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6A53" w14:textId="77777777" w:rsidR="003F6220" w:rsidRDefault="003F6220" w:rsidP="003F6220">
      <w:pPr>
        <w:pStyle w:val="Title"/>
        <w:ind w:left="0"/>
        <w:jc w:val="left"/>
        <w:rPr>
          <w:b/>
          <w:bCs/>
          <w:sz w:val="32"/>
          <w:szCs w:val="32"/>
        </w:rPr>
      </w:pPr>
      <w:r>
        <w:rPr>
          <w:b/>
          <w:bCs/>
          <w:sz w:val="32"/>
          <w:szCs w:val="32"/>
        </w:rPr>
        <w:t xml:space="preserve">                     </w:t>
      </w:r>
      <w:r w:rsidRPr="003F6220">
        <w:rPr>
          <w:b/>
          <w:bCs/>
          <w:sz w:val="32"/>
          <w:szCs w:val="32"/>
        </w:rPr>
        <w:t xml:space="preserve">CHALLENGES IN WIRELESS BODY AREA </w:t>
      </w:r>
      <w:r>
        <w:rPr>
          <w:b/>
          <w:bCs/>
          <w:sz w:val="32"/>
          <w:szCs w:val="32"/>
        </w:rPr>
        <w:t xml:space="preserve">         </w:t>
      </w:r>
    </w:p>
    <w:p w14:paraId="19404CF8" w14:textId="156D2181" w:rsidR="005C47DA" w:rsidRPr="003F6220" w:rsidRDefault="003F6220" w:rsidP="003F6220">
      <w:pPr>
        <w:pStyle w:val="Title"/>
        <w:ind w:left="0"/>
        <w:jc w:val="left"/>
        <w:rPr>
          <w:b/>
          <w:bCs/>
          <w:sz w:val="32"/>
          <w:szCs w:val="32"/>
        </w:rPr>
      </w:pPr>
      <w:r>
        <w:rPr>
          <w:b/>
          <w:bCs/>
          <w:sz w:val="32"/>
          <w:szCs w:val="32"/>
        </w:rPr>
        <w:t xml:space="preserve">                                             </w:t>
      </w:r>
      <w:r w:rsidRPr="003F6220">
        <w:rPr>
          <w:b/>
          <w:bCs/>
          <w:sz w:val="32"/>
          <w:szCs w:val="32"/>
        </w:rPr>
        <w:t>NETWORK</w:t>
      </w:r>
    </w:p>
    <w:p w14:paraId="52D58C9A" w14:textId="77777777" w:rsidR="005C47DA" w:rsidRPr="003F6220" w:rsidRDefault="005C47DA">
      <w:pPr>
        <w:pStyle w:val="BodyText"/>
        <w:ind w:left="0"/>
        <w:jc w:val="left"/>
        <w:rPr>
          <w:b/>
          <w:bCs/>
          <w:sz w:val="32"/>
          <w:szCs w:val="32"/>
        </w:rPr>
      </w:pPr>
    </w:p>
    <w:p w14:paraId="657FC6DC" w14:textId="77777777" w:rsidR="005C47DA" w:rsidRDefault="005C47DA">
      <w:pPr>
        <w:pStyle w:val="BodyText"/>
        <w:spacing w:before="10"/>
        <w:ind w:left="0"/>
        <w:jc w:val="left"/>
        <w:rPr>
          <w:sz w:val="28"/>
        </w:rPr>
      </w:pPr>
    </w:p>
    <w:p w14:paraId="71FCDABB" w14:textId="77777777" w:rsidR="005C47DA" w:rsidRDefault="005C47DA">
      <w:pPr>
        <w:rPr>
          <w:sz w:val="28"/>
        </w:rPr>
        <w:sectPr w:rsidR="005C47DA">
          <w:type w:val="continuous"/>
          <w:pgSz w:w="11910" w:h="16840"/>
          <w:pgMar w:top="1300" w:right="800" w:bottom="280" w:left="800" w:header="720" w:footer="720" w:gutter="0"/>
          <w:cols w:space="720"/>
        </w:sectPr>
      </w:pPr>
    </w:p>
    <w:p w14:paraId="0C603EF5" w14:textId="6E3D92A5" w:rsidR="005C47DA" w:rsidRDefault="003F6220">
      <w:pPr>
        <w:spacing w:before="93" w:line="207" w:lineRule="exact"/>
        <w:ind w:left="239" w:right="38"/>
        <w:jc w:val="center"/>
        <w:rPr>
          <w:sz w:val="18"/>
        </w:rPr>
      </w:pPr>
      <w:proofErr w:type="spellStart"/>
      <w:r>
        <w:rPr>
          <w:sz w:val="18"/>
        </w:rPr>
        <w:t>Kappalabanda</w:t>
      </w:r>
      <w:proofErr w:type="spellEnd"/>
      <w:r>
        <w:rPr>
          <w:sz w:val="18"/>
        </w:rPr>
        <w:t xml:space="preserve"> Deepthi</w:t>
      </w:r>
    </w:p>
    <w:p w14:paraId="4F5BBE9F" w14:textId="77777777" w:rsidR="003F6220" w:rsidRDefault="009D1282">
      <w:pPr>
        <w:ind w:left="243" w:right="38"/>
        <w:jc w:val="center"/>
        <w:rPr>
          <w:i/>
          <w:sz w:val="18"/>
        </w:rPr>
      </w:pPr>
      <w:r>
        <w:rPr>
          <w:sz w:val="18"/>
        </w:rPr>
        <w:t xml:space="preserve">Sri Jagadguru </w:t>
      </w:r>
      <w:proofErr w:type="spellStart"/>
      <w:r>
        <w:rPr>
          <w:sz w:val="18"/>
        </w:rPr>
        <w:t>Chandrashekaranatha</w:t>
      </w:r>
      <w:proofErr w:type="spellEnd"/>
      <w:r>
        <w:rPr>
          <w:spacing w:val="-42"/>
          <w:sz w:val="18"/>
        </w:rPr>
        <w:t xml:space="preserve"> </w:t>
      </w:r>
      <w:r>
        <w:rPr>
          <w:sz w:val="18"/>
        </w:rPr>
        <w:t>Swamiji Institute of Technology</w:t>
      </w:r>
      <w:r>
        <w:rPr>
          <w:spacing w:val="1"/>
          <w:sz w:val="18"/>
        </w:rPr>
        <w:t xml:space="preserve"> </w:t>
      </w:r>
      <w:proofErr w:type="spellStart"/>
      <w:proofErr w:type="gramStart"/>
      <w:r>
        <w:rPr>
          <w:sz w:val="18"/>
        </w:rPr>
        <w:t>Chikkaballapur,India</w:t>
      </w:r>
      <w:proofErr w:type="spellEnd"/>
      <w:proofErr w:type="gramEnd"/>
      <w:r>
        <w:rPr>
          <w:spacing w:val="1"/>
          <w:sz w:val="18"/>
        </w:rPr>
        <w:t xml:space="preserve"> </w:t>
      </w:r>
    </w:p>
    <w:p w14:paraId="635BFCC4" w14:textId="55551A19" w:rsidR="005C47DA" w:rsidRDefault="003F6220">
      <w:pPr>
        <w:ind w:left="243" w:right="38"/>
        <w:jc w:val="center"/>
        <w:rPr>
          <w:i/>
          <w:sz w:val="18"/>
        </w:rPr>
      </w:pPr>
      <w:r>
        <w:rPr>
          <w:i/>
          <w:sz w:val="18"/>
        </w:rPr>
        <w:t>deepthireddy9809</w:t>
      </w:r>
      <w:r w:rsidR="009D1282">
        <w:rPr>
          <w:i/>
          <w:sz w:val="18"/>
        </w:rPr>
        <w:t>@</w:t>
      </w:r>
      <w:proofErr w:type="gramStart"/>
      <w:r w:rsidR="009D1282">
        <w:rPr>
          <w:i/>
          <w:sz w:val="18"/>
        </w:rPr>
        <w:t>gmail,com</w:t>
      </w:r>
      <w:proofErr w:type="gramEnd"/>
    </w:p>
    <w:p w14:paraId="5AFCDB25" w14:textId="117AE0B5" w:rsidR="005C47DA" w:rsidRDefault="009D1282">
      <w:pPr>
        <w:spacing w:before="93" w:line="207" w:lineRule="exact"/>
        <w:ind w:left="243" w:right="38"/>
        <w:jc w:val="center"/>
        <w:rPr>
          <w:sz w:val="18"/>
        </w:rPr>
      </w:pPr>
      <w:r>
        <w:br w:type="column"/>
      </w:r>
      <w:proofErr w:type="spellStart"/>
      <w:r w:rsidR="003F6220">
        <w:t>Hima</w:t>
      </w:r>
      <w:r w:rsidR="00723FB2">
        <w:t>priya</w:t>
      </w:r>
      <w:proofErr w:type="spellEnd"/>
      <w:r w:rsidR="00723FB2">
        <w:t xml:space="preserve"> M</w:t>
      </w:r>
    </w:p>
    <w:p w14:paraId="7BCF9C4D" w14:textId="77777777" w:rsidR="00723FB2" w:rsidRDefault="009D1282">
      <w:pPr>
        <w:ind w:left="243" w:right="38"/>
        <w:jc w:val="center"/>
        <w:rPr>
          <w:spacing w:val="1"/>
          <w:sz w:val="18"/>
        </w:rPr>
      </w:pPr>
      <w:r>
        <w:rPr>
          <w:sz w:val="18"/>
        </w:rPr>
        <w:t xml:space="preserve">Sri Jagadguru </w:t>
      </w:r>
      <w:proofErr w:type="spellStart"/>
      <w:r>
        <w:rPr>
          <w:sz w:val="18"/>
        </w:rPr>
        <w:t>Chandrashekaranatha</w:t>
      </w:r>
      <w:proofErr w:type="spellEnd"/>
      <w:r>
        <w:rPr>
          <w:spacing w:val="-42"/>
          <w:sz w:val="18"/>
        </w:rPr>
        <w:t xml:space="preserve"> </w:t>
      </w:r>
      <w:r>
        <w:rPr>
          <w:sz w:val="18"/>
        </w:rPr>
        <w:t>Swamiji Institute of Technology</w:t>
      </w:r>
      <w:r>
        <w:rPr>
          <w:spacing w:val="1"/>
          <w:sz w:val="18"/>
        </w:rPr>
        <w:t xml:space="preserve"> </w:t>
      </w:r>
      <w:proofErr w:type="gramStart"/>
      <w:r>
        <w:rPr>
          <w:sz w:val="18"/>
        </w:rPr>
        <w:t>Chikkaballapur,India</w:t>
      </w:r>
      <w:proofErr w:type="gramEnd"/>
    </w:p>
    <w:p w14:paraId="31700285" w14:textId="1E4C9A7E" w:rsidR="005C47DA" w:rsidRDefault="00723FB2">
      <w:pPr>
        <w:ind w:left="243" w:right="38"/>
        <w:jc w:val="center"/>
        <w:rPr>
          <w:i/>
          <w:sz w:val="18"/>
        </w:rPr>
      </w:pPr>
      <w:hyperlink r:id="rId6" w:history="1">
        <w:r w:rsidRPr="00253EBD">
          <w:rPr>
            <w:rStyle w:val="Hyperlink"/>
            <w:i/>
            <w:sz w:val="18"/>
          </w:rPr>
          <w:t>himapriya562@gmail.com</w:t>
        </w:r>
      </w:hyperlink>
    </w:p>
    <w:p w14:paraId="311D6742" w14:textId="6D20BB2E" w:rsidR="005C47DA" w:rsidRDefault="009D1282">
      <w:pPr>
        <w:spacing w:before="93" w:line="207" w:lineRule="exact"/>
        <w:ind w:left="243" w:right="244"/>
        <w:jc w:val="center"/>
        <w:rPr>
          <w:sz w:val="18"/>
        </w:rPr>
      </w:pPr>
      <w:r>
        <w:br w:type="column"/>
      </w:r>
      <w:proofErr w:type="spellStart"/>
      <w:r w:rsidR="00723FB2">
        <w:rPr>
          <w:sz w:val="18"/>
        </w:rPr>
        <w:t>Hima</w:t>
      </w:r>
      <w:proofErr w:type="spellEnd"/>
      <w:r w:rsidR="00723FB2">
        <w:rPr>
          <w:sz w:val="18"/>
        </w:rPr>
        <w:t xml:space="preserve"> </w:t>
      </w:r>
      <w:proofErr w:type="spellStart"/>
      <w:r w:rsidR="00723FB2">
        <w:rPr>
          <w:sz w:val="18"/>
        </w:rPr>
        <w:t>Bindhu</w:t>
      </w:r>
      <w:proofErr w:type="spellEnd"/>
      <w:r w:rsidR="00723FB2">
        <w:rPr>
          <w:sz w:val="18"/>
        </w:rPr>
        <w:t xml:space="preserve"> S</w:t>
      </w:r>
    </w:p>
    <w:p w14:paraId="0ECFFE86" w14:textId="77777777" w:rsidR="003D384F" w:rsidRDefault="009D1282">
      <w:pPr>
        <w:ind w:left="243" w:right="245"/>
        <w:jc w:val="center"/>
        <w:rPr>
          <w:sz w:val="18"/>
        </w:rPr>
      </w:pPr>
      <w:r>
        <w:rPr>
          <w:sz w:val="18"/>
        </w:rPr>
        <w:t xml:space="preserve">Sri Jagadguru </w:t>
      </w:r>
      <w:proofErr w:type="spellStart"/>
      <w:r>
        <w:rPr>
          <w:sz w:val="18"/>
        </w:rPr>
        <w:t>Chandrashekaranatha</w:t>
      </w:r>
      <w:proofErr w:type="spellEnd"/>
      <w:r>
        <w:rPr>
          <w:spacing w:val="-42"/>
          <w:sz w:val="18"/>
        </w:rPr>
        <w:t xml:space="preserve"> </w:t>
      </w:r>
      <w:r>
        <w:rPr>
          <w:sz w:val="18"/>
        </w:rPr>
        <w:t>Swamiji Institute of Technology</w:t>
      </w:r>
      <w:r>
        <w:rPr>
          <w:spacing w:val="1"/>
          <w:sz w:val="18"/>
        </w:rPr>
        <w:t xml:space="preserve"> </w:t>
      </w:r>
      <w:proofErr w:type="spellStart"/>
      <w:proofErr w:type="gramStart"/>
      <w:r>
        <w:rPr>
          <w:sz w:val="18"/>
        </w:rPr>
        <w:t>Chikkaballapur,India</w:t>
      </w:r>
      <w:proofErr w:type="spellEnd"/>
      <w:proofErr w:type="gramEnd"/>
    </w:p>
    <w:p w14:paraId="500F18A1" w14:textId="4AC8A789" w:rsidR="005C47DA" w:rsidRDefault="009D1282">
      <w:pPr>
        <w:ind w:left="243" w:right="245"/>
        <w:jc w:val="center"/>
        <w:rPr>
          <w:sz w:val="18"/>
        </w:rPr>
      </w:pPr>
      <w:r>
        <w:rPr>
          <w:spacing w:val="1"/>
          <w:sz w:val="18"/>
        </w:rPr>
        <w:t xml:space="preserve"> </w:t>
      </w:r>
      <w:hyperlink r:id="rId7">
        <w:proofErr w:type="spellStart"/>
        <w:r w:rsidR="00723FB2">
          <w:rPr>
            <w:sz w:val="18"/>
          </w:rPr>
          <w:t>himalocket</w:t>
        </w:r>
        <w:proofErr w:type="spellEnd"/>
        <w:r w:rsidR="00CE46BB">
          <w:rPr>
            <w:sz w:val="18"/>
          </w:rPr>
          <w:t xml:space="preserve"> </w:t>
        </w:r>
        <w:r>
          <w:rPr>
            <w:sz w:val="18"/>
          </w:rPr>
          <w:t>@gmail.com</w:t>
        </w:r>
      </w:hyperlink>
    </w:p>
    <w:p w14:paraId="6E30C788" w14:textId="77777777" w:rsidR="005C47DA" w:rsidRDefault="005C47DA">
      <w:pPr>
        <w:jc w:val="center"/>
        <w:rPr>
          <w:sz w:val="18"/>
        </w:rPr>
        <w:sectPr w:rsidR="005C47DA">
          <w:type w:val="continuous"/>
          <w:pgSz w:w="11910" w:h="16840"/>
          <w:pgMar w:top="1300" w:right="800" w:bottom="280" w:left="800" w:header="720" w:footer="720" w:gutter="0"/>
          <w:cols w:num="3" w:space="720" w:equalWidth="0">
            <w:col w:w="2875" w:space="737"/>
            <w:col w:w="2875" w:space="740"/>
            <w:col w:w="3083"/>
          </w:cols>
        </w:sectPr>
      </w:pPr>
    </w:p>
    <w:p w14:paraId="60638D96" w14:textId="77777777" w:rsidR="005C47DA" w:rsidRDefault="005C47DA">
      <w:pPr>
        <w:pStyle w:val="BodyText"/>
        <w:spacing w:before="10"/>
        <w:ind w:left="0"/>
        <w:jc w:val="left"/>
        <w:rPr>
          <w:sz w:val="9"/>
        </w:rPr>
      </w:pPr>
    </w:p>
    <w:p w14:paraId="663BA3F5" w14:textId="77777777" w:rsidR="005C47DA" w:rsidRDefault="005C47DA">
      <w:pPr>
        <w:rPr>
          <w:sz w:val="9"/>
        </w:rPr>
        <w:sectPr w:rsidR="005C47DA">
          <w:type w:val="continuous"/>
          <w:pgSz w:w="11910" w:h="16840"/>
          <w:pgMar w:top="1300" w:right="800" w:bottom="280" w:left="800" w:header="720" w:footer="720" w:gutter="0"/>
          <w:cols w:space="720"/>
        </w:sectPr>
      </w:pPr>
    </w:p>
    <w:p w14:paraId="190DE07F" w14:textId="3F63955C" w:rsidR="005C47DA" w:rsidRDefault="00723FB2">
      <w:pPr>
        <w:spacing w:before="93" w:line="207" w:lineRule="exact"/>
        <w:ind w:left="1217" w:right="38"/>
        <w:jc w:val="center"/>
        <w:rPr>
          <w:sz w:val="18"/>
        </w:rPr>
      </w:pPr>
      <w:r>
        <w:rPr>
          <w:sz w:val="18"/>
        </w:rPr>
        <w:t>Kavya MP</w:t>
      </w:r>
    </w:p>
    <w:p w14:paraId="446A3098" w14:textId="77777777" w:rsidR="005C47DA" w:rsidRDefault="009D1282">
      <w:pPr>
        <w:ind w:left="1220" w:right="38"/>
        <w:jc w:val="center"/>
        <w:rPr>
          <w:sz w:val="18"/>
        </w:rPr>
      </w:pPr>
      <w:r>
        <w:rPr>
          <w:sz w:val="18"/>
        </w:rPr>
        <w:t xml:space="preserve">Sri Jagadguru </w:t>
      </w:r>
      <w:proofErr w:type="spellStart"/>
      <w:r>
        <w:rPr>
          <w:sz w:val="18"/>
        </w:rPr>
        <w:t>Chandrashekaranatha</w:t>
      </w:r>
      <w:proofErr w:type="spellEnd"/>
      <w:r>
        <w:rPr>
          <w:spacing w:val="-42"/>
          <w:sz w:val="18"/>
        </w:rPr>
        <w:t xml:space="preserve"> </w:t>
      </w:r>
      <w:r>
        <w:rPr>
          <w:sz w:val="18"/>
        </w:rPr>
        <w:t>Swamiji Institute of Technology</w:t>
      </w:r>
      <w:r>
        <w:rPr>
          <w:spacing w:val="1"/>
          <w:sz w:val="18"/>
        </w:rPr>
        <w:t xml:space="preserve"> </w:t>
      </w:r>
      <w:proofErr w:type="spellStart"/>
      <w:proofErr w:type="gramStart"/>
      <w:r>
        <w:rPr>
          <w:sz w:val="18"/>
        </w:rPr>
        <w:t>Chikkaballapur,India</w:t>
      </w:r>
      <w:proofErr w:type="spellEnd"/>
      <w:proofErr w:type="gramEnd"/>
      <w:r>
        <w:rPr>
          <w:sz w:val="18"/>
        </w:rPr>
        <w:t>.</w:t>
      </w:r>
    </w:p>
    <w:p w14:paraId="38D7037F" w14:textId="6B203DB1" w:rsidR="005C47DA" w:rsidRDefault="006C69E9">
      <w:pPr>
        <w:ind w:left="1218" w:right="38"/>
        <w:jc w:val="center"/>
        <w:rPr>
          <w:sz w:val="18"/>
        </w:rPr>
      </w:pPr>
      <w:hyperlink r:id="rId8" w:history="1">
        <w:r w:rsidRPr="00253EBD">
          <w:rPr>
            <w:rStyle w:val="Hyperlink"/>
            <w:sz w:val="18"/>
          </w:rPr>
          <w:t>kavyampreddy2001@gmail.com</w:t>
        </w:r>
      </w:hyperlink>
    </w:p>
    <w:p w14:paraId="2BADF588" w14:textId="77777777" w:rsidR="005C47DA" w:rsidRDefault="009D1282">
      <w:pPr>
        <w:spacing w:before="93" w:line="207" w:lineRule="exact"/>
        <w:ind w:left="1806" w:right="1807"/>
        <w:jc w:val="center"/>
        <w:rPr>
          <w:sz w:val="18"/>
        </w:rPr>
      </w:pPr>
      <w:r>
        <w:br w:type="column"/>
      </w:r>
      <w:r>
        <w:rPr>
          <w:sz w:val="18"/>
        </w:rPr>
        <w:t>MOHAN</w:t>
      </w:r>
      <w:r>
        <w:rPr>
          <w:spacing w:val="-3"/>
          <w:sz w:val="18"/>
        </w:rPr>
        <w:t xml:space="preserve"> </w:t>
      </w:r>
      <w:r>
        <w:rPr>
          <w:sz w:val="18"/>
        </w:rPr>
        <w:t>BABU</w:t>
      </w:r>
      <w:r>
        <w:rPr>
          <w:spacing w:val="-3"/>
          <w:sz w:val="18"/>
        </w:rPr>
        <w:t xml:space="preserve"> </w:t>
      </w:r>
      <w:r>
        <w:rPr>
          <w:sz w:val="18"/>
        </w:rPr>
        <w:t>C</w:t>
      </w:r>
    </w:p>
    <w:p w14:paraId="4BB12671" w14:textId="77777777" w:rsidR="005C47DA" w:rsidRDefault="009D1282">
      <w:pPr>
        <w:ind w:left="1220" w:right="1222"/>
        <w:jc w:val="center"/>
        <w:rPr>
          <w:sz w:val="18"/>
        </w:rPr>
      </w:pPr>
      <w:r>
        <w:rPr>
          <w:sz w:val="18"/>
        </w:rPr>
        <w:t xml:space="preserve">Sri Jagadguru </w:t>
      </w:r>
      <w:proofErr w:type="spellStart"/>
      <w:r>
        <w:rPr>
          <w:sz w:val="18"/>
        </w:rPr>
        <w:t>Chandrashekaranatha</w:t>
      </w:r>
      <w:proofErr w:type="spellEnd"/>
      <w:r>
        <w:rPr>
          <w:spacing w:val="-42"/>
          <w:sz w:val="18"/>
        </w:rPr>
        <w:t xml:space="preserve"> </w:t>
      </w:r>
      <w:r>
        <w:rPr>
          <w:sz w:val="18"/>
        </w:rPr>
        <w:t>Swamiji Institute of Technology</w:t>
      </w:r>
      <w:r>
        <w:rPr>
          <w:spacing w:val="1"/>
          <w:sz w:val="18"/>
        </w:rPr>
        <w:t xml:space="preserve"> </w:t>
      </w:r>
      <w:proofErr w:type="spellStart"/>
      <w:proofErr w:type="gramStart"/>
      <w:r>
        <w:rPr>
          <w:sz w:val="18"/>
        </w:rPr>
        <w:t>Chikkaballapur,India</w:t>
      </w:r>
      <w:proofErr w:type="spellEnd"/>
      <w:proofErr w:type="gramEnd"/>
      <w:r>
        <w:rPr>
          <w:sz w:val="18"/>
        </w:rPr>
        <w:t>.</w:t>
      </w:r>
    </w:p>
    <w:p w14:paraId="661C9431" w14:textId="77777777" w:rsidR="005C47DA" w:rsidRDefault="005C47DA">
      <w:pPr>
        <w:jc w:val="center"/>
        <w:rPr>
          <w:sz w:val="18"/>
        </w:rPr>
        <w:sectPr w:rsidR="005C47DA">
          <w:type w:val="continuous"/>
          <w:pgSz w:w="11910" w:h="16840"/>
          <w:pgMar w:top="1300" w:right="800" w:bottom="280" w:left="800" w:header="720" w:footer="720" w:gutter="0"/>
          <w:cols w:num="2" w:space="720" w:equalWidth="0">
            <w:col w:w="3851" w:space="1421"/>
            <w:col w:w="5038"/>
          </w:cols>
        </w:sectPr>
      </w:pPr>
    </w:p>
    <w:p w14:paraId="716DFF27" w14:textId="77777777" w:rsidR="005C47DA" w:rsidRDefault="005C47DA">
      <w:pPr>
        <w:pStyle w:val="BodyText"/>
        <w:spacing w:before="11"/>
        <w:ind w:left="0"/>
        <w:jc w:val="left"/>
        <w:rPr>
          <w:sz w:val="11"/>
        </w:rPr>
      </w:pPr>
    </w:p>
    <w:p w14:paraId="23E275D4" w14:textId="77777777" w:rsidR="005C47DA" w:rsidRDefault="005C47DA">
      <w:pPr>
        <w:rPr>
          <w:sz w:val="11"/>
        </w:rPr>
        <w:sectPr w:rsidR="005C47DA">
          <w:type w:val="continuous"/>
          <w:pgSz w:w="11910" w:h="16840"/>
          <w:pgMar w:top="1300" w:right="800" w:bottom="280" w:left="800" w:header="720" w:footer="720" w:gutter="0"/>
          <w:cols w:space="720"/>
        </w:sectPr>
      </w:pPr>
    </w:p>
    <w:p w14:paraId="34CB8775" w14:textId="53F3A0AA" w:rsidR="00A4591E" w:rsidRPr="008167AD" w:rsidRDefault="009D1282" w:rsidP="00A4591E">
      <w:pPr>
        <w:spacing w:before="90"/>
        <w:ind w:left="271" w:right="38" w:firstLine="271"/>
        <w:jc w:val="both"/>
        <w:rPr>
          <w:b/>
          <w:sz w:val="18"/>
        </w:rPr>
      </w:pPr>
      <w:r>
        <w:rPr>
          <w:b/>
          <w:i/>
          <w:sz w:val="18"/>
        </w:rPr>
        <w:t>Abstract</w:t>
      </w:r>
      <w:r>
        <w:rPr>
          <w:b/>
          <w:sz w:val="18"/>
        </w:rPr>
        <w:t>—</w:t>
      </w:r>
      <w:bookmarkStart w:id="0" w:name="I.INTRODUCTION"/>
      <w:bookmarkEnd w:id="0"/>
      <w:r w:rsidR="00A4591E" w:rsidRPr="00A4591E">
        <w:rPr>
          <w:b/>
          <w:sz w:val="18"/>
        </w:rPr>
        <w:t xml:space="preserve">We provide a comprehensive review of the challenges and emerging technologies for WBANs: Wireless Body Area Networks. We describe leading applications and the tiers of the WBAN architectures, itemizing their major design areas. A succinct review of solutions, progress and possible future research in the areas of sensors, power and radio hardware components, the network stack, localization and mobility techniques, security and privacy, and of certification and standardization follows. We finally make the connection between WBANs and the </w:t>
      </w:r>
      <w:proofErr w:type="gramStart"/>
      <w:r w:rsidR="00A4591E" w:rsidRPr="00A4591E">
        <w:rPr>
          <w:b/>
          <w:sz w:val="18"/>
        </w:rPr>
        <w:t>fast growing</w:t>
      </w:r>
      <w:proofErr w:type="gramEnd"/>
      <w:r w:rsidR="00A4591E" w:rsidRPr="00A4591E">
        <w:rPr>
          <w:b/>
          <w:sz w:val="18"/>
        </w:rPr>
        <w:t xml:space="preserve"> research field of Cognitive Radios, which help establish efficient wireless transmissions in an increasingly crowded radio spectrum.</w:t>
      </w:r>
    </w:p>
    <w:p w14:paraId="280C4F28" w14:textId="0DD5CE54" w:rsidR="005C47DA" w:rsidRPr="00BD3966" w:rsidRDefault="00A4591E" w:rsidP="00A4591E">
      <w:pPr>
        <w:spacing w:before="90"/>
        <w:ind w:right="38"/>
        <w:rPr>
          <w:b/>
          <w:sz w:val="16"/>
        </w:rPr>
      </w:pPr>
      <w:r w:rsidRPr="00BD3966">
        <w:rPr>
          <w:b/>
          <w:sz w:val="18"/>
        </w:rPr>
        <w:t xml:space="preserve"> </w:t>
      </w:r>
      <w:r w:rsidR="00BD3966" w:rsidRPr="00BD3966">
        <w:rPr>
          <w:b/>
          <w:sz w:val="18"/>
        </w:rPr>
        <w:t xml:space="preserve">                    </w:t>
      </w:r>
      <w:r w:rsidRPr="00BD3966">
        <w:rPr>
          <w:b/>
          <w:sz w:val="18"/>
        </w:rPr>
        <w:t xml:space="preserve"> </w:t>
      </w:r>
      <w:proofErr w:type="gramStart"/>
      <w:r w:rsidR="003D384F" w:rsidRPr="00BD3966">
        <w:rPr>
          <w:b/>
          <w:sz w:val="18"/>
        </w:rPr>
        <w:t>1</w:t>
      </w:r>
      <w:r w:rsidRPr="00BD3966">
        <w:rPr>
          <w:b/>
          <w:sz w:val="18"/>
        </w:rPr>
        <w:t xml:space="preserve">  </w:t>
      </w:r>
      <w:r w:rsidR="003D384F" w:rsidRPr="00BD3966">
        <w:rPr>
          <w:b/>
          <w:sz w:val="18"/>
        </w:rPr>
        <w:t>.</w:t>
      </w:r>
      <w:proofErr w:type="gramEnd"/>
      <w:r w:rsidRPr="00BD3966">
        <w:rPr>
          <w:b/>
          <w:sz w:val="18"/>
        </w:rPr>
        <w:t xml:space="preserve"> </w:t>
      </w:r>
      <w:r w:rsidR="009D1282" w:rsidRPr="00BD3966">
        <w:rPr>
          <w:b/>
          <w:sz w:val="20"/>
        </w:rPr>
        <w:t>I</w:t>
      </w:r>
      <w:r w:rsidR="009D1282" w:rsidRPr="00BD3966">
        <w:rPr>
          <w:b/>
          <w:sz w:val="16"/>
        </w:rPr>
        <w:t>NTRODUCTION</w:t>
      </w:r>
    </w:p>
    <w:p w14:paraId="06181A0C" w14:textId="4D8FAC7A" w:rsidR="003938B7" w:rsidRDefault="003938B7" w:rsidP="003938B7">
      <w:pPr>
        <w:spacing w:before="90"/>
        <w:ind w:left="107" w:right="38"/>
        <w:jc w:val="both"/>
        <w:rPr>
          <w:bCs/>
          <w:sz w:val="20"/>
          <w:szCs w:val="20"/>
        </w:rPr>
      </w:pPr>
      <w:r w:rsidRPr="003938B7">
        <w:rPr>
          <w:bCs/>
          <w:sz w:val="20"/>
          <w:szCs w:val="20"/>
        </w:rPr>
        <w:t xml:space="preserve">Wireless Body Area Networks (WBANs) is a field developed in the past 15 years as a result of applying Wireless Personal Area Networks (WPAN) to the communications on, near and around the human body. This was possible due to research advancements in wireless sensors design and miniaturization, low-power sensor circuitry, signal processing and communications protocols. The field shares many of its challenges with the more general one of Wireless Sensor Networks (WSNs) [20]. Nevertheless, there are many differences between the two, especially with respect to deployment, density, data rate, latency and mobility [4]. </w:t>
      </w:r>
      <w:proofErr w:type="spellStart"/>
      <w:r w:rsidRPr="003938B7">
        <w:rPr>
          <w:bCs/>
          <w:sz w:val="20"/>
          <w:szCs w:val="20"/>
        </w:rPr>
        <w:t>Sensorsin</w:t>
      </w:r>
      <w:proofErr w:type="spellEnd"/>
      <w:r w:rsidRPr="003938B7">
        <w:rPr>
          <w:bCs/>
          <w:sz w:val="20"/>
          <w:szCs w:val="20"/>
        </w:rPr>
        <w:t xml:space="preserve"> WBANs are less dense because there is no need of redundant nodes. The nodes also exhibit a fairly constant, </w:t>
      </w:r>
      <w:proofErr w:type="spellStart"/>
      <w:r w:rsidRPr="003938B7">
        <w:rPr>
          <w:bCs/>
          <w:sz w:val="20"/>
          <w:szCs w:val="20"/>
        </w:rPr>
        <w:t>moreperiodic</w:t>
      </w:r>
      <w:proofErr w:type="spellEnd"/>
      <w:r w:rsidRPr="003938B7">
        <w:rPr>
          <w:bCs/>
          <w:sz w:val="20"/>
          <w:szCs w:val="20"/>
        </w:rPr>
        <w:t xml:space="preserve"> and predictable data rate, and their latency can be traded off for improved reliability and decreased power consumption, based on specific applications. They can also be considered very mobile in comparison with the usually high </w:t>
      </w:r>
      <w:proofErr w:type="spellStart"/>
      <w:r w:rsidRPr="003938B7">
        <w:rPr>
          <w:bCs/>
          <w:sz w:val="20"/>
          <w:szCs w:val="20"/>
        </w:rPr>
        <w:t>staticity</w:t>
      </w:r>
      <w:proofErr w:type="spellEnd"/>
      <w:r w:rsidRPr="003938B7">
        <w:rPr>
          <w:bCs/>
          <w:sz w:val="20"/>
          <w:szCs w:val="20"/>
        </w:rPr>
        <w:t xml:space="preserve"> of WSN nodes. The applications of WBANs are numerous, ranging from health-care and telemedicine up to fitness </w:t>
      </w:r>
      <w:proofErr w:type="gramStart"/>
      <w:r w:rsidRPr="003938B7">
        <w:rPr>
          <w:bCs/>
          <w:sz w:val="20"/>
          <w:szCs w:val="20"/>
        </w:rPr>
        <w:t xml:space="preserve">and </w:t>
      </w:r>
      <w:r w:rsidR="006C69E9">
        <w:rPr>
          <w:bCs/>
          <w:sz w:val="20"/>
          <w:szCs w:val="20"/>
        </w:rPr>
        <w:t xml:space="preserve"> </w:t>
      </w:r>
      <w:r w:rsidRPr="003938B7">
        <w:rPr>
          <w:bCs/>
          <w:sz w:val="20"/>
          <w:szCs w:val="20"/>
        </w:rPr>
        <w:t>sports</w:t>
      </w:r>
      <w:proofErr w:type="gramEnd"/>
      <w:r w:rsidRPr="003938B7">
        <w:rPr>
          <w:bCs/>
          <w:sz w:val="20"/>
          <w:szCs w:val="20"/>
        </w:rPr>
        <w:t xml:space="preserve"> training, interactive gaming, and personal information sharing and authentication. WBANs can also be deployed in life-threatening environments to help </w:t>
      </w:r>
      <w:proofErr w:type="spellStart"/>
      <w:r w:rsidRPr="003938B7">
        <w:rPr>
          <w:bCs/>
          <w:sz w:val="20"/>
          <w:szCs w:val="20"/>
        </w:rPr>
        <w:t>protectsoldiers</w:t>
      </w:r>
      <w:proofErr w:type="spellEnd"/>
      <w:r w:rsidRPr="003938B7">
        <w:rPr>
          <w:bCs/>
          <w:sz w:val="20"/>
          <w:szCs w:val="20"/>
        </w:rPr>
        <w:t>, first responders and deep-sea or space explorer</w:t>
      </w:r>
      <w:r>
        <w:rPr>
          <w:bCs/>
          <w:sz w:val="20"/>
          <w:szCs w:val="20"/>
        </w:rPr>
        <w:t>.</w:t>
      </w:r>
    </w:p>
    <w:p w14:paraId="3B5F9C8A" w14:textId="77777777" w:rsidR="006C69E9" w:rsidRDefault="003938B7" w:rsidP="003938B7">
      <w:pPr>
        <w:spacing w:before="90"/>
        <w:ind w:left="107" w:right="38"/>
        <w:jc w:val="both"/>
        <w:rPr>
          <w:bCs/>
          <w:sz w:val="20"/>
          <w:szCs w:val="20"/>
        </w:rPr>
      </w:pPr>
      <w:r w:rsidRPr="003938B7">
        <w:rPr>
          <w:bCs/>
          <w:sz w:val="20"/>
          <w:szCs w:val="20"/>
        </w:rPr>
        <w:t xml:space="preserve">This paper is meant to provide a succinct yet comprehensive account of the challenges of WBAN research, and of </w:t>
      </w:r>
      <w:proofErr w:type="spellStart"/>
      <w:r w:rsidRPr="003938B7">
        <w:rPr>
          <w:bCs/>
          <w:sz w:val="20"/>
          <w:szCs w:val="20"/>
        </w:rPr>
        <w:t>themost</w:t>
      </w:r>
      <w:proofErr w:type="spellEnd"/>
      <w:r w:rsidRPr="003938B7">
        <w:rPr>
          <w:bCs/>
          <w:sz w:val="20"/>
          <w:szCs w:val="20"/>
        </w:rPr>
        <w:t xml:space="preserve"> recent technologies and techniques proposed to meet those challenges. In particular, and differently from previous survey accounts, we want to give an overview of trends in networking research that can progress WBANs into safe and useful </w:t>
      </w:r>
      <w:proofErr w:type="spellStart"/>
      <w:proofErr w:type="gramStart"/>
      <w:r w:rsidRPr="003938B7">
        <w:rPr>
          <w:bCs/>
          <w:sz w:val="20"/>
          <w:szCs w:val="20"/>
        </w:rPr>
        <w:t>technology.The</w:t>
      </w:r>
      <w:proofErr w:type="spellEnd"/>
      <w:proofErr w:type="gramEnd"/>
      <w:r w:rsidRPr="003938B7">
        <w:rPr>
          <w:bCs/>
          <w:sz w:val="20"/>
          <w:szCs w:val="20"/>
        </w:rPr>
        <w:t xml:space="preserve"> paper is organized as follows. In Section 2 we sketch a high-level view of WBANs applications. Section 3 presents the WBAN general architecture, and itemizes their design and implementation </w:t>
      </w:r>
    </w:p>
    <w:p w14:paraId="6D1F2E30" w14:textId="5E0528E2" w:rsidR="003938B7" w:rsidRDefault="003938B7" w:rsidP="003938B7">
      <w:pPr>
        <w:spacing w:before="90"/>
        <w:ind w:left="107" w:right="38"/>
        <w:jc w:val="both"/>
        <w:rPr>
          <w:bCs/>
          <w:sz w:val="20"/>
          <w:szCs w:val="20"/>
        </w:rPr>
      </w:pPr>
      <w:r w:rsidRPr="003938B7">
        <w:rPr>
          <w:bCs/>
          <w:sz w:val="20"/>
          <w:szCs w:val="20"/>
        </w:rPr>
        <w:t>challenges. Section 4 elaborates along the implementation issues for both WBAN application and architectures. Section 5 bridges WBANs with the new emerging field of Cognitive Radios and underlines the importance of establishing radio communications using this technology. Conclusions are drawn in Section 6</w:t>
      </w:r>
      <w:r>
        <w:rPr>
          <w:bCs/>
          <w:sz w:val="20"/>
          <w:szCs w:val="20"/>
        </w:rPr>
        <w:t>.</w:t>
      </w:r>
    </w:p>
    <w:p w14:paraId="372439D8" w14:textId="03CBEF09" w:rsidR="006C69E9" w:rsidRDefault="006C69E9" w:rsidP="003938B7">
      <w:pPr>
        <w:spacing w:before="90"/>
        <w:ind w:left="107" w:right="38"/>
        <w:jc w:val="both"/>
        <w:rPr>
          <w:bCs/>
          <w:sz w:val="20"/>
          <w:szCs w:val="20"/>
        </w:rPr>
      </w:pPr>
    </w:p>
    <w:p w14:paraId="5E6F5121" w14:textId="5C883B2F" w:rsidR="005C47DA" w:rsidRDefault="006C69E9" w:rsidP="006C69E9">
      <w:pPr>
        <w:spacing w:before="90"/>
        <w:ind w:left="107" w:right="38"/>
        <w:jc w:val="both"/>
        <w:rPr>
          <w:bCs/>
          <w:sz w:val="20"/>
          <w:szCs w:val="20"/>
        </w:rPr>
      </w:pPr>
      <w:r>
        <w:rPr>
          <w:bCs/>
          <w:noProof/>
          <w:sz w:val="20"/>
          <w:szCs w:val="20"/>
        </w:rPr>
        <w:drawing>
          <wp:inline distT="0" distB="0" distL="0" distR="0" wp14:anchorId="181F2EAF" wp14:editId="23555076">
            <wp:extent cx="3044825" cy="34563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4825" cy="3456305"/>
                    </a:xfrm>
                    <a:prstGeom prst="rect">
                      <a:avLst/>
                    </a:prstGeom>
                  </pic:spPr>
                </pic:pic>
              </a:graphicData>
            </a:graphic>
          </wp:inline>
        </w:drawing>
      </w:r>
    </w:p>
    <w:p w14:paraId="2409A05C" w14:textId="341B5C38" w:rsidR="006C69E9" w:rsidRPr="006C69E9" w:rsidRDefault="00C20F6F" w:rsidP="00C20F6F">
      <w:pPr>
        <w:spacing w:before="90"/>
        <w:ind w:left="107" w:right="38"/>
        <w:jc w:val="both"/>
        <w:rPr>
          <w:bCs/>
          <w:sz w:val="20"/>
          <w:szCs w:val="20"/>
        </w:rPr>
        <w:sectPr w:rsidR="006C69E9" w:rsidRPr="006C69E9">
          <w:type w:val="continuous"/>
          <w:pgSz w:w="11910" w:h="16840"/>
          <w:pgMar w:top="1300" w:right="800" w:bottom="280" w:left="800" w:header="720" w:footer="720" w:gutter="0"/>
          <w:cols w:num="2" w:space="720" w:equalWidth="0">
            <w:col w:w="5014" w:space="210"/>
            <w:col w:w="5086"/>
          </w:cols>
        </w:sectPr>
      </w:pPr>
      <w:r>
        <w:rPr>
          <w:sz w:val="20"/>
        </w:rPr>
        <w:t xml:space="preserve">                    </w:t>
      </w:r>
    </w:p>
    <w:p w14:paraId="11E8983C" w14:textId="65185612" w:rsidR="005C47DA" w:rsidRPr="001B6B40" w:rsidRDefault="00C20F6F" w:rsidP="00C20F6F">
      <w:pPr>
        <w:tabs>
          <w:tab w:val="left" w:pos="1447"/>
        </w:tabs>
        <w:spacing w:before="160"/>
        <w:rPr>
          <w:b/>
          <w:bCs/>
          <w:sz w:val="16"/>
        </w:rPr>
      </w:pPr>
      <w:bookmarkStart w:id="1" w:name="II.REVIEW_OF_RELATED_WORKS"/>
      <w:bookmarkEnd w:id="1"/>
      <w:r w:rsidRPr="001B6B40">
        <w:rPr>
          <w:b/>
          <w:bCs/>
          <w:sz w:val="20"/>
        </w:rPr>
        <w:lastRenderedPageBreak/>
        <w:t xml:space="preserve">                </w:t>
      </w:r>
      <w:proofErr w:type="gramStart"/>
      <w:r w:rsidR="001B6B40" w:rsidRPr="001B6B40">
        <w:rPr>
          <w:b/>
          <w:bCs/>
          <w:sz w:val="20"/>
        </w:rPr>
        <w:t>2 .</w:t>
      </w:r>
      <w:r w:rsidRPr="001B6B40">
        <w:rPr>
          <w:b/>
          <w:bCs/>
          <w:sz w:val="20"/>
        </w:rPr>
        <w:t>APPLICATIONS</w:t>
      </w:r>
      <w:proofErr w:type="gramEnd"/>
      <w:r w:rsidRPr="001B6B40">
        <w:rPr>
          <w:b/>
          <w:bCs/>
          <w:sz w:val="20"/>
        </w:rPr>
        <w:t xml:space="preserve"> FOR WBANS</w:t>
      </w:r>
    </w:p>
    <w:p w14:paraId="4CA71E9C" w14:textId="504089D4" w:rsidR="00137FB8" w:rsidRDefault="00137FB8" w:rsidP="00137FB8">
      <w:pPr>
        <w:pStyle w:val="BodyText"/>
        <w:spacing w:before="61"/>
        <w:ind w:right="105"/>
      </w:pPr>
      <w:r>
        <w:t xml:space="preserve">The most obvious application of WBANs is in the </w:t>
      </w:r>
      <w:proofErr w:type="gramStart"/>
      <w:r>
        <w:t xml:space="preserve">medical </w:t>
      </w:r>
      <w:r w:rsidR="00913450">
        <w:t xml:space="preserve"> </w:t>
      </w:r>
      <w:r>
        <w:t>field</w:t>
      </w:r>
      <w:proofErr w:type="gramEnd"/>
      <w:r>
        <w:t xml:space="preserve">, for healthcare and patient monitoring. The new concepts of m-Health [33] and 4G-Health (through 4G mobile communications) [32], combined with the Internet of m-Health Things (m-IoT) [31], enable new venues and outcomes for telemedicine and a personalization of the future m-Health services (i.e., p-Health [57]) through medication protocols and drug delivery tailored to the specific genetic baggage of each person. Long-term research for the use of WBANs in military and public safety [28] has seen two benefits. In battlefield situation, it is important to monitor vital signs of soldiers and stress levels induced by heat or other factors, to </w:t>
      </w:r>
      <w:proofErr w:type="spellStart"/>
      <w:r>
        <w:t>asses</w:t>
      </w:r>
      <w:proofErr w:type="spellEnd"/>
      <w:r>
        <w:t xml:space="preserve"> the physical and mental performance of the troops [34]. The other advantage of monitoring vital signs is a much faster triage of wounded soldiers. The complex, unstable and very dangerous environment of the battle field raises not only challenges related to the design of sensors (e.g., textile-based wearable electronics [63], </w:t>
      </w:r>
      <w:proofErr w:type="spellStart"/>
      <w:r>
        <w:t>bodycentric</w:t>
      </w:r>
      <w:proofErr w:type="spellEnd"/>
      <w:r>
        <w:t xml:space="preserve"> antennas [16]), but also communication security issues fostering novel ideas for cryptographic key generation</w:t>
      </w:r>
      <w:r>
        <w:t xml:space="preserve"> </w:t>
      </w:r>
      <w:r>
        <w:t>and distribution, such as fuzzy vault cryptographic primitives used in conjunction with various parameters measured by WBAN sensors [59]. All these also apply to the case of first responder teams deployed at disaster sites. In sports and fitness monitoring applications, the real-time information received on athletes’ heart rate, temperature, body position or impact during a game may identify critical situations. Thus, WBANs prevent burn-outs and injuries and maximize the performance of the athlete. Motion analysis performed by connecting the sensory information with com-</w:t>
      </w:r>
      <w:r>
        <w:t xml:space="preserve"> </w:t>
      </w:r>
      <w:proofErr w:type="spellStart"/>
      <w:r>
        <w:t>puter</w:t>
      </w:r>
      <w:proofErr w:type="spellEnd"/>
      <w:r>
        <w:t xml:space="preserve"> vision techniques can also provide an optimum movement advice to patients who suffered a sports injury and are</w:t>
      </w:r>
      <w:r>
        <w:t xml:space="preserve"> </w:t>
      </w:r>
      <w:r>
        <w:t>now in recovery [8]. This service is equally useful for monitoring the condition of elderly patients: Imagine a home</w:t>
      </w:r>
      <w:r>
        <w:t xml:space="preserve"> </w:t>
      </w:r>
      <w:r>
        <w:t>rehab scenario in which the patient can perform exercises under the supervision of a computer [58]. As a last application</w:t>
      </w:r>
      <w:r>
        <w:t xml:space="preserve"> </w:t>
      </w:r>
      <w:r>
        <w:t>of WBANs, computer gaming and entertainment evolved so</w:t>
      </w:r>
      <w:r>
        <w:t xml:space="preserve"> </w:t>
      </w:r>
      <w:r>
        <w:t>much through the past decade because of the interactive</w:t>
      </w:r>
      <w:r>
        <w:t xml:space="preserve"> </w:t>
      </w:r>
      <w:r>
        <w:t>virtual reality entertainment. To help create this virtual reality, accelerometers, gyroscopes and magnetic field sensors</w:t>
      </w:r>
      <w:r>
        <w:t xml:space="preserve"> </w:t>
      </w:r>
      <w:r>
        <w:t xml:space="preserve">were combined in wearable inertial measurement units, </w:t>
      </w:r>
      <w:proofErr w:type="spellStart"/>
      <w:r>
        <w:t>toreconstruct</w:t>
      </w:r>
      <w:proofErr w:type="spellEnd"/>
      <w:r>
        <w:t xml:space="preserve"> the exact motion trajectories of body parts [41].</w:t>
      </w:r>
    </w:p>
    <w:p w14:paraId="59EAE1FB" w14:textId="43E89175" w:rsidR="005C47DA" w:rsidRPr="001B6B40" w:rsidRDefault="00137FB8" w:rsidP="00137FB8">
      <w:pPr>
        <w:tabs>
          <w:tab w:val="left" w:pos="2008"/>
        </w:tabs>
        <w:spacing w:before="161"/>
        <w:rPr>
          <w:b/>
          <w:bCs/>
          <w:sz w:val="20"/>
        </w:rPr>
      </w:pPr>
      <w:bookmarkStart w:id="2" w:name="III.METHODOLOGY"/>
      <w:bookmarkEnd w:id="2"/>
      <w:r>
        <w:rPr>
          <w:sz w:val="20"/>
        </w:rPr>
        <w:t xml:space="preserve">                  </w:t>
      </w:r>
      <w:r w:rsidR="001B6B40" w:rsidRPr="001B6B40">
        <w:rPr>
          <w:b/>
          <w:bCs/>
          <w:sz w:val="20"/>
        </w:rPr>
        <w:t>3.</w:t>
      </w:r>
      <w:r w:rsidRPr="001B6B40">
        <w:rPr>
          <w:b/>
          <w:bCs/>
          <w:sz w:val="20"/>
        </w:rPr>
        <w:t xml:space="preserve"> </w:t>
      </w:r>
      <w:r w:rsidR="003D384F" w:rsidRPr="001B6B40">
        <w:rPr>
          <w:b/>
          <w:bCs/>
          <w:sz w:val="20"/>
        </w:rPr>
        <w:t>W</w:t>
      </w:r>
      <w:r w:rsidRPr="001B6B40">
        <w:rPr>
          <w:b/>
          <w:bCs/>
          <w:sz w:val="20"/>
        </w:rPr>
        <w:t>BAN ARCHITECTURE</w:t>
      </w:r>
    </w:p>
    <w:p w14:paraId="78465805" w14:textId="77777777" w:rsidR="00C46FC8" w:rsidRDefault="00C46FC8" w:rsidP="00C46FC8"/>
    <w:p w14:paraId="72FB1AC9" w14:textId="6BD2279B" w:rsidR="00137FB8" w:rsidRPr="00C46FC8" w:rsidRDefault="00137FB8" w:rsidP="00C46FC8">
      <w:r w:rsidRPr="00C46FC8">
        <w:t>The general architecture of the WBAN network has</w:t>
      </w:r>
      <w:r w:rsidRPr="00C46FC8">
        <w:t xml:space="preserve"> </w:t>
      </w:r>
      <w:r w:rsidRPr="00C46FC8">
        <w:t>three</w:t>
      </w:r>
      <w:r w:rsidRPr="00C46FC8">
        <w:t xml:space="preserve"> </w:t>
      </w:r>
      <w:r w:rsidRPr="00C46FC8">
        <w:t>tiers [12]: Intra-WBAN, inter-WBAN and beyond-WBAN</w:t>
      </w:r>
    </w:p>
    <w:p w14:paraId="6E431A01" w14:textId="77777777" w:rsidR="00913450" w:rsidRPr="00C46FC8" w:rsidRDefault="00913450" w:rsidP="00C46FC8"/>
    <w:p w14:paraId="77D8A38A" w14:textId="77777777" w:rsidR="00913450" w:rsidRDefault="00913450" w:rsidP="00137FB8">
      <w:r>
        <w:rPr>
          <w:noProof/>
        </w:rPr>
        <w:drawing>
          <wp:inline distT="0" distB="0" distL="0" distR="0" wp14:anchorId="3C2E2DF2" wp14:editId="52D1A8AB">
            <wp:extent cx="3044825" cy="181356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3044825" cy="1813560"/>
                    </a:xfrm>
                    <a:prstGeom prst="rect">
                      <a:avLst/>
                    </a:prstGeom>
                  </pic:spPr>
                </pic:pic>
              </a:graphicData>
            </a:graphic>
          </wp:inline>
        </w:drawing>
      </w:r>
    </w:p>
    <w:p w14:paraId="5858EA58" w14:textId="77777777" w:rsidR="00913450" w:rsidRDefault="00913450" w:rsidP="00913450">
      <w:pPr>
        <w:jc w:val="both"/>
      </w:pPr>
      <w:r>
        <w:t>Figure 1: A three-tier architecture for WBANs.</w:t>
      </w:r>
    </w:p>
    <w:p w14:paraId="66231B04" w14:textId="77777777" w:rsidR="00913450" w:rsidRDefault="00913450" w:rsidP="00913450">
      <w:pPr>
        <w:jc w:val="both"/>
      </w:pPr>
      <w:r>
        <w:t>The intra-WBAN refers to two types of communications:</w:t>
      </w:r>
    </w:p>
    <w:p w14:paraId="4AC591AC" w14:textId="77777777" w:rsidR="00913450" w:rsidRDefault="00913450" w:rsidP="006558D3">
      <w:pPr>
        <w:jc w:val="both"/>
      </w:pPr>
      <w:r>
        <w:t xml:space="preserve">Those between body sensors and those between sensors </w:t>
      </w:r>
      <w:proofErr w:type="spellStart"/>
      <w:r>
        <w:t>anda</w:t>
      </w:r>
      <w:proofErr w:type="spellEnd"/>
      <w:r>
        <w:t xml:space="preserve"> portable Personal Server or Device (PS/PD), also </w:t>
      </w:r>
      <w:proofErr w:type="spellStart"/>
      <w:r>
        <w:t>calledBody</w:t>
      </w:r>
      <w:proofErr w:type="spellEnd"/>
      <w:r>
        <w:t xml:space="preserve"> Control Unit (BCU), Body Gateway or Central </w:t>
      </w:r>
      <w:proofErr w:type="spellStart"/>
      <w:r>
        <w:t>Node.The</w:t>
      </w:r>
      <w:proofErr w:type="spellEnd"/>
      <w:r>
        <w:t xml:space="preserve"> sensors can be on, near or within the body, and they are</w:t>
      </w:r>
      <w:r>
        <w:t xml:space="preserve"> </w:t>
      </w:r>
      <w:r>
        <w:t xml:space="preserve">of two types. Some of them only respond and collect </w:t>
      </w:r>
      <w:proofErr w:type="spellStart"/>
      <w:r>
        <w:t>dataon</w:t>
      </w:r>
      <w:proofErr w:type="spellEnd"/>
      <w:r>
        <w:t xml:space="preserve"> physical stimuli, and then process and report this information wirelessly to the portable PD. Some others called</w:t>
      </w:r>
      <w:r>
        <w:t xml:space="preserve"> </w:t>
      </w:r>
      <w:r>
        <w:t xml:space="preserve">actuators perform medicine administration based on the information received from other sensors in the same </w:t>
      </w:r>
      <w:proofErr w:type="spellStart"/>
      <w:proofErr w:type="gramStart"/>
      <w:r>
        <w:t>network,through</w:t>
      </w:r>
      <w:proofErr w:type="spellEnd"/>
      <w:proofErr w:type="gramEnd"/>
      <w:r>
        <w:t xml:space="preserve"> interaction with the user. The PD is the one</w:t>
      </w:r>
      <w:r>
        <w:t xml:space="preserve"> </w:t>
      </w:r>
      <w:r>
        <w:t>that gathers all the information acquired by sensors and actuators. Once this information is collected by the PD, it</w:t>
      </w:r>
      <w:r>
        <w:t xml:space="preserve"> </w:t>
      </w:r>
      <w:r>
        <w:t xml:space="preserve">has to </w:t>
      </w:r>
      <w:proofErr w:type="gramStart"/>
      <w:r>
        <w:t xml:space="preserve">be </w:t>
      </w:r>
      <w:r>
        <w:t xml:space="preserve"> </w:t>
      </w:r>
      <w:r>
        <w:t>communicated</w:t>
      </w:r>
      <w:proofErr w:type="gramEnd"/>
      <w:r>
        <w:t xml:space="preserve"> through one or more access points(AP) to other networks that are easily reachable (e.g., Internet or cellular networks): This is the inter-WBAN communication. The communication standards deployed </w:t>
      </w:r>
      <w:proofErr w:type="spellStart"/>
      <w:r>
        <w:t>includeBluetooth</w:t>
      </w:r>
      <w:proofErr w:type="spellEnd"/>
      <w:r>
        <w:t>/Bluetooth Low Energy, ZigBee, UWB, cellular</w:t>
      </w:r>
      <w:r>
        <w:t xml:space="preserve"> </w:t>
      </w:r>
      <w:r>
        <w:t>and WLAN. A gateway device makes the connection with</w:t>
      </w:r>
      <w:r>
        <w:t xml:space="preserve"> </w:t>
      </w:r>
      <w:r>
        <w:t>the beyond-WBAN communication network, thus increasing the coverage range and allowing authorized health-care</w:t>
      </w:r>
      <w:r>
        <w:t xml:space="preserve"> </w:t>
      </w:r>
      <w:r>
        <w:t xml:space="preserve">personnel to access remotely the patient’s medical information through Internet or cellular </w:t>
      </w:r>
      <w:proofErr w:type="spellStart"/>
      <w:proofErr w:type="gramStart"/>
      <w:r>
        <w:t>networks.The</w:t>
      </w:r>
      <w:proofErr w:type="spellEnd"/>
      <w:proofErr w:type="gramEnd"/>
      <w:r>
        <w:t xml:space="preserve"> major design areas relevant for the WBAN architecture</w:t>
      </w:r>
      <w:r>
        <w:t xml:space="preserve"> </w:t>
      </w:r>
      <w:r>
        <w:t xml:space="preserve">are: 1. Sensors, power and radio hardware components, concerning sensors design, location and positioning of </w:t>
      </w:r>
      <w:proofErr w:type="spellStart"/>
      <w:r>
        <w:t>nodes,signal</w:t>
      </w:r>
      <w:proofErr w:type="spellEnd"/>
      <w:r>
        <w:t xml:space="preserve"> processing, data storage and feedback control, power</w:t>
      </w:r>
      <w:r>
        <w:t xml:space="preserve"> </w:t>
      </w:r>
      <w:r>
        <w:t>source, dynamic control and energy conservation, energy</w:t>
      </w:r>
      <w:r>
        <w:t xml:space="preserve"> </w:t>
      </w:r>
      <w:r>
        <w:t>harvesting technologies, and antenna design. 2. Network</w:t>
      </w:r>
      <w:r>
        <w:t xml:space="preserve"> </w:t>
      </w:r>
      <w:r>
        <w:t xml:space="preserve">stack for radio and wireless transmissions, channel </w:t>
      </w:r>
      <w:proofErr w:type="spellStart"/>
      <w:proofErr w:type="gramStart"/>
      <w:r>
        <w:t>modeling,interfaces</w:t>
      </w:r>
      <w:proofErr w:type="spellEnd"/>
      <w:proofErr w:type="gramEnd"/>
      <w:r>
        <w:t xml:space="preserve"> with other wireless transmission standards, interference, efficient MAC protocols, and cross-layer approaches.3. Localization and mobility, concerning mobility </w:t>
      </w:r>
      <w:proofErr w:type="spellStart"/>
      <w:r>
        <w:t>awarenessprotocols</w:t>
      </w:r>
      <w:proofErr w:type="spellEnd"/>
      <w:r>
        <w:t>, location and positioning of nodes. 4. Security</w:t>
      </w:r>
      <w:r w:rsidR="006558D3" w:rsidRPr="006558D3">
        <w:t xml:space="preserve"> </w:t>
      </w:r>
      <w:r w:rsidR="006558D3">
        <w:t>and privacy is about secure data collection, processing and</w:t>
      </w:r>
      <w:r w:rsidR="006558D3">
        <w:t xml:space="preserve"> </w:t>
      </w:r>
      <w:r w:rsidR="006558D3">
        <w:t>storage, security and integrity of data transmission, and invasion of privacy. 5.Certification and standardization takes</w:t>
      </w:r>
      <w:r w:rsidR="006558D3">
        <w:t xml:space="preserve"> </w:t>
      </w:r>
      <w:r w:rsidR="006558D3">
        <w:t xml:space="preserve">care of dependability and QoS </w:t>
      </w:r>
      <w:proofErr w:type="spellStart"/>
      <w:proofErr w:type="gramStart"/>
      <w:r w:rsidR="006558D3">
        <w:t>issues,service</w:t>
      </w:r>
      <w:proofErr w:type="spellEnd"/>
      <w:proofErr w:type="gramEnd"/>
      <w:r w:rsidR="006558D3">
        <w:t>-oriented</w:t>
      </w:r>
      <w:r w:rsidR="006558D3">
        <w:t xml:space="preserve"> </w:t>
      </w:r>
      <w:r w:rsidR="006558D3">
        <w:t>architecture (SOA), interoperability, certification and regulatory</w:t>
      </w:r>
      <w:r w:rsidR="006558D3">
        <w:t xml:space="preserve"> </w:t>
      </w:r>
      <w:r w:rsidR="006558D3">
        <w:t>processes.</w:t>
      </w:r>
    </w:p>
    <w:p w14:paraId="66929E63" w14:textId="326CBAA0" w:rsidR="006558D3" w:rsidRDefault="006558D3" w:rsidP="006558D3">
      <w:pPr>
        <w:jc w:val="both"/>
      </w:pPr>
    </w:p>
    <w:p w14:paraId="10404B84" w14:textId="77777777" w:rsidR="00055132" w:rsidRDefault="00055132" w:rsidP="006558D3">
      <w:pPr>
        <w:jc w:val="both"/>
      </w:pPr>
    </w:p>
    <w:p w14:paraId="5D7A3A10" w14:textId="77777777" w:rsidR="006558D3" w:rsidRPr="00055132" w:rsidRDefault="006558D3" w:rsidP="006558D3">
      <w:pPr>
        <w:jc w:val="both"/>
        <w:rPr>
          <w:b/>
          <w:bCs/>
        </w:rPr>
      </w:pPr>
      <w:r w:rsidRPr="00055132">
        <w:rPr>
          <w:b/>
          <w:bCs/>
        </w:rPr>
        <w:t>4. WBAN IMPLEMENTATIONS: DESIDERATA AND CHALLENGES</w:t>
      </w:r>
    </w:p>
    <w:p w14:paraId="1A7A295A" w14:textId="0D9DD40F" w:rsidR="006558D3" w:rsidRDefault="006558D3" w:rsidP="006558D3">
      <w:pPr>
        <w:jc w:val="both"/>
      </w:pPr>
      <w:r>
        <w:t xml:space="preserve">We identify and describe the main challenges to the implementation of the components of the WBAN </w:t>
      </w:r>
      <w:proofErr w:type="spellStart"/>
      <w:proofErr w:type="gramStart"/>
      <w:r>
        <w:t>architecture,citing</w:t>
      </w:r>
      <w:proofErr w:type="spellEnd"/>
      <w:proofErr w:type="gramEnd"/>
      <w:r>
        <w:t xml:space="preserve"> solutions, progress and possible research in the corresponding research fields.</w:t>
      </w:r>
    </w:p>
    <w:p w14:paraId="5B912162" w14:textId="77777777" w:rsidR="006558D3" w:rsidRPr="00BD3966" w:rsidRDefault="006558D3" w:rsidP="006558D3">
      <w:pPr>
        <w:jc w:val="both"/>
        <w:rPr>
          <w:b/>
          <w:bCs/>
        </w:rPr>
      </w:pPr>
      <w:r w:rsidRPr="00BD3966">
        <w:rPr>
          <w:b/>
          <w:bCs/>
        </w:rPr>
        <w:t>4.1 Sensors, Power and Radio Hardware Components</w:t>
      </w:r>
    </w:p>
    <w:p w14:paraId="7737D145" w14:textId="30C59722" w:rsidR="006558D3" w:rsidRDefault="006558D3" w:rsidP="006558D3">
      <w:pPr>
        <w:jc w:val="both"/>
      </w:pPr>
      <w:r>
        <w:t xml:space="preserve">Body </w:t>
      </w:r>
      <w:proofErr w:type="spellStart"/>
      <w:proofErr w:type="gramStart"/>
      <w:r>
        <w:t>sensors:Tasks</w:t>
      </w:r>
      <w:proofErr w:type="spellEnd"/>
      <w:proofErr w:type="gramEnd"/>
      <w:r>
        <w:t xml:space="preserve"> and requirements. The main design</w:t>
      </w:r>
      <w:r w:rsidR="00055132">
        <w:t xml:space="preserve"> </w:t>
      </w:r>
      <w:r>
        <w:t xml:space="preserve">requirements for any “body sensor” node </w:t>
      </w:r>
      <w:proofErr w:type="gramStart"/>
      <w:r>
        <w:t>are</w:t>
      </w:r>
      <w:proofErr w:type="gramEnd"/>
      <w:r>
        <w:t xml:space="preserve"> to be extremely</w:t>
      </w:r>
      <w:r>
        <w:t xml:space="preserve"> </w:t>
      </w:r>
      <w:r>
        <w:t>small and thin, non-invasive, capable of wireless communication and to take as less power as possible. Ideally, its battery</w:t>
      </w:r>
      <w:r>
        <w:t xml:space="preserve"> </w:t>
      </w:r>
      <w:r>
        <w:t>would last for many years or, even better, energy harvesting techniques would enable the nodes to operate “perennially” [5]. The body sensor has to perform few tasks, including collection of the physiological signal, processing and</w:t>
      </w:r>
      <w:r>
        <w:t xml:space="preserve"> </w:t>
      </w:r>
      <w:r>
        <w:t>storage of acquired information and data transmission (to</w:t>
      </w:r>
      <w:r>
        <w:t xml:space="preserve"> </w:t>
      </w:r>
      <w:r>
        <w:t xml:space="preserve">PD) using its radio. </w:t>
      </w:r>
      <w:r>
        <w:lastRenderedPageBreak/>
        <w:t>Sensors can be grouped into three main</w:t>
      </w:r>
      <w:r>
        <w:t xml:space="preserve"> </w:t>
      </w:r>
      <w:r>
        <w:t>categories: Physiological sensors that measure various vital</w:t>
      </w:r>
      <w:r>
        <w:t xml:space="preserve"> </w:t>
      </w:r>
      <w:r>
        <w:t>body signals (e.g., blood pressure, temperature, blood oxygen, ECG, EEG, EMG); biokinetic sensors that measure acceleration and angular rate of rotation based on human body</w:t>
      </w:r>
      <w:r>
        <w:t xml:space="preserve"> </w:t>
      </w:r>
      <w:r>
        <w:t xml:space="preserve">movement, and ambient sensors that measure environmental parameters (e.g., temperature, pressure, light, </w:t>
      </w:r>
      <w:proofErr w:type="spellStart"/>
      <w:proofErr w:type="gramStart"/>
      <w:r>
        <w:t>humidity,sound</w:t>
      </w:r>
      <w:proofErr w:type="spellEnd"/>
      <w:proofErr w:type="gramEnd"/>
      <w:r>
        <w:t xml:space="preserve"> levels). Since WBANs do not usually have </w:t>
      </w:r>
      <w:proofErr w:type="spellStart"/>
      <w:r>
        <w:t>redundantnodes</w:t>
      </w:r>
      <w:proofErr w:type="spellEnd"/>
      <w:r>
        <w:t>, ineffective placement or unintended displacement of</w:t>
      </w:r>
      <w:r>
        <w:t xml:space="preserve"> </w:t>
      </w:r>
      <w:r>
        <w:t xml:space="preserve">nodes can render the entire process of data collection </w:t>
      </w:r>
      <w:proofErr w:type="spellStart"/>
      <w:proofErr w:type="gramStart"/>
      <w:r>
        <w:t>useless.Therefore</w:t>
      </w:r>
      <w:proofErr w:type="spellEnd"/>
      <w:proofErr w:type="gramEnd"/>
      <w:r>
        <w:t>, signal classification/qualification is very important right there on the node platform before data streams</w:t>
      </w:r>
      <w:r>
        <w:t xml:space="preserve"> </w:t>
      </w:r>
      <w:r>
        <w:t>are sent to the PD.</w:t>
      </w:r>
    </w:p>
    <w:p w14:paraId="23013619" w14:textId="77777777" w:rsidR="006558D3" w:rsidRDefault="006558D3" w:rsidP="006558D3">
      <w:pPr>
        <w:jc w:val="both"/>
      </w:pPr>
    </w:p>
    <w:p w14:paraId="6D4F178D" w14:textId="0E47692C" w:rsidR="00055132" w:rsidRDefault="006558D3" w:rsidP="00157F6D">
      <w:pPr>
        <w:jc w:val="both"/>
      </w:pPr>
      <w:r w:rsidRPr="006558D3">
        <w:rPr>
          <w:rFonts w:ascii="Garamond" w:hAnsi="Garamond"/>
          <w:sz w:val="24"/>
          <w:szCs w:val="24"/>
        </w:rPr>
        <w:t>Signal processing</w:t>
      </w:r>
      <w:r>
        <w:t>.</w:t>
      </w:r>
      <w:r>
        <w:t xml:space="preserve"> </w:t>
      </w:r>
      <w:r>
        <w:t>Information extraction from monitored</w:t>
      </w:r>
      <w:r>
        <w:t xml:space="preserve"> </w:t>
      </w:r>
      <w:r>
        <w:t>transient events or from trends (e.g., fever onset) proves</w:t>
      </w:r>
      <w:r>
        <w:t xml:space="preserve"> </w:t>
      </w:r>
      <w:r>
        <w:t>that a certain level of signal processing on-the-node is advantageous because it reduces the in-network data rate. A</w:t>
      </w:r>
      <w:r>
        <w:t xml:space="preserve"> </w:t>
      </w:r>
      <w:r>
        <w:t>trade-off between processing and communication is required</w:t>
      </w:r>
      <w:r>
        <w:t xml:space="preserve"> </w:t>
      </w:r>
      <w:r>
        <w:t>to meet real-time requirements. To optimize this process,</w:t>
      </w:r>
      <w:r w:rsidR="00157F6D">
        <w:t xml:space="preserve"> </w:t>
      </w:r>
      <w:r>
        <w:t>some methods consider context data awareness and predictive models combined with dynamic voltage-frequency scaling. If signal processing implies feature extraction algorithms and classification methods, on-node storage is also</w:t>
      </w:r>
      <w:r w:rsidR="00157F6D">
        <w:t xml:space="preserve"> </w:t>
      </w:r>
      <w:r>
        <w:t>relevant for saving battery life. Caching data is also good</w:t>
      </w:r>
      <w:r w:rsidR="00157F6D">
        <w:t xml:space="preserve"> </w:t>
      </w:r>
      <w:r>
        <w:t>for signal classification because the node might “learn” (by</w:t>
      </w:r>
      <w:r w:rsidR="00157F6D">
        <w:t xml:space="preserve"> </w:t>
      </w:r>
      <w:r>
        <w:t>storing patterns) to classify healthy signs from pathological</w:t>
      </w:r>
      <w:r w:rsidR="00157F6D">
        <w:t xml:space="preserve"> </w:t>
      </w:r>
      <w:r>
        <w:t>ones. Therefore, the challenge here is to explore low-power</w:t>
      </w:r>
      <w:r w:rsidR="00157F6D">
        <w:t xml:space="preserve"> </w:t>
      </w:r>
      <w:r>
        <w:t>non-volatile memory devices like MRAM and RRAM, and</w:t>
      </w:r>
      <w:r w:rsidR="00157F6D">
        <w:t xml:space="preserve"> </w:t>
      </w:r>
      <w:r>
        <w:t>to embedded them in the tiny sensor platforms.</w:t>
      </w:r>
    </w:p>
    <w:p w14:paraId="649A74A7" w14:textId="77777777" w:rsidR="00055132" w:rsidRDefault="00055132" w:rsidP="00157F6D">
      <w:pPr>
        <w:jc w:val="both"/>
      </w:pPr>
    </w:p>
    <w:p w14:paraId="283EE802" w14:textId="2743C0FB" w:rsidR="00157F6D" w:rsidRDefault="006558D3" w:rsidP="00157F6D">
      <w:pPr>
        <w:jc w:val="both"/>
      </w:pPr>
      <w:r>
        <w:t>Data transmissions. Nodes need to communicate with each</w:t>
      </w:r>
      <w:r w:rsidR="00157F6D">
        <w:t xml:space="preserve"> </w:t>
      </w:r>
      <w:r>
        <w:t>other or with the PD. Unlike WSNs, in WBANs the communication channels are heavily attenuated and shadowed by</w:t>
      </w:r>
      <w:r w:rsidR="00157F6D">
        <w:t xml:space="preserve"> </w:t>
      </w:r>
      <w:r>
        <w:t>the human body. To preserve quality of service (QoS), techniques including adaptive channel coding, dynamic power</w:t>
      </w:r>
      <w:r w:rsidR="00157F6D">
        <w:t xml:space="preserve"> </w:t>
      </w:r>
      <w:r>
        <w:t>adjustment, MIMO, and QoS-aware MAC should be used.</w:t>
      </w:r>
      <w:r w:rsidR="00157F6D">
        <w:t xml:space="preserve"> </w:t>
      </w:r>
      <w:r>
        <w:t>UWB is also widely considered in [66] and [23]. The use of</w:t>
      </w:r>
      <w:r w:rsidR="00157F6D">
        <w:t xml:space="preserve"> </w:t>
      </w:r>
      <w:r>
        <w:t>newer technologies involves: Smart textiles [42] that embed</w:t>
      </w:r>
      <w:r w:rsidR="00157F6D">
        <w:t xml:space="preserve"> </w:t>
      </w:r>
      <w:r>
        <w:t xml:space="preserve">sensing and wireless capabilities in </w:t>
      </w:r>
      <w:proofErr w:type="spellStart"/>
      <w:proofErr w:type="gramStart"/>
      <w:r>
        <w:t>clothing,energy</w:t>
      </w:r>
      <w:proofErr w:type="spellEnd"/>
      <w:proofErr w:type="gramEnd"/>
      <w:r>
        <w:t>-aware</w:t>
      </w:r>
      <w:r w:rsidR="00157F6D">
        <w:t xml:space="preserve"> </w:t>
      </w:r>
      <w:r w:rsidR="00157F6D">
        <w:t>routing protocols [36], near-field communications [2] that</w:t>
      </w:r>
      <w:r w:rsidR="00157F6D">
        <w:t xml:space="preserve"> </w:t>
      </w:r>
      <w:r w:rsidR="00157F6D">
        <w:t>suffer path loss less than the more traditional radiated communications, and body-coupled communications (BCC) [3]</w:t>
      </w:r>
      <w:r w:rsidR="00157F6D">
        <w:t xml:space="preserve"> </w:t>
      </w:r>
      <w:r w:rsidR="00157F6D">
        <w:t>that use the human body as transmission channel at frequencies below 100MHz, thus eliminating complex modulation</w:t>
      </w:r>
      <w:r w:rsidR="00157F6D">
        <w:t xml:space="preserve"> </w:t>
      </w:r>
      <w:r w:rsidR="00157F6D">
        <w:t>schemes and high-frequency front-ends.</w:t>
      </w:r>
    </w:p>
    <w:p w14:paraId="3C108B62" w14:textId="77777777" w:rsidR="00157F6D" w:rsidRDefault="00157F6D" w:rsidP="00157F6D">
      <w:pPr>
        <w:jc w:val="both"/>
      </w:pPr>
    </w:p>
    <w:p w14:paraId="10575BC3" w14:textId="64CA32ED" w:rsidR="00157F6D" w:rsidRDefault="00157F6D" w:rsidP="00157F6D">
      <w:pPr>
        <w:jc w:val="both"/>
      </w:pPr>
      <w:r w:rsidRPr="00F7797A">
        <w:rPr>
          <w:sz w:val="24"/>
          <w:szCs w:val="24"/>
        </w:rPr>
        <w:t>Power source and conservation</w:t>
      </w:r>
      <w:r>
        <w:t>. Lithium-ion batteries</w:t>
      </w:r>
    </w:p>
    <w:p w14:paraId="2B352DB5" w14:textId="77777777" w:rsidR="00F7797A" w:rsidRDefault="00157F6D" w:rsidP="00157F6D">
      <w:pPr>
        <w:jc w:val="both"/>
      </w:pPr>
      <w:r>
        <w:t>cannot pack enough capacity in a small volume. One other</w:t>
      </w:r>
      <w:r>
        <w:t xml:space="preserve"> </w:t>
      </w:r>
      <w:r>
        <w:t>choice for energy storage is through super-capacitors and</w:t>
      </w:r>
      <w:r>
        <w:t xml:space="preserve"> </w:t>
      </w:r>
      <w:r>
        <w:t>carbon-nanotube-based devices [24] that are, however, not</w:t>
      </w:r>
      <w:r>
        <w:t xml:space="preserve"> </w:t>
      </w:r>
      <w:r>
        <w:t>yet widely available. One example is a mesh fabric (Power</w:t>
      </w:r>
      <w:r>
        <w:t xml:space="preserve"> </w:t>
      </w:r>
      <w:r>
        <w:t>Felt) comprised of tiny nanotubes that convert body heat</w:t>
      </w:r>
      <w:r>
        <w:t xml:space="preserve"> </w:t>
      </w:r>
      <w:r>
        <w:t>into energy [25]. Other emerging solutions for re-charging</w:t>
      </w:r>
      <w:r>
        <w:t xml:space="preserve"> </w:t>
      </w:r>
      <w:r>
        <w:t>sensor batteries are given by energy harvesting devices that</w:t>
      </w:r>
      <w:r>
        <w:t xml:space="preserve"> </w:t>
      </w:r>
      <w:r>
        <w:t xml:space="preserve">collect energy from </w:t>
      </w:r>
      <w:r>
        <w:t>various sources, external to the node [5</w:t>
      </w:r>
      <w:proofErr w:type="gramStart"/>
      <w:r>
        <w:t>].The</w:t>
      </w:r>
      <w:proofErr w:type="gramEnd"/>
      <w:r>
        <w:t xml:space="preserve"> two main competing technologies suitable for WBAN</w:t>
      </w:r>
      <w:r>
        <w:t xml:space="preserve"> </w:t>
      </w:r>
      <w:r>
        <w:t xml:space="preserve">nodes are inertial energy harvesting devices and thermoelectric devices. According to a theoretical model [43] </w:t>
      </w:r>
      <w:proofErr w:type="gramStart"/>
      <w:r>
        <w:t xml:space="preserve">for </w:t>
      </w:r>
      <w:r>
        <w:t xml:space="preserve"> </w:t>
      </w:r>
      <w:r>
        <w:t>a</w:t>
      </w:r>
      <w:proofErr w:type="gramEnd"/>
      <w:r>
        <w:t xml:space="preserve"> </w:t>
      </w:r>
      <w:r>
        <w:t>certain volume, the kinetic device is superior, but the thermal device has a 70% effectiveness in achieving the forecast</w:t>
      </w:r>
      <w:r>
        <w:t xml:space="preserve"> </w:t>
      </w:r>
      <w:r>
        <w:t>power density values comparing with only 1% efficiency for</w:t>
      </w:r>
      <w:r>
        <w:t xml:space="preserve"> </w:t>
      </w:r>
      <w:r>
        <w:t>the inertial device. Yet another way to transfer energy to</w:t>
      </w:r>
      <w:r>
        <w:t xml:space="preserve"> </w:t>
      </w:r>
      <w:r>
        <w:t>recharge the sensor batteries is through resonant evanescent</w:t>
      </w:r>
      <w:r>
        <w:t xml:space="preserve"> </w:t>
      </w:r>
      <w:r>
        <w:t>waves [38, 15], the challenge being to apply it to the shortrange transmissions of WBANs.</w:t>
      </w:r>
      <w:r>
        <w:t xml:space="preserve"> </w:t>
      </w:r>
    </w:p>
    <w:p w14:paraId="28988E67" w14:textId="77777777" w:rsidR="00F7797A" w:rsidRDefault="00F7797A" w:rsidP="00157F6D">
      <w:pPr>
        <w:jc w:val="both"/>
      </w:pPr>
    </w:p>
    <w:p w14:paraId="14F1A432" w14:textId="32274BED" w:rsidR="00157F6D" w:rsidRDefault="00157F6D" w:rsidP="00157F6D">
      <w:pPr>
        <w:jc w:val="both"/>
      </w:pPr>
      <w:r w:rsidRPr="00F7797A">
        <w:rPr>
          <w:sz w:val="24"/>
          <w:szCs w:val="24"/>
        </w:rPr>
        <w:t>Antenna design</w:t>
      </w:r>
      <w:r>
        <w:t>. Antenna design is possibly one of the</w:t>
      </w:r>
      <w:r>
        <w:t xml:space="preserve"> </w:t>
      </w:r>
      <w:r>
        <w:t>most difficult tasks in a WBAN architecture because it is</w:t>
      </w:r>
    </w:p>
    <w:p w14:paraId="14BDEF11" w14:textId="77777777" w:rsidR="00157F6D" w:rsidRDefault="00157F6D" w:rsidP="00157F6D">
      <w:pPr>
        <w:jc w:val="both"/>
      </w:pPr>
      <w:r>
        <w:t>very important for the reliability of communication. It also</w:t>
      </w:r>
      <w:r>
        <w:t xml:space="preserve"> </w:t>
      </w:r>
      <w:r>
        <w:t>has a significant effect on some of the intrinsic parameters of</w:t>
      </w:r>
      <w:r>
        <w:t xml:space="preserve"> </w:t>
      </w:r>
      <w:r>
        <w:t>the network like power consumption, capacity, range, BER,</w:t>
      </w:r>
      <w:r>
        <w:t xml:space="preserve"> </w:t>
      </w:r>
      <w:r>
        <w:t>and security. The antenna is affected by the weight, posture and even type of skin of the person wearing the WBAN</w:t>
      </w:r>
      <w:r>
        <w:t xml:space="preserve"> </w:t>
      </w:r>
      <w:r>
        <w:t>node. Its shape and size depend on the location of the node</w:t>
      </w:r>
      <w:r>
        <w:t xml:space="preserve"> </w:t>
      </w:r>
      <w:r>
        <w:t xml:space="preserve">and on the </w:t>
      </w:r>
      <w:proofErr w:type="gramStart"/>
      <w:r>
        <w:t>radio</w:t>
      </w:r>
      <w:proofErr w:type="gramEnd"/>
      <w:r>
        <w:t xml:space="preserve"> technology used for transmission; for this</w:t>
      </w:r>
      <w:r>
        <w:t xml:space="preserve"> </w:t>
      </w:r>
      <w:r>
        <w:t>reason, heating effects and maximum power are two major concerns. Some of the primary challenges for its design</w:t>
      </w:r>
      <w:r>
        <w:t xml:space="preserve"> </w:t>
      </w:r>
      <w:r>
        <w:t>are: Gain, bandwidth, pattern characteristics (e.g., polarization), and decreased sensitivity because of the environment. Equally important is the ability to connect efficiently</w:t>
      </w:r>
      <w:r>
        <w:t xml:space="preserve"> </w:t>
      </w:r>
      <w:r>
        <w:t>two nodes that are not in line-of-sight, i.e., to propagate</w:t>
      </w:r>
      <w:r>
        <w:t xml:space="preserve"> </w:t>
      </w:r>
      <w:r>
        <w:t>trapped surface waves called creeping waves. In connection</w:t>
      </w:r>
      <w:r>
        <w:t xml:space="preserve"> </w:t>
      </w:r>
      <w:r>
        <w:t xml:space="preserve">with UWB transmissions, a thorough analysis of </w:t>
      </w:r>
      <w:proofErr w:type="spellStart"/>
      <w:r>
        <w:t>multipleantenna</w:t>
      </w:r>
      <w:proofErr w:type="spellEnd"/>
      <w:r>
        <w:t xml:space="preserve"> UWB systems and beamforming would be in order,</w:t>
      </w:r>
      <w:r>
        <w:t xml:space="preserve"> </w:t>
      </w:r>
      <w:r>
        <w:t xml:space="preserve">because they increase the SNR </w:t>
      </w:r>
      <w:proofErr w:type="gramStart"/>
      <w:r>
        <w:t xml:space="preserve">levels </w:t>
      </w:r>
      <w:r>
        <w:t>.</w:t>
      </w:r>
      <w:proofErr w:type="gramEnd"/>
    </w:p>
    <w:p w14:paraId="05B48CD2" w14:textId="77777777" w:rsidR="00F7797A" w:rsidRDefault="00F7797A" w:rsidP="00157F6D">
      <w:pPr>
        <w:jc w:val="both"/>
      </w:pPr>
    </w:p>
    <w:p w14:paraId="27DD6CE9" w14:textId="77777777" w:rsidR="00F7797A" w:rsidRDefault="00F7797A" w:rsidP="00157F6D">
      <w:pPr>
        <w:jc w:val="both"/>
      </w:pPr>
      <w:r>
        <w:t xml:space="preserve">  </w:t>
      </w:r>
      <w:r w:rsidR="00B265B5">
        <w:t xml:space="preserve"> </w:t>
      </w:r>
      <w:r>
        <w:t xml:space="preserve"> </w:t>
      </w:r>
    </w:p>
    <w:p w14:paraId="64E5D04A" w14:textId="5FA2402C" w:rsidR="00B265B5" w:rsidRPr="00BD3966" w:rsidRDefault="00B265B5" w:rsidP="00157F6D">
      <w:pPr>
        <w:jc w:val="both"/>
        <w:rPr>
          <w:b/>
          <w:bCs/>
        </w:rPr>
      </w:pPr>
      <w:r>
        <w:t xml:space="preserve">                        </w:t>
      </w:r>
      <w:r w:rsidR="00BD3966" w:rsidRPr="00BD3966">
        <w:rPr>
          <w:b/>
          <w:bCs/>
        </w:rPr>
        <w:t>4.2</w:t>
      </w:r>
      <w:r w:rsidRPr="00BD3966">
        <w:rPr>
          <w:b/>
          <w:bCs/>
        </w:rPr>
        <w:t xml:space="preserve">    NETWORKSTACK</w:t>
      </w:r>
    </w:p>
    <w:p w14:paraId="179CDB4A" w14:textId="77777777" w:rsidR="00B265B5" w:rsidRDefault="00B265B5" w:rsidP="00157F6D">
      <w:pPr>
        <w:jc w:val="both"/>
      </w:pPr>
    </w:p>
    <w:p w14:paraId="078305C8" w14:textId="77777777" w:rsidR="00B265B5" w:rsidRDefault="00B265B5" w:rsidP="00B265B5">
      <w:pPr>
        <w:jc w:val="both"/>
      </w:pPr>
      <w:r>
        <w:t>Radio technologies and channel modeling. WSNs, and</w:t>
      </w:r>
    </w:p>
    <w:p w14:paraId="46B26581" w14:textId="3C1672B8" w:rsidR="00B265B5" w:rsidRDefault="00B265B5" w:rsidP="00B265B5">
      <w:pPr>
        <w:jc w:val="both"/>
      </w:pPr>
      <w:r>
        <w:t xml:space="preserve">especially WBANs, need a reliable link with the lowest </w:t>
      </w:r>
      <w:proofErr w:type="spellStart"/>
      <w:r>
        <w:t>powerconsumption</w:t>
      </w:r>
      <w:proofErr w:type="spellEnd"/>
      <w:r>
        <w:t xml:space="preserve"> possible. Among the design aspects and parameters that need optimization we enumerate the node</w:t>
      </w:r>
      <w:r>
        <w:t xml:space="preserve"> </w:t>
      </w:r>
      <w:r>
        <w:t>transmission power, the antenna gains, the interaction between antenna and the human body, the path loss, the SNR</w:t>
      </w:r>
      <w:r>
        <w:t xml:space="preserve"> </w:t>
      </w:r>
      <w:r>
        <w:t>levels, and the fade margins. Interference from other wireless devices sharing the same spectrum is another important</w:t>
      </w:r>
      <w:r>
        <w:t xml:space="preserve"> </w:t>
      </w:r>
      <w:r>
        <w:t>parameter to consider, since it often results in degraded</w:t>
      </w:r>
      <w:r>
        <w:t xml:space="preserve"> </w:t>
      </w:r>
      <w:r>
        <w:t>performance and lower energy efficiency [17</w:t>
      </w:r>
      <w:proofErr w:type="gramStart"/>
      <w:r>
        <w:t>].Deep</w:t>
      </w:r>
      <w:proofErr w:type="gramEnd"/>
      <w:r>
        <w:t xml:space="preserve"> fading also occurs when a received signal is highly obstructed</w:t>
      </w:r>
      <w:r>
        <w:t xml:space="preserve"> </w:t>
      </w:r>
      <w:r>
        <w:t xml:space="preserve">by physical obstacles. </w:t>
      </w:r>
      <w:r>
        <w:t xml:space="preserve"> </w:t>
      </w:r>
      <w:r>
        <w:t>For a sensor implanted in the human body, the low power radio signals do not propagate</w:t>
      </w:r>
      <w:r>
        <w:t xml:space="preserve"> </w:t>
      </w:r>
      <w:r>
        <w:t>easily, and they are attenuated and distorted even more</w:t>
      </w:r>
      <w:r w:rsidR="00D42D64">
        <w:t xml:space="preserve"> </w:t>
      </w:r>
      <w:r>
        <w:t>based on the different tissues they encounter. To solve these</w:t>
      </w:r>
      <w:r w:rsidR="00D42D64">
        <w:t xml:space="preserve"> </w:t>
      </w:r>
      <w:r>
        <w:t>problems, cooperative mechanisms from WSNs are adapted</w:t>
      </w:r>
      <w:r w:rsidR="00D42D64">
        <w:t xml:space="preserve"> </w:t>
      </w:r>
      <w:r>
        <w:t>to WBANs [45]. These mechanisms combine various techniques like relay channels, multi-hop communications, and</w:t>
      </w:r>
      <w:r w:rsidR="00D42D64">
        <w:t xml:space="preserve"> </w:t>
      </w:r>
      <w:r>
        <w:t>virtual MIMO or multi-sensor MIMO. Coding schemes and</w:t>
      </w:r>
      <w:r w:rsidR="00D42D64">
        <w:t xml:space="preserve"> </w:t>
      </w:r>
      <w:r>
        <w:t>synchronization are required to attempt to obviate the outside interference from nearby WBANs. Electromagnetic propagation modeling of the wireless radio waves on and inside</w:t>
      </w:r>
      <w:r w:rsidR="00D42D64">
        <w:t xml:space="preserve"> </w:t>
      </w:r>
      <w:r>
        <w:t>the human body is used in [22] to study the transmission</w:t>
      </w:r>
      <w:r w:rsidR="00D42D64">
        <w:t xml:space="preserve"> </w:t>
      </w:r>
      <w:r>
        <w:lastRenderedPageBreak/>
        <w:t>channel with the goal to determine which propagation model</w:t>
      </w:r>
      <w:r w:rsidR="00D42D64">
        <w:t xml:space="preserve"> </w:t>
      </w:r>
      <w:r>
        <w:t>takes place (i.e., diffraction, reflection, transmission, surface</w:t>
      </w:r>
      <w:r w:rsidR="00D42D64">
        <w:t xml:space="preserve"> </w:t>
      </w:r>
      <w:r>
        <w:t>waves). Diffraction seems to be the main propagation mechanism around the human body [67].</w:t>
      </w:r>
    </w:p>
    <w:p w14:paraId="3A3881AF" w14:textId="3AF9312B" w:rsidR="00B265B5" w:rsidRDefault="00B265B5" w:rsidP="00B265B5">
      <w:pPr>
        <w:jc w:val="both"/>
      </w:pPr>
      <w:r>
        <w:t>Non-RF transmissions. Wireless communications based</w:t>
      </w:r>
      <w:r w:rsidR="003E6991">
        <w:t xml:space="preserve"> </w:t>
      </w:r>
      <w:r>
        <w:t>on</w:t>
      </w:r>
      <w:r w:rsidR="00D42D64">
        <w:t xml:space="preserve"> </w:t>
      </w:r>
      <w:r>
        <w:t>RF electromagnetic waves do not have a good propagation</w:t>
      </w:r>
      <w:r w:rsidR="00D42D64">
        <w:t xml:space="preserve"> </w:t>
      </w:r>
      <w:r>
        <w:t>through the human body because signals get attenuated by</w:t>
      </w:r>
      <w:r w:rsidR="00D42D64">
        <w:t xml:space="preserve"> </w:t>
      </w:r>
      <w:r>
        <w:t xml:space="preserve">body tissues. In-body transmissions are required to be </w:t>
      </w:r>
      <w:proofErr w:type="spellStart"/>
      <w:r>
        <w:t>lowpower</w:t>
      </w:r>
      <w:proofErr w:type="spellEnd"/>
      <w:r>
        <w:t>, so heat and cell death do not become an issue. As</w:t>
      </w:r>
      <w:r w:rsidR="00D42D64">
        <w:t xml:space="preserve"> </w:t>
      </w:r>
      <w:r>
        <w:t xml:space="preserve">a totally novel research, in [18, 52] a new medium for communication inside the body is proposed: Ultrasonic </w:t>
      </w:r>
      <w:proofErr w:type="spellStart"/>
      <w:proofErr w:type="gramStart"/>
      <w:r>
        <w:t>waves.Identified</w:t>
      </w:r>
      <w:proofErr w:type="spellEnd"/>
      <w:proofErr w:type="gramEnd"/>
      <w:r>
        <w:t xml:space="preserve"> challenges are related to transmission frequency</w:t>
      </w:r>
      <w:r w:rsidR="00D42D64">
        <w:t xml:space="preserve"> </w:t>
      </w:r>
      <w:r>
        <w:t>and power, bandwidth and transducer size. Reflections and</w:t>
      </w:r>
      <w:r w:rsidR="00D42D64">
        <w:t xml:space="preserve"> </w:t>
      </w:r>
      <w:r>
        <w:t>scattering are the main concerns, together with multipath</w:t>
      </w:r>
    </w:p>
    <w:p w14:paraId="24D3D7B0" w14:textId="77777777" w:rsidR="00B265B5" w:rsidRDefault="00B265B5" w:rsidP="00B265B5">
      <w:pPr>
        <w:jc w:val="both"/>
      </w:pPr>
      <w:r>
        <w:t>fading resulting from delayed versions of the transmitted</w:t>
      </w:r>
    </w:p>
    <w:p w14:paraId="0E1827E1" w14:textId="38CAA02A" w:rsidR="00B265B5" w:rsidRDefault="00B265B5" w:rsidP="00B265B5">
      <w:pPr>
        <w:jc w:val="both"/>
      </w:pPr>
      <w:r>
        <w:t>signal arriving at the receiver because of the human body</w:t>
      </w:r>
      <w:r w:rsidR="00D42D64">
        <w:t xml:space="preserve"> </w:t>
      </w:r>
      <w:r>
        <w:t>non-homogeneity. Another non-RF transmission is called</w:t>
      </w:r>
      <w:r w:rsidR="00D42D64">
        <w:t xml:space="preserve"> </w:t>
      </w:r>
      <w:r>
        <w:t>body-coupled communication (BCC): Galvanic and differential capacitive coupling are analyzed in [62] and [53], respectively. Since communication is limited to the proximity</w:t>
      </w:r>
      <w:r w:rsidR="00D42D64">
        <w:t xml:space="preserve"> </w:t>
      </w:r>
      <w:r>
        <w:t>of the body, body shadowing is not as important as in the</w:t>
      </w:r>
      <w:r w:rsidR="00D42D64">
        <w:t xml:space="preserve"> </w:t>
      </w:r>
      <w:r>
        <w:t>RF-based WBANs. Nevertheless, interference is a problem</w:t>
      </w:r>
      <w:r w:rsidR="00D42D64">
        <w:t xml:space="preserve"> </w:t>
      </w:r>
      <w:r>
        <w:t>when electronic equipment is present in close proximity, so</w:t>
      </w:r>
      <w:r w:rsidR="00D42D64">
        <w:t xml:space="preserve"> </w:t>
      </w:r>
      <w:r>
        <w:t>one might think that spread spectrum modulation schemes</w:t>
      </w:r>
      <w:r w:rsidR="00D42D64">
        <w:t xml:space="preserve"> </w:t>
      </w:r>
      <w:r>
        <w:t>(Direct-Sequence or Frequency-Hoping) could work better.</w:t>
      </w:r>
    </w:p>
    <w:p w14:paraId="506F4998" w14:textId="77777777" w:rsidR="003D384F" w:rsidRDefault="003D384F" w:rsidP="00B265B5">
      <w:pPr>
        <w:jc w:val="both"/>
      </w:pPr>
    </w:p>
    <w:p w14:paraId="5772D98C" w14:textId="4C720AF3" w:rsidR="00B265B5" w:rsidRDefault="00B265B5" w:rsidP="00B265B5">
      <w:pPr>
        <w:jc w:val="both"/>
      </w:pPr>
      <w:r>
        <w:t>Energy-efficient MAC protocols. A Medium Access Control (MAC) is at the core of any communication protocol</w:t>
      </w:r>
      <w:r w:rsidR="00D42D64">
        <w:t xml:space="preserve"> </w:t>
      </w:r>
      <w:r>
        <w:t>stack and affects Quality of Service (QoS) provisioning. Its</w:t>
      </w:r>
      <w:r w:rsidR="00D42D64">
        <w:t xml:space="preserve"> </w:t>
      </w:r>
      <w:r>
        <w:t>job is to attenuate the effect of collisions and to achieve</w:t>
      </w:r>
      <w:r w:rsidR="00D42D64">
        <w:t xml:space="preserve"> </w:t>
      </w:r>
      <w:r>
        <w:t>the maximum possible throughput with a minimum latency,</w:t>
      </w:r>
      <w:r w:rsidR="00D42D64">
        <w:t xml:space="preserve"> </w:t>
      </w:r>
      <w:r>
        <w:t>thus increasing network communication reliability and performance, and</w:t>
      </w:r>
      <w:r w:rsidR="00D42D64">
        <w:t xml:space="preserve"> </w:t>
      </w:r>
      <w:r>
        <w:t xml:space="preserve">maximizing energy efficiency. Many </w:t>
      </w:r>
      <w:proofErr w:type="spellStart"/>
      <w:r w:rsidR="00D42D64">
        <w:t>E</w:t>
      </w:r>
      <w:r>
        <w:t>nergyefficient</w:t>
      </w:r>
      <w:proofErr w:type="spellEnd"/>
      <w:r>
        <w:t xml:space="preserve"> MAC protocols</w:t>
      </w:r>
      <w:r w:rsidR="00D42D64">
        <w:t>.</w:t>
      </w:r>
      <w:r>
        <w:t xml:space="preserve"> have been proposed and researched</w:t>
      </w:r>
      <w:r w:rsidR="00D42D64">
        <w:t xml:space="preserve"> </w:t>
      </w:r>
      <w:r>
        <w:t>for WBANs, ranging from the work of [12] that shows basic</w:t>
      </w:r>
      <w:r w:rsidR="00D42D64">
        <w:t xml:space="preserve"> </w:t>
      </w:r>
      <w:r>
        <w:t>techniques for generic WSNs (e.g., radio is turned on/off periodically, low-power listening protocols with channel polling,</w:t>
      </w:r>
      <w:r w:rsidR="00D42D64">
        <w:t xml:space="preserve"> </w:t>
      </w:r>
      <w:r>
        <w:t>scheduled channel polling to synchronize all nodes) to achieve</w:t>
      </w:r>
      <w:r w:rsidR="00D42D64">
        <w:t xml:space="preserve"> </w:t>
      </w:r>
      <w:r>
        <w:t>low throughput and delay. Challenges to energy efficiency</w:t>
      </w:r>
    </w:p>
    <w:p w14:paraId="0032D5F6" w14:textId="065D13F2" w:rsidR="003E6991" w:rsidRDefault="00B265B5" w:rsidP="003E6991">
      <w:pPr>
        <w:jc w:val="both"/>
      </w:pPr>
      <w:r>
        <w:t>in WBAN MAC protocols are identified in [19]. These, include collisions, overhearing, and idle listening. Examples of</w:t>
      </w:r>
      <w:r w:rsidR="00D42D64">
        <w:t xml:space="preserve"> </w:t>
      </w:r>
      <w:r>
        <w:t xml:space="preserve">contention-based and contention-free MAC protocols introduced in literature are provided in [19]. The main advantage of a CSMA/CA-based MAC is its simplicity, low </w:t>
      </w:r>
      <w:proofErr w:type="spellStart"/>
      <w:r>
        <w:t>delayat</w:t>
      </w:r>
      <w:proofErr w:type="spellEnd"/>
      <w:r>
        <w:t xml:space="preserve"> low/medium traffic </w:t>
      </w:r>
      <w:proofErr w:type="gramStart"/>
      <w:r>
        <w:t xml:space="preserve">and </w:t>
      </w:r>
      <w:r w:rsidR="00D42D64">
        <w:t xml:space="preserve"> </w:t>
      </w:r>
      <w:r>
        <w:t>of</w:t>
      </w:r>
      <w:proofErr w:type="gramEnd"/>
      <w:r>
        <w:t xml:space="preserve"> transmissions at the</w:t>
      </w:r>
      <w:r w:rsidR="00D42D64">
        <w:t xml:space="preserve"> </w:t>
      </w:r>
      <w:r w:rsidR="00D42D64">
        <w:t xml:space="preserve">reliability </w:t>
      </w:r>
      <w:r>
        <w:t>expense of higher power consumption. On the other hand,</w:t>
      </w:r>
      <w:r w:rsidR="00D42D64">
        <w:t xml:space="preserve"> </w:t>
      </w:r>
      <w:r>
        <w:t>a TDMA-based MAC is more efficient power-wise, but is</w:t>
      </w:r>
      <w:r w:rsidR="00D42D64">
        <w:t xml:space="preserve"> </w:t>
      </w:r>
      <w:r>
        <w:t>not very flexible and scalable, and has the major requirements of having the node synchronized. Another technique</w:t>
      </w:r>
      <w:r w:rsidR="00D42D64">
        <w:t xml:space="preserve"> </w:t>
      </w:r>
      <w:r>
        <w:t>to reduce the idle listening, a major culprit of energy consumption, involves an out-of-band communication channel,</w:t>
      </w:r>
      <w:r w:rsidR="00D42D64">
        <w:t xml:space="preserve"> </w:t>
      </w:r>
      <w:r>
        <w:t>i.e., a secondary radio channel used to wake up the node</w:t>
      </w:r>
      <w:r w:rsidR="00D42D64">
        <w:t xml:space="preserve"> </w:t>
      </w:r>
      <w:r>
        <w:t>scheduled for transmission [21]. In [30], TDMA is combined</w:t>
      </w:r>
      <w:r w:rsidR="003D384F">
        <w:t xml:space="preserve"> </w:t>
      </w:r>
      <w:r>
        <w:t>with a multi-beam antenna present at the node coordinator</w:t>
      </w:r>
      <w:r w:rsidR="003E6991">
        <w:t xml:space="preserve"> </w:t>
      </w:r>
      <w:r>
        <w:t xml:space="preserve">(PD), and provides what is known as Spatial </w:t>
      </w:r>
      <w:r>
        <w:t>Division Multiple Access (SDMA). The advantages of using multi-beam</w:t>
      </w:r>
      <w:r w:rsidR="003E6991">
        <w:t xml:space="preserve"> </w:t>
      </w:r>
      <w:r>
        <w:t xml:space="preserve">directional antennas include spatial </w:t>
      </w:r>
      <w:proofErr w:type="spellStart"/>
      <w:proofErr w:type="gramStart"/>
      <w:r>
        <w:t>reuse,extende</w:t>
      </w:r>
      <w:r w:rsidR="003E6991">
        <w:t>d</w:t>
      </w:r>
      <w:proofErr w:type="spellEnd"/>
      <w:proofErr w:type="gramEnd"/>
      <w:r w:rsidR="003E6991">
        <w:t xml:space="preserve"> </w:t>
      </w:r>
      <w:r>
        <w:t>range</w:t>
      </w:r>
      <w:r w:rsidR="003E6991" w:rsidRPr="003E6991">
        <w:t xml:space="preserve"> </w:t>
      </w:r>
      <w:r w:rsidR="003E6991">
        <w:t>and energy saving, plus reduced delay because during one</w:t>
      </w:r>
      <w:r w:rsidR="003E6991">
        <w:t xml:space="preserve"> </w:t>
      </w:r>
      <w:r w:rsidR="003E6991">
        <w:t>time slot the central node can receive transmissions from all</w:t>
      </w:r>
      <w:r w:rsidR="003E6991">
        <w:t xml:space="preserve"> </w:t>
      </w:r>
      <w:r w:rsidR="003E6991">
        <w:t>sensor nodes. If idle listening and overhearing are not an</w:t>
      </w:r>
      <w:r w:rsidR="003E6991">
        <w:t xml:space="preserve"> </w:t>
      </w:r>
      <w:r w:rsidR="003E6991">
        <w:t xml:space="preserve">issue, the challenges of this method shift towards the </w:t>
      </w:r>
      <w:proofErr w:type="spellStart"/>
      <w:r w:rsidR="003E6991">
        <w:t>designof</w:t>
      </w:r>
      <w:proofErr w:type="spellEnd"/>
      <w:r w:rsidR="003E6991">
        <w:t xml:space="preserve"> directional antennas [37].</w:t>
      </w:r>
    </w:p>
    <w:p w14:paraId="7323A054" w14:textId="77777777" w:rsidR="003D384F" w:rsidRDefault="003D384F" w:rsidP="003E6991">
      <w:pPr>
        <w:jc w:val="both"/>
      </w:pPr>
    </w:p>
    <w:p w14:paraId="02F22F8D" w14:textId="66F7378E" w:rsidR="003E6991" w:rsidRDefault="003E6991" w:rsidP="003E6991">
      <w:pPr>
        <w:jc w:val="both"/>
      </w:pPr>
      <w:r>
        <w:t>Routing protocols. In order to reach the body central node</w:t>
      </w:r>
      <w:r>
        <w:t xml:space="preserve"> </w:t>
      </w:r>
      <w:r>
        <w:t>(BCU), some packets might have to transit through some intermediate node, that would act as a relay. So, the reasonable question is which multi-hop routing scheme should be</w:t>
      </w:r>
      <w:r>
        <w:t xml:space="preserve"> </w:t>
      </w:r>
      <w:r>
        <w:t>used. As in general WSNs, energy aware routing is a viable</w:t>
      </w:r>
      <w:r>
        <w:t xml:space="preserve"> </w:t>
      </w:r>
      <w:r>
        <w:t>answer, that copes well with the problem of battery depletion of the WBAN nodes. Furthermore, routing solution</w:t>
      </w:r>
      <w:r>
        <w:t xml:space="preserve"> </w:t>
      </w:r>
      <w:r>
        <w:t>should consider the challenge of mobility, in that it might</w:t>
      </w:r>
      <w:r>
        <w:t xml:space="preserve"> </w:t>
      </w:r>
      <w:r>
        <w:t>induce channel fading and increased BER, partly because</w:t>
      </w:r>
      <w:r>
        <w:t xml:space="preserve"> </w:t>
      </w:r>
      <w:r>
        <w:t>of the body movements and partly because of the interference with other nodes from different WBANs. Two types</w:t>
      </w:r>
      <w:r>
        <w:t xml:space="preserve"> </w:t>
      </w:r>
      <w:r>
        <w:t>of routing protocols have been identified in [64], namely,</w:t>
      </w:r>
      <w:r>
        <w:t xml:space="preserve"> </w:t>
      </w:r>
      <w:r>
        <w:t>cluster-based and flat-based. Another way to produce the</w:t>
      </w:r>
    </w:p>
    <w:p w14:paraId="2016F257" w14:textId="77777777" w:rsidR="003E6991" w:rsidRDefault="003E6991" w:rsidP="003E6991">
      <w:pPr>
        <w:jc w:val="both"/>
      </w:pPr>
      <w:r>
        <w:t>optimal routing path is through minimum spanning trees</w:t>
      </w:r>
    </w:p>
    <w:p w14:paraId="14FB5ED6" w14:textId="570536E3" w:rsidR="003E6991" w:rsidRDefault="003E6991" w:rsidP="003E6991">
      <w:pPr>
        <w:jc w:val="both"/>
      </w:pPr>
      <w:r>
        <w:t>as explored in [6, 39] where the tree is periodically and dynamically re-arranged based on the energy ratio between the</w:t>
      </w:r>
      <w:r>
        <w:t xml:space="preserve"> </w:t>
      </w:r>
      <w:r>
        <w:t>initial battery power and the remaining power of each node.</w:t>
      </w:r>
      <w:r>
        <w:t xml:space="preserve"> </w:t>
      </w:r>
      <w:r>
        <w:t>Excessive data processing and communications produce heat</w:t>
      </w:r>
      <w:r>
        <w:t xml:space="preserve"> </w:t>
      </w:r>
      <w:r>
        <w:t>that can damage surrounding tissues. Thermal aware routing protocols have been introduced for this purpose [55]. The</w:t>
      </w:r>
      <w:r>
        <w:t xml:space="preserve"> </w:t>
      </w:r>
      <w:r>
        <w:t xml:space="preserve">main desiderata </w:t>
      </w:r>
      <w:proofErr w:type="gramStart"/>
      <w:r>
        <w:t>is</w:t>
      </w:r>
      <w:proofErr w:type="gramEnd"/>
      <w:r>
        <w:t xml:space="preserve"> finding a model that captures the temperature increase and takes into account the identification</w:t>
      </w:r>
      <w:r>
        <w:t xml:space="preserve"> </w:t>
      </w:r>
      <w:r>
        <w:t>of heat sources, to route the packets suitably.</w:t>
      </w:r>
    </w:p>
    <w:p w14:paraId="7E177EFF" w14:textId="77777777" w:rsidR="003D384F" w:rsidRDefault="003D384F" w:rsidP="003E6991">
      <w:pPr>
        <w:jc w:val="both"/>
      </w:pPr>
    </w:p>
    <w:p w14:paraId="0A71E3BB" w14:textId="77777777" w:rsidR="003E6991" w:rsidRDefault="003E6991" w:rsidP="003E6991">
      <w:pPr>
        <w:jc w:val="both"/>
      </w:pPr>
      <w:r>
        <w:t>Cross-layer approaches. There is a desire to analyze and</w:t>
      </w:r>
    </w:p>
    <w:p w14:paraId="01ADB535" w14:textId="51711FD9" w:rsidR="003E6991" w:rsidRDefault="003E6991" w:rsidP="003E6991">
      <w:pPr>
        <w:jc w:val="both"/>
      </w:pPr>
      <w:r>
        <w:t>understand the inter-dependencies between protocols at different layers of the stack in order to optimize the overall</w:t>
      </w:r>
      <w:r>
        <w:t xml:space="preserve"> </w:t>
      </w:r>
      <w:r>
        <w:t>system performance. Since transmissions are a major consumer of energy in WBANs, smart signal processing at the</w:t>
      </w:r>
      <w:r>
        <w:t xml:space="preserve"> </w:t>
      </w:r>
      <w:r>
        <w:t>node level could help decrease consumption, so upper layers</w:t>
      </w:r>
      <w:r>
        <w:t xml:space="preserve"> </w:t>
      </w:r>
      <w:r>
        <w:t>should take care of the aggregation and compression of data,</w:t>
      </w:r>
      <w:r>
        <w:t xml:space="preserve"> </w:t>
      </w:r>
      <w:r>
        <w:t>depending on the application type (i.e., streaming or monitoring). The Transport Layer needs advanced error detection schemes, while the Network Layer has to carefully consider various topologies (centralized vs. mesh) and to come</w:t>
      </w:r>
    </w:p>
    <w:p w14:paraId="6C6F08CE" w14:textId="45999B46" w:rsidR="003E6991" w:rsidRDefault="003E6991" w:rsidP="003E6991">
      <w:pPr>
        <w:jc w:val="both"/>
      </w:pPr>
      <w:r>
        <w:t>up with a traffic profiling mechanism, while making channel access choices jointly with routing ones. Other issues</w:t>
      </w:r>
      <w:r>
        <w:t xml:space="preserve"> </w:t>
      </w:r>
      <w:r>
        <w:t>include optimizing burst traffic and the overall end-to-end</w:t>
      </w:r>
      <w:r>
        <w:t xml:space="preserve"> </w:t>
      </w:r>
      <w:r>
        <w:t xml:space="preserve">latency, especially when the WBAN is integrated with </w:t>
      </w:r>
      <w:proofErr w:type="spellStart"/>
      <w:r>
        <w:t>otherwireless</w:t>
      </w:r>
      <w:proofErr w:type="spellEnd"/>
      <w:r>
        <w:t xml:space="preserve"> transmissions standards (e.g., GSM) for data transmission outside the WBAN. Finally, at the Data-Link Layer,</w:t>
      </w:r>
      <w:r>
        <w:t xml:space="preserve"> </w:t>
      </w:r>
      <w:r>
        <w:t>energy can be saved through a multitude of power-aware</w:t>
      </w:r>
      <w:r>
        <w:t xml:space="preserve"> </w:t>
      </w:r>
      <w:r>
        <w:t>MAC protocols based on different strategies (e.g., fixed or</w:t>
      </w:r>
      <w:r>
        <w:t xml:space="preserve"> </w:t>
      </w:r>
      <w:r>
        <w:t>variable sleep cycles, opportunistic packet transmissions),</w:t>
      </w:r>
      <w:r>
        <w:t xml:space="preserve"> </w:t>
      </w:r>
      <w:r>
        <w:t>all of them cognizant of the latency they induce. Thus, the</w:t>
      </w:r>
      <w:r>
        <w:t xml:space="preserve"> </w:t>
      </w:r>
      <w:r>
        <w:t>goal of a cross-layer approach is to exploit the dependencies between different layers and to produce a protocol able</w:t>
      </w:r>
    </w:p>
    <w:p w14:paraId="5CD4E01A" w14:textId="48D0D67B" w:rsidR="00B265B5" w:rsidRDefault="003E6991" w:rsidP="003E6991">
      <w:pPr>
        <w:jc w:val="both"/>
      </w:pPr>
      <w:r>
        <w:lastRenderedPageBreak/>
        <w:t>to handle multiple tasks. One such example is provided by</w:t>
      </w:r>
      <w:r>
        <w:t xml:space="preserve"> </w:t>
      </w:r>
      <w:r>
        <w:t>WASP (Wireless Autonomous Spanning Tree Protocol) [6]</w:t>
      </w:r>
      <w:r>
        <w:t xml:space="preserve"> </w:t>
      </w:r>
      <w:r>
        <w:t>and by its improved version CICADA (Cascading Information retrieval by Controlling Access with Distributed slot</w:t>
      </w:r>
      <w:r>
        <w:t xml:space="preserve"> </w:t>
      </w:r>
      <w:r>
        <w:t>Assignments) [40]. The protocol handles both the medium</w:t>
      </w:r>
      <w:r w:rsidR="00CE7818">
        <w:t xml:space="preserve"> </w:t>
      </w:r>
      <w:r>
        <w:t>access control and the routing by using a spanning tree to</w:t>
      </w:r>
      <w:r w:rsidR="00CE7818">
        <w:t xml:space="preserve"> </w:t>
      </w:r>
      <w:r>
        <w:t>route data from nodes to sink, and by allocating time slots</w:t>
      </w:r>
      <w:r w:rsidR="00CE7818">
        <w:t xml:space="preserve"> </w:t>
      </w:r>
      <w:r>
        <w:t>to different nodes in a distributed</w:t>
      </w:r>
      <w:r w:rsidR="00CE7818">
        <w:t xml:space="preserve"> </w:t>
      </w:r>
      <w:r>
        <w:t>manner.</w:t>
      </w:r>
    </w:p>
    <w:p w14:paraId="0EC11955" w14:textId="77777777" w:rsidR="003D384F" w:rsidRDefault="003D384F" w:rsidP="003E6991">
      <w:pPr>
        <w:jc w:val="both"/>
      </w:pPr>
    </w:p>
    <w:p w14:paraId="475DFD60" w14:textId="20F593E5" w:rsidR="00CE7818" w:rsidRPr="00BD3966" w:rsidRDefault="00CE7818" w:rsidP="00CE7818">
      <w:pPr>
        <w:jc w:val="both"/>
        <w:rPr>
          <w:b/>
          <w:bCs/>
        </w:rPr>
      </w:pPr>
      <w:r>
        <w:t xml:space="preserve"> </w:t>
      </w:r>
      <w:r w:rsidRPr="00BD3966">
        <w:rPr>
          <w:b/>
          <w:bCs/>
        </w:rPr>
        <w:t>4.3 Localization and Mobility</w:t>
      </w:r>
    </w:p>
    <w:p w14:paraId="08376CA5" w14:textId="77777777" w:rsidR="003D384F" w:rsidRDefault="003D384F" w:rsidP="00CE7818">
      <w:pPr>
        <w:jc w:val="both"/>
      </w:pPr>
    </w:p>
    <w:p w14:paraId="7BCE14C7" w14:textId="77777777" w:rsidR="00CE7818" w:rsidRDefault="00CE7818" w:rsidP="00CE7818">
      <w:pPr>
        <w:jc w:val="both"/>
      </w:pPr>
      <w:r>
        <w:t>Location/context awareness. WBANs can interact with</w:t>
      </w:r>
    </w:p>
    <w:p w14:paraId="2C000C62" w14:textId="77777777" w:rsidR="00CE7818" w:rsidRDefault="00CE7818" w:rsidP="00CE7818">
      <w:pPr>
        <w:jc w:val="both"/>
      </w:pPr>
      <w:r>
        <w:t>other WBANs or nearby WSNs. Since sensed data can</w:t>
      </w:r>
    </w:p>
    <w:p w14:paraId="052F98B6" w14:textId="23305E92" w:rsidR="00CE7818" w:rsidRDefault="00CE7818" w:rsidP="00CE7818">
      <w:pPr>
        <w:jc w:val="both"/>
      </w:pPr>
      <w:r>
        <w:t>[11:32 am, 19/07/2022] Deepthi: be related, it makes sense to group them, possibly merging them, depending on the specific situation that generated them. This is called context awareness. Another use of</w:t>
      </w:r>
      <w:r>
        <w:t xml:space="preserve"> </w:t>
      </w:r>
      <w:r>
        <w:t>WBANs concerns being able to localize persons who might</w:t>
      </w:r>
      <w:r>
        <w:t xml:space="preserve"> </w:t>
      </w:r>
      <w:r>
        <w:t>need immediate help. Localization is enabled by cooperative</w:t>
      </w:r>
    </w:p>
    <w:p w14:paraId="79D9A034" w14:textId="686747CD" w:rsidR="00CE7818" w:rsidRDefault="00CE7818" w:rsidP="00CE7818">
      <w:pPr>
        <w:jc w:val="both"/>
      </w:pPr>
      <w:r>
        <w:t>localization algorithms that extend the usual measurements</w:t>
      </w:r>
      <w:r>
        <w:t xml:space="preserve"> </w:t>
      </w:r>
      <w:r>
        <w:t>for localization to nodes with unknown location. A classification of cooperative localization algorithms is given in [47]</w:t>
      </w:r>
      <w:r>
        <w:t xml:space="preserve"> </w:t>
      </w:r>
      <w:r>
        <w:t>where they are partitioned into centralized and distributed</w:t>
      </w:r>
      <w:r>
        <w:t xml:space="preserve"> </w:t>
      </w:r>
      <w:r>
        <w:t>algorithms. We are interested in distributed algorithms because we might not have a central processor with enough</w:t>
      </w:r>
      <w:r>
        <w:t xml:space="preserve"> </w:t>
      </w:r>
      <w:r>
        <w:t>computational power to perform all calculations required for</w:t>
      </w:r>
      <w:r>
        <w:t xml:space="preserve"> </w:t>
      </w:r>
      <w:r>
        <w:t>producing coordinates. The use of Bayesian networks has</w:t>
      </w:r>
      <w:r>
        <w:t xml:space="preserve"> </w:t>
      </w:r>
      <w:r>
        <w:t>also been advocated for efficient sensor location [13]. In this</w:t>
      </w:r>
      <w:r>
        <w:t xml:space="preserve"> </w:t>
      </w:r>
      <w:r>
        <w:t>context, mobility is the challenge. Locating and tracking</w:t>
      </w:r>
    </w:p>
    <w:p w14:paraId="64FCB10D" w14:textId="77777777" w:rsidR="00CE7818" w:rsidRDefault="00CE7818" w:rsidP="00CE7818">
      <w:pPr>
        <w:jc w:val="both"/>
      </w:pPr>
      <w:r>
        <w:t>sensors in real-time, in a network with energy constraints, is</w:t>
      </w:r>
      <w:r>
        <w:t xml:space="preserve"> </w:t>
      </w:r>
      <w:r>
        <w:t>a distributed detection problem. To solve it, we can adapt</w:t>
      </w:r>
      <w:r>
        <w:t xml:space="preserve"> </w:t>
      </w:r>
      <w:r>
        <w:t xml:space="preserve">the Sequential Monte Carlo (SMC) method for the localization of wireless sensors, as </w:t>
      </w:r>
      <w:proofErr w:type="spellStart"/>
      <w:proofErr w:type="gramStart"/>
      <w:r>
        <w:t>proposedin</w:t>
      </w:r>
      <w:proofErr w:type="spellEnd"/>
      <w:r>
        <w:t>[</w:t>
      </w:r>
      <w:proofErr w:type="gramEnd"/>
      <w:r>
        <w:t>29].</w:t>
      </w:r>
    </w:p>
    <w:p w14:paraId="0D67F240" w14:textId="77777777" w:rsidR="00B619AA" w:rsidRDefault="00B619AA" w:rsidP="00CE7818">
      <w:pPr>
        <w:jc w:val="both"/>
      </w:pPr>
    </w:p>
    <w:p w14:paraId="1461EB49" w14:textId="77777777" w:rsidR="00B619AA" w:rsidRDefault="00B619AA" w:rsidP="00CE7818">
      <w:pPr>
        <w:jc w:val="both"/>
      </w:pPr>
    </w:p>
    <w:p w14:paraId="130F4F5D" w14:textId="514FAF1C" w:rsidR="00B619AA" w:rsidRPr="00BD3966" w:rsidRDefault="00B619AA" w:rsidP="00B619AA">
      <w:pPr>
        <w:jc w:val="both"/>
        <w:rPr>
          <w:b/>
          <w:bCs/>
        </w:rPr>
      </w:pPr>
      <w:r w:rsidRPr="00BD3966">
        <w:rPr>
          <w:b/>
          <w:bCs/>
        </w:rPr>
        <w:t>4.</w:t>
      </w:r>
      <w:r w:rsidR="0039359E" w:rsidRPr="00BD3966">
        <w:rPr>
          <w:b/>
          <w:bCs/>
        </w:rPr>
        <w:t>4</w:t>
      </w:r>
      <w:r w:rsidRPr="00BD3966">
        <w:rPr>
          <w:b/>
          <w:bCs/>
        </w:rPr>
        <w:t xml:space="preserve"> Research in WBAN security and privacy</w:t>
      </w:r>
    </w:p>
    <w:p w14:paraId="78FDB5B6" w14:textId="77777777" w:rsidR="003D384F" w:rsidRPr="00BD3966" w:rsidRDefault="003D384F" w:rsidP="00B619AA">
      <w:pPr>
        <w:jc w:val="both"/>
        <w:rPr>
          <w:b/>
          <w:bCs/>
        </w:rPr>
      </w:pPr>
    </w:p>
    <w:p w14:paraId="3F366E21" w14:textId="7B620F0F" w:rsidR="00B619AA" w:rsidRDefault="00B619AA" w:rsidP="00B619AA">
      <w:pPr>
        <w:jc w:val="both"/>
      </w:pPr>
      <w:r>
        <w:t>WBANs have stringent resource constraints. Additionally, the</w:t>
      </w:r>
      <w:r>
        <w:t xml:space="preserve"> </w:t>
      </w:r>
      <w:r>
        <w:t>system is challenged by a hugged and for security and privacy</w:t>
      </w:r>
      <w:r>
        <w:t xml:space="preserve"> </w:t>
      </w:r>
      <w:r>
        <w:t>not to mention their practicability and usability [26]. WBAN security schemes are initially set up by symmetric cryptosystems due</w:t>
      </w:r>
      <w:r>
        <w:t xml:space="preserve"> </w:t>
      </w:r>
      <w:r>
        <w:t>to shortage of resources. This system has issues with providing</w:t>
      </w:r>
      <w:r>
        <w:t xml:space="preserve"> </w:t>
      </w:r>
      <w:r>
        <w:t xml:space="preserve">weak security comparatively as it is not resilient to physical compromise and delays in revealing the symmetric keys. In </w:t>
      </w:r>
      <w:proofErr w:type="spellStart"/>
      <w:proofErr w:type="gramStart"/>
      <w:r>
        <w:t>addition,the</w:t>
      </w:r>
      <w:proofErr w:type="spellEnd"/>
      <w:proofErr w:type="gramEnd"/>
      <w:r>
        <w:t xml:space="preserve"> sensor’s node primary weakness is their limited computation</w:t>
      </w:r>
    </w:p>
    <w:p w14:paraId="22CC95AD" w14:textId="5DC1CD2D" w:rsidR="00B619AA" w:rsidRDefault="00B619AA" w:rsidP="00B619AA">
      <w:pPr>
        <w:jc w:val="both"/>
      </w:pPr>
      <w:r>
        <w:t>capacity energy, communication rate and memory space [6,43].</w:t>
      </w:r>
      <w:r>
        <w:t xml:space="preserve"> </w:t>
      </w:r>
      <w:r>
        <w:t>Much research has been conducted to study the security issues</w:t>
      </w:r>
      <w:r>
        <w:t xml:space="preserve"> </w:t>
      </w:r>
      <w:r>
        <w:t>in WBANs [41,44–48]. Research conducted in Lee et al. [49] proposed encryption scheme using Elliptic Curve Cryptography (ECC)</w:t>
      </w:r>
      <w:r>
        <w:t xml:space="preserve"> </w:t>
      </w:r>
      <w:r>
        <w:t>based on secure key management in healthcare systems. This</w:t>
      </w:r>
      <w:r>
        <w:t xml:space="preserve"> </w:t>
      </w:r>
      <w:r>
        <w:t>scheme was divided into three main stages registration, verification and key-exchange. The findings showed that the scheme</w:t>
      </w:r>
      <w:r>
        <w:t xml:space="preserve"> </w:t>
      </w:r>
      <w:r>
        <w:t xml:space="preserve">achieves more reliability and provides better security for the system. Zhao [50] proposed identity (ID) based efficient and anonymous authentication scheme </w:t>
      </w:r>
      <w:r>
        <w:t>for WBANs using ECC. Due to the</w:t>
      </w:r>
      <w:r>
        <w:t xml:space="preserve"> </w:t>
      </w:r>
      <w:r>
        <w:t>use of ID-based concept, no certificate is required while communicating. This technique has the ability to provide mutual authentication between the client and the application provider and also</w:t>
      </w:r>
      <w:r>
        <w:t xml:space="preserve"> </w:t>
      </w:r>
      <w:r>
        <w:t>provides client anonymity. The findings showed that the performance analysis of the authentication scheme is improved of</w:t>
      </w:r>
      <w:r>
        <w:t xml:space="preserve"> </w:t>
      </w:r>
      <w:r>
        <w:t>50.58% in the client side and 3.87% in the application provider side.</w:t>
      </w:r>
    </w:p>
    <w:p w14:paraId="46AC1130" w14:textId="77777777" w:rsidR="00B619AA" w:rsidRDefault="00B619AA" w:rsidP="00B619AA">
      <w:pPr>
        <w:jc w:val="both"/>
      </w:pPr>
      <w:r>
        <w:t>A common approach for securing communication in WBANs can</w:t>
      </w:r>
      <w:r>
        <w:t xml:space="preserve"> </w:t>
      </w:r>
      <w:r>
        <w:t>be accomplished via the use of biometrics; the body is used to</w:t>
      </w:r>
      <w:r>
        <w:t xml:space="preserve"> </w:t>
      </w:r>
      <w:r>
        <w:t>manage cryptographic keys for the nodes secured to the body itself</w:t>
      </w:r>
      <w:r>
        <w:t xml:space="preserve"> </w:t>
      </w:r>
      <w:r>
        <w:t>[51]. This intends to safeguard the data security and the patient’s</w:t>
      </w:r>
      <w:r>
        <w:t xml:space="preserve"> </w:t>
      </w:r>
      <w:r>
        <w:t>privacy. Mana et al. [52] proposed a biometric approach using</w:t>
      </w:r>
      <w:r>
        <w:t xml:space="preserve"> </w:t>
      </w:r>
      <w:r>
        <w:t>the timing information from the heartbeat, an intrinsic characteristic of the individual’s body. This method is based upon symmetric</w:t>
      </w:r>
      <w:r>
        <w:t xml:space="preserve"> </w:t>
      </w:r>
      <w:r>
        <w:t>technique and upon availability of a secured key distribution pattern. The findings showed that the proposed approach could be</w:t>
      </w:r>
      <w:r>
        <w:t xml:space="preserve"> </w:t>
      </w:r>
      <w:r>
        <w:t>used as a way to safeguard of cipher key distribution during communication in e-health applications of WBANs. Other researchers</w:t>
      </w:r>
      <w:r>
        <w:t xml:space="preserve"> </w:t>
      </w:r>
      <w:r>
        <w:t>have put forth [53], an approach that, identity information with</w:t>
      </w:r>
      <w:r>
        <w:t xml:space="preserve"> </w:t>
      </w:r>
      <w:r>
        <w:t>mutual authentication from two different parts of the body. The</w:t>
      </w:r>
      <w:r>
        <w:t xml:space="preserve"> </w:t>
      </w:r>
      <w:r>
        <w:t>results showed that using unique biometric features is helpful fo</w:t>
      </w:r>
      <w:r>
        <w:t xml:space="preserve">r the     </w:t>
      </w:r>
      <w:proofErr w:type="spellStart"/>
      <w:r>
        <w:t>identificationpurpose</w:t>
      </w:r>
      <w:proofErr w:type="spellEnd"/>
    </w:p>
    <w:p w14:paraId="1EA5191B" w14:textId="77777777" w:rsidR="00B619AA" w:rsidRDefault="00B619AA" w:rsidP="00B619AA">
      <w:pPr>
        <w:jc w:val="both"/>
      </w:pPr>
    </w:p>
    <w:p w14:paraId="4269BB2A" w14:textId="057CA932" w:rsidR="00B619AA" w:rsidRDefault="00B619AA" w:rsidP="00B619AA">
      <w:pPr>
        <w:jc w:val="both"/>
      </w:pPr>
      <w:r>
        <w:t>Salem et al. [54] proposed a framework for anomaly detection</w:t>
      </w:r>
      <w:r>
        <w:t xml:space="preserve"> </w:t>
      </w:r>
      <w:r>
        <w:t>in WBAN. The proposed architecture combines data mining and</w:t>
      </w:r>
      <w:r>
        <w:t xml:space="preserve"> </w:t>
      </w:r>
      <w:r>
        <w:t>machine learning algorithms with modern sensor fusion techniques. It can distinguish between irregular variations and the</w:t>
      </w:r>
      <w:r>
        <w:t xml:space="preserve"> </w:t>
      </w:r>
      <w:r>
        <w:t>faulty sensor data in the physiological parameters of the monitored</w:t>
      </w:r>
      <w:r w:rsidR="0039359E">
        <w:t xml:space="preserve"> </w:t>
      </w:r>
      <w:r>
        <w:t>patient. This enables the system to ensure reliable operations and</w:t>
      </w:r>
    </w:p>
    <w:p w14:paraId="11E64E37" w14:textId="15CAC934" w:rsidR="00B619AA" w:rsidRDefault="00B619AA" w:rsidP="00B619AA">
      <w:pPr>
        <w:jc w:val="both"/>
      </w:pPr>
      <w:r>
        <w:t>real-time global monitoring from smart devices. Researchers have</w:t>
      </w:r>
      <w:r w:rsidR="0039359E">
        <w:t xml:space="preserve"> </w:t>
      </w:r>
      <w:r>
        <w:t xml:space="preserve">also examined patient’s data privacy in WBAN and various techniques created to secure it from outside intrusions [55–57]. </w:t>
      </w:r>
      <w:proofErr w:type="spellStart"/>
      <w:r>
        <w:t>Manaet</w:t>
      </w:r>
      <w:proofErr w:type="spellEnd"/>
      <w:r>
        <w:t xml:space="preserve"> al. [52] put forth processes to ensure location privacy in WBAN.</w:t>
      </w:r>
    </w:p>
    <w:p w14:paraId="20068278" w14:textId="4C032DD6" w:rsidR="00B619AA" w:rsidRDefault="00B619AA" w:rsidP="00B619AA">
      <w:pPr>
        <w:jc w:val="both"/>
      </w:pPr>
      <w:r>
        <w:t>The foundation of this protocol is temporary pseudonyms, not</w:t>
      </w:r>
      <w:r w:rsidR="0039359E">
        <w:t xml:space="preserve"> </w:t>
      </w:r>
      <w:r>
        <w:t>hardware addresses being used to share information in the</w:t>
      </w:r>
      <w:r w:rsidR="0039359E">
        <w:t xml:space="preserve"> </w:t>
      </w:r>
      <w:r>
        <w:t>WBANs. Thus, both the source and destination in the WBANs are</w:t>
      </w:r>
      <w:r w:rsidR="0039359E">
        <w:t xml:space="preserve"> </w:t>
      </w:r>
      <w:r>
        <w:t xml:space="preserve">protected on mobile devices. Barua et al. [55] suggested </w:t>
      </w:r>
      <w:proofErr w:type="spellStart"/>
      <w:r>
        <w:t>patientcentric</w:t>
      </w:r>
      <w:proofErr w:type="spellEnd"/>
      <w:r>
        <w:t xml:space="preserve"> control (PEACE) scheme to access personal health information efficiently and securely by establishing diverse access privilege and attribute sets dependent upon who was requesting the</w:t>
      </w:r>
      <w:r w:rsidR="0039359E">
        <w:t xml:space="preserve"> </w:t>
      </w:r>
      <w:r>
        <w:t>information. This approach secures confidentiality and integrity</w:t>
      </w:r>
      <w:r w:rsidR="0039359E">
        <w:t xml:space="preserve"> </w:t>
      </w:r>
      <w:r>
        <w:t xml:space="preserve">by using pseudo-identity and digital signature methods. Their findings indicate that the approach provides a </w:t>
      </w:r>
      <w:proofErr w:type="gramStart"/>
      <w:r>
        <w:t>much needed</w:t>
      </w:r>
      <w:proofErr w:type="gramEnd"/>
      <w:r>
        <w:t xml:space="preserve"> security</w:t>
      </w:r>
      <w:r w:rsidR="0039359E">
        <w:t xml:space="preserve"> requirement.</w:t>
      </w:r>
    </w:p>
    <w:p w14:paraId="31024CE6" w14:textId="77777777" w:rsidR="00CA1D8B" w:rsidRDefault="00CA1D8B" w:rsidP="00B619AA">
      <w:pPr>
        <w:jc w:val="both"/>
      </w:pPr>
    </w:p>
    <w:p w14:paraId="4F7BD6A1" w14:textId="38310094" w:rsidR="00CA1D8B" w:rsidRPr="00BD3966" w:rsidRDefault="00CA1D8B" w:rsidP="00CA1D8B">
      <w:pPr>
        <w:jc w:val="both"/>
        <w:rPr>
          <w:b/>
          <w:bCs/>
        </w:rPr>
      </w:pPr>
      <w:r w:rsidRPr="00BD3966">
        <w:rPr>
          <w:b/>
          <w:bCs/>
        </w:rPr>
        <w:t>4.5 Certification and Standardization</w:t>
      </w:r>
    </w:p>
    <w:p w14:paraId="4AEFF22D" w14:textId="77777777" w:rsidR="003D384F" w:rsidRDefault="003D384F" w:rsidP="00CA1D8B">
      <w:pPr>
        <w:jc w:val="both"/>
      </w:pPr>
    </w:p>
    <w:p w14:paraId="5CE5BDA5" w14:textId="77777777" w:rsidR="00CA1D8B" w:rsidRDefault="00CA1D8B" w:rsidP="00CA1D8B">
      <w:pPr>
        <w:jc w:val="both"/>
      </w:pPr>
      <w:r>
        <w:t>Quality of Service (QoS). The QoS of traditional data</w:t>
      </w:r>
    </w:p>
    <w:p w14:paraId="1D9E4401" w14:textId="359D40B2" w:rsidR="00CA1D8B" w:rsidRDefault="00CA1D8B" w:rsidP="00CA1D8B">
      <w:pPr>
        <w:jc w:val="both"/>
      </w:pPr>
      <w:r>
        <w:t>networks cannot be applied directly to WBANs. Researchers</w:t>
      </w:r>
      <w:r>
        <w:t xml:space="preserve"> </w:t>
      </w:r>
      <w:r>
        <w:t>adopted and modified the QoS requirements for WSNs. These</w:t>
      </w:r>
      <w:r>
        <w:t xml:space="preserve"> </w:t>
      </w:r>
      <w:r>
        <w:t>requirements were grouped with respect to each layer in</w:t>
      </w:r>
      <w:r>
        <w:t xml:space="preserve"> </w:t>
      </w:r>
      <w:r>
        <w:t>the OSI protocol stack [61]. Challenges and limiting factors that need to be considered for satisfying the QoS in</w:t>
      </w:r>
      <w:r>
        <w:t xml:space="preserve"> </w:t>
      </w:r>
      <w:r>
        <w:t xml:space="preserve">WBANs are </w:t>
      </w:r>
      <w:r>
        <w:lastRenderedPageBreak/>
        <w:t>summarized by [1], and include resource limitation, unpredictable traffic patterns, network instability,</w:t>
      </w:r>
      <w:r>
        <w:t xml:space="preserve"> </w:t>
      </w:r>
      <w:r>
        <w:t>network dynamics, energy balance, data redundancy, heterogeneous traffic types, packet criticality, unbalanced traffic,</w:t>
      </w:r>
      <w:r w:rsidRPr="00CA1D8B">
        <w:t xml:space="preserve"> </w:t>
      </w:r>
      <w:r>
        <w:t>a</w:t>
      </w:r>
      <w:r>
        <w:t>nd multiple collection points. Besides these factors, there</w:t>
      </w:r>
      <w:r>
        <w:t xml:space="preserve"> </w:t>
      </w:r>
      <w:r>
        <w:t>are some others like asymmetric network architectures with</w:t>
      </w:r>
      <w:r>
        <w:t xml:space="preserve"> </w:t>
      </w:r>
      <w:r>
        <w:t>many different radio technologies that pose the question for</w:t>
      </w:r>
      <w:r>
        <w:t xml:space="preserve"> </w:t>
      </w:r>
      <w:r>
        <w:t>a “star-shaped,” adaptive QoS.</w:t>
      </w:r>
      <w:r w:rsidR="00250B12">
        <w:t xml:space="preserve"> </w:t>
      </w:r>
      <w:r w:rsidRPr="00250B12">
        <w:t>Interference.</w:t>
      </w:r>
      <w:r>
        <w:t xml:space="preserve"> Interference is another powerful factor that</w:t>
      </w:r>
    </w:p>
    <w:p w14:paraId="751DE83F" w14:textId="0C649578" w:rsidR="00CA1D8B" w:rsidRDefault="00CA1D8B" w:rsidP="00CA1D8B">
      <w:pPr>
        <w:jc w:val="both"/>
      </w:pPr>
      <w:r>
        <w:t>can affect the performance of WBANs significantly. Nodes</w:t>
      </w:r>
      <w:r>
        <w:t xml:space="preserve"> </w:t>
      </w:r>
      <w:r>
        <w:t>are close to each other and also influenced by the human</w:t>
      </w:r>
      <w:r>
        <w:t xml:space="preserve"> </w:t>
      </w:r>
      <w:r>
        <w:t>body. In addition, they are also subject to outside sources</w:t>
      </w:r>
      <w:r>
        <w:t xml:space="preserve"> </w:t>
      </w:r>
      <w:r>
        <w:t>of noise and perturbations from electronic equipment that</w:t>
      </w:r>
      <w:r>
        <w:t xml:space="preserve"> </w:t>
      </w:r>
      <w:r>
        <w:t>surrounds us in daily life. Therefore, we classify interference as within the WBAN (the influence of human body on</w:t>
      </w:r>
      <w:r>
        <w:t xml:space="preserve"> </w:t>
      </w:r>
      <w:r>
        <w:t>heterogeneous nodes that try to communicate at the same</w:t>
      </w:r>
      <w:r>
        <w:t xml:space="preserve"> </w:t>
      </w:r>
      <w:r>
        <w:t>time with the BCU), inter-user interference [14] (WBANs</w:t>
      </w:r>
      <w:r>
        <w:t xml:space="preserve"> </w:t>
      </w:r>
      <w:r>
        <w:t>communicate independently, but in close proximity of each</w:t>
      </w:r>
      <w:r>
        <w:t xml:space="preserve"> </w:t>
      </w:r>
      <w:r>
        <w:t>other, as in patients wearing WBANs in hospital settings),</w:t>
      </w:r>
      <w:r>
        <w:t xml:space="preserve"> </w:t>
      </w:r>
      <w:r>
        <w:t xml:space="preserve">and interference from communication equipment in the vicinity of WBANs [44] (e.g., </w:t>
      </w:r>
      <w:proofErr w:type="spellStart"/>
      <w:r>
        <w:t>WiFi</w:t>
      </w:r>
      <w:proofErr w:type="spellEnd"/>
      <w:r>
        <w:t xml:space="preserve"> and Bluetooth office/home</w:t>
      </w:r>
      <w:r w:rsidR="00250B12">
        <w:t xml:space="preserve"> </w:t>
      </w:r>
      <w:r>
        <w:t>equipment). The challenges for these types of studies are</w:t>
      </w:r>
    </w:p>
    <w:p w14:paraId="471A0AAC" w14:textId="0AFE5B29" w:rsidR="00CA1D8B" w:rsidRDefault="00CA1D8B" w:rsidP="00CA1D8B">
      <w:pPr>
        <w:jc w:val="both"/>
      </w:pPr>
      <w:r>
        <w:t>split in two categories. First, we need a set of measurements</w:t>
      </w:r>
      <w:r>
        <w:t xml:space="preserve"> </w:t>
      </w:r>
      <w:r>
        <w:t>for predicting and modeling the chance of interference (e.g.,</w:t>
      </w:r>
      <w:r>
        <w:t xml:space="preserve"> </w:t>
      </w:r>
      <w:r>
        <w:t>distance from a source of signal, RSSI, path loss, multipath,</w:t>
      </w:r>
      <w:r>
        <w:t xml:space="preserve"> </w:t>
      </w:r>
      <w:r>
        <w:t>amplitude distortion, jitter). Second, we need to find a set</w:t>
      </w:r>
      <w:r>
        <w:t xml:space="preserve"> </w:t>
      </w:r>
      <w:r>
        <w:t>of parameters that help quantify the level of interference.</w:t>
      </w:r>
      <w:r>
        <w:t xml:space="preserve"> </w:t>
      </w:r>
      <w:r>
        <w:t>Dependability. Dependability is yet another challenge for</w:t>
      </w:r>
      <w:r>
        <w:t xml:space="preserve"> </w:t>
      </w:r>
      <w:r>
        <w:t>WBANs that has not received much attention. It is a combination of reliability, security and availability that envisions</w:t>
      </w:r>
      <w:r>
        <w:t xml:space="preserve"> </w:t>
      </w:r>
      <w:r>
        <w:t>all three branches of WBAN communication: Inter, intra</w:t>
      </w:r>
      <w:r w:rsidR="00250B12">
        <w:t xml:space="preserve"> </w:t>
      </w:r>
      <w:r>
        <w:t>and beyond-WBAN. According to [26], dependability is a</w:t>
      </w:r>
      <w:r>
        <w:t xml:space="preserve"> </w:t>
      </w:r>
      <w:r>
        <w:t>trait of a system that describes its consistent behavior when</w:t>
      </w:r>
      <w:r>
        <w:t xml:space="preserve"> </w:t>
      </w:r>
      <w:r>
        <w:t>it provides a service with minimum faults. Six properties</w:t>
      </w:r>
      <w:r>
        <w:t xml:space="preserve"> </w:t>
      </w:r>
      <w:r>
        <w:t>that a WBAN should exhibit in order to be deemed dependable are mentioned in [54]: Reliability, availability, safety,</w:t>
      </w:r>
      <w:r>
        <w:t xml:space="preserve"> </w:t>
      </w:r>
      <w:r>
        <w:t>confidentiality, integrity, and maintainability. In [27], all potential failures for an undependable WBAN are identified,</w:t>
      </w:r>
      <w:r>
        <w:t xml:space="preserve"> </w:t>
      </w:r>
      <w:r>
        <w:t>along with their causes, effects and possible recoveries.</w:t>
      </w:r>
      <w:r>
        <w:t xml:space="preserve"> </w:t>
      </w:r>
      <w:r>
        <w:t>Service Oriented Architecture (SOA). So far, we have described the various challenges related to building and interconnecting tiny body sensors. General aim is that of maximizing their overall efficiency and decreasing their power</w:t>
      </w:r>
      <w:r>
        <w:t xml:space="preserve"> </w:t>
      </w:r>
      <w:r>
        <w:t>consumption, in order to make them more practical and</w:t>
      </w:r>
      <w:r>
        <w:t xml:space="preserve"> </w:t>
      </w:r>
      <w:r>
        <w:t>“wearable”. One other challenge to make them even more</w:t>
      </w:r>
      <w:r>
        <w:t xml:space="preserve"> </w:t>
      </w:r>
      <w:r>
        <w:t>accepted for large use would be to transform this network of</w:t>
      </w:r>
      <w:r>
        <w:t xml:space="preserve"> </w:t>
      </w:r>
      <w:r>
        <w:t>devices into a network of services following what is called a</w:t>
      </w:r>
      <w:r>
        <w:t xml:space="preserve"> </w:t>
      </w:r>
      <w:r>
        <w:t>Service Oriented Architecture (SOA). For the WBAN architecture presented in this paper, all SOA features translate</w:t>
      </w:r>
      <w:r>
        <w:t xml:space="preserve"> </w:t>
      </w:r>
      <w:r>
        <w:t>into a middle layer that separates the sensor and communication functions from the application layer. Some of the reasons for this separation are easier integration and control of</w:t>
      </w:r>
      <w:r>
        <w:t xml:space="preserve"> </w:t>
      </w:r>
      <w:r>
        <w:t>various heterogeneous sensors, simple network configuration</w:t>
      </w:r>
      <w:r>
        <w:t xml:space="preserve"> </w:t>
      </w:r>
      <w:r>
        <w:t>mechanisms, and the chance to incorporate other services in</w:t>
      </w:r>
      <w:r w:rsidR="006B44A6">
        <w:t xml:space="preserve"> </w:t>
      </w:r>
      <w:r>
        <w:t>the future [7]. The standardization of messages exchanged</w:t>
      </w:r>
      <w:r w:rsidR="006B44A6">
        <w:t xml:space="preserve"> </w:t>
      </w:r>
      <w:r>
        <w:t xml:space="preserve">among </w:t>
      </w:r>
      <w:r>
        <w:t>these services will also increase interoperability an</w:t>
      </w:r>
      <w:r w:rsidR="006B44A6">
        <w:t>d provide a higher scalability.</w:t>
      </w:r>
    </w:p>
    <w:p w14:paraId="75D43BC2" w14:textId="6A057563" w:rsidR="006B44A6" w:rsidRDefault="006B44A6" w:rsidP="00CA1D8B">
      <w:pPr>
        <w:jc w:val="both"/>
      </w:pPr>
    </w:p>
    <w:p w14:paraId="2106B4E8" w14:textId="722A7BF7" w:rsidR="006B44A6" w:rsidRPr="00BD3966" w:rsidRDefault="006B44A6" w:rsidP="006B44A6">
      <w:pPr>
        <w:jc w:val="both"/>
        <w:rPr>
          <w:b/>
          <w:bCs/>
        </w:rPr>
      </w:pPr>
      <w:r w:rsidRPr="00BD3966">
        <w:rPr>
          <w:b/>
          <w:bCs/>
        </w:rPr>
        <w:t>5. TOWARDS COGNITIVE WBANS</w:t>
      </w:r>
    </w:p>
    <w:p w14:paraId="62E2A7D7" w14:textId="77777777" w:rsidR="003D384F" w:rsidRDefault="003D384F" w:rsidP="006B44A6">
      <w:pPr>
        <w:jc w:val="both"/>
      </w:pPr>
    </w:p>
    <w:p w14:paraId="49BC491A" w14:textId="532C287E" w:rsidR="006B44A6" w:rsidRDefault="006B44A6" w:rsidP="006B44A6">
      <w:pPr>
        <w:jc w:val="both"/>
      </w:pPr>
      <w:r>
        <w:t>Understanding and interpreting complex human movements,</w:t>
      </w:r>
      <w:r>
        <w:t xml:space="preserve"> </w:t>
      </w:r>
      <w:r>
        <w:t>rather than only fragments or gestures will allow automatic</w:t>
      </w:r>
      <w:r>
        <w:t xml:space="preserve"> </w:t>
      </w:r>
      <w:r>
        <w:t>of user activities. This concept of context awareness [41] can interconnect many activity-aware systems, to</w:t>
      </w:r>
      <w:r>
        <w:t xml:space="preserve"> </w:t>
      </w:r>
      <w:r>
        <w:t>provide crowd behavior and thus useful information to first</w:t>
      </w:r>
      <w:r>
        <w:t xml:space="preserve"> </w:t>
      </w:r>
      <w:r>
        <w:t xml:space="preserve">responders in emergencies or disaster cases. The new </w:t>
      </w:r>
      <w:proofErr w:type="gramStart"/>
      <w:r>
        <w:t>cloud</w:t>
      </w:r>
      <w:r>
        <w:t xml:space="preserve"> </w:t>
      </w:r>
      <w:r>
        <w:t>based</w:t>
      </w:r>
      <w:proofErr w:type="gramEnd"/>
      <w:r>
        <w:t xml:space="preserve"> computing architecture opened the path for a new set</w:t>
      </w:r>
      <w:r>
        <w:t xml:space="preserve"> </w:t>
      </w:r>
      <w:r>
        <w:t>of applications where small devices like WBAN nodes can</w:t>
      </w:r>
      <w:r>
        <w:t xml:space="preserve"> </w:t>
      </w:r>
      <w:r>
        <w:t>communicate with data-intensive programs like augmented</w:t>
      </w:r>
      <w:r>
        <w:t xml:space="preserve"> </w:t>
      </w:r>
      <w:r>
        <w:t>reality [56]. In medical applications, WBANs have a great</w:t>
      </w:r>
      <w:r>
        <w:t xml:space="preserve"> </w:t>
      </w:r>
      <w:r>
        <w:t>potential to help people in rural areas where there is a demand for high-quality healthcare services with limited financial resources. Thus, WBANs shift the centralized in</w:t>
      </w:r>
      <w:r>
        <w:t xml:space="preserve"> </w:t>
      </w:r>
      <w:r>
        <w:t xml:space="preserve">hospital healthcare to a more advanced in-home </w:t>
      </w:r>
      <w:proofErr w:type="spellStart"/>
      <w:proofErr w:type="gramStart"/>
      <w:r>
        <w:t>healthcare.To</w:t>
      </w:r>
      <w:proofErr w:type="spellEnd"/>
      <w:proofErr w:type="gramEnd"/>
      <w:r>
        <w:t xml:space="preserve"> achieve these goals, a new concept of Utility Grid Computing (UGC) is meant to supply what the small WBANs</w:t>
      </w:r>
      <w:r>
        <w:t xml:space="preserve"> </w:t>
      </w:r>
      <w:r>
        <w:t xml:space="preserve">lack: Access to the appropriate computational </w:t>
      </w:r>
      <w:r>
        <w:t xml:space="preserve"> </w:t>
      </w:r>
      <w:r>
        <w:t>services and</w:t>
      </w:r>
      <w:r>
        <w:t xml:space="preserve"> </w:t>
      </w:r>
      <w:r>
        <w:t>the high-bandwidth to a large array of distributed resources[46]. One important issue in WBANs is the interference</w:t>
      </w:r>
      <w:r>
        <w:t xml:space="preserve"> </w:t>
      </w:r>
      <w:r>
        <w:t>among transmissions in the very crowded radio spectrum. In</w:t>
      </w:r>
      <w:r>
        <w:t xml:space="preserve"> </w:t>
      </w:r>
      <w:r>
        <w:t>order to improve the efficiency of wireless communications</w:t>
      </w:r>
      <w:r>
        <w:t xml:space="preserve"> </w:t>
      </w:r>
      <w:r>
        <w:t>in WBANs, an emerging technology like Cognitive Radio</w:t>
      </w:r>
      <w:r>
        <w:t xml:space="preserve"> </w:t>
      </w:r>
      <w:r>
        <w:t xml:space="preserve">(CR) has been proposed [48, 10]. The CR idea to </w:t>
      </w:r>
      <w:proofErr w:type="spellStart"/>
      <w:proofErr w:type="gramStart"/>
      <w:r>
        <w:t>observe,learn</w:t>
      </w:r>
      <w:proofErr w:type="spellEnd"/>
      <w:proofErr w:type="gramEnd"/>
      <w:r>
        <w:t>, decide and adapt the parameters of a wireless transmission based on the load of the operating environment can</w:t>
      </w:r>
      <w:r>
        <w:t xml:space="preserve"> </w:t>
      </w:r>
      <w:r>
        <w:t>be applied to hospital settings where various e-health applications have different levels of priority, and can be modeled</w:t>
      </w:r>
      <w:r>
        <w:t xml:space="preserve"> </w:t>
      </w:r>
      <w:r>
        <w:t>as protected users or as primary/secondary users. Thus, to</w:t>
      </w:r>
    </w:p>
    <w:p w14:paraId="6E75572A" w14:textId="06CE3A55" w:rsidR="006B44A6" w:rsidRDefault="006B44A6" w:rsidP="00250B12">
      <w:pPr>
        <w:jc w:val="both"/>
      </w:pPr>
      <w:r>
        <w:t>avoid any Electromagnetic Interference (EMI), medical devices are designated as protected users while telemedicine</w:t>
      </w:r>
      <w:r>
        <w:t xml:space="preserve"> </w:t>
      </w:r>
      <w:r>
        <w:t>applications are the primary users (PUs) with higher priorities than those of the hospital information systems (used for</w:t>
      </w:r>
      <w:r>
        <w:t xml:space="preserve"> </w:t>
      </w:r>
      <w:r>
        <w:t>medical records) that are considered secondary users (SUs</w:t>
      </w:r>
      <w:proofErr w:type="gramStart"/>
      <w:r>
        <w:t>).By</w:t>
      </w:r>
      <w:proofErr w:type="gramEnd"/>
      <w:r>
        <w:t xml:space="preserve"> far, the most important function in a CR network is</w:t>
      </w:r>
      <w:r>
        <w:t xml:space="preserve"> </w:t>
      </w:r>
      <w:r>
        <w:t>spectrum sensing: SUs have to detect the availability of the</w:t>
      </w:r>
      <w:r>
        <w:t xml:space="preserve"> </w:t>
      </w:r>
      <w:r>
        <w:t>spectrum and the presence of PUs. Three other functions</w:t>
      </w:r>
      <w:r>
        <w:t xml:space="preserve"> </w:t>
      </w:r>
      <w:r>
        <w:t>are also required: Spectrum management that estimates the</w:t>
      </w:r>
      <w:r>
        <w:t xml:space="preserve"> </w:t>
      </w:r>
      <w:r>
        <w:t>availability of the spectrum for SUs, spectrum sharing that</w:t>
      </w:r>
      <w:r>
        <w:t xml:space="preserve"> </w:t>
      </w:r>
      <w:r>
        <w:t>distributes the spectrum gaps evenly among all SUs, and</w:t>
      </w:r>
      <w:r>
        <w:t xml:space="preserve"> </w:t>
      </w:r>
      <w:r>
        <w:t>spectrum mobility that ensures same quality of transmission</w:t>
      </w:r>
      <w:r>
        <w:t xml:space="preserve"> </w:t>
      </w:r>
      <w:r>
        <w:t>while moving from one spectrum gap to another. Since spectrum sensing is the most important function, especially in</w:t>
      </w:r>
      <w:r>
        <w:t xml:space="preserve"> </w:t>
      </w:r>
      <w:r>
        <w:t>a licensed band scenario (e.g., hospital setting), we emphasize few crucial aspects of sensing that must be addressed.</w:t>
      </w:r>
      <w:r>
        <w:t xml:space="preserve"> </w:t>
      </w:r>
      <w:r>
        <w:t>The first thing to be established is what needs to be sensed</w:t>
      </w:r>
      <w:r w:rsidR="00250B12">
        <w:t xml:space="preserve"> </w:t>
      </w:r>
      <w:r>
        <w:t>by SUs. In [65] there is a good summary of the spectrum</w:t>
      </w:r>
      <w:r w:rsidR="00250B12">
        <w:t xml:space="preserve"> </w:t>
      </w:r>
      <w:r>
        <w:t>parameters that can be detected (i.e., frequency, time, location, spreading code if used by PU, and angle). Second,</w:t>
      </w:r>
      <w:r w:rsidR="00250B12">
        <w:t xml:space="preserve"> </w:t>
      </w:r>
      <w:r>
        <w:t>equally important, is the algorithm used for sensing and</w:t>
      </w:r>
      <w:r w:rsidR="00250B12">
        <w:t xml:space="preserve"> </w:t>
      </w:r>
      <w:r>
        <w:t>the sensing method (e.g., cooperative sensing—centralized,</w:t>
      </w:r>
      <w:r w:rsidR="00250B12">
        <w:t xml:space="preserve"> </w:t>
      </w:r>
      <w:r>
        <w:t xml:space="preserve">distributed or external [65]). One possible classification </w:t>
      </w:r>
      <w:proofErr w:type="spellStart"/>
      <w:r>
        <w:t>ofsensing</w:t>
      </w:r>
      <w:proofErr w:type="spellEnd"/>
      <w:r>
        <w:t xml:space="preserve"> techniques is: Transmitter detection (matched </w:t>
      </w:r>
      <w:r>
        <w:lastRenderedPageBreak/>
        <w:t>filter detection, energy detection, or feature detection), cooperative detection, and interference-based detection [60]. A</w:t>
      </w:r>
      <w:r w:rsidR="00250B12">
        <w:t xml:space="preserve"> </w:t>
      </w:r>
      <w:r>
        <w:t xml:space="preserve">graphic comparison of their accuracies and complexities </w:t>
      </w:r>
      <w:proofErr w:type="spellStart"/>
      <w:r>
        <w:t>isgiven</w:t>
      </w:r>
      <w:proofErr w:type="spellEnd"/>
      <w:r>
        <w:t xml:space="preserve"> in [65].</w:t>
      </w:r>
      <w:r w:rsidR="00250B12">
        <w:t xml:space="preserve"> </w:t>
      </w:r>
      <w:r>
        <w:t xml:space="preserve">One other way to mitigate the issues related to EMI in a hospital setting is through a </w:t>
      </w:r>
      <w:proofErr w:type="gramStart"/>
      <w:r>
        <w:t>short range</w:t>
      </w:r>
      <w:proofErr w:type="gramEnd"/>
      <w:r>
        <w:t xml:space="preserve"> communication technology (UWB) as the communication channel between the</w:t>
      </w:r>
      <w:r w:rsidR="00250B12">
        <w:t xml:space="preserve"> </w:t>
      </w:r>
      <w:r>
        <w:t>sensor nodes and the PD. This requirement stems from the</w:t>
      </w:r>
      <w:r w:rsidR="00250B12">
        <w:t xml:space="preserve"> </w:t>
      </w:r>
      <w:r>
        <w:t>fact that both ZigBee and Bluetooth standards used as radio</w:t>
      </w:r>
      <w:r w:rsidR="00250B12">
        <w:t xml:space="preserve"> </w:t>
      </w:r>
      <w:r>
        <w:t>interfaces for WBAN sensor nodes have scalability problems</w:t>
      </w:r>
      <w:r w:rsidR="00250B12">
        <w:t xml:space="preserve"> </w:t>
      </w:r>
      <w:r>
        <w:t>and interfere with WLANs widely used by many medical devices in the operating room (OR). In addition to that, there</w:t>
      </w:r>
      <w:r w:rsidR="00250B12">
        <w:t xml:space="preserve"> </w:t>
      </w:r>
      <w:r>
        <w:t>is a demand for transmitting higher data rates for the more</w:t>
      </w:r>
      <w:r w:rsidR="00250B12">
        <w:t xml:space="preserve"> </w:t>
      </w:r>
      <w:r>
        <w:t>advanced medical tools (e.g., real-time capsule endoscopy</w:t>
      </w:r>
      <w:proofErr w:type="gramStart"/>
      <w:r>
        <w:t>).These</w:t>
      </w:r>
      <w:proofErr w:type="gramEnd"/>
      <w:r>
        <w:t xml:space="preserve"> sensors can have transmission rates from less than 100</w:t>
      </w:r>
      <w:r w:rsidR="00250B12">
        <w:t xml:space="preserve"> </w:t>
      </w:r>
      <w:r>
        <w:t xml:space="preserve">bits/s up to tens of </w:t>
      </w:r>
      <w:proofErr w:type="spellStart"/>
      <w:r>
        <w:t>Mbits</w:t>
      </w:r>
      <w:proofErr w:type="spellEnd"/>
      <w:r>
        <w:t>/s. Both ZigBee and Bluetooth are</w:t>
      </w:r>
      <w:r w:rsidR="00250B12">
        <w:t xml:space="preserve"> </w:t>
      </w:r>
      <w:r>
        <w:t>limited to data rates below 1Mbit/s. The most important</w:t>
      </w:r>
      <w:r w:rsidR="00250B12">
        <w:t xml:space="preserve"> </w:t>
      </w:r>
      <w:r>
        <w:t>aspect of UWB is that it does not cause significant inter-</w:t>
      </w:r>
      <w:r w:rsidR="00250B12" w:rsidRPr="00250B12">
        <w:t xml:space="preserve"> </w:t>
      </w:r>
      <w:proofErr w:type="spellStart"/>
      <w:r w:rsidR="00250B12">
        <w:t>ference</w:t>
      </w:r>
      <w:proofErr w:type="spellEnd"/>
      <w:r w:rsidR="00250B12">
        <w:t xml:space="preserve"> to other wireless standards, and is no threat to patients’ health. Second, the nature of the wideband signal and</w:t>
      </w:r>
      <w:r w:rsidR="00250B12">
        <w:t xml:space="preserve"> </w:t>
      </w:r>
      <w:r w:rsidR="00250B12">
        <w:t xml:space="preserve">the very low EIRP (Effective </w:t>
      </w:r>
      <w:proofErr w:type="spellStart"/>
      <w:r w:rsidR="00250B12">
        <w:t>Isotropically</w:t>
      </w:r>
      <w:proofErr w:type="spellEnd"/>
      <w:r w:rsidR="00250B12">
        <w:t xml:space="preserve"> Radiated Power)</w:t>
      </w:r>
      <w:r w:rsidR="00250B12">
        <w:t xml:space="preserve"> </w:t>
      </w:r>
      <w:r w:rsidR="00250B12">
        <w:t>spectral density make the signal hard to jam. Finally, the</w:t>
      </w:r>
      <w:r w:rsidR="00250B12">
        <w:t xml:space="preserve"> </w:t>
      </w:r>
      <w:r w:rsidR="00250B12">
        <w:t>high data rates reachable with this technology have no comparison with the ones achieved by narrow-band methods.</w:t>
      </w:r>
      <w:r w:rsidR="00250B12">
        <w:t xml:space="preserve"> </w:t>
      </w:r>
      <w:r w:rsidR="00250B12">
        <w:t>Circuits and architectures for possible WBAN UWB implementations are described in [9] and [51], with an emphasis</w:t>
      </w:r>
      <w:r w:rsidR="00250B12">
        <w:t xml:space="preserve"> </w:t>
      </w:r>
      <w:r w:rsidR="00250B12" w:rsidRPr="00250B12">
        <w:t>on the integration with CRs in [11].</w:t>
      </w:r>
    </w:p>
    <w:p w14:paraId="30A07458" w14:textId="169C26EB" w:rsidR="00250B12" w:rsidRDefault="00250B12" w:rsidP="00250B12">
      <w:pPr>
        <w:jc w:val="both"/>
      </w:pPr>
    </w:p>
    <w:p w14:paraId="3DC60240" w14:textId="2576BCC8" w:rsidR="00250B12" w:rsidRPr="00BD3966" w:rsidRDefault="003D384F" w:rsidP="00250B12">
      <w:pPr>
        <w:jc w:val="both"/>
        <w:rPr>
          <w:b/>
          <w:bCs/>
        </w:rPr>
      </w:pPr>
      <w:r>
        <w:t xml:space="preserve">                   </w:t>
      </w:r>
      <w:r w:rsidR="00250B12" w:rsidRPr="00BD3966">
        <w:rPr>
          <w:b/>
          <w:bCs/>
        </w:rPr>
        <w:t>6. CONCLUSIONS</w:t>
      </w:r>
    </w:p>
    <w:p w14:paraId="428C2594" w14:textId="77777777" w:rsidR="003D384F" w:rsidRDefault="003D384F" w:rsidP="00250B12">
      <w:pPr>
        <w:jc w:val="both"/>
      </w:pPr>
    </w:p>
    <w:p w14:paraId="7F8DBBC4" w14:textId="7533BC8E" w:rsidR="00250B12" w:rsidRDefault="00250B12" w:rsidP="00250B12">
      <w:pPr>
        <w:jc w:val="both"/>
      </w:pPr>
      <w:r>
        <w:t>This paper presented a large array of challenges and solutions related to the design and network communication aspects of WBANs. The purpose was not to explain in too</w:t>
      </w:r>
      <w:r>
        <w:t xml:space="preserve"> </w:t>
      </w:r>
      <w:r>
        <w:t>much detail each topic, but rather to flag barriers and point</w:t>
      </w:r>
      <w:r>
        <w:t xml:space="preserve"> </w:t>
      </w:r>
      <w:r>
        <w:t>out recent solutions as well as some future promising directions. In particular, we mentioned a possible evolution of</w:t>
      </w:r>
      <w:r>
        <w:t xml:space="preserve"> </w:t>
      </w:r>
      <w:r>
        <w:t>WBANs within the realm of cognitive networks, where the</w:t>
      </w:r>
      <w:r w:rsidR="00C46FC8">
        <w:t xml:space="preserve"> </w:t>
      </w:r>
      <w:r>
        <w:t>crowded radio spectrum is more readily and fairly shared</w:t>
      </w:r>
      <w:r w:rsidR="00C46FC8">
        <w:t xml:space="preserve"> </w:t>
      </w:r>
      <w:r>
        <w:t>through flexible licensing, new techniques and technologies</w:t>
      </w:r>
      <w:r w:rsidR="00C46FC8">
        <w:t>.</w:t>
      </w:r>
    </w:p>
    <w:p w14:paraId="5CD58553" w14:textId="0668B72B" w:rsidR="00C46FC8" w:rsidRDefault="00C46FC8" w:rsidP="00250B12">
      <w:pPr>
        <w:jc w:val="both"/>
      </w:pPr>
    </w:p>
    <w:p w14:paraId="10971D88" w14:textId="3F4929A3" w:rsidR="00C46FC8" w:rsidRPr="00BD3966" w:rsidRDefault="003D384F" w:rsidP="00C46FC8">
      <w:pPr>
        <w:jc w:val="both"/>
        <w:rPr>
          <w:b/>
          <w:bCs/>
        </w:rPr>
      </w:pPr>
      <w:r>
        <w:t xml:space="preserve">                     </w:t>
      </w:r>
      <w:r w:rsidR="00C46FC8" w:rsidRPr="00BD3966">
        <w:rPr>
          <w:b/>
          <w:bCs/>
        </w:rPr>
        <w:t>7. REFERENCES</w:t>
      </w:r>
    </w:p>
    <w:p w14:paraId="74CF2B9A" w14:textId="77777777" w:rsidR="003D384F" w:rsidRDefault="003D384F" w:rsidP="00C46FC8">
      <w:pPr>
        <w:jc w:val="both"/>
      </w:pPr>
    </w:p>
    <w:p w14:paraId="70821004" w14:textId="79AD82BF" w:rsidR="00C46FC8" w:rsidRDefault="00C46FC8" w:rsidP="00C46FC8">
      <w:pPr>
        <w:jc w:val="both"/>
      </w:pPr>
      <w:r>
        <w:t>[1] Ameen, M. A., Nessa, A., and Kwak, K. S. QoS issues</w:t>
      </w:r>
      <w:r>
        <w:t xml:space="preserve"> </w:t>
      </w:r>
      <w:r>
        <w:t>with focus on wireless body area networks. In Proceedings</w:t>
      </w:r>
      <w:r>
        <w:t xml:space="preserve"> </w:t>
      </w:r>
      <w:r>
        <w:t>of the International Conference on Convergence and</w:t>
      </w:r>
      <w:r>
        <w:t xml:space="preserve"> </w:t>
      </w:r>
      <w:r>
        <w:t>Hybrid Information Technology (2008), pp. 801–807.</w:t>
      </w:r>
    </w:p>
    <w:p w14:paraId="48AD6383" w14:textId="77777777" w:rsidR="00C46FC8" w:rsidRDefault="00C46FC8" w:rsidP="00C46FC8">
      <w:pPr>
        <w:jc w:val="both"/>
      </w:pPr>
      <w:r>
        <w:t>[2] Ashok, R. L., and Agrawal, D. P. Next-generation</w:t>
      </w:r>
    </w:p>
    <w:p w14:paraId="3ECF6E62" w14:textId="77777777" w:rsidR="00C46FC8" w:rsidRDefault="00C46FC8" w:rsidP="00C46FC8">
      <w:pPr>
        <w:jc w:val="both"/>
      </w:pPr>
      <w:r>
        <w:t>wearable networks. Computer 36, 11 (November 2003),</w:t>
      </w:r>
    </w:p>
    <w:p w14:paraId="36CA7E9E" w14:textId="77777777" w:rsidR="00C46FC8" w:rsidRDefault="00C46FC8" w:rsidP="00C46FC8">
      <w:pPr>
        <w:jc w:val="both"/>
      </w:pPr>
      <w:r>
        <w:t>31–39.</w:t>
      </w:r>
    </w:p>
    <w:p w14:paraId="11684526" w14:textId="77777777" w:rsidR="00C46FC8" w:rsidRDefault="00C46FC8" w:rsidP="00C46FC8">
      <w:pPr>
        <w:jc w:val="both"/>
      </w:pPr>
      <w:r>
        <w:t xml:space="preserve">[3] Baldus, H., </w:t>
      </w:r>
      <w:proofErr w:type="spellStart"/>
      <w:r>
        <w:t>Corroy</w:t>
      </w:r>
      <w:proofErr w:type="spellEnd"/>
      <w:r>
        <w:t xml:space="preserve">, S., </w:t>
      </w:r>
      <w:proofErr w:type="spellStart"/>
      <w:r>
        <w:t>Klabunde</w:t>
      </w:r>
      <w:proofErr w:type="spellEnd"/>
      <w:r>
        <w:t>, K., and Schenk, T.</w:t>
      </w:r>
    </w:p>
    <w:p w14:paraId="68317CCC" w14:textId="77777777" w:rsidR="00C46FC8" w:rsidRDefault="00C46FC8" w:rsidP="00C46FC8">
      <w:pPr>
        <w:jc w:val="both"/>
      </w:pPr>
      <w:r>
        <w:t>Human-centric connectivity enabled by body-coupled</w:t>
      </w:r>
    </w:p>
    <w:p w14:paraId="4AA38FE4" w14:textId="43C9ED5E" w:rsidR="00C46FC8" w:rsidRDefault="00C46FC8" w:rsidP="00C46FC8">
      <w:pPr>
        <w:jc w:val="both"/>
      </w:pPr>
      <w:r>
        <w:t>communications. IEEE Communications Magazine (June</w:t>
      </w:r>
      <w:r>
        <w:t xml:space="preserve"> </w:t>
      </w:r>
      <w:r>
        <w:t>2009), 172–178.</w:t>
      </w:r>
    </w:p>
    <w:p w14:paraId="7FD40CA5" w14:textId="77777777" w:rsidR="00C46FC8" w:rsidRDefault="00C46FC8" w:rsidP="00C46FC8">
      <w:pPr>
        <w:jc w:val="both"/>
      </w:pPr>
      <w:r>
        <w:t xml:space="preserve">[4] Barakah, D. M., and </w:t>
      </w:r>
      <w:proofErr w:type="spellStart"/>
      <w:r>
        <w:t>Ammad-uddin</w:t>
      </w:r>
      <w:proofErr w:type="spellEnd"/>
      <w:r>
        <w:t>, M. A survey of</w:t>
      </w:r>
    </w:p>
    <w:p w14:paraId="345FB18E" w14:textId="621C2266" w:rsidR="00C46FC8" w:rsidRDefault="00C46FC8" w:rsidP="00C46FC8">
      <w:pPr>
        <w:jc w:val="both"/>
      </w:pPr>
      <w:r>
        <w:t>challenges and applications of wireless body area network</w:t>
      </w:r>
      <w:r>
        <w:t xml:space="preserve"> </w:t>
      </w:r>
      <w:r>
        <w:t>(WBAN) and role of a virtual doctor server in existing</w:t>
      </w:r>
      <w:r>
        <w:t xml:space="preserve"> </w:t>
      </w:r>
      <w:r>
        <w:t>architecture. In Proceeding of the 3rd IEEE ISMS 2012</w:t>
      </w:r>
      <w:r>
        <w:t xml:space="preserve"> </w:t>
      </w:r>
      <w:r>
        <w:t>(2012), pp. 214–219.</w:t>
      </w:r>
    </w:p>
    <w:p w14:paraId="562B6043" w14:textId="77777777" w:rsidR="00C46FC8" w:rsidRDefault="00C46FC8" w:rsidP="00C46FC8">
      <w:pPr>
        <w:jc w:val="both"/>
      </w:pPr>
      <w:r>
        <w:t xml:space="preserve">[5] </w:t>
      </w:r>
      <w:proofErr w:type="spellStart"/>
      <w:r>
        <w:t>Basagni</w:t>
      </w:r>
      <w:proofErr w:type="spellEnd"/>
      <w:r>
        <w:t xml:space="preserve">, S., </w:t>
      </w:r>
      <w:proofErr w:type="spellStart"/>
      <w:r>
        <w:t>Naderi</w:t>
      </w:r>
      <w:proofErr w:type="spellEnd"/>
      <w:r>
        <w:t xml:space="preserve">, M. Y., </w:t>
      </w:r>
      <w:proofErr w:type="spellStart"/>
      <w:r>
        <w:t>Petrioli</w:t>
      </w:r>
      <w:proofErr w:type="spellEnd"/>
      <w:r>
        <w:t xml:space="preserve">, C., and </w:t>
      </w:r>
      <w:proofErr w:type="spellStart"/>
      <w:r>
        <w:t>Spenza</w:t>
      </w:r>
      <w:proofErr w:type="spellEnd"/>
      <w:r>
        <w:t>,</w:t>
      </w:r>
    </w:p>
    <w:p w14:paraId="5918D5B6" w14:textId="77777777" w:rsidR="00C46FC8" w:rsidRDefault="00C46FC8" w:rsidP="00C46FC8">
      <w:pPr>
        <w:jc w:val="both"/>
      </w:pPr>
      <w:r>
        <w:t>D. Wireless sensor networks with energy harvesting. In</w:t>
      </w:r>
    </w:p>
    <w:p w14:paraId="28CB8C1F" w14:textId="77777777" w:rsidR="00C46FC8" w:rsidRDefault="00C46FC8" w:rsidP="00C46FC8">
      <w:pPr>
        <w:jc w:val="both"/>
      </w:pPr>
      <w:r>
        <w:t>Mobile Ad Hoc Networking: Cutting Edge Directions,</w:t>
      </w:r>
    </w:p>
    <w:p w14:paraId="23CB5569" w14:textId="77777777" w:rsidR="00C46FC8" w:rsidRDefault="00C46FC8" w:rsidP="00C46FC8">
      <w:pPr>
        <w:jc w:val="both"/>
      </w:pPr>
      <w:r>
        <w:t xml:space="preserve">S. </w:t>
      </w:r>
      <w:proofErr w:type="spellStart"/>
      <w:r>
        <w:t>Basagni</w:t>
      </w:r>
      <w:proofErr w:type="spellEnd"/>
      <w:r>
        <w:t xml:space="preserve">, M. Conti, S. Giordano, and I. </w:t>
      </w:r>
      <w:proofErr w:type="spellStart"/>
      <w:r>
        <w:t>Stojmenovic</w:t>
      </w:r>
      <w:proofErr w:type="spellEnd"/>
      <w:r>
        <w:t>,</w:t>
      </w:r>
    </w:p>
    <w:p w14:paraId="503FD699" w14:textId="5027E662" w:rsidR="00C46FC8" w:rsidRDefault="00C46FC8" w:rsidP="00C46FC8">
      <w:pPr>
        <w:jc w:val="both"/>
      </w:pPr>
      <w:r>
        <w:t>Eds. John Wiley &amp; Sons, Inc., Hoboken, NJ, March 5 2013,</w:t>
      </w:r>
      <w:r>
        <w:t xml:space="preserve"> </w:t>
      </w:r>
      <w:proofErr w:type="spellStart"/>
      <w:r>
        <w:t>ch.</w:t>
      </w:r>
      <w:proofErr w:type="spellEnd"/>
      <w:r>
        <w:t xml:space="preserve"> 20, pp. 703–736.</w:t>
      </w:r>
    </w:p>
    <w:p w14:paraId="3C1883B3" w14:textId="77777777" w:rsidR="00C46FC8" w:rsidRDefault="00C46FC8" w:rsidP="00C46FC8">
      <w:pPr>
        <w:jc w:val="both"/>
      </w:pPr>
      <w:r>
        <w:t xml:space="preserve">[6] </w:t>
      </w:r>
      <w:proofErr w:type="spellStart"/>
      <w:r>
        <w:t>Braem</w:t>
      </w:r>
      <w:proofErr w:type="spellEnd"/>
      <w:r>
        <w:t xml:space="preserve">, B., </w:t>
      </w:r>
      <w:proofErr w:type="spellStart"/>
      <w:r>
        <w:t>Latre</w:t>
      </w:r>
      <w:proofErr w:type="spellEnd"/>
      <w:r>
        <w:t xml:space="preserve">, B., </w:t>
      </w:r>
      <w:proofErr w:type="spellStart"/>
      <w:r>
        <w:t>Moerman</w:t>
      </w:r>
      <w:proofErr w:type="spellEnd"/>
      <w:r>
        <w:t xml:space="preserve">, I., </w:t>
      </w:r>
      <w:proofErr w:type="spellStart"/>
      <w:r>
        <w:t>Blondia</w:t>
      </w:r>
      <w:proofErr w:type="spellEnd"/>
      <w:r>
        <w:t>, C., and</w:t>
      </w:r>
    </w:p>
    <w:p w14:paraId="138134E2" w14:textId="77777777" w:rsidR="00C46FC8" w:rsidRDefault="00C46FC8" w:rsidP="00C46FC8">
      <w:pPr>
        <w:jc w:val="both"/>
      </w:pPr>
      <w:proofErr w:type="spellStart"/>
      <w:r>
        <w:t>Demeester</w:t>
      </w:r>
      <w:proofErr w:type="spellEnd"/>
      <w:r>
        <w:t>, P. The wireless autonomous spanning tree</w:t>
      </w:r>
    </w:p>
    <w:p w14:paraId="5ED6872F" w14:textId="77777777" w:rsidR="00C46FC8" w:rsidRDefault="00C46FC8" w:rsidP="00C46FC8">
      <w:pPr>
        <w:jc w:val="both"/>
      </w:pPr>
      <w:r>
        <w:t xml:space="preserve">protocol for </w:t>
      </w:r>
      <w:proofErr w:type="spellStart"/>
      <w:r>
        <w:t>multihop</w:t>
      </w:r>
      <w:proofErr w:type="spellEnd"/>
      <w:r>
        <w:t xml:space="preserve"> wireless body area networks. In</w:t>
      </w:r>
    </w:p>
    <w:p w14:paraId="670D020B" w14:textId="77777777" w:rsidR="00C46FC8" w:rsidRDefault="00C46FC8" w:rsidP="00C46FC8">
      <w:pPr>
        <w:jc w:val="both"/>
      </w:pPr>
      <w:r>
        <w:t xml:space="preserve">Proceedings of </w:t>
      </w:r>
      <w:proofErr w:type="spellStart"/>
      <w:r>
        <w:t>MobiQuitous</w:t>
      </w:r>
      <w:proofErr w:type="spellEnd"/>
      <w:r>
        <w:t xml:space="preserve"> 2006 (San Jose, CA, July</w:t>
      </w:r>
    </w:p>
    <w:p w14:paraId="79145661" w14:textId="77777777" w:rsidR="00C46FC8" w:rsidRDefault="00C46FC8" w:rsidP="00C46FC8">
      <w:pPr>
        <w:jc w:val="both"/>
      </w:pPr>
      <w:r>
        <w:t>17–21 2006).</w:t>
      </w:r>
    </w:p>
    <w:p w14:paraId="1C42C725" w14:textId="77777777" w:rsidR="00C46FC8" w:rsidRDefault="00C46FC8" w:rsidP="00C46FC8">
      <w:pPr>
        <w:jc w:val="both"/>
      </w:pPr>
      <w:r>
        <w:t>[7] Brito, M., Vale, L., Carvalho, P., and Henriques, J. A</w:t>
      </w:r>
    </w:p>
    <w:p w14:paraId="7A47A351" w14:textId="1F61DEEE" w:rsidR="00C46FC8" w:rsidRDefault="00C46FC8" w:rsidP="00C46FC8">
      <w:pPr>
        <w:jc w:val="both"/>
      </w:pPr>
      <w:r>
        <w:t>sensor middleware for integration of heterogeneous medical</w:t>
      </w:r>
      <w:r>
        <w:t xml:space="preserve"> </w:t>
      </w:r>
      <w:r>
        <w:t>devices. In Proceedings of IEEE EMBS (Buenos Aires,</w:t>
      </w:r>
      <w:r>
        <w:t xml:space="preserve"> </w:t>
      </w:r>
      <w:r>
        <w:t>Argentina, August 31–September 4 2010), pp. 5189–5192.</w:t>
      </w:r>
    </w:p>
    <w:p w14:paraId="76C90C3D" w14:textId="77777777" w:rsidR="0039359E" w:rsidRDefault="0039359E" w:rsidP="00B619AA">
      <w:pPr>
        <w:jc w:val="both"/>
      </w:pPr>
    </w:p>
    <w:p w14:paraId="5D54DC2A" w14:textId="34C7F9DB" w:rsidR="0039359E" w:rsidRDefault="0039359E" w:rsidP="00B619AA">
      <w:pPr>
        <w:jc w:val="both"/>
        <w:sectPr w:rsidR="0039359E">
          <w:pgSz w:w="11910" w:h="16840"/>
          <w:pgMar w:top="1000" w:right="800" w:bottom="280" w:left="800" w:header="720" w:footer="720" w:gutter="0"/>
          <w:cols w:num="2" w:space="720" w:equalWidth="0">
            <w:col w:w="5014" w:space="211"/>
            <w:col w:w="5085"/>
          </w:cols>
        </w:sectPr>
      </w:pPr>
    </w:p>
    <w:p w14:paraId="162A9D49" w14:textId="3275C708" w:rsidR="005C47DA" w:rsidRPr="00C46FC8" w:rsidRDefault="005C47DA" w:rsidP="00C46FC8">
      <w:pPr>
        <w:tabs>
          <w:tab w:val="left" w:pos="468"/>
        </w:tabs>
        <w:spacing w:line="235" w:lineRule="auto"/>
        <w:ind w:right="105"/>
        <w:rPr>
          <w:sz w:val="16"/>
        </w:rPr>
      </w:pPr>
    </w:p>
    <w:sectPr w:rsidR="005C47DA" w:rsidRPr="00C46FC8">
      <w:pgSz w:w="11910" w:h="16840"/>
      <w:pgMar w:top="1000" w:right="800" w:bottom="280" w:left="800" w:header="720" w:footer="720" w:gutter="0"/>
      <w:cols w:num="2" w:space="720" w:equalWidth="0">
        <w:col w:w="5014" w:space="211"/>
        <w:col w:w="50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2050"/>
    <w:multiLevelType w:val="hybridMultilevel"/>
    <w:tmpl w:val="AF503D06"/>
    <w:lvl w:ilvl="0" w:tplc="5A840D72">
      <w:start w:val="1"/>
      <w:numFmt w:val="upperRoman"/>
      <w:lvlText w:val="%1."/>
      <w:lvlJc w:val="left"/>
      <w:pPr>
        <w:ind w:left="1978" w:hanging="276"/>
        <w:jc w:val="right"/>
      </w:pPr>
      <w:rPr>
        <w:rFonts w:ascii="Times New Roman" w:eastAsia="Times New Roman" w:hAnsi="Times New Roman" w:cs="Times New Roman" w:hint="default"/>
        <w:w w:val="99"/>
        <w:sz w:val="20"/>
        <w:szCs w:val="20"/>
        <w:lang w:val="en-US" w:eastAsia="en-US" w:bidi="ar-SA"/>
      </w:rPr>
    </w:lvl>
    <w:lvl w:ilvl="1" w:tplc="3E90943A">
      <w:numFmt w:val="bullet"/>
      <w:lvlText w:val="•"/>
      <w:lvlJc w:val="left"/>
      <w:pPr>
        <w:ind w:left="2279" w:hanging="276"/>
      </w:pPr>
      <w:rPr>
        <w:rFonts w:hint="default"/>
        <w:lang w:val="en-US" w:eastAsia="en-US" w:bidi="ar-SA"/>
      </w:rPr>
    </w:lvl>
    <w:lvl w:ilvl="2" w:tplc="06A09AEC">
      <w:numFmt w:val="bullet"/>
      <w:lvlText w:val="•"/>
      <w:lvlJc w:val="left"/>
      <w:pPr>
        <w:ind w:left="2576" w:hanging="276"/>
      </w:pPr>
      <w:rPr>
        <w:rFonts w:hint="default"/>
        <w:lang w:val="en-US" w:eastAsia="en-US" w:bidi="ar-SA"/>
      </w:rPr>
    </w:lvl>
    <w:lvl w:ilvl="3" w:tplc="BF141A36">
      <w:numFmt w:val="bullet"/>
      <w:lvlText w:val="•"/>
      <w:lvlJc w:val="left"/>
      <w:pPr>
        <w:ind w:left="2874" w:hanging="276"/>
      </w:pPr>
      <w:rPr>
        <w:rFonts w:hint="default"/>
        <w:lang w:val="en-US" w:eastAsia="en-US" w:bidi="ar-SA"/>
      </w:rPr>
    </w:lvl>
    <w:lvl w:ilvl="4" w:tplc="CC4E6536">
      <w:numFmt w:val="bullet"/>
      <w:lvlText w:val="•"/>
      <w:lvlJc w:val="left"/>
      <w:pPr>
        <w:ind w:left="3171" w:hanging="276"/>
      </w:pPr>
      <w:rPr>
        <w:rFonts w:hint="default"/>
        <w:lang w:val="en-US" w:eastAsia="en-US" w:bidi="ar-SA"/>
      </w:rPr>
    </w:lvl>
    <w:lvl w:ilvl="5" w:tplc="204694AC">
      <w:numFmt w:val="bullet"/>
      <w:lvlText w:val="•"/>
      <w:lvlJc w:val="left"/>
      <w:pPr>
        <w:ind w:left="3468" w:hanging="276"/>
      </w:pPr>
      <w:rPr>
        <w:rFonts w:hint="default"/>
        <w:lang w:val="en-US" w:eastAsia="en-US" w:bidi="ar-SA"/>
      </w:rPr>
    </w:lvl>
    <w:lvl w:ilvl="6" w:tplc="29E21784">
      <w:numFmt w:val="bullet"/>
      <w:lvlText w:val="•"/>
      <w:lvlJc w:val="left"/>
      <w:pPr>
        <w:ind w:left="3766" w:hanging="276"/>
      </w:pPr>
      <w:rPr>
        <w:rFonts w:hint="default"/>
        <w:lang w:val="en-US" w:eastAsia="en-US" w:bidi="ar-SA"/>
      </w:rPr>
    </w:lvl>
    <w:lvl w:ilvl="7" w:tplc="ACC0CDA2">
      <w:numFmt w:val="bullet"/>
      <w:lvlText w:val="•"/>
      <w:lvlJc w:val="left"/>
      <w:pPr>
        <w:ind w:left="4063" w:hanging="276"/>
      </w:pPr>
      <w:rPr>
        <w:rFonts w:hint="default"/>
        <w:lang w:val="en-US" w:eastAsia="en-US" w:bidi="ar-SA"/>
      </w:rPr>
    </w:lvl>
    <w:lvl w:ilvl="8" w:tplc="40649988">
      <w:numFmt w:val="bullet"/>
      <w:lvlText w:val="•"/>
      <w:lvlJc w:val="left"/>
      <w:pPr>
        <w:ind w:left="4361" w:hanging="276"/>
      </w:pPr>
      <w:rPr>
        <w:rFonts w:hint="default"/>
        <w:lang w:val="en-US" w:eastAsia="en-US" w:bidi="ar-SA"/>
      </w:rPr>
    </w:lvl>
  </w:abstractNum>
  <w:abstractNum w:abstractNumId="1" w15:restartNumberingAfterBreak="0">
    <w:nsid w:val="363F539A"/>
    <w:multiLevelType w:val="hybridMultilevel"/>
    <w:tmpl w:val="29609700"/>
    <w:lvl w:ilvl="0" w:tplc="6B52A952">
      <w:start w:val="1"/>
      <w:numFmt w:val="decimal"/>
      <w:lvlText w:val="[%1]"/>
      <w:lvlJc w:val="left"/>
      <w:pPr>
        <w:ind w:left="462" w:hanging="360"/>
        <w:jc w:val="left"/>
      </w:pPr>
      <w:rPr>
        <w:rFonts w:ascii="Times New Roman" w:eastAsia="Times New Roman" w:hAnsi="Times New Roman" w:cs="Times New Roman" w:hint="default"/>
        <w:spacing w:val="-2"/>
        <w:w w:val="100"/>
        <w:sz w:val="16"/>
        <w:szCs w:val="16"/>
        <w:lang w:val="en-US" w:eastAsia="en-US" w:bidi="ar-SA"/>
      </w:rPr>
    </w:lvl>
    <w:lvl w:ilvl="1" w:tplc="5976818E">
      <w:numFmt w:val="bullet"/>
      <w:lvlText w:val="•"/>
      <w:lvlJc w:val="left"/>
      <w:pPr>
        <w:ind w:left="922" w:hanging="360"/>
      </w:pPr>
      <w:rPr>
        <w:rFonts w:hint="default"/>
        <w:lang w:val="en-US" w:eastAsia="en-US" w:bidi="ar-SA"/>
      </w:rPr>
    </w:lvl>
    <w:lvl w:ilvl="2" w:tplc="84FC1CEC">
      <w:numFmt w:val="bullet"/>
      <w:lvlText w:val="•"/>
      <w:lvlJc w:val="left"/>
      <w:pPr>
        <w:ind w:left="1384" w:hanging="360"/>
      </w:pPr>
      <w:rPr>
        <w:rFonts w:hint="default"/>
        <w:lang w:val="en-US" w:eastAsia="en-US" w:bidi="ar-SA"/>
      </w:rPr>
    </w:lvl>
    <w:lvl w:ilvl="3" w:tplc="03CA991E">
      <w:numFmt w:val="bullet"/>
      <w:lvlText w:val="•"/>
      <w:lvlJc w:val="left"/>
      <w:pPr>
        <w:ind w:left="1846" w:hanging="360"/>
      </w:pPr>
      <w:rPr>
        <w:rFonts w:hint="default"/>
        <w:lang w:val="en-US" w:eastAsia="en-US" w:bidi="ar-SA"/>
      </w:rPr>
    </w:lvl>
    <w:lvl w:ilvl="4" w:tplc="B3F695EA">
      <w:numFmt w:val="bullet"/>
      <w:lvlText w:val="•"/>
      <w:lvlJc w:val="left"/>
      <w:pPr>
        <w:ind w:left="2308" w:hanging="360"/>
      </w:pPr>
      <w:rPr>
        <w:rFonts w:hint="default"/>
        <w:lang w:val="en-US" w:eastAsia="en-US" w:bidi="ar-SA"/>
      </w:rPr>
    </w:lvl>
    <w:lvl w:ilvl="5" w:tplc="98267C5C">
      <w:numFmt w:val="bullet"/>
      <w:lvlText w:val="•"/>
      <w:lvlJc w:val="left"/>
      <w:pPr>
        <w:ind w:left="2770" w:hanging="360"/>
      </w:pPr>
      <w:rPr>
        <w:rFonts w:hint="default"/>
        <w:lang w:val="en-US" w:eastAsia="en-US" w:bidi="ar-SA"/>
      </w:rPr>
    </w:lvl>
    <w:lvl w:ilvl="6" w:tplc="3C74ADC6">
      <w:numFmt w:val="bullet"/>
      <w:lvlText w:val="•"/>
      <w:lvlJc w:val="left"/>
      <w:pPr>
        <w:ind w:left="3232" w:hanging="360"/>
      </w:pPr>
      <w:rPr>
        <w:rFonts w:hint="default"/>
        <w:lang w:val="en-US" w:eastAsia="en-US" w:bidi="ar-SA"/>
      </w:rPr>
    </w:lvl>
    <w:lvl w:ilvl="7" w:tplc="0B96CB0A">
      <w:numFmt w:val="bullet"/>
      <w:lvlText w:val="•"/>
      <w:lvlJc w:val="left"/>
      <w:pPr>
        <w:ind w:left="3694" w:hanging="360"/>
      </w:pPr>
      <w:rPr>
        <w:rFonts w:hint="default"/>
        <w:lang w:val="en-US" w:eastAsia="en-US" w:bidi="ar-SA"/>
      </w:rPr>
    </w:lvl>
    <w:lvl w:ilvl="8" w:tplc="C20A6F32">
      <w:numFmt w:val="bullet"/>
      <w:lvlText w:val="•"/>
      <w:lvlJc w:val="left"/>
      <w:pPr>
        <w:ind w:left="4156" w:hanging="360"/>
      </w:pPr>
      <w:rPr>
        <w:rFonts w:hint="default"/>
        <w:lang w:val="en-US" w:eastAsia="en-US" w:bidi="ar-SA"/>
      </w:rPr>
    </w:lvl>
  </w:abstractNum>
  <w:num w:numId="1" w16cid:durableId="365066653">
    <w:abstractNumId w:val="1"/>
  </w:num>
  <w:num w:numId="2" w16cid:durableId="173665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DA"/>
    <w:rsid w:val="00055132"/>
    <w:rsid w:val="00137FB8"/>
    <w:rsid w:val="00157F6D"/>
    <w:rsid w:val="001B6B40"/>
    <w:rsid w:val="00250B12"/>
    <w:rsid w:val="0039359E"/>
    <w:rsid w:val="003938B7"/>
    <w:rsid w:val="003D384F"/>
    <w:rsid w:val="003E6991"/>
    <w:rsid w:val="003F6220"/>
    <w:rsid w:val="005C47DA"/>
    <w:rsid w:val="006558D3"/>
    <w:rsid w:val="006B44A6"/>
    <w:rsid w:val="006C69E9"/>
    <w:rsid w:val="00723FB2"/>
    <w:rsid w:val="008167AD"/>
    <w:rsid w:val="00913450"/>
    <w:rsid w:val="009D1282"/>
    <w:rsid w:val="00A4591E"/>
    <w:rsid w:val="00B265B5"/>
    <w:rsid w:val="00B619AA"/>
    <w:rsid w:val="00BD3966"/>
    <w:rsid w:val="00C20F6F"/>
    <w:rsid w:val="00C46FC8"/>
    <w:rsid w:val="00CA1D8B"/>
    <w:rsid w:val="00CE46BB"/>
    <w:rsid w:val="00CE7818"/>
    <w:rsid w:val="00D42D64"/>
    <w:rsid w:val="00F779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288B"/>
  <w15:docId w15:val="{1D7F7541-971F-41F5-BB41-7CCAB81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jc w:val="both"/>
    </w:pPr>
    <w:rPr>
      <w:sz w:val="20"/>
      <w:szCs w:val="20"/>
    </w:rPr>
  </w:style>
  <w:style w:type="paragraph" w:styleId="Title">
    <w:name w:val="Title"/>
    <w:basedOn w:val="Normal"/>
    <w:uiPriority w:val="10"/>
    <w:qFormat/>
    <w:pPr>
      <w:spacing w:before="51"/>
      <w:ind w:left="1892" w:right="1892"/>
      <w:jc w:val="center"/>
    </w:pPr>
    <w:rPr>
      <w:sz w:val="48"/>
      <w:szCs w:val="48"/>
    </w:rPr>
  </w:style>
  <w:style w:type="paragraph" w:styleId="ListParagraph">
    <w:name w:val="List Paragraph"/>
    <w:basedOn w:val="Normal"/>
    <w:uiPriority w:val="1"/>
    <w:qFormat/>
    <w:pPr>
      <w:spacing w:before="49"/>
      <w:ind w:left="462" w:hanging="3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3FB2"/>
    <w:rPr>
      <w:color w:val="0000FF" w:themeColor="hyperlink"/>
      <w:u w:val="single"/>
    </w:rPr>
  </w:style>
  <w:style w:type="character" w:styleId="UnresolvedMention">
    <w:name w:val="Unresolved Mention"/>
    <w:basedOn w:val="DefaultParagraphFont"/>
    <w:uiPriority w:val="99"/>
    <w:semiHidden/>
    <w:unhideWhenUsed/>
    <w:rsid w:val="00723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vyampreddy2001@gmail.com" TargetMode="External"/><Relationship Id="rId3" Type="http://schemas.openxmlformats.org/officeDocument/2006/relationships/styles" Target="styles.xml"/><Relationship Id="rId7" Type="http://schemas.openxmlformats.org/officeDocument/2006/relationships/hyperlink" Target="mailto:pavanumesh200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apriya562@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331-4579-48C7-B3C9-C40473BE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kondreddy meghanareddy</cp:lastModifiedBy>
  <cp:revision>2</cp:revision>
  <dcterms:created xsi:type="dcterms:W3CDTF">2022-07-19T06:50:00Z</dcterms:created>
  <dcterms:modified xsi:type="dcterms:W3CDTF">2022-07-19T06:50:00Z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WPS Writer</vt:lpwstr>
  </property>
  <property fmtid="{D5CDD505-2E9C-101B-9397-08002B2CF9AE}" pid="4" name="LastSaved">
    <vt:filetime>2022-07-19T00:00:00Z</vt:filetime>
  </property>
</Properties>
</file>