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18" w:rsidRDefault="00E67D41" w:rsidP="00082440">
      <w:pPr>
        <w:pStyle w:val="BodyText"/>
        <w:spacing w:line="276" w:lineRule="auto"/>
        <w:jc w:val="center"/>
        <w:rPr>
          <w:b/>
          <w:bCs/>
          <w:sz w:val="28"/>
          <w:szCs w:val="28"/>
        </w:rPr>
      </w:pPr>
      <w:bookmarkStart w:id="0" w:name="_Hlk131028250"/>
      <w:bookmarkEnd w:id="0"/>
      <w:r>
        <w:rPr>
          <w:b/>
          <w:bCs/>
          <w:sz w:val="28"/>
          <w:szCs w:val="28"/>
          <w:lang w:val="en-GB"/>
        </w:rPr>
        <w:t>STRENGTH STUDY</w:t>
      </w:r>
      <w:r>
        <w:rPr>
          <w:b/>
          <w:bCs/>
          <w:sz w:val="28"/>
          <w:szCs w:val="28"/>
        </w:rPr>
        <w:t xml:space="preserve"> ON SELF -HEALING</w:t>
      </w:r>
    </w:p>
    <w:p w:rsidR="00ED1518" w:rsidRDefault="00E67D41" w:rsidP="00082440">
      <w:pPr>
        <w:spacing w:after="25" w:line="276" w:lineRule="auto"/>
        <w:ind w:right="235"/>
        <w:jc w:val="center"/>
        <w:rPr>
          <w:rFonts w:ascii="Times New Roman" w:hAnsi="Times New Roman" w:cs="Times New Roman"/>
          <w:b/>
          <w:bCs/>
          <w:sz w:val="28"/>
          <w:szCs w:val="28"/>
        </w:rPr>
      </w:pPr>
      <w:r>
        <w:rPr>
          <w:rFonts w:ascii="Times New Roman" w:hAnsi="Times New Roman" w:cs="Times New Roman"/>
          <w:b/>
          <w:bCs/>
          <w:sz w:val="28"/>
          <w:szCs w:val="28"/>
        </w:rPr>
        <w:t>CONCRETE BY USING BACTERIAL SUBTILIS</w:t>
      </w:r>
    </w:p>
    <w:p w:rsidR="00ED1518" w:rsidRPr="00082440" w:rsidRDefault="00E67D41" w:rsidP="00082440">
      <w:pPr>
        <w:spacing w:after="0" w:line="276" w:lineRule="auto"/>
        <w:ind w:left="27" w:right="17"/>
        <w:jc w:val="center"/>
        <w:rPr>
          <w:rFonts w:ascii="Times New Roman" w:eastAsia="Times New Roman" w:hAnsi="Times New Roman" w:cs="Times New Roman"/>
          <w:b/>
          <w:lang w:val="en-GB"/>
        </w:rPr>
      </w:pPr>
      <w:r w:rsidRPr="00082440">
        <w:rPr>
          <w:rFonts w:ascii="Times New Roman" w:eastAsia="Times New Roman" w:hAnsi="Times New Roman" w:cs="Times New Roman"/>
          <w:b/>
          <w:vertAlign w:val="superscript"/>
        </w:rPr>
        <w:t>1</w:t>
      </w:r>
      <w:r w:rsidRPr="00082440">
        <w:rPr>
          <w:rFonts w:ascii="Times New Roman" w:eastAsia="Times New Roman" w:hAnsi="Times New Roman" w:cs="Times New Roman"/>
          <w:b/>
        </w:rPr>
        <w:t xml:space="preserve">J.Sree Naga </w:t>
      </w:r>
      <w:proofErr w:type="spellStart"/>
      <w:r w:rsidRPr="00082440">
        <w:rPr>
          <w:rFonts w:ascii="Times New Roman" w:eastAsia="Times New Roman" w:hAnsi="Times New Roman" w:cs="Times New Roman"/>
          <w:b/>
        </w:rPr>
        <w:t>Chaitanya</w:t>
      </w:r>
      <w:proofErr w:type="spellEnd"/>
      <w:r w:rsidRPr="00082440">
        <w:rPr>
          <w:rFonts w:ascii="Times New Roman" w:eastAsia="Times New Roman" w:hAnsi="Times New Roman" w:cs="Times New Roman"/>
          <w:b/>
        </w:rPr>
        <w:t xml:space="preserve">, </w:t>
      </w:r>
      <w:proofErr w:type="gramStart"/>
      <w:r w:rsidRPr="00082440">
        <w:rPr>
          <w:rFonts w:ascii="Times New Roman" w:eastAsia="Times New Roman" w:hAnsi="Times New Roman" w:cs="Times New Roman"/>
          <w:b/>
          <w:vertAlign w:val="superscript"/>
        </w:rPr>
        <w:t>2</w:t>
      </w:r>
      <w:r w:rsidRPr="00082440">
        <w:rPr>
          <w:rFonts w:ascii="Times New Roman" w:eastAsia="Times New Roman" w:hAnsi="Times New Roman" w:cs="Times New Roman"/>
          <w:b/>
        </w:rPr>
        <w:t>Dr.K.Chandramouli ,</w:t>
      </w:r>
      <w:proofErr w:type="gramEnd"/>
      <w:r w:rsidRPr="00082440">
        <w:rPr>
          <w:rFonts w:ascii="Times New Roman" w:eastAsia="Times New Roman" w:hAnsi="Times New Roman" w:cs="Times New Roman"/>
          <w:b/>
        </w:rPr>
        <w:t xml:space="preserve"> </w:t>
      </w:r>
      <w:r w:rsidRPr="00082440">
        <w:rPr>
          <w:rFonts w:ascii="Times New Roman" w:eastAsia="Times New Roman" w:hAnsi="Times New Roman" w:cs="Times New Roman"/>
          <w:b/>
          <w:vertAlign w:val="superscript"/>
        </w:rPr>
        <w:t>3</w:t>
      </w:r>
      <w:r w:rsidRPr="00082440">
        <w:rPr>
          <w:rFonts w:ascii="Times New Roman" w:eastAsia="Times New Roman" w:hAnsi="Times New Roman" w:cs="Times New Roman"/>
          <w:b/>
          <w:lang w:val="en-GB"/>
        </w:rPr>
        <w:t xml:space="preserve">K.Divya, </w:t>
      </w:r>
      <w:r w:rsidRPr="00082440">
        <w:rPr>
          <w:rFonts w:ascii="Times New Roman" w:eastAsia="Times New Roman" w:hAnsi="Times New Roman" w:cs="Times New Roman"/>
          <w:b/>
          <w:vertAlign w:val="superscript"/>
        </w:rPr>
        <w:t>4</w:t>
      </w:r>
      <w:r w:rsidR="00BD497A">
        <w:rPr>
          <w:rFonts w:ascii="Times New Roman" w:eastAsia="Times New Roman" w:hAnsi="Times New Roman" w:cs="Times New Roman"/>
          <w:b/>
          <w:lang w:val="en-GB"/>
        </w:rPr>
        <w:t>Sk.</w:t>
      </w:r>
      <w:bookmarkStart w:id="1" w:name="_GoBack"/>
      <w:bookmarkEnd w:id="1"/>
      <w:r w:rsidRPr="00082440">
        <w:rPr>
          <w:rFonts w:ascii="Times New Roman" w:eastAsia="Times New Roman" w:hAnsi="Times New Roman" w:cs="Times New Roman"/>
          <w:b/>
          <w:lang w:val="en-GB"/>
        </w:rPr>
        <w:t>Sahera</w:t>
      </w:r>
      <w:r w:rsidRPr="00082440">
        <w:rPr>
          <w:rFonts w:ascii="Times New Roman" w:eastAsia="Times New Roman" w:hAnsi="Times New Roman" w:cs="Times New Roman"/>
          <w:b/>
        </w:rPr>
        <w:t>,</w:t>
      </w:r>
      <w:r w:rsidRPr="00082440">
        <w:rPr>
          <w:rFonts w:ascii="Times New Roman" w:eastAsia="Times New Roman" w:hAnsi="Times New Roman" w:cs="Times New Roman"/>
          <w:b/>
          <w:vertAlign w:val="superscript"/>
          <w:lang w:val="en-GB"/>
        </w:rPr>
        <w:t>5</w:t>
      </w:r>
      <w:r w:rsidRPr="00082440">
        <w:rPr>
          <w:rFonts w:ascii="Times New Roman" w:eastAsia="Times New Roman" w:hAnsi="Times New Roman" w:cs="Times New Roman"/>
          <w:b/>
          <w:lang w:val="en-GB"/>
        </w:rPr>
        <w:t>P.Ramayogeswara Rao</w:t>
      </w:r>
    </w:p>
    <w:p w:rsidR="00082440" w:rsidRDefault="00E67D41" w:rsidP="00082440">
      <w:pPr>
        <w:spacing w:after="0" w:line="276" w:lineRule="auto"/>
        <w:ind w:left="27" w:right="17"/>
        <w:jc w:val="center"/>
        <w:rPr>
          <w:rFonts w:ascii="Times New Roman" w:eastAsia="Times New Roman" w:hAnsi="Times New Roman" w:cs="Times New Roman"/>
        </w:rPr>
      </w:pPr>
      <w:r>
        <w:rPr>
          <w:rFonts w:ascii="Times New Roman" w:eastAsia="Times New Roman" w:hAnsi="Times New Roman" w:cs="Times New Roman"/>
          <w:vertAlign w:val="superscript"/>
          <w:lang w:val="en-GB"/>
        </w:rPr>
        <w:t>1</w:t>
      </w:r>
      <w:proofErr w:type="gramStart"/>
      <w:r>
        <w:rPr>
          <w:rFonts w:ascii="Times New Roman" w:eastAsia="Times New Roman" w:hAnsi="Times New Roman" w:cs="Times New Roman"/>
          <w:vertAlign w:val="superscript"/>
          <w:lang w:val="en-GB"/>
        </w:rPr>
        <w:t>,</w:t>
      </w:r>
      <w:r>
        <w:rPr>
          <w:rFonts w:ascii="Times New Roman" w:eastAsia="Times New Roman" w:hAnsi="Times New Roman" w:cs="Times New Roman"/>
          <w:vertAlign w:val="superscript"/>
        </w:rPr>
        <w:t>3</w:t>
      </w:r>
      <w:proofErr w:type="gramEnd"/>
      <w:r>
        <w:rPr>
          <w:rFonts w:ascii="Times New Roman" w:eastAsia="Times New Roman" w:hAnsi="Times New Roman" w:cs="Times New Roman"/>
          <w:vertAlign w:val="superscript"/>
          <w:lang w:val="en-GB"/>
        </w:rPr>
        <w:t>&amp;4</w:t>
      </w:r>
      <w:r>
        <w:rPr>
          <w:rFonts w:ascii="Times New Roman" w:eastAsia="Times New Roman" w:hAnsi="Times New Roman" w:cs="Times New Roman"/>
          <w:vertAlign w:val="superscript"/>
        </w:rPr>
        <w:t xml:space="preserve"> </w:t>
      </w:r>
      <w:r>
        <w:rPr>
          <w:rFonts w:ascii="Times New Roman" w:eastAsia="Times New Roman" w:hAnsi="Times New Roman" w:cs="Times New Roman"/>
        </w:rPr>
        <w:t>Assistant Professor,</w:t>
      </w:r>
      <w:r w:rsidR="00082440" w:rsidRPr="00082440">
        <w:rPr>
          <w:rFonts w:ascii="Times New Roman" w:eastAsia="Times New Roman" w:hAnsi="Times New Roman" w:cs="Times New Roman"/>
          <w:vertAlign w:val="superscript"/>
          <w:lang w:val="en-GB"/>
        </w:rPr>
        <w:t xml:space="preserve"> </w:t>
      </w:r>
      <w:r w:rsidR="00082440">
        <w:rPr>
          <w:rFonts w:ascii="Times New Roman" w:eastAsia="Times New Roman" w:hAnsi="Times New Roman" w:cs="Times New Roman"/>
          <w:vertAlign w:val="superscript"/>
          <w:lang w:val="en-GB"/>
        </w:rPr>
        <w:t>2</w:t>
      </w:r>
      <w:r w:rsidR="00082440">
        <w:rPr>
          <w:rFonts w:ascii="Times New Roman" w:eastAsia="Times New Roman" w:hAnsi="Times New Roman" w:cs="Times New Roman"/>
        </w:rPr>
        <w:t xml:space="preserve">Professor &amp; HOD, </w:t>
      </w:r>
      <w:r w:rsidR="00082440">
        <w:rPr>
          <w:rFonts w:ascii="Times New Roman" w:eastAsia="Times New Roman" w:hAnsi="Times New Roman" w:cs="Times New Roman"/>
          <w:vertAlign w:val="superscript"/>
        </w:rPr>
        <w:t>5</w:t>
      </w:r>
      <w:r w:rsidR="00082440">
        <w:rPr>
          <w:rFonts w:ascii="Times New Roman" w:eastAsia="Times New Roman" w:hAnsi="Times New Roman" w:cs="Times New Roman"/>
        </w:rPr>
        <w:t>B. Tech Student</w:t>
      </w:r>
      <w:r>
        <w:rPr>
          <w:rFonts w:ascii="Times New Roman" w:eastAsia="Times New Roman" w:hAnsi="Times New Roman" w:cs="Times New Roman"/>
        </w:rPr>
        <w:t xml:space="preserve"> </w:t>
      </w:r>
    </w:p>
    <w:p w:rsidR="00ED1518" w:rsidRDefault="00082440" w:rsidP="00082440">
      <w:pPr>
        <w:spacing w:after="0" w:line="276" w:lineRule="auto"/>
        <w:ind w:left="27" w:right="17"/>
        <w:jc w:val="center"/>
        <w:rPr>
          <w:rFonts w:ascii="Times New Roman" w:hAnsi="Times New Roman" w:cs="Times New Roman"/>
          <w:b/>
          <w:bCs/>
          <w:sz w:val="24"/>
          <w:szCs w:val="24"/>
          <w:lang w:val="en-GB"/>
        </w:rPr>
      </w:pPr>
      <w:r>
        <w:rPr>
          <w:rFonts w:ascii="Times New Roman" w:eastAsia="Times New Roman" w:hAnsi="Times New Roman" w:cs="Times New Roman"/>
          <w:vertAlign w:val="superscript"/>
        </w:rPr>
        <w:t>1,2,3,4,5</w:t>
      </w:r>
      <w:r w:rsidR="00E67D41">
        <w:rPr>
          <w:rFonts w:ascii="Times New Roman" w:eastAsia="Times New Roman" w:hAnsi="Times New Roman" w:cs="Times New Roman"/>
        </w:rPr>
        <w:t xml:space="preserve">Department of Civil Engineering, NRI Institute of Technology, Visadala (V), Medikonduru (M), Guntur, Andhra Pradesh, INDIA </w:t>
      </w:r>
    </w:p>
    <w:p w:rsidR="00ED1518" w:rsidRPr="004D516D" w:rsidRDefault="004D516D" w:rsidP="004D516D">
      <w:pPr>
        <w:spacing w:after="0" w:line="276" w:lineRule="auto"/>
        <w:jc w:val="both"/>
        <w:rPr>
          <w:rFonts w:ascii="Times New Roman" w:hAnsi="Times New Roman" w:cs="Times New Roman"/>
          <w:b/>
          <w:bCs/>
          <w:color w:val="000000" w:themeColor="text1"/>
          <w:sz w:val="24"/>
          <w:szCs w:val="20"/>
        </w:rPr>
      </w:pPr>
      <w:r w:rsidRPr="004D516D">
        <w:rPr>
          <w:rFonts w:ascii="Times New Roman" w:hAnsi="Times New Roman" w:cs="Times New Roman"/>
          <w:b/>
          <w:bCs/>
          <w:color w:val="000000" w:themeColor="text1"/>
          <w:sz w:val="24"/>
          <w:szCs w:val="20"/>
        </w:rPr>
        <w:t>ABSTRACT</w:t>
      </w:r>
      <w:r w:rsidR="00E67D41" w:rsidRPr="004D516D">
        <w:rPr>
          <w:rFonts w:ascii="Times New Roman" w:hAnsi="Times New Roman" w:cs="Times New Roman"/>
          <w:b/>
          <w:bCs/>
          <w:color w:val="000000" w:themeColor="text1"/>
          <w:sz w:val="24"/>
          <w:szCs w:val="20"/>
        </w:rPr>
        <w:t xml:space="preserve"> </w:t>
      </w:r>
    </w:p>
    <w:p w:rsidR="00ED1518" w:rsidRPr="004D516D" w:rsidRDefault="00E67D41" w:rsidP="004D516D">
      <w:p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rPr>
        <w:t xml:space="preserve">In this study, self-healing concrete is being experimentally investigated using the bacterium Bacillus subtilis. Both structural and non-structural cracks can be efficiently repaired by bacteria of the genus Bacillus subtilis. By ingeniously inventing an effective immobilisation technique, the main challenge surrounding the survival of such bacteria in a concrete mixed atmosphere has been removed. Crystals of calcium carbonate, which prevent concrete cracking, are produced by the combination of calcium and Bacillus subtilis. Using the bacillus subtilis at weight percentages of 0%, 5%, 10%, and 15%, the concrete cubes were crushed to evaluate the various compressive strengths of the concrete at different curing days.As a by-product, calcium chloride (CaCl2) is a chemical admixture that serves as an accelerator. In order to hasten the stiffening, hardening, and strength development of concrete, accelerators increase the initial rate of the chemical interaction between cement and water. Compressive and split tensile strength tests on various concentrations of calcium chloride (0%, 0.5%, 1.0%, 1.5%, 2%, </w:t>
      </w:r>
      <w:proofErr w:type="gramStart"/>
      <w:r w:rsidRPr="004D516D">
        <w:rPr>
          <w:rFonts w:ascii="Times New Roman" w:hAnsi="Times New Roman" w:cs="Times New Roman"/>
          <w:color w:val="000000" w:themeColor="text1"/>
          <w:sz w:val="20"/>
          <w:szCs w:val="20"/>
        </w:rPr>
        <w:t>2.5</w:t>
      </w:r>
      <w:proofErr w:type="gramEnd"/>
      <w:r w:rsidRPr="004D516D">
        <w:rPr>
          <w:rFonts w:ascii="Times New Roman" w:hAnsi="Times New Roman" w:cs="Times New Roman"/>
          <w:color w:val="000000" w:themeColor="text1"/>
          <w:sz w:val="20"/>
          <w:szCs w:val="20"/>
        </w:rPr>
        <w:t xml:space="preserve">%, respectively) were performed. The test results will be available at </w:t>
      </w:r>
      <w:r w:rsidRPr="004D516D">
        <w:rPr>
          <w:rFonts w:ascii="Times New Roman" w:hAnsi="Times New Roman" w:cs="Times New Roman"/>
          <w:color w:val="000000" w:themeColor="text1"/>
          <w:sz w:val="20"/>
          <w:szCs w:val="20"/>
          <w:lang w:val="en-GB"/>
        </w:rPr>
        <w:t>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w:t>
      </w:r>
      <w:r w:rsidRPr="004D516D">
        <w:rPr>
          <w:rFonts w:ascii="Times New Roman" w:hAnsi="Times New Roman" w:cs="Times New Roman"/>
          <w:color w:val="000000" w:themeColor="text1"/>
          <w:sz w:val="20"/>
          <w:szCs w:val="20"/>
        </w:rPr>
        <w:t>days</w:t>
      </w:r>
      <w:r w:rsidRPr="004D516D">
        <w:rPr>
          <w:rFonts w:ascii="Times New Roman" w:hAnsi="Times New Roman" w:cs="Times New Roman"/>
          <w:color w:val="000000" w:themeColor="text1"/>
          <w:sz w:val="20"/>
          <w:szCs w:val="20"/>
          <w:lang w:val="en-GB"/>
        </w:rPr>
        <w:t xml:space="preserve"> and Ultra sonic pulse velocity.</w:t>
      </w:r>
    </w:p>
    <w:p w:rsidR="00ED1518" w:rsidRPr="004D516D" w:rsidRDefault="00E67D41" w:rsidP="004D516D">
      <w:p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b/>
          <w:bCs/>
          <w:color w:val="000000" w:themeColor="text1"/>
          <w:sz w:val="20"/>
          <w:szCs w:val="20"/>
          <w:lang w:val="en-GB"/>
        </w:rPr>
        <w:t>KEYWORDS</w:t>
      </w:r>
      <w:r w:rsidRPr="004D516D">
        <w:rPr>
          <w:rFonts w:ascii="Times New Roman" w:hAnsi="Times New Roman" w:cs="Times New Roman"/>
          <w:b/>
          <w:bCs/>
          <w:color w:val="000000" w:themeColor="text1"/>
          <w:sz w:val="20"/>
          <w:szCs w:val="20"/>
        </w:rPr>
        <w:t xml:space="preserve">: </w:t>
      </w:r>
      <w:r w:rsidRPr="004D516D">
        <w:rPr>
          <w:rFonts w:ascii="Times New Roman" w:hAnsi="Times New Roman" w:cs="Times New Roman"/>
          <w:color w:val="000000" w:themeColor="text1"/>
          <w:sz w:val="20"/>
          <w:szCs w:val="20"/>
          <w:lang w:val="en-GB"/>
        </w:rPr>
        <w:t xml:space="preserve">Calcium chloride, Bacteria subtilis, Compressive strtength and split tensile strength, </w:t>
      </w: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4D516D" w:rsidP="004D516D">
      <w:pPr>
        <w:pStyle w:val="ListParagraph"/>
        <w:numPr>
          <w:ilvl w:val="0"/>
          <w:numId w:val="4"/>
        </w:numPr>
        <w:spacing w:after="0" w:line="276" w:lineRule="auto"/>
        <w:jc w:val="both"/>
        <w:rPr>
          <w:rFonts w:ascii="Times New Roman" w:hAnsi="Times New Roman" w:cs="Times New Roman"/>
          <w:b/>
          <w:bCs/>
          <w:color w:val="000000" w:themeColor="text1"/>
          <w:sz w:val="24"/>
          <w:szCs w:val="20"/>
          <w:lang w:val="en-GB"/>
        </w:rPr>
      </w:pPr>
      <w:r w:rsidRPr="004D516D">
        <w:rPr>
          <w:rFonts w:ascii="Times New Roman" w:hAnsi="Times New Roman" w:cs="Times New Roman"/>
          <w:b/>
          <w:bCs/>
          <w:color w:val="000000" w:themeColor="text1"/>
          <w:sz w:val="24"/>
          <w:szCs w:val="20"/>
          <w:lang w:val="en-GB"/>
        </w:rPr>
        <w:t>INTRODUCTION</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color w:val="000000" w:themeColor="text1"/>
          <w:sz w:val="20"/>
          <w:szCs w:val="20"/>
        </w:rPr>
        <w:t>Concrete is the building material that is most frequently used. Despite its structural adaptability, it is acknowledged to have a number of drawbacks. It lacks ductility, cracks easily, and becomes brittle under pressure. On the basis of ongoing worldwide study, numerous modifications have occasionally been made to overcome the shortcomings of cement concrete. Continuous research in the area of concrete technology using commercial materials like fly ash, blast furnace slag, silica fume, and metakaolin has enabled the development of special concrete that takes into account the speed of construction, the strength of concrete, the durability of concrete, and the friendly to the environment of concrete.It is conceivable that the process takes place inside the concrete itself, outside the microbiological cell, or perhaps both. Bacterial activity frequently modifies a solution's chemistry, leading to oversaturation and mineral precipitation. These biological concepts could be incorporated into concrete to produce "Bacterial Concrete," a brand-new material. Calcium belongs to the calcium family and has the chemical symbol Ca and atomic number 20. Calcium is an alkaline earth metal that is reactive and forms a shady oxide-nitride layer when exposed to air. The majority of its atomic and molecular properties are shared by its heavier homogeneous counterparts.</w:t>
      </w:r>
    </w:p>
    <w:p w:rsidR="00ED1518" w:rsidRPr="004D516D" w:rsidRDefault="004D516D" w:rsidP="004D516D">
      <w:pPr>
        <w:spacing w:after="0" w:line="276" w:lineRule="auto"/>
        <w:jc w:val="both"/>
        <w:rPr>
          <w:rFonts w:ascii="Times New Roman" w:hAnsi="Times New Roman" w:cs="Times New Roman"/>
          <w:b/>
          <w:bCs/>
          <w:color w:val="FF0000"/>
          <w:sz w:val="24"/>
          <w:szCs w:val="20"/>
        </w:rPr>
      </w:pPr>
      <w:r>
        <w:rPr>
          <w:rFonts w:ascii="Times New Roman" w:hAnsi="Times New Roman" w:cs="Times New Roman"/>
          <w:b/>
          <w:bCs/>
          <w:color w:val="000000" w:themeColor="text1"/>
          <w:sz w:val="24"/>
          <w:szCs w:val="20"/>
          <w:lang w:val="en-GB"/>
        </w:rPr>
        <w:t xml:space="preserve">2. </w:t>
      </w:r>
      <w:r w:rsidRPr="004D516D">
        <w:rPr>
          <w:rFonts w:ascii="Times New Roman" w:hAnsi="Times New Roman" w:cs="Times New Roman"/>
          <w:b/>
          <w:bCs/>
          <w:color w:val="000000" w:themeColor="text1"/>
          <w:sz w:val="24"/>
          <w:szCs w:val="20"/>
          <w:lang w:val="en-GB"/>
        </w:rPr>
        <w:t>OBJECTIVES</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color w:val="000000" w:themeColor="text1"/>
          <w:sz w:val="20"/>
          <w:szCs w:val="20"/>
        </w:rPr>
        <w:t>1. Development of Bacillus subtilis.</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color w:val="000000" w:themeColor="text1"/>
          <w:sz w:val="20"/>
          <w:szCs w:val="20"/>
        </w:rPr>
        <w:t>2. To improve cement's calcium chloride content.</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color w:val="000000" w:themeColor="text1"/>
          <w:sz w:val="20"/>
          <w:szCs w:val="20"/>
        </w:rPr>
        <w:t>3. To calculate the concrete's split and compressive tensile strengths.</w:t>
      </w:r>
    </w:p>
    <w:p w:rsidR="00ED1518" w:rsidRPr="004D516D" w:rsidRDefault="004D516D" w:rsidP="004D516D">
      <w:pPr>
        <w:spacing w:after="0" w:line="276" w:lineRule="auto"/>
        <w:jc w:val="both"/>
        <w:rPr>
          <w:rFonts w:ascii="Times New Roman" w:hAnsi="Times New Roman" w:cs="Times New Roman"/>
          <w:b/>
          <w:bCs/>
          <w:color w:val="FF0000"/>
          <w:sz w:val="24"/>
          <w:szCs w:val="20"/>
        </w:rPr>
      </w:pPr>
      <w:r>
        <w:rPr>
          <w:rFonts w:ascii="Times New Roman" w:hAnsi="Times New Roman" w:cs="Times New Roman"/>
          <w:b/>
          <w:bCs/>
          <w:color w:val="000000" w:themeColor="text1"/>
          <w:sz w:val="24"/>
          <w:szCs w:val="20"/>
          <w:lang w:val="en-GB"/>
        </w:rPr>
        <w:t xml:space="preserve">3. </w:t>
      </w:r>
      <w:r w:rsidRPr="004D516D">
        <w:rPr>
          <w:rFonts w:ascii="Times New Roman" w:hAnsi="Times New Roman" w:cs="Times New Roman"/>
          <w:b/>
          <w:bCs/>
          <w:color w:val="000000" w:themeColor="text1"/>
          <w:sz w:val="24"/>
          <w:szCs w:val="20"/>
          <w:lang w:val="en-GB"/>
        </w:rPr>
        <w:t>MATERIALS</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rPr>
        <w:t>Cement:</w:t>
      </w:r>
      <w:r w:rsidRPr="004D516D">
        <w:rPr>
          <w:rFonts w:ascii="Times New Roman" w:hAnsi="Times New Roman" w:cs="Times New Roman"/>
          <w:color w:val="000000" w:themeColor="text1"/>
          <w:sz w:val="20"/>
          <w:szCs w:val="20"/>
        </w:rPr>
        <w:t xml:space="preserve"> OPC 53 grade cement that is readily accessible locally is utilised.</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lang w:val="en-GB"/>
        </w:rPr>
        <w:t>Fine Aggregate:</w:t>
      </w:r>
      <w:r w:rsidRPr="004D516D">
        <w:rPr>
          <w:rFonts w:ascii="Times New Roman" w:hAnsi="Times New Roman" w:cs="Times New Roman"/>
          <w:color w:val="000000" w:themeColor="text1"/>
          <w:sz w:val="20"/>
          <w:szCs w:val="20"/>
          <w:lang w:val="en-GB"/>
        </w:rPr>
        <w:t xml:space="preserve"> </w:t>
      </w:r>
      <w:r w:rsidRPr="004D516D">
        <w:rPr>
          <w:rFonts w:ascii="Times New Roman" w:hAnsi="Times New Roman" w:cs="Times New Roman"/>
          <w:color w:val="000000" w:themeColor="text1"/>
          <w:sz w:val="20"/>
          <w:szCs w:val="20"/>
        </w:rPr>
        <w:t>River sand from Zone II, which is easily accessible in the area, was used as a fine aggregate.</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rPr>
        <w:t>Coarse Aggregate:</w:t>
      </w:r>
      <w:r w:rsidRPr="004D516D">
        <w:rPr>
          <w:rFonts w:ascii="Times New Roman" w:hAnsi="Times New Roman" w:cs="Times New Roman"/>
          <w:color w:val="000000" w:themeColor="text1"/>
          <w:sz w:val="20"/>
          <w:szCs w:val="20"/>
        </w:rPr>
        <w:t xml:space="preserve"> The aggregate had a nominal size of 20 mm and could be found nearby.</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rPr>
        <w:t>Water:</w:t>
      </w:r>
      <w:r w:rsidRPr="004D516D">
        <w:rPr>
          <w:rFonts w:ascii="Times New Roman" w:hAnsi="Times New Roman" w:cs="Times New Roman"/>
          <w:color w:val="000000" w:themeColor="text1"/>
          <w:sz w:val="20"/>
          <w:szCs w:val="20"/>
        </w:rPr>
        <w:t xml:space="preserve"> Fresh, potable water is utilised for both mixing and curing.</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lang w:val="en-GB"/>
        </w:rPr>
        <w:t>Bacteria</w:t>
      </w:r>
      <w:proofErr w:type="gramStart"/>
      <w:r w:rsidRPr="004D516D">
        <w:rPr>
          <w:rFonts w:ascii="Times New Roman" w:hAnsi="Times New Roman" w:cs="Times New Roman"/>
          <w:b/>
          <w:bCs/>
          <w:color w:val="000000" w:themeColor="text1"/>
          <w:sz w:val="20"/>
          <w:szCs w:val="20"/>
          <w:lang w:val="en-GB"/>
        </w:rPr>
        <w:t>:</w:t>
      </w:r>
      <w:r w:rsidRPr="004D516D">
        <w:rPr>
          <w:rFonts w:ascii="Times New Roman" w:hAnsi="Times New Roman" w:cs="Times New Roman"/>
          <w:color w:val="000000" w:themeColor="text1"/>
          <w:sz w:val="20"/>
          <w:szCs w:val="20"/>
        </w:rPr>
        <w:t>Bacillus</w:t>
      </w:r>
      <w:proofErr w:type="gramEnd"/>
      <w:r w:rsidRPr="004D516D">
        <w:rPr>
          <w:rFonts w:ascii="Times New Roman" w:hAnsi="Times New Roman" w:cs="Times New Roman"/>
          <w:color w:val="000000" w:themeColor="text1"/>
          <w:sz w:val="20"/>
          <w:szCs w:val="20"/>
        </w:rPr>
        <w:t xml:space="preserve"> subtilis JC3 is a bacterium that was created in a laboratory.</w:t>
      </w:r>
    </w:p>
    <w:p w:rsidR="00ED1518" w:rsidRPr="004D516D" w:rsidRDefault="00E67D41" w:rsidP="004D516D">
      <w:pPr>
        <w:spacing w:after="0" w:line="276" w:lineRule="auto"/>
        <w:jc w:val="both"/>
        <w:rPr>
          <w:rFonts w:ascii="Times New Roman" w:hAnsi="Times New Roman" w:cs="Times New Roman"/>
          <w:color w:val="000000" w:themeColor="text1"/>
          <w:sz w:val="20"/>
          <w:szCs w:val="20"/>
        </w:rPr>
      </w:pPr>
      <w:r w:rsidRPr="004D516D">
        <w:rPr>
          <w:rFonts w:ascii="Times New Roman" w:hAnsi="Times New Roman" w:cs="Times New Roman"/>
          <w:b/>
          <w:bCs/>
          <w:color w:val="000000" w:themeColor="text1"/>
          <w:sz w:val="20"/>
          <w:szCs w:val="20"/>
        </w:rPr>
        <w:t>Calcium chloride:</w:t>
      </w:r>
      <w:r w:rsidRPr="004D516D">
        <w:rPr>
          <w:rFonts w:ascii="Times New Roman" w:hAnsi="Times New Roman" w:cs="Times New Roman"/>
          <w:color w:val="000000" w:themeColor="text1"/>
          <w:sz w:val="20"/>
          <w:szCs w:val="20"/>
        </w:rPr>
        <w:t xml:space="preserve"> Calcium chlorides are used as a cement hydration process accelerator, causing concrete to fast solidify and have a high initial strength.</w:t>
      </w:r>
    </w:p>
    <w:p w:rsidR="00ED1518" w:rsidRPr="004D516D" w:rsidRDefault="00ED1518" w:rsidP="004D516D">
      <w:pPr>
        <w:spacing w:after="0" w:line="276" w:lineRule="auto"/>
        <w:jc w:val="both"/>
        <w:rPr>
          <w:rFonts w:ascii="Times New Roman" w:hAnsi="Times New Roman" w:cs="Times New Roman"/>
          <w:color w:val="000000" w:themeColor="text1"/>
          <w:sz w:val="20"/>
          <w:szCs w:val="20"/>
        </w:rPr>
      </w:pPr>
    </w:p>
    <w:p w:rsidR="004D516D" w:rsidRDefault="004D516D" w:rsidP="004D516D">
      <w:pPr>
        <w:spacing w:after="0" w:line="276" w:lineRule="auto"/>
        <w:jc w:val="both"/>
        <w:rPr>
          <w:rFonts w:ascii="Times New Roman" w:hAnsi="Times New Roman" w:cs="Times New Roman"/>
          <w:b/>
          <w:bCs/>
          <w:color w:val="000000" w:themeColor="text1"/>
          <w:sz w:val="20"/>
          <w:szCs w:val="20"/>
          <w:lang w:val="en-GB"/>
        </w:rPr>
      </w:pPr>
    </w:p>
    <w:p w:rsidR="004D516D" w:rsidRDefault="004D516D" w:rsidP="004D516D">
      <w:pPr>
        <w:spacing w:after="0" w:line="276" w:lineRule="auto"/>
        <w:jc w:val="both"/>
        <w:rPr>
          <w:rFonts w:ascii="Times New Roman" w:hAnsi="Times New Roman" w:cs="Times New Roman"/>
          <w:b/>
          <w:bCs/>
          <w:color w:val="000000" w:themeColor="text1"/>
          <w:sz w:val="20"/>
          <w:szCs w:val="20"/>
          <w:lang w:val="en-GB"/>
        </w:rPr>
      </w:pPr>
    </w:p>
    <w:p w:rsidR="004D516D" w:rsidRDefault="004D516D" w:rsidP="004D516D">
      <w:pPr>
        <w:spacing w:after="0" w:line="276" w:lineRule="auto"/>
        <w:jc w:val="both"/>
        <w:rPr>
          <w:rFonts w:ascii="Times New Roman" w:hAnsi="Times New Roman" w:cs="Times New Roman"/>
          <w:b/>
          <w:bCs/>
          <w:color w:val="000000" w:themeColor="text1"/>
          <w:sz w:val="20"/>
          <w:szCs w:val="20"/>
          <w:lang w:val="en-GB"/>
        </w:rPr>
      </w:pPr>
    </w:p>
    <w:p w:rsidR="004D516D" w:rsidRDefault="004D516D" w:rsidP="004D516D">
      <w:pPr>
        <w:spacing w:after="0" w:line="276" w:lineRule="auto"/>
        <w:jc w:val="both"/>
        <w:rPr>
          <w:rFonts w:ascii="Times New Roman" w:hAnsi="Times New Roman" w:cs="Times New Roman"/>
          <w:b/>
          <w:bCs/>
          <w:color w:val="000000" w:themeColor="text1"/>
          <w:sz w:val="20"/>
          <w:szCs w:val="20"/>
          <w:lang w:val="en-GB"/>
        </w:rPr>
      </w:pPr>
    </w:p>
    <w:p w:rsidR="004D516D" w:rsidRDefault="004D516D" w:rsidP="004D516D">
      <w:pPr>
        <w:spacing w:after="0" w:line="276" w:lineRule="auto"/>
        <w:jc w:val="both"/>
        <w:rPr>
          <w:rFonts w:ascii="Times New Roman" w:hAnsi="Times New Roman" w:cs="Times New Roman"/>
          <w:b/>
          <w:bCs/>
          <w:color w:val="000000" w:themeColor="text1"/>
          <w:sz w:val="20"/>
          <w:szCs w:val="20"/>
          <w:lang w:val="en-GB"/>
        </w:rPr>
      </w:pPr>
    </w:p>
    <w:p w:rsidR="00ED1518" w:rsidRPr="004D516D" w:rsidRDefault="004D516D" w:rsidP="004D516D">
      <w:pPr>
        <w:spacing w:after="0" w:line="276" w:lineRule="auto"/>
        <w:jc w:val="both"/>
        <w:rPr>
          <w:rFonts w:ascii="Times New Roman" w:hAnsi="Times New Roman" w:cs="Times New Roman"/>
          <w:b/>
          <w:bCs/>
          <w:color w:val="000000" w:themeColor="text1"/>
          <w:sz w:val="24"/>
          <w:szCs w:val="20"/>
          <w:lang w:val="en-GB"/>
        </w:rPr>
      </w:pPr>
      <w:r>
        <w:rPr>
          <w:rFonts w:ascii="Times New Roman" w:hAnsi="Times New Roman" w:cs="Times New Roman"/>
          <w:b/>
          <w:bCs/>
          <w:color w:val="000000" w:themeColor="text1"/>
          <w:sz w:val="24"/>
          <w:szCs w:val="20"/>
          <w:lang w:val="en-GB"/>
        </w:rPr>
        <w:lastRenderedPageBreak/>
        <w:t xml:space="preserve">4. </w:t>
      </w:r>
      <w:r w:rsidRPr="004D516D">
        <w:rPr>
          <w:rFonts w:ascii="Times New Roman" w:hAnsi="Times New Roman" w:cs="Times New Roman"/>
          <w:b/>
          <w:bCs/>
          <w:color w:val="000000" w:themeColor="text1"/>
          <w:sz w:val="24"/>
          <w:szCs w:val="20"/>
          <w:lang w:val="en-GB"/>
        </w:rPr>
        <w:t>RESULTS</w:t>
      </w:r>
    </w:p>
    <w:p w:rsidR="00ED1518" w:rsidRPr="004D516D" w:rsidRDefault="00E67D41" w:rsidP="004D516D">
      <w:p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b/>
          <w:bCs/>
          <w:color w:val="000000" w:themeColor="text1"/>
          <w:sz w:val="20"/>
          <w:szCs w:val="20"/>
          <w:lang w:val="en-GB"/>
        </w:rPr>
        <w:t>Compressive strength</w:t>
      </w:r>
      <w:proofErr w:type="gramStart"/>
      <w:r w:rsidRPr="004D516D">
        <w:rPr>
          <w:rFonts w:ascii="Times New Roman" w:hAnsi="Times New Roman" w:cs="Times New Roman"/>
          <w:b/>
          <w:bCs/>
          <w:color w:val="000000" w:themeColor="text1"/>
          <w:sz w:val="20"/>
          <w:szCs w:val="20"/>
          <w:lang w:val="en-GB"/>
        </w:rPr>
        <w:t>:</w:t>
      </w:r>
      <w:r w:rsidRPr="004D516D">
        <w:rPr>
          <w:rFonts w:ascii="Times New Roman" w:hAnsi="Times New Roman" w:cs="Times New Roman"/>
          <w:color w:val="000000" w:themeColor="text1"/>
          <w:sz w:val="20"/>
          <w:szCs w:val="20"/>
          <w:lang w:val="en-GB"/>
        </w:rPr>
        <w:t>The</w:t>
      </w:r>
      <w:proofErr w:type="gramEnd"/>
      <w:r w:rsidRPr="004D516D">
        <w:rPr>
          <w:rFonts w:ascii="Times New Roman" w:hAnsi="Times New Roman" w:cs="Times New Roman"/>
          <w:color w:val="000000" w:themeColor="text1"/>
          <w:sz w:val="20"/>
          <w:szCs w:val="20"/>
          <w:lang w:val="en-GB"/>
        </w:rPr>
        <w:t xml:space="preserve"> test is performed on cube specimens that are 150 mm in height, 150 mm in width, and 150 mm in depth. </w:t>
      </w:r>
    </w:p>
    <w:p w:rsidR="00ED1518" w:rsidRPr="004D516D" w:rsidRDefault="00E67D41" w:rsidP="004D516D">
      <w:pPr>
        <w:spacing w:after="0" w:line="276" w:lineRule="auto"/>
        <w:jc w:val="center"/>
        <w:rPr>
          <w:rFonts w:ascii="Times New Roman" w:hAnsi="Times New Roman" w:cs="Times New Roman"/>
          <w:b/>
          <w:bCs/>
          <w:sz w:val="20"/>
          <w:szCs w:val="20"/>
        </w:rPr>
      </w:pPr>
      <w:proofErr w:type="gramStart"/>
      <w:r w:rsidRPr="004D516D">
        <w:rPr>
          <w:rFonts w:ascii="Times New Roman" w:hAnsi="Times New Roman" w:cs="Times New Roman"/>
          <w:b/>
          <w:bCs/>
          <w:sz w:val="20"/>
          <w:szCs w:val="20"/>
          <w:lang w:val="en-GB"/>
        </w:rPr>
        <w:t xml:space="preserve">Table 1: </w:t>
      </w:r>
      <w:r w:rsidRPr="004D516D">
        <w:rPr>
          <w:rFonts w:ascii="Times New Roman" w:hAnsi="Times New Roman" w:cs="Times New Roman"/>
          <w:b/>
          <w:bCs/>
          <w:sz w:val="20"/>
          <w:szCs w:val="20"/>
        </w:rPr>
        <w:t>Compressive strength of concrete with calcium chloride as partial replacement of cement in concrete.</w:t>
      </w:r>
      <w:proofErr w:type="gramEnd"/>
    </w:p>
    <w:p w:rsidR="00ED1518" w:rsidRPr="004D516D" w:rsidRDefault="00ED1518" w:rsidP="004D516D">
      <w:pPr>
        <w:spacing w:after="0" w:line="276" w:lineRule="auto"/>
        <w:jc w:val="both"/>
        <w:rPr>
          <w:rFonts w:ascii="Times New Roman" w:hAnsi="Times New Roman" w:cs="Times New Roman"/>
          <w:b/>
          <w:bCs/>
          <w:sz w:val="20"/>
          <w:szCs w:val="20"/>
        </w:rPr>
      </w:pPr>
    </w:p>
    <w:tbl>
      <w:tblPr>
        <w:tblStyle w:val="TableGrid0"/>
        <w:tblW w:w="5860" w:type="dxa"/>
        <w:jc w:val="center"/>
        <w:tblInd w:w="0" w:type="dxa"/>
        <w:tblCellMar>
          <w:top w:w="120" w:type="dxa"/>
          <w:left w:w="98" w:type="dxa"/>
          <w:right w:w="115" w:type="dxa"/>
        </w:tblCellMar>
        <w:tblLook w:val="04A0" w:firstRow="1" w:lastRow="0" w:firstColumn="1" w:lastColumn="0" w:noHBand="0" w:noVBand="1"/>
      </w:tblPr>
      <w:tblGrid>
        <w:gridCol w:w="998"/>
        <w:gridCol w:w="1302"/>
        <w:gridCol w:w="1200"/>
        <w:gridCol w:w="1305"/>
        <w:gridCol w:w="1055"/>
      </w:tblGrid>
      <w:tr w:rsidR="00ED1518" w:rsidRPr="004D516D">
        <w:trPr>
          <w:trHeight w:val="448"/>
          <w:jc w:val="center"/>
        </w:trPr>
        <w:tc>
          <w:tcPr>
            <w:tcW w:w="998"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S. No.</w:t>
            </w:r>
          </w:p>
        </w:tc>
        <w:tc>
          <w:tcPr>
            <w:tcW w:w="1302"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Calcium chloride</w:t>
            </w:r>
          </w:p>
          <w:p w:rsidR="00ED1518" w:rsidRPr="004D516D" w:rsidRDefault="00ED1518" w:rsidP="004D516D">
            <w:pPr>
              <w:spacing w:after="0" w:line="276" w:lineRule="auto"/>
              <w:jc w:val="center"/>
              <w:rPr>
                <w:rFonts w:ascii="Times New Roman" w:eastAsiaTheme="minorEastAsia" w:hAnsi="Times New Roman" w:cs="Times New Roman"/>
                <w:sz w:val="20"/>
                <w:szCs w:val="20"/>
              </w:rPr>
            </w:pPr>
          </w:p>
        </w:tc>
        <w:tc>
          <w:tcPr>
            <w:tcW w:w="3560" w:type="dxa"/>
            <w:gridSpan w:val="3"/>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both"/>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Compressive Strength</w:t>
            </w:r>
            <w:r w:rsidRPr="004D516D">
              <w:rPr>
                <w:rFonts w:ascii="Times New Roman" w:eastAsia="Times New Roman" w:hAnsi="Times New Roman" w:cs="Times New Roman"/>
                <w:b/>
                <w:sz w:val="20"/>
                <w:szCs w:val="20"/>
                <w:lang w:val="en-GB"/>
              </w:rPr>
              <w:t xml:space="preserve">, </w:t>
            </w:r>
            <w:r w:rsidRPr="004D516D">
              <w:rPr>
                <w:rFonts w:ascii="Times New Roman" w:eastAsia="Times New Roman" w:hAnsi="Times New Roman" w:cs="Times New Roman"/>
                <w:b/>
                <w:sz w:val="20"/>
                <w:szCs w:val="20"/>
              </w:rPr>
              <w:t>(N/mm</w:t>
            </w:r>
            <w:r w:rsidRPr="004D516D">
              <w:rPr>
                <w:rFonts w:ascii="Times New Roman" w:eastAsia="Times New Roman" w:hAnsi="Times New Roman" w:cs="Times New Roman"/>
                <w:b/>
                <w:sz w:val="20"/>
                <w:szCs w:val="20"/>
                <w:vertAlign w:val="superscript"/>
              </w:rPr>
              <w:t>2</w:t>
            </w:r>
            <w:r w:rsidRPr="004D516D">
              <w:rPr>
                <w:rFonts w:ascii="Times New Roman" w:eastAsia="Times New Roman" w:hAnsi="Times New Roman" w:cs="Times New Roman"/>
                <w:b/>
                <w:sz w:val="20"/>
                <w:szCs w:val="20"/>
                <w:lang w:val="en-GB"/>
              </w:rPr>
              <w:t>)</w:t>
            </w:r>
          </w:p>
        </w:tc>
      </w:tr>
      <w:tr w:rsidR="00ED1518" w:rsidRPr="004D516D">
        <w:trPr>
          <w:trHeight w:val="194"/>
          <w:jc w:val="center"/>
        </w:trPr>
        <w:tc>
          <w:tcPr>
            <w:tcW w:w="998" w:type="dxa"/>
            <w:vMerge/>
            <w:tcBorders>
              <w:top w:val="nil"/>
              <w:left w:val="single" w:sz="8" w:space="0" w:color="000000"/>
              <w:bottom w:val="single" w:sz="8" w:space="0" w:color="000000"/>
              <w:right w:val="single" w:sz="8" w:space="0" w:color="000000"/>
            </w:tcBorders>
          </w:tcPr>
          <w:p w:rsidR="00ED1518" w:rsidRPr="004D516D" w:rsidRDefault="00ED1518" w:rsidP="004D516D">
            <w:pPr>
              <w:spacing w:line="276" w:lineRule="auto"/>
              <w:rPr>
                <w:rFonts w:ascii="Times New Roman" w:eastAsiaTheme="minorEastAsia" w:hAnsi="Times New Roman" w:cs="Times New Roman"/>
                <w:sz w:val="20"/>
                <w:szCs w:val="20"/>
              </w:rPr>
            </w:pPr>
          </w:p>
        </w:tc>
        <w:tc>
          <w:tcPr>
            <w:tcW w:w="1302" w:type="dxa"/>
            <w:vMerge/>
            <w:tcBorders>
              <w:top w:val="nil"/>
              <w:left w:val="single" w:sz="8" w:space="0" w:color="000000"/>
              <w:bottom w:val="single" w:sz="8" w:space="0" w:color="000000"/>
              <w:right w:val="single" w:sz="8" w:space="0" w:color="000000"/>
            </w:tcBorders>
          </w:tcPr>
          <w:p w:rsidR="00ED1518" w:rsidRPr="004D516D" w:rsidRDefault="00ED1518" w:rsidP="004D516D">
            <w:pPr>
              <w:spacing w:line="276" w:lineRule="auto"/>
              <w:rPr>
                <w:rFonts w:ascii="Times New Roman" w:eastAsiaTheme="minorEastAsia" w:hAnsi="Times New Roman" w:cs="Times New Roman"/>
                <w:sz w:val="20"/>
                <w:szCs w:val="20"/>
              </w:rPr>
            </w:pP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28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
                <w:bCs/>
                <w:sz w:val="20"/>
                <w:szCs w:val="20"/>
                <w:lang w:val="en-GB"/>
              </w:rPr>
            </w:pPr>
            <w:r w:rsidRPr="004D516D">
              <w:rPr>
                <w:rFonts w:ascii="Times New Roman" w:eastAsiaTheme="minorEastAsia" w:hAnsi="Times New Roman" w:cs="Times New Roman"/>
                <w:b/>
                <w:bCs/>
                <w:sz w:val="20"/>
                <w:szCs w:val="20"/>
                <w:lang w:val="en-GB"/>
              </w:rPr>
              <w:t>56</w:t>
            </w:r>
            <w:r w:rsidRPr="004D516D">
              <w:rPr>
                <w:rFonts w:ascii="Times New Roman" w:eastAsia="Times New Roman" w:hAnsi="Times New Roman" w:cs="Times New Roman"/>
                <w:b/>
                <w:bCs/>
                <w:sz w:val="20"/>
                <w:szCs w:val="20"/>
                <w:lang w:val="en-GB"/>
              </w:rPr>
              <w:t>d</w:t>
            </w:r>
            <w:r w:rsidRPr="004D516D">
              <w:rPr>
                <w:rFonts w:ascii="Times New Roman" w:eastAsia="Times New Roman" w:hAnsi="Times New Roman" w:cs="Times New Roman"/>
                <w:b/>
                <w:bCs/>
                <w:sz w:val="20"/>
                <w:szCs w:val="20"/>
              </w:rPr>
              <w:t>ays</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imes New Roman" w:hAnsi="Times New Roman" w:cs="Times New Roman"/>
                <w:b/>
                <w:sz w:val="20"/>
                <w:szCs w:val="20"/>
                <w:lang w:val="en-GB"/>
              </w:rPr>
            </w:pPr>
            <w:r w:rsidRPr="004D516D">
              <w:rPr>
                <w:rFonts w:ascii="Times New Roman" w:eastAsia="Times New Roman" w:hAnsi="Times New Roman" w:cs="Times New Roman"/>
                <w:b/>
                <w:sz w:val="20"/>
                <w:szCs w:val="20"/>
                <w:lang w:val="en-GB"/>
              </w:rPr>
              <w:t>90d</w:t>
            </w:r>
            <w:r w:rsidRPr="004D516D">
              <w:rPr>
                <w:rFonts w:ascii="Times New Roman" w:eastAsia="Times New Roman" w:hAnsi="Times New Roman" w:cs="Times New Roman"/>
                <w:b/>
                <w:sz w:val="20"/>
                <w:szCs w:val="20"/>
              </w:rPr>
              <w:t>ays</w:t>
            </w:r>
          </w:p>
        </w:tc>
      </w:tr>
      <w:tr w:rsidR="00ED1518" w:rsidRPr="004D516D">
        <w:trPr>
          <w:trHeight w:val="342"/>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1</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0%</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49.13</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53.58</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57.24</w:t>
            </w:r>
          </w:p>
        </w:tc>
      </w:tr>
      <w:tr w:rsidR="00ED1518" w:rsidRPr="004D516D">
        <w:trPr>
          <w:trHeight w:val="384"/>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2</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0.5%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49.20</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53.62</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57.55</w:t>
            </w:r>
          </w:p>
        </w:tc>
      </w:tr>
      <w:tr w:rsidR="00ED1518" w:rsidRPr="004D516D">
        <w:trPr>
          <w:trHeight w:val="339"/>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3</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1.0%</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lang w:val="en-GB"/>
              </w:rPr>
              <w:t>5</w:t>
            </w:r>
            <w:r w:rsidRPr="004D516D">
              <w:rPr>
                <w:rFonts w:ascii="Times New Roman" w:eastAsiaTheme="minorEastAsia" w:hAnsi="Times New Roman" w:cs="Times New Roman"/>
                <w:bCs/>
                <w:sz w:val="20"/>
                <w:szCs w:val="20"/>
              </w:rPr>
              <w:t>0.15</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54.64</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58.64</w:t>
            </w:r>
          </w:p>
        </w:tc>
      </w:tr>
      <w:tr w:rsidR="00ED1518" w:rsidRPr="004D516D">
        <w:trPr>
          <w:trHeight w:val="26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4</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1.5%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51.17</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55.76</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59.81</w:t>
            </w:r>
          </w:p>
        </w:tc>
      </w:tr>
      <w:tr w:rsidR="00ED1518" w:rsidRPr="004D516D">
        <w:trPr>
          <w:trHeight w:val="24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5</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2%</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52.53</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imes New Roman" w:hAnsi="Times New Roman" w:cs="Times New Roman"/>
                <w:bCs/>
                <w:sz w:val="20"/>
                <w:szCs w:val="20"/>
                <w:lang w:val="en-GB"/>
              </w:rPr>
            </w:pPr>
            <w:r w:rsidRPr="004D516D">
              <w:rPr>
                <w:rFonts w:ascii="Times New Roman" w:eastAsia="Times New Roman" w:hAnsi="Times New Roman" w:cs="Times New Roman"/>
                <w:bCs/>
                <w:sz w:val="20"/>
                <w:szCs w:val="20"/>
                <w:lang w:val="en-GB"/>
              </w:rPr>
              <w:t>57.41</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imes New Roman" w:hAnsi="Times New Roman" w:cs="Times New Roman"/>
                <w:bCs/>
                <w:sz w:val="20"/>
                <w:szCs w:val="20"/>
                <w:lang w:val="en-GB"/>
              </w:rPr>
            </w:pPr>
            <w:r w:rsidRPr="004D516D">
              <w:rPr>
                <w:rFonts w:ascii="Times New Roman" w:eastAsia="Times New Roman" w:hAnsi="Times New Roman" w:cs="Times New Roman"/>
                <w:bCs/>
                <w:sz w:val="20"/>
                <w:szCs w:val="20"/>
                <w:lang w:val="en-GB"/>
              </w:rPr>
              <w:t>61.42</w:t>
            </w:r>
          </w:p>
        </w:tc>
      </w:tr>
      <w:tr w:rsidR="00ED1518" w:rsidRPr="004D516D">
        <w:trPr>
          <w:trHeight w:val="29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6</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2.5%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w w:val="105"/>
                <w:sz w:val="20"/>
                <w:szCs w:val="20"/>
              </w:rPr>
            </w:pPr>
            <w:r w:rsidRPr="004D516D">
              <w:rPr>
                <w:rFonts w:ascii="Times New Roman" w:eastAsiaTheme="minorEastAsia" w:hAnsi="Times New Roman" w:cs="Times New Roman"/>
                <w:bCs/>
                <w:w w:val="105"/>
                <w:sz w:val="20"/>
                <w:szCs w:val="20"/>
              </w:rPr>
              <w:t>53.74</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w w:val="105"/>
                <w:sz w:val="20"/>
                <w:szCs w:val="20"/>
                <w:lang w:val="en-GB"/>
              </w:rPr>
            </w:pPr>
            <w:r w:rsidRPr="004D516D">
              <w:rPr>
                <w:rFonts w:ascii="Times New Roman" w:eastAsiaTheme="minorEastAsia" w:hAnsi="Times New Roman" w:cs="Times New Roman"/>
                <w:bCs/>
                <w:w w:val="105"/>
                <w:sz w:val="20"/>
                <w:szCs w:val="20"/>
                <w:lang w:val="en-GB"/>
              </w:rPr>
              <w:t>58.59</w:t>
            </w:r>
          </w:p>
        </w:tc>
        <w:tc>
          <w:tcPr>
            <w:tcW w:w="105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w w:val="105"/>
                <w:sz w:val="20"/>
                <w:szCs w:val="20"/>
                <w:lang w:val="en-GB"/>
              </w:rPr>
            </w:pPr>
            <w:r w:rsidRPr="004D516D">
              <w:rPr>
                <w:rFonts w:ascii="Times New Roman" w:eastAsiaTheme="minorEastAsia" w:hAnsi="Times New Roman" w:cs="Times New Roman"/>
                <w:bCs/>
                <w:w w:val="105"/>
                <w:sz w:val="20"/>
                <w:szCs w:val="20"/>
                <w:lang w:val="en-GB"/>
              </w:rPr>
              <w:t>62.79</w:t>
            </w:r>
          </w:p>
        </w:tc>
      </w:tr>
    </w:tbl>
    <w:p w:rsidR="00ED1518" w:rsidRPr="004D516D" w:rsidRDefault="00ED1518" w:rsidP="004D516D">
      <w:pPr>
        <w:spacing w:after="0" w:line="276" w:lineRule="auto"/>
        <w:jc w:val="both"/>
        <w:rPr>
          <w:rFonts w:ascii="Times New Roman" w:hAnsi="Times New Roman" w:cs="Times New Roman"/>
          <w:color w:val="000000" w:themeColor="text1"/>
          <w:sz w:val="20"/>
          <w:szCs w:val="20"/>
          <w:lang w:val="en-GB"/>
        </w:rPr>
      </w:pPr>
    </w:p>
    <w:p w:rsidR="00ED1518" w:rsidRPr="004D516D" w:rsidRDefault="00E67D41" w:rsidP="004D516D">
      <w:pPr>
        <w:spacing w:line="276" w:lineRule="auto"/>
        <w:jc w:val="center"/>
        <w:rPr>
          <w:rFonts w:ascii="Times New Roman" w:hAnsi="Times New Roman" w:cs="Times New Roman"/>
          <w:sz w:val="20"/>
          <w:szCs w:val="20"/>
        </w:rPr>
      </w:pPr>
      <w:proofErr w:type="gramStart"/>
      <w:r w:rsidRPr="004D516D">
        <w:rPr>
          <w:rFonts w:ascii="Times New Roman" w:eastAsia="Times New Roman" w:hAnsi="Times New Roman" w:cs="Times New Roman"/>
          <w:b/>
          <w:sz w:val="20"/>
          <w:szCs w:val="20"/>
        </w:rPr>
        <w:t xml:space="preserve">Table </w:t>
      </w:r>
      <w:r w:rsidRPr="004D516D">
        <w:rPr>
          <w:rFonts w:ascii="Times New Roman" w:eastAsia="Times New Roman" w:hAnsi="Times New Roman" w:cs="Times New Roman"/>
          <w:b/>
          <w:sz w:val="20"/>
          <w:szCs w:val="20"/>
          <w:lang w:val="en-GB"/>
        </w:rPr>
        <w:t>2</w:t>
      </w:r>
      <w:r w:rsidRPr="004D516D">
        <w:rPr>
          <w:rFonts w:ascii="Times New Roman" w:eastAsia="Times New Roman" w:hAnsi="Times New Roman" w:cs="Times New Roman"/>
          <w:b/>
          <w:sz w:val="20"/>
          <w:szCs w:val="20"/>
        </w:rPr>
        <w:t>: Compressive strength of concrete with bacillus subtilis as a partial replacement in concrete</w:t>
      </w:r>
      <w:r w:rsidRPr="004D516D">
        <w:rPr>
          <w:rFonts w:ascii="Times New Roman" w:hAnsi="Times New Roman" w:cs="Times New Roman"/>
          <w:sz w:val="20"/>
          <w:szCs w:val="20"/>
        </w:rPr>
        <w:t>.</w:t>
      </w:r>
      <w:proofErr w:type="gramEnd"/>
    </w:p>
    <w:p w:rsidR="00ED1518" w:rsidRPr="004D516D" w:rsidRDefault="00ED1518" w:rsidP="004D516D">
      <w:pPr>
        <w:spacing w:after="0" w:line="276" w:lineRule="auto"/>
        <w:jc w:val="both"/>
        <w:rPr>
          <w:rFonts w:ascii="Times New Roman" w:hAnsi="Times New Roman" w:cs="Times New Roman"/>
          <w:b/>
          <w:bCs/>
          <w:sz w:val="20"/>
          <w:szCs w:val="20"/>
        </w:rPr>
      </w:pPr>
    </w:p>
    <w:tbl>
      <w:tblPr>
        <w:tblStyle w:val="TableGrid0"/>
        <w:tblpPr w:leftFromText="180" w:rightFromText="180" w:vertAnchor="text" w:horzAnchor="page" w:tblpXSpec="center" w:tblpY="62"/>
        <w:tblW w:w="6350" w:type="dxa"/>
        <w:jc w:val="center"/>
        <w:tblInd w:w="0" w:type="dxa"/>
        <w:tblCellMar>
          <w:top w:w="111" w:type="dxa"/>
          <w:left w:w="98" w:type="dxa"/>
          <w:right w:w="86" w:type="dxa"/>
        </w:tblCellMar>
        <w:tblLook w:val="04A0" w:firstRow="1" w:lastRow="0" w:firstColumn="1" w:lastColumn="0" w:noHBand="0" w:noVBand="1"/>
      </w:tblPr>
      <w:tblGrid>
        <w:gridCol w:w="885"/>
        <w:gridCol w:w="1129"/>
        <w:gridCol w:w="1616"/>
        <w:gridCol w:w="1280"/>
        <w:gridCol w:w="1440"/>
      </w:tblGrid>
      <w:tr w:rsidR="00ED1518" w:rsidRPr="004D516D">
        <w:trPr>
          <w:trHeight w:val="546"/>
          <w:jc w:val="center"/>
        </w:trPr>
        <w:tc>
          <w:tcPr>
            <w:tcW w:w="885"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S. No. </w:t>
            </w:r>
          </w:p>
        </w:tc>
        <w:tc>
          <w:tcPr>
            <w:tcW w:w="1129"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Bacillus  subtilis</w:t>
            </w:r>
          </w:p>
          <w:p w:rsidR="00ED1518" w:rsidRPr="004D516D" w:rsidRDefault="00E67D41" w:rsidP="004D516D">
            <w:pPr>
              <w:spacing w:after="0" w:line="276" w:lineRule="auto"/>
              <w:jc w:val="both"/>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 xml:space="preserve">    </w:t>
            </w:r>
          </w:p>
        </w:tc>
        <w:tc>
          <w:tcPr>
            <w:tcW w:w="4336" w:type="dxa"/>
            <w:gridSpan w:val="3"/>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 xml:space="preserve">       Compressive Strength</w:t>
            </w:r>
            <w:r w:rsidRPr="004D516D">
              <w:rPr>
                <w:rFonts w:ascii="Times New Roman" w:eastAsia="Times New Roman" w:hAnsi="Times New Roman" w:cs="Times New Roman"/>
                <w:b/>
                <w:sz w:val="20"/>
                <w:szCs w:val="20"/>
                <w:lang w:val="en-GB"/>
              </w:rPr>
              <w:t>,</w:t>
            </w:r>
            <w:r w:rsidRPr="004D516D">
              <w:rPr>
                <w:rFonts w:ascii="Times New Roman" w:eastAsia="Times New Roman" w:hAnsi="Times New Roman" w:cs="Times New Roman"/>
                <w:b/>
                <w:sz w:val="20"/>
                <w:szCs w:val="20"/>
              </w:rPr>
              <w:t>(N/mm</w:t>
            </w:r>
            <w:r w:rsidRPr="004D516D">
              <w:rPr>
                <w:rFonts w:ascii="Times New Roman" w:eastAsia="Times New Roman" w:hAnsi="Times New Roman" w:cs="Times New Roman"/>
                <w:b/>
                <w:sz w:val="20"/>
                <w:szCs w:val="20"/>
                <w:vertAlign w:val="superscript"/>
              </w:rPr>
              <w:t>2</w:t>
            </w:r>
            <w:r w:rsidRPr="004D516D">
              <w:rPr>
                <w:rFonts w:ascii="Times New Roman" w:eastAsia="Times New Roman" w:hAnsi="Times New Roman" w:cs="Times New Roman"/>
                <w:b/>
                <w:sz w:val="20"/>
                <w:szCs w:val="20"/>
                <w:lang w:val="en-GB"/>
              </w:rPr>
              <w:t>)</w:t>
            </w:r>
          </w:p>
        </w:tc>
      </w:tr>
      <w:tr w:rsidR="00ED1518" w:rsidRPr="004D516D">
        <w:trPr>
          <w:trHeight w:val="390"/>
          <w:jc w:val="center"/>
        </w:trPr>
        <w:tc>
          <w:tcPr>
            <w:tcW w:w="885" w:type="dxa"/>
            <w:vMerge/>
            <w:tcBorders>
              <w:top w:val="nil"/>
              <w:left w:val="single" w:sz="8" w:space="0" w:color="000000"/>
              <w:bottom w:val="single" w:sz="8" w:space="0" w:color="000000"/>
              <w:right w:val="single" w:sz="8" w:space="0" w:color="000000"/>
            </w:tcBorders>
          </w:tcPr>
          <w:p w:rsidR="00ED1518" w:rsidRPr="004D516D" w:rsidRDefault="00ED1518" w:rsidP="004D516D">
            <w:pPr>
              <w:spacing w:after="0" w:line="276" w:lineRule="auto"/>
              <w:jc w:val="both"/>
              <w:rPr>
                <w:rFonts w:ascii="Times New Roman" w:eastAsiaTheme="minorEastAsia" w:hAnsi="Times New Roman" w:cs="Times New Roman"/>
                <w:sz w:val="20"/>
                <w:szCs w:val="20"/>
              </w:rPr>
            </w:pPr>
          </w:p>
        </w:tc>
        <w:tc>
          <w:tcPr>
            <w:tcW w:w="1129" w:type="dxa"/>
            <w:vMerge/>
            <w:tcBorders>
              <w:top w:val="nil"/>
              <w:left w:val="single" w:sz="8" w:space="0" w:color="000000"/>
              <w:bottom w:val="single" w:sz="8" w:space="0" w:color="000000"/>
              <w:right w:val="single" w:sz="8" w:space="0" w:color="000000"/>
            </w:tcBorders>
          </w:tcPr>
          <w:p w:rsidR="00ED1518" w:rsidRPr="004D516D" w:rsidRDefault="00ED1518" w:rsidP="004D516D">
            <w:pPr>
              <w:spacing w:after="0" w:line="276" w:lineRule="auto"/>
              <w:jc w:val="both"/>
              <w:rPr>
                <w:rFonts w:ascii="Times New Roman" w:eastAsiaTheme="minorEastAsia" w:hAnsi="Times New Roman" w:cs="Times New Roman"/>
                <w:sz w:val="20"/>
                <w:szCs w:val="20"/>
              </w:rPr>
            </w:pPr>
          </w:p>
        </w:tc>
        <w:tc>
          <w:tcPr>
            <w:tcW w:w="161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28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28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heme="minorEastAsia" w:hAnsi="Times New Roman" w:cs="Times New Roman"/>
                <w:b/>
                <w:bCs/>
                <w:sz w:val="20"/>
                <w:szCs w:val="20"/>
                <w:lang w:val="en-GB"/>
              </w:rPr>
              <w:t>56</w:t>
            </w:r>
            <w:r w:rsidRPr="004D516D">
              <w:rPr>
                <w:rFonts w:ascii="Times New Roman" w:eastAsia="Times New Roman" w:hAnsi="Times New Roman" w:cs="Times New Roman"/>
                <w:b/>
                <w:bCs/>
                <w:sz w:val="20"/>
                <w:szCs w:val="20"/>
                <w:lang w:val="en-GB"/>
              </w:rPr>
              <w:t>d</w:t>
            </w:r>
            <w:r w:rsidRPr="004D516D">
              <w:rPr>
                <w:rFonts w:ascii="Times New Roman" w:eastAsia="Times New Roman" w:hAnsi="Times New Roman" w:cs="Times New Roman"/>
                <w:b/>
                <w:bCs/>
                <w:sz w:val="20"/>
                <w:szCs w:val="20"/>
              </w:rPr>
              <w:t>ays</w:t>
            </w:r>
          </w:p>
        </w:tc>
        <w:tc>
          <w:tcPr>
            <w:tcW w:w="144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lang w:val="en-GB"/>
              </w:rPr>
              <w:t>90d</w:t>
            </w:r>
            <w:r w:rsidRPr="004D516D">
              <w:rPr>
                <w:rFonts w:ascii="Times New Roman" w:eastAsia="Times New Roman" w:hAnsi="Times New Roman" w:cs="Times New Roman"/>
                <w:b/>
                <w:sz w:val="20"/>
                <w:szCs w:val="20"/>
              </w:rPr>
              <w:t>ays</w:t>
            </w:r>
          </w:p>
        </w:tc>
      </w:tr>
      <w:tr w:rsidR="00ED1518" w:rsidRPr="004D516D">
        <w:trPr>
          <w:trHeight w:val="324"/>
          <w:jc w:val="center"/>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0%</w:t>
            </w:r>
          </w:p>
        </w:tc>
        <w:tc>
          <w:tcPr>
            <w:tcW w:w="161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49.13</w:t>
            </w:r>
          </w:p>
        </w:tc>
        <w:tc>
          <w:tcPr>
            <w:tcW w:w="128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heme="minorEastAsia" w:hAnsi="Times New Roman" w:cs="Times New Roman"/>
                <w:bCs/>
                <w:sz w:val="20"/>
                <w:szCs w:val="20"/>
                <w:lang w:val="en-GB"/>
              </w:rPr>
              <w:t>53.58</w:t>
            </w:r>
          </w:p>
        </w:tc>
        <w:tc>
          <w:tcPr>
            <w:tcW w:w="144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heme="minorEastAsia" w:hAnsi="Times New Roman" w:cs="Times New Roman"/>
                <w:bCs/>
                <w:sz w:val="20"/>
                <w:szCs w:val="20"/>
                <w:lang w:val="en-GB"/>
              </w:rPr>
              <w:t>57.24</w:t>
            </w:r>
          </w:p>
        </w:tc>
      </w:tr>
      <w:tr w:rsidR="00ED1518" w:rsidRPr="004D516D">
        <w:trPr>
          <w:trHeight w:val="369"/>
          <w:jc w:val="center"/>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2</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5%</w:t>
            </w:r>
          </w:p>
        </w:tc>
        <w:tc>
          <w:tcPr>
            <w:tcW w:w="161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56.03</w:t>
            </w:r>
          </w:p>
        </w:tc>
        <w:tc>
          <w:tcPr>
            <w:tcW w:w="128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61.04</w:t>
            </w:r>
          </w:p>
        </w:tc>
        <w:tc>
          <w:tcPr>
            <w:tcW w:w="144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65.15</w:t>
            </w:r>
          </w:p>
        </w:tc>
      </w:tr>
      <w:tr w:rsidR="00ED1518" w:rsidRPr="004D516D">
        <w:trPr>
          <w:trHeight w:val="445"/>
          <w:jc w:val="center"/>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3</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10%</w:t>
            </w:r>
          </w:p>
        </w:tc>
        <w:tc>
          <w:tcPr>
            <w:tcW w:w="161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58.42</w:t>
            </w:r>
          </w:p>
        </w:tc>
        <w:tc>
          <w:tcPr>
            <w:tcW w:w="128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63.17</w:t>
            </w:r>
          </w:p>
        </w:tc>
        <w:tc>
          <w:tcPr>
            <w:tcW w:w="144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68.22</w:t>
            </w:r>
          </w:p>
        </w:tc>
      </w:tr>
      <w:tr w:rsidR="00ED1518" w:rsidRPr="004D516D">
        <w:trPr>
          <w:trHeight w:val="420"/>
          <w:jc w:val="center"/>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4</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15%</w:t>
            </w:r>
          </w:p>
        </w:tc>
        <w:tc>
          <w:tcPr>
            <w:tcW w:w="161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52.62</w:t>
            </w:r>
          </w:p>
        </w:tc>
        <w:tc>
          <w:tcPr>
            <w:tcW w:w="128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57.12</w:t>
            </w:r>
          </w:p>
        </w:tc>
        <w:tc>
          <w:tcPr>
            <w:tcW w:w="144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61.23</w:t>
            </w:r>
          </w:p>
        </w:tc>
      </w:tr>
    </w:tbl>
    <w:p w:rsidR="00ED1518" w:rsidRPr="004D516D" w:rsidRDefault="00ED1518" w:rsidP="004D516D">
      <w:pPr>
        <w:spacing w:after="0" w:line="276" w:lineRule="auto"/>
        <w:jc w:val="both"/>
        <w:rPr>
          <w:rFonts w:ascii="Times New Roman" w:hAnsi="Times New Roman" w:cs="Times New Roman"/>
          <w:b/>
          <w:bCs/>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67D41" w:rsidP="004D516D">
      <w:pPr>
        <w:spacing w:line="276" w:lineRule="auto"/>
        <w:jc w:val="center"/>
        <w:rPr>
          <w:rFonts w:ascii="Times New Roman" w:hAnsi="Times New Roman" w:cs="Times New Roman"/>
          <w:b/>
          <w:bCs/>
          <w:color w:val="FF0000"/>
          <w:sz w:val="20"/>
          <w:szCs w:val="20"/>
          <w:lang w:val="en-GB"/>
        </w:rPr>
      </w:pPr>
      <w:r w:rsidRPr="004D516D">
        <w:rPr>
          <w:rFonts w:ascii="Times New Roman" w:eastAsia="Times New Roman" w:hAnsi="Times New Roman" w:cs="Times New Roman"/>
          <w:b/>
          <w:sz w:val="20"/>
          <w:szCs w:val="20"/>
        </w:rPr>
        <w:t xml:space="preserve">Table </w:t>
      </w:r>
      <w:r w:rsidRPr="004D516D">
        <w:rPr>
          <w:rFonts w:ascii="Times New Roman" w:eastAsia="Times New Roman" w:hAnsi="Times New Roman" w:cs="Times New Roman"/>
          <w:b/>
          <w:sz w:val="20"/>
          <w:szCs w:val="20"/>
          <w:lang w:val="en-GB"/>
        </w:rPr>
        <w:t>3</w:t>
      </w:r>
      <w:proofErr w:type="gramStart"/>
      <w:r w:rsidRPr="004D516D">
        <w:rPr>
          <w:rFonts w:ascii="Times New Roman" w:eastAsia="Times New Roman" w:hAnsi="Times New Roman" w:cs="Times New Roman"/>
          <w:b/>
          <w:sz w:val="20"/>
          <w:szCs w:val="20"/>
        </w:rPr>
        <w:t>:</w:t>
      </w:r>
      <w:r w:rsidRPr="004D516D">
        <w:rPr>
          <w:rFonts w:ascii="Times New Roman" w:eastAsia="Times New Roman" w:hAnsi="Times New Roman" w:cs="Times New Roman"/>
          <w:b/>
          <w:sz w:val="20"/>
          <w:szCs w:val="20"/>
          <w:lang w:val="en-GB"/>
        </w:rPr>
        <w:t>Combined</w:t>
      </w:r>
      <w:proofErr w:type="gramEnd"/>
      <w:r w:rsidRPr="004D516D">
        <w:rPr>
          <w:rFonts w:ascii="Times New Roman" w:eastAsia="Times New Roman" w:hAnsi="Times New Roman" w:cs="Times New Roman"/>
          <w:b/>
          <w:sz w:val="20"/>
          <w:szCs w:val="20"/>
          <w:lang w:val="en-GB"/>
        </w:rPr>
        <w:t xml:space="preserve"> replacement of </w:t>
      </w:r>
      <w:r w:rsidRPr="004D516D">
        <w:rPr>
          <w:rFonts w:ascii="Times New Roman" w:eastAsia="Times New Roman" w:hAnsi="Times New Roman" w:cs="Times New Roman"/>
          <w:b/>
          <w:sz w:val="20"/>
          <w:szCs w:val="20"/>
        </w:rPr>
        <w:t xml:space="preserve"> Compressive strength of concrete with </w:t>
      </w:r>
      <w:r w:rsidRPr="004D516D">
        <w:rPr>
          <w:rFonts w:ascii="Times New Roman" w:eastAsia="Times New Roman" w:hAnsi="Times New Roman" w:cs="Times New Roman"/>
          <w:b/>
          <w:sz w:val="20"/>
          <w:szCs w:val="20"/>
          <w:lang w:val="en-GB"/>
        </w:rPr>
        <w:t>2.5% calcium chloride+10% Bacteria subtilis .</w:t>
      </w:r>
    </w:p>
    <w:p w:rsidR="00ED1518" w:rsidRPr="004D516D" w:rsidRDefault="00ED1518" w:rsidP="004D516D">
      <w:pPr>
        <w:spacing w:after="0" w:line="276" w:lineRule="auto"/>
        <w:jc w:val="both"/>
        <w:rPr>
          <w:rFonts w:ascii="Times New Roman" w:hAnsi="Times New Roman" w:cs="Times New Roman"/>
          <w:b/>
          <w:bCs/>
          <w:color w:val="FF0000"/>
          <w:sz w:val="20"/>
          <w:szCs w:val="20"/>
        </w:rPr>
      </w:pPr>
    </w:p>
    <w:tbl>
      <w:tblPr>
        <w:tblStyle w:val="TableGrid"/>
        <w:tblW w:w="67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
        <w:gridCol w:w="2203"/>
        <w:gridCol w:w="1246"/>
        <w:gridCol w:w="1244"/>
        <w:gridCol w:w="1307"/>
      </w:tblGrid>
      <w:tr w:rsidR="00ED1518" w:rsidRPr="004D516D">
        <w:trPr>
          <w:jc w:val="center"/>
        </w:trPr>
        <w:tc>
          <w:tcPr>
            <w:tcW w:w="703" w:type="dxa"/>
            <w:vMerge w:val="restart"/>
          </w:tcPr>
          <w:p w:rsidR="00ED1518" w:rsidRPr="004D516D" w:rsidRDefault="00E67D41" w:rsidP="004D516D">
            <w:pPr>
              <w:spacing w:line="276" w:lineRule="auto"/>
              <w:rPr>
                <w:rFonts w:ascii="Times New Roman" w:hAnsi="Times New Roman" w:cs="Times New Roman"/>
                <w:b/>
                <w:bCs/>
                <w:sz w:val="20"/>
                <w:szCs w:val="20"/>
              </w:rPr>
            </w:pPr>
            <w:r w:rsidRPr="004D516D">
              <w:rPr>
                <w:rFonts w:ascii="Times New Roman" w:hAnsi="Times New Roman" w:cs="Times New Roman"/>
                <w:b/>
                <w:bCs/>
                <w:sz w:val="20"/>
                <w:szCs w:val="20"/>
              </w:rPr>
              <w:t>S.</w:t>
            </w:r>
            <w:r w:rsidRPr="004D516D">
              <w:rPr>
                <w:rFonts w:ascii="Times New Roman" w:hAnsi="Times New Roman" w:cs="Times New Roman"/>
                <w:b/>
                <w:bCs/>
                <w:sz w:val="20"/>
                <w:szCs w:val="20"/>
                <w:lang w:val="en-GB"/>
              </w:rPr>
              <w:t>N</w:t>
            </w:r>
            <w:r w:rsidRPr="004D516D">
              <w:rPr>
                <w:rFonts w:ascii="Times New Roman" w:hAnsi="Times New Roman" w:cs="Times New Roman"/>
                <w:b/>
                <w:bCs/>
                <w:sz w:val="20"/>
                <w:szCs w:val="20"/>
              </w:rPr>
              <w:t>o</w:t>
            </w:r>
          </w:p>
        </w:tc>
        <w:tc>
          <w:tcPr>
            <w:tcW w:w="2203" w:type="dxa"/>
            <w:vMerge w:val="restart"/>
          </w:tcPr>
          <w:p w:rsidR="00ED1518" w:rsidRPr="004D516D" w:rsidRDefault="00E67D41" w:rsidP="004D516D">
            <w:pPr>
              <w:spacing w:line="276" w:lineRule="auto"/>
              <w:jc w:val="center"/>
              <w:rPr>
                <w:rFonts w:ascii="Times New Roman" w:hAnsi="Times New Roman" w:cs="Times New Roman"/>
                <w:b/>
                <w:bCs/>
                <w:sz w:val="20"/>
                <w:szCs w:val="20"/>
              </w:rPr>
            </w:pPr>
            <w:r w:rsidRPr="004D516D">
              <w:rPr>
                <w:rFonts w:ascii="Times New Roman" w:hAnsi="Times New Roman" w:cs="Times New Roman"/>
                <w:b/>
                <w:bCs/>
                <w:sz w:val="20"/>
                <w:szCs w:val="20"/>
              </w:rPr>
              <w:t>Combined replacements</w:t>
            </w:r>
          </w:p>
        </w:tc>
        <w:tc>
          <w:tcPr>
            <w:tcW w:w="3797" w:type="dxa"/>
            <w:gridSpan w:val="3"/>
          </w:tcPr>
          <w:p w:rsidR="00ED1518" w:rsidRPr="004D516D" w:rsidRDefault="00E67D41" w:rsidP="004D516D">
            <w:pPr>
              <w:spacing w:line="276" w:lineRule="auto"/>
              <w:jc w:val="center"/>
              <w:rPr>
                <w:rFonts w:ascii="Times New Roman" w:hAnsi="Times New Roman" w:cs="Times New Roman"/>
                <w:b/>
                <w:bCs/>
                <w:sz w:val="20"/>
                <w:szCs w:val="20"/>
                <w:lang w:val="en-GB"/>
              </w:rPr>
            </w:pPr>
            <w:r w:rsidRPr="004D516D">
              <w:rPr>
                <w:rFonts w:ascii="Times New Roman" w:hAnsi="Times New Roman" w:cs="Times New Roman"/>
                <w:b/>
                <w:bCs/>
                <w:sz w:val="20"/>
                <w:szCs w:val="20"/>
                <w:lang w:val="en-GB"/>
              </w:rPr>
              <w:t>Compressive</w:t>
            </w:r>
            <w:r w:rsidRPr="004D516D">
              <w:rPr>
                <w:rFonts w:ascii="Times New Roman" w:eastAsia="Times New Roman" w:hAnsi="Times New Roman" w:cs="Times New Roman"/>
                <w:b/>
                <w:sz w:val="20"/>
                <w:szCs w:val="20"/>
                <w:lang w:eastAsia="en-IN"/>
              </w:rPr>
              <w:t>Strength</w:t>
            </w:r>
            <w:r w:rsidRPr="004D516D">
              <w:rPr>
                <w:rFonts w:ascii="Times New Roman" w:hAnsi="Times New Roman" w:cs="Times New Roman"/>
                <w:b/>
                <w:bCs/>
                <w:sz w:val="20"/>
                <w:szCs w:val="20"/>
                <w:lang w:val="en-GB"/>
              </w:rPr>
              <w:t>,  (N/mm</w:t>
            </w:r>
            <w:r w:rsidRPr="004D516D">
              <w:rPr>
                <w:rFonts w:ascii="Times New Roman" w:hAnsi="Times New Roman" w:cs="Times New Roman"/>
                <w:b/>
                <w:bCs/>
                <w:sz w:val="20"/>
                <w:szCs w:val="20"/>
                <w:vertAlign w:val="superscript"/>
                <w:lang w:val="en-GB"/>
              </w:rPr>
              <w:t>2</w:t>
            </w:r>
            <w:r w:rsidRPr="004D516D">
              <w:rPr>
                <w:rFonts w:ascii="Times New Roman" w:hAnsi="Times New Roman" w:cs="Times New Roman"/>
                <w:b/>
                <w:bCs/>
                <w:sz w:val="20"/>
                <w:szCs w:val="20"/>
                <w:lang w:val="en-GB"/>
              </w:rPr>
              <w:t>)</w:t>
            </w:r>
          </w:p>
        </w:tc>
      </w:tr>
      <w:tr w:rsidR="00ED1518" w:rsidRPr="004D516D">
        <w:trPr>
          <w:jc w:val="center"/>
        </w:trPr>
        <w:tc>
          <w:tcPr>
            <w:tcW w:w="703" w:type="dxa"/>
            <w:vMerge/>
          </w:tcPr>
          <w:p w:rsidR="00ED1518" w:rsidRPr="004D516D" w:rsidRDefault="00ED1518" w:rsidP="004D516D">
            <w:pPr>
              <w:spacing w:line="276" w:lineRule="auto"/>
              <w:rPr>
                <w:rFonts w:ascii="Times New Roman" w:hAnsi="Times New Roman" w:cs="Times New Roman"/>
                <w:b/>
                <w:bCs/>
                <w:sz w:val="20"/>
                <w:szCs w:val="20"/>
              </w:rPr>
            </w:pPr>
          </w:p>
        </w:tc>
        <w:tc>
          <w:tcPr>
            <w:tcW w:w="2203" w:type="dxa"/>
            <w:vMerge/>
          </w:tcPr>
          <w:p w:rsidR="00ED1518" w:rsidRPr="004D516D" w:rsidRDefault="00ED1518" w:rsidP="004D516D">
            <w:pPr>
              <w:spacing w:line="276" w:lineRule="auto"/>
              <w:rPr>
                <w:rFonts w:ascii="Times New Roman" w:hAnsi="Times New Roman" w:cs="Times New Roman"/>
                <w:b/>
                <w:bCs/>
                <w:sz w:val="20"/>
                <w:szCs w:val="20"/>
              </w:rPr>
            </w:pPr>
          </w:p>
        </w:tc>
        <w:tc>
          <w:tcPr>
            <w:tcW w:w="1246" w:type="dxa"/>
          </w:tcPr>
          <w:p w:rsidR="00ED1518" w:rsidRPr="004D516D" w:rsidRDefault="00E67D41" w:rsidP="004D516D">
            <w:pPr>
              <w:spacing w:line="276" w:lineRule="auto"/>
              <w:ind w:firstLineChars="50" w:firstLine="100"/>
              <w:rPr>
                <w:rFonts w:ascii="Times New Roman" w:hAnsi="Times New Roman" w:cs="Times New Roman"/>
                <w:b/>
                <w:bCs/>
                <w:sz w:val="20"/>
                <w:szCs w:val="20"/>
              </w:rPr>
            </w:pPr>
            <w:r w:rsidRPr="004D516D">
              <w:rPr>
                <w:rFonts w:ascii="Times New Roman" w:hAnsi="Times New Roman" w:cs="Times New Roman"/>
                <w:b/>
                <w:bCs/>
                <w:sz w:val="20"/>
                <w:szCs w:val="20"/>
              </w:rPr>
              <w:t>28 days</w:t>
            </w:r>
          </w:p>
        </w:tc>
        <w:tc>
          <w:tcPr>
            <w:tcW w:w="1244" w:type="dxa"/>
          </w:tcPr>
          <w:p w:rsidR="00ED1518" w:rsidRPr="004D516D" w:rsidRDefault="00E67D41" w:rsidP="004D516D">
            <w:pPr>
              <w:spacing w:after="0" w:line="276" w:lineRule="auto"/>
              <w:ind w:left="2"/>
              <w:jc w:val="center"/>
              <w:rPr>
                <w:rFonts w:ascii="Times New Roman" w:hAnsi="Times New Roman" w:cs="Times New Roman"/>
                <w:b/>
                <w:bCs/>
                <w:sz w:val="20"/>
                <w:szCs w:val="20"/>
              </w:rPr>
            </w:pPr>
            <w:r w:rsidRPr="004D516D">
              <w:rPr>
                <w:rFonts w:ascii="Times New Roman" w:eastAsiaTheme="minorEastAsia" w:hAnsi="Times New Roman" w:cs="Times New Roman"/>
                <w:b/>
                <w:bCs/>
                <w:sz w:val="20"/>
                <w:szCs w:val="20"/>
                <w:lang w:val="en-GB" w:eastAsia="en-IN"/>
              </w:rPr>
              <w:t>56</w:t>
            </w:r>
            <w:r w:rsidRPr="004D516D">
              <w:rPr>
                <w:rFonts w:ascii="Times New Roman" w:eastAsia="Times New Roman" w:hAnsi="Times New Roman" w:cs="Times New Roman"/>
                <w:b/>
                <w:bCs/>
                <w:sz w:val="20"/>
                <w:szCs w:val="20"/>
                <w:lang w:val="en-GB" w:eastAsia="en-IN"/>
              </w:rPr>
              <w:t>d</w:t>
            </w:r>
            <w:r w:rsidRPr="004D516D">
              <w:rPr>
                <w:rFonts w:ascii="Times New Roman" w:eastAsia="Times New Roman" w:hAnsi="Times New Roman" w:cs="Times New Roman"/>
                <w:b/>
                <w:bCs/>
                <w:sz w:val="20"/>
                <w:szCs w:val="20"/>
                <w:lang w:eastAsia="en-IN"/>
              </w:rPr>
              <w:t>ays</w:t>
            </w:r>
          </w:p>
        </w:tc>
        <w:tc>
          <w:tcPr>
            <w:tcW w:w="1307" w:type="dxa"/>
          </w:tcPr>
          <w:p w:rsidR="00ED1518" w:rsidRPr="004D516D" w:rsidRDefault="00E67D41" w:rsidP="004D516D">
            <w:pPr>
              <w:spacing w:after="0" w:line="276" w:lineRule="auto"/>
              <w:ind w:left="2"/>
              <w:jc w:val="center"/>
              <w:rPr>
                <w:rFonts w:ascii="Times New Roman" w:hAnsi="Times New Roman" w:cs="Times New Roman"/>
                <w:b/>
                <w:bCs/>
                <w:sz w:val="20"/>
                <w:szCs w:val="20"/>
              </w:rPr>
            </w:pPr>
            <w:r w:rsidRPr="004D516D">
              <w:rPr>
                <w:rFonts w:ascii="Times New Roman" w:eastAsia="Times New Roman" w:hAnsi="Times New Roman" w:cs="Times New Roman"/>
                <w:b/>
                <w:sz w:val="20"/>
                <w:szCs w:val="20"/>
                <w:lang w:val="en-GB" w:eastAsia="en-IN"/>
              </w:rPr>
              <w:t>90d</w:t>
            </w:r>
            <w:r w:rsidRPr="004D516D">
              <w:rPr>
                <w:rFonts w:ascii="Times New Roman" w:eastAsia="Times New Roman" w:hAnsi="Times New Roman" w:cs="Times New Roman"/>
                <w:b/>
                <w:sz w:val="20"/>
                <w:szCs w:val="20"/>
                <w:lang w:eastAsia="en-IN"/>
              </w:rPr>
              <w:t>ays</w:t>
            </w:r>
          </w:p>
        </w:tc>
      </w:tr>
      <w:tr w:rsidR="00ED1518" w:rsidRPr="004D516D">
        <w:trPr>
          <w:trHeight w:val="372"/>
          <w:jc w:val="center"/>
        </w:trPr>
        <w:tc>
          <w:tcPr>
            <w:tcW w:w="703" w:type="dxa"/>
          </w:tcPr>
          <w:p w:rsidR="00ED1518" w:rsidRPr="004D516D" w:rsidRDefault="00E67D41" w:rsidP="004D516D">
            <w:pPr>
              <w:spacing w:line="276" w:lineRule="auto"/>
              <w:rPr>
                <w:rFonts w:ascii="Times New Roman" w:hAnsi="Times New Roman" w:cs="Times New Roman"/>
                <w:sz w:val="20"/>
                <w:szCs w:val="20"/>
              </w:rPr>
            </w:pPr>
            <w:r w:rsidRPr="004D516D">
              <w:rPr>
                <w:rFonts w:ascii="Times New Roman" w:hAnsi="Times New Roman" w:cs="Times New Roman"/>
                <w:sz w:val="20"/>
                <w:szCs w:val="20"/>
              </w:rPr>
              <w:t>1</w:t>
            </w:r>
          </w:p>
        </w:tc>
        <w:tc>
          <w:tcPr>
            <w:tcW w:w="2203" w:type="dxa"/>
          </w:tcPr>
          <w:p w:rsidR="00ED1518" w:rsidRPr="004D516D" w:rsidRDefault="00E67D41" w:rsidP="004D516D">
            <w:pPr>
              <w:spacing w:line="276" w:lineRule="auto"/>
              <w:jc w:val="center"/>
              <w:rPr>
                <w:rFonts w:ascii="Times New Roman" w:hAnsi="Times New Roman" w:cs="Times New Roman"/>
                <w:sz w:val="20"/>
                <w:szCs w:val="20"/>
              </w:rPr>
            </w:pPr>
            <w:r w:rsidRPr="004D516D">
              <w:rPr>
                <w:rFonts w:ascii="Times New Roman" w:hAnsi="Times New Roman" w:cs="Times New Roman"/>
                <w:sz w:val="20"/>
                <w:szCs w:val="20"/>
              </w:rPr>
              <w:t>0%</w:t>
            </w:r>
          </w:p>
        </w:tc>
        <w:tc>
          <w:tcPr>
            <w:tcW w:w="1246" w:type="dxa"/>
          </w:tcPr>
          <w:p w:rsidR="00ED1518" w:rsidRPr="004D516D" w:rsidRDefault="00E67D41" w:rsidP="004D516D">
            <w:pPr>
              <w:spacing w:line="276" w:lineRule="auto"/>
              <w:jc w:val="center"/>
              <w:rPr>
                <w:rFonts w:ascii="Times New Roman" w:hAnsi="Times New Roman" w:cs="Times New Roman"/>
                <w:sz w:val="20"/>
                <w:szCs w:val="20"/>
              </w:rPr>
            </w:pPr>
            <w:r w:rsidRPr="004D516D">
              <w:rPr>
                <w:rFonts w:ascii="Times New Roman" w:hAnsi="Times New Roman" w:cs="Times New Roman"/>
                <w:sz w:val="20"/>
                <w:szCs w:val="20"/>
                <w:lang w:val="en-GB"/>
              </w:rPr>
              <w:t>49.13</w:t>
            </w:r>
          </w:p>
        </w:tc>
        <w:tc>
          <w:tcPr>
            <w:tcW w:w="1244" w:type="dxa"/>
          </w:tcPr>
          <w:p w:rsidR="00ED1518" w:rsidRPr="004D516D" w:rsidRDefault="00E67D41" w:rsidP="004D516D">
            <w:pPr>
              <w:spacing w:after="0" w:line="276" w:lineRule="auto"/>
              <w:ind w:left="2"/>
              <w:jc w:val="center"/>
              <w:rPr>
                <w:rFonts w:ascii="Times New Roman" w:hAnsi="Times New Roman" w:cs="Times New Roman"/>
                <w:sz w:val="20"/>
                <w:szCs w:val="20"/>
              </w:rPr>
            </w:pPr>
            <w:r w:rsidRPr="004D516D">
              <w:rPr>
                <w:rFonts w:ascii="Times New Roman" w:eastAsiaTheme="minorEastAsia" w:hAnsi="Times New Roman" w:cs="Times New Roman"/>
                <w:bCs/>
                <w:sz w:val="20"/>
                <w:szCs w:val="20"/>
                <w:lang w:val="en-GB" w:eastAsia="en-IN"/>
              </w:rPr>
              <w:t>53.58</w:t>
            </w:r>
          </w:p>
        </w:tc>
        <w:tc>
          <w:tcPr>
            <w:tcW w:w="1307" w:type="dxa"/>
          </w:tcPr>
          <w:p w:rsidR="00ED1518" w:rsidRPr="004D516D" w:rsidRDefault="00E67D41" w:rsidP="004D516D">
            <w:pPr>
              <w:spacing w:after="0" w:line="276" w:lineRule="auto"/>
              <w:ind w:left="2"/>
              <w:jc w:val="center"/>
              <w:rPr>
                <w:rFonts w:ascii="Times New Roman" w:hAnsi="Times New Roman" w:cs="Times New Roman"/>
                <w:sz w:val="20"/>
                <w:szCs w:val="20"/>
                <w:lang w:val="en-GB"/>
              </w:rPr>
            </w:pPr>
            <w:r w:rsidRPr="004D516D">
              <w:rPr>
                <w:rFonts w:ascii="Times New Roman" w:eastAsiaTheme="minorEastAsia" w:hAnsi="Times New Roman" w:cs="Times New Roman"/>
                <w:bCs/>
                <w:sz w:val="20"/>
                <w:szCs w:val="20"/>
                <w:lang w:val="en-GB" w:eastAsia="en-IN"/>
              </w:rPr>
              <w:t>57.24</w:t>
            </w:r>
          </w:p>
        </w:tc>
      </w:tr>
      <w:tr w:rsidR="00ED1518" w:rsidRPr="004D516D">
        <w:trPr>
          <w:jc w:val="center"/>
        </w:trPr>
        <w:tc>
          <w:tcPr>
            <w:tcW w:w="703" w:type="dxa"/>
          </w:tcPr>
          <w:p w:rsidR="00ED1518" w:rsidRPr="004D516D" w:rsidRDefault="00E67D41" w:rsidP="004D516D">
            <w:pPr>
              <w:spacing w:line="276" w:lineRule="auto"/>
              <w:rPr>
                <w:rFonts w:ascii="Times New Roman" w:hAnsi="Times New Roman" w:cs="Times New Roman"/>
                <w:sz w:val="20"/>
                <w:szCs w:val="20"/>
              </w:rPr>
            </w:pPr>
            <w:r w:rsidRPr="004D516D">
              <w:rPr>
                <w:rFonts w:ascii="Times New Roman" w:hAnsi="Times New Roman" w:cs="Times New Roman"/>
                <w:sz w:val="20"/>
                <w:szCs w:val="20"/>
              </w:rPr>
              <w:t>2</w:t>
            </w:r>
          </w:p>
        </w:tc>
        <w:tc>
          <w:tcPr>
            <w:tcW w:w="2203"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rPr>
              <w:t>10%BS+</w:t>
            </w:r>
            <w:r w:rsidRPr="004D516D">
              <w:rPr>
                <w:rFonts w:ascii="Times New Roman" w:hAnsi="Times New Roman" w:cs="Times New Roman"/>
                <w:sz w:val="20"/>
                <w:szCs w:val="20"/>
                <w:lang w:val="en-GB"/>
              </w:rPr>
              <w:t>2.5</w:t>
            </w:r>
            <w:r w:rsidRPr="004D516D">
              <w:rPr>
                <w:rFonts w:ascii="Times New Roman" w:hAnsi="Times New Roman" w:cs="Times New Roman"/>
                <w:sz w:val="20"/>
                <w:szCs w:val="20"/>
              </w:rPr>
              <w:t>%</w:t>
            </w:r>
            <w:r w:rsidRPr="004D516D">
              <w:rPr>
                <w:rFonts w:ascii="Times New Roman" w:hAnsi="Times New Roman" w:cs="Times New Roman"/>
                <w:sz w:val="20"/>
                <w:szCs w:val="20"/>
                <w:lang w:val="en-GB"/>
              </w:rPr>
              <w:t>CC</w:t>
            </w:r>
          </w:p>
        </w:tc>
        <w:tc>
          <w:tcPr>
            <w:tcW w:w="1246"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60.72</w:t>
            </w:r>
          </w:p>
        </w:tc>
        <w:tc>
          <w:tcPr>
            <w:tcW w:w="1244"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66.06</w:t>
            </w:r>
          </w:p>
        </w:tc>
        <w:tc>
          <w:tcPr>
            <w:tcW w:w="1307"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70.65</w:t>
            </w:r>
          </w:p>
        </w:tc>
      </w:tr>
    </w:tbl>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67D41" w:rsidP="004D516D">
      <w:p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b/>
          <w:bCs/>
          <w:color w:val="000000" w:themeColor="text1"/>
          <w:sz w:val="20"/>
          <w:szCs w:val="20"/>
          <w:lang w:val="en-GB"/>
        </w:rPr>
        <w:t>Split tensile strength</w:t>
      </w:r>
      <w:proofErr w:type="gramStart"/>
      <w:r w:rsidRPr="004D516D">
        <w:rPr>
          <w:rFonts w:ascii="Times New Roman" w:hAnsi="Times New Roman" w:cs="Times New Roman"/>
          <w:b/>
          <w:bCs/>
          <w:color w:val="000000" w:themeColor="text1"/>
          <w:sz w:val="20"/>
          <w:szCs w:val="20"/>
          <w:lang w:val="en-GB"/>
        </w:rPr>
        <w:t>:</w:t>
      </w:r>
      <w:r w:rsidRPr="004D516D">
        <w:rPr>
          <w:rFonts w:ascii="Times New Roman" w:hAnsi="Times New Roman" w:cs="Times New Roman"/>
          <w:color w:val="000000" w:themeColor="text1"/>
          <w:sz w:val="20"/>
          <w:szCs w:val="20"/>
          <w:lang w:val="en-GB"/>
        </w:rPr>
        <w:t>A</w:t>
      </w:r>
      <w:proofErr w:type="gramEnd"/>
      <w:r w:rsidRPr="004D516D">
        <w:rPr>
          <w:rFonts w:ascii="Times New Roman" w:hAnsi="Times New Roman" w:cs="Times New Roman"/>
          <w:color w:val="000000" w:themeColor="text1"/>
          <w:sz w:val="20"/>
          <w:szCs w:val="20"/>
          <w:lang w:val="en-GB"/>
        </w:rPr>
        <w:t xml:space="preserve"> conventional cylindrical specimen is placed horizontally in this test, and a force is exerted radially on its surface until a vertical crack forms along the specimen's diameter.</w:t>
      </w:r>
    </w:p>
    <w:p w:rsidR="00ED1518" w:rsidRPr="004D516D" w:rsidRDefault="00E67D41" w:rsidP="004D516D">
      <w:pPr>
        <w:spacing w:after="0" w:line="276" w:lineRule="auto"/>
        <w:jc w:val="center"/>
        <w:rPr>
          <w:rFonts w:ascii="Times New Roman" w:hAnsi="Times New Roman" w:cs="Times New Roman"/>
          <w:b/>
          <w:bCs/>
          <w:sz w:val="20"/>
          <w:szCs w:val="20"/>
        </w:rPr>
      </w:pPr>
      <w:r w:rsidRPr="004D516D">
        <w:rPr>
          <w:rFonts w:ascii="Times New Roman" w:hAnsi="Times New Roman" w:cs="Times New Roman"/>
          <w:b/>
          <w:bCs/>
          <w:sz w:val="20"/>
          <w:szCs w:val="20"/>
          <w:lang w:val="en-GB"/>
        </w:rPr>
        <w:lastRenderedPageBreak/>
        <w:t>Table 4: Split tensile</w:t>
      </w:r>
      <w:r w:rsidRPr="004D516D">
        <w:rPr>
          <w:rFonts w:ascii="Times New Roman" w:hAnsi="Times New Roman" w:cs="Times New Roman"/>
          <w:b/>
          <w:bCs/>
          <w:sz w:val="20"/>
          <w:szCs w:val="20"/>
        </w:rPr>
        <w:t xml:space="preserve"> strength of concrete with calcium chloride as partial replacement of cement in concrete.</w:t>
      </w:r>
    </w:p>
    <w:p w:rsidR="00ED1518" w:rsidRPr="004D516D" w:rsidRDefault="00ED1518" w:rsidP="004D516D">
      <w:pPr>
        <w:spacing w:after="0" w:line="276" w:lineRule="auto"/>
        <w:jc w:val="both"/>
        <w:rPr>
          <w:rFonts w:ascii="Times New Roman" w:hAnsi="Times New Roman" w:cs="Times New Roman"/>
          <w:b/>
          <w:bCs/>
          <w:sz w:val="20"/>
          <w:szCs w:val="20"/>
        </w:rPr>
      </w:pPr>
    </w:p>
    <w:tbl>
      <w:tblPr>
        <w:tblStyle w:val="TableGrid0"/>
        <w:tblW w:w="6070" w:type="dxa"/>
        <w:jc w:val="center"/>
        <w:tblInd w:w="0" w:type="dxa"/>
        <w:tblCellMar>
          <w:top w:w="120" w:type="dxa"/>
          <w:left w:w="98" w:type="dxa"/>
          <w:right w:w="115" w:type="dxa"/>
        </w:tblCellMar>
        <w:tblLook w:val="04A0" w:firstRow="1" w:lastRow="0" w:firstColumn="1" w:lastColumn="0" w:noHBand="0" w:noVBand="1"/>
      </w:tblPr>
      <w:tblGrid>
        <w:gridCol w:w="998"/>
        <w:gridCol w:w="1302"/>
        <w:gridCol w:w="1200"/>
        <w:gridCol w:w="1305"/>
        <w:gridCol w:w="1265"/>
      </w:tblGrid>
      <w:tr w:rsidR="00ED1518" w:rsidRPr="004D516D">
        <w:trPr>
          <w:trHeight w:val="448"/>
          <w:jc w:val="center"/>
        </w:trPr>
        <w:tc>
          <w:tcPr>
            <w:tcW w:w="998"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S. No.</w:t>
            </w:r>
          </w:p>
        </w:tc>
        <w:tc>
          <w:tcPr>
            <w:tcW w:w="1302"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Calcium chloride</w:t>
            </w:r>
          </w:p>
          <w:p w:rsidR="00ED1518" w:rsidRPr="004D516D" w:rsidRDefault="00ED1518" w:rsidP="004D516D">
            <w:pPr>
              <w:spacing w:after="0" w:line="276" w:lineRule="auto"/>
              <w:jc w:val="center"/>
              <w:rPr>
                <w:rFonts w:ascii="Times New Roman" w:eastAsiaTheme="minorEastAsia" w:hAnsi="Times New Roman" w:cs="Times New Roman"/>
                <w:sz w:val="20"/>
                <w:szCs w:val="20"/>
              </w:rPr>
            </w:pPr>
          </w:p>
        </w:tc>
        <w:tc>
          <w:tcPr>
            <w:tcW w:w="3770" w:type="dxa"/>
            <w:gridSpan w:val="3"/>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
                <w:sz w:val="20"/>
                <w:szCs w:val="20"/>
              </w:rPr>
            </w:pPr>
            <w:r w:rsidRPr="004D516D">
              <w:rPr>
                <w:rFonts w:ascii="Times New Roman" w:eastAsia="Times New Roman" w:hAnsi="Times New Roman" w:cs="Times New Roman"/>
                <w:b/>
                <w:sz w:val="20"/>
                <w:szCs w:val="20"/>
              </w:rPr>
              <w:t>Compressive Strength</w:t>
            </w:r>
          </w:p>
          <w:p w:rsidR="00ED1518" w:rsidRPr="004D516D" w:rsidRDefault="00E67D41" w:rsidP="004D516D">
            <w:pPr>
              <w:spacing w:after="0" w:line="276" w:lineRule="auto"/>
              <w:ind w:left="2"/>
              <w:jc w:val="center"/>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(N/mm</w:t>
            </w:r>
            <w:r w:rsidRPr="004D516D">
              <w:rPr>
                <w:rFonts w:ascii="Times New Roman" w:eastAsia="Times New Roman" w:hAnsi="Times New Roman" w:cs="Times New Roman"/>
                <w:b/>
                <w:sz w:val="20"/>
                <w:szCs w:val="20"/>
                <w:vertAlign w:val="superscript"/>
              </w:rPr>
              <w:t>2</w:t>
            </w:r>
            <w:r w:rsidRPr="004D516D">
              <w:rPr>
                <w:rFonts w:ascii="Times New Roman" w:eastAsia="Times New Roman" w:hAnsi="Times New Roman" w:cs="Times New Roman"/>
                <w:b/>
                <w:sz w:val="20"/>
                <w:szCs w:val="20"/>
                <w:lang w:val="en-GB"/>
              </w:rPr>
              <w:t>)</w:t>
            </w:r>
          </w:p>
        </w:tc>
      </w:tr>
      <w:tr w:rsidR="00ED1518" w:rsidRPr="004D516D">
        <w:trPr>
          <w:trHeight w:val="194"/>
          <w:jc w:val="center"/>
        </w:trPr>
        <w:tc>
          <w:tcPr>
            <w:tcW w:w="998" w:type="dxa"/>
            <w:vMerge/>
            <w:tcBorders>
              <w:top w:val="nil"/>
              <w:left w:val="single" w:sz="8" w:space="0" w:color="000000"/>
              <w:bottom w:val="single" w:sz="8" w:space="0" w:color="000000"/>
              <w:right w:val="single" w:sz="8" w:space="0" w:color="000000"/>
            </w:tcBorders>
          </w:tcPr>
          <w:p w:rsidR="00ED1518" w:rsidRPr="004D516D" w:rsidRDefault="00ED1518" w:rsidP="004D516D">
            <w:pPr>
              <w:spacing w:line="276" w:lineRule="auto"/>
              <w:rPr>
                <w:rFonts w:ascii="Times New Roman" w:eastAsiaTheme="minorEastAsia" w:hAnsi="Times New Roman" w:cs="Times New Roman"/>
                <w:sz w:val="20"/>
                <w:szCs w:val="20"/>
              </w:rPr>
            </w:pPr>
          </w:p>
        </w:tc>
        <w:tc>
          <w:tcPr>
            <w:tcW w:w="1302" w:type="dxa"/>
            <w:vMerge/>
            <w:tcBorders>
              <w:top w:val="nil"/>
              <w:left w:val="single" w:sz="8" w:space="0" w:color="000000"/>
              <w:bottom w:val="single" w:sz="8" w:space="0" w:color="000000"/>
              <w:right w:val="single" w:sz="8" w:space="0" w:color="000000"/>
            </w:tcBorders>
          </w:tcPr>
          <w:p w:rsidR="00ED1518" w:rsidRPr="004D516D" w:rsidRDefault="00ED1518" w:rsidP="004D516D">
            <w:pPr>
              <w:spacing w:line="276" w:lineRule="auto"/>
              <w:rPr>
                <w:rFonts w:ascii="Times New Roman" w:eastAsiaTheme="minorEastAsia" w:hAnsi="Times New Roman" w:cs="Times New Roman"/>
                <w:sz w:val="20"/>
                <w:szCs w:val="20"/>
              </w:rPr>
            </w:pP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28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lang w:val="en-GB"/>
              </w:rPr>
              <w:t>56</w:t>
            </w:r>
            <w:r w:rsidRPr="004D516D">
              <w:rPr>
                <w:rFonts w:ascii="Times New Roman" w:eastAsia="Times New Roman" w:hAnsi="Times New Roman" w:cs="Times New Roman"/>
                <w:b/>
                <w:sz w:val="20"/>
                <w:szCs w:val="20"/>
              </w:rPr>
              <w:t xml:space="preserve">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hAnsi="Times New Roman" w:cs="Times New Roman"/>
                <w:b/>
                <w:bCs/>
                <w:sz w:val="20"/>
                <w:szCs w:val="20"/>
                <w:lang w:val="en-GB"/>
              </w:rPr>
            </w:pPr>
            <w:r w:rsidRPr="004D516D">
              <w:rPr>
                <w:rFonts w:ascii="Times New Roman" w:eastAsia="Times New Roman" w:hAnsi="Times New Roman" w:cs="Times New Roman"/>
                <w:b/>
                <w:sz w:val="20"/>
                <w:szCs w:val="20"/>
                <w:lang w:val="en-GB"/>
              </w:rPr>
              <w:t>90d</w:t>
            </w:r>
            <w:r w:rsidRPr="004D516D">
              <w:rPr>
                <w:rFonts w:ascii="Times New Roman" w:eastAsia="Times New Roman" w:hAnsi="Times New Roman" w:cs="Times New Roman"/>
                <w:b/>
                <w:sz w:val="20"/>
                <w:szCs w:val="20"/>
              </w:rPr>
              <w:t>ays</w:t>
            </w:r>
          </w:p>
        </w:tc>
      </w:tr>
      <w:tr w:rsidR="00ED1518" w:rsidRPr="004D516D">
        <w:trPr>
          <w:trHeight w:val="43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1</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0%</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rPr>
            </w:pPr>
            <w:r w:rsidRPr="004D516D">
              <w:rPr>
                <w:rFonts w:ascii="Times New Roman" w:hAnsi="Times New Roman" w:cs="Times New Roman"/>
                <w:sz w:val="20"/>
                <w:szCs w:val="20"/>
                <w:lang w:val="en-GB"/>
              </w:rPr>
              <w:t>4.81</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5.24</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5.61</w:t>
            </w:r>
          </w:p>
        </w:tc>
      </w:tr>
      <w:tr w:rsidR="00ED1518" w:rsidRPr="004D516D">
        <w:trPr>
          <w:trHeight w:val="302"/>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2</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0.5%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rPr>
            </w:pPr>
            <w:r w:rsidRPr="004D516D">
              <w:rPr>
                <w:rFonts w:ascii="Times New Roman" w:hAnsi="Times New Roman" w:cs="Times New Roman"/>
                <w:sz w:val="20"/>
                <w:szCs w:val="20"/>
                <w:lang w:val="en-GB"/>
              </w:rPr>
              <w:t>4.82</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5.26</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5.63</w:t>
            </w:r>
          </w:p>
        </w:tc>
      </w:tr>
      <w:tr w:rsidR="00ED1518" w:rsidRPr="004D516D">
        <w:trPr>
          <w:trHeight w:val="43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3</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1.0%</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rPr>
            </w:pPr>
            <w:r w:rsidRPr="004D516D">
              <w:rPr>
                <w:rFonts w:ascii="Times New Roman" w:hAnsi="Times New Roman" w:cs="Times New Roman"/>
                <w:sz w:val="20"/>
                <w:szCs w:val="20"/>
                <w:lang w:val="en-GB"/>
              </w:rPr>
              <w:t>4.94</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5.37</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5.77</w:t>
            </w:r>
          </w:p>
        </w:tc>
      </w:tr>
      <w:tr w:rsidR="00ED1518" w:rsidRPr="004D516D">
        <w:trPr>
          <w:trHeight w:val="26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imes New Roman" w:hAnsi="Times New Roman" w:cs="Times New Roman"/>
                <w:bCs/>
                <w:sz w:val="20"/>
                <w:szCs w:val="20"/>
              </w:rPr>
              <w:t>4</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heme="minorEastAsia" w:hAnsi="Times New Roman" w:cs="Times New Roman"/>
                <w:bCs/>
                <w:sz w:val="20"/>
                <w:szCs w:val="20"/>
              </w:rPr>
            </w:pPr>
            <w:r w:rsidRPr="004D516D">
              <w:rPr>
                <w:rFonts w:ascii="Times New Roman" w:eastAsiaTheme="minorEastAsia" w:hAnsi="Times New Roman" w:cs="Times New Roman"/>
                <w:bCs/>
                <w:sz w:val="20"/>
                <w:szCs w:val="20"/>
              </w:rPr>
              <w:t>1.5%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rPr>
            </w:pPr>
            <w:r w:rsidRPr="004D516D">
              <w:rPr>
                <w:rFonts w:ascii="Times New Roman" w:hAnsi="Times New Roman" w:cs="Times New Roman"/>
                <w:sz w:val="20"/>
                <w:szCs w:val="20"/>
                <w:lang w:val="en-GB"/>
              </w:rPr>
              <w:t>5.06</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5.49</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rPr>
            </w:pPr>
            <w:r w:rsidRPr="004D516D">
              <w:rPr>
                <w:rFonts w:ascii="Times New Roman" w:eastAsiaTheme="minorEastAsia" w:hAnsi="Times New Roman" w:cs="Times New Roman"/>
                <w:bCs/>
                <w:sz w:val="20"/>
                <w:szCs w:val="20"/>
                <w:lang w:val="en-GB"/>
              </w:rPr>
              <w:t>5.88</w:t>
            </w:r>
          </w:p>
        </w:tc>
      </w:tr>
      <w:tr w:rsidR="00ED1518" w:rsidRPr="004D516D">
        <w:trPr>
          <w:trHeight w:val="24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5</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2%</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imes New Roman" w:hAnsi="Times New Roman" w:cs="Times New Roman"/>
                <w:bCs/>
                <w:sz w:val="20"/>
                <w:szCs w:val="20"/>
              </w:rPr>
            </w:pPr>
            <w:r w:rsidRPr="004D516D">
              <w:rPr>
                <w:rFonts w:ascii="Times New Roman" w:hAnsi="Times New Roman" w:cs="Times New Roman"/>
                <w:sz w:val="20"/>
                <w:szCs w:val="20"/>
                <w:lang w:val="en-GB"/>
              </w:rPr>
              <w:t>5.21</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imes New Roman" w:hAnsi="Times New Roman" w:cs="Times New Roman"/>
                <w:bCs/>
                <w:sz w:val="20"/>
                <w:szCs w:val="20"/>
                <w:lang w:val="en-GB"/>
              </w:rPr>
            </w:pPr>
            <w:r w:rsidRPr="004D516D">
              <w:rPr>
                <w:rFonts w:ascii="Times New Roman" w:eastAsia="Times New Roman" w:hAnsi="Times New Roman" w:cs="Times New Roman"/>
                <w:bCs/>
                <w:sz w:val="20"/>
                <w:szCs w:val="20"/>
                <w:lang w:val="en-GB"/>
              </w:rPr>
              <w:t>5.65</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imes New Roman" w:hAnsi="Times New Roman" w:cs="Times New Roman"/>
                <w:bCs/>
                <w:sz w:val="20"/>
                <w:szCs w:val="20"/>
                <w:lang w:val="en-GB"/>
              </w:rPr>
            </w:pPr>
            <w:r w:rsidRPr="004D516D">
              <w:rPr>
                <w:rFonts w:ascii="Times New Roman" w:eastAsia="Times New Roman" w:hAnsi="Times New Roman" w:cs="Times New Roman"/>
                <w:bCs/>
                <w:sz w:val="20"/>
                <w:szCs w:val="20"/>
                <w:lang w:val="en-GB"/>
              </w:rPr>
              <w:t>6.08</w:t>
            </w:r>
          </w:p>
        </w:tc>
      </w:tr>
      <w:tr w:rsidR="00ED1518" w:rsidRPr="004D516D">
        <w:trPr>
          <w:trHeight w:val="297"/>
          <w:jc w:val="center"/>
        </w:trPr>
        <w:tc>
          <w:tcPr>
            <w:tcW w:w="998"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6</w:t>
            </w:r>
          </w:p>
        </w:tc>
        <w:tc>
          <w:tcPr>
            <w:tcW w:w="1302"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center"/>
              <w:rPr>
                <w:rFonts w:ascii="Times New Roman" w:eastAsia="Times New Roman" w:hAnsi="Times New Roman" w:cs="Times New Roman"/>
                <w:bCs/>
                <w:sz w:val="20"/>
                <w:szCs w:val="20"/>
              </w:rPr>
            </w:pPr>
            <w:r w:rsidRPr="004D516D">
              <w:rPr>
                <w:rFonts w:ascii="Times New Roman" w:eastAsia="Times New Roman" w:hAnsi="Times New Roman" w:cs="Times New Roman"/>
                <w:bCs/>
                <w:sz w:val="20"/>
                <w:szCs w:val="20"/>
              </w:rPr>
              <w:t>2.5%</w:t>
            </w:r>
          </w:p>
        </w:tc>
        <w:tc>
          <w:tcPr>
            <w:tcW w:w="120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w w:val="105"/>
                <w:sz w:val="20"/>
                <w:szCs w:val="20"/>
              </w:rPr>
            </w:pPr>
            <w:r w:rsidRPr="004D516D">
              <w:rPr>
                <w:rFonts w:ascii="Times New Roman" w:hAnsi="Times New Roman" w:cs="Times New Roman"/>
                <w:sz w:val="20"/>
                <w:szCs w:val="20"/>
                <w:lang w:val="en-GB"/>
              </w:rPr>
              <w:t>5.36</w:t>
            </w:r>
          </w:p>
        </w:tc>
        <w:tc>
          <w:tcPr>
            <w:tcW w:w="13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w w:val="105"/>
                <w:sz w:val="20"/>
                <w:szCs w:val="20"/>
                <w:lang w:val="en-GB"/>
              </w:rPr>
            </w:pPr>
            <w:r w:rsidRPr="004D516D">
              <w:rPr>
                <w:rFonts w:ascii="Times New Roman" w:eastAsiaTheme="minorEastAsia" w:hAnsi="Times New Roman" w:cs="Times New Roman"/>
                <w:bCs/>
                <w:w w:val="105"/>
                <w:sz w:val="20"/>
                <w:szCs w:val="20"/>
                <w:lang w:val="en-GB"/>
              </w:rPr>
              <w:t>5.83</w:t>
            </w:r>
          </w:p>
        </w:tc>
        <w:tc>
          <w:tcPr>
            <w:tcW w:w="126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bCs/>
                <w:w w:val="105"/>
                <w:sz w:val="20"/>
                <w:szCs w:val="20"/>
                <w:lang w:val="en-GB"/>
              </w:rPr>
            </w:pPr>
            <w:r w:rsidRPr="004D516D">
              <w:rPr>
                <w:rFonts w:ascii="Times New Roman" w:eastAsiaTheme="minorEastAsia" w:hAnsi="Times New Roman" w:cs="Times New Roman"/>
                <w:bCs/>
                <w:w w:val="105"/>
                <w:sz w:val="20"/>
                <w:szCs w:val="20"/>
                <w:lang w:val="en-GB"/>
              </w:rPr>
              <w:t>6.26</w:t>
            </w:r>
          </w:p>
        </w:tc>
      </w:tr>
    </w:tbl>
    <w:p w:rsidR="00ED1518" w:rsidRPr="004D516D" w:rsidRDefault="00E67D41" w:rsidP="004D516D">
      <w:pPr>
        <w:spacing w:line="276" w:lineRule="auto"/>
        <w:jc w:val="center"/>
        <w:rPr>
          <w:rFonts w:ascii="Times New Roman" w:hAnsi="Times New Roman" w:cs="Times New Roman"/>
          <w:sz w:val="20"/>
          <w:szCs w:val="20"/>
        </w:rPr>
      </w:pPr>
      <w:r w:rsidRPr="004D516D">
        <w:rPr>
          <w:rFonts w:ascii="Times New Roman" w:eastAsia="Times New Roman" w:hAnsi="Times New Roman" w:cs="Times New Roman"/>
          <w:b/>
          <w:sz w:val="20"/>
          <w:szCs w:val="20"/>
        </w:rPr>
        <w:t xml:space="preserve">Table </w:t>
      </w:r>
      <w:r w:rsidRPr="004D516D">
        <w:rPr>
          <w:rFonts w:ascii="Times New Roman" w:eastAsia="Times New Roman" w:hAnsi="Times New Roman" w:cs="Times New Roman"/>
          <w:b/>
          <w:sz w:val="20"/>
          <w:szCs w:val="20"/>
          <w:lang w:val="en-GB"/>
        </w:rPr>
        <w:t>5</w:t>
      </w:r>
      <w:r w:rsidRPr="004D516D">
        <w:rPr>
          <w:rFonts w:ascii="Times New Roman" w:eastAsia="Times New Roman" w:hAnsi="Times New Roman" w:cs="Times New Roman"/>
          <w:b/>
          <w:sz w:val="20"/>
          <w:szCs w:val="20"/>
        </w:rPr>
        <w:t xml:space="preserve">: </w:t>
      </w:r>
      <w:r w:rsidRPr="004D516D">
        <w:rPr>
          <w:rFonts w:ascii="Times New Roman" w:hAnsi="Times New Roman" w:cs="Times New Roman"/>
          <w:b/>
          <w:bCs/>
          <w:sz w:val="20"/>
          <w:szCs w:val="20"/>
          <w:lang w:val="en-GB"/>
        </w:rPr>
        <w:t>Split tensile</w:t>
      </w:r>
      <w:r w:rsidRPr="004D516D">
        <w:rPr>
          <w:rFonts w:ascii="Times New Roman" w:eastAsia="Times New Roman" w:hAnsi="Times New Roman" w:cs="Times New Roman"/>
          <w:b/>
          <w:sz w:val="20"/>
          <w:szCs w:val="20"/>
        </w:rPr>
        <w:t xml:space="preserve"> strength of concrete with bacillus subtilis as a partial replacement in concrete</w:t>
      </w:r>
      <w:r w:rsidRPr="004D516D">
        <w:rPr>
          <w:rFonts w:ascii="Times New Roman" w:hAnsi="Times New Roman" w:cs="Times New Roman"/>
          <w:sz w:val="20"/>
          <w:szCs w:val="20"/>
        </w:rPr>
        <w:t>.</w:t>
      </w:r>
    </w:p>
    <w:tbl>
      <w:tblPr>
        <w:tblStyle w:val="TableGrid0"/>
        <w:tblpPr w:leftFromText="180" w:rightFromText="180" w:vertAnchor="text" w:horzAnchor="page" w:tblpXSpec="center" w:tblpY="236"/>
        <w:tblW w:w="6635" w:type="dxa"/>
        <w:tblInd w:w="0" w:type="dxa"/>
        <w:tblCellMar>
          <w:top w:w="111" w:type="dxa"/>
          <w:left w:w="98" w:type="dxa"/>
          <w:right w:w="86" w:type="dxa"/>
        </w:tblCellMar>
        <w:tblLook w:val="04A0" w:firstRow="1" w:lastRow="0" w:firstColumn="1" w:lastColumn="0" w:noHBand="0" w:noVBand="1"/>
      </w:tblPr>
      <w:tblGrid>
        <w:gridCol w:w="885"/>
        <w:gridCol w:w="1129"/>
        <w:gridCol w:w="1486"/>
        <w:gridCol w:w="1530"/>
        <w:gridCol w:w="1605"/>
      </w:tblGrid>
      <w:tr w:rsidR="00ED1518" w:rsidRPr="004D516D" w:rsidTr="00D25382">
        <w:trPr>
          <w:trHeight w:val="516"/>
        </w:trPr>
        <w:tc>
          <w:tcPr>
            <w:tcW w:w="885"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S. No. </w:t>
            </w:r>
          </w:p>
        </w:tc>
        <w:tc>
          <w:tcPr>
            <w:tcW w:w="1129" w:type="dxa"/>
            <w:vMerge w:val="restart"/>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Bacillus  subtilis</w:t>
            </w:r>
          </w:p>
          <w:p w:rsidR="00ED1518" w:rsidRPr="004D516D" w:rsidRDefault="00E67D41" w:rsidP="004D516D">
            <w:pPr>
              <w:spacing w:after="0" w:line="276" w:lineRule="auto"/>
              <w:jc w:val="both"/>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 xml:space="preserve">    </w:t>
            </w:r>
          </w:p>
        </w:tc>
        <w:tc>
          <w:tcPr>
            <w:tcW w:w="4621" w:type="dxa"/>
            <w:gridSpan w:val="3"/>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jc w:val="both"/>
              <w:rPr>
                <w:rFonts w:ascii="Times New Roman" w:eastAsia="Times New Roman" w:hAnsi="Times New Roman" w:cs="Times New Roman"/>
                <w:b/>
                <w:sz w:val="20"/>
                <w:szCs w:val="20"/>
              </w:rPr>
            </w:pPr>
            <w:r w:rsidRPr="004D516D">
              <w:rPr>
                <w:rFonts w:ascii="Times New Roman" w:eastAsia="Times New Roman" w:hAnsi="Times New Roman" w:cs="Times New Roman"/>
                <w:b/>
                <w:sz w:val="20"/>
                <w:szCs w:val="20"/>
              </w:rPr>
              <w:t xml:space="preserve">       Compressive Strength</w:t>
            </w:r>
            <w:r w:rsidRPr="004D516D">
              <w:rPr>
                <w:rFonts w:ascii="Times New Roman" w:eastAsia="Times New Roman" w:hAnsi="Times New Roman" w:cs="Times New Roman"/>
                <w:b/>
                <w:sz w:val="20"/>
                <w:szCs w:val="20"/>
                <w:lang w:val="en-GB"/>
              </w:rPr>
              <w:t xml:space="preserve">, </w:t>
            </w:r>
            <w:r w:rsidRPr="004D516D">
              <w:rPr>
                <w:rFonts w:ascii="Times New Roman" w:eastAsia="Times New Roman" w:hAnsi="Times New Roman" w:cs="Times New Roman"/>
                <w:b/>
                <w:sz w:val="20"/>
                <w:szCs w:val="20"/>
              </w:rPr>
              <w:t>(N/mm</w:t>
            </w:r>
            <w:r w:rsidRPr="004D516D">
              <w:rPr>
                <w:rFonts w:ascii="Times New Roman" w:eastAsia="Times New Roman" w:hAnsi="Times New Roman" w:cs="Times New Roman"/>
                <w:b/>
                <w:sz w:val="20"/>
                <w:szCs w:val="20"/>
                <w:vertAlign w:val="superscript"/>
              </w:rPr>
              <w:t>2</w:t>
            </w:r>
            <w:r w:rsidRPr="004D516D">
              <w:rPr>
                <w:rFonts w:ascii="Times New Roman" w:eastAsia="Times New Roman" w:hAnsi="Times New Roman" w:cs="Times New Roman"/>
                <w:b/>
                <w:sz w:val="20"/>
                <w:szCs w:val="20"/>
                <w:lang w:val="en-GB"/>
              </w:rPr>
              <w:t>)</w:t>
            </w:r>
          </w:p>
        </w:tc>
      </w:tr>
      <w:tr w:rsidR="00ED1518" w:rsidRPr="004D516D" w:rsidTr="00D25382">
        <w:trPr>
          <w:trHeight w:val="480"/>
        </w:trPr>
        <w:tc>
          <w:tcPr>
            <w:tcW w:w="885" w:type="dxa"/>
            <w:vMerge/>
            <w:tcBorders>
              <w:top w:val="nil"/>
              <w:left w:val="single" w:sz="8" w:space="0" w:color="000000"/>
              <w:bottom w:val="single" w:sz="8" w:space="0" w:color="000000"/>
              <w:right w:val="single" w:sz="8" w:space="0" w:color="000000"/>
            </w:tcBorders>
          </w:tcPr>
          <w:p w:rsidR="00ED1518" w:rsidRPr="004D516D" w:rsidRDefault="00ED1518" w:rsidP="004D516D">
            <w:pPr>
              <w:spacing w:after="0" w:line="276" w:lineRule="auto"/>
              <w:jc w:val="both"/>
              <w:rPr>
                <w:rFonts w:ascii="Times New Roman" w:eastAsiaTheme="minorEastAsia" w:hAnsi="Times New Roman" w:cs="Times New Roman"/>
                <w:sz w:val="20"/>
                <w:szCs w:val="20"/>
              </w:rPr>
            </w:pPr>
          </w:p>
        </w:tc>
        <w:tc>
          <w:tcPr>
            <w:tcW w:w="1129" w:type="dxa"/>
            <w:vMerge/>
            <w:tcBorders>
              <w:top w:val="nil"/>
              <w:left w:val="single" w:sz="8" w:space="0" w:color="000000"/>
              <w:bottom w:val="single" w:sz="8" w:space="0" w:color="000000"/>
              <w:right w:val="single" w:sz="8" w:space="0" w:color="000000"/>
            </w:tcBorders>
          </w:tcPr>
          <w:p w:rsidR="00ED1518" w:rsidRPr="004D516D" w:rsidRDefault="00ED1518" w:rsidP="004D516D">
            <w:pPr>
              <w:spacing w:after="0" w:line="276" w:lineRule="auto"/>
              <w:jc w:val="both"/>
              <w:rPr>
                <w:rFonts w:ascii="Times New Roman" w:eastAsiaTheme="minorEastAsia" w:hAnsi="Times New Roman" w:cs="Times New Roman"/>
                <w:sz w:val="20"/>
                <w:szCs w:val="20"/>
              </w:rPr>
            </w:pPr>
          </w:p>
        </w:tc>
        <w:tc>
          <w:tcPr>
            <w:tcW w:w="1486"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rPr>
              <w:t xml:space="preserve">28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53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lang w:val="en-GB"/>
              </w:rPr>
              <w:t>56</w:t>
            </w:r>
            <w:r w:rsidRPr="004D516D">
              <w:rPr>
                <w:rFonts w:ascii="Times New Roman" w:eastAsia="Times New Roman" w:hAnsi="Times New Roman" w:cs="Times New Roman"/>
                <w:b/>
                <w:sz w:val="20"/>
                <w:szCs w:val="20"/>
              </w:rPr>
              <w:t xml:space="preserve"> </w:t>
            </w:r>
            <w:r w:rsidRPr="004D516D">
              <w:rPr>
                <w:rFonts w:ascii="Times New Roman" w:eastAsia="Times New Roman" w:hAnsi="Times New Roman" w:cs="Times New Roman"/>
                <w:b/>
                <w:sz w:val="20"/>
                <w:szCs w:val="20"/>
                <w:lang w:val="en-GB"/>
              </w:rPr>
              <w:t>d</w:t>
            </w:r>
            <w:r w:rsidRPr="004D516D">
              <w:rPr>
                <w:rFonts w:ascii="Times New Roman" w:eastAsia="Times New Roman" w:hAnsi="Times New Roman" w:cs="Times New Roman"/>
                <w:b/>
                <w:sz w:val="20"/>
                <w:szCs w:val="20"/>
              </w:rPr>
              <w:t>ays</w:t>
            </w:r>
          </w:p>
        </w:tc>
        <w:tc>
          <w:tcPr>
            <w:tcW w:w="16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after="0" w:line="276" w:lineRule="auto"/>
              <w:ind w:left="2"/>
              <w:jc w:val="center"/>
              <w:rPr>
                <w:rFonts w:ascii="Times New Roman" w:eastAsiaTheme="minorEastAsia" w:hAnsi="Times New Roman" w:cs="Times New Roman"/>
                <w:sz w:val="20"/>
                <w:szCs w:val="20"/>
              </w:rPr>
            </w:pPr>
            <w:r w:rsidRPr="004D516D">
              <w:rPr>
                <w:rFonts w:ascii="Times New Roman" w:eastAsia="Times New Roman" w:hAnsi="Times New Roman" w:cs="Times New Roman"/>
                <w:b/>
                <w:sz w:val="20"/>
                <w:szCs w:val="20"/>
                <w:lang w:val="en-GB"/>
              </w:rPr>
              <w:t>90d</w:t>
            </w:r>
            <w:r w:rsidRPr="004D516D">
              <w:rPr>
                <w:rFonts w:ascii="Times New Roman" w:eastAsia="Times New Roman" w:hAnsi="Times New Roman" w:cs="Times New Roman"/>
                <w:b/>
                <w:sz w:val="20"/>
                <w:szCs w:val="20"/>
              </w:rPr>
              <w:t>ays</w:t>
            </w:r>
          </w:p>
        </w:tc>
      </w:tr>
      <w:tr w:rsidR="00ED1518" w:rsidRPr="004D516D" w:rsidTr="00D25382">
        <w:trPr>
          <w:trHeight w:val="324"/>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0%</w:t>
            </w:r>
          </w:p>
        </w:tc>
        <w:tc>
          <w:tcPr>
            <w:tcW w:w="148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hAnsi="Times New Roman" w:cs="Times New Roman"/>
                <w:sz w:val="20"/>
                <w:szCs w:val="20"/>
                <w:lang w:val="en-GB"/>
              </w:rPr>
              <w:t>4.81</w:t>
            </w:r>
          </w:p>
        </w:tc>
        <w:tc>
          <w:tcPr>
            <w:tcW w:w="153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bCs/>
                <w:sz w:val="20"/>
                <w:szCs w:val="20"/>
                <w:lang w:val="en-GB"/>
              </w:rPr>
              <w:t>5.24</w:t>
            </w:r>
          </w:p>
        </w:tc>
        <w:tc>
          <w:tcPr>
            <w:tcW w:w="16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bCs/>
                <w:sz w:val="20"/>
                <w:szCs w:val="20"/>
                <w:lang w:val="en-GB"/>
              </w:rPr>
              <w:t>5.61</w:t>
            </w:r>
          </w:p>
        </w:tc>
      </w:tr>
      <w:tr w:rsidR="00ED1518" w:rsidRPr="004D516D" w:rsidTr="00D25382">
        <w:trPr>
          <w:trHeight w:val="369"/>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2</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5%</w:t>
            </w:r>
          </w:p>
        </w:tc>
        <w:tc>
          <w:tcPr>
            <w:tcW w:w="148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hAnsi="Times New Roman" w:cs="Times New Roman"/>
                <w:sz w:val="20"/>
                <w:szCs w:val="20"/>
                <w:lang w:val="en-GB"/>
              </w:rPr>
              <w:t>5.53</w:t>
            </w:r>
          </w:p>
        </w:tc>
        <w:tc>
          <w:tcPr>
            <w:tcW w:w="153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6.02</w:t>
            </w:r>
          </w:p>
        </w:tc>
        <w:tc>
          <w:tcPr>
            <w:tcW w:w="16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6.43</w:t>
            </w:r>
          </w:p>
        </w:tc>
      </w:tr>
      <w:tr w:rsidR="00ED1518" w:rsidRPr="004D516D" w:rsidTr="00D25382">
        <w:trPr>
          <w:trHeight w:val="445"/>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3</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10%</w:t>
            </w:r>
          </w:p>
        </w:tc>
        <w:tc>
          <w:tcPr>
            <w:tcW w:w="148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hAnsi="Times New Roman" w:cs="Times New Roman"/>
                <w:sz w:val="20"/>
                <w:szCs w:val="20"/>
                <w:lang w:val="en-GB"/>
              </w:rPr>
              <w:t>5.81</w:t>
            </w:r>
          </w:p>
        </w:tc>
        <w:tc>
          <w:tcPr>
            <w:tcW w:w="153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6.34</w:t>
            </w:r>
          </w:p>
        </w:tc>
        <w:tc>
          <w:tcPr>
            <w:tcW w:w="16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6.76</w:t>
            </w:r>
          </w:p>
        </w:tc>
      </w:tr>
      <w:tr w:rsidR="00ED1518" w:rsidRPr="004D516D" w:rsidTr="00D25382">
        <w:trPr>
          <w:trHeight w:val="420"/>
        </w:trPr>
        <w:tc>
          <w:tcPr>
            <w:tcW w:w="885"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4</w:t>
            </w:r>
          </w:p>
        </w:tc>
        <w:tc>
          <w:tcPr>
            <w:tcW w:w="1129" w:type="dxa"/>
            <w:tcBorders>
              <w:top w:val="single" w:sz="8" w:space="0" w:color="000000"/>
              <w:left w:val="single" w:sz="8" w:space="0" w:color="000000"/>
              <w:bottom w:val="single" w:sz="8" w:space="0" w:color="000000"/>
              <w:right w:val="single" w:sz="8" w:space="0" w:color="000000"/>
            </w:tcBorders>
            <w:vAlign w:val="center"/>
          </w:tcPr>
          <w:p w:rsidR="00ED1518" w:rsidRPr="004D516D" w:rsidRDefault="00E67D41" w:rsidP="004D516D">
            <w:pPr>
              <w:spacing w:after="0" w:line="276" w:lineRule="auto"/>
              <w:jc w:val="center"/>
              <w:rPr>
                <w:rFonts w:ascii="Times New Roman" w:eastAsiaTheme="minorEastAsia" w:hAnsi="Times New Roman" w:cs="Times New Roman"/>
                <w:sz w:val="20"/>
                <w:szCs w:val="20"/>
              </w:rPr>
            </w:pPr>
            <w:r w:rsidRPr="004D516D">
              <w:rPr>
                <w:rFonts w:ascii="Times New Roman" w:eastAsiaTheme="minorEastAsia" w:hAnsi="Times New Roman" w:cs="Times New Roman"/>
                <w:sz w:val="20"/>
                <w:szCs w:val="20"/>
              </w:rPr>
              <w:t>15%</w:t>
            </w:r>
          </w:p>
        </w:tc>
        <w:tc>
          <w:tcPr>
            <w:tcW w:w="1486"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rPr>
            </w:pPr>
            <w:r w:rsidRPr="004D516D">
              <w:rPr>
                <w:rFonts w:ascii="Times New Roman" w:hAnsi="Times New Roman" w:cs="Times New Roman"/>
                <w:sz w:val="20"/>
                <w:szCs w:val="20"/>
                <w:lang w:val="en-GB"/>
              </w:rPr>
              <w:t>5.25</w:t>
            </w:r>
          </w:p>
        </w:tc>
        <w:tc>
          <w:tcPr>
            <w:tcW w:w="1530"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5.69</w:t>
            </w:r>
          </w:p>
        </w:tc>
        <w:tc>
          <w:tcPr>
            <w:tcW w:w="1605" w:type="dxa"/>
            <w:tcBorders>
              <w:top w:val="single" w:sz="8" w:space="0" w:color="000000"/>
              <w:left w:val="single" w:sz="8" w:space="0" w:color="000000"/>
              <w:bottom w:val="single" w:sz="8" w:space="0" w:color="000000"/>
              <w:right w:val="single" w:sz="8" w:space="0" w:color="000000"/>
            </w:tcBorders>
          </w:tcPr>
          <w:p w:rsidR="00ED1518" w:rsidRPr="004D516D" w:rsidRDefault="00E67D41" w:rsidP="004D516D">
            <w:pPr>
              <w:spacing w:line="276" w:lineRule="auto"/>
              <w:jc w:val="center"/>
              <w:rPr>
                <w:rFonts w:ascii="Times New Roman" w:eastAsiaTheme="minorEastAsia" w:hAnsi="Times New Roman" w:cs="Times New Roman"/>
                <w:sz w:val="20"/>
                <w:szCs w:val="20"/>
                <w:lang w:val="en-GB"/>
              </w:rPr>
            </w:pPr>
            <w:r w:rsidRPr="004D516D">
              <w:rPr>
                <w:rFonts w:ascii="Times New Roman" w:eastAsiaTheme="minorEastAsia" w:hAnsi="Times New Roman" w:cs="Times New Roman"/>
                <w:sz w:val="20"/>
                <w:szCs w:val="20"/>
                <w:lang w:val="en-GB"/>
              </w:rPr>
              <w:t>6.13</w:t>
            </w:r>
          </w:p>
        </w:tc>
      </w:tr>
    </w:tbl>
    <w:p w:rsidR="00ED1518" w:rsidRPr="004D516D" w:rsidRDefault="00ED1518" w:rsidP="004D516D">
      <w:pPr>
        <w:spacing w:after="0" w:line="276" w:lineRule="auto"/>
        <w:jc w:val="both"/>
        <w:rPr>
          <w:rFonts w:ascii="Times New Roman" w:hAnsi="Times New Roman" w:cs="Times New Roman"/>
          <w:b/>
          <w:bCs/>
          <w:sz w:val="20"/>
          <w:szCs w:val="20"/>
        </w:rPr>
      </w:pPr>
    </w:p>
    <w:p w:rsidR="00ED1518" w:rsidRPr="004D516D" w:rsidRDefault="00ED1518" w:rsidP="004D516D">
      <w:pPr>
        <w:spacing w:after="0" w:line="276" w:lineRule="auto"/>
        <w:jc w:val="both"/>
        <w:rPr>
          <w:rFonts w:ascii="Times New Roman" w:hAnsi="Times New Roman" w:cs="Times New Roman"/>
          <w:b/>
          <w:bCs/>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67D41" w:rsidP="004D516D">
      <w:pPr>
        <w:spacing w:line="276" w:lineRule="auto"/>
        <w:jc w:val="center"/>
        <w:rPr>
          <w:rFonts w:ascii="Times New Roman" w:hAnsi="Times New Roman" w:cs="Times New Roman"/>
          <w:b/>
          <w:bCs/>
          <w:color w:val="FF0000"/>
          <w:sz w:val="20"/>
          <w:szCs w:val="20"/>
          <w:lang w:val="en-GB"/>
        </w:rPr>
      </w:pPr>
      <w:r w:rsidRPr="004D516D">
        <w:rPr>
          <w:rFonts w:ascii="Times New Roman" w:eastAsia="Times New Roman" w:hAnsi="Times New Roman" w:cs="Times New Roman"/>
          <w:b/>
          <w:sz w:val="20"/>
          <w:szCs w:val="20"/>
        </w:rPr>
        <w:t xml:space="preserve">Table </w:t>
      </w:r>
      <w:r w:rsidRPr="004D516D">
        <w:rPr>
          <w:rFonts w:ascii="Times New Roman" w:eastAsia="Times New Roman" w:hAnsi="Times New Roman" w:cs="Times New Roman"/>
          <w:b/>
          <w:sz w:val="20"/>
          <w:szCs w:val="20"/>
          <w:lang w:val="en-GB"/>
        </w:rPr>
        <w:t>6</w:t>
      </w:r>
      <w:proofErr w:type="gramStart"/>
      <w:r w:rsidRPr="004D516D">
        <w:rPr>
          <w:rFonts w:ascii="Times New Roman" w:eastAsia="Times New Roman" w:hAnsi="Times New Roman" w:cs="Times New Roman"/>
          <w:b/>
          <w:sz w:val="20"/>
          <w:szCs w:val="20"/>
        </w:rPr>
        <w:t>:</w:t>
      </w:r>
      <w:r w:rsidRPr="004D516D">
        <w:rPr>
          <w:rFonts w:ascii="Times New Roman" w:eastAsia="Times New Roman" w:hAnsi="Times New Roman" w:cs="Times New Roman"/>
          <w:b/>
          <w:sz w:val="20"/>
          <w:szCs w:val="20"/>
          <w:lang w:val="en-GB"/>
        </w:rPr>
        <w:t>Combined</w:t>
      </w:r>
      <w:proofErr w:type="gramEnd"/>
      <w:r w:rsidRPr="004D516D">
        <w:rPr>
          <w:rFonts w:ascii="Times New Roman" w:eastAsia="Times New Roman" w:hAnsi="Times New Roman" w:cs="Times New Roman"/>
          <w:b/>
          <w:sz w:val="20"/>
          <w:szCs w:val="20"/>
          <w:lang w:val="en-GB"/>
        </w:rPr>
        <w:t xml:space="preserve"> replacement of </w:t>
      </w:r>
      <w:r w:rsidRPr="004D516D">
        <w:rPr>
          <w:rFonts w:ascii="Times New Roman" w:eastAsia="Times New Roman" w:hAnsi="Times New Roman" w:cs="Times New Roman"/>
          <w:b/>
          <w:sz w:val="20"/>
          <w:szCs w:val="20"/>
        </w:rPr>
        <w:t xml:space="preserve"> </w:t>
      </w:r>
      <w:r w:rsidRPr="004D516D">
        <w:rPr>
          <w:rFonts w:ascii="Times New Roman" w:hAnsi="Times New Roman" w:cs="Times New Roman"/>
          <w:b/>
          <w:bCs/>
          <w:sz w:val="20"/>
          <w:szCs w:val="20"/>
          <w:lang w:val="en-GB"/>
        </w:rPr>
        <w:t>Split tensile</w:t>
      </w:r>
      <w:r w:rsidRPr="004D516D">
        <w:rPr>
          <w:rFonts w:ascii="Times New Roman" w:eastAsia="Times New Roman" w:hAnsi="Times New Roman" w:cs="Times New Roman"/>
          <w:b/>
          <w:sz w:val="20"/>
          <w:szCs w:val="20"/>
        </w:rPr>
        <w:t xml:space="preserve"> strength of concrete with </w:t>
      </w:r>
      <w:r w:rsidRPr="004D516D">
        <w:rPr>
          <w:rFonts w:ascii="Times New Roman" w:eastAsia="Times New Roman" w:hAnsi="Times New Roman" w:cs="Times New Roman"/>
          <w:b/>
          <w:sz w:val="20"/>
          <w:szCs w:val="20"/>
          <w:lang w:val="en-GB"/>
        </w:rPr>
        <w:t>2.5% calcium chloride+10% Bacteria subtilis.</w:t>
      </w:r>
    </w:p>
    <w:p w:rsidR="00ED1518" w:rsidRPr="004D516D" w:rsidRDefault="00ED1518" w:rsidP="004D516D">
      <w:pPr>
        <w:spacing w:after="0" w:line="276" w:lineRule="auto"/>
        <w:jc w:val="both"/>
        <w:rPr>
          <w:rFonts w:ascii="Times New Roman" w:hAnsi="Times New Roman" w:cs="Times New Roman"/>
          <w:b/>
          <w:bCs/>
          <w:color w:val="FF0000"/>
          <w:sz w:val="20"/>
          <w:szCs w:val="20"/>
        </w:rPr>
      </w:pPr>
    </w:p>
    <w:tbl>
      <w:tblPr>
        <w:tblStyle w:val="TableGrid"/>
        <w:tblW w:w="68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
        <w:gridCol w:w="2203"/>
        <w:gridCol w:w="1246"/>
        <w:gridCol w:w="1244"/>
        <w:gridCol w:w="1412"/>
      </w:tblGrid>
      <w:tr w:rsidR="00ED1518" w:rsidRPr="004D516D">
        <w:trPr>
          <w:jc w:val="center"/>
        </w:trPr>
        <w:tc>
          <w:tcPr>
            <w:tcW w:w="703" w:type="dxa"/>
            <w:vMerge w:val="restart"/>
          </w:tcPr>
          <w:p w:rsidR="00ED1518" w:rsidRPr="004D516D" w:rsidRDefault="00E67D41" w:rsidP="004D516D">
            <w:pPr>
              <w:spacing w:line="276" w:lineRule="auto"/>
              <w:rPr>
                <w:rFonts w:ascii="Times New Roman" w:hAnsi="Times New Roman" w:cs="Times New Roman"/>
                <w:b/>
                <w:bCs/>
                <w:sz w:val="20"/>
                <w:szCs w:val="20"/>
              </w:rPr>
            </w:pPr>
            <w:r w:rsidRPr="004D516D">
              <w:rPr>
                <w:rFonts w:ascii="Times New Roman" w:hAnsi="Times New Roman" w:cs="Times New Roman"/>
                <w:b/>
                <w:bCs/>
                <w:sz w:val="20"/>
                <w:szCs w:val="20"/>
              </w:rPr>
              <w:t>S.</w:t>
            </w:r>
            <w:r w:rsidRPr="004D516D">
              <w:rPr>
                <w:rFonts w:ascii="Times New Roman" w:hAnsi="Times New Roman" w:cs="Times New Roman"/>
                <w:b/>
                <w:bCs/>
                <w:sz w:val="20"/>
                <w:szCs w:val="20"/>
                <w:lang w:val="en-GB"/>
              </w:rPr>
              <w:t>N</w:t>
            </w:r>
            <w:r w:rsidRPr="004D516D">
              <w:rPr>
                <w:rFonts w:ascii="Times New Roman" w:hAnsi="Times New Roman" w:cs="Times New Roman"/>
                <w:b/>
                <w:bCs/>
                <w:sz w:val="20"/>
                <w:szCs w:val="20"/>
              </w:rPr>
              <w:t>o</w:t>
            </w:r>
          </w:p>
        </w:tc>
        <w:tc>
          <w:tcPr>
            <w:tcW w:w="2203" w:type="dxa"/>
            <w:vMerge w:val="restart"/>
          </w:tcPr>
          <w:p w:rsidR="00ED1518" w:rsidRPr="004D516D" w:rsidRDefault="00E67D41" w:rsidP="004D516D">
            <w:pPr>
              <w:spacing w:line="276" w:lineRule="auto"/>
              <w:jc w:val="center"/>
              <w:rPr>
                <w:rFonts w:ascii="Times New Roman" w:hAnsi="Times New Roman" w:cs="Times New Roman"/>
                <w:b/>
                <w:bCs/>
                <w:sz w:val="20"/>
                <w:szCs w:val="20"/>
              </w:rPr>
            </w:pPr>
            <w:r w:rsidRPr="004D516D">
              <w:rPr>
                <w:rFonts w:ascii="Times New Roman" w:hAnsi="Times New Roman" w:cs="Times New Roman"/>
                <w:b/>
                <w:bCs/>
                <w:sz w:val="20"/>
                <w:szCs w:val="20"/>
              </w:rPr>
              <w:t>Combined replacements</w:t>
            </w:r>
          </w:p>
        </w:tc>
        <w:tc>
          <w:tcPr>
            <w:tcW w:w="3902" w:type="dxa"/>
            <w:gridSpan w:val="3"/>
          </w:tcPr>
          <w:p w:rsidR="00ED1518" w:rsidRPr="004D516D" w:rsidRDefault="00E67D41" w:rsidP="004D516D">
            <w:pPr>
              <w:spacing w:line="276" w:lineRule="auto"/>
              <w:jc w:val="center"/>
              <w:rPr>
                <w:rFonts w:ascii="Times New Roman" w:hAnsi="Times New Roman" w:cs="Times New Roman"/>
                <w:b/>
                <w:bCs/>
                <w:sz w:val="20"/>
                <w:szCs w:val="20"/>
                <w:lang w:val="en-GB"/>
              </w:rPr>
            </w:pPr>
            <w:r w:rsidRPr="004D516D">
              <w:rPr>
                <w:rFonts w:ascii="Times New Roman" w:hAnsi="Times New Roman" w:cs="Times New Roman"/>
                <w:b/>
                <w:bCs/>
                <w:sz w:val="20"/>
                <w:szCs w:val="20"/>
                <w:lang w:val="en-GB"/>
              </w:rPr>
              <w:t>Compressive</w:t>
            </w:r>
            <w:r w:rsidRPr="004D516D">
              <w:rPr>
                <w:rFonts w:ascii="Times New Roman" w:eastAsia="Times New Roman" w:hAnsi="Times New Roman" w:cs="Times New Roman"/>
                <w:b/>
                <w:sz w:val="20"/>
                <w:szCs w:val="20"/>
                <w:lang w:eastAsia="en-IN"/>
              </w:rPr>
              <w:t>Strength</w:t>
            </w:r>
            <w:r w:rsidRPr="004D516D">
              <w:rPr>
                <w:rFonts w:ascii="Times New Roman" w:hAnsi="Times New Roman" w:cs="Times New Roman"/>
                <w:b/>
                <w:bCs/>
                <w:sz w:val="20"/>
                <w:szCs w:val="20"/>
                <w:lang w:val="en-GB"/>
              </w:rPr>
              <w:t>,  (N/mm</w:t>
            </w:r>
            <w:r w:rsidRPr="004D516D">
              <w:rPr>
                <w:rFonts w:ascii="Times New Roman" w:hAnsi="Times New Roman" w:cs="Times New Roman"/>
                <w:b/>
                <w:bCs/>
                <w:sz w:val="20"/>
                <w:szCs w:val="20"/>
                <w:vertAlign w:val="superscript"/>
                <w:lang w:val="en-GB"/>
              </w:rPr>
              <w:t>2</w:t>
            </w:r>
            <w:r w:rsidRPr="004D516D">
              <w:rPr>
                <w:rFonts w:ascii="Times New Roman" w:hAnsi="Times New Roman" w:cs="Times New Roman"/>
                <w:b/>
                <w:bCs/>
                <w:sz w:val="20"/>
                <w:szCs w:val="20"/>
                <w:lang w:val="en-GB"/>
              </w:rPr>
              <w:t>)</w:t>
            </w:r>
          </w:p>
        </w:tc>
      </w:tr>
      <w:tr w:rsidR="00ED1518" w:rsidRPr="004D516D">
        <w:trPr>
          <w:trHeight w:val="342"/>
          <w:jc w:val="center"/>
        </w:trPr>
        <w:tc>
          <w:tcPr>
            <w:tcW w:w="703" w:type="dxa"/>
            <w:vMerge/>
          </w:tcPr>
          <w:p w:rsidR="00ED1518" w:rsidRPr="004D516D" w:rsidRDefault="00ED1518" w:rsidP="004D516D">
            <w:pPr>
              <w:spacing w:line="276" w:lineRule="auto"/>
              <w:rPr>
                <w:rFonts w:ascii="Times New Roman" w:hAnsi="Times New Roman" w:cs="Times New Roman"/>
                <w:b/>
                <w:bCs/>
                <w:sz w:val="20"/>
                <w:szCs w:val="20"/>
              </w:rPr>
            </w:pPr>
          </w:p>
        </w:tc>
        <w:tc>
          <w:tcPr>
            <w:tcW w:w="2203" w:type="dxa"/>
            <w:vMerge/>
          </w:tcPr>
          <w:p w:rsidR="00ED1518" w:rsidRPr="004D516D" w:rsidRDefault="00ED1518" w:rsidP="004D516D">
            <w:pPr>
              <w:spacing w:line="276" w:lineRule="auto"/>
              <w:rPr>
                <w:rFonts w:ascii="Times New Roman" w:hAnsi="Times New Roman" w:cs="Times New Roman"/>
                <w:b/>
                <w:bCs/>
                <w:sz w:val="20"/>
                <w:szCs w:val="20"/>
              </w:rPr>
            </w:pPr>
          </w:p>
        </w:tc>
        <w:tc>
          <w:tcPr>
            <w:tcW w:w="1246" w:type="dxa"/>
          </w:tcPr>
          <w:p w:rsidR="00ED1518" w:rsidRPr="004D516D" w:rsidRDefault="00E67D41" w:rsidP="004D516D">
            <w:pPr>
              <w:spacing w:line="276" w:lineRule="auto"/>
              <w:ind w:firstLineChars="50" w:firstLine="100"/>
              <w:rPr>
                <w:rFonts w:ascii="Times New Roman" w:hAnsi="Times New Roman" w:cs="Times New Roman"/>
                <w:b/>
                <w:bCs/>
                <w:sz w:val="20"/>
                <w:szCs w:val="20"/>
              </w:rPr>
            </w:pPr>
            <w:r w:rsidRPr="004D516D">
              <w:rPr>
                <w:rFonts w:ascii="Times New Roman" w:hAnsi="Times New Roman" w:cs="Times New Roman"/>
                <w:b/>
                <w:bCs/>
                <w:sz w:val="20"/>
                <w:szCs w:val="20"/>
              </w:rPr>
              <w:t>28 days</w:t>
            </w:r>
          </w:p>
        </w:tc>
        <w:tc>
          <w:tcPr>
            <w:tcW w:w="1244" w:type="dxa"/>
          </w:tcPr>
          <w:p w:rsidR="00ED1518" w:rsidRPr="004D516D" w:rsidRDefault="00E67D41" w:rsidP="004D516D">
            <w:pPr>
              <w:spacing w:after="0" w:line="276" w:lineRule="auto"/>
              <w:ind w:left="2"/>
              <w:jc w:val="center"/>
              <w:rPr>
                <w:rFonts w:ascii="Times New Roman" w:hAnsi="Times New Roman" w:cs="Times New Roman"/>
                <w:b/>
                <w:bCs/>
                <w:sz w:val="20"/>
                <w:szCs w:val="20"/>
              </w:rPr>
            </w:pPr>
            <w:r w:rsidRPr="004D516D">
              <w:rPr>
                <w:rFonts w:ascii="Times New Roman" w:eastAsia="Times New Roman" w:hAnsi="Times New Roman" w:cs="Times New Roman"/>
                <w:b/>
                <w:sz w:val="20"/>
                <w:szCs w:val="20"/>
                <w:lang w:val="en-GB" w:eastAsia="en-IN"/>
              </w:rPr>
              <w:t>56</w:t>
            </w:r>
            <w:r w:rsidRPr="004D516D">
              <w:rPr>
                <w:rFonts w:ascii="Times New Roman" w:eastAsia="Times New Roman" w:hAnsi="Times New Roman" w:cs="Times New Roman"/>
                <w:b/>
                <w:sz w:val="20"/>
                <w:szCs w:val="20"/>
                <w:lang w:eastAsia="en-IN"/>
              </w:rPr>
              <w:t xml:space="preserve"> </w:t>
            </w:r>
            <w:r w:rsidRPr="004D516D">
              <w:rPr>
                <w:rFonts w:ascii="Times New Roman" w:eastAsia="Times New Roman" w:hAnsi="Times New Roman" w:cs="Times New Roman"/>
                <w:b/>
                <w:sz w:val="20"/>
                <w:szCs w:val="20"/>
                <w:lang w:val="en-GB" w:eastAsia="en-IN"/>
              </w:rPr>
              <w:t>d</w:t>
            </w:r>
            <w:r w:rsidRPr="004D516D">
              <w:rPr>
                <w:rFonts w:ascii="Times New Roman" w:eastAsia="Times New Roman" w:hAnsi="Times New Roman" w:cs="Times New Roman"/>
                <w:b/>
                <w:sz w:val="20"/>
                <w:szCs w:val="20"/>
                <w:lang w:eastAsia="en-IN"/>
              </w:rPr>
              <w:t>ays</w:t>
            </w:r>
          </w:p>
        </w:tc>
        <w:tc>
          <w:tcPr>
            <w:tcW w:w="1412" w:type="dxa"/>
          </w:tcPr>
          <w:p w:rsidR="00ED1518" w:rsidRPr="004D516D" w:rsidRDefault="00E67D41" w:rsidP="004D516D">
            <w:pPr>
              <w:spacing w:after="0" w:line="276" w:lineRule="auto"/>
              <w:ind w:left="2"/>
              <w:jc w:val="center"/>
              <w:rPr>
                <w:rFonts w:ascii="Times New Roman" w:hAnsi="Times New Roman" w:cs="Times New Roman"/>
                <w:b/>
                <w:bCs/>
                <w:sz w:val="20"/>
                <w:szCs w:val="20"/>
              </w:rPr>
            </w:pPr>
            <w:r w:rsidRPr="004D516D">
              <w:rPr>
                <w:rFonts w:ascii="Times New Roman" w:eastAsia="Times New Roman" w:hAnsi="Times New Roman" w:cs="Times New Roman"/>
                <w:b/>
                <w:sz w:val="20"/>
                <w:szCs w:val="20"/>
                <w:lang w:val="en-GB" w:eastAsia="en-IN"/>
              </w:rPr>
              <w:t>90d</w:t>
            </w:r>
            <w:r w:rsidRPr="004D516D">
              <w:rPr>
                <w:rFonts w:ascii="Times New Roman" w:eastAsia="Times New Roman" w:hAnsi="Times New Roman" w:cs="Times New Roman"/>
                <w:b/>
                <w:sz w:val="20"/>
                <w:szCs w:val="20"/>
                <w:lang w:eastAsia="en-IN"/>
              </w:rPr>
              <w:t>ays</w:t>
            </w:r>
          </w:p>
        </w:tc>
      </w:tr>
      <w:tr w:rsidR="00ED1518" w:rsidRPr="004D516D">
        <w:trPr>
          <w:trHeight w:val="372"/>
          <w:jc w:val="center"/>
        </w:trPr>
        <w:tc>
          <w:tcPr>
            <w:tcW w:w="703" w:type="dxa"/>
          </w:tcPr>
          <w:p w:rsidR="00ED1518" w:rsidRPr="004D516D" w:rsidRDefault="00E67D41" w:rsidP="004D516D">
            <w:pPr>
              <w:spacing w:line="276" w:lineRule="auto"/>
              <w:rPr>
                <w:rFonts w:ascii="Times New Roman" w:hAnsi="Times New Roman" w:cs="Times New Roman"/>
                <w:sz w:val="20"/>
                <w:szCs w:val="20"/>
              </w:rPr>
            </w:pPr>
            <w:r w:rsidRPr="004D516D">
              <w:rPr>
                <w:rFonts w:ascii="Times New Roman" w:hAnsi="Times New Roman" w:cs="Times New Roman"/>
                <w:sz w:val="20"/>
                <w:szCs w:val="20"/>
              </w:rPr>
              <w:t>1</w:t>
            </w:r>
          </w:p>
        </w:tc>
        <w:tc>
          <w:tcPr>
            <w:tcW w:w="2203" w:type="dxa"/>
          </w:tcPr>
          <w:p w:rsidR="00ED1518" w:rsidRPr="004D516D" w:rsidRDefault="00E67D41" w:rsidP="004D516D">
            <w:pPr>
              <w:spacing w:line="276" w:lineRule="auto"/>
              <w:jc w:val="center"/>
              <w:rPr>
                <w:rFonts w:ascii="Times New Roman" w:hAnsi="Times New Roman" w:cs="Times New Roman"/>
                <w:sz w:val="20"/>
                <w:szCs w:val="20"/>
              </w:rPr>
            </w:pPr>
            <w:r w:rsidRPr="004D516D">
              <w:rPr>
                <w:rFonts w:ascii="Times New Roman" w:hAnsi="Times New Roman" w:cs="Times New Roman"/>
                <w:sz w:val="20"/>
                <w:szCs w:val="20"/>
              </w:rPr>
              <w:t>0%</w:t>
            </w:r>
          </w:p>
        </w:tc>
        <w:tc>
          <w:tcPr>
            <w:tcW w:w="1246" w:type="dxa"/>
          </w:tcPr>
          <w:p w:rsidR="00ED1518" w:rsidRPr="004D516D" w:rsidRDefault="00E67D41" w:rsidP="004D516D">
            <w:pPr>
              <w:spacing w:line="276" w:lineRule="auto"/>
              <w:jc w:val="center"/>
              <w:rPr>
                <w:rFonts w:ascii="Times New Roman" w:hAnsi="Times New Roman" w:cs="Times New Roman"/>
                <w:sz w:val="20"/>
                <w:szCs w:val="20"/>
              </w:rPr>
            </w:pPr>
            <w:r w:rsidRPr="004D516D">
              <w:rPr>
                <w:rFonts w:ascii="Times New Roman" w:hAnsi="Times New Roman" w:cs="Times New Roman"/>
                <w:sz w:val="20"/>
                <w:szCs w:val="20"/>
                <w:lang w:val="en-GB"/>
              </w:rPr>
              <w:t>4.81</w:t>
            </w:r>
          </w:p>
        </w:tc>
        <w:tc>
          <w:tcPr>
            <w:tcW w:w="1244" w:type="dxa"/>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eastAsia="en-IN"/>
              </w:rPr>
            </w:pPr>
            <w:r w:rsidRPr="004D516D">
              <w:rPr>
                <w:rFonts w:ascii="Times New Roman" w:eastAsiaTheme="minorEastAsia" w:hAnsi="Times New Roman" w:cs="Times New Roman"/>
                <w:bCs/>
                <w:sz w:val="20"/>
                <w:szCs w:val="20"/>
                <w:lang w:val="en-GB" w:eastAsia="en-IN"/>
              </w:rPr>
              <w:t>5.24</w:t>
            </w:r>
          </w:p>
        </w:tc>
        <w:tc>
          <w:tcPr>
            <w:tcW w:w="1412" w:type="dxa"/>
          </w:tcPr>
          <w:p w:rsidR="00ED1518" w:rsidRPr="004D516D" w:rsidRDefault="00E67D41" w:rsidP="004D516D">
            <w:pPr>
              <w:spacing w:line="276" w:lineRule="auto"/>
              <w:jc w:val="center"/>
              <w:rPr>
                <w:rFonts w:ascii="Times New Roman" w:eastAsiaTheme="minorEastAsia" w:hAnsi="Times New Roman" w:cs="Times New Roman"/>
                <w:bCs/>
                <w:sz w:val="20"/>
                <w:szCs w:val="20"/>
                <w:lang w:val="en-GB" w:eastAsia="en-IN"/>
              </w:rPr>
            </w:pPr>
            <w:r w:rsidRPr="004D516D">
              <w:rPr>
                <w:rFonts w:ascii="Times New Roman" w:eastAsiaTheme="minorEastAsia" w:hAnsi="Times New Roman" w:cs="Times New Roman"/>
                <w:bCs/>
                <w:sz w:val="20"/>
                <w:szCs w:val="20"/>
                <w:lang w:val="en-GB" w:eastAsia="en-IN"/>
              </w:rPr>
              <w:t>5.61</w:t>
            </w:r>
          </w:p>
        </w:tc>
      </w:tr>
      <w:tr w:rsidR="00ED1518" w:rsidRPr="004D516D">
        <w:trPr>
          <w:jc w:val="center"/>
        </w:trPr>
        <w:tc>
          <w:tcPr>
            <w:tcW w:w="703" w:type="dxa"/>
          </w:tcPr>
          <w:p w:rsidR="00ED1518" w:rsidRPr="004D516D" w:rsidRDefault="00E67D41" w:rsidP="004D516D">
            <w:pPr>
              <w:spacing w:line="276" w:lineRule="auto"/>
              <w:rPr>
                <w:rFonts w:ascii="Times New Roman" w:hAnsi="Times New Roman" w:cs="Times New Roman"/>
                <w:sz w:val="20"/>
                <w:szCs w:val="20"/>
              </w:rPr>
            </w:pPr>
            <w:r w:rsidRPr="004D516D">
              <w:rPr>
                <w:rFonts w:ascii="Times New Roman" w:hAnsi="Times New Roman" w:cs="Times New Roman"/>
                <w:sz w:val="20"/>
                <w:szCs w:val="20"/>
              </w:rPr>
              <w:t>2</w:t>
            </w:r>
          </w:p>
        </w:tc>
        <w:tc>
          <w:tcPr>
            <w:tcW w:w="2203"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rPr>
              <w:t>10%BS+</w:t>
            </w:r>
            <w:r w:rsidRPr="004D516D">
              <w:rPr>
                <w:rFonts w:ascii="Times New Roman" w:hAnsi="Times New Roman" w:cs="Times New Roman"/>
                <w:sz w:val="20"/>
                <w:szCs w:val="20"/>
                <w:lang w:val="en-GB"/>
              </w:rPr>
              <w:t>2.5</w:t>
            </w:r>
            <w:r w:rsidRPr="004D516D">
              <w:rPr>
                <w:rFonts w:ascii="Times New Roman" w:hAnsi="Times New Roman" w:cs="Times New Roman"/>
                <w:sz w:val="20"/>
                <w:szCs w:val="20"/>
              </w:rPr>
              <w:t>%</w:t>
            </w:r>
            <w:r w:rsidRPr="004D516D">
              <w:rPr>
                <w:rFonts w:ascii="Times New Roman" w:hAnsi="Times New Roman" w:cs="Times New Roman"/>
                <w:sz w:val="20"/>
                <w:szCs w:val="20"/>
                <w:lang w:val="en-GB"/>
              </w:rPr>
              <w:t>CC</w:t>
            </w:r>
          </w:p>
        </w:tc>
        <w:tc>
          <w:tcPr>
            <w:tcW w:w="1246"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6.35</w:t>
            </w:r>
          </w:p>
        </w:tc>
        <w:tc>
          <w:tcPr>
            <w:tcW w:w="1244"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6.86</w:t>
            </w:r>
          </w:p>
        </w:tc>
        <w:tc>
          <w:tcPr>
            <w:tcW w:w="1412" w:type="dxa"/>
          </w:tcPr>
          <w:p w:rsidR="00ED1518" w:rsidRPr="004D516D" w:rsidRDefault="00E67D41" w:rsidP="004D516D">
            <w:pPr>
              <w:spacing w:line="276" w:lineRule="auto"/>
              <w:jc w:val="center"/>
              <w:rPr>
                <w:rFonts w:ascii="Times New Roman" w:hAnsi="Times New Roman" w:cs="Times New Roman"/>
                <w:sz w:val="20"/>
                <w:szCs w:val="20"/>
                <w:lang w:val="en-GB"/>
              </w:rPr>
            </w:pPr>
            <w:r w:rsidRPr="004D516D">
              <w:rPr>
                <w:rFonts w:ascii="Times New Roman" w:hAnsi="Times New Roman" w:cs="Times New Roman"/>
                <w:sz w:val="20"/>
                <w:szCs w:val="20"/>
                <w:lang w:val="en-GB"/>
              </w:rPr>
              <w:t>7.28</w:t>
            </w:r>
          </w:p>
        </w:tc>
      </w:tr>
    </w:tbl>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ED1518" w:rsidP="004D516D">
      <w:pPr>
        <w:spacing w:after="0" w:line="276" w:lineRule="auto"/>
        <w:jc w:val="both"/>
        <w:rPr>
          <w:rFonts w:ascii="Times New Roman" w:hAnsi="Times New Roman" w:cs="Times New Roman"/>
          <w:b/>
          <w:bCs/>
          <w:color w:val="FF0000"/>
          <w:sz w:val="20"/>
          <w:szCs w:val="20"/>
        </w:rPr>
      </w:pPr>
    </w:p>
    <w:p w:rsidR="00ED1518" w:rsidRPr="004D516D" w:rsidRDefault="004D516D" w:rsidP="004D516D">
      <w:pPr>
        <w:spacing w:after="0" w:line="276" w:lineRule="auto"/>
        <w:jc w:val="both"/>
        <w:rPr>
          <w:rFonts w:ascii="Times New Roman" w:hAnsi="Times New Roman" w:cs="Times New Roman"/>
          <w:b/>
          <w:bCs/>
          <w:color w:val="000000" w:themeColor="text1"/>
          <w:sz w:val="24"/>
          <w:szCs w:val="20"/>
          <w:lang w:val="en-GB"/>
        </w:rPr>
      </w:pPr>
      <w:r>
        <w:rPr>
          <w:rFonts w:ascii="Times New Roman" w:hAnsi="Times New Roman" w:cs="Times New Roman"/>
          <w:b/>
          <w:bCs/>
          <w:color w:val="000000" w:themeColor="text1"/>
          <w:sz w:val="24"/>
          <w:szCs w:val="20"/>
          <w:lang w:val="en-GB"/>
        </w:rPr>
        <w:t xml:space="preserve">5. </w:t>
      </w:r>
      <w:r w:rsidRPr="004D516D">
        <w:rPr>
          <w:rFonts w:ascii="Times New Roman" w:hAnsi="Times New Roman" w:cs="Times New Roman"/>
          <w:b/>
          <w:bCs/>
          <w:color w:val="000000" w:themeColor="text1"/>
          <w:sz w:val="24"/>
          <w:szCs w:val="20"/>
          <w:lang w:val="en-GB"/>
        </w:rPr>
        <w:t>CONCLUSIONS</w:t>
      </w:r>
    </w:p>
    <w:p w:rsidR="00ED1518" w:rsidRPr="004D516D" w:rsidRDefault="00E67D41" w:rsidP="004D516D">
      <w:pPr>
        <w:numPr>
          <w:ilvl w:val="0"/>
          <w:numId w:val="1"/>
        </w:num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t>The Normal concrete compressive strength is for 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49.13N/mm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,53.58N/mm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and 57.24N/mm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lastRenderedPageBreak/>
        <w:t>At 2.5% calcium chloride partial replaced with cement then the compressive strength is for 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53.74N/mm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xml:space="preserve"> ,58.59N/mm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and 62.79N/mm</w:t>
      </w:r>
      <w:r w:rsidRPr="004D516D">
        <w:rPr>
          <w:rFonts w:ascii="Times New Roman" w:hAnsi="Times New Roman" w:cs="Times New Roman"/>
          <w:color w:val="000000" w:themeColor="text1"/>
          <w:sz w:val="20"/>
          <w:szCs w:val="20"/>
          <w:vertAlign w:val="superscript"/>
          <w:lang w:val="en-GB"/>
        </w:rPr>
        <w:t>2.</w:t>
      </w:r>
    </w:p>
    <w:p w:rsidR="00ED1518" w:rsidRPr="004D516D" w:rsidRDefault="00E67D41" w:rsidP="004D516D">
      <w:pPr>
        <w:numPr>
          <w:ilvl w:val="0"/>
          <w:numId w:val="1"/>
        </w:num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t>At 10% of Bacteria subtilis concrete the compressive strength is for 7 and 2828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58.42N/mm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63.17N/mm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xml:space="preserve"> and 68.22N/mm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line="276" w:lineRule="auto"/>
        <w:jc w:val="both"/>
        <w:rPr>
          <w:rFonts w:ascii="Times New Roman" w:hAnsi="Times New Roman" w:cs="Times New Roman"/>
          <w:color w:val="000000" w:themeColor="text1"/>
          <w:sz w:val="20"/>
          <w:szCs w:val="20"/>
          <w:lang w:val="en-GB"/>
        </w:rPr>
      </w:pPr>
      <w:r w:rsidRPr="004D516D">
        <w:rPr>
          <w:rFonts w:ascii="Times New Roman" w:eastAsia="SimSun" w:hAnsi="Times New Roman" w:cs="Times New Roman"/>
          <w:color w:val="000000"/>
          <w:sz w:val="20"/>
          <w:szCs w:val="20"/>
          <w:lang w:val="en-US" w:eastAsia="zh-CN"/>
        </w:rPr>
        <w:t xml:space="preserve">The optimum combined replacements are noted at </w:t>
      </w:r>
      <w:r w:rsidRPr="004D516D">
        <w:rPr>
          <w:rFonts w:ascii="Times New Roman" w:eastAsia="SimSun" w:hAnsi="Times New Roman" w:cs="Times New Roman"/>
          <w:color w:val="000000"/>
          <w:sz w:val="20"/>
          <w:szCs w:val="20"/>
          <w:lang w:val="en-GB" w:eastAsia="zh-CN"/>
        </w:rPr>
        <w:t xml:space="preserve">10% </w:t>
      </w:r>
      <w:r w:rsidRPr="004D516D">
        <w:rPr>
          <w:rFonts w:ascii="Times New Roman" w:eastAsia="SimSun" w:hAnsi="Times New Roman" w:cs="Times New Roman"/>
          <w:color w:val="000000"/>
          <w:sz w:val="20"/>
          <w:szCs w:val="20"/>
          <w:lang w:val="en-US" w:eastAsia="zh-CN"/>
        </w:rPr>
        <w:t xml:space="preserve">of Bacillus subtilis and </w:t>
      </w:r>
      <w:r w:rsidRPr="004D516D">
        <w:rPr>
          <w:rFonts w:ascii="Times New Roman" w:eastAsia="SimSun" w:hAnsi="Times New Roman" w:cs="Times New Roman"/>
          <w:color w:val="000000"/>
          <w:sz w:val="20"/>
          <w:szCs w:val="20"/>
          <w:lang w:val="en-GB" w:eastAsia="zh-CN"/>
        </w:rPr>
        <w:t>2.5</w:t>
      </w:r>
      <w:r w:rsidRPr="004D516D">
        <w:rPr>
          <w:rFonts w:ascii="Times New Roman" w:eastAsia="SimSun" w:hAnsi="Times New Roman" w:cs="Times New Roman"/>
          <w:color w:val="000000"/>
          <w:sz w:val="20"/>
          <w:szCs w:val="20"/>
          <w:lang w:val="en-US" w:eastAsia="zh-CN"/>
        </w:rPr>
        <w:t xml:space="preserve">% </w:t>
      </w:r>
      <w:r w:rsidRPr="004D516D">
        <w:rPr>
          <w:rFonts w:ascii="Times New Roman" w:eastAsia="SimSun" w:hAnsi="Times New Roman" w:cs="Times New Roman"/>
          <w:color w:val="000000"/>
          <w:sz w:val="20"/>
          <w:szCs w:val="20"/>
          <w:lang w:val="en-GB" w:eastAsia="zh-CN"/>
        </w:rPr>
        <w:t xml:space="preserve">Calcium </w:t>
      </w:r>
      <w:proofErr w:type="gramStart"/>
      <w:r w:rsidRPr="004D516D">
        <w:rPr>
          <w:rFonts w:ascii="Times New Roman" w:eastAsia="SimSun" w:hAnsi="Times New Roman" w:cs="Times New Roman"/>
          <w:color w:val="000000"/>
          <w:sz w:val="20"/>
          <w:szCs w:val="20"/>
          <w:lang w:val="en-GB" w:eastAsia="zh-CN"/>
        </w:rPr>
        <w:t xml:space="preserve">chloride </w:t>
      </w:r>
      <w:r w:rsidRPr="004D516D">
        <w:rPr>
          <w:rFonts w:ascii="Times New Roman" w:eastAsia="SimSun" w:hAnsi="Times New Roman" w:cs="Times New Roman"/>
          <w:color w:val="000000"/>
          <w:sz w:val="20"/>
          <w:szCs w:val="20"/>
          <w:lang w:val="en-US" w:eastAsia="zh-CN"/>
        </w:rPr>
        <w:t xml:space="preserve"> at</w:t>
      </w:r>
      <w:proofErr w:type="gramEnd"/>
      <w:r w:rsidRPr="004D516D">
        <w:rPr>
          <w:rFonts w:ascii="Times New Roman" w:eastAsia="SimSun" w:hAnsi="Times New Roman" w:cs="Times New Roman"/>
          <w:color w:val="000000"/>
          <w:sz w:val="20"/>
          <w:szCs w:val="20"/>
          <w:lang w:val="en-US" w:eastAsia="zh-CN"/>
        </w:rPr>
        <w:t xml:space="preserve"> </w:t>
      </w:r>
      <w:r w:rsidRPr="004D516D">
        <w:rPr>
          <w:rFonts w:ascii="Times New Roman" w:hAnsi="Times New Roman" w:cs="Times New Roman"/>
          <w:color w:val="000000" w:themeColor="text1"/>
          <w:sz w:val="20"/>
          <w:szCs w:val="20"/>
          <w:lang w:val="en-GB"/>
        </w:rPr>
        <w:t>28,56 and 90</w:t>
      </w:r>
      <w:r w:rsidRPr="004D516D">
        <w:rPr>
          <w:rFonts w:ascii="Times New Roman" w:eastAsia="SimSun" w:hAnsi="Times New Roman" w:cs="Times New Roman"/>
          <w:color w:val="000000"/>
          <w:sz w:val="20"/>
          <w:szCs w:val="20"/>
          <w:lang w:val="en-US" w:eastAsia="zh-CN"/>
        </w:rPr>
        <w:t xml:space="preserve"> days are </w:t>
      </w:r>
      <w:r w:rsidRPr="004D516D">
        <w:rPr>
          <w:rFonts w:ascii="Times New Roman" w:eastAsia="SimSun" w:hAnsi="Times New Roman" w:cs="Times New Roman"/>
          <w:color w:val="000000"/>
          <w:sz w:val="20"/>
          <w:szCs w:val="20"/>
          <w:lang w:val="en-GB" w:eastAsia="zh-CN"/>
        </w:rPr>
        <w:t>60.72</w:t>
      </w:r>
      <w:r w:rsidRPr="004D516D">
        <w:rPr>
          <w:rFonts w:ascii="Times New Roman" w:hAnsi="Times New Roman" w:cs="Times New Roman"/>
          <w:color w:val="000000" w:themeColor="text1"/>
          <w:sz w:val="20"/>
          <w:szCs w:val="20"/>
          <w:lang w:val="en-GB"/>
        </w:rPr>
        <w:t>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66.06N/mm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xml:space="preserve"> and 70.65N/mm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t>The Normal concrete split tensile strength is for 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4.81N/mm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 5.24N/mm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and 5.61N/mm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t>At 2.5% calcium chloride partial replaced with cement then the compressive strength is for 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5.36N/mm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 5.83N/mm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xml:space="preserve"> and  6.26N/mm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after="0" w:line="276" w:lineRule="auto"/>
        <w:jc w:val="both"/>
        <w:rPr>
          <w:rFonts w:ascii="Times New Roman" w:hAnsi="Times New Roman" w:cs="Times New Roman"/>
          <w:color w:val="000000" w:themeColor="text1"/>
          <w:sz w:val="20"/>
          <w:szCs w:val="20"/>
          <w:lang w:val="en-GB"/>
        </w:rPr>
      </w:pPr>
      <w:r w:rsidRPr="004D516D">
        <w:rPr>
          <w:rFonts w:ascii="Times New Roman" w:hAnsi="Times New Roman" w:cs="Times New Roman"/>
          <w:color w:val="000000" w:themeColor="text1"/>
          <w:sz w:val="20"/>
          <w:szCs w:val="20"/>
          <w:lang w:val="en-GB"/>
        </w:rPr>
        <w:t>At 10% of Bacteria subtilis concrete the split tensile strength is for 28</w:t>
      </w:r>
      <w:proofErr w:type="gramStart"/>
      <w:r w:rsidRPr="004D516D">
        <w:rPr>
          <w:rFonts w:ascii="Times New Roman" w:hAnsi="Times New Roman" w:cs="Times New Roman"/>
          <w:color w:val="000000" w:themeColor="text1"/>
          <w:sz w:val="20"/>
          <w:szCs w:val="20"/>
          <w:lang w:val="en-GB"/>
        </w:rPr>
        <w:t>,56</w:t>
      </w:r>
      <w:proofErr w:type="gramEnd"/>
      <w:r w:rsidRPr="004D516D">
        <w:rPr>
          <w:rFonts w:ascii="Times New Roman" w:hAnsi="Times New Roman" w:cs="Times New Roman"/>
          <w:color w:val="000000" w:themeColor="text1"/>
          <w:sz w:val="20"/>
          <w:szCs w:val="20"/>
          <w:lang w:val="en-GB"/>
        </w:rPr>
        <w:t xml:space="preserve"> and 90 days is 5.81N/mm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 6.34N/mm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and 6.76N/mm</w:t>
      </w:r>
      <w:r w:rsidRPr="004D516D">
        <w:rPr>
          <w:rFonts w:ascii="Times New Roman" w:hAnsi="Times New Roman" w:cs="Times New Roman"/>
          <w:color w:val="000000" w:themeColor="text1"/>
          <w:sz w:val="20"/>
          <w:szCs w:val="20"/>
          <w:vertAlign w:val="superscript"/>
          <w:lang w:val="en-GB"/>
        </w:rPr>
        <w:t>2</w:t>
      </w:r>
      <w:r w:rsidRPr="004D516D">
        <w:rPr>
          <w:rFonts w:ascii="Times New Roman" w:hAnsi="Times New Roman" w:cs="Times New Roman"/>
          <w:color w:val="000000" w:themeColor="text1"/>
          <w:sz w:val="20"/>
          <w:szCs w:val="20"/>
          <w:lang w:val="en-GB"/>
        </w:rPr>
        <w:t>.</w:t>
      </w:r>
    </w:p>
    <w:p w:rsidR="00ED1518" w:rsidRPr="004D516D" w:rsidRDefault="00E67D41" w:rsidP="004D516D">
      <w:pPr>
        <w:numPr>
          <w:ilvl w:val="0"/>
          <w:numId w:val="1"/>
        </w:numPr>
        <w:spacing w:line="276" w:lineRule="auto"/>
        <w:jc w:val="both"/>
        <w:rPr>
          <w:rFonts w:ascii="Times New Roman" w:hAnsi="Times New Roman" w:cs="Times New Roman"/>
          <w:b/>
          <w:bCs/>
          <w:color w:val="FF0000"/>
          <w:sz w:val="20"/>
          <w:szCs w:val="20"/>
        </w:rPr>
      </w:pPr>
      <w:r w:rsidRPr="004D516D">
        <w:rPr>
          <w:rFonts w:ascii="Times New Roman" w:eastAsia="SimSun" w:hAnsi="Times New Roman" w:cs="Times New Roman"/>
          <w:color w:val="000000"/>
          <w:sz w:val="20"/>
          <w:szCs w:val="20"/>
          <w:lang w:val="en-US" w:eastAsia="zh-CN"/>
        </w:rPr>
        <w:t xml:space="preserve">The optimum combined replacements are noted at </w:t>
      </w:r>
      <w:r w:rsidRPr="004D516D">
        <w:rPr>
          <w:rFonts w:ascii="Times New Roman" w:eastAsia="SimSun" w:hAnsi="Times New Roman" w:cs="Times New Roman"/>
          <w:color w:val="000000"/>
          <w:sz w:val="20"/>
          <w:szCs w:val="20"/>
          <w:lang w:val="en-GB" w:eastAsia="zh-CN"/>
        </w:rPr>
        <w:t xml:space="preserve">10% </w:t>
      </w:r>
      <w:r w:rsidRPr="004D516D">
        <w:rPr>
          <w:rFonts w:ascii="Times New Roman" w:eastAsia="SimSun" w:hAnsi="Times New Roman" w:cs="Times New Roman"/>
          <w:color w:val="000000"/>
          <w:sz w:val="20"/>
          <w:szCs w:val="20"/>
          <w:lang w:val="en-US" w:eastAsia="zh-CN"/>
        </w:rPr>
        <w:t xml:space="preserve">of Bacillus subtilis and </w:t>
      </w:r>
      <w:r w:rsidRPr="004D516D">
        <w:rPr>
          <w:rFonts w:ascii="Times New Roman" w:eastAsia="SimSun" w:hAnsi="Times New Roman" w:cs="Times New Roman"/>
          <w:color w:val="000000"/>
          <w:sz w:val="20"/>
          <w:szCs w:val="20"/>
          <w:lang w:val="en-GB" w:eastAsia="zh-CN"/>
        </w:rPr>
        <w:t>2.5</w:t>
      </w:r>
      <w:r w:rsidRPr="004D516D">
        <w:rPr>
          <w:rFonts w:ascii="Times New Roman" w:eastAsia="SimSun" w:hAnsi="Times New Roman" w:cs="Times New Roman"/>
          <w:color w:val="000000"/>
          <w:sz w:val="20"/>
          <w:szCs w:val="20"/>
          <w:lang w:val="en-US" w:eastAsia="zh-CN"/>
        </w:rPr>
        <w:t xml:space="preserve">% </w:t>
      </w:r>
      <w:r w:rsidRPr="004D516D">
        <w:rPr>
          <w:rFonts w:ascii="Times New Roman" w:eastAsia="SimSun" w:hAnsi="Times New Roman" w:cs="Times New Roman"/>
          <w:color w:val="000000"/>
          <w:sz w:val="20"/>
          <w:szCs w:val="20"/>
          <w:lang w:val="en-GB" w:eastAsia="zh-CN"/>
        </w:rPr>
        <w:t xml:space="preserve">Calcium </w:t>
      </w:r>
      <w:proofErr w:type="gramStart"/>
      <w:r w:rsidRPr="004D516D">
        <w:rPr>
          <w:rFonts w:ascii="Times New Roman" w:eastAsia="SimSun" w:hAnsi="Times New Roman" w:cs="Times New Roman"/>
          <w:color w:val="000000"/>
          <w:sz w:val="20"/>
          <w:szCs w:val="20"/>
          <w:lang w:val="en-GB" w:eastAsia="zh-CN"/>
        </w:rPr>
        <w:t xml:space="preserve">chloride </w:t>
      </w:r>
      <w:r w:rsidRPr="004D516D">
        <w:rPr>
          <w:rFonts w:ascii="Times New Roman" w:eastAsia="SimSun" w:hAnsi="Times New Roman" w:cs="Times New Roman"/>
          <w:color w:val="000000"/>
          <w:sz w:val="20"/>
          <w:szCs w:val="20"/>
          <w:lang w:val="en-US" w:eastAsia="zh-CN"/>
        </w:rPr>
        <w:t xml:space="preserve"> at</w:t>
      </w:r>
      <w:proofErr w:type="gramEnd"/>
      <w:r w:rsidRPr="004D516D">
        <w:rPr>
          <w:rFonts w:ascii="Times New Roman" w:eastAsia="SimSun" w:hAnsi="Times New Roman" w:cs="Times New Roman"/>
          <w:color w:val="000000"/>
          <w:sz w:val="20"/>
          <w:szCs w:val="20"/>
          <w:lang w:val="en-US" w:eastAsia="zh-CN"/>
        </w:rPr>
        <w:t xml:space="preserve"> </w:t>
      </w:r>
      <w:r w:rsidRPr="004D516D">
        <w:rPr>
          <w:rFonts w:ascii="Times New Roman" w:hAnsi="Times New Roman" w:cs="Times New Roman"/>
          <w:color w:val="000000" w:themeColor="text1"/>
          <w:sz w:val="20"/>
          <w:szCs w:val="20"/>
          <w:lang w:val="en-GB"/>
        </w:rPr>
        <w:t>28,56 and 90</w:t>
      </w:r>
      <w:r w:rsidRPr="004D516D">
        <w:rPr>
          <w:rFonts w:ascii="Times New Roman" w:eastAsia="SimSun" w:hAnsi="Times New Roman" w:cs="Times New Roman"/>
          <w:color w:val="000000"/>
          <w:sz w:val="20"/>
          <w:szCs w:val="20"/>
          <w:lang w:val="en-US" w:eastAsia="zh-CN"/>
        </w:rPr>
        <w:t xml:space="preserve">days are </w:t>
      </w:r>
      <w:r w:rsidRPr="004D516D">
        <w:rPr>
          <w:rFonts w:ascii="Times New Roman" w:eastAsia="SimSun" w:hAnsi="Times New Roman" w:cs="Times New Roman"/>
          <w:color w:val="000000"/>
          <w:sz w:val="20"/>
          <w:szCs w:val="20"/>
          <w:lang w:val="en-GB" w:eastAsia="zh-CN"/>
        </w:rPr>
        <w:t>6.35</w:t>
      </w:r>
      <w:r w:rsidRPr="004D516D">
        <w:rPr>
          <w:rFonts w:ascii="Times New Roman" w:eastAsia="SimSun" w:hAnsi="Times New Roman" w:cs="Times New Roman"/>
          <w:color w:val="000000"/>
          <w:sz w:val="20"/>
          <w:szCs w:val="20"/>
          <w:lang w:val="en-US" w:eastAsia="zh-CN"/>
        </w:rPr>
        <w:t xml:space="preserve"> N/mm</w:t>
      </w:r>
      <w:r w:rsidRPr="004D516D">
        <w:rPr>
          <w:rFonts w:ascii="Times New Roman" w:eastAsia="SimSun" w:hAnsi="Times New Roman" w:cs="Times New Roman"/>
          <w:color w:val="000000"/>
          <w:sz w:val="20"/>
          <w:szCs w:val="20"/>
          <w:vertAlign w:val="superscript"/>
          <w:lang w:val="en-US" w:eastAsia="zh-CN"/>
        </w:rPr>
        <w:t>2</w:t>
      </w:r>
      <w:r w:rsidRPr="004D516D">
        <w:rPr>
          <w:rFonts w:ascii="Times New Roman" w:eastAsia="SimSun" w:hAnsi="Times New Roman" w:cs="Times New Roman"/>
          <w:color w:val="000000"/>
          <w:sz w:val="20"/>
          <w:szCs w:val="20"/>
          <w:lang w:val="en-GB" w:eastAsia="zh-CN"/>
        </w:rPr>
        <w:t xml:space="preserve"> , 6.86</w:t>
      </w:r>
      <w:r w:rsidRPr="004D516D">
        <w:rPr>
          <w:rFonts w:ascii="Times New Roman" w:hAnsi="Times New Roman" w:cs="Times New Roman"/>
          <w:color w:val="000000" w:themeColor="text1"/>
          <w:sz w:val="20"/>
          <w:szCs w:val="20"/>
          <w:lang w:val="en-GB"/>
        </w:rPr>
        <w:t>N/mm</w:t>
      </w:r>
      <w:r w:rsidRPr="004D516D">
        <w:rPr>
          <w:rFonts w:ascii="Times New Roman" w:hAnsi="Times New Roman" w:cs="Times New Roman"/>
          <w:color w:val="000000" w:themeColor="text1"/>
          <w:sz w:val="20"/>
          <w:szCs w:val="20"/>
          <w:vertAlign w:val="superscript"/>
          <w:lang w:val="en-GB"/>
        </w:rPr>
        <w:t xml:space="preserve">2 </w:t>
      </w:r>
      <w:r w:rsidRPr="004D516D">
        <w:rPr>
          <w:rFonts w:ascii="Times New Roman" w:hAnsi="Times New Roman" w:cs="Times New Roman"/>
          <w:color w:val="000000" w:themeColor="text1"/>
          <w:sz w:val="20"/>
          <w:szCs w:val="20"/>
          <w:lang w:val="en-GB"/>
        </w:rPr>
        <w:t>and 7.28N/mm</w:t>
      </w:r>
      <w:r w:rsidRPr="004D516D">
        <w:rPr>
          <w:rFonts w:ascii="Times New Roman" w:hAnsi="Times New Roman" w:cs="Times New Roman"/>
          <w:color w:val="000000" w:themeColor="text1"/>
          <w:sz w:val="20"/>
          <w:szCs w:val="20"/>
          <w:vertAlign w:val="superscript"/>
          <w:lang w:val="en-GB"/>
        </w:rPr>
        <w:t>2</w:t>
      </w:r>
      <w:r w:rsidRPr="004D516D">
        <w:rPr>
          <w:rFonts w:ascii="Times New Roman" w:eastAsia="SimSun" w:hAnsi="Times New Roman" w:cs="Times New Roman"/>
          <w:color w:val="000000"/>
          <w:sz w:val="20"/>
          <w:szCs w:val="20"/>
          <w:vertAlign w:val="superscript"/>
          <w:lang w:val="en-US" w:eastAsia="zh-CN"/>
        </w:rPr>
        <w:t xml:space="preserve"> </w:t>
      </w:r>
      <w:r w:rsidRPr="004D516D">
        <w:rPr>
          <w:rFonts w:ascii="Times New Roman" w:eastAsia="SimSun" w:hAnsi="Times New Roman" w:cs="Times New Roman"/>
          <w:color w:val="000000"/>
          <w:sz w:val="20"/>
          <w:szCs w:val="20"/>
          <w:lang w:val="en-GB" w:eastAsia="zh-CN"/>
        </w:rPr>
        <w:t>.</w:t>
      </w:r>
    </w:p>
    <w:p w:rsidR="00ED1518" w:rsidRPr="004D516D" w:rsidRDefault="004D516D" w:rsidP="004D516D">
      <w:pPr>
        <w:spacing w:line="276" w:lineRule="auto"/>
        <w:rPr>
          <w:rFonts w:ascii="Times New Roman" w:eastAsia="SimSun" w:hAnsi="Times New Roman" w:cs="Times New Roman"/>
          <w:b/>
          <w:bCs/>
          <w:color w:val="000000"/>
          <w:sz w:val="24"/>
          <w:szCs w:val="20"/>
          <w:lang w:val="en-GB" w:eastAsia="zh-CN"/>
        </w:rPr>
      </w:pPr>
      <w:r>
        <w:rPr>
          <w:rFonts w:ascii="Times New Roman" w:eastAsia="SimSun" w:hAnsi="Times New Roman" w:cs="Times New Roman"/>
          <w:b/>
          <w:bCs/>
          <w:color w:val="000000"/>
          <w:sz w:val="24"/>
          <w:szCs w:val="20"/>
          <w:lang w:val="en-GB" w:eastAsia="zh-CN"/>
        </w:rPr>
        <w:t xml:space="preserve">6. </w:t>
      </w:r>
      <w:r w:rsidRPr="004D516D">
        <w:rPr>
          <w:rFonts w:ascii="Times New Roman" w:eastAsia="SimSun" w:hAnsi="Times New Roman" w:cs="Times New Roman"/>
          <w:b/>
          <w:bCs/>
          <w:color w:val="000000"/>
          <w:sz w:val="24"/>
          <w:szCs w:val="20"/>
          <w:lang w:val="en-GB" w:eastAsia="zh-CN"/>
        </w:rPr>
        <w:t>REFERENCES</w:t>
      </w:r>
    </w:p>
    <w:p w:rsidR="00D25382" w:rsidRDefault="00E67D41" w:rsidP="004D516D">
      <w:pPr>
        <w:spacing w:line="276" w:lineRule="auto"/>
        <w:jc w:val="both"/>
        <w:rPr>
          <w:rFonts w:ascii="Times New Roman" w:hAnsi="Times New Roman" w:cs="Times New Roman"/>
          <w:sz w:val="20"/>
          <w:szCs w:val="20"/>
        </w:rPr>
      </w:pPr>
      <w:proofErr w:type="gramStart"/>
      <w:r w:rsidRPr="004D516D">
        <w:rPr>
          <w:rFonts w:ascii="Times New Roman" w:eastAsia="SimSun" w:hAnsi="Times New Roman" w:cs="Times New Roman"/>
          <w:color w:val="000000"/>
          <w:sz w:val="20"/>
          <w:szCs w:val="20"/>
          <w:lang w:val="en-GB" w:eastAsia="zh-CN"/>
        </w:rPr>
        <w:t>1</w:t>
      </w:r>
      <w:r w:rsidRPr="004D516D">
        <w:rPr>
          <w:rFonts w:ascii="Times New Roman" w:eastAsia="SimSun" w:hAnsi="Times New Roman" w:cs="Times New Roman"/>
          <w:b/>
          <w:bCs/>
          <w:color w:val="000000"/>
          <w:sz w:val="20"/>
          <w:szCs w:val="20"/>
          <w:lang w:val="en-GB" w:eastAsia="zh-CN"/>
        </w:rPr>
        <w:t>.</w:t>
      </w:r>
      <w:r w:rsidRPr="004D516D">
        <w:rPr>
          <w:rFonts w:ascii="Times New Roman" w:eastAsia="TimesNewRomanPS-BoldMT" w:hAnsi="Times New Roman" w:cs="Times New Roman"/>
          <w:color w:val="000000"/>
          <w:sz w:val="20"/>
          <w:szCs w:val="20"/>
          <w:lang w:val="en-US" w:eastAsia="zh-CN"/>
        </w:rPr>
        <w:t>Rathnayaka</w:t>
      </w:r>
      <w:proofErr w:type="gramEnd"/>
      <w:r w:rsidRPr="004D516D">
        <w:rPr>
          <w:rFonts w:ascii="Times New Roman" w:eastAsia="TimesNewRomanPS-BoldMT" w:hAnsi="Times New Roman" w:cs="Times New Roman"/>
          <w:color w:val="000000"/>
          <w:sz w:val="20"/>
          <w:szCs w:val="20"/>
          <w:lang w:val="en-US" w:eastAsia="zh-CN"/>
        </w:rPr>
        <w:t>, I. R, Manjaree H. S B</w:t>
      </w:r>
      <w:r w:rsidRPr="004D516D">
        <w:rPr>
          <w:rFonts w:ascii="Times New Roman" w:eastAsia="SimSun" w:hAnsi="Times New Roman" w:cs="Times New Roman"/>
          <w:color w:val="000000"/>
          <w:sz w:val="20"/>
          <w:szCs w:val="20"/>
          <w:lang w:val="en-US" w:eastAsia="zh-CN"/>
        </w:rPr>
        <w:t xml:space="preserve">, </w:t>
      </w:r>
      <w:r w:rsidRPr="004D516D">
        <w:rPr>
          <w:rFonts w:ascii="Times New Roman" w:eastAsia="TimesNewRomanPS-BoldMT" w:hAnsi="Times New Roman" w:cs="Times New Roman"/>
          <w:color w:val="000000"/>
          <w:sz w:val="20"/>
          <w:szCs w:val="20"/>
          <w:lang w:val="en-US" w:eastAsia="zh-CN"/>
        </w:rPr>
        <w:t xml:space="preserve">‘‘review on self healing concrete with bacillus subtilis’’, 2015,8(2),512-532. </w:t>
      </w:r>
    </w:p>
    <w:p w:rsidR="00ED1518" w:rsidRPr="00D25382" w:rsidRDefault="00E67D41" w:rsidP="004D516D">
      <w:pPr>
        <w:spacing w:line="276" w:lineRule="auto"/>
        <w:jc w:val="both"/>
        <w:rPr>
          <w:rFonts w:ascii="Times New Roman" w:hAnsi="Times New Roman" w:cs="Times New Roman"/>
          <w:sz w:val="20"/>
          <w:szCs w:val="20"/>
        </w:rPr>
      </w:pPr>
      <w:proofErr w:type="gramStart"/>
      <w:r w:rsidRPr="004D516D">
        <w:rPr>
          <w:rFonts w:ascii="Times New Roman" w:eastAsia="SimSun" w:hAnsi="Times New Roman" w:cs="Times New Roman"/>
          <w:color w:val="000000"/>
          <w:sz w:val="20"/>
          <w:szCs w:val="20"/>
          <w:lang w:val="en-GB" w:eastAsia="zh-CN"/>
        </w:rPr>
        <w:t>2.</w:t>
      </w:r>
      <w:r w:rsidRPr="004D516D">
        <w:rPr>
          <w:rFonts w:ascii="Times New Roman" w:eastAsia="TimesNewRomanPS-BoldMT" w:hAnsi="Times New Roman" w:cs="Times New Roman"/>
          <w:color w:val="000000"/>
          <w:sz w:val="20"/>
          <w:szCs w:val="20"/>
          <w:lang w:val="en-US" w:eastAsia="zh-CN"/>
        </w:rPr>
        <w:t>Nguyen</w:t>
      </w:r>
      <w:proofErr w:type="gramEnd"/>
      <w:r w:rsidRPr="004D516D">
        <w:rPr>
          <w:rFonts w:ascii="Times New Roman" w:eastAsia="TimesNewRomanPS-BoldMT" w:hAnsi="Times New Roman" w:cs="Times New Roman"/>
          <w:color w:val="000000"/>
          <w:sz w:val="20"/>
          <w:szCs w:val="20"/>
          <w:lang w:val="en-US" w:eastAsia="zh-CN"/>
        </w:rPr>
        <w:t xml:space="preserve"> Ngoc Tri Huynh1*, Kei-ichi Imamoto2 and Chizuru Kiyohara, ‘‘AStudy on Biomineralization using Bacillus Subtilis Natto for Repeatability of Self-Healing Concrete and Strength Improvemental of Advanced Concrete Technology’’,2019,6(8), 700-714. </w:t>
      </w:r>
    </w:p>
    <w:p w:rsidR="00ED1518" w:rsidRPr="004D516D" w:rsidRDefault="00E67D41" w:rsidP="004D516D">
      <w:pPr>
        <w:spacing w:line="276" w:lineRule="auto"/>
        <w:jc w:val="both"/>
        <w:rPr>
          <w:rFonts w:ascii="Times New Roman" w:eastAsia="TimesNewRomanPS-BoldMT" w:hAnsi="Times New Roman" w:cs="Times New Roman"/>
          <w:color w:val="000000"/>
          <w:sz w:val="20"/>
          <w:szCs w:val="20"/>
          <w:lang w:val="en-US" w:eastAsia="zh-CN"/>
        </w:rPr>
      </w:pPr>
      <w:proofErr w:type="gramStart"/>
      <w:r w:rsidRPr="004D516D">
        <w:rPr>
          <w:rFonts w:ascii="Times New Roman" w:eastAsia="TimesNewRomanPS-BoldMT" w:hAnsi="Times New Roman" w:cs="Times New Roman"/>
          <w:color w:val="000000"/>
          <w:sz w:val="20"/>
          <w:szCs w:val="20"/>
          <w:lang w:val="en-GB" w:eastAsia="zh-CN"/>
        </w:rPr>
        <w:t>3.</w:t>
      </w:r>
      <w:r w:rsidRPr="004D516D">
        <w:rPr>
          <w:rFonts w:ascii="Times New Roman" w:eastAsia="TimesNewRomanPS-BoldMT" w:hAnsi="Times New Roman" w:cs="Times New Roman"/>
          <w:color w:val="000000"/>
          <w:sz w:val="20"/>
          <w:szCs w:val="20"/>
          <w:lang w:val="en-US" w:eastAsia="zh-CN"/>
        </w:rPr>
        <w:t>Rishabh</w:t>
      </w:r>
      <w:proofErr w:type="gramEnd"/>
      <w:r w:rsidRPr="004D516D">
        <w:rPr>
          <w:rFonts w:ascii="Times New Roman" w:eastAsia="TimesNewRomanPS-BoldMT" w:hAnsi="Times New Roman" w:cs="Times New Roman"/>
          <w:color w:val="000000"/>
          <w:sz w:val="20"/>
          <w:szCs w:val="20"/>
          <w:lang w:val="en-US" w:eastAsia="zh-CN"/>
        </w:rPr>
        <w:t xml:space="preserve"> Joshi, Sharda Prasad Rai, ‘‘An experimental study on self healing of concrete using bacillus subtilis in cultured form’’, 2018, 6(2), 1328-32. </w:t>
      </w:r>
    </w:p>
    <w:p w:rsidR="00ED1518" w:rsidRPr="004D516D" w:rsidRDefault="00E67D41" w:rsidP="004D516D">
      <w:pPr>
        <w:spacing w:line="276" w:lineRule="auto"/>
        <w:jc w:val="both"/>
        <w:rPr>
          <w:rFonts w:ascii="Times New Roman" w:hAnsi="Times New Roman" w:cs="Times New Roman"/>
          <w:sz w:val="20"/>
          <w:szCs w:val="20"/>
        </w:rPr>
      </w:pPr>
      <w:proofErr w:type="gramStart"/>
      <w:r w:rsidRPr="004D516D">
        <w:rPr>
          <w:rFonts w:ascii="Times New Roman" w:eastAsia="TimesNewRomanPS-BoldMT" w:hAnsi="Times New Roman" w:cs="Times New Roman"/>
          <w:color w:val="000000"/>
          <w:sz w:val="20"/>
          <w:szCs w:val="20"/>
          <w:lang w:val="en-GB" w:eastAsia="zh-CN"/>
        </w:rPr>
        <w:t>4.</w:t>
      </w:r>
      <w:r w:rsidRPr="004D516D">
        <w:rPr>
          <w:rFonts w:ascii="Times New Roman" w:eastAsia="TimesNewRomanPS-BoldMT" w:hAnsi="Times New Roman" w:cs="Times New Roman"/>
          <w:color w:val="000000"/>
          <w:sz w:val="20"/>
          <w:szCs w:val="20"/>
          <w:lang w:val="en-US" w:eastAsia="zh-CN"/>
        </w:rPr>
        <w:t>J.L</w:t>
      </w:r>
      <w:proofErr w:type="gramEnd"/>
      <w:r w:rsidRPr="004D516D">
        <w:rPr>
          <w:rFonts w:ascii="Times New Roman" w:eastAsia="TimesNewRomanPS-BoldMT" w:hAnsi="Times New Roman" w:cs="Times New Roman"/>
          <w:color w:val="000000"/>
          <w:sz w:val="20"/>
          <w:szCs w:val="20"/>
          <w:lang w:val="en-US" w:eastAsia="zh-CN"/>
        </w:rPr>
        <w:t xml:space="preserve">. Day, V. Ramakrishnan, S.S. Bang, ‘‘The experimental incessant formation of dense calcium carbonate crystal’’, (2001),28(4) ,404–409. </w:t>
      </w:r>
    </w:p>
    <w:p w:rsidR="00ED1518" w:rsidRPr="004D516D" w:rsidRDefault="00E67D41" w:rsidP="004D516D">
      <w:pPr>
        <w:spacing w:line="276" w:lineRule="auto"/>
        <w:ind w:left="100" w:hangingChars="50" w:hanging="100"/>
        <w:jc w:val="both"/>
        <w:rPr>
          <w:rFonts w:ascii="Times New Roman" w:eastAsia="TimesNewRomanPS-BoldMT" w:hAnsi="Times New Roman" w:cs="Times New Roman"/>
          <w:color w:val="000000"/>
          <w:sz w:val="20"/>
          <w:szCs w:val="20"/>
          <w:lang w:val="en-GB" w:eastAsia="zh-CN"/>
        </w:rPr>
      </w:pPr>
      <w:proofErr w:type="gramStart"/>
      <w:r w:rsidRPr="004D516D">
        <w:rPr>
          <w:rFonts w:ascii="Times New Roman" w:eastAsia="TimesNewRomanPS-BoldMT" w:hAnsi="Times New Roman" w:cs="Times New Roman"/>
          <w:color w:val="000000"/>
          <w:sz w:val="20"/>
          <w:szCs w:val="20"/>
          <w:lang w:val="en-GB" w:eastAsia="zh-CN"/>
        </w:rPr>
        <w:t>5.</w:t>
      </w:r>
      <w:r w:rsidRPr="004D516D">
        <w:rPr>
          <w:rFonts w:ascii="Times New Roman" w:eastAsia="TimesNewRomanPS-BoldMT" w:hAnsi="Times New Roman" w:cs="Times New Roman"/>
          <w:color w:val="000000"/>
          <w:sz w:val="20"/>
          <w:szCs w:val="20"/>
          <w:lang w:val="en-US" w:eastAsia="zh-CN"/>
        </w:rPr>
        <w:t>Salmabanu</w:t>
      </w:r>
      <w:proofErr w:type="gramEnd"/>
      <w:r w:rsidRPr="004D516D">
        <w:rPr>
          <w:rFonts w:ascii="Times New Roman" w:eastAsia="TimesNewRomanPS-BoldMT" w:hAnsi="Times New Roman" w:cs="Times New Roman"/>
          <w:color w:val="000000"/>
          <w:sz w:val="20"/>
          <w:szCs w:val="20"/>
          <w:lang w:val="en-US" w:eastAsia="zh-CN"/>
        </w:rPr>
        <w:t xml:space="preserve"> Luhar, Suthar Gourav, Sookie S. Bang, ‘‘An experimental study on bacterial</w:t>
      </w:r>
      <w:r w:rsidRPr="004D516D">
        <w:rPr>
          <w:rFonts w:ascii="Times New Roman" w:eastAsia="TimesNewRomanPS-BoldMT" w:hAnsi="Times New Roman" w:cs="Times New Roman"/>
          <w:color w:val="000000"/>
          <w:sz w:val="20"/>
          <w:szCs w:val="20"/>
          <w:lang w:val="en-GB" w:eastAsia="zh-CN"/>
        </w:rPr>
        <w:t xml:space="preserve"> </w:t>
      </w:r>
    </w:p>
    <w:p w:rsidR="00ED1518" w:rsidRPr="004D516D" w:rsidRDefault="00E67D41" w:rsidP="004D516D">
      <w:pPr>
        <w:spacing w:line="276" w:lineRule="auto"/>
        <w:ind w:left="100" w:hangingChars="50" w:hanging="100"/>
        <w:jc w:val="both"/>
        <w:rPr>
          <w:rFonts w:ascii="Times New Roman" w:eastAsia="TimesNewRomanPS-BoldMT" w:hAnsi="Times New Roman" w:cs="Times New Roman"/>
          <w:color w:val="000000"/>
          <w:sz w:val="20"/>
          <w:szCs w:val="20"/>
          <w:lang w:val="en-US" w:eastAsia="zh-CN"/>
        </w:rPr>
      </w:pPr>
      <w:proofErr w:type="gramStart"/>
      <w:r w:rsidRPr="004D516D">
        <w:rPr>
          <w:rFonts w:ascii="Times New Roman" w:eastAsia="TimesNewRomanPS-BoldMT" w:hAnsi="Times New Roman" w:cs="Times New Roman"/>
          <w:color w:val="000000"/>
          <w:sz w:val="20"/>
          <w:szCs w:val="20"/>
          <w:lang w:val="en-US" w:eastAsia="zh-CN"/>
        </w:rPr>
        <w:t>concrete</w:t>
      </w:r>
      <w:proofErr w:type="gramEnd"/>
      <w:r w:rsidRPr="004D516D">
        <w:rPr>
          <w:rFonts w:ascii="Times New Roman" w:eastAsia="TimesNewRomanPS-BoldMT" w:hAnsi="Times New Roman" w:cs="Times New Roman"/>
          <w:color w:val="000000"/>
          <w:sz w:val="20"/>
          <w:szCs w:val="20"/>
          <w:lang w:val="en-US" w:eastAsia="zh-CN"/>
        </w:rPr>
        <w:t xml:space="preserve">’’,2015,5(3),53-58. </w:t>
      </w:r>
    </w:p>
    <w:p w:rsidR="00ED1518" w:rsidRPr="004D516D" w:rsidRDefault="00E67D41" w:rsidP="004D516D">
      <w:pPr>
        <w:numPr>
          <w:ilvl w:val="0"/>
          <w:numId w:val="2"/>
        </w:numPr>
        <w:spacing w:line="276" w:lineRule="auto"/>
        <w:jc w:val="both"/>
        <w:rPr>
          <w:rFonts w:ascii="Times New Roman" w:eastAsia="TimesNewRomanPS-BoldMT" w:hAnsi="Times New Roman" w:cs="Times New Roman"/>
          <w:color w:val="000000"/>
          <w:sz w:val="20"/>
          <w:szCs w:val="20"/>
          <w:lang w:val="en-US" w:eastAsia="zh-CN"/>
        </w:rPr>
      </w:pPr>
      <w:r w:rsidRPr="004D516D">
        <w:rPr>
          <w:rFonts w:ascii="Times New Roman" w:eastAsia="TimesNewRomanPS-BoldMT" w:hAnsi="Times New Roman" w:cs="Times New Roman"/>
          <w:color w:val="000000"/>
          <w:sz w:val="20"/>
          <w:szCs w:val="20"/>
          <w:lang w:val="en-US" w:eastAsia="zh-CN"/>
        </w:rPr>
        <w:t xml:space="preserve">Amireza Talaiekhozan1, Ali Keyvanfar5, Arezo Shafaghat3, Ramin Andalib3, M.Z Abd Majid3, Mohamad Ali Fulazzaky1, Rosli Mohamad Zin3, ‘‘Calcium carbonate precipitation by microbes in natural environments’’, 5(3), (2014), 1-11. </w:t>
      </w:r>
    </w:p>
    <w:p w:rsidR="00ED1518" w:rsidRDefault="00E67D41" w:rsidP="004D516D">
      <w:pPr>
        <w:numPr>
          <w:ilvl w:val="0"/>
          <w:numId w:val="2"/>
        </w:numPr>
        <w:spacing w:after="0" w:line="276" w:lineRule="auto"/>
        <w:jc w:val="both"/>
        <w:rPr>
          <w:rFonts w:ascii="Times New Roman" w:hAnsi="Times New Roman" w:cs="Times New Roman"/>
          <w:sz w:val="20"/>
          <w:szCs w:val="20"/>
        </w:rPr>
      </w:pPr>
      <w:r w:rsidRPr="004D516D">
        <w:rPr>
          <w:rFonts w:ascii="Times New Roman" w:hAnsi="Times New Roman" w:cs="Times New Roman"/>
          <w:sz w:val="20"/>
          <w:szCs w:val="20"/>
        </w:rPr>
        <w:t xml:space="preserve">Experimental study on Bacterial concrete.ISSN: 2348 – 8352, SSRG International Journal of Civil Engineering </w:t>
      </w:r>
      <w:proofErr w:type="gramStart"/>
      <w:r w:rsidRPr="004D516D">
        <w:rPr>
          <w:rFonts w:ascii="Times New Roman" w:hAnsi="Times New Roman" w:cs="Times New Roman"/>
          <w:sz w:val="20"/>
          <w:szCs w:val="20"/>
        </w:rPr>
        <w:t>( SSRG</w:t>
      </w:r>
      <w:proofErr w:type="gramEnd"/>
      <w:r w:rsidRPr="004D516D">
        <w:rPr>
          <w:rFonts w:ascii="Times New Roman" w:hAnsi="Times New Roman" w:cs="Times New Roman"/>
          <w:sz w:val="20"/>
          <w:szCs w:val="20"/>
        </w:rPr>
        <w:t xml:space="preserve"> - IJCE ) – Special Issue ICITSET Sep 2018.</w:t>
      </w:r>
    </w:p>
    <w:p w:rsidR="00D25382" w:rsidRPr="004D516D" w:rsidRDefault="00D25382" w:rsidP="00D25382">
      <w:pPr>
        <w:tabs>
          <w:tab w:val="left" w:pos="312"/>
        </w:tabs>
        <w:spacing w:after="0" w:line="276" w:lineRule="auto"/>
        <w:jc w:val="both"/>
        <w:rPr>
          <w:rFonts w:ascii="Times New Roman" w:hAnsi="Times New Roman" w:cs="Times New Roman"/>
          <w:sz w:val="20"/>
          <w:szCs w:val="20"/>
        </w:rPr>
      </w:pPr>
    </w:p>
    <w:p w:rsidR="00ED1518" w:rsidRPr="00D25382" w:rsidRDefault="00E67D41" w:rsidP="004D516D">
      <w:pPr>
        <w:pStyle w:val="Default"/>
        <w:numPr>
          <w:ilvl w:val="0"/>
          <w:numId w:val="2"/>
        </w:numPr>
        <w:spacing w:line="276" w:lineRule="auto"/>
        <w:jc w:val="both"/>
        <w:rPr>
          <w:rFonts w:eastAsia="TimesNewRomanPS-BoldMT"/>
          <w:sz w:val="20"/>
          <w:szCs w:val="20"/>
          <w:lang w:eastAsia="zh-CN"/>
        </w:rPr>
      </w:pPr>
      <w:r w:rsidRPr="004D516D">
        <w:rPr>
          <w:sz w:val="20"/>
          <w:szCs w:val="20"/>
        </w:rPr>
        <w:t xml:space="preserve">VarenyamAchal, Abhijit Mukherjee, ShwetaGoyal, and Sudhakarareddy M, </w:t>
      </w:r>
      <w:r w:rsidRPr="004D516D">
        <w:rPr>
          <w:b/>
          <w:bCs/>
          <w:sz w:val="20"/>
          <w:szCs w:val="20"/>
        </w:rPr>
        <w:t>“</w:t>
      </w:r>
      <w:r w:rsidRPr="004D516D">
        <w:rPr>
          <w:sz w:val="20"/>
          <w:szCs w:val="20"/>
        </w:rPr>
        <w:t>Corrosion prevention ofreinforced concrete with microbial calcite precipitation”</w:t>
      </w:r>
      <w:proofErr w:type="gramStart"/>
      <w:r w:rsidRPr="004D516D">
        <w:rPr>
          <w:sz w:val="20"/>
          <w:szCs w:val="20"/>
        </w:rPr>
        <w:t>,materials</w:t>
      </w:r>
      <w:proofErr w:type="gramEnd"/>
      <w:r w:rsidRPr="004D516D">
        <w:rPr>
          <w:sz w:val="20"/>
          <w:szCs w:val="20"/>
        </w:rPr>
        <w:t xml:space="preserve"> journal, vol </w:t>
      </w:r>
      <w:r w:rsidR="00D25382">
        <w:rPr>
          <w:sz w:val="20"/>
          <w:szCs w:val="20"/>
        </w:rPr>
        <w:t xml:space="preserve">109, 2012, issue 2, </w:t>
      </w:r>
      <w:proofErr w:type="spellStart"/>
      <w:r w:rsidR="00D25382">
        <w:rPr>
          <w:sz w:val="20"/>
          <w:szCs w:val="20"/>
        </w:rPr>
        <w:t>pg</w:t>
      </w:r>
      <w:proofErr w:type="spellEnd"/>
      <w:r w:rsidR="00D25382">
        <w:rPr>
          <w:sz w:val="20"/>
          <w:szCs w:val="20"/>
        </w:rPr>
        <w:t xml:space="preserve"> 157-164.</w:t>
      </w:r>
    </w:p>
    <w:p w:rsidR="00D25382" w:rsidRPr="004D516D" w:rsidRDefault="00D25382" w:rsidP="00D25382">
      <w:pPr>
        <w:pStyle w:val="Default"/>
        <w:tabs>
          <w:tab w:val="left" w:pos="312"/>
        </w:tabs>
        <w:spacing w:line="276" w:lineRule="auto"/>
        <w:jc w:val="both"/>
        <w:rPr>
          <w:rFonts w:eastAsia="TimesNewRomanPS-BoldMT"/>
          <w:sz w:val="20"/>
          <w:szCs w:val="20"/>
          <w:lang w:eastAsia="zh-CN"/>
        </w:rPr>
      </w:pPr>
    </w:p>
    <w:p w:rsidR="00ED1518" w:rsidRPr="004D516D" w:rsidRDefault="00E67D41" w:rsidP="004D516D">
      <w:pPr>
        <w:spacing w:line="276" w:lineRule="auto"/>
        <w:jc w:val="both"/>
        <w:rPr>
          <w:rFonts w:ascii="Times New Roman" w:hAnsi="Times New Roman" w:cs="Times New Roman"/>
          <w:sz w:val="20"/>
          <w:szCs w:val="20"/>
        </w:rPr>
      </w:pPr>
      <w:proofErr w:type="gramStart"/>
      <w:r w:rsidRPr="004D516D">
        <w:rPr>
          <w:rFonts w:ascii="Times New Roman" w:eastAsia="TimesNewRomanPS-BoldMT" w:hAnsi="Times New Roman" w:cs="Times New Roman"/>
          <w:color w:val="000000"/>
          <w:sz w:val="20"/>
          <w:szCs w:val="20"/>
          <w:lang w:val="en-GB" w:eastAsia="zh-CN"/>
        </w:rPr>
        <w:t>9.</w:t>
      </w:r>
      <w:r w:rsidRPr="004D516D">
        <w:rPr>
          <w:rFonts w:ascii="Times New Roman" w:eastAsia="TimesNewRomanPS-BoldMT" w:hAnsi="Times New Roman" w:cs="Times New Roman"/>
          <w:color w:val="000000"/>
          <w:sz w:val="20"/>
          <w:szCs w:val="20"/>
          <w:lang w:val="en-US" w:eastAsia="zh-CN"/>
        </w:rPr>
        <w:t>Ishaq</w:t>
      </w:r>
      <w:proofErr w:type="gramEnd"/>
      <w:r w:rsidRPr="004D516D">
        <w:rPr>
          <w:rFonts w:ascii="Times New Roman" w:eastAsia="TimesNewRomanPS-BoldMT" w:hAnsi="Times New Roman" w:cs="Times New Roman"/>
          <w:color w:val="000000"/>
          <w:sz w:val="20"/>
          <w:szCs w:val="20"/>
          <w:lang w:val="en-US" w:eastAsia="zh-CN"/>
        </w:rPr>
        <w:t xml:space="preserve"> Mohammad Ali Khattab* 1, Hazhar Shekha1, Mohammed Abukar Abdi1, “Effects of bacterial carbonate precipitation on the durability of mortar specimens with different porosity”, 2(1), (2019),76-87. </w:t>
      </w:r>
    </w:p>
    <w:p w:rsidR="00ED1518" w:rsidRDefault="00ED1518">
      <w:pPr>
        <w:pStyle w:val="Default"/>
        <w:jc w:val="both"/>
        <w:rPr>
          <w:rFonts w:eastAsia="TimesNewRomanPS-BoldMT"/>
          <w:sz w:val="20"/>
          <w:szCs w:val="20"/>
          <w:lang w:eastAsia="zh-CN"/>
        </w:rPr>
      </w:pPr>
    </w:p>
    <w:p w:rsidR="00ED1518" w:rsidRDefault="00ED1518">
      <w:pPr>
        <w:ind w:left="100" w:hangingChars="50" w:hanging="100"/>
        <w:rPr>
          <w:rFonts w:ascii="Times New Roman" w:eastAsia="TimesNewRomanPS-BoldMT" w:hAnsi="Times New Roman" w:cs="Times New Roman"/>
          <w:color w:val="000000"/>
          <w:sz w:val="20"/>
          <w:szCs w:val="20"/>
          <w:lang w:val="en-GB" w:eastAsia="zh-CN"/>
        </w:rPr>
      </w:pPr>
    </w:p>
    <w:p w:rsidR="00ED1518" w:rsidRDefault="00ED1518">
      <w:pPr>
        <w:rPr>
          <w:rFonts w:ascii="Times New Roman" w:eastAsia="TimesNewRomanPS-BoldMT" w:hAnsi="Times New Roman" w:cs="Times New Roman"/>
          <w:color w:val="000000"/>
          <w:sz w:val="20"/>
          <w:szCs w:val="20"/>
          <w:lang w:val="en-GB" w:eastAsia="zh-CN"/>
        </w:rPr>
      </w:pPr>
    </w:p>
    <w:p w:rsidR="00ED1518" w:rsidRDefault="00ED1518">
      <w:pPr>
        <w:rPr>
          <w:rFonts w:ascii="Times New Roman" w:eastAsia="TimesNewRomanPS-BoldMT" w:hAnsi="Times New Roman" w:cs="Times New Roman"/>
          <w:color w:val="000000"/>
          <w:sz w:val="20"/>
          <w:szCs w:val="20"/>
          <w:lang w:val="en-GB" w:eastAsia="zh-CN"/>
        </w:rPr>
      </w:pPr>
    </w:p>
    <w:p w:rsidR="00ED1518" w:rsidRDefault="00ED1518">
      <w:pPr>
        <w:spacing w:line="240" w:lineRule="auto"/>
        <w:rPr>
          <w:rFonts w:ascii="Times New Roman" w:eastAsia="SimSun" w:hAnsi="Times New Roman" w:cs="Times New Roman"/>
          <w:color w:val="000000"/>
          <w:sz w:val="24"/>
          <w:szCs w:val="24"/>
          <w:lang w:val="en-GB" w:eastAsia="zh-CN"/>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spacing w:after="0" w:line="240" w:lineRule="auto"/>
        <w:jc w:val="both"/>
        <w:rPr>
          <w:rFonts w:ascii="Times New Roman" w:hAnsi="Times New Roman" w:cs="Times New Roman"/>
          <w:b/>
          <w:bCs/>
          <w:color w:val="FF0000"/>
          <w:sz w:val="20"/>
          <w:szCs w:val="20"/>
        </w:rPr>
      </w:pPr>
    </w:p>
    <w:p w:rsidR="00ED1518" w:rsidRDefault="00ED1518">
      <w:pPr>
        <w:jc w:val="both"/>
        <w:rPr>
          <w:rFonts w:ascii="Times New Roman" w:eastAsia="Times New Roman" w:hAnsi="Times New Roman" w:cs="Times New Roman"/>
          <w:b/>
          <w:sz w:val="24"/>
          <w:szCs w:val="24"/>
        </w:rPr>
      </w:pPr>
    </w:p>
    <w:p w:rsidR="00ED1518" w:rsidRDefault="00ED1518">
      <w:pPr>
        <w:jc w:val="both"/>
        <w:rPr>
          <w:rFonts w:ascii="Times New Roman" w:eastAsia="Times New Roman" w:hAnsi="Times New Roman" w:cs="Times New Roman"/>
          <w:b/>
          <w:sz w:val="24"/>
          <w:szCs w:val="24"/>
        </w:rPr>
      </w:pPr>
    </w:p>
    <w:p w:rsidR="00ED1518" w:rsidRDefault="00ED1518">
      <w:pPr>
        <w:jc w:val="both"/>
        <w:rPr>
          <w:rFonts w:ascii="Times New Roman" w:eastAsia="Times New Roman" w:hAnsi="Times New Roman" w:cs="Times New Roman"/>
          <w:b/>
          <w:sz w:val="24"/>
          <w:szCs w:val="24"/>
        </w:rPr>
      </w:pPr>
    </w:p>
    <w:p w:rsidR="00ED1518" w:rsidRDefault="00E67D4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rsidR="00ED1518" w:rsidRDefault="00ED1518">
      <w:pPr>
        <w:spacing w:line="360" w:lineRule="auto"/>
        <w:jc w:val="both"/>
        <w:rPr>
          <w:rFonts w:ascii="Times New Roman" w:hAnsi="Times New Roman" w:cs="Times New Roman"/>
          <w:b/>
          <w:bCs/>
          <w:color w:val="000000"/>
          <w:sz w:val="24"/>
          <w:szCs w:val="24"/>
        </w:rPr>
      </w:pPr>
    </w:p>
    <w:p w:rsidR="00ED1518" w:rsidRDefault="00ED1518">
      <w:pPr>
        <w:jc w:val="both"/>
        <w:rPr>
          <w:rFonts w:ascii="Times New Roman" w:eastAsia="Times New Roman" w:hAnsi="Times New Roman" w:cs="Times New Roman"/>
          <w:b/>
          <w:sz w:val="24"/>
          <w:szCs w:val="24"/>
        </w:rPr>
      </w:pPr>
    </w:p>
    <w:p w:rsidR="00ED1518" w:rsidRDefault="00ED1518">
      <w:pPr>
        <w:jc w:val="both"/>
        <w:rPr>
          <w:rFonts w:ascii="Times New Roman" w:eastAsia="Times New Roman" w:hAnsi="Times New Roman" w:cs="Times New Roman"/>
          <w:b/>
          <w:sz w:val="24"/>
          <w:szCs w:val="24"/>
        </w:rPr>
      </w:pPr>
    </w:p>
    <w:p w:rsidR="00ED1518" w:rsidRDefault="00ED1518">
      <w:pPr>
        <w:jc w:val="both"/>
        <w:rPr>
          <w:rFonts w:ascii="Times New Roman" w:hAnsi="Times New Roman" w:cs="Times New Roman"/>
          <w:b/>
          <w:bCs/>
          <w:sz w:val="24"/>
          <w:szCs w:val="24"/>
        </w:rPr>
      </w:pPr>
    </w:p>
    <w:p w:rsidR="00ED1518" w:rsidRDefault="00ED1518">
      <w:pPr>
        <w:jc w:val="both"/>
        <w:rPr>
          <w:rFonts w:ascii="Times New Roman" w:hAnsi="Times New Roman" w:cs="Times New Roman"/>
          <w:b/>
          <w:bCs/>
          <w:sz w:val="24"/>
          <w:szCs w:val="24"/>
        </w:rPr>
      </w:pP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67D41">
      <w:pPr>
        <w:spacing w:line="360" w:lineRule="auto"/>
        <w:jc w:val="both"/>
        <w:rPr>
          <w:rFonts w:ascii="Times New Roman" w:hAnsi="Times New Roman" w:cs="Times New Roman"/>
          <w:b/>
          <w:bCs/>
          <w:color w:val="000000"/>
          <w:sz w:val="24"/>
          <w:szCs w:val="24"/>
        </w:rPr>
      </w:pPr>
      <w:bookmarkStart w:id="2" w:name="_Hlk131271869"/>
      <w:r>
        <w:rPr>
          <w:rFonts w:ascii="Times New Roman" w:hAnsi="Times New Roman" w:cs="Times New Roman"/>
          <w:b/>
          <w:bCs/>
          <w:color w:val="000000"/>
          <w:sz w:val="24"/>
          <w:szCs w:val="24"/>
        </w:rPr>
        <w:t>..</w:t>
      </w:r>
    </w:p>
    <w:bookmarkEnd w:id="2"/>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lang w:val="en-US" w:bidi="ar-SA"/>
        </w:rPr>
      </w:pPr>
    </w:p>
    <w:p w:rsidR="00ED1518" w:rsidRDefault="00ED1518">
      <w:pPr>
        <w:spacing w:after="0" w:line="240" w:lineRule="auto"/>
        <w:jc w:val="center"/>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67D41">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67D41">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D1518">
      <w:pPr>
        <w:spacing w:after="0" w:line="240" w:lineRule="auto"/>
        <w:rPr>
          <w:rFonts w:ascii="Times New Roman" w:hAnsi="Times New Roman" w:cs="Times New Roman"/>
          <w:sz w:val="20"/>
          <w:szCs w:val="20"/>
        </w:rPr>
      </w:pPr>
    </w:p>
    <w:p w:rsidR="00ED1518" w:rsidRDefault="00ED1518">
      <w:pPr>
        <w:tabs>
          <w:tab w:val="left" w:pos="3915"/>
        </w:tabs>
        <w:spacing w:after="0" w:line="240" w:lineRule="auto"/>
        <w:rPr>
          <w:rFonts w:ascii="Times New Roman" w:hAnsi="Times New Roman" w:cs="Times New Roman"/>
          <w:b/>
          <w:sz w:val="20"/>
          <w:szCs w:val="20"/>
        </w:rPr>
      </w:pPr>
    </w:p>
    <w:p w:rsidR="00ED1518" w:rsidRDefault="00ED1518">
      <w:pPr>
        <w:tabs>
          <w:tab w:val="left" w:pos="2428"/>
        </w:tabs>
        <w:spacing w:after="0" w:line="240" w:lineRule="auto"/>
        <w:jc w:val="both"/>
        <w:rPr>
          <w:rFonts w:ascii="Times New Roman" w:hAnsi="Times New Roman" w:cs="Times New Roman"/>
          <w:sz w:val="20"/>
          <w:szCs w:val="20"/>
        </w:rPr>
      </w:pPr>
    </w:p>
    <w:p w:rsidR="00ED1518" w:rsidRDefault="00E67D41">
      <w:pPr>
        <w:tabs>
          <w:tab w:val="left" w:pos="2428"/>
        </w:tabs>
        <w:spacing w:after="0" w:line="240" w:lineRule="auto"/>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REFERENCES </w:t>
      </w:r>
    </w:p>
    <w:p w:rsidR="00ED1518" w:rsidRDefault="00E67D41">
      <w:pPr>
        <w:pStyle w:val="Default"/>
        <w:numPr>
          <w:ilvl w:val="0"/>
          <w:numId w:val="3"/>
        </w:numPr>
        <w:spacing w:after="17"/>
        <w:jc w:val="both"/>
        <w:rPr>
          <w:sz w:val="20"/>
          <w:szCs w:val="20"/>
        </w:rPr>
      </w:pPr>
      <w:r>
        <w:rPr>
          <w:sz w:val="20"/>
          <w:szCs w:val="20"/>
        </w:rPr>
        <w:t xml:space="preserve">Abhijit sing Parmar, Ankit Patel, Vismay Shah, SandeepKhorasiya, Dipan Patel (2013) “Improvement on the Concrete Cracks by using Bacillus Pasteurii” International Journal for Scientific Research &amp;Development, Vol 1, Issue 1. </w:t>
      </w:r>
    </w:p>
    <w:p w:rsidR="00ED1518" w:rsidRDefault="00E67D41">
      <w:pPr>
        <w:pStyle w:val="Default"/>
        <w:numPr>
          <w:ilvl w:val="0"/>
          <w:numId w:val="3"/>
        </w:numPr>
        <w:spacing w:after="17"/>
        <w:jc w:val="both"/>
        <w:rPr>
          <w:sz w:val="20"/>
          <w:szCs w:val="20"/>
        </w:rPr>
      </w:pPr>
      <w:r>
        <w:rPr>
          <w:sz w:val="20"/>
          <w:szCs w:val="20"/>
        </w:rPr>
        <w:t xml:space="preserve">Achal V, Mukherjee A, Basu P C and Reddy M S (2009) “Lactose liquor as an alternative nutrient source for microbial concrete production by sporosarcinaPasteurii.” Journal of industrial Microbiology and biotechnology,36,433-438. </w:t>
      </w:r>
    </w:p>
    <w:p w:rsidR="00ED1518" w:rsidRDefault="00E67D41">
      <w:pPr>
        <w:pStyle w:val="Default"/>
        <w:numPr>
          <w:ilvl w:val="0"/>
          <w:numId w:val="3"/>
        </w:numPr>
        <w:jc w:val="both"/>
        <w:rPr>
          <w:sz w:val="20"/>
          <w:szCs w:val="20"/>
        </w:rPr>
      </w:pPr>
      <w:r>
        <w:rPr>
          <w:sz w:val="20"/>
          <w:szCs w:val="20"/>
        </w:rPr>
        <w:t>Anbu, P., Kang, C. H., Shin, Y. J., and So, J. S. (2016). Formations of calcium carbonate minerals by bacteria and its multiple applications. Springerplus 5:250. doi:10.1186/s40064-016-1869-2</w:t>
      </w:r>
    </w:p>
    <w:p w:rsidR="00ED1518" w:rsidRDefault="00E67D41">
      <w:pPr>
        <w:pStyle w:val="Default"/>
        <w:numPr>
          <w:ilvl w:val="0"/>
          <w:numId w:val="3"/>
        </w:numPr>
        <w:jc w:val="both"/>
        <w:rPr>
          <w:sz w:val="20"/>
          <w:szCs w:val="20"/>
        </w:rPr>
      </w:pPr>
      <w:r>
        <w:rPr>
          <w:sz w:val="20"/>
          <w:szCs w:val="20"/>
        </w:rPr>
        <w:t xml:space="preserve">Baek, K. H., Yoon, B. D., Kim, B. H., Cho, D. H., Lee, I. S., Oh, H. M., et al. (2007). Monitoring of microbial diversity and activity during bioremediation of crude oil contaminated soil with different treatments. J. Microbiol. Biotechnol. 17, 67–73. </w:t>
      </w:r>
    </w:p>
    <w:p w:rsidR="00ED1518" w:rsidRDefault="00E67D41">
      <w:pPr>
        <w:pStyle w:val="Default"/>
        <w:numPr>
          <w:ilvl w:val="0"/>
          <w:numId w:val="3"/>
        </w:numPr>
        <w:jc w:val="both"/>
        <w:rPr>
          <w:sz w:val="20"/>
          <w:szCs w:val="20"/>
        </w:rPr>
      </w:pPr>
      <w:r>
        <w:rPr>
          <w:sz w:val="20"/>
          <w:szCs w:val="20"/>
        </w:rPr>
        <w:lastRenderedPageBreak/>
        <w:t>Bains, A., Dhami, N., Mukherjee, A., and Reddy, M. (2015). Influence of  exopolymeric materials on bacterially induced mineralization of carbonates. Appl. Biochem. Biotechnol.175, 3531–3541. doi: 10.1007/s12010-015-1524-3</w:t>
      </w:r>
    </w:p>
    <w:p w:rsidR="00ED1518" w:rsidRDefault="00E67D41">
      <w:pPr>
        <w:pStyle w:val="Default"/>
        <w:numPr>
          <w:ilvl w:val="0"/>
          <w:numId w:val="3"/>
        </w:numPr>
        <w:jc w:val="both"/>
        <w:rPr>
          <w:sz w:val="20"/>
          <w:szCs w:val="20"/>
        </w:rPr>
      </w:pPr>
      <w:r>
        <w:rPr>
          <w:sz w:val="20"/>
          <w:szCs w:val="20"/>
        </w:rPr>
        <w:t>Bastian, F., Alabouvette, C., and Saiz-Jimenez, C. (2009). Bacteria and free-living amoeba in the Lascaux Cave. Res. Microbiol. 160, 38–40. doi:10.1016/j.resmic.2008.10.001</w:t>
      </w:r>
    </w:p>
    <w:p w:rsidR="00ED1518" w:rsidRDefault="00E67D41">
      <w:pPr>
        <w:pStyle w:val="Default"/>
        <w:numPr>
          <w:ilvl w:val="0"/>
          <w:numId w:val="3"/>
        </w:numPr>
        <w:jc w:val="both"/>
        <w:rPr>
          <w:sz w:val="20"/>
          <w:szCs w:val="20"/>
        </w:rPr>
      </w:pPr>
      <w:r>
        <w:rPr>
          <w:sz w:val="20"/>
          <w:szCs w:val="20"/>
        </w:rPr>
        <w:t>Ercole, C., Cacchio, P., Botta, A., Centi, V., and Lepidi, A. (2007). Bacterially induced mineralization of calcium carbonate: the role of exopolysaccharides and capsular polysaccharides. Micros. Microanal. 13, 42–50. doi: 10.1017/S1431927607070122</w:t>
      </w:r>
    </w:p>
    <w:p w:rsidR="00ED1518" w:rsidRDefault="00E67D41">
      <w:pPr>
        <w:pStyle w:val="Default"/>
        <w:numPr>
          <w:ilvl w:val="0"/>
          <w:numId w:val="3"/>
        </w:numPr>
        <w:jc w:val="both"/>
        <w:rPr>
          <w:sz w:val="20"/>
          <w:szCs w:val="20"/>
        </w:rPr>
      </w:pPr>
      <w:r>
        <w:rPr>
          <w:sz w:val="20"/>
          <w:szCs w:val="20"/>
        </w:rPr>
        <w:t>Gat, D., Ronen, Z., and Tsesarsky, M. (2016). Soil bacteria population dynamics following stimulation for ureolytic microbial-induced CaCO3 precipitation. Environ. Sci. Technol. 50:616. doi: 10.1021/acs.est.5b04033</w:t>
      </w:r>
    </w:p>
    <w:p w:rsidR="00ED1518" w:rsidRDefault="00E67D41">
      <w:pPr>
        <w:pStyle w:val="Default"/>
        <w:numPr>
          <w:ilvl w:val="0"/>
          <w:numId w:val="3"/>
        </w:numPr>
        <w:jc w:val="both"/>
        <w:rPr>
          <w:sz w:val="20"/>
          <w:szCs w:val="20"/>
        </w:rPr>
      </w:pPr>
      <w:r>
        <w:rPr>
          <w:b/>
          <w:color w:val="auto"/>
          <w:sz w:val="20"/>
          <w:szCs w:val="20"/>
        </w:rPr>
        <w:t>Strength Studies on Concrete by Partial Replacement of Fine Aggregate with Copper Slag in Addition of Jute Fibers for M40--</w:t>
      </w:r>
      <w:r>
        <w:rPr>
          <w:color w:val="auto"/>
          <w:sz w:val="20"/>
          <w:szCs w:val="20"/>
        </w:rPr>
        <w:t>The International journal of analytical and experimental modal analysis,Volume XIII, Issue III, March/2021,ISSN NO:0886-9367</w:t>
      </w:r>
    </w:p>
    <w:p w:rsidR="00ED1518" w:rsidRDefault="00E67D41">
      <w:pPr>
        <w:pStyle w:val="Default"/>
        <w:numPr>
          <w:ilvl w:val="0"/>
          <w:numId w:val="3"/>
        </w:numPr>
        <w:spacing w:after="17"/>
        <w:jc w:val="both"/>
        <w:rPr>
          <w:sz w:val="20"/>
          <w:szCs w:val="20"/>
        </w:rPr>
      </w:pPr>
      <w:r>
        <w:rPr>
          <w:sz w:val="20"/>
          <w:szCs w:val="20"/>
        </w:rPr>
        <w:t xml:space="preserve">Ghosh P, Mandal S (2006) “Development of Bioconcrete Material Using an Enrichment Culture of Novel Thermophilic Anaerobic Bacteria” Indian Journal of Experimental Biology, Vol 44. </w:t>
      </w:r>
    </w:p>
    <w:p w:rsidR="00ED1518" w:rsidRDefault="00E67D41">
      <w:pPr>
        <w:pStyle w:val="Default"/>
        <w:numPr>
          <w:ilvl w:val="0"/>
          <w:numId w:val="3"/>
        </w:numPr>
        <w:jc w:val="both"/>
        <w:rPr>
          <w:sz w:val="20"/>
          <w:szCs w:val="20"/>
        </w:rPr>
      </w:pPr>
      <w:r>
        <w:rPr>
          <w:sz w:val="20"/>
          <w:szCs w:val="20"/>
        </w:rPr>
        <w:t>Jian,C., Ivanov, V., 2009, Biocement- A New Sustainable and Energy Saving Material for Construction and Waste Treatment., Civil Engineering Research No. 7: 53-54.</w:t>
      </w:r>
    </w:p>
    <w:p w:rsidR="00ED1518" w:rsidRDefault="00E67D41">
      <w:pPr>
        <w:pStyle w:val="Default"/>
        <w:numPr>
          <w:ilvl w:val="0"/>
          <w:numId w:val="3"/>
        </w:numPr>
        <w:spacing w:after="17"/>
        <w:jc w:val="both"/>
        <w:rPr>
          <w:sz w:val="20"/>
          <w:szCs w:val="20"/>
        </w:rPr>
      </w:pPr>
      <w:r>
        <w:rPr>
          <w:sz w:val="20"/>
          <w:szCs w:val="20"/>
        </w:rPr>
        <w:t xml:space="preserve">Kaviya K , Hema C (2015) “Dressing of Structural Cracks using Bio Concrete” Indian Journal of Science and Technology Vol 8(32). </w:t>
      </w:r>
    </w:p>
    <w:p w:rsidR="00ED1518" w:rsidRDefault="00E67D41">
      <w:pPr>
        <w:pStyle w:val="Default"/>
        <w:numPr>
          <w:ilvl w:val="0"/>
          <w:numId w:val="3"/>
        </w:numPr>
        <w:spacing w:after="17"/>
        <w:jc w:val="both"/>
        <w:rPr>
          <w:sz w:val="20"/>
          <w:szCs w:val="20"/>
        </w:rPr>
      </w:pPr>
      <w:r>
        <w:rPr>
          <w:sz w:val="20"/>
          <w:szCs w:val="20"/>
        </w:rPr>
        <w:t xml:space="preserve">Mohanasundharam C, JeevakkumarR,Shankar K (2014) “An Experimental Study on Performance of Bacteria in Concrete.” International Journal of Innovative Reasearch in Computer Science &amp; Technology, Vol 2,Issue 6. </w:t>
      </w:r>
    </w:p>
    <w:p w:rsidR="00ED1518" w:rsidRDefault="00E67D41">
      <w:pPr>
        <w:pStyle w:val="Default"/>
        <w:numPr>
          <w:ilvl w:val="0"/>
          <w:numId w:val="3"/>
        </w:numPr>
        <w:jc w:val="both"/>
        <w:rPr>
          <w:color w:val="auto"/>
          <w:sz w:val="20"/>
          <w:szCs w:val="20"/>
        </w:rPr>
      </w:pPr>
      <w:r>
        <w:rPr>
          <w:b/>
          <w:color w:val="auto"/>
          <w:sz w:val="20"/>
          <w:szCs w:val="20"/>
        </w:rPr>
        <w:t>Study on Strength Properties of Concrete by Partial Replacement of Cement with Metakaolin and Sand with M-Sand by Using M30 Grade ---</w:t>
      </w:r>
      <w:r>
        <w:rPr>
          <w:color w:val="auto"/>
          <w:sz w:val="20"/>
          <w:szCs w:val="20"/>
        </w:rPr>
        <w:t>The International journal of analytical and experimental modal analysis,Volume XIII, Issue III, March/2021,ISSN NO:0886-9367</w:t>
      </w:r>
    </w:p>
    <w:p w:rsidR="00ED1518" w:rsidRDefault="00E67D41">
      <w:pPr>
        <w:pStyle w:val="Default"/>
        <w:numPr>
          <w:ilvl w:val="0"/>
          <w:numId w:val="3"/>
        </w:numPr>
        <w:spacing w:after="17"/>
        <w:jc w:val="both"/>
        <w:rPr>
          <w:sz w:val="20"/>
          <w:szCs w:val="20"/>
        </w:rPr>
      </w:pPr>
      <w:r>
        <w:rPr>
          <w:sz w:val="20"/>
          <w:szCs w:val="20"/>
        </w:rPr>
        <w:t>MohitGoyal P, Krishna Chaitanya (2015) “Behaviour of Bacterial Concrete as Self Healing Material” International Journal of Emerging Technology and Advanced Engineering Vol 5, Issue 1.</w:t>
      </w:r>
    </w:p>
    <w:p w:rsidR="00ED1518" w:rsidRDefault="00E67D41">
      <w:pPr>
        <w:pStyle w:val="Default"/>
        <w:numPr>
          <w:ilvl w:val="0"/>
          <w:numId w:val="3"/>
        </w:numPr>
        <w:spacing w:after="17"/>
        <w:jc w:val="both"/>
        <w:rPr>
          <w:sz w:val="20"/>
          <w:szCs w:val="20"/>
        </w:rPr>
      </w:pPr>
      <w:r>
        <w:rPr>
          <w:sz w:val="20"/>
          <w:szCs w:val="20"/>
        </w:rPr>
        <w:t xml:space="preserve">NavneetChahal, RafatSiddique, Anita Rojar (2012) “Influence of bacteria on the compressive strength, Water absorption and rapid chloride permeability of fly ash concrete.” Construction and Building Materials,28, 351-356. </w:t>
      </w:r>
    </w:p>
    <w:p w:rsidR="00ED1518" w:rsidRDefault="00E67D41">
      <w:pPr>
        <w:numPr>
          <w:ilvl w:val="0"/>
          <w:numId w:val="3"/>
        </w:numPr>
        <w:spacing w:after="0" w:line="240" w:lineRule="auto"/>
        <w:jc w:val="both"/>
        <w:rPr>
          <w:rFonts w:ascii="Times New Roman" w:hAnsi="Times New Roman"/>
          <w:sz w:val="20"/>
          <w:szCs w:val="20"/>
        </w:rPr>
      </w:pPr>
      <w:r>
        <w:rPr>
          <w:rFonts w:ascii="Times New Roman" w:hAnsi="Times New Roman"/>
          <w:b/>
          <w:sz w:val="20"/>
          <w:szCs w:val="20"/>
        </w:rPr>
        <w:t>“Experimental Study On Partial Replacement Of Cement With Fly Ash And Complete Replacement Of Sand With M sand”</w:t>
      </w:r>
      <w:r>
        <w:rPr>
          <w:rFonts w:ascii="Times New Roman" w:hAnsi="Times New Roman"/>
          <w:sz w:val="20"/>
          <w:szCs w:val="20"/>
        </w:rPr>
        <w:t xml:space="preserve"> ISSN: 2348 – 8352, SSRG International Journal of Civil Engineering ( SSRG - IJCE ) – Special Issue ICITSET Sep 2018.</w:t>
      </w:r>
    </w:p>
    <w:p w:rsidR="00ED1518" w:rsidRDefault="00E67D41">
      <w:pPr>
        <w:pStyle w:val="Default"/>
        <w:numPr>
          <w:ilvl w:val="0"/>
          <w:numId w:val="3"/>
        </w:numPr>
        <w:spacing w:after="17"/>
        <w:jc w:val="both"/>
        <w:rPr>
          <w:sz w:val="20"/>
          <w:szCs w:val="20"/>
        </w:rPr>
      </w:pPr>
      <w:r>
        <w:rPr>
          <w:sz w:val="20"/>
          <w:szCs w:val="20"/>
        </w:rPr>
        <w:t xml:space="preserve">Ravindranatha, Kannan N, Likhit M L (2014) “Self-Healing Material Bacterial Concrete” International Journal of Reasearch in Engineering and Technology Vol 3, Issue 3. </w:t>
      </w:r>
    </w:p>
    <w:p w:rsidR="00ED1518" w:rsidRDefault="00E67D41">
      <w:pPr>
        <w:pStyle w:val="Default"/>
        <w:numPr>
          <w:ilvl w:val="0"/>
          <w:numId w:val="3"/>
        </w:numPr>
        <w:spacing w:after="17"/>
        <w:jc w:val="both"/>
        <w:rPr>
          <w:sz w:val="20"/>
          <w:szCs w:val="20"/>
        </w:rPr>
      </w:pPr>
      <w:r>
        <w:rPr>
          <w:sz w:val="20"/>
          <w:szCs w:val="20"/>
        </w:rPr>
        <w:t xml:space="preserve">SeshagiriRao M V, Srinivasa Reddy V, Hafsa M, Veena P and Anusha P (2013) “ Bioengineered Concrete- A Sustainable Self- Healing Construction Material” Reasearch Journal of Engineering Sciences Vol 2(6). </w:t>
      </w:r>
    </w:p>
    <w:p w:rsidR="00ED1518" w:rsidRDefault="00E67D41">
      <w:pPr>
        <w:pStyle w:val="Default"/>
        <w:numPr>
          <w:ilvl w:val="0"/>
          <w:numId w:val="3"/>
        </w:numPr>
        <w:jc w:val="both"/>
        <w:rPr>
          <w:b/>
          <w:color w:val="auto"/>
          <w:sz w:val="20"/>
          <w:szCs w:val="20"/>
        </w:rPr>
      </w:pPr>
      <w:r>
        <w:rPr>
          <w:b/>
          <w:sz w:val="20"/>
          <w:szCs w:val="20"/>
        </w:rPr>
        <w:t>Experimental Study on Strength Properties of Nominal Concrete by Using Partial Replacement of Metakaolin and Robo Sand</w:t>
      </w:r>
      <w:r>
        <w:rPr>
          <w:b/>
          <w:color w:val="auto"/>
          <w:sz w:val="20"/>
          <w:szCs w:val="20"/>
        </w:rPr>
        <w:t>-</w:t>
      </w:r>
      <w:r>
        <w:rPr>
          <w:sz w:val="20"/>
          <w:szCs w:val="20"/>
        </w:rPr>
        <w:t>The International journal of analytical and experimental modal analysis Volume XII, Issue VIII, August 2020 ISSN NO:0886-9367.</w:t>
      </w:r>
    </w:p>
    <w:p w:rsidR="00ED1518" w:rsidRDefault="00E67D41">
      <w:pPr>
        <w:pStyle w:val="Default"/>
        <w:numPr>
          <w:ilvl w:val="0"/>
          <w:numId w:val="3"/>
        </w:numPr>
        <w:spacing w:after="17"/>
        <w:jc w:val="both"/>
        <w:rPr>
          <w:sz w:val="20"/>
          <w:szCs w:val="20"/>
        </w:rPr>
      </w:pPr>
      <w:r>
        <w:rPr>
          <w:sz w:val="20"/>
          <w:szCs w:val="20"/>
        </w:rPr>
        <w:t xml:space="preserve">Srinivasa Reddy V,AchyuthaSathya K, SeshagiriRao M V, Azmatunnisa M (2012) “ A Biological Approach to Enhance Strength and Durability in Concrete Structures.” International Journal of Advances in Engineering&amp;Technology Vol 4, Issue 2. </w:t>
      </w:r>
    </w:p>
    <w:p w:rsidR="00ED1518" w:rsidRDefault="00E67D41">
      <w:pPr>
        <w:pStyle w:val="Default"/>
        <w:numPr>
          <w:ilvl w:val="0"/>
          <w:numId w:val="3"/>
        </w:numPr>
        <w:spacing w:after="17"/>
        <w:jc w:val="both"/>
        <w:rPr>
          <w:sz w:val="20"/>
          <w:szCs w:val="20"/>
        </w:rPr>
      </w:pPr>
      <w:r>
        <w:rPr>
          <w:sz w:val="20"/>
          <w:szCs w:val="20"/>
        </w:rPr>
        <w:t xml:space="preserve">Sunil pratap Reddy, SeshagiriRao M V, Aparnac P, sasikalac(2010) “Performance of standard grade bacterial concrete.” Asian journal of civil engineering (building and housing) Vol 11. </w:t>
      </w:r>
    </w:p>
    <w:p w:rsidR="00ED1518" w:rsidRDefault="00E67D41">
      <w:pPr>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en-GB"/>
        </w:rPr>
        <w:t>K.Mounika, Dr.K.Chandramouli, J.Sree naga chaitanya,</w:t>
      </w:r>
      <w:r>
        <w:rPr>
          <w:rFonts w:ascii="Times New Roman" w:hAnsi="Times New Roman" w:cs="Times New Roman"/>
          <w:b/>
          <w:bCs/>
          <w:sz w:val="20"/>
          <w:szCs w:val="20"/>
        </w:rPr>
        <w:t>Experimental study on Bacterial concrete.</w:t>
      </w:r>
      <w:r>
        <w:rPr>
          <w:rFonts w:ascii="Times New Roman" w:hAnsi="Times New Roman" w:cs="Times New Roman"/>
          <w:sz w:val="20"/>
          <w:szCs w:val="20"/>
        </w:rPr>
        <w:t>ISSN: 2348 – 8352, SSRG International Journal of Civil Engineering ( SSRG - IJCE ) – Special Issue ICITSET Sep 2018.</w:t>
      </w:r>
    </w:p>
    <w:p w:rsidR="00ED1518" w:rsidRDefault="00E67D41">
      <w:pPr>
        <w:pStyle w:val="Default"/>
        <w:numPr>
          <w:ilvl w:val="0"/>
          <w:numId w:val="3"/>
        </w:numPr>
        <w:jc w:val="both"/>
        <w:rPr>
          <w:sz w:val="20"/>
          <w:szCs w:val="20"/>
        </w:rPr>
      </w:pPr>
      <w:r>
        <w:rPr>
          <w:sz w:val="20"/>
          <w:szCs w:val="20"/>
        </w:rPr>
        <w:t xml:space="preserve">VarenyamAchal, Abhijit Mukherjee, ShwetaGoyal, and Sudhakarareddy M, </w:t>
      </w:r>
      <w:r>
        <w:rPr>
          <w:b/>
          <w:bCs/>
          <w:sz w:val="20"/>
          <w:szCs w:val="20"/>
        </w:rPr>
        <w:t>“</w:t>
      </w:r>
      <w:r>
        <w:rPr>
          <w:sz w:val="20"/>
          <w:szCs w:val="20"/>
        </w:rPr>
        <w:t xml:space="preserve">Corrosion prevention ofreinforced concrete with microbial calcite precipitation”,materials journal, vol 109, 2012, issue 2, pg 157-164. </w:t>
      </w:r>
    </w:p>
    <w:sectPr w:rsidR="00ED15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18" w:rsidRDefault="00E67D41">
      <w:pPr>
        <w:spacing w:line="240" w:lineRule="auto"/>
      </w:pPr>
      <w:r>
        <w:separator/>
      </w:r>
    </w:p>
  </w:endnote>
  <w:endnote w:type="continuationSeparator" w:id="0">
    <w:p w:rsidR="00ED1518" w:rsidRDefault="00E6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TimesNewRomanPS-BoldMT">
    <w:altName w:val="AMGD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18" w:rsidRDefault="00E67D41">
      <w:pPr>
        <w:spacing w:after="0"/>
      </w:pPr>
      <w:r>
        <w:separator/>
      </w:r>
    </w:p>
  </w:footnote>
  <w:footnote w:type="continuationSeparator" w:id="0">
    <w:p w:rsidR="00ED1518" w:rsidRDefault="00E67D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82C"/>
    <w:multiLevelType w:val="multilevel"/>
    <w:tmpl w:val="01B3582C"/>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0750A"/>
    <w:multiLevelType w:val="multilevel"/>
    <w:tmpl w:val="1720750A"/>
    <w:lvl w:ilvl="0">
      <w:start w:val="1"/>
      <w:numFmt w:val="decimal"/>
      <w:lvlText w:val="%1."/>
      <w:lvlJc w:val="left"/>
      <w:pPr>
        <w:tabs>
          <w:tab w:val="left" w:pos="312"/>
        </w:tabs>
      </w:pPr>
      <w:rPr>
        <w:rFonts w:hint="default"/>
        <w:b w:val="0"/>
        <w:bCs w:val="0"/>
        <w:color w:val="000000" w:themeColor="text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30B300B4"/>
    <w:multiLevelType w:val="singleLevel"/>
    <w:tmpl w:val="30B300B4"/>
    <w:lvl w:ilvl="0">
      <w:start w:val="6"/>
      <w:numFmt w:val="decimal"/>
      <w:lvlText w:val="%1."/>
      <w:lvlJc w:val="left"/>
      <w:pPr>
        <w:tabs>
          <w:tab w:val="left" w:pos="312"/>
        </w:tabs>
      </w:pPr>
    </w:lvl>
  </w:abstractNum>
  <w:abstractNum w:abstractNumId="3">
    <w:nsid w:val="34AB38BB"/>
    <w:multiLevelType w:val="hybridMultilevel"/>
    <w:tmpl w:val="B0B236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08"/>
    <w:rsid w:val="00012BA5"/>
    <w:rsid w:val="00033546"/>
    <w:rsid w:val="0004013D"/>
    <w:rsid w:val="000425DA"/>
    <w:rsid w:val="000659BE"/>
    <w:rsid w:val="00082440"/>
    <w:rsid w:val="0008430D"/>
    <w:rsid w:val="00092C22"/>
    <w:rsid w:val="000B0B62"/>
    <w:rsid w:val="000E0788"/>
    <w:rsid w:val="000E35F8"/>
    <w:rsid w:val="0014720D"/>
    <w:rsid w:val="00151FD9"/>
    <w:rsid w:val="0015552D"/>
    <w:rsid w:val="0015631B"/>
    <w:rsid w:val="00166303"/>
    <w:rsid w:val="00185D79"/>
    <w:rsid w:val="0019126B"/>
    <w:rsid w:val="001D651A"/>
    <w:rsid w:val="001E6906"/>
    <w:rsid w:val="0020210E"/>
    <w:rsid w:val="0021138C"/>
    <w:rsid w:val="00220CCC"/>
    <w:rsid w:val="002301C1"/>
    <w:rsid w:val="002340D1"/>
    <w:rsid w:val="00234E53"/>
    <w:rsid w:val="0023737A"/>
    <w:rsid w:val="00237791"/>
    <w:rsid w:val="00242EB9"/>
    <w:rsid w:val="00245699"/>
    <w:rsid w:val="0025420B"/>
    <w:rsid w:val="0027100A"/>
    <w:rsid w:val="00284195"/>
    <w:rsid w:val="0029211C"/>
    <w:rsid w:val="00294006"/>
    <w:rsid w:val="002958AA"/>
    <w:rsid w:val="002A486F"/>
    <w:rsid w:val="002B3C9E"/>
    <w:rsid w:val="002B4CDD"/>
    <w:rsid w:val="002C1C2C"/>
    <w:rsid w:val="002C1DD8"/>
    <w:rsid w:val="002E0B4A"/>
    <w:rsid w:val="002F0A81"/>
    <w:rsid w:val="002F1D94"/>
    <w:rsid w:val="002F39A3"/>
    <w:rsid w:val="002F4F2F"/>
    <w:rsid w:val="00302A8D"/>
    <w:rsid w:val="0031580A"/>
    <w:rsid w:val="00336026"/>
    <w:rsid w:val="003F2FF9"/>
    <w:rsid w:val="00450782"/>
    <w:rsid w:val="00471287"/>
    <w:rsid w:val="00497433"/>
    <w:rsid w:val="004B7E07"/>
    <w:rsid w:val="004C67C8"/>
    <w:rsid w:val="004D516D"/>
    <w:rsid w:val="004D604A"/>
    <w:rsid w:val="004D6542"/>
    <w:rsid w:val="004E35E4"/>
    <w:rsid w:val="004E52E3"/>
    <w:rsid w:val="004E688A"/>
    <w:rsid w:val="004F4768"/>
    <w:rsid w:val="004F67DF"/>
    <w:rsid w:val="00500590"/>
    <w:rsid w:val="005261F1"/>
    <w:rsid w:val="005335B5"/>
    <w:rsid w:val="0056625C"/>
    <w:rsid w:val="00570D69"/>
    <w:rsid w:val="00573CA9"/>
    <w:rsid w:val="005B4AD8"/>
    <w:rsid w:val="005B4BE0"/>
    <w:rsid w:val="005C6D35"/>
    <w:rsid w:val="005C7647"/>
    <w:rsid w:val="005D1CAF"/>
    <w:rsid w:val="005D72BF"/>
    <w:rsid w:val="0061136A"/>
    <w:rsid w:val="006124DE"/>
    <w:rsid w:val="006308BC"/>
    <w:rsid w:val="006415AB"/>
    <w:rsid w:val="00641F71"/>
    <w:rsid w:val="006516C5"/>
    <w:rsid w:val="006554E0"/>
    <w:rsid w:val="00674A08"/>
    <w:rsid w:val="00676C51"/>
    <w:rsid w:val="0067705A"/>
    <w:rsid w:val="00697BF9"/>
    <w:rsid w:val="006A1375"/>
    <w:rsid w:val="006B2AE2"/>
    <w:rsid w:val="006C1645"/>
    <w:rsid w:val="006D3218"/>
    <w:rsid w:val="006E4375"/>
    <w:rsid w:val="007116EB"/>
    <w:rsid w:val="00722347"/>
    <w:rsid w:val="00727E21"/>
    <w:rsid w:val="00737401"/>
    <w:rsid w:val="007404F8"/>
    <w:rsid w:val="00761980"/>
    <w:rsid w:val="007B046C"/>
    <w:rsid w:val="007B77A5"/>
    <w:rsid w:val="007E1749"/>
    <w:rsid w:val="008200DA"/>
    <w:rsid w:val="008324CE"/>
    <w:rsid w:val="0088195D"/>
    <w:rsid w:val="00895DAF"/>
    <w:rsid w:val="00895E77"/>
    <w:rsid w:val="008978AA"/>
    <w:rsid w:val="008D2998"/>
    <w:rsid w:val="008E656C"/>
    <w:rsid w:val="00907DB7"/>
    <w:rsid w:val="00913259"/>
    <w:rsid w:val="00920372"/>
    <w:rsid w:val="00922320"/>
    <w:rsid w:val="009257D3"/>
    <w:rsid w:val="00947472"/>
    <w:rsid w:val="00947DA0"/>
    <w:rsid w:val="00950A2C"/>
    <w:rsid w:val="009542AA"/>
    <w:rsid w:val="009828DE"/>
    <w:rsid w:val="009A1797"/>
    <w:rsid w:val="009C5A32"/>
    <w:rsid w:val="009C7EF4"/>
    <w:rsid w:val="009D5723"/>
    <w:rsid w:val="009E4713"/>
    <w:rsid w:val="009E60D7"/>
    <w:rsid w:val="009F3E60"/>
    <w:rsid w:val="00A03B36"/>
    <w:rsid w:val="00A101CA"/>
    <w:rsid w:val="00A27FC7"/>
    <w:rsid w:val="00A415B7"/>
    <w:rsid w:val="00A4234A"/>
    <w:rsid w:val="00A51A1A"/>
    <w:rsid w:val="00A823AD"/>
    <w:rsid w:val="00A82D6C"/>
    <w:rsid w:val="00A919B1"/>
    <w:rsid w:val="00A93D8A"/>
    <w:rsid w:val="00AA0906"/>
    <w:rsid w:val="00AC087D"/>
    <w:rsid w:val="00AC11C0"/>
    <w:rsid w:val="00AC6C41"/>
    <w:rsid w:val="00AC7002"/>
    <w:rsid w:val="00AC705E"/>
    <w:rsid w:val="00AD3E40"/>
    <w:rsid w:val="00AE5A4F"/>
    <w:rsid w:val="00B04C2D"/>
    <w:rsid w:val="00B126EC"/>
    <w:rsid w:val="00B176C4"/>
    <w:rsid w:val="00B272ED"/>
    <w:rsid w:val="00B279D1"/>
    <w:rsid w:val="00B3490F"/>
    <w:rsid w:val="00B47EB1"/>
    <w:rsid w:val="00B65DCC"/>
    <w:rsid w:val="00BB7745"/>
    <w:rsid w:val="00BC7507"/>
    <w:rsid w:val="00BD0F27"/>
    <w:rsid w:val="00BD497A"/>
    <w:rsid w:val="00BE3D41"/>
    <w:rsid w:val="00BE7E47"/>
    <w:rsid w:val="00C015C4"/>
    <w:rsid w:val="00C046B2"/>
    <w:rsid w:val="00C054BB"/>
    <w:rsid w:val="00C12124"/>
    <w:rsid w:val="00C30218"/>
    <w:rsid w:val="00C34CFA"/>
    <w:rsid w:val="00C43A95"/>
    <w:rsid w:val="00C815EB"/>
    <w:rsid w:val="00C87EF7"/>
    <w:rsid w:val="00C90B16"/>
    <w:rsid w:val="00C958C6"/>
    <w:rsid w:val="00CE63E1"/>
    <w:rsid w:val="00CF5DBE"/>
    <w:rsid w:val="00D11360"/>
    <w:rsid w:val="00D125BB"/>
    <w:rsid w:val="00D25382"/>
    <w:rsid w:val="00D27996"/>
    <w:rsid w:val="00D3249A"/>
    <w:rsid w:val="00D46C2A"/>
    <w:rsid w:val="00D46ECD"/>
    <w:rsid w:val="00D80279"/>
    <w:rsid w:val="00DA76F7"/>
    <w:rsid w:val="00DB2516"/>
    <w:rsid w:val="00DB7B83"/>
    <w:rsid w:val="00DD0B6F"/>
    <w:rsid w:val="00DD7422"/>
    <w:rsid w:val="00E01000"/>
    <w:rsid w:val="00E03194"/>
    <w:rsid w:val="00E0780C"/>
    <w:rsid w:val="00E2097B"/>
    <w:rsid w:val="00E564DD"/>
    <w:rsid w:val="00E67D41"/>
    <w:rsid w:val="00EC69BD"/>
    <w:rsid w:val="00ED1518"/>
    <w:rsid w:val="00EE6265"/>
    <w:rsid w:val="00EF2589"/>
    <w:rsid w:val="00EF63C1"/>
    <w:rsid w:val="00F00325"/>
    <w:rsid w:val="00F107B4"/>
    <w:rsid w:val="00F16281"/>
    <w:rsid w:val="00F16E0F"/>
    <w:rsid w:val="00F30154"/>
    <w:rsid w:val="00F32963"/>
    <w:rsid w:val="00F36E21"/>
    <w:rsid w:val="00F462AE"/>
    <w:rsid w:val="00F50276"/>
    <w:rsid w:val="00F723BB"/>
    <w:rsid w:val="00F80708"/>
    <w:rsid w:val="00FA2C0F"/>
    <w:rsid w:val="00FB4C25"/>
    <w:rsid w:val="00FF5350"/>
    <w:rsid w:val="01E90844"/>
    <w:rsid w:val="02682A2A"/>
    <w:rsid w:val="02814B46"/>
    <w:rsid w:val="03196F07"/>
    <w:rsid w:val="038562A8"/>
    <w:rsid w:val="052B2F21"/>
    <w:rsid w:val="079923C4"/>
    <w:rsid w:val="0878022B"/>
    <w:rsid w:val="08AE286A"/>
    <w:rsid w:val="08F63846"/>
    <w:rsid w:val="09216B15"/>
    <w:rsid w:val="098E19C1"/>
    <w:rsid w:val="0A7E1D45"/>
    <w:rsid w:val="0D097966"/>
    <w:rsid w:val="0DDD17E7"/>
    <w:rsid w:val="0E2624D8"/>
    <w:rsid w:val="0E455054"/>
    <w:rsid w:val="0F40581B"/>
    <w:rsid w:val="0F4D1D23"/>
    <w:rsid w:val="0FC95ABE"/>
    <w:rsid w:val="0FEE2258"/>
    <w:rsid w:val="10840B88"/>
    <w:rsid w:val="10E142FE"/>
    <w:rsid w:val="11AC5821"/>
    <w:rsid w:val="11BA18B5"/>
    <w:rsid w:val="11F31148"/>
    <w:rsid w:val="12C25368"/>
    <w:rsid w:val="1346584B"/>
    <w:rsid w:val="143F2545"/>
    <w:rsid w:val="145B12A4"/>
    <w:rsid w:val="148B7538"/>
    <w:rsid w:val="14F529CC"/>
    <w:rsid w:val="1574406E"/>
    <w:rsid w:val="157C32A8"/>
    <w:rsid w:val="15806971"/>
    <w:rsid w:val="16902557"/>
    <w:rsid w:val="18243F2C"/>
    <w:rsid w:val="18876269"/>
    <w:rsid w:val="19DB2B9E"/>
    <w:rsid w:val="1A163208"/>
    <w:rsid w:val="1CC25AC1"/>
    <w:rsid w:val="1EA44B67"/>
    <w:rsid w:val="1F20455D"/>
    <w:rsid w:val="1F9A2CCC"/>
    <w:rsid w:val="20351B25"/>
    <w:rsid w:val="208C585A"/>
    <w:rsid w:val="2145398B"/>
    <w:rsid w:val="217575A6"/>
    <w:rsid w:val="236373EA"/>
    <w:rsid w:val="23A6188A"/>
    <w:rsid w:val="23DA7B95"/>
    <w:rsid w:val="245D59D0"/>
    <w:rsid w:val="248A06DA"/>
    <w:rsid w:val="24E62EAC"/>
    <w:rsid w:val="250749B9"/>
    <w:rsid w:val="25F81B73"/>
    <w:rsid w:val="260B15CC"/>
    <w:rsid w:val="261E020C"/>
    <w:rsid w:val="26CA6564"/>
    <w:rsid w:val="28930377"/>
    <w:rsid w:val="29146F2D"/>
    <w:rsid w:val="291E0523"/>
    <w:rsid w:val="291F33E2"/>
    <w:rsid w:val="29417EE1"/>
    <w:rsid w:val="2C88209B"/>
    <w:rsid w:val="2CDC497D"/>
    <w:rsid w:val="2D536E7A"/>
    <w:rsid w:val="2DC70621"/>
    <w:rsid w:val="2E404882"/>
    <w:rsid w:val="2F324D29"/>
    <w:rsid w:val="2F662C24"/>
    <w:rsid w:val="2F6A6270"/>
    <w:rsid w:val="301D68DE"/>
    <w:rsid w:val="30E55FF0"/>
    <w:rsid w:val="316E71C4"/>
    <w:rsid w:val="32A0644D"/>
    <w:rsid w:val="35327830"/>
    <w:rsid w:val="366217B8"/>
    <w:rsid w:val="36673031"/>
    <w:rsid w:val="36CE17DB"/>
    <w:rsid w:val="36EE3C2B"/>
    <w:rsid w:val="373B6744"/>
    <w:rsid w:val="39F350B4"/>
    <w:rsid w:val="3A6D30B9"/>
    <w:rsid w:val="3AD257FB"/>
    <w:rsid w:val="3AED2E24"/>
    <w:rsid w:val="3B892174"/>
    <w:rsid w:val="3C352F99"/>
    <w:rsid w:val="3D877987"/>
    <w:rsid w:val="401A01BA"/>
    <w:rsid w:val="401A783F"/>
    <w:rsid w:val="409F6A3E"/>
    <w:rsid w:val="40F70614"/>
    <w:rsid w:val="419E7FFC"/>
    <w:rsid w:val="42E45EE2"/>
    <w:rsid w:val="44B85F15"/>
    <w:rsid w:val="454113CA"/>
    <w:rsid w:val="45950911"/>
    <w:rsid w:val="45F428E0"/>
    <w:rsid w:val="45F6774F"/>
    <w:rsid w:val="46703733"/>
    <w:rsid w:val="46E54ED1"/>
    <w:rsid w:val="470F5136"/>
    <w:rsid w:val="4718706F"/>
    <w:rsid w:val="47881532"/>
    <w:rsid w:val="478A0A1E"/>
    <w:rsid w:val="47FE1246"/>
    <w:rsid w:val="485F11E1"/>
    <w:rsid w:val="48D507A7"/>
    <w:rsid w:val="49284D7B"/>
    <w:rsid w:val="49586022"/>
    <w:rsid w:val="4A875AD1"/>
    <w:rsid w:val="4ACE3700"/>
    <w:rsid w:val="4B35377F"/>
    <w:rsid w:val="4CCE79E7"/>
    <w:rsid w:val="4D272911"/>
    <w:rsid w:val="4D2E492A"/>
    <w:rsid w:val="4D6B5025"/>
    <w:rsid w:val="4E9A647D"/>
    <w:rsid w:val="4EE2777A"/>
    <w:rsid w:val="4F3B50DC"/>
    <w:rsid w:val="505846C0"/>
    <w:rsid w:val="50B662D7"/>
    <w:rsid w:val="532A16EF"/>
    <w:rsid w:val="533E519B"/>
    <w:rsid w:val="53B74994"/>
    <w:rsid w:val="53D0673A"/>
    <w:rsid w:val="546D21DB"/>
    <w:rsid w:val="547F7051"/>
    <w:rsid w:val="549C03CB"/>
    <w:rsid w:val="54C662FF"/>
    <w:rsid w:val="55A27C63"/>
    <w:rsid w:val="55A859D5"/>
    <w:rsid w:val="561156F1"/>
    <w:rsid w:val="56772E9D"/>
    <w:rsid w:val="5787613A"/>
    <w:rsid w:val="578B7726"/>
    <w:rsid w:val="58BD797F"/>
    <w:rsid w:val="595119A0"/>
    <w:rsid w:val="59725B9E"/>
    <w:rsid w:val="5A0F163F"/>
    <w:rsid w:val="5A687DD5"/>
    <w:rsid w:val="5B5061E6"/>
    <w:rsid w:val="5BCD355F"/>
    <w:rsid w:val="5C0C22DA"/>
    <w:rsid w:val="5C6739B4"/>
    <w:rsid w:val="5DE03A1E"/>
    <w:rsid w:val="5E3C677A"/>
    <w:rsid w:val="5E5B4E53"/>
    <w:rsid w:val="5EEC1F4F"/>
    <w:rsid w:val="5F385194"/>
    <w:rsid w:val="609B3C2C"/>
    <w:rsid w:val="62391291"/>
    <w:rsid w:val="625E7607"/>
    <w:rsid w:val="6351588A"/>
    <w:rsid w:val="64C33752"/>
    <w:rsid w:val="65F77B57"/>
    <w:rsid w:val="660A3A5B"/>
    <w:rsid w:val="66715971"/>
    <w:rsid w:val="66754F1F"/>
    <w:rsid w:val="66884C53"/>
    <w:rsid w:val="66EE776F"/>
    <w:rsid w:val="67813E10"/>
    <w:rsid w:val="69180510"/>
    <w:rsid w:val="693C3AD3"/>
    <w:rsid w:val="69857DCB"/>
    <w:rsid w:val="6A5A7B8C"/>
    <w:rsid w:val="6BEA5A68"/>
    <w:rsid w:val="6D02307E"/>
    <w:rsid w:val="6D2D21BE"/>
    <w:rsid w:val="6D6C0E2A"/>
    <w:rsid w:val="6DD644F6"/>
    <w:rsid w:val="6ED24445"/>
    <w:rsid w:val="6F872534"/>
    <w:rsid w:val="714D4ED2"/>
    <w:rsid w:val="72715609"/>
    <w:rsid w:val="72A22B63"/>
    <w:rsid w:val="72F07E08"/>
    <w:rsid w:val="734025F6"/>
    <w:rsid w:val="745368A0"/>
    <w:rsid w:val="74FC000D"/>
    <w:rsid w:val="75674EB3"/>
    <w:rsid w:val="760B1A49"/>
    <w:rsid w:val="77015847"/>
    <w:rsid w:val="77BD6912"/>
    <w:rsid w:val="78872FBC"/>
    <w:rsid w:val="79462BF0"/>
    <w:rsid w:val="79536ACE"/>
    <w:rsid w:val="7A3B786F"/>
    <w:rsid w:val="7B5D0004"/>
    <w:rsid w:val="7C066719"/>
    <w:rsid w:val="7C1E59E5"/>
    <w:rsid w:val="7C6852D2"/>
    <w:rsid w:val="7CDB1B44"/>
    <w:rsid w:val="7D417D69"/>
    <w:rsid w:val="7E154BC6"/>
    <w:rsid w:val="7F1C3BEB"/>
    <w:rsid w:val="7F950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491F-9F0A-44EE-AD81-C772F5E5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2062</Words>
  <Characters>11756</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Tilak Babu</dc:creator>
  <cp:lastModifiedBy>Bajrang</cp:lastModifiedBy>
  <cp:revision>39</cp:revision>
  <dcterms:created xsi:type="dcterms:W3CDTF">2023-04-25T10:24:00Z</dcterms:created>
  <dcterms:modified xsi:type="dcterms:W3CDTF">2023-05-15T03:07:00Z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A6F67D6D1F0C4AC3AEE6EE843E7337E1</vt:lpwstr>
  </property>
</Properties>
</file>