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59AB" w14:textId="34E09913" w:rsidR="001C0008" w:rsidRDefault="001C0008" w:rsidP="00B57F76">
      <w:pPr>
        <w:jc w:val="center"/>
        <w:rPr>
          <w:rFonts w:ascii="Times New Roman" w:hAnsi="Times New Roman" w:cs="Times New Roman"/>
          <w:b/>
          <w:bCs/>
          <w:sz w:val="28"/>
          <w:szCs w:val="28"/>
        </w:rPr>
      </w:pPr>
      <w:r w:rsidRPr="001C0008">
        <w:rPr>
          <w:rFonts w:ascii="Times New Roman" w:hAnsi="Times New Roman" w:cs="Times New Roman"/>
          <w:b/>
          <w:bCs/>
          <w:sz w:val="28"/>
          <w:szCs w:val="28"/>
        </w:rPr>
        <w:t>Trust, Technology</w:t>
      </w:r>
      <w:r w:rsidR="00913F3A">
        <w:rPr>
          <w:rFonts w:ascii="Times New Roman" w:hAnsi="Times New Roman" w:cs="Times New Roman"/>
          <w:b/>
          <w:bCs/>
          <w:sz w:val="28"/>
          <w:szCs w:val="28"/>
        </w:rPr>
        <w:t xml:space="preserve"> </w:t>
      </w:r>
      <w:r w:rsidRPr="001C0008">
        <w:rPr>
          <w:rFonts w:ascii="Times New Roman" w:hAnsi="Times New Roman" w:cs="Times New Roman"/>
          <w:b/>
          <w:bCs/>
          <w:sz w:val="28"/>
          <w:szCs w:val="28"/>
        </w:rPr>
        <w:t>and Law: The Legal Odyssey of Blockchain Innovations</w:t>
      </w:r>
    </w:p>
    <w:p w14:paraId="1BD069E4" w14:textId="77777777" w:rsidR="00B57F76" w:rsidRDefault="001C0008" w:rsidP="00B57F76">
      <w:pPr>
        <w:jc w:val="center"/>
        <w:rPr>
          <w:rFonts w:ascii="Times New Roman" w:hAnsi="Times New Roman" w:cs="Times New Roman"/>
          <w:b/>
          <w:bCs/>
          <w:sz w:val="24"/>
          <w:szCs w:val="24"/>
        </w:rPr>
      </w:pPr>
      <w:r w:rsidRPr="001C0008">
        <w:rPr>
          <w:rFonts w:ascii="Times New Roman" w:hAnsi="Times New Roman" w:cs="Times New Roman"/>
          <w:b/>
          <w:bCs/>
          <w:sz w:val="24"/>
          <w:szCs w:val="24"/>
        </w:rPr>
        <w:t>MD. JEWEL ALI</w:t>
      </w:r>
    </w:p>
    <w:p w14:paraId="78DCBDCC" w14:textId="697F52A6" w:rsidR="00100459" w:rsidRPr="00100459" w:rsidRDefault="00100459" w:rsidP="00100459">
      <w:pPr>
        <w:jc w:val="center"/>
        <w:rPr>
          <w:rFonts w:ascii="Times New Roman" w:hAnsi="Times New Roman" w:cs="Times New Roman"/>
          <w:b/>
          <w:bCs/>
          <w:sz w:val="24"/>
          <w:szCs w:val="24"/>
        </w:rPr>
      </w:pPr>
      <w:r w:rsidRPr="007C7343">
        <w:rPr>
          <w:rFonts w:ascii="Times New Roman" w:hAnsi="Times New Roman" w:cs="Times New Roman"/>
        </w:rPr>
        <w:t>LL</w:t>
      </w:r>
      <w:r>
        <w:rPr>
          <w:rFonts w:ascii="Times New Roman" w:hAnsi="Times New Roman" w:cs="Times New Roman"/>
        </w:rPr>
        <w:t>.</w:t>
      </w:r>
      <w:r w:rsidRPr="007C7343">
        <w:rPr>
          <w:rFonts w:ascii="Times New Roman" w:hAnsi="Times New Roman" w:cs="Times New Roman"/>
        </w:rPr>
        <w:t>M</w:t>
      </w:r>
      <w:r>
        <w:rPr>
          <w:rFonts w:ascii="Times New Roman" w:hAnsi="Times New Roman" w:cs="Times New Roman"/>
        </w:rPr>
        <w:t>.</w:t>
      </w:r>
      <w:r w:rsidRPr="007C7343">
        <w:rPr>
          <w:rFonts w:ascii="Times New Roman" w:hAnsi="Times New Roman" w:cs="Times New Roman"/>
        </w:rPr>
        <w:t xml:space="preserve"> Student at Department of Law, Aliah University, Kolkata</w:t>
      </w:r>
    </w:p>
    <w:p w14:paraId="6829193B" w14:textId="77777777" w:rsidR="00C534EF" w:rsidRDefault="001C0008" w:rsidP="00C534EF">
      <w:pPr>
        <w:jc w:val="center"/>
        <w:rPr>
          <w:rFonts w:ascii="Times New Roman" w:hAnsi="Times New Roman" w:cs="Times New Roman"/>
          <w:b/>
          <w:bCs/>
          <w:sz w:val="24"/>
          <w:szCs w:val="24"/>
        </w:rPr>
      </w:pPr>
      <w:r w:rsidRPr="001C0008">
        <w:rPr>
          <w:rFonts w:ascii="Times New Roman" w:hAnsi="Times New Roman" w:cs="Times New Roman"/>
          <w:b/>
          <w:bCs/>
          <w:sz w:val="24"/>
          <w:szCs w:val="24"/>
        </w:rPr>
        <w:t>ABSTRACT</w:t>
      </w:r>
    </w:p>
    <w:p w14:paraId="4290D168" w14:textId="2F105080" w:rsidR="00C534EF" w:rsidRPr="00C34264" w:rsidRDefault="00C534EF" w:rsidP="00C534EF">
      <w:pPr>
        <w:jc w:val="both"/>
        <w:rPr>
          <w:rFonts w:ascii="Times New Roman" w:hAnsi="Times New Roman" w:cs="Times New Roman"/>
          <w:b/>
          <w:bCs/>
          <w:i/>
          <w:iCs/>
          <w:sz w:val="24"/>
          <w:szCs w:val="24"/>
        </w:rPr>
      </w:pPr>
      <w:r w:rsidRPr="00C34264">
        <w:rPr>
          <w:rFonts w:ascii="Times New Roman" w:hAnsi="Times New Roman" w:cs="Times New Roman"/>
          <w:i/>
          <w:iCs/>
          <w:sz w:val="24"/>
          <w:szCs w:val="24"/>
        </w:rPr>
        <w:t>Blockchain technology, with its core principles of decentralization, transparency, and security, is reshaping industries worldwide and introducing unprecedented potential to the legal sector. This paper examines the intricate relationship between trust, technology, and law as it pertains to blockchain innovations, highlighting the transformative impact of blockchain on various aspects of legal systems, government operations, and regulatory frameworks. As blockchain increasingly integrates into critical sectors like finance, healthcare, and intellectual property, it demands a profound reassessment of traditional legal frameworks and calls for the development of new, adaptive regulations to harness its full potential. The exploration focuses on blockchain's unique properties that challenge conventional structures, including its immutability, decentralized control, and capacity to record tamper-proof data, offering a transformative alternative to the traditional reliance on centralized institutions and intermediaries to establish trust.</w:t>
      </w:r>
    </w:p>
    <w:p w14:paraId="4A6CCC00" w14:textId="3F4E0C65" w:rsidR="00C534EF" w:rsidRPr="00C34264" w:rsidRDefault="00C534EF" w:rsidP="00C534EF">
      <w:pPr>
        <w:jc w:val="both"/>
        <w:rPr>
          <w:rFonts w:ascii="Times New Roman" w:hAnsi="Times New Roman" w:cs="Times New Roman"/>
          <w:i/>
          <w:iCs/>
          <w:sz w:val="24"/>
          <w:szCs w:val="24"/>
        </w:rPr>
      </w:pPr>
      <w:r w:rsidRPr="00C34264">
        <w:rPr>
          <w:rFonts w:ascii="Times New Roman" w:hAnsi="Times New Roman" w:cs="Times New Roman"/>
          <w:i/>
          <w:iCs/>
          <w:sz w:val="24"/>
          <w:szCs w:val="24"/>
        </w:rPr>
        <w:t xml:space="preserve">This paper delves into specific applications of blockchain technology across multiple legal contexts. In finance, the rise of decentralized finance (DeFi) platforms has demonstrated blockchain’s potential to provide open, accessible financial services, bypassing traditional intermediaries. This, however, also introduces significant regulatory and security challenges, as DeFi often operates beyond the scope of established financial regulations, leaving users at potential risk. Blockchain’s role in intellectual property (IP) management is also explored, where its secure, transparent ledgers offer new means to protect copyright, patents, and trademarks, safeguarding creator rights while reducing counterfeiting. </w:t>
      </w:r>
    </w:p>
    <w:p w14:paraId="4FD36B39" w14:textId="04CA23DE" w:rsidR="00C534EF" w:rsidRPr="00C34264" w:rsidRDefault="00C534EF" w:rsidP="00C534EF">
      <w:pPr>
        <w:jc w:val="both"/>
        <w:rPr>
          <w:rFonts w:ascii="Times New Roman" w:hAnsi="Times New Roman" w:cs="Times New Roman"/>
          <w:i/>
          <w:iCs/>
          <w:sz w:val="24"/>
          <w:szCs w:val="24"/>
        </w:rPr>
      </w:pPr>
      <w:r w:rsidRPr="00C34264">
        <w:rPr>
          <w:rFonts w:ascii="Times New Roman" w:hAnsi="Times New Roman" w:cs="Times New Roman"/>
          <w:i/>
          <w:iCs/>
          <w:sz w:val="24"/>
          <w:szCs w:val="24"/>
        </w:rPr>
        <w:t xml:space="preserve">In government operations, blockchain has the potential to enhance transparency and reduce corruption by offering secure, immutable records. Case studies such as Estonia’s blockchain-enabled e-governance system illustrate how blockchain can secure citizen data and streamline public services, enabling individuals to access critical services efficiently while maintaining data security. The study also discusses the implications for voting systems, where blockchain-based voting could ensure more transparent, accessible, and secure elections, though significant technical and regulatory challenges remain. Additionally, in judicial systems, blockchain could enhance evidence management by providing tamper-proof records and automating certain legal processes via smart contracts, thus reducing administrative overhead and ensuring accountability. </w:t>
      </w:r>
    </w:p>
    <w:p w14:paraId="215FA93B" w14:textId="77777777" w:rsidR="00EF2A02" w:rsidRDefault="00C534EF" w:rsidP="00285B5B">
      <w:pPr>
        <w:jc w:val="both"/>
        <w:rPr>
          <w:rFonts w:ascii="Times New Roman" w:hAnsi="Times New Roman" w:cs="Times New Roman"/>
          <w:i/>
          <w:iCs/>
          <w:sz w:val="24"/>
          <w:szCs w:val="24"/>
        </w:rPr>
      </w:pPr>
      <w:r w:rsidRPr="00C34264">
        <w:rPr>
          <w:rFonts w:ascii="Times New Roman" w:hAnsi="Times New Roman" w:cs="Times New Roman"/>
          <w:i/>
          <w:iCs/>
          <w:sz w:val="24"/>
          <w:szCs w:val="24"/>
        </w:rPr>
        <w:t>A key theme of this paper is the need for evolving legal frameworks to accommodate blockchain’s unique characteristics. Current regulations often fall short when applied to decentralized technologies, as they are designed for systems with identifiable, centralized entities. The decentralized nature of blockchain poses questions about accountability, data governance, and enforcement, particularly in international contexts where cross-border transactions and diverse legal standards further complicate regulatory efforts. Emerging regulatory strategies, such as the creation of sandbox environments and blockchain-specific guidelines, illustrate early efforts by governments to balance innovation with consumer protection.</w:t>
      </w:r>
    </w:p>
    <w:p w14:paraId="305D0B16" w14:textId="1E4392B3" w:rsidR="00C34264" w:rsidRPr="00EF2A02" w:rsidRDefault="001C0008" w:rsidP="00285B5B">
      <w:pPr>
        <w:jc w:val="both"/>
        <w:rPr>
          <w:rFonts w:ascii="Times New Roman" w:hAnsi="Times New Roman" w:cs="Times New Roman"/>
          <w:i/>
          <w:iCs/>
          <w:sz w:val="24"/>
          <w:szCs w:val="24"/>
        </w:rPr>
      </w:pPr>
      <w:r w:rsidRPr="00C34264">
        <w:rPr>
          <w:rFonts w:ascii="Times New Roman" w:hAnsi="Times New Roman" w:cs="Times New Roman"/>
          <w:b/>
          <w:bCs/>
          <w:i/>
          <w:iCs/>
          <w:sz w:val="24"/>
          <w:szCs w:val="24"/>
        </w:rPr>
        <w:lastRenderedPageBreak/>
        <w:t>Keywords:</w:t>
      </w:r>
      <w:r w:rsidR="00C34264">
        <w:rPr>
          <w:rFonts w:ascii="Times New Roman" w:hAnsi="Times New Roman" w:cs="Times New Roman"/>
          <w:b/>
          <w:bCs/>
          <w:i/>
          <w:iCs/>
          <w:sz w:val="24"/>
          <w:szCs w:val="24"/>
        </w:rPr>
        <w:t xml:space="preserve"> </w:t>
      </w:r>
      <w:r w:rsidR="00F635EA" w:rsidRPr="00F635EA">
        <w:rPr>
          <w:rFonts w:ascii="Times New Roman" w:hAnsi="Times New Roman" w:cs="Times New Roman"/>
          <w:i/>
          <w:iCs/>
          <w:sz w:val="24"/>
          <w:szCs w:val="24"/>
        </w:rPr>
        <w:t>Blockchain, Trust, Law, Innovation, Transparency</w:t>
      </w:r>
      <w:r w:rsidR="00CC2EBB">
        <w:rPr>
          <w:rFonts w:ascii="Times New Roman" w:hAnsi="Times New Roman" w:cs="Times New Roman"/>
          <w:i/>
          <w:iCs/>
          <w:sz w:val="24"/>
          <w:szCs w:val="24"/>
        </w:rPr>
        <w:t xml:space="preserve">, </w:t>
      </w:r>
      <w:r w:rsidR="006C75FB" w:rsidRPr="006C75FB">
        <w:rPr>
          <w:rFonts w:ascii="Times New Roman" w:hAnsi="Times New Roman" w:cs="Times New Roman"/>
          <w:i/>
          <w:iCs/>
          <w:sz w:val="24"/>
          <w:szCs w:val="24"/>
        </w:rPr>
        <w:t>Legal Frameworks</w:t>
      </w:r>
    </w:p>
    <w:p w14:paraId="7CE09767" w14:textId="33E9EE05" w:rsidR="00285B5B" w:rsidRPr="00285B5B" w:rsidRDefault="00285B5B" w:rsidP="00285B5B">
      <w:pPr>
        <w:jc w:val="both"/>
        <w:rPr>
          <w:rFonts w:ascii="Times New Roman" w:hAnsi="Times New Roman" w:cs="Times New Roman"/>
          <w:b/>
          <w:bCs/>
          <w:sz w:val="24"/>
          <w:szCs w:val="24"/>
        </w:rPr>
      </w:pPr>
      <w:r w:rsidRPr="00285B5B">
        <w:rPr>
          <w:rFonts w:ascii="Times New Roman" w:hAnsi="Times New Roman" w:cs="Times New Roman"/>
          <w:b/>
          <w:bCs/>
          <w:sz w:val="24"/>
          <w:szCs w:val="24"/>
        </w:rPr>
        <w:t>1. INTRODUCTION</w:t>
      </w:r>
    </w:p>
    <w:p w14:paraId="4F1D46A6" w14:textId="50A335A5" w:rsidR="00285B5B" w:rsidRPr="00967643" w:rsidRDefault="006C75FB" w:rsidP="006C75FB">
      <w:pPr>
        <w:jc w:val="both"/>
        <w:rPr>
          <w:rFonts w:ascii="Times New Roman" w:hAnsi="Times New Roman" w:cs="Times New Roman"/>
          <w:i/>
          <w:iCs/>
          <w:sz w:val="24"/>
          <w:szCs w:val="24"/>
        </w:rPr>
      </w:pPr>
      <w:r w:rsidRPr="00967643">
        <w:rPr>
          <w:rFonts w:ascii="Times New Roman" w:hAnsi="Times New Roman" w:cs="Times New Roman"/>
          <w:i/>
          <w:iCs/>
          <w:sz w:val="24"/>
          <w:szCs w:val="24"/>
        </w:rPr>
        <w:t>"Blockchain is the ultimate trust machine." — Don Tapscott, Blockchain Revolution: How the Technology Behind Bitcoin Is Changing Money, Business, and the World (2016)</w:t>
      </w:r>
    </w:p>
    <w:p w14:paraId="06FE5A41" w14:textId="72378989" w:rsidR="00285B5B" w:rsidRPr="00285B5B" w:rsidRDefault="00285B5B" w:rsidP="00285B5B">
      <w:pPr>
        <w:jc w:val="both"/>
        <w:rPr>
          <w:rFonts w:ascii="Times New Roman" w:hAnsi="Times New Roman" w:cs="Times New Roman"/>
          <w:sz w:val="24"/>
          <w:szCs w:val="24"/>
        </w:rPr>
      </w:pPr>
      <w:r w:rsidRPr="00285B5B">
        <w:rPr>
          <w:rFonts w:ascii="Times New Roman" w:hAnsi="Times New Roman" w:cs="Times New Roman"/>
          <w:sz w:val="24"/>
          <w:szCs w:val="24"/>
        </w:rPr>
        <w:t>Blockchain technology, with its potential to revolutionize how trust, transactions, and transparency are managed in digital ecosystems, represents a transformative force in the modern digital era. Initially introduced as the underlying technology for cryptocurrencies, blockchain has rapidly evolved, finding applications across a multitude of industries—from finance to healthcare, supply chains to voting systems, and even legal frameworks. This shift reflects blockchain’s unique ability to secure data in an immutable and decentralized format, disrupting the traditional reliance on intermediaries for verifying and executing agreements.</w:t>
      </w:r>
    </w:p>
    <w:p w14:paraId="32F03D5B" w14:textId="3CD4EEA9" w:rsidR="00285B5B" w:rsidRPr="00285B5B" w:rsidRDefault="00285B5B" w:rsidP="00285B5B">
      <w:pPr>
        <w:jc w:val="both"/>
        <w:rPr>
          <w:rFonts w:ascii="Times New Roman" w:hAnsi="Times New Roman" w:cs="Times New Roman"/>
          <w:sz w:val="24"/>
          <w:szCs w:val="24"/>
        </w:rPr>
      </w:pPr>
      <w:r w:rsidRPr="00285B5B">
        <w:rPr>
          <w:rFonts w:ascii="Times New Roman" w:hAnsi="Times New Roman" w:cs="Times New Roman"/>
          <w:sz w:val="24"/>
          <w:szCs w:val="24"/>
        </w:rPr>
        <w:t>At the heart of blockchain’s impact lies the redefinition of trust, a concept central to both social and economic interactions. Traditionally, trust was built on intermediaries such as banks, governments, and corporations, which acted as arbiters in verifying identities, enforcing agreements, and ensuring data integrity. However, with the advent of blockchain, trust is increasingly rooted in cryptographic mechanisms, decentralized consensus, and a distributed network of participants who validate transactions. This new model of “</w:t>
      </w:r>
      <w:proofErr w:type="spellStart"/>
      <w:r w:rsidRPr="00285B5B">
        <w:rPr>
          <w:rFonts w:ascii="Times New Roman" w:hAnsi="Times New Roman" w:cs="Times New Roman"/>
          <w:sz w:val="24"/>
          <w:szCs w:val="24"/>
        </w:rPr>
        <w:t>trustless</w:t>
      </w:r>
      <w:proofErr w:type="spellEnd"/>
      <w:r w:rsidRPr="00285B5B">
        <w:rPr>
          <w:rFonts w:ascii="Times New Roman" w:hAnsi="Times New Roman" w:cs="Times New Roman"/>
          <w:sz w:val="24"/>
          <w:szCs w:val="24"/>
        </w:rPr>
        <w:t>” trust has profound implications for legal systems, which have historically relied on centralized institutions and intermediaries.</w:t>
      </w:r>
    </w:p>
    <w:p w14:paraId="456EA2E7" w14:textId="77777777" w:rsidR="00285B5B" w:rsidRPr="00285B5B" w:rsidRDefault="00285B5B" w:rsidP="00285B5B">
      <w:pPr>
        <w:jc w:val="both"/>
        <w:rPr>
          <w:rFonts w:ascii="Times New Roman" w:hAnsi="Times New Roman" w:cs="Times New Roman"/>
          <w:sz w:val="24"/>
          <w:szCs w:val="24"/>
        </w:rPr>
      </w:pPr>
      <w:r w:rsidRPr="00285B5B">
        <w:rPr>
          <w:rFonts w:ascii="Times New Roman" w:hAnsi="Times New Roman" w:cs="Times New Roman"/>
          <w:sz w:val="24"/>
          <w:szCs w:val="24"/>
        </w:rPr>
        <w:t>This paper aims to explore the legal journey of blockchain innovations, focusing on how they reshape the relationship between technology, trust, and law. Key areas of exploration will include the technological foundations of blockchain, its implications for legal frameworks, the rise of smart contracts and Decentralized Autonomous Organizations (DAOs), and blockchain's impact on privacy, intellectual property, and governance. By examining these facets, the paper will provide insights into how blockchain not only challenges existing legal norms but also creates opportunities for more transparent, efficient, and accessible legal systems.</w:t>
      </w:r>
    </w:p>
    <w:p w14:paraId="17AC1588" w14:textId="285293D2" w:rsidR="00285B5B" w:rsidRPr="00F11452" w:rsidRDefault="00F11452" w:rsidP="00285B5B">
      <w:pPr>
        <w:jc w:val="both"/>
        <w:rPr>
          <w:rFonts w:ascii="Times New Roman" w:hAnsi="Times New Roman" w:cs="Times New Roman"/>
          <w:b/>
          <w:bCs/>
          <w:sz w:val="24"/>
          <w:szCs w:val="24"/>
        </w:rPr>
      </w:pPr>
      <w:r w:rsidRPr="00F11452">
        <w:rPr>
          <w:rFonts w:ascii="Times New Roman" w:hAnsi="Times New Roman" w:cs="Times New Roman"/>
          <w:b/>
          <w:bCs/>
          <w:sz w:val="24"/>
          <w:szCs w:val="24"/>
        </w:rPr>
        <w:t>2. FUNDAMENTALS OF BLOCKCHAIN TECHNOLOGY</w:t>
      </w:r>
    </w:p>
    <w:p w14:paraId="2D0D4229" w14:textId="53FDC169" w:rsidR="00285B5B" w:rsidRPr="00285B5B" w:rsidRDefault="00285B5B" w:rsidP="00285B5B">
      <w:pPr>
        <w:jc w:val="both"/>
        <w:rPr>
          <w:rFonts w:ascii="Times New Roman" w:hAnsi="Times New Roman" w:cs="Times New Roman"/>
          <w:sz w:val="24"/>
          <w:szCs w:val="24"/>
        </w:rPr>
      </w:pPr>
      <w:r w:rsidRPr="00285B5B">
        <w:rPr>
          <w:rFonts w:ascii="Times New Roman" w:hAnsi="Times New Roman" w:cs="Times New Roman"/>
          <w:sz w:val="24"/>
          <w:szCs w:val="24"/>
        </w:rPr>
        <w:t>To appreciate the legal implications of blockchain, it is essential first to understand the technology itself. Blockchain is a type of distributed ledger technology (DLT) where information is recorded in “blocks” that are linked in a “chain” using cryptographic principles. Each block contains a set of transactions or data, which, once validated, becomes part of a permanent and unalterable ledger. This structure is inherently resistant to tampering, as altering any block requires recalculating the cryptographic hash for every subsequent block in the chain, making unauthorized changes practically infeasible.</w:t>
      </w:r>
    </w:p>
    <w:p w14:paraId="2908BFEE" w14:textId="79208F4E" w:rsidR="00285B5B" w:rsidRPr="00F11452" w:rsidRDefault="00285B5B" w:rsidP="00285B5B">
      <w:pPr>
        <w:jc w:val="both"/>
        <w:rPr>
          <w:rFonts w:ascii="Times New Roman" w:hAnsi="Times New Roman" w:cs="Times New Roman"/>
          <w:b/>
          <w:bCs/>
          <w:sz w:val="24"/>
          <w:szCs w:val="24"/>
        </w:rPr>
      </w:pPr>
      <w:r w:rsidRPr="00F11452">
        <w:rPr>
          <w:rFonts w:ascii="Times New Roman" w:hAnsi="Times New Roman" w:cs="Times New Roman"/>
          <w:b/>
          <w:bCs/>
          <w:sz w:val="24"/>
          <w:szCs w:val="24"/>
        </w:rPr>
        <w:t>2.1 Structure and Operation of Blockchain</w:t>
      </w:r>
    </w:p>
    <w:p w14:paraId="58F2B787" w14:textId="5E775DC9" w:rsidR="00285B5B" w:rsidRPr="00285B5B" w:rsidRDefault="00285B5B" w:rsidP="00285B5B">
      <w:pPr>
        <w:jc w:val="both"/>
        <w:rPr>
          <w:rFonts w:ascii="Times New Roman" w:hAnsi="Times New Roman" w:cs="Times New Roman"/>
          <w:sz w:val="24"/>
          <w:szCs w:val="24"/>
        </w:rPr>
      </w:pPr>
      <w:r w:rsidRPr="00285B5B">
        <w:rPr>
          <w:rFonts w:ascii="Times New Roman" w:hAnsi="Times New Roman" w:cs="Times New Roman"/>
          <w:sz w:val="24"/>
          <w:szCs w:val="24"/>
        </w:rPr>
        <w:t>Blockchain technology operates through a network of nodes—computers that store, share, and validate data on the ledger. Transactions are first grouped into blocks, which are then verified by nodes in the network through a consensus mechanism. Once a block is validated, it is added to the chain, making its data accessible to all participants. This distributed approach ensures that no single entity controls the data, aligning with blockchain’s principles of decentralization and transparency.</w:t>
      </w:r>
    </w:p>
    <w:p w14:paraId="73417B75" w14:textId="11F1D170" w:rsidR="00285B5B" w:rsidRPr="00285B5B" w:rsidRDefault="00285B5B" w:rsidP="00285B5B">
      <w:pPr>
        <w:jc w:val="both"/>
        <w:rPr>
          <w:rFonts w:ascii="Times New Roman" w:hAnsi="Times New Roman" w:cs="Times New Roman"/>
          <w:sz w:val="24"/>
          <w:szCs w:val="24"/>
        </w:rPr>
      </w:pPr>
      <w:r w:rsidRPr="00285B5B">
        <w:rPr>
          <w:rFonts w:ascii="Times New Roman" w:hAnsi="Times New Roman" w:cs="Times New Roman"/>
          <w:sz w:val="24"/>
          <w:szCs w:val="24"/>
        </w:rPr>
        <w:lastRenderedPageBreak/>
        <w:t>Blockchain’s primary structure can be categorized into two main types:</w:t>
      </w:r>
    </w:p>
    <w:p w14:paraId="18DFECEA" w14:textId="77777777" w:rsidR="000C54A4" w:rsidRDefault="00285B5B" w:rsidP="000C54A4">
      <w:pPr>
        <w:pStyle w:val="ListParagraph"/>
        <w:numPr>
          <w:ilvl w:val="0"/>
          <w:numId w:val="1"/>
        </w:numPr>
        <w:jc w:val="both"/>
        <w:rPr>
          <w:rFonts w:ascii="Times New Roman" w:hAnsi="Times New Roman" w:cs="Times New Roman"/>
          <w:sz w:val="24"/>
          <w:szCs w:val="24"/>
        </w:rPr>
      </w:pPr>
      <w:r w:rsidRPr="00F11452">
        <w:rPr>
          <w:rFonts w:ascii="Times New Roman" w:hAnsi="Times New Roman" w:cs="Times New Roman"/>
          <w:b/>
          <w:bCs/>
          <w:sz w:val="24"/>
          <w:szCs w:val="24"/>
        </w:rPr>
        <w:t>Public Blockchains:</w:t>
      </w:r>
      <w:r w:rsidRPr="00F11452">
        <w:rPr>
          <w:rFonts w:ascii="Times New Roman" w:hAnsi="Times New Roman" w:cs="Times New Roman"/>
          <w:sz w:val="24"/>
          <w:szCs w:val="24"/>
        </w:rPr>
        <w:t xml:space="preserve"> These blockchains are open to anyone, allowing any participant to join, verify, and add transactions. Examples include Bitcoin and Ethereum, which rely on Proof of Work (PoW) or Proof of Stake (</w:t>
      </w:r>
      <w:proofErr w:type="spellStart"/>
      <w:r w:rsidRPr="00F11452">
        <w:rPr>
          <w:rFonts w:ascii="Times New Roman" w:hAnsi="Times New Roman" w:cs="Times New Roman"/>
          <w:sz w:val="24"/>
          <w:szCs w:val="24"/>
        </w:rPr>
        <w:t>PoS</w:t>
      </w:r>
      <w:proofErr w:type="spellEnd"/>
      <w:r w:rsidRPr="00F11452">
        <w:rPr>
          <w:rFonts w:ascii="Times New Roman" w:hAnsi="Times New Roman" w:cs="Times New Roman"/>
          <w:sz w:val="24"/>
          <w:szCs w:val="24"/>
        </w:rPr>
        <w:t>) consensus mechanisms to validate transactions. Public blockchains emphasize transparency and immutability, with each transaction accessible to all participants.</w:t>
      </w:r>
      <w:r w:rsidR="000C54A4">
        <w:rPr>
          <w:rFonts w:ascii="Times New Roman" w:hAnsi="Times New Roman" w:cs="Times New Roman"/>
          <w:sz w:val="24"/>
          <w:szCs w:val="24"/>
        </w:rPr>
        <w:t xml:space="preserve"> </w:t>
      </w:r>
      <w:r w:rsidR="000C54A4" w:rsidRPr="000C54A4">
        <w:rPr>
          <w:rFonts w:ascii="Times New Roman" w:hAnsi="Times New Roman" w:cs="Times New Roman"/>
          <w:sz w:val="24"/>
          <w:szCs w:val="24"/>
        </w:rPr>
        <w:t>However, they can be slower and require substantial computational power.</w:t>
      </w:r>
    </w:p>
    <w:p w14:paraId="147E3845" w14:textId="2763AD1D" w:rsidR="000C54A4" w:rsidRPr="000C54A4" w:rsidRDefault="000C54A4" w:rsidP="000C54A4">
      <w:pPr>
        <w:pStyle w:val="ListParagraph"/>
        <w:numPr>
          <w:ilvl w:val="0"/>
          <w:numId w:val="1"/>
        </w:numPr>
        <w:jc w:val="both"/>
        <w:rPr>
          <w:rFonts w:ascii="Times New Roman" w:hAnsi="Times New Roman" w:cs="Times New Roman"/>
          <w:sz w:val="24"/>
          <w:szCs w:val="24"/>
        </w:rPr>
      </w:pPr>
      <w:r w:rsidRPr="000C54A4">
        <w:rPr>
          <w:rFonts w:ascii="Times New Roman" w:hAnsi="Times New Roman" w:cs="Times New Roman"/>
          <w:b/>
          <w:bCs/>
          <w:sz w:val="24"/>
          <w:szCs w:val="24"/>
        </w:rPr>
        <w:t>Private Blockchains:</w:t>
      </w:r>
      <w:r w:rsidRPr="000C54A4">
        <w:rPr>
          <w:rFonts w:ascii="Times New Roman" w:hAnsi="Times New Roman" w:cs="Times New Roman"/>
          <w:sz w:val="24"/>
          <w:szCs w:val="24"/>
        </w:rPr>
        <w:t xml:space="preserve"> Unlike public blockchains, private blockchains restrict access to a specific group of participants. Private entities control the network, making it suitable for businesses that require high data privacy and control over participants. Although private blockchains sacrifice some decentralization, they offer greater efficiency and can comply with regulatory requirements more easily.</w:t>
      </w:r>
    </w:p>
    <w:p w14:paraId="6E346BBB" w14:textId="4657D44E" w:rsidR="000C54A4" w:rsidRPr="000C54A4" w:rsidRDefault="000C54A4" w:rsidP="000C54A4">
      <w:pPr>
        <w:jc w:val="both"/>
        <w:rPr>
          <w:rFonts w:ascii="Times New Roman" w:hAnsi="Times New Roman" w:cs="Times New Roman"/>
          <w:b/>
          <w:bCs/>
          <w:sz w:val="24"/>
          <w:szCs w:val="24"/>
        </w:rPr>
      </w:pPr>
      <w:r w:rsidRPr="000C54A4">
        <w:rPr>
          <w:rFonts w:ascii="Times New Roman" w:hAnsi="Times New Roman" w:cs="Times New Roman"/>
          <w:b/>
          <w:bCs/>
          <w:sz w:val="24"/>
          <w:szCs w:val="24"/>
        </w:rPr>
        <w:t>2.2 Consensus Mechanisms</w:t>
      </w:r>
    </w:p>
    <w:p w14:paraId="1F1B406E" w14:textId="4281377A" w:rsidR="000C54A4" w:rsidRPr="000C54A4" w:rsidRDefault="000C54A4" w:rsidP="000C54A4">
      <w:pPr>
        <w:jc w:val="both"/>
        <w:rPr>
          <w:rFonts w:ascii="Times New Roman" w:hAnsi="Times New Roman" w:cs="Times New Roman"/>
          <w:sz w:val="24"/>
          <w:szCs w:val="24"/>
        </w:rPr>
      </w:pPr>
      <w:r w:rsidRPr="000C54A4">
        <w:rPr>
          <w:rFonts w:ascii="Times New Roman" w:hAnsi="Times New Roman" w:cs="Times New Roman"/>
          <w:sz w:val="24"/>
          <w:szCs w:val="24"/>
        </w:rPr>
        <w:t>Consensus mechanisms are essential for maintaining the security and integrity of a blockchain. They determine how participants reach agreement on the validity of transactions and new blocks. Two of the most common consensus mechanisms are:</w:t>
      </w:r>
    </w:p>
    <w:p w14:paraId="1622D8AC" w14:textId="5A83E356" w:rsidR="000C54A4" w:rsidRPr="000C54A4" w:rsidRDefault="000C54A4" w:rsidP="000C54A4">
      <w:pPr>
        <w:jc w:val="both"/>
        <w:rPr>
          <w:rFonts w:ascii="Times New Roman" w:hAnsi="Times New Roman" w:cs="Times New Roman"/>
          <w:sz w:val="24"/>
          <w:szCs w:val="24"/>
        </w:rPr>
      </w:pPr>
      <w:r w:rsidRPr="000C54A4">
        <w:rPr>
          <w:rFonts w:ascii="Times New Roman" w:hAnsi="Times New Roman" w:cs="Times New Roman"/>
          <w:b/>
          <w:bCs/>
          <w:sz w:val="24"/>
          <w:szCs w:val="24"/>
        </w:rPr>
        <w:t>Proof of Work (PoW):</w:t>
      </w:r>
      <w:r w:rsidRPr="000C54A4">
        <w:rPr>
          <w:rFonts w:ascii="Times New Roman" w:hAnsi="Times New Roman" w:cs="Times New Roman"/>
          <w:sz w:val="24"/>
          <w:szCs w:val="24"/>
        </w:rPr>
        <w:t xml:space="preserve"> PoW, used by Bitcoin, requires participants (miners) to solve complex cryptographic puzzles to validate transactions. This process, while secure, demands significant computational resources and energy, leading to criticisms regarding its environmental impact.</w:t>
      </w:r>
    </w:p>
    <w:p w14:paraId="778BC7F4" w14:textId="359C43D7" w:rsidR="000C54A4" w:rsidRPr="000C54A4" w:rsidRDefault="000C54A4" w:rsidP="000C54A4">
      <w:pPr>
        <w:jc w:val="both"/>
        <w:rPr>
          <w:rFonts w:ascii="Times New Roman" w:hAnsi="Times New Roman" w:cs="Times New Roman"/>
          <w:sz w:val="24"/>
          <w:szCs w:val="24"/>
        </w:rPr>
      </w:pPr>
      <w:r w:rsidRPr="000C54A4">
        <w:rPr>
          <w:rFonts w:ascii="Times New Roman" w:hAnsi="Times New Roman" w:cs="Times New Roman"/>
          <w:b/>
          <w:bCs/>
          <w:sz w:val="24"/>
          <w:szCs w:val="24"/>
        </w:rPr>
        <w:t>Proof of Stake (</w:t>
      </w:r>
      <w:proofErr w:type="spellStart"/>
      <w:r w:rsidRPr="000C54A4">
        <w:rPr>
          <w:rFonts w:ascii="Times New Roman" w:hAnsi="Times New Roman" w:cs="Times New Roman"/>
          <w:b/>
          <w:bCs/>
          <w:sz w:val="24"/>
          <w:szCs w:val="24"/>
        </w:rPr>
        <w:t>PoS</w:t>
      </w:r>
      <w:proofErr w:type="spellEnd"/>
      <w:r w:rsidRPr="000C54A4">
        <w:rPr>
          <w:rFonts w:ascii="Times New Roman" w:hAnsi="Times New Roman" w:cs="Times New Roman"/>
          <w:b/>
          <w:bCs/>
          <w:sz w:val="24"/>
          <w:szCs w:val="24"/>
        </w:rPr>
        <w:t>):</w:t>
      </w:r>
      <w:r w:rsidRPr="000C54A4">
        <w:rPr>
          <w:rFonts w:ascii="Times New Roman" w:hAnsi="Times New Roman" w:cs="Times New Roman"/>
          <w:sz w:val="24"/>
          <w:szCs w:val="24"/>
        </w:rPr>
        <w:t xml:space="preserve"> </w:t>
      </w:r>
      <w:proofErr w:type="spellStart"/>
      <w:r w:rsidRPr="000C54A4">
        <w:rPr>
          <w:rFonts w:ascii="Times New Roman" w:hAnsi="Times New Roman" w:cs="Times New Roman"/>
          <w:sz w:val="24"/>
          <w:szCs w:val="24"/>
        </w:rPr>
        <w:t>PoS</w:t>
      </w:r>
      <w:proofErr w:type="spellEnd"/>
      <w:r w:rsidRPr="000C54A4">
        <w:rPr>
          <w:rFonts w:ascii="Times New Roman" w:hAnsi="Times New Roman" w:cs="Times New Roman"/>
          <w:sz w:val="24"/>
          <w:szCs w:val="24"/>
        </w:rPr>
        <w:t xml:space="preserve">, an alternative used by Ethereum after its recent upgrade, replaces computational effort with economic commitment. Validators are chosen based on the amount of cryptocurrency they hold and are willing to “stake.” </w:t>
      </w:r>
      <w:proofErr w:type="spellStart"/>
      <w:r w:rsidRPr="000C54A4">
        <w:rPr>
          <w:rFonts w:ascii="Times New Roman" w:hAnsi="Times New Roman" w:cs="Times New Roman"/>
          <w:sz w:val="24"/>
          <w:szCs w:val="24"/>
        </w:rPr>
        <w:t>PoS</w:t>
      </w:r>
      <w:proofErr w:type="spellEnd"/>
      <w:r w:rsidRPr="000C54A4">
        <w:rPr>
          <w:rFonts w:ascii="Times New Roman" w:hAnsi="Times New Roman" w:cs="Times New Roman"/>
          <w:sz w:val="24"/>
          <w:szCs w:val="24"/>
        </w:rPr>
        <w:t xml:space="preserve"> consumes far less energy than PoW and is generally faster, making it a preferred option for newer blockchains.</w:t>
      </w:r>
    </w:p>
    <w:p w14:paraId="5DA09194" w14:textId="00F7FC4B" w:rsidR="000C54A4" w:rsidRPr="000C54A4" w:rsidRDefault="000C54A4" w:rsidP="000C54A4">
      <w:pPr>
        <w:jc w:val="both"/>
        <w:rPr>
          <w:rFonts w:ascii="Times New Roman" w:hAnsi="Times New Roman" w:cs="Times New Roman"/>
          <w:sz w:val="24"/>
          <w:szCs w:val="24"/>
        </w:rPr>
      </w:pPr>
      <w:r w:rsidRPr="000C54A4">
        <w:rPr>
          <w:rFonts w:ascii="Times New Roman" w:hAnsi="Times New Roman" w:cs="Times New Roman"/>
          <w:sz w:val="24"/>
          <w:szCs w:val="24"/>
        </w:rPr>
        <w:t>Other consensus mechanisms, such as Delegated Proof of Stake (</w:t>
      </w:r>
      <w:proofErr w:type="spellStart"/>
      <w:r w:rsidRPr="000C54A4">
        <w:rPr>
          <w:rFonts w:ascii="Times New Roman" w:hAnsi="Times New Roman" w:cs="Times New Roman"/>
          <w:sz w:val="24"/>
          <w:szCs w:val="24"/>
        </w:rPr>
        <w:t>DPoS</w:t>
      </w:r>
      <w:proofErr w:type="spellEnd"/>
      <w:r w:rsidRPr="000C54A4">
        <w:rPr>
          <w:rFonts w:ascii="Times New Roman" w:hAnsi="Times New Roman" w:cs="Times New Roman"/>
          <w:sz w:val="24"/>
          <w:szCs w:val="24"/>
        </w:rPr>
        <w:t>) and Practical Byzantine Fault Tolerance (PBFT), are also gaining traction, each with unique approaches to balancing efficiency, security, and decentralization.</w:t>
      </w:r>
    </w:p>
    <w:p w14:paraId="697633EA" w14:textId="2638DA95" w:rsidR="000C54A4" w:rsidRPr="000C54A4" w:rsidRDefault="000C54A4" w:rsidP="000C54A4">
      <w:pPr>
        <w:jc w:val="both"/>
        <w:rPr>
          <w:rFonts w:ascii="Times New Roman" w:hAnsi="Times New Roman" w:cs="Times New Roman"/>
          <w:b/>
          <w:bCs/>
          <w:sz w:val="24"/>
          <w:szCs w:val="24"/>
        </w:rPr>
      </w:pPr>
      <w:r w:rsidRPr="000C54A4">
        <w:rPr>
          <w:rFonts w:ascii="Times New Roman" w:hAnsi="Times New Roman" w:cs="Times New Roman"/>
          <w:b/>
          <w:bCs/>
          <w:sz w:val="24"/>
          <w:szCs w:val="24"/>
        </w:rPr>
        <w:t>2.3 Key Features of Blockchain</w:t>
      </w:r>
    </w:p>
    <w:p w14:paraId="54A9A5D5" w14:textId="77777777" w:rsidR="00667770" w:rsidRDefault="000C54A4" w:rsidP="000C54A4">
      <w:pPr>
        <w:jc w:val="both"/>
        <w:rPr>
          <w:rFonts w:ascii="Times New Roman" w:hAnsi="Times New Roman" w:cs="Times New Roman"/>
          <w:sz w:val="24"/>
          <w:szCs w:val="24"/>
        </w:rPr>
      </w:pPr>
      <w:r w:rsidRPr="000C54A4">
        <w:rPr>
          <w:rFonts w:ascii="Times New Roman" w:hAnsi="Times New Roman" w:cs="Times New Roman"/>
          <w:sz w:val="24"/>
          <w:szCs w:val="24"/>
        </w:rPr>
        <w:t>Blockchain’s characteristics set it apart from traditional databases and have significant implications for trust and legal applications:</w:t>
      </w:r>
    </w:p>
    <w:p w14:paraId="140BD216" w14:textId="77777777" w:rsidR="00667770" w:rsidRDefault="000C54A4" w:rsidP="000C54A4">
      <w:pPr>
        <w:pStyle w:val="ListParagraph"/>
        <w:numPr>
          <w:ilvl w:val="0"/>
          <w:numId w:val="3"/>
        </w:numPr>
        <w:jc w:val="both"/>
        <w:rPr>
          <w:rFonts w:ascii="Times New Roman" w:hAnsi="Times New Roman" w:cs="Times New Roman"/>
          <w:sz w:val="24"/>
          <w:szCs w:val="24"/>
        </w:rPr>
      </w:pPr>
      <w:r w:rsidRPr="0079694B">
        <w:rPr>
          <w:rFonts w:ascii="Times New Roman" w:hAnsi="Times New Roman" w:cs="Times New Roman"/>
          <w:b/>
          <w:bCs/>
          <w:sz w:val="24"/>
          <w:szCs w:val="24"/>
        </w:rPr>
        <w:t xml:space="preserve">Decentralization: </w:t>
      </w:r>
      <w:r w:rsidRPr="00667770">
        <w:rPr>
          <w:rFonts w:ascii="Times New Roman" w:hAnsi="Times New Roman" w:cs="Times New Roman"/>
          <w:sz w:val="24"/>
          <w:szCs w:val="24"/>
        </w:rPr>
        <w:t>Blockchain removes the need for a central authority, distributing control among network participants. This feature enhances transparency and reduces single points of failure, making it more resilient against attacks.</w:t>
      </w:r>
    </w:p>
    <w:p w14:paraId="1E9664F3" w14:textId="77777777" w:rsidR="00667770" w:rsidRDefault="000C54A4" w:rsidP="000C54A4">
      <w:pPr>
        <w:pStyle w:val="ListParagraph"/>
        <w:numPr>
          <w:ilvl w:val="0"/>
          <w:numId w:val="3"/>
        </w:numPr>
        <w:jc w:val="both"/>
        <w:rPr>
          <w:rFonts w:ascii="Times New Roman" w:hAnsi="Times New Roman" w:cs="Times New Roman"/>
          <w:sz w:val="24"/>
          <w:szCs w:val="24"/>
        </w:rPr>
      </w:pPr>
      <w:r w:rsidRPr="0079694B">
        <w:rPr>
          <w:rFonts w:ascii="Times New Roman" w:hAnsi="Times New Roman" w:cs="Times New Roman"/>
          <w:b/>
          <w:bCs/>
          <w:sz w:val="24"/>
          <w:szCs w:val="24"/>
        </w:rPr>
        <w:t>Immutability:</w:t>
      </w:r>
      <w:r w:rsidRPr="00667770">
        <w:rPr>
          <w:rFonts w:ascii="Times New Roman" w:hAnsi="Times New Roman" w:cs="Times New Roman"/>
          <w:sz w:val="24"/>
          <w:szCs w:val="24"/>
        </w:rPr>
        <w:t xml:space="preserve"> Once data is recorded on the blockchain, it is nearly impossible to alter or delete. This immutability strengthens trust, as participants can rely on the accuracy and consistency of blockchain records.</w:t>
      </w:r>
    </w:p>
    <w:p w14:paraId="53D47D35" w14:textId="77777777" w:rsidR="00667770" w:rsidRDefault="000C54A4" w:rsidP="000C54A4">
      <w:pPr>
        <w:pStyle w:val="ListParagraph"/>
        <w:numPr>
          <w:ilvl w:val="0"/>
          <w:numId w:val="3"/>
        </w:numPr>
        <w:jc w:val="both"/>
        <w:rPr>
          <w:rFonts w:ascii="Times New Roman" w:hAnsi="Times New Roman" w:cs="Times New Roman"/>
          <w:sz w:val="24"/>
          <w:szCs w:val="24"/>
        </w:rPr>
      </w:pPr>
      <w:r w:rsidRPr="0079694B">
        <w:rPr>
          <w:rFonts w:ascii="Times New Roman" w:hAnsi="Times New Roman" w:cs="Times New Roman"/>
          <w:b/>
          <w:bCs/>
          <w:sz w:val="24"/>
          <w:szCs w:val="24"/>
        </w:rPr>
        <w:t>Transparency and Auditability:</w:t>
      </w:r>
      <w:r w:rsidRPr="00667770">
        <w:rPr>
          <w:rFonts w:ascii="Times New Roman" w:hAnsi="Times New Roman" w:cs="Times New Roman"/>
          <w:sz w:val="24"/>
          <w:szCs w:val="24"/>
        </w:rPr>
        <w:t xml:space="preserve"> Public blockchains enable all participants to view and verify transactions, fostering accountability. This transparency is particularly valuable for supply chain management, financial auditing, and other fields where traceability is crucial.</w:t>
      </w:r>
    </w:p>
    <w:p w14:paraId="7FEA607E" w14:textId="7D73048A" w:rsidR="000C54A4" w:rsidRDefault="000C54A4" w:rsidP="000C54A4">
      <w:pPr>
        <w:pStyle w:val="ListParagraph"/>
        <w:numPr>
          <w:ilvl w:val="0"/>
          <w:numId w:val="3"/>
        </w:numPr>
        <w:jc w:val="both"/>
        <w:rPr>
          <w:rFonts w:ascii="Times New Roman" w:hAnsi="Times New Roman" w:cs="Times New Roman"/>
          <w:sz w:val="24"/>
          <w:szCs w:val="24"/>
        </w:rPr>
      </w:pPr>
      <w:r w:rsidRPr="0079694B">
        <w:rPr>
          <w:rFonts w:ascii="Times New Roman" w:hAnsi="Times New Roman" w:cs="Times New Roman"/>
          <w:b/>
          <w:bCs/>
          <w:sz w:val="24"/>
          <w:szCs w:val="24"/>
        </w:rPr>
        <w:lastRenderedPageBreak/>
        <w:t>Security:</w:t>
      </w:r>
      <w:r w:rsidRPr="00667770">
        <w:rPr>
          <w:rFonts w:ascii="Times New Roman" w:hAnsi="Times New Roman" w:cs="Times New Roman"/>
          <w:sz w:val="24"/>
          <w:szCs w:val="24"/>
        </w:rPr>
        <w:t xml:space="preserve"> Blockchain uses cryptographic methods to secure data. Each transaction is verified through a unique digital signature, and the decentralized structure reduces the risk of data breaches and fraud.</w:t>
      </w:r>
    </w:p>
    <w:p w14:paraId="655FA648" w14:textId="017EFBCF" w:rsidR="00C825ED" w:rsidRPr="00C825ED" w:rsidRDefault="00C825ED" w:rsidP="00C825ED">
      <w:pPr>
        <w:rPr>
          <w:rFonts w:ascii="Times New Roman" w:hAnsi="Times New Roman" w:cs="Times New Roman"/>
          <w:b/>
          <w:bCs/>
          <w:sz w:val="24"/>
          <w:szCs w:val="24"/>
          <w:lang w:eastAsia="en-IN"/>
        </w:rPr>
      </w:pPr>
      <w:r w:rsidRPr="00C825ED">
        <w:rPr>
          <w:rFonts w:ascii="Times New Roman" w:hAnsi="Times New Roman" w:cs="Times New Roman"/>
          <w:b/>
          <w:bCs/>
          <w:sz w:val="24"/>
          <w:szCs w:val="24"/>
          <w:lang w:eastAsia="en-IN"/>
        </w:rPr>
        <w:t>Comparative Analysis of Centralized vs. Decentralized Systems</w:t>
      </w:r>
      <w:r>
        <w:rPr>
          <w:rFonts w:ascii="Times New Roman" w:hAnsi="Times New Roman" w:cs="Times New Roman"/>
          <w:b/>
          <w:bCs/>
          <w:sz w:val="24"/>
          <w:szCs w:val="24"/>
          <w:lang w:eastAsia="en-IN"/>
        </w:rPr>
        <w:t>:</w:t>
      </w:r>
    </w:p>
    <w:tbl>
      <w:tblPr>
        <w:tblStyle w:val="TableGrid"/>
        <w:tblW w:w="0" w:type="auto"/>
        <w:tblLook w:val="04A0" w:firstRow="1" w:lastRow="0" w:firstColumn="1" w:lastColumn="0" w:noHBand="0" w:noVBand="1"/>
      </w:tblPr>
      <w:tblGrid>
        <w:gridCol w:w="1725"/>
        <w:gridCol w:w="3655"/>
        <w:gridCol w:w="3636"/>
      </w:tblGrid>
      <w:tr w:rsidR="00C825ED" w:rsidRPr="00C825ED" w14:paraId="359B38F9" w14:textId="77777777" w:rsidTr="00C825ED">
        <w:tc>
          <w:tcPr>
            <w:tcW w:w="0" w:type="auto"/>
            <w:hideMark/>
          </w:tcPr>
          <w:p w14:paraId="217B0208" w14:textId="77777777" w:rsidR="00C825ED" w:rsidRPr="00C825ED" w:rsidRDefault="00C825ED" w:rsidP="00C825ED">
            <w:pPr>
              <w:jc w:val="center"/>
              <w:rPr>
                <w:rFonts w:ascii="Times New Roman" w:eastAsia="Times New Roman" w:hAnsi="Times New Roman" w:cs="Times New Roman"/>
                <w:b/>
                <w:bCs/>
                <w:kern w:val="0"/>
                <w:sz w:val="24"/>
                <w:szCs w:val="24"/>
                <w:lang w:eastAsia="en-IN"/>
                <w14:ligatures w14:val="none"/>
              </w:rPr>
            </w:pPr>
            <w:r w:rsidRPr="00C825ED">
              <w:rPr>
                <w:rFonts w:ascii="Times New Roman" w:eastAsia="Times New Roman" w:hAnsi="Times New Roman" w:cs="Times New Roman"/>
                <w:b/>
                <w:bCs/>
                <w:kern w:val="0"/>
                <w:sz w:val="24"/>
                <w:szCs w:val="24"/>
                <w:lang w:eastAsia="en-IN"/>
                <w14:ligatures w14:val="none"/>
              </w:rPr>
              <w:t>Feature</w:t>
            </w:r>
          </w:p>
        </w:tc>
        <w:tc>
          <w:tcPr>
            <w:tcW w:w="0" w:type="auto"/>
            <w:hideMark/>
          </w:tcPr>
          <w:p w14:paraId="0709B9A3" w14:textId="77777777" w:rsidR="00C825ED" w:rsidRPr="00C825ED" w:rsidRDefault="00C825ED" w:rsidP="00C825ED">
            <w:pPr>
              <w:jc w:val="center"/>
              <w:rPr>
                <w:rFonts w:ascii="Times New Roman" w:eastAsia="Times New Roman" w:hAnsi="Times New Roman" w:cs="Times New Roman"/>
                <w:b/>
                <w:bCs/>
                <w:kern w:val="0"/>
                <w:sz w:val="24"/>
                <w:szCs w:val="24"/>
                <w:lang w:eastAsia="en-IN"/>
                <w14:ligatures w14:val="none"/>
              </w:rPr>
            </w:pPr>
            <w:r w:rsidRPr="00C825ED">
              <w:rPr>
                <w:rFonts w:ascii="Times New Roman" w:eastAsia="Times New Roman" w:hAnsi="Times New Roman" w:cs="Times New Roman"/>
                <w:b/>
                <w:bCs/>
                <w:kern w:val="0"/>
                <w:sz w:val="24"/>
                <w:szCs w:val="24"/>
                <w:lang w:eastAsia="en-IN"/>
                <w14:ligatures w14:val="none"/>
              </w:rPr>
              <w:t>Centralized Systems</w:t>
            </w:r>
          </w:p>
        </w:tc>
        <w:tc>
          <w:tcPr>
            <w:tcW w:w="0" w:type="auto"/>
            <w:hideMark/>
          </w:tcPr>
          <w:p w14:paraId="1B2355B1" w14:textId="77777777" w:rsidR="00C825ED" w:rsidRPr="00C825ED" w:rsidRDefault="00C825ED" w:rsidP="00C825ED">
            <w:pPr>
              <w:jc w:val="center"/>
              <w:rPr>
                <w:rFonts w:ascii="Times New Roman" w:eastAsia="Times New Roman" w:hAnsi="Times New Roman" w:cs="Times New Roman"/>
                <w:b/>
                <w:bCs/>
                <w:kern w:val="0"/>
                <w:sz w:val="24"/>
                <w:szCs w:val="24"/>
                <w:lang w:eastAsia="en-IN"/>
                <w14:ligatures w14:val="none"/>
              </w:rPr>
            </w:pPr>
            <w:r w:rsidRPr="00C825ED">
              <w:rPr>
                <w:rFonts w:ascii="Times New Roman" w:eastAsia="Times New Roman" w:hAnsi="Times New Roman" w:cs="Times New Roman"/>
                <w:b/>
                <w:bCs/>
                <w:kern w:val="0"/>
                <w:sz w:val="24"/>
                <w:szCs w:val="24"/>
                <w:lang w:eastAsia="en-IN"/>
                <w14:ligatures w14:val="none"/>
              </w:rPr>
              <w:t>Decentralized Systems</w:t>
            </w:r>
          </w:p>
        </w:tc>
      </w:tr>
      <w:tr w:rsidR="00C825ED" w:rsidRPr="00C825ED" w14:paraId="1F4E45DF" w14:textId="77777777" w:rsidTr="00C825ED">
        <w:tc>
          <w:tcPr>
            <w:tcW w:w="0" w:type="auto"/>
            <w:hideMark/>
          </w:tcPr>
          <w:p w14:paraId="1EE581D9"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Control</w:t>
            </w:r>
          </w:p>
        </w:tc>
        <w:tc>
          <w:tcPr>
            <w:tcW w:w="0" w:type="auto"/>
            <w:hideMark/>
          </w:tcPr>
          <w:p w14:paraId="65B3300E"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Single authority controls the system</w:t>
            </w:r>
          </w:p>
        </w:tc>
        <w:tc>
          <w:tcPr>
            <w:tcW w:w="0" w:type="auto"/>
            <w:hideMark/>
          </w:tcPr>
          <w:p w14:paraId="26477B34"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Control distributed among participants</w:t>
            </w:r>
          </w:p>
        </w:tc>
      </w:tr>
      <w:tr w:rsidR="00C825ED" w:rsidRPr="00C825ED" w14:paraId="459B441A" w14:textId="77777777" w:rsidTr="00C825ED">
        <w:tc>
          <w:tcPr>
            <w:tcW w:w="0" w:type="auto"/>
            <w:hideMark/>
          </w:tcPr>
          <w:p w14:paraId="18DB3689"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Trust</w:t>
            </w:r>
          </w:p>
        </w:tc>
        <w:tc>
          <w:tcPr>
            <w:tcW w:w="0" w:type="auto"/>
            <w:hideMark/>
          </w:tcPr>
          <w:p w14:paraId="2CC7D3ED"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Trust placed in institutions</w:t>
            </w:r>
          </w:p>
        </w:tc>
        <w:tc>
          <w:tcPr>
            <w:tcW w:w="0" w:type="auto"/>
            <w:hideMark/>
          </w:tcPr>
          <w:p w14:paraId="091A00BF"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Trust embedded in technology</w:t>
            </w:r>
          </w:p>
        </w:tc>
      </w:tr>
      <w:tr w:rsidR="00C825ED" w:rsidRPr="00C825ED" w14:paraId="5AD42481" w14:textId="77777777" w:rsidTr="00C825ED">
        <w:tc>
          <w:tcPr>
            <w:tcW w:w="0" w:type="auto"/>
            <w:hideMark/>
          </w:tcPr>
          <w:p w14:paraId="7090736E"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Data Ownership</w:t>
            </w:r>
          </w:p>
        </w:tc>
        <w:tc>
          <w:tcPr>
            <w:tcW w:w="0" w:type="auto"/>
            <w:hideMark/>
          </w:tcPr>
          <w:p w14:paraId="70A948EE"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Centralized entity owns and manages data</w:t>
            </w:r>
          </w:p>
        </w:tc>
        <w:tc>
          <w:tcPr>
            <w:tcW w:w="0" w:type="auto"/>
            <w:hideMark/>
          </w:tcPr>
          <w:p w14:paraId="295FC9F9"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Users retain ownership of their data</w:t>
            </w:r>
          </w:p>
        </w:tc>
      </w:tr>
      <w:tr w:rsidR="00C825ED" w:rsidRPr="00C825ED" w14:paraId="1B9D5A9D" w14:textId="77777777" w:rsidTr="00C825ED">
        <w:tc>
          <w:tcPr>
            <w:tcW w:w="0" w:type="auto"/>
            <w:hideMark/>
          </w:tcPr>
          <w:p w14:paraId="17895AE8"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Transparency</w:t>
            </w:r>
          </w:p>
        </w:tc>
        <w:tc>
          <w:tcPr>
            <w:tcW w:w="0" w:type="auto"/>
            <w:hideMark/>
          </w:tcPr>
          <w:p w14:paraId="0B713B4B"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Limited transparency, often opaque</w:t>
            </w:r>
          </w:p>
        </w:tc>
        <w:tc>
          <w:tcPr>
            <w:tcW w:w="0" w:type="auto"/>
            <w:hideMark/>
          </w:tcPr>
          <w:p w14:paraId="11FC6AE4"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High transparency through public ledgers</w:t>
            </w:r>
          </w:p>
        </w:tc>
      </w:tr>
      <w:tr w:rsidR="00C825ED" w:rsidRPr="00C825ED" w14:paraId="06924035" w14:textId="77777777" w:rsidTr="00C825ED">
        <w:tc>
          <w:tcPr>
            <w:tcW w:w="0" w:type="auto"/>
            <w:hideMark/>
          </w:tcPr>
          <w:p w14:paraId="7EA9EBD5"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Security</w:t>
            </w:r>
          </w:p>
        </w:tc>
        <w:tc>
          <w:tcPr>
            <w:tcW w:w="0" w:type="auto"/>
            <w:hideMark/>
          </w:tcPr>
          <w:p w14:paraId="57C9506D"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Vulnerable to single points of failure</w:t>
            </w:r>
          </w:p>
        </w:tc>
        <w:tc>
          <w:tcPr>
            <w:tcW w:w="0" w:type="auto"/>
            <w:hideMark/>
          </w:tcPr>
          <w:p w14:paraId="611F3DC9" w14:textId="77777777" w:rsidR="00C825ED" w:rsidRPr="00C825ED" w:rsidRDefault="00C825ED" w:rsidP="00C825ED">
            <w:pPr>
              <w:rPr>
                <w:rFonts w:ascii="Times New Roman" w:eastAsia="Times New Roman" w:hAnsi="Times New Roman" w:cs="Times New Roman"/>
                <w:kern w:val="0"/>
                <w:sz w:val="24"/>
                <w:szCs w:val="24"/>
                <w:lang w:eastAsia="en-IN"/>
                <w14:ligatures w14:val="none"/>
              </w:rPr>
            </w:pPr>
            <w:r w:rsidRPr="00C825ED">
              <w:rPr>
                <w:rFonts w:ascii="Times New Roman" w:eastAsia="Times New Roman" w:hAnsi="Times New Roman" w:cs="Times New Roman"/>
                <w:kern w:val="0"/>
                <w:sz w:val="24"/>
                <w:szCs w:val="24"/>
                <w:lang w:eastAsia="en-IN"/>
                <w14:ligatures w14:val="none"/>
              </w:rPr>
              <w:t>More resilient due to distributed nature</w:t>
            </w:r>
          </w:p>
        </w:tc>
      </w:tr>
    </w:tbl>
    <w:p w14:paraId="7C561F11" w14:textId="77777777" w:rsidR="00C825ED" w:rsidRPr="00C825ED" w:rsidRDefault="00C825ED" w:rsidP="00C825ED">
      <w:pPr>
        <w:jc w:val="both"/>
        <w:rPr>
          <w:rFonts w:ascii="Times New Roman" w:hAnsi="Times New Roman" w:cs="Times New Roman"/>
          <w:sz w:val="24"/>
          <w:szCs w:val="24"/>
        </w:rPr>
      </w:pPr>
    </w:p>
    <w:p w14:paraId="27932DB8" w14:textId="3B49D0B4" w:rsidR="000C54A4" w:rsidRPr="00EF2A02" w:rsidRDefault="000C54A4" w:rsidP="000C54A4">
      <w:pPr>
        <w:jc w:val="both"/>
        <w:rPr>
          <w:rFonts w:ascii="Times New Roman" w:hAnsi="Times New Roman" w:cs="Times New Roman"/>
          <w:b/>
          <w:bCs/>
          <w:sz w:val="24"/>
          <w:szCs w:val="24"/>
        </w:rPr>
      </w:pPr>
      <w:r w:rsidRPr="0079694B">
        <w:rPr>
          <w:rFonts w:ascii="Times New Roman" w:hAnsi="Times New Roman" w:cs="Times New Roman"/>
          <w:b/>
          <w:bCs/>
          <w:sz w:val="24"/>
          <w:szCs w:val="24"/>
        </w:rPr>
        <w:t>Evolution and Applications of Blockchain</w:t>
      </w:r>
      <w:r w:rsidR="00EF2A02">
        <w:rPr>
          <w:rFonts w:ascii="Times New Roman" w:hAnsi="Times New Roman" w:cs="Times New Roman"/>
          <w:b/>
          <w:bCs/>
          <w:sz w:val="24"/>
          <w:szCs w:val="24"/>
        </w:rPr>
        <w:t xml:space="preserve">: </w:t>
      </w:r>
      <w:r w:rsidRPr="000C54A4">
        <w:rPr>
          <w:rFonts w:ascii="Times New Roman" w:hAnsi="Times New Roman" w:cs="Times New Roman"/>
          <w:sz w:val="24"/>
          <w:szCs w:val="24"/>
        </w:rPr>
        <w:t>Blockchain’s journey began with Bitcoin in 2008, which introduced it as a decentralized currency system. Since then, the technology has expanded into a multitude of applications beyond cryptocurrency, including:</w:t>
      </w:r>
    </w:p>
    <w:p w14:paraId="45668A9A" w14:textId="1B783ABD" w:rsidR="000C54A4" w:rsidRPr="000C54A4" w:rsidRDefault="000C54A4" w:rsidP="000C54A4">
      <w:pPr>
        <w:jc w:val="both"/>
        <w:rPr>
          <w:rFonts w:ascii="Times New Roman" w:hAnsi="Times New Roman" w:cs="Times New Roman"/>
          <w:sz w:val="24"/>
          <w:szCs w:val="24"/>
        </w:rPr>
      </w:pPr>
      <w:r w:rsidRPr="0079694B">
        <w:rPr>
          <w:rFonts w:ascii="Times New Roman" w:hAnsi="Times New Roman" w:cs="Times New Roman"/>
          <w:b/>
          <w:bCs/>
          <w:sz w:val="24"/>
          <w:szCs w:val="24"/>
        </w:rPr>
        <w:t>Finance and Banking:</w:t>
      </w:r>
      <w:r w:rsidRPr="000C54A4">
        <w:rPr>
          <w:rFonts w:ascii="Times New Roman" w:hAnsi="Times New Roman" w:cs="Times New Roman"/>
          <w:sz w:val="24"/>
          <w:szCs w:val="24"/>
        </w:rPr>
        <w:t xml:space="preserve"> Blockchain has introduced the concept of decentralized finance (DeFi), allowing users to conduct financial transactions—such as lending, borrowing, and trading—without intermediaries. Blockchain’s transparency and efficiency have also driven innovations in cross-border payments and remittances.</w:t>
      </w:r>
    </w:p>
    <w:p w14:paraId="73490982" w14:textId="217A2EAC" w:rsidR="000C54A4" w:rsidRPr="000C54A4" w:rsidRDefault="000C54A4" w:rsidP="000C54A4">
      <w:pPr>
        <w:jc w:val="both"/>
        <w:rPr>
          <w:rFonts w:ascii="Times New Roman" w:hAnsi="Times New Roman" w:cs="Times New Roman"/>
          <w:sz w:val="24"/>
          <w:szCs w:val="24"/>
        </w:rPr>
      </w:pPr>
      <w:r w:rsidRPr="0079694B">
        <w:rPr>
          <w:rFonts w:ascii="Times New Roman" w:hAnsi="Times New Roman" w:cs="Times New Roman"/>
          <w:b/>
          <w:bCs/>
          <w:sz w:val="24"/>
          <w:szCs w:val="24"/>
        </w:rPr>
        <w:t xml:space="preserve">Supply Chain Management: </w:t>
      </w:r>
      <w:r w:rsidRPr="000C54A4">
        <w:rPr>
          <w:rFonts w:ascii="Times New Roman" w:hAnsi="Times New Roman" w:cs="Times New Roman"/>
          <w:sz w:val="24"/>
          <w:szCs w:val="24"/>
        </w:rPr>
        <w:t>Blockchain’s transparency and traceability make it ideal for tracking goods from production to delivery. Companies like IBM and Walmart have developed blockchain-based solutions to enhance supply chain transparency, reduce fraud, and improve efficiency.</w:t>
      </w:r>
    </w:p>
    <w:p w14:paraId="4667405E" w14:textId="53FEB99C" w:rsidR="008013A7" w:rsidRPr="000C54A4" w:rsidRDefault="000C54A4" w:rsidP="000C54A4">
      <w:pPr>
        <w:jc w:val="both"/>
        <w:rPr>
          <w:rFonts w:ascii="Times New Roman" w:hAnsi="Times New Roman" w:cs="Times New Roman"/>
          <w:sz w:val="24"/>
          <w:szCs w:val="24"/>
        </w:rPr>
      </w:pPr>
      <w:r w:rsidRPr="0079694B">
        <w:rPr>
          <w:rFonts w:ascii="Times New Roman" w:hAnsi="Times New Roman" w:cs="Times New Roman"/>
          <w:b/>
          <w:bCs/>
          <w:sz w:val="24"/>
          <w:szCs w:val="24"/>
        </w:rPr>
        <w:t>Healthcare:</w:t>
      </w:r>
      <w:r w:rsidRPr="000C54A4">
        <w:rPr>
          <w:rFonts w:ascii="Times New Roman" w:hAnsi="Times New Roman" w:cs="Times New Roman"/>
          <w:sz w:val="24"/>
          <w:szCs w:val="24"/>
        </w:rPr>
        <w:t xml:space="preserve"> Blockchain is used to securely manage patient data, track pharmaceuticals, and facilitate clinical trials. The technology’s immutability ensures that medical records remain unaltered, while its transparency allows for better verification and auditing.</w:t>
      </w:r>
    </w:p>
    <w:p w14:paraId="1E767C78" w14:textId="1D855299" w:rsidR="00A164E5" w:rsidRPr="00A164E5" w:rsidRDefault="00A164E5" w:rsidP="00A164E5">
      <w:pPr>
        <w:jc w:val="both"/>
        <w:rPr>
          <w:rFonts w:ascii="Times New Roman" w:hAnsi="Times New Roman" w:cs="Times New Roman"/>
          <w:sz w:val="24"/>
          <w:szCs w:val="24"/>
        </w:rPr>
      </w:pPr>
      <w:r w:rsidRPr="00A164E5">
        <w:rPr>
          <w:rFonts w:ascii="Times New Roman" w:hAnsi="Times New Roman" w:cs="Times New Roman"/>
          <w:b/>
          <w:bCs/>
          <w:sz w:val="24"/>
          <w:szCs w:val="24"/>
        </w:rPr>
        <w:t>Voting Systems:</w:t>
      </w:r>
      <w:r w:rsidRPr="00A164E5">
        <w:rPr>
          <w:rFonts w:ascii="Times New Roman" w:hAnsi="Times New Roman" w:cs="Times New Roman"/>
          <w:sz w:val="24"/>
          <w:szCs w:val="24"/>
        </w:rPr>
        <w:t xml:space="preserve"> Blockchain-based voting systems promise secure, transparent, and verifiable elections. By using a distributed ledger, blockchain voting can reduce fraud, increase voter turnout, and ensure that every vote is counted accurately.</w:t>
      </w:r>
    </w:p>
    <w:p w14:paraId="4291BD78" w14:textId="77777777" w:rsidR="00A164E5" w:rsidRDefault="00A164E5" w:rsidP="00A164E5">
      <w:pPr>
        <w:jc w:val="both"/>
        <w:rPr>
          <w:rFonts w:ascii="Times New Roman" w:hAnsi="Times New Roman" w:cs="Times New Roman"/>
          <w:sz w:val="24"/>
          <w:szCs w:val="24"/>
        </w:rPr>
      </w:pPr>
      <w:r w:rsidRPr="00A164E5">
        <w:rPr>
          <w:rFonts w:ascii="Times New Roman" w:hAnsi="Times New Roman" w:cs="Times New Roman"/>
          <w:sz w:val="24"/>
          <w:szCs w:val="24"/>
        </w:rPr>
        <w:t>Blockchain’s versatility continues to drive its expansion into new fields, each with unique legal and regulatory implications. As more sectors adopt blockchain, understanding its fundamental characteristics becomes essential for developing legal frameworks that address its challenges and harness its potential.</w:t>
      </w:r>
    </w:p>
    <w:p w14:paraId="10F5D2E4" w14:textId="27E33964" w:rsidR="0016072C" w:rsidRPr="0016072C" w:rsidRDefault="007910EC" w:rsidP="0016072C">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AE56EB">
        <w:rPr>
          <w:rFonts w:ascii="Times New Roman" w:eastAsia="Times New Roman" w:hAnsi="Times New Roman" w:cs="Times New Roman"/>
          <w:b/>
          <w:bCs/>
          <w:kern w:val="0"/>
          <w:sz w:val="24"/>
          <w:szCs w:val="24"/>
          <w:lang w:eastAsia="en-IN"/>
          <w14:ligatures w14:val="none"/>
        </w:rPr>
        <w:t xml:space="preserve">.4 </w:t>
      </w:r>
      <w:r w:rsidR="0016072C" w:rsidRPr="0016072C">
        <w:rPr>
          <w:rFonts w:ascii="Times New Roman" w:eastAsia="Times New Roman" w:hAnsi="Times New Roman" w:cs="Times New Roman"/>
          <w:b/>
          <w:bCs/>
          <w:kern w:val="0"/>
          <w:sz w:val="24"/>
          <w:szCs w:val="24"/>
          <w:lang w:eastAsia="en-IN"/>
          <w14:ligatures w14:val="none"/>
        </w:rPr>
        <w:t>Applications of Blockchain Technology by Sector</w:t>
      </w:r>
      <w:r w:rsidR="0016072C">
        <w:rPr>
          <w:rFonts w:ascii="Times New Roman" w:eastAsia="Times New Roman" w:hAnsi="Times New Roman" w:cs="Times New Roman"/>
          <w:b/>
          <w:bCs/>
          <w:kern w:val="0"/>
          <w:sz w:val="24"/>
          <w:szCs w:val="24"/>
          <w:lang w:eastAsia="en-IN"/>
          <w14:ligatures w14:val="none"/>
        </w:rPr>
        <w:t>:</w:t>
      </w:r>
    </w:p>
    <w:tbl>
      <w:tblPr>
        <w:tblStyle w:val="TableGrid"/>
        <w:tblW w:w="0" w:type="auto"/>
        <w:tblLook w:val="04A0" w:firstRow="1" w:lastRow="0" w:firstColumn="1" w:lastColumn="0" w:noHBand="0" w:noVBand="1"/>
      </w:tblPr>
      <w:tblGrid>
        <w:gridCol w:w="1637"/>
        <w:gridCol w:w="2232"/>
        <w:gridCol w:w="2791"/>
        <w:gridCol w:w="2356"/>
      </w:tblGrid>
      <w:tr w:rsidR="0016072C" w:rsidRPr="0016072C" w14:paraId="65AA5C2E" w14:textId="77777777" w:rsidTr="0016072C">
        <w:tc>
          <w:tcPr>
            <w:tcW w:w="0" w:type="auto"/>
            <w:hideMark/>
          </w:tcPr>
          <w:p w14:paraId="41A826E1" w14:textId="77777777" w:rsidR="0016072C" w:rsidRPr="0016072C" w:rsidRDefault="0016072C" w:rsidP="0016072C">
            <w:pPr>
              <w:jc w:val="center"/>
              <w:rPr>
                <w:rFonts w:ascii="Times New Roman" w:eastAsia="Times New Roman" w:hAnsi="Times New Roman" w:cs="Times New Roman"/>
                <w:b/>
                <w:bCs/>
                <w:kern w:val="0"/>
                <w:sz w:val="24"/>
                <w:szCs w:val="24"/>
                <w:lang w:eastAsia="en-IN"/>
                <w14:ligatures w14:val="none"/>
              </w:rPr>
            </w:pPr>
            <w:r w:rsidRPr="0016072C">
              <w:rPr>
                <w:rFonts w:ascii="Times New Roman" w:eastAsia="Times New Roman" w:hAnsi="Times New Roman" w:cs="Times New Roman"/>
                <w:b/>
                <w:bCs/>
                <w:kern w:val="0"/>
                <w:sz w:val="24"/>
                <w:szCs w:val="24"/>
                <w:lang w:eastAsia="en-IN"/>
                <w14:ligatures w14:val="none"/>
              </w:rPr>
              <w:t>Sector</w:t>
            </w:r>
          </w:p>
        </w:tc>
        <w:tc>
          <w:tcPr>
            <w:tcW w:w="0" w:type="auto"/>
            <w:hideMark/>
          </w:tcPr>
          <w:p w14:paraId="6AE86C76" w14:textId="77777777" w:rsidR="0016072C" w:rsidRPr="0016072C" w:rsidRDefault="0016072C" w:rsidP="0016072C">
            <w:pPr>
              <w:jc w:val="center"/>
              <w:rPr>
                <w:rFonts w:ascii="Times New Roman" w:eastAsia="Times New Roman" w:hAnsi="Times New Roman" w:cs="Times New Roman"/>
                <w:b/>
                <w:bCs/>
                <w:kern w:val="0"/>
                <w:sz w:val="24"/>
                <w:szCs w:val="24"/>
                <w:lang w:eastAsia="en-IN"/>
                <w14:ligatures w14:val="none"/>
              </w:rPr>
            </w:pPr>
            <w:r w:rsidRPr="0016072C">
              <w:rPr>
                <w:rFonts w:ascii="Times New Roman" w:eastAsia="Times New Roman" w:hAnsi="Times New Roman" w:cs="Times New Roman"/>
                <w:b/>
                <w:bCs/>
                <w:kern w:val="0"/>
                <w:sz w:val="24"/>
                <w:szCs w:val="24"/>
                <w:lang w:eastAsia="en-IN"/>
                <w14:ligatures w14:val="none"/>
              </w:rPr>
              <w:t>Application</w:t>
            </w:r>
          </w:p>
        </w:tc>
        <w:tc>
          <w:tcPr>
            <w:tcW w:w="0" w:type="auto"/>
            <w:hideMark/>
          </w:tcPr>
          <w:p w14:paraId="7195EC31" w14:textId="77777777" w:rsidR="0016072C" w:rsidRPr="0016072C" w:rsidRDefault="0016072C" w:rsidP="0016072C">
            <w:pPr>
              <w:jc w:val="center"/>
              <w:rPr>
                <w:rFonts w:ascii="Times New Roman" w:eastAsia="Times New Roman" w:hAnsi="Times New Roman" w:cs="Times New Roman"/>
                <w:b/>
                <w:bCs/>
                <w:kern w:val="0"/>
                <w:sz w:val="24"/>
                <w:szCs w:val="24"/>
                <w:lang w:eastAsia="en-IN"/>
                <w14:ligatures w14:val="none"/>
              </w:rPr>
            </w:pPr>
            <w:r w:rsidRPr="0016072C">
              <w:rPr>
                <w:rFonts w:ascii="Times New Roman" w:eastAsia="Times New Roman" w:hAnsi="Times New Roman" w:cs="Times New Roman"/>
                <w:b/>
                <w:bCs/>
                <w:kern w:val="0"/>
                <w:sz w:val="24"/>
                <w:szCs w:val="24"/>
                <w:lang w:eastAsia="en-IN"/>
                <w14:ligatures w14:val="none"/>
              </w:rPr>
              <w:t>Benefits</w:t>
            </w:r>
          </w:p>
        </w:tc>
        <w:tc>
          <w:tcPr>
            <w:tcW w:w="0" w:type="auto"/>
            <w:hideMark/>
          </w:tcPr>
          <w:p w14:paraId="1F93016C" w14:textId="77777777" w:rsidR="0016072C" w:rsidRPr="0016072C" w:rsidRDefault="0016072C" w:rsidP="0016072C">
            <w:pPr>
              <w:jc w:val="center"/>
              <w:rPr>
                <w:rFonts w:ascii="Times New Roman" w:eastAsia="Times New Roman" w:hAnsi="Times New Roman" w:cs="Times New Roman"/>
                <w:b/>
                <w:bCs/>
                <w:kern w:val="0"/>
                <w:sz w:val="24"/>
                <w:szCs w:val="24"/>
                <w:lang w:eastAsia="en-IN"/>
                <w14:ligatures w14:val="none"/>
              </w:rPr>
            </w:pPr>
            <w:r w:rsidRPr="0016072C">
              <w:rPr>
                <w:rFonts w:ascii="Times New Roman" w:eastAsia="Times New Roman" w:hAnsi="Times New Roman" w:cs="Times New Roman"/>
                <w:b/>
                <w:bCs/>
                <w:kern w:val="0"/>
                <w:sz w:val="24"/>
                <w:szCs w:val="24"/>
                <w:lang w:eastAsia="en-IN"/>
                <w14:ligatures w14:val="none"/>
              </w:rPr>
              <w:t>Challenges</w:t>
            </w:r>
          </w:p>
        </w:tc>
      </w:tr>
      <w:tr w:rsidR="0016072C" w:rsidRPr="0016072C" w14:paraId="7E41E8F1" w14:textId="77777777" w:rsidTr="0016072C">
        <w:tc>
          <w:tcPr>
            <w:tcW w:w="0" w:type="auto"/>
            <w:hideMark/>
          </w:tcPr>
          <w:p w14:paraId="539F49A5"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Finance</w:t>
            </w:r>
          </w:p>
        </w:tc>
        <w:tc>
          <w:tcPr>
            <w:tcW w:w="0" w:type="auto"/>
            <w:hideMark/>
          </w:tcPr>
          <w:p w14:paraId="20D91F3A"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Decentralized Finance (DeFi)</w:t>
            </w:r>
          </w:p>
        </w:tc>
        <w:tc>
          <w:tcPr>
            <w:tcW w:w="0" w:type="auto"/>
            <w:hideMark/>
          </w:tcPr>
          <w:p w14:paraId="448FB735"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Increased accessibility, reduced transaction costs</w:t>
            </w:r>
          </w:p>
        </w:tc>
        <w:tc>
          <w:tcPr>
            <w:tcW w:w="0" w:type="auto"/>
            <w:hideMark/>
          </w:tcPr>
          <w:p w14:paraId="58743C80"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Regulatory uncertainty, security risks</w:t>
            </w:r>
          </w:p>
        </w:tc>
      </w:tr>
      <w:tr w:rsidR="0016072C" w:rsidRPr="0016072C" w14:paraId="4B859D05" w14:textId="77777777" w:rsidTr="0016072C">
        <w:tc>
          <w:tcPr>
            <w:tcW w:w="0" w:type="auto"/>
            <w:hideMark/>
          </w:tcPr>
          <w:p w14:paraId="41925BB7"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lastRenderedPageBreak/>
              <w:t>Healthcare</w:t>
            </w:r>
          </w:p>
        </w:tc>
        <w:tc>
          <w:tcPr>
            <w:tcW w:w="0" w:type="auto"/>
            <w:hideMark/>
          </w:tcPr>
          <w:p w14:paraId="26D54031"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Secure patient data management</w:t>
            </w:r>
          </w:p>
        </w:tc>
        <w:tc>
          <w:tcPr>
            <w:tcW w:w="0" w:type="auto"/>
            <w:hideMark/>
          </w:tcPr>
          <w:p w14:paraId="5E0C60EE"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Enhanced data security, improved patient privacy</w:t>
            </w:r>
          </w:p>
        </w:tc>
        <w:tc>
          <w:tcPr>
            <w:tcW w:w="0" w:type="auto"/>
            <w:hideMark/>
          </w:tcPr>
          <w:p w14:paraId="1BEF6F18"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Compliance with health regulations</w:t>
            </w:r>
          </w:p>
        </w:tc>
      </w:tr>
      <w:tr w:rsidR="0016072C" w:rsidRPr="0016072C" w14:paraId="1B5F7A02" w14:textId="77777777" w:rsidTr="0016072C">
        <w:tc>
          <w:tcPr>
            <w:tcW w:w="0" w:type="auto"/>
            <w:hideMark/>
          </w:tcPr>
          <w:p w14:paraId="5FE5B696"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Intellectual Property</w:t>
            </w:r>
          </w:p>
        </w:tc>
        <w:tc>
          <w:tcPr>
            <w:tcW w:w="0" w:type="auto"/>
            <w:hideMark/>
          </w:tcPr>
          <w:p w14:paraId="0A9A764E"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Copyright protection and management</w:t>
            </w:r>
          </w:p>
        </w:tc>
        <w:tc>
          <w:tcPr>
            <w:tcW w:w="0" w:type="auto"/>
            <w:hideMark/>
          </w:tcPr>
          <w:p w14:paraId="62B951B2"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Reduced counterfeiting, improved tracking of ownership</w:t>
            </w:r>
          </w:p>
        </w:tc>
        <w:tc>
          <w:tcPr>
            <w:tcW w:w="0" w:type="auto"/>
            <w:hideMark/>
          </w:tcPr>
          <w:p w14:paraId="7A7FFED0"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Legal enforceability of blockchain records</w:t>
            </w:r>
          </w:p>
        </w:tc>
      </w:tr>
      <w:tr w:rsidR="0016072C" w:rsidRPr="0016072C" w14:paraId="060DCE8A" w14:textId="77777777" w:rsidTr="0016072C">
        <w:tc>
          <w:tcPr>
            <w:tcW w:w="0" w:type="auto"/>
            <w:hideMark/>
          </w:tcPr>
          <w:p w14:paraId="38D86FBA"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Government</w:t>
            </w:r>
          </w:p>
        </w:tc>
        <w:tc>
          <w:tcPr>
            <w:tcW w:w="0" w:type="auto"/>
            <w:hideMark/>
          </w:tcPr>
          <w:p w14:paraId="6242F39B"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E-governance and voting</w:t>
            </w:r>
          </w:p>
        </w:tc>
        <w:tc>
          <w:tcPr>
            <w:tcW w:w="0" w:type="auto"/>
            <w:hideMark/>
          </w:tcPr>
          <w:p w14:paraId="3D8874A0"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Increased transparency, reduced corruption</w:t>
            </w:r>
          </w:p>
        </w:tc>
        <w:tc>
          <w:tcPr>
            <w:tcW w:w="0" w:type="auto"/>
            <w:hideMark/>
          </w:tcPr>
          <w:p w14:paraId="36EEE682"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Technical infrastructure, public trust</w:t>
            </w:r>
          </w:p>
        </w:tc>
      </w:tr>
      <w:tr w:rsidR="0016072C" w:rsidRPr="0016072C" w14:paraId="54120B61" w14:textId="77777777" w:rsidTr="0016072C">
        <w:tc>
          <w:tcPr>
            <w:tcW w:w="0" w:type="auto"/>
            <w:hideMark/>
          </w:tcPr>
          <w:p w14:paraId="5AB93848"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Supply Chain</w:t>
            </w:r>
          </w:p>
        </w:tc>
        <w:tc>
          <w:tcPr>
            <w:tcW w:w="0" w:type="auto"/>
            <w:hideMark/>
          </w:tcPr>
          <w:p w14:paraId="0EB10C2F"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Tracking and tracing goods</w:t>
            </w:r>
          </w:p>
        </w:tc>
        <w:tc>
          <w:tcPr>
            <w:tcW w:w="0" w:type="auto"/>
            <w:hideMark/>
          </w:tcPr>
          <w:p w14:paraId="392D1B60"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Improved traceability, reduced fraud</w:t>
            </w:r>
          </w:p>
        </w:tc>
        <w:tc>
          <w:tcPr>
            <w:tcW w:w="0" w:type="auto"/>
            <w:hideMark/>
          </w:tcPr>
          <w:p w14:paraId="1280037A" w14:textId="77777777" w:rsidR="0016072C" w:rsidRPr="0016072C" w:rsidRDefault="0016072C" w:rsidP="0016072C">
            <w:pPr>
              <w:rPr>
                <w:rFonts w:ascii="Times New Roman" w:eastAsia="Times New Roman" w:hAnsi="Times New Roman" w:cs="Times New Roman"/>
                <w:kern w:val="0"/>
                <w:sz w:val="24"/>
                <w:szCs w:val="24"/>
                <w:lang w:eastAsia="en-IN"/>
                <w14:ligatures w14:val="none"/>
              </w:rPr>
            </w:pPr>
            <w:r w:rsidRPr="0016072C">
              <w:rPr>
                <w:rFonts w:ascii="Times New Roman" w:eastAsia="Times New Roman" w:hAnsi="Times New Roman" w:cs="Times New Roman"/>
                <w:kern w:val="0"/>
                <w:sz w:val="24"/>
                <w:szCs w:val="24"/>
                <w:lang w:eastAsia="en-IN"/>
                <w14:ligatures w14:val="none"/>
              </w:rPr>
              <w:t>Integration with existing systems</w:t>
            </w:r>
          </w:p>
        </w:tc>
      </w:tr>
    </w:tbl>
    <w:p w14:paraId="169D1A20" w14:textId="77777777" w:rsidR="0016072C" w:rsidRPr="00A164E5" w:rsidRDefault="0016072C" w:rsidP="00A164E5">
      <w:pPr>
        <w:jc w:val="both"/>
        <w:rPr>
          <w:rFonts w:ascii="Times New Roman" w:hAnsi="Times New Roman" w:cs="Times New Roman"/>
          <w:sz w:val="24"/>
          <w:szCs w:val="24"/>
        </w:rPr>
      </w:pPr>
    </w:p>
    <w:p w14:paraId="6068D1EF" w14:textId="6450FB3F" w:rsidR="002804C3" w:rsidRPr="002804C3" w:rsidRDefault="002804C3" w:rsidP="002804C3">
      <w:pPr>
        <w:jc w:val="both"/>
        <w:rPr>
          <w:rFonts w:ascii="Times New Roman" w:hAnsi="Times New Roman" w:cs="Times New Roman"/>
          <w:b/>
          <w:bCs/>
          <w:sz w:val="24"/>
          <w:szCs w:val="24"/>
        </w:rPr>
      </w:pPr>
      <w:r w:rsidRPr="002804C3">
        <w:rPr>
          <w:rFonts w:ascii="Times New Roman" w:hAnsi="Times New Roman" w:cs="Times New Roman"/>
          <w:b/>
          <w:bCs/>
          <w:sz w:val="24"/>
          <w:szCs w:val="24"/>
        </w:rPr>
        <w:t>3. BLOCKCHAIN’S ROLE IN REDEFINING TRUST</w:t>
      </w:r>
    </w:p>
    <w:p w14:paraId="3A8EF093" w14:textId="47053053" w:rsidR="002804C3" w:rsidRPr="002804C3" w:rsidRDefault="002804C3" w:rsidP="002804C3">
      <w:pPr>
        <w:jc w:val="both"/>
        <w:rPr>
          <w:rFonts w:ascii="Times New Roman" w:hAnsi="Times New Roman" w:cs="Times New Roman"/>
          <w:sz w:val="24"/>
          <w:szCs w:val="24"/>
        </w:rPr>
      </w:pPr>
      <w:r w:rsidRPr="002804C3">
        <w:rPr>
          <w:rFonts w:ascii="Times New Roman" w:hAnsi="Times New Roman" w:cs="Times New Roman"/>
          <w:sz w:val="24"/>
          <w:szCs w:val="24"/>
        </w:rPr>
        <w:t>The core promise of blockchain technology lies in its ability to redefine trust by creating a decentralized environment where transactions can be verified, recorded, and secured without the need for intermediaries. Traditionally, trust has relied on established institutions—such as banks, governments, and corporations—that act as authorities to ensure the security and reliability of transactions. Blockchain, however, enables a new form of "</w:t>
      </w:r>
      <w:proofErr w:type="spellStart"/>
      <w:r w:rsidRPr="002804C3">
        <w:rPr>
          <w:rFonts w:ascii="Times New Roman" w:hAnsi="Times New Roman" w:cs="Times New Roman"/>
          <w:sz w:val="24"/>
          <w:szCs w:val="24"/>
        </w:rPr>
        <w:t>trustless</w:t>
      </w:r>
      <w:proofErr w:type="spellEnd"/>
      <w:r w:rsidRPr="002804C3">
        <w:rPr>
          <w:rFonts w:ascii="Times New Roman" w:hAnsi="Times New Roman" w:cs="Times New Roman"/>
          <w:sz w:val="24"/>
          <w:szCs w:val="24"/>
        </w:rPr>
        <w:t>" trust where parties can engage in transactions with minimal reliance on intermediaries.</w:t>
      </w:r>
    </w:p>
    <w:p w14:paraId="349DF430" w14:textId="36083730" w:rsidR="002804C3" w:rsidRPr="002804C3" w:rsidRDefault="002804C3" w:rsidP="002804C3">
      <w:pPr>
        <w:jc w:val="both"/>
        <w:rPr>
          <w:rFonts w:ascii="Times New Roman" w:hAnsi="Times New Roman" w:cs="Times New Roman"/>
          <w:b/>
          <w:bCs/>
          <w:sz w:val="24"/>
          <w:szCs w:val="24"/>
        </w:rPr>
      </w:pPr>
      <w:r w:rsidRPr="002804C3">
        <w:rPr>
          <w:rFonts w:ascii="Times New Roman" w:hAnsi="Times New Roman" w:cs="Times New Roman"/>
          <w:b/>
          <w:bCs/>
          <w:sz w:val="24"/>
          <w:szCs w:val="24"/>
        </w:rPr>
        <w:t>3.1 Traditional vs. Blockchain-Based Trust Models</w:t>
      </w:r>
    </w:p>
    <w:p w14:paraId="64D96093" w14:textId="6EC1C403" w:rsidR="002804C3" w:rsidRPr="002804C3" w:rsidRDefault="002804C3" w:rsidP="002804C3">
      <w:pPr>
        <w:jc w:val="both"/>
        <w:rPr>
          <w:rFonts w:ascii="Times New Roman" w:hAnsi="Times New Roman" w:cs="Times New Roman"/>
          <w:sz w:val="24"/>
          <w:szCs w:val="24"/>
        </w:rPr>
      </w:pPr>
      <w:r w:rsidRPr="002804C3">
        <w:rPr>
          <w:rFonts w:ascii="Times New Roman" w:hAnsi="Times New Roman" w:cs="Times New Roman"/>
          <w:sz w:val="24"/>
          <w:szCs w:val="24"/>
        </w:rPr>
        <w:t>In conventional systems, trust is built through third parties that hold authoritative power to verify identities, settle disputes, and enforce contracts. For example, banks authenticate and process financial transactions, notaries validate agreements, and courts mediate disputes. However, this centralized model is costly, slow, and vulnerable to manipulation or corruption. Blockchain challenges this model by offering a distributed and transparent network where trust is established through consensus and cryptographic principles.</w:t>
      </w:r>
    </w:p>
    <w:p w14:paraId="71353C5A" w14:textId="1111D1EF" w:rsidR="002804C3" w:rsidRPr="002804C3" w:rsidRDefault="002804C3" w:rsidP="002804C3">
      <w:pPr>
        <w:jc w:val="both"/>
        <w:rPr>
          <w:rFonts w:ascii="Times New Roman" w:hAnsi="Times New Roman" w:cs="Times New Roman"/>
          <w:sz w:val="24"/>
          <w:szCs w:val="24"/>
        </w:rPr>
      </w:pPr>
      <w:r w:rsidRPr="002804C3">
        <w:rPr>
          <w:rFonts w:ascii="Times New Roman" w:hAnsi="Times New Roman" w:cs="Times New Roman"/>
          <w:sz w:val="24"/>
          <w:szCs w:val="24"/>
        </w:rPr>
        <w:t>With blockchain, trust is algorithmic and decentralized. Instead of relying on a single authority, trust emerges from a network of participants who validate transactions based on pre-established rules encoded in the protocol. This shift reduces dependency on centralized entities, making systems more resilient and reducing transaction costs by minimizing intermediaries. Trust in blockchain transactions is derived from the technology's transparency, immutability, and consensus-driven validation process.</w:t>
      </w:r>
    </w:p>
    <w:p w14:paraId="567F661B" w14:textId="67A2FBDE" w:rsidR="002804C3" w:rsidRPr="002804C3" w:rsidRDefault="002804C3" w:rsidP="002804C3">
      <w:pPr>
        <w:jc w:val="both"/>
        <w:rPr>
          <w:rFonts w:ascii="Times New Roman" w:hAnsi="Times New Roman" w:cs="Times New Roman"/>
          <w:b/>
          <w:bCs/>
          <w:sz w:val="24"/>
          <w:szCs w:val="24"/>
        </w:rPr>
      </w:pPr>
      <w:r w:rsidRPr="002804C3">
        <w:rPr>
          <w:rFonts w:ascii="Times New Roman" w:hAnsi="Times New Roman" w:cs="Times New Roman"/>
          <w:b/>
          <w:bCs/>
          <w:sz w:val="24"/>
          <w:szCs w:val="24"/>
        </w:rPr>
        <w:t xml:space="preserve">3.2 How Blockchain Builds Trust in a </w:t>
      </w:r>
      <w:proofErr w:type="spellStart"/>
      <w:r w:rsidRPr="002804C3">
        <w:rPr>
          <w:rFonts w:ascii="Times New Roman" w:hAnsi="Times New Roman" w:cs="Times New Roman"/>
          <w:b/>
          <w:bCs/>
          <w:sz w:val="24"/>
          <w:szCs w:val="24"/>
        </w:rPr>
        <w:t>Trustless</w:t>
      </w:r>
      <w:proofErr w:type="spellEnd"/>
      <w:r w:rsidRPr="002804C3">
        <w:rPr>
          <w:rFonts w:ascii="Times New Roman" w:hAnsi="Times New Roman" w:cs="Times New Roman"/>
          <w:b/>
          <w:bCs/>
          <w:sz w:val="24"/>
          <w:szCs w:val="24"/>
        </w:rPr>
        <w:t xml:space="preserve"> Environment</w:t>
      </w:r>
    </w:p>
    <w:p w14:paraId="053A11DE" w14:textId="346CEAB6" w:rsidR="002804C3" w:rsidRPr="002804C3" w:rsidRDefault="002804C3" w:rsidP="002804C3">
      <w:pPr>
        <w:jc w:val="both"/>
        <w:rPr>
          <w:rFonts w:ascii="Times New Roman" w:hAnsi="Times New Roman" w:cs="Times New Roman"/>
          <w:sz w:val="24"/>
          <w:szCs w:val="24"/>
        </w:rPr>
      </w:pPr>
      <w:r w:rsidRPr="002804C3">
        <w:rPr>
          <w:rFonts w:ascii="Times New Roman" w:hAnsi="Times New Roman" w:cs="Times New Roman"/>
          <w:sz w:val="24"/>
          <w:szCs w:val="24"/>
        </w:rPr>
        <w:t>Blockchain technology builds trust through several mechanisms:</w:t>
      </w:r>
    </w:p>
    <w:p w14:paraId="6EF3B267" w14:textId="3672BBCC" w:rsidR="002804C3" w:rsidRPr="002804C3" w:rsidRDefault="002804C3" w:rsidP="002804C3">
      <w:pPr>
        <w:pStyle w:val="ListParagraph"/>
        <w:numPr>
          <w:ilvl w:val="0"/>
          <w:numId w:val="5"/>
        </w:numPr>
        <w:jc w:val="both"/>
        <w:rPr>
          <w:rFonts w:ascii="Times New Roman" w:hAnsi="Times New Roman" w:cs="Times New Roman"/>
          <w:sz w:val="24"/>
          <w:szCs w:val="24"/>
        </w:rPr>
      </w:pPr>
      <w:r w:rsidRPr="002804C3">
        <w:rPr>
          <w:rFonts w:ascii="Times New Roman" w:hAnsi="Times New Roman" w:cs="Times New Roman"/>
          <w:b/>
          <w:bCs/>
          <w:sz w:val="24"/>
          <w:szCs w:val="24"/>
        </w:rPr>
        <w:t xml:space="preserve">Cryptographic Security: </w:t>
      </w:r>
      <w:r w:rsidRPr="002804C3">
        <w:rPr>
          <w:rFonts w:ascii="Times New Roman" w:hAnsi="Times New Roman" w:cs="Times New Roman"/>
          <w:sz w:val="24"/>
          <w:szCs w:val="24"/>
        </w:rPr>
        <w:t>Transactions on the blockchain are secured with cryptographic algorithms that make it nearly impossible to alter records without detection. Public-private key cryptography, for example, ensures that only authorized parties can initiate transactions.</w:t>
      </w:r>
    </w:p>
    <w:p w14:paraId="7D4CB7DD" w14:textId="77777777" w:rsidR="002804C3" w:rsidRPr="002804C3" w:rsidRDefault="002804C3" w:rsidP="002804C3">
      <w:pPr>
        <w:pStyle w:val="ListParagraph"/>
        <w:numPr>
          <w:ilvl w:val="0"/>
          <w:numId w:val="5"/>
        </w:numPr>
        <w:jc w:val="both"/>
        <w:rPr>
          <w:rFonts w:ascii="Times New Roman" w:hAnsi="Times New Roman" w:cs="Times New Roman"/>
          <w:b/>
          <w:bCs/>
          <w:sz w:val="24"/>
          <w:szCs w:val="24"/>
        </w:rPr>
      </w:pPr>
      <w:r w:rsidRPr="002804C3">
        <w:rPr>
          <w:rFonts w:ascii="Times New Roman" w:hAnsi="Times New Roman" w:cs="Times New Roman"/>
          <w:b/>
          <w:bCs/>
          <w:sz w:val="24"/>
          <w:szCs w:val="24"/>
        </w:rPr>
        <w:t xml:space="preserve">Consensus Mechanisms: </w:t>
      </w:r>
      <w:r w:rsidRPr="002804C3">
        <w:rPr>
          <w:rFonts w:ascii="Times New Roman" w:hAnsi="Times New Roman" w:cs="Times New Roman"/>
          <w:sz w:val="24"/>
          <w:szCs w:val="24"/>
        </w:rPr>
        <w:t>Blockchain networks use consensus mechanisms, such as Proof of Work (PoW) or Proof of Stake (</w:t>
      </w:r>
      <w:proofErr w:type="spellStart"/>
      <w:r w:rsidRPr="002804C3">
        <w:rPr>
          <w:rFonts w:ascii="Times New Roman" w:hAnsi="Times New Roman" w:cs="Times New Roman"/>
          <w:sz w:val="24"/>
          <w:szCs w:val="24"/>
        </w:rPr>
        <w:t>PoS</w:t>
      </w:r>
      <w:proofErr w:type="spellEnd"/>
      <w:r w:rsidRPr="002804C3">
        <w:rPr>
          <w:rFonts w:ascii="Times New Roman" w:hAnsi="Times New Roman" w:cs="Times New Roman"/>
          <w:sz w:val="24"/>
          <w:szCs w:val="24"/>
        </w:rPr>
        <w:t>), to validate transactions. This distributed verification ensures that transactions are accurate and fraud-resistant.</w:t>
      </w:r>
    </w:p>
    <w:p w14:paraId="1186E8F5" w14:textId="7F550FD1" w:rsidR="002804C3" w:rsidRPr="002804C3" w:rsidRDefault="002804C3" w:rsidP="002804C3">
      <w:pPr>
        <w:pStyle w:val="ListParagraph"/>
        <w:numPr>
          <w:ilvl w:val="0"/>
          <w:numId w:val="5"/>
        </w:numPr>
        <w:jc w:val="both"/>
        <w:rPr>
          <w:rFonts w:ascii="Times New Roman" w:hAnsi="Times New Roman" w:cs="Times New Roman"/>
          <w:sz w:val="24"/>
          <w:szCs w:val="24"/>
        </w:rPr>
      </w:pPr>
      <w:r w:rsidRPr="002804C3">
        <w:rPr>
          <w:rFonts w:ascii="Times New Roman" w:hAnsi="Times New Roman" w:cs="Times New Roman"/>
          <w:b/>
          <w:bCs/>
          <w:sz w:val="24"/>
          <w:szCs w:val="24"/>
        </w:rPr>
        <w:t xml:space="preserve">Decentralized Validation: </w:t>
      </w:r>
      <w:r w:rsidRPr="002804C3">
        <w:rPr>
          <w:rFonts w:ascii="Times New Roman" w:hAnsi="Times New Roman" w:cs="Times New Roman"/>
          <w:sz w:val="24"/>
          <w:szCs w:val="24"/>
        </w:rPr>
        <w:t>Transactions are validated by multiple independent participants, which eliminates the need for a central authority and creates a transparent and auditable record of all transactions.</w:t>
      </w:r>
    </w:p>
    <w:p w14:paraId="7BE11515" w14:textId="2290D2B8" w:rsidR="002804C3" w:rsidRPr="002804C3" w:rsidRDefault="002804C3" w:rsidP="002804C3">
      <w:pPr>
        <w:jc w:val="both"/>
        <w:rPr>
          <w:rFonts w:ascii="Times New Roman" w:hAnsi="Times New Roman" w:cs="Times New Roman"/>
          <w:b/>
          <w:bCs/>
          <w:sz w:val="24"/>
          <w:szCs w:val="24"/>
        </w:rPr>
      </w:pPr>
      <w:r w:rsidRPr="002804C3">
        <w:rPr>
          <w:rFonts w:ascii="Times New Roman" w:hAnsi="Times New Roman" w:cs="Times New Roman"/>
          <w:b/>
          <w:bCs/>
          <w:sz w:val="24"/>
          <w:szCs w:val="24"/>
        </w:rPr>
        <w:lastRenderedPageBreak/>
        <w:t>3.3 Case Studies: Cryptocurrency and Supply Chain Transparency</w:t>
      </w:r>
    </w:p>
    <w:p w14:paraId="6F331D06" w14:textId="3ED10456" w:rsidR="002804C3" w:rsidRPr="002804C3" w:rsidRDefault="002804C3" w:rsidP="002804C3">
      <w:pPr>
        <w:jc w:val="both"/>
        <w:rPr>
          <w:rFonts w:ascii="Times New Roman" w:hAnsi="Times New Roman" w:cs="Times New Roman"/>
          <w:sz w:val="24"/>
          <w:szCs w:val="24"/>
        </w:rPr>
      </w:pPr>
      <w:r w:rsidRPr="002804C3">
        <w:rPr>
          <w:rFonts w:ascii="Times New Roman" w:hAnsi="Times New Roman" w:cs="Times New Roman"/>
          <w:b/>
          <w:bCs/>
          <w:sz w:val="24"/>
          <w:szCs w:val="24"/>
        </w:rPr>
        <w:t xml:space="preserve">Cryptocurrency: </w:t>
      </w:r>
      <w:r w:rsidRPr="002804C3">
        <w:rPr>
          <w:rFonts w:ascii="Times New Roman" w:hAnsi="Times New Roman" w:cs="Times New Roman"/>
          <w:sz w:val="24"/>
          <w:szCs w:val="24"/>
        </w:rPr>
        <w:t>In the context of cryptocurrency, blockchain enables secure peer-to-peer transfers without intermediaries. Trust in transactions is established through the distributed ledger, which is accessible to all participants and cannot be tampered with. For instance, Bitcoin transactions are validated by a global network of miners who compete to solve cryptographic puzzles, ensuring the network's security and transparency.</w:t>
      </w:r>
    </w:p>
    <w:p w14:paraId="2D60F9BA" w14:textId="6EF6B7AB" w:rsidR="002804C3" w:rsidRDefault="002804C3" w:rsidP="002804C3">
      <w:pPr>
        <w:jc w:val="both"/>
        <w:rPr>
          <w:rFonts w:ascii="Times New Roman" w:hAnsi="Times New Roman" w:cs="Times New Roman"/>
          <w:sz w:val="24"/>
          <w:szCs w:val="24"/>
        </w:rPr>
      </w:pPr>
      <w:r w:rsidRPr="002804C3">
        <w:rPr>
          <w:rFonts w:ascii="Times New Roman" w:hAnsi="Times New Roman" w:cs="Times New Roman"/>
          <w:b/>
          <w:bCs/>
          <w:sz w:val="24"/>
          <w:szCs w:val="24"/>
        </w:rPr>
        <w:t xml:space="preserve">Supply Chain Transparency: </w:t>
      </w:r>
      <w:r w:rsidRPr="002804C3">
        <w:rPr>
          <w:rFonts w:ascii="Times New Roman" w:hAnsi="Times New Roman" w:cs="Times New Roman"/>
          <w:sz w:val="24"/>
          <w:szCs w:val="24"/>
        </w:rPr>
        <w:t>Blockchain has proven particularly effective in enhancing supply chain transparency. By recording each stage of the production and delivery process, blockchain creates an immutable record that can be traced back to the source. Companies like Walmart and IBM have implemented blockchain to improve traceability, allowing consumers and regulators to verify product origins and authenticity.</w:t>
      </w:r>
    </w:p>
    <w:p w14:paraId="2D604923" w14:textId="79472D2D" w:rsidR="00A778CA" w:rsidRPr="00A778CA" w:rsidRDefault="00A778CA" w:rsidP="00A778CA">
      <w:pPr>
        <w:rPr>
          <w:rFonts w:ascii="Times New Roman" w:hAnsi="Times New Roman" w:cs="Times New Roman"/>
          <w:b/>
          <w:bCs/>
          <w:sz w:val="24"/>
          <w:szCs w:val="24"/>
          <w:lang w:eastAsia="en-IN"/>
        </w:rPr>
      </w:pPr>
      <w:r w:rsidRPr="00A778CA">
        <w:rPr>
          <w:rFonts w:ascii="Times New Roman" w:hAnsi="Times New Roman" w:cs="Times New Roman"/>
          <w:b/>
          <w:bCs/>
          <w:sz w:val="24"/>
          <w:szCs w:val="24"/>
        </w:rPr>
        <w:t>3.</w:t>
      </w:r>
      <w:r>
        <w:rPr>
          <w:rFonts w:ascii="Times New Roman" w:hAnsi="Times New Roman" w:cs="Times New Roman"/>
          <w:b/>
          <w:bCs/>
          <w:sz w:val="24"/>
          <w:szCs w:val="24"/>
        </w:rPr>
        <w:t>4</w:t>
      </w:r>
      <w:r w:rsidRPr="00A778CA">
        <w:rPr>
          <w:rFonts w:ascii="Times New Roman" w:hAnsi="Times New Roman" w:cs="Times New Roman"/>
          <w:b/>
          <w:bCs/>
          <w:sz w:val="24"/>
          <w:szCs w:val="24"/>
        </w:rPr>
        <w:t xml:space="preserve"> </w:t>
      </w:r>
      <w:r w:rsidRPr="00A778CA">
        <w:rPr>
          <w:rFonts w:ascii="Times New Roman" w:hAnsi="Times New Roman" w:cs="Times New Roman"/>
          <w:b/>
          <w:bCs/>
          <w:sz w:val="24"/>
          <w:szCs w:val="24"/>
          <w:lang w:eastAsia="en-IN"/>
        </w:rPr>
        <w:t>Impact of Blockchain Technology on Trust Perception</w:t>
      </w:r>
    </w:p>
    <w:tbl>
      <w:tblPr>
        <w:tblStyle w:val="TableGrid"/>
        <w:tblW w:w="0" w:type="auto"/>
        <w:tblLook w:val="04A0" w:firstRow="1" w:lastRow="0" w:firstColumn="1" w:lastColumn="0" w:noHBand="0" w:noVBand="1"/>
      </w:tblPr>
      <w:tblGrid>
        <w:gridCol w:w="1937"/>
        <w:gridCol w:w="2317"/>
        <w:gridCol w:w="2260"/>
        <w:gridCol w:w="2502"/>
      </w:tblGrid>
      <w:tr w:rsidR="00A778CA" w:rsidRPr="00A778CA" w14:paraId="492AB583" w14:textId="77777777" w:rsidTr="00A778CA">
        <w:tc>
          <w:tcPr>
            <w:tcW w:w="0" w:type="auto"/>
            <w:hideMark/>
          </w:tcPr>
          <w:p w14:paraId="72D178F9" w14:textId="77777777" w:rsidR="00A778CA" w:rsidRPr="00A778CA" w:rsidRDefault="00A778CA" w:rsidP="00A778CA">
            <w:pPr>
              <w:jc w:val="center"/>
              <w:rPr>
                <w:rFonts w:ascii="Times New Roman" w:eastAsia="Times New Roman" w:hAnsi="Times New Roman" w:cs="Times New Roman"/>
                <w:b/>
                <w:bCs/>
                <w:kern w:val="0"/>
                <w:sz w:val="24"/>
                <w:szCs w:val="24"/>
                <w:lang w:eastAsia="en-IN"/>
                <w14:ligatures w14:val="none"/>
              </w:rPr>
            </w:pPr>
            <w:r w:rsidRPr="00A778CA">
              <w:rPr>
                <w:rFonts w:ascii="Times New Roman" w:eastAsia="Times New Roman" w:hAnsi="Times New Roman" w:cs="Times New Roman"/>
                <w:b/>
                <w:bCs/>
                <w:kern w:val="0"/>
                <w:sz w:val="24"/>
                <w:szCs w:val="24"/>
                <w:lang w:eastAsia="en-IN"/>
                <w14:ligatures w14:val="none"/>
              </w:rPr>
              <w:t>Factor</w:t>
            </w:r>
          </w:p>
        </w:tc>
        <w:tc>
          <w:tcPr>
            <w:tcW w:w="0" w:type="auto"/>
            <w:hideMark/>
          </w:tcPr>
          <w:p w14:paraId="691ADB9F" w14:textId="77777777" w:rsidR="00A778CA" w:rsidRPr="00A778CA" w:rsidRDefault="00A778CA" w:rsidP="00A778CA">
            <w:pPr>
              <w:jc w:val="center"/>
              <w:rPr>
                <w:rFonts w:ascii="Times New Roman" w:eastAsia="Times New Roman" w:hAnsi="Times New Roman" w:cs="Times New Roman"/>
                <w:b/>
                <w:bCs/>
                <w:kern w:val="0"/>
                <w:sz w:val="24"/>
                <w:szCs w:val="24"/>
                <w:lang w:eastAsia="en-IN"/>
                <w14:ligatures w14:val="none"/>
              </w:rPr>
            </w:pPr>
            <w:r w:rsidRPr="00A778CA">
              <w:rPr>
                <w:rFonts w:ascii="Times New Roman" w:eastAsia="Times New Roman" w:hAnsi="Times New Roman" w:cs="Times New Roman"/>
                <w:b/>
                <w:bCs/>
                <w:kern w:val="0"/>
                <w:sz w:val="24"/>
                <w:szCs w:val="24"/>
                <w:lang w:eastAsia="en-IN"/>
                <w14:ligatures w14:val="none"/>
              </w:rPr>
              <w:t>Pre-Blockchain</w:t>
            </w:r>
          </w:p>
        </w:tc>
        <w:tc>
          <w:tcPr>
            <w:tcW w:w="0" w:type="auto"/>
            <w:hideMark/>
          </w:tcPr>
          <w:p w14:paraId="466843A5" w14:textId="77777777" w:rsidR="00A778CA" w:rsidRPr="00A778CA" w:rsidRDefault="00A778CA" w:rsidP="00A778CA">
            <w:pPr>
              <w:jc w:val="center"/>
              <w:rPr>
                <w:rFonts w:ascii="Times New Roman" w:eastAsia="Times New Roman" w:hAnsi="Times New Roman" w:cs="Times New Roman"/>
                <w:b/>
                <w:bCs/>
                <w:kern w:val="0"/>
                <w:sz w:val="24"/>
                <w:szCs w:val="24"/>
                <w:lang w:eastAsia="en-IN"/>
                <w14:ligatures w14:val="none"/>
              </w:rPr>
            </w:pPr>
            <w:r w:rsidRPr="00A778CA">
              <w:rPr>
                <w:rFonts w:ascii="Times New Roman" w:eastAsia="Times New Roman" w:hAnsi="Times New Roman" w:cs="Times New Roman"/>
                <w:b/>
                <w:bCs/>
                <w:kern w:val="0"/>
                <w:sz w:val="24"/>
                <w:szCs w:val="24"/>
                <w:lang w:eastAsia="en-IN"/>
                <w14:ligatures w14:val="none"/>
              </w:rPr>
              <w:t>Post-Blockchain</w:t>
            </w:r>
          </w:p>
        </w:tc>
        <w:tc>
          <w:tcPr>
            <w:tcW w:w="0" w:type="auto"/>
            <w:hideMark/>
          </w:tcPr>
          <w:p w14:paraId="28F7E576" w14:textId="77777777" w:rsidR="00A778CA" w:rsidRPr="00A778CA" w:rsidRDefault="00A778CA" w:rsidP="00A778CA">
            <w:pPr>
              <w:jc w:val="center"/>
              <w:rPr>
                <w:rFonts w:ascii="Times New Roman" w:eastAsia="Times New Roman" w:hAnsi="Times New Roman" w:cs="Times New Roman"/>
                <w:b/>
                <w:bCs/>
                <w:kern w:val="0"/>
                <w:sz w:val="24"/>
                <w:szCs w:val="24"/>
                <w:lang w:eastAsia="en-IN"/>
                <w14:ligatures w14:val="none"/>
              </w:rPr>
            </w:pPr>
            <w:r w:rsidRPr="00A778CA">
              <w:rPr>
                <w:rFonts w:ascii="Times New Roman" w:eastAsia="Times New Roman" w:hAnsi="Times New Roman" w:cs="Times New Roman"/>
                <w:b/>
                <w:bCs/>
                <w:kern w:val="0"/>
                <w:sz w:val="24"/>
                <w:szCs w:val="24"/>
                <w:lang w:eastAsia="en-IN"/>
                <w14:ligatures w14:val="none"/>
              </w:rPr>
              <w:t>Change in Perception</w:t>
            </w:r>
          </w:p>
        </w:tc>
      </w:tr>
      <w:tr w:rsidR="00A778CA" w:rsidRPr="00A778CA" w14:paraId="51F22AE2" w14:textId="77777777" w:rsidTr="00A778CA">
        <w:tc>
          <w:tcPr>
            <w:tcW w:w="0" w:type="auto"/>
            <w:hideMark/>
          </w:tcPr>
          <w:p w14:paraId="06822DAC"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Institutional Trust</w:t>
            </w:r>
          </w:p>
        </w:tc>
        <w:tc>
          <w:tcPr>
            <w:tcW w:w="0" w:type="auto"/>
            <w:hideMark/>
          </w:tcPr>
          <w:p w14:paraId="4B1ED31C"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High reliance on banks and governments</w:t>
            </w:r>
          </w:p>
        </w:tc>
        <w:tc>
          <w:tcPr>
            <w:tcW w:w="0" w:type="auto"/>
            <w:hideMark/>
          </w:tcPr>
          <w:p w14:paraId="7895B8C7"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Trust in decentralized networks grows</w:t>
            </w:r>
          </w:p>
        </w:tc>
        <w:tc>
          <w:tcPr>
            <w:tcW w:w="0" w:type="auto"/>
            <w:hideMark/>
          </w:tcPr>
          <w:p w14:paraId="22DEA1CE"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Shift from institutional trust to technological trust</w:t>
            </w:r>
          </w:p>
        </w:tc>
      </w:tr>
      <w:tr w:rsidR="00A778CA" w:rsidRPr="00A778CA" w14:paraId="49130FA3" w14:textId="77777777" w:rsidTr="00A778CA">
        <w:tc>
          <w:tcPr>
            <w:tcW w:w="0" w:type="auto"/>
            <w:hideMark/>
          </w:tcPr>
          <w:p w14:paraId="52641224"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Data Security</w:t>
            </w:r>
          </w:p>
        </w:tc>
        <w:tc>
          <w:tcPr>
            <w:tcW w:w="0" w:type="auto"/>
            <w:hideMark/>
          </w:tcPr>
          <w:p w14:paraId="6418DA73"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Concerns over data breaches</w:t>
            </w:r>
          </w:p>
        </w:tc>
        <w:tc>
          <w:tcPr>
            <w:tcW w:w="0" w:type="auto"/>
            <w:hideMark/>
          </w:tcPr>
          <w:p w14:paraId="288152C8"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Increased confidence in data integrity</w:t>
            </w:r>
          </w:p>
        </w:tc>
        <w:tc>
          <w:tcPr>
            <w:tcW w:w="0" w:type="auto"/>
            <w:hideMark/>
          </w:tcPr>
          <w:p w14:paraId="045196CE"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Improved perception of data security</w:t>
            </w:r>
          </w:p>
        </w:tc>
      </w:tr>
      <w:tr w:rsidR="00A778CA" w:rsidRPr="00A778CA" w14:paraId="5EC474E8" w14:textId="77777777" w:rsidTr="00A778CA">
        <w:tc>
          <w:tcPr>
            <w:tcW w:w="0" w:type="auto"/>
            <w:hideMark/>
          </w:tcPr>
          <w:p w14:paraId="7B4BBFE5"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Transaction Transparency</w:t>
            </w:r>
          </w:p>
        </w:tc>
        <w:tc>
          <w:tcPr>
            <w:tcW w:w="0" w:type="auto"/>
            <w:hideMark/>
          </w:tcPr>
          <w:p w14:paraId="240DB2AC"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Often opaque processes</w:t>
            </w:r>
          </w:p>
        </w:tc>
        <w:tc>
          <w:tcPr>
            <w:tcW w:w="0" w:type="auto"/>
            <w:hideMark/>
          </w:tcPr>
          <w:p w14:paraId="3C8C3B57"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Enhanced transparency in transactions</w:t>
            </w:r>
          </w:p>
        </w:tc>
        <w:tc>
          <w:tcPr>
            <w:tcW w:w="0" w:type="auto"/>
            <w:hideMark/>
          </w:tcPr>
          <w:p w14:paraId="6ACD3DB0"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Higher trust in transaction processes</w:t>
            </w:r>
          </w:p>
        </w:tc>
      </w:tr>
      <w:tr w:rsidR="00A778CA" w:rsidRPr="00A778CA" w14:paraId="7343A1F6" w14:textId="77777777" w:rsidTr="00A778CA">
        <w:tc>
          <w:tcPr>
            <w:tcW w:w="0" w:type="auto"/>
            <w:hideMark/>
          </w:tcPr>
          <w:p w14:paraId="31C5DEBE"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Cost of Transactions</w:t>
            </w:r>
          </w:p>
        </w:tc>
        <w:tc>
          <w:tcPr>
            <w:tcW w:w="0" w:type="auto"/>
            <w:hideMark/>
          </w:tcPr>
          <w:p w14:paraId="0EFEFF89"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High fees associated with intermediaries</w:t>
            </w:r>
          </w:p>
        </w:tc>
        <w:tc>
          <w:tcPr>
            <w:tcW w:w="0" w:type="auto"/>
            <w:hideMark/>
          </w:tcPr>
          <w:p w14:paraId="679DDC72"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Reduced transaction costs</w:t>
            </w:r>
          </w:p>
        </w:tc>
        <w:tc>
          <w:tcPr>
            <w:tcW w:w="0" w:type="auto"/>
            <w:hideMark/>
          </w:tcPr>
          <w:p w14:paraId="2E1EEBAA"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Increased trust in cost-effectiveness</w:t>
            </w:r>
          </w:p>
        </w:tc>
      </w:tr>
      <w:tr w:rsidR="00A778CA" w:rsidRPr="00A778CA" w14:paraId="3E86633C" w14:textId="77777777" w:rsidTr="00A778CA">
        <w:tc>
          <w:tcPr>
            <w:tcW w:w="0" w:type="auto"/>
            <w:hideMark/>
          </w:tcPr>
          <w:p w14:paraId="04A945F8"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Innovation and Accessibility</w:t>
            </w:r>
          </w:p>
        </w:tc>
        <w:tc>
          <w:tcPr>
            <w:tcW w:w="0" w:type="auto"/>
            <w:hideMark/>
          </w:tcPr>
          <w:p w14:paraId="6CEDE846"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Limited access to financial services</w:t>
            </w:r>
          </w:p>
        </w:tc>
        <w:tc>
          <w:tcPr>
            <w:tcW w:w="0" w:type="auto"/>
            <w:hideMark/>
          </w:tcPr>
          <w:p w14:paraId="7DF4B392"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Broader access to decentralized solutions</w:t>
            </w:r>
          </w:p>
        </w:tc>
        <w:tc>
          <w:tcPr>
            <w:tcW w:w="0" w:type="auto"/>
            <w:hideMark/>
          </w:tcPr>
          <w:p w14:paraId="2F99E8D8" w14:textId="77777777" w:rsidR="00A778CA" w:rsidRPr="00A778CA" w:rsidRDefault="00A778CA" w:rsidP="00A778CA">
            <w:pPr>
              <w:rPr>
                <w:rFonts w:ascii="Times New Roman" w:eastAsia="Times New Roman" w:hAnsi="Times New Roman" w:cs="Times New Roman"/>
                <w:kern w:val="0"/>
                <w:sz w:val="24"/>
                <w:szCs w:val="24"/>
                <w:lang w:eastAsia="en-IN"/>
                <w14:ligatures w14:val="none"/>
              </w:rPr>
            </w:pPr>
            <w:r w:rsidRPr="00A778CA">
              <w:rPr>
                <w:rFonts w:ascii="Times New Roman" w:eastAsia="Times New Roman" w:hAnsi="Times New Roman" w:cs="Times New Roman"/>
                <w:kern w:val="0"/>
                <w:sz w:val="24"/>
                <w:szCs w:val="24"/>
                <w:lang w:eastAsia="en-IN"/>
                <w14:ligatures w14:val="none"/>
              </w:rPr>
              <w:t>Greater trust in inclusive financial systems</w:t>
            </w:r>
          </w:p>
        </w:tc>
      </w:tr>
    </w:tbl>
    <w:p w14:paraId="20242A48" w14:textId="77777777" w:rsidR="00A778CA" w:rsidRPr="002804C3" w:rsidRDefault="00A778CA" w:rsidP="002804C3">
      <w:pPr>
        <w:jc w:val="both"/>
        <w:rPr>
          <w:rFonts w:ascii="Times New Roman" w:hAnsi="Times New Roman" w:cs="Times New Roman"/>
          <w:sz w:val="24"/>
          <w:szCs w:val="24"/>
        </w:rPr>
      </w:pPr>
    </w:p>
    <w:p w14:paraId="7D8CA195" w14:textId="035E68E6" w:rsidR="008013A7" w:rsidRDefault="00BD1585" w:rsidP="002804C3">
      <w:pPr>
        <w:jc w:val="both"/>
        <w:rPr>
          <w:rFonts w:ascii="Times New Roman" w:hAnsi="Times New Roman" w:cs="Times New Roman"/>
          <w:b/>
          <w:bCs/>
          <w:sz w:val="24"/>
          <w:szCs w:val="24"/>
        </w:rPr>
      </w:pPr>
      <w:r w:rsidRPr="002804C3">
        <w:rPr>
          <w:rFonts w:ascii="Times New Roman" w:hAnsi="Times New Roman" w:cs="Times New Roman"/>
          <w:b/>
          <w:bCs/>
          <w:sz w:val="24"/>
          <w:szCs w:val="24"/>
        </w:rPr>
        <w:t>4. LEGAL CHALLENGES AND BLOCKCHAIN TECHNOLOGY</w:t>
      </w:r>
    </w:p>
    <w:p w14:paraId="02779952" w14:textId="59E6D159" w:rsid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As blockchain technology continues to expand across industries, it introduces significant legal challenges that must be addressed to realize its full potential. The decentralized and pseudonymous nature of blockchain disrupts traditional legal frameworks, which are often based on clear jurisdictional boundaries, centralized authority, and legal accountability. Key legal challenges include issues of jurisdiction and governance, regulatory compliance, ownership, and liability.</w:t>
      </w:r>
    </w:p>
    <w:p w14:paraId="0A1B81EA" w14:textId="2BE652BA" w:rsidR="00BF1BD9" w:rsidRPr="00BF1BD9" w:rsidRDefault="00BF1BD9" w:rsidP="00BF1BD9">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sidRPr="00BF1BD9">
        <w:rPr>
          <w:rFonts w:ascii="Times New Roman" w:eastAsia="Times New Roman" w:hAnsi="Times New Roman" w:cs="Times New Roman"/>
          <w:b/>
          <w:bCs/>
          <w:kern w:val="0"/>
          <w:sz w:val="24"/>
          <w:szCs w:val="24"/>
          <w:lang w:eastAsia="en-IN"/>
          <w14:ligatures w14:val="none"/>
        </w:rPr>
        <w:t>Key Legal Challenges of Blockchain Technology</w:t>
      </w:r>
      <w:r>
        <w:rPr>
          <w:rFonts w:ascii="Times New Roman" w:eastAsia="Times New Roman" w:hAnsi="Times New Roman" w:cs="Times New Roman"/>
          <w:b/>
          <w:bCs/>
          <w:kern w:val="0"/>
          <w:sz w:val="24"/>
          <w:szCs w:val="24"/>
          <w:lang w:eastAsia="en-IN"/>
          <w14:ligatures w14:val="none"/>
        </w:rPr>
        <w:t>:</w:t>
      </w:r>
    </w:p>
    <w:tbl>
      <w:tblPr>
        <w:tblStyle w:val="TableGrid"/>
        <w:tblW w:w="0" w:type="auto"/>
        <w:tblLook w:val="04A0" w:firstRow="1" w:lastRow="0" w:firstColumn="1" w:lastColumn="0" w:noHBand="0" w:noVBand="1"/>
      </w:tblPr>
      <w:tblGrid>
        <w:gridCol w:w="1943"/>
        <w:gridCol w:w="2420"/>
        <w:gridCol w:w="2238"/>
        <w:gridCol w:w="2415"/>
      </w:tblGrid>
      <w:tr w:rsidR="00BF1BD9" w:rsidRPr="00BF1BD9" w14:paraId="5409D097" w14:textId="77777777" w:rsidTr="00BF1BD9">
        <w:tc>
          <w:tcPr>
            <w:tcW w:w="0" w:type="auto"/>
            <w:hideMark/>
          </w:tcPr>
          <w:p w14:paraId="5C53ABF9" w14:textId="77777777" w:rsidR="00BF1BD9" w:rsidRPr="00BF1BD9" w:rsidRDefault="00BF1BD9" w:rsidP="00BF1BD9">
            <w:pPr>
              <w:jc w:val="center"/>
              <w:rPr>
                <w:rFonts w:ascii="Times New Roman" w:eastAsia="Times New Roman" w:hAnsi="Times New Roman" w:cs="Times New Roman"/>
                <w:b/>
                <w:bCs/>
                <w:kern w:val="0"/>
                <w:sz w:val="24"/>
                <w:szCs w:val="24"/>
                <w:lang w:eastAsia="en-IN"/>
                <w14:ligatures w14:val="none"/>
              </w:rPr>
            </w:pPr>
            <w:r w:rsidRPr="00BF1BD9">
              <w:rPr>
                <w:rFonts w:ascii="Times New Roman" w:eastAsia="Times New Roman" w:hAnsi="Times New Roman" w:cs="Times New Roman"/>
                <w:b/>
                <w:bCs/>
                <w:kern w:val="0"/>
                <w:sz w:val="24"/>
                <w:szCs w:val="24"/>
                <w:lang w:eastAsia="en-IN"/>
                <w14:ligatures w14:val="none"/>
              </w:rPr>
              <w:t>Legal Challenge</w:t>
            </w:r>
          </w:p>
        </w:tc>
        <w:tc>
          <w:tcPr>
            <w:tcW w:w="0" w:type="auto"/>
            <w:hideMark/>
          </w:tcPr>
          <w:p w14:paraId="10F9519E" w14:textId="77777777" w:rsidR="00BF1BD9" w:rsidRPr="00BF1BD9" w:rsidRDefault="00BF1BD9" w:rsidP="00BF1BD9">
            <w:pPr>
              <w:jc w:val="center"/>
              <w:rPr>
                <w:rFonts w:ascii="Times New Roman" w:eastAsia="Times New Roman" w:hAnsi="Times New Roman" w:cs="Times New Roman"/>
                <w:b/>
                <w:bCs/>
                <w:kern w:val="0"/>
                <w:sz w:val="24"/>
                <w:szCs w:val="24"/>
                <w:lang w:eastAsia="en-IN"/>
                <w14:ligatures w14:val="none"/>
              </w:rPr>
            </w:pPr>
            <w:r w:rsidRPr="00BF1BD9">
              <w:rPr>
                <w:rFonts w:ascii="Times New Roman" w:eastAsia="Times New Roman" w:hAnsi="Times New Roman" w:cs="Times New Roman"/>
                <w:b/>
                <w:bCs/>
                <w:kern w:val="0"/>
                <w:sz w:val="24"/>
                <w:szCs w:val="24"/>
                <w:lang w:eastAsia="en-IN"/>
                <w14:ligatures w14:val="none"/>
              </w:rPr>
              <w:t>Description</w:t>
            </w:r>
          </w:p>
        </w:tc>
        <w:tc>
          <w:tcPr>
            <w:tcW w:w="0" w:type="auto"/>
            <w:hideMark/>
          </w:tcPr>
          <w:p w14:paraId="47BCCBED" w14:textId="77777777" w:rsidR="00BF1BD9" w:rsidRPr="00BF1BD9" w:rsidRDefault="00BF1BD9" w:rsidP="00BF1BD9">
            <w:pPr>
              <w:jc w:val="center"/>
              <w:rPr>
                <w:rFonts w:ascii="Times New Roman" w:eastAsia="Times New Roman" w:hAnsi="Times New Roman" w:cs="Times New Roman"/>
                <w:b/>
                <w:bCs/>
                <w:kern w:val="0"/>
                <w:sz w:val="24"/>
                <w:szCs w:val="24"/>
                <w:lang w:eastAsia="en-IN"/>
                <w14:ligatures w14:val="none"/>
              </w:rPr>
            </w:pPr>
            <w:r w:rsidRPr="00BF1BD9">
              <w:rPr>
                <w:rFonts w:ascii="Times New Roman" w:eastAsia="Times New Roman" w:hAnsi="Times New Roman" w:cs="Times New Roman"/>
                <w:b/>
                <w:bCs/>
                <w:kern w:val="0"/>
                <w:sz w:val="24"/>
                <w:szCs w:val="24"/>
                <w:lang w:eastAsia="en-IN"/>
                <w14:ligatures w14:val="none"/>
              </w:rPr>
              <w:t>Implications</w:t>
            </w:r>
          </w:p>
        </w:tc>
        <w:tc>
          <w:tcPr>
            <w:tcW w:w="0" w:type="auto"/>
            <w:hideMark/>
          </w:tcPr>
          <w:p w14:paraId="30E81F69" w14:textId="77777777" w:rsidR="00BF1BD9" w:rsidRPr="00BF1BD9" w:rsidRDefault="00BF1BD9" w:rsidP="00BF1BD9">
            <w:pPr>
              <w:jc w:val="center"/>
              <w:rPr>
                <w:rFonts w:ascii="Times New Roman" w:eastAsia="Times New Roman" w:hAnsi="Times New Roman" w:cs="Times New Roman"/>
                <w:b/>
                <w:bCs/>
                <w:kern w:val="0"/>
                <w:sz w:val="24"/>
                <w:szCs w:val="24"/>
                <w:lang w:eastAsia="en-IN"/>
                <w14:ligatures w14:val="none"/>
              </w:rPr>
            </w:pPr>
            <w:r w:rsidRPr="00BF1BD9">
              <w:rPr>
                <w:rFonts w:ascii="Times New Roman" w:eastAsia="Times New Roman" w:hAnsi="Times New Roman" w:cs="Times New Roman"/>
                <w:b/>
                <w:bCs/>
                <w:kern w:val="0"/>
                <w:sz w:val="24"/>
                <w:szCs w:val="24"/>
                <w:lang w:eastAsia="en-IN"/>
                <w14:ligatures w14:val="none"/>
              </w:rPr>
              <w:t>Potential Solutions</w:t>
            </w:r>
          </w:p>
        </w:tc>
      </w:tr>
      <w:tr w:rsidR="00BF1BD9" w:rsidRPr="00BF1BD9" w14:paraId="305DA0C8" w14:textId="77777777" w:rsidTr="00BF1BD9">
        <w:tc>
          <w:tcPr>
            <w:tcW w:w="0" w:type="auto"/>
            <w:hideMark/>
          </w:tcPr>
          <w:p w14:paraId="17941BB5"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Data Privacy</w:t>
            </w:r>
          </w:p>
        </w:tc>
        <w:tc>
          <w:tcPr>
            <w:tcW w:w="0" w:type="auto"/>
            <w:hideMark/>
          </w:tcPr>
          <w:p w14:paraId="27F7A2FB"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Concerns over personal data stored on public blockchains</w:t>
            </w:r>
          </w:p>
        </w:tc>
        <w:tc>
          <w:tcPr>
            <w:tcW w:w="0" w:type="auto"/>
            <w:hideMark/>
          </w:tcPr>
          <w:p w14:paraId="623441CF"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Risk of data breaches and unauthorized access</w:t>
            </w:r>
          </w:p>
        </w:tc>
        <w:tc>
          <w:tcPr>
            <w:tcW w:w="0" w:type="auto"/>
            <w:hideMark/>
          </w:tcPr>
          <w:p w14:paraId="09CD9F1C"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Implementing privacy-focused blockchain solutions</w:t>
            </w:r>
          </w:p>
        </w:tc>
      </w:tr>
      <w:tr w:rsidR="00BF1BD9" w:rsidRPr="00BF1BD9" w14:paraId="00CD8D83" w14:textId="77777777" w:rsidTr="00BF1BD9">
        <w:tc>
          <w:tcPr>
            <w:tcW w:w="0" w:type="auto"/>
            <w:hideMark/>
          </w:tcPr>
          <w:p w14:paraId="12EDE78F"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Regulatory Compliance</w:t>
            </w:r>
          </w:p>
        </w:tc>
        <w:tc>
          <w:tcPr>
            <w:tcW w:w="0" w:type="auto"/>
            <w:hideMark/>
          </w:tcPr>
          <w:p w14:paraId="4BD916B1"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Lack of clear regulatory frameworks for blockchain</w:t>
            </w:r>
          </w:p>
        </w:tc>
        <w:tc>
          <w:tcPr>
            <w:tcW w:w="0" w:type="auto"/>
            <w:hideMark/>
          </w:tcPr>
          <w:p w14:paraId="6248518D"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Uncertainty for businesses and investors</w:t>
            </w:r>
          </w:p>
        </w:tc>
        <w:tc>
          <w:tcPr>
            <w:tcW w:w="0" w:type="auto"/>
            <w:hideMark/>
          </w:tcPr>
          <w:p w14:paraId="0B6D727B"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Developing adaptable regulatory guidelines</w:t>
            </w:r>
          </w:p>
        </w:tc>
      </w:tr>
      <w:tr w:rsidR="00BF1BD9" w:rsidRPr="00BF1BD9" w14:paraId="3AB8D08D" w14:textId="77777777" w:rsidTr="00BF1BD9">
        <w:tc>
          <w:tcPr>
            <w:tcW w:w="0" w:type="auto"/>
            <w:hideMark/>
          </w:tcPr>
          <w:p w14:paraId="68BA903D"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lastRenderedPageBreak/>
              <w:t>Intellectual Property Rights</w:t>
            </w:r>
          </w:p>
        </w:tc>
        <w:tc>
          <w:tcPr>
            <w:tcW w:w="0" w:type="auto"/>
            <w:hideMark/>
          </w:tcPr>
          <w:p w14:paraId="583C5019"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Difficulty in enforcing IP rights on blockchain</w:t>
            </w:r>
          </w:p>
        </w:tc>
        <w:tc>
          <w:tcPr>
            <w:tcW w:w="0" w:type="auto"/>
            <w:hideMark/>
          </w:tcPr>
          <w:p w14:paraId="1CD9AF84"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Potential for infringement and disputes</w:t>
            </w:r>
          </w:p>
        </w:tc>
        <w:tc>
          <w:tcPr>
            <w:tcW w:w="0" w:type="auto"/>
            <w:hideMark/>
          </w:tcPr>
          <w:p w14:paraId="662F2C06"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Creating legal standards for blockchain-based IP</w:t>
            </w:r>
          </w:p>
        </w:tc>
      </w:tr>
      <w:tr w:rsidR="00BF1BD9" w:rsidRPr="00BF1BD9" w14:paraId="724F4DFF" w14:textId="77777777" w:rsidTr="00BF1BD9">
        <w:tc>
          <w:tcPr>
            <w:tcW w:w="0" w:type="auto"/>
            <w:hideMark/>
          </w:tcPr>
          <w:p w14:paraId="5F257A0D"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Smart Contract Enforceability</w:t>
            </w:r>
          </w:p>
        </w:tc>
        <w:tc>
          <w:tcPr>
            <w:tcW w:w="0" w:type="auto"/>
            <w:hideMark/>
          </w:tcPr>
          <w:p w14:paraId="3BC833D8"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Uncertainty regarding the legal status of smart contracts</w:t>
            </w:r>
          </w:p>
        </w:tc>
        <w:tc>
          <w:tcPr>
            <w:tcW w:w="0" w:type="auto"/>
            <w:hideMark/>
          </w:tcPr>
          <w:p w14:paraId="0A79A742"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Challenges in dispute resolution</w:t>
            </w:r>
          </w:p>
        </w:tc>
        <w:tc>
          <w:tcPr>
            <w:tcW w:w="0" w:type="auto"/>
            <w:hideMark/>
          </w:tcPr>
          <w:p w14:paraId="781254E2"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Establishing a legal framework for smart contracts</w:t>
            </w:r>
          </w:p>
        </w:tc>
      </w:tr>
      <w:tr w:rsidR="00BF1BD9" w:rsidRPr="00BF1BD9" w14:paraId="7B1ABBC5" w14:textId="77777777" w:rsidTr="00BF1BD9">
        <w:tc>
          <w:tcPr>
            <w:tcW w:w="0" w:type="auto"/>
            <w:hideMark/>
          </w:tcPr>
          <w:p w14:paraId="67701F0E"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Cross-Border Transactions</w:t>
            </w:r>
          </w:p>
        </w:tc>
        <w:tc>
          <w:tcPr>
            <w:tcW w:w="0" w:type="auto"/>
            <w:hideMark/>
          </w:tcPr>
          <w:p w14:paraId="536439D2"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Variability in legal standards across jurisdictions</w:t>
            </w:r>
          </w:p>
        </w:tc>
        <w:tc>
          <w:tcPr>
            <w:tcW w:w="0" w:type="auto"/>
            <w:hideMark/>
          </w:tcPr>
          <w:p w14:paraId="470B100B"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Complexities in compliance and enforcement</w:t>
            </w:r>
          </w:p>
        </w:tc>
        <w:tc>
          <w:tcPr>
            <w:tcW w:w="0" w:type="auto"/>
            <w:hideMark/>
          </w:tcPr>
          <w:p w14:paraId="0E735F46" w14:textId="77777777" w:rsidR="00BF1BD9" w:rsidRPr="00BF1BD9" w:rsidRDefault="00BF1BD9" w:rsidP="00BF1BD9">
            <w:pPr>
              <w:rPr>
                <w:rFonts w:ascii="Times New Roman" w:eastAsia="Times New Roman" w:hAnsi="Times New Roman" w:cs="Times New Roman"/>
                <w:kern w:val="0"/>
                <w:sz w:val="24"/>
                <w:szCs w:val="24"/>
                <w:lang w:eastAsia="en-IN"/>
                <w14:ligatures w14:val="none"/>
              </w:rPr>
            </w:pPr>
            <w:r w:rsidRPr="00BF1BD9">
              <w:rPr>
                <w:rFonts w:ascii="Times New Roman" w:eastAsia="Times New Roman" w:hAnsi="Times New Roman" w:cs="Times New Roman"/>
                <w:kern w:val="0"/>
                <w:sz w:val="24"/>
                <w:szCs w:val="24"/>
                <w:lang w:eastAsia="en-IN"/>
                <w14:ligatures w14:val="none"/>
              </w:rPr>
              <w:t>International cooperation on blockchain regulations</w:t>
            </w:r>
          </w:p>
        </w:tc>
      </w:tr>
    </w:tbl>
    <w:p w14:paraId="57485F3A" w14:textId="77777777" w:rsidR="00BF1BD9" w:rsidRPr="009000AA" w:rsidRDefault="00BF1BD9" w:rsidP="009000AA">
      <w:pPr>
        <w:jc w:val="both"/>
        <w:rPr>
          <w:rFonts w:ascii="Times New Roman" w:hAnsi="Times New Roman" w:cs="Times New Roman"/>
          <w:sz w:val="24"/>
          <w:szCs w:val="24"/>
        </w:rPr>
      </w:pPr>
    </w:p>
    <w:p w14:paraId="0C1C264D" w14:textId="3E95AA8E" w:rsidR="009000AA" w:rsidRPr="009000AA" w:rsidRDefault="009000AA" w:rsidP="009000AA">
      <w:pPr>
        <w:jc w:val="both"/>
        <w:rPr>
          <w:rFonts w:ascii="Times New Roman" w:hAnsi="Times New Roman" w:cs="Times New Roman"/>
          <w:b/>
          <w:bCs/>
          <w:sz w:val="24"/>
          <w:szCs w:val="24"/>
        </w:rPr>
      </w:pPr>
      <w:r w:rsidRPr="009000AA">
        <w:rPr>
          <w:rFonts w:ascii="Times New Roman" w:hAnsi="Times New Roman" w:cs="Times New Roman"/>
          <w:b/>
          <w:bCs/>
          <w:sz w:val="24"/>
          <w:szCs w:val="24"/>
        </w:rPr>
        <w:t>4.1 Jurisdiction and Governance Challenges</w:t>
      </w:r>
    </w:p>
    <w:p w14:paraId="333B68C2" w14:textId="10218C08"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One of the primary legal challenges facing blockchain is jurisdiction. Since blockchain networks are global and decentralized, transactions may involve participants from multiple countries, making it difficult to determine which legal system applies. This lack of clear jurisdiction creates ambiguity, especially when disputes arise, as blockchain transactions do not align with traditional geographical boundaries.</w:t>
      </w:r>
    </w:p>
    <w:p w14:paraId="5BFCC4CF" w14:textId="37609898"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Governance of blockchain networks is another complex issue. While traditional organizations have a clear hierarchy and decision-making process, blockchain governance is often decentralized and community-driven. For example, changes to the protocol or network rules require consensus from participants, which can lead to disagreements and even "forks"—splits in the blockchain that create separate versions of the ledger. These forks complicate legal interpretations of blockchain transactions and raise questions about the ownership of assets and rights on each fork.</w:t>
      </w:r>
    </w:p>
    <w:p w14:paraId="10F724A6" w14:textId="650F3C61" w:rsidR="009000AA" w:rsidRPr="009000AA" w:rsidRDefault="009000AA" w:rsidP="009000AA">
      <w:pPr>
        <w:jc w:val="both"/>
        <w:rPr>
          <w:rFonts w:ascii="Times New Roman" w:hAnsi="Times New Roman" w:cs="Times New Roman"/>
          <w:b/>
          <w:bCs/>
          <w:sz w:val="24"/>
          <w:szCs w:val="24"/>
        </w:rPr>
      </w:pPr>
      <w:r w:rsidRPr="009000AA">
        <w:rPr>
          <w:rFonts w:ascii="Times New Roman" w:hAnsi="Times New Roman" w:cs="Times New Roman"/>
          <w:b/>
          <w:bCs/>
          <w:sz w:val="24"/>
          <w:szCs w:val="24"/>
        </w:rPr>
        <w:t>4.2 Regulatory Compliance Issues</w:t>
      </w:r>
    </w:p>
    <w:p w14:paraId="330E099E" w14:textId="1F32A938"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Blockchain technology poses significant challenges for regulatory compliance, particularly in areas like anti-money laundering (AML), know your customer (KYC), and data privacy. Blockchain’s pseudonymous nature makes it difficult to trace the identities of participants, raising concerns about illegal activities, such as money laundering, tax evasion, and terrorist financing.</w:t>
      </w:r>
    </w:p>
    <w:p w14:paraId="0B37A70C" w14:textId="52AD0AED"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Regulatory bodies worldwide are struggling to address these challenges. For instance, the European Union’s General Data Protection Regulation (GDPR) mandates that individuals have the right to request the deletion of their personal data, which conflicts with blockchain's principle of immutability. Similarly, the United States and other jurisdictions require financial institutions to adhere to strict AML and KYC requirements, which are difficult to enforce on decentralized networks.</w:t>
      </w:r>
    </w:p>
    <w:p w14:paraId="12037F8A" w14:textId="6033A273" w:rsidR="009000AA" w:rsidRPr="009000AA" w:rsidRDefault="009000AA" w:rsidP="009000AA">
      <w:pPr>
        <w:jc w:val="both"/>
        <w:rPr>
          <w:rFonts w:ascii="Times New Roman" w:hAnsi="Times New Roman" w:cs="Times New Roman"/>
          <w:b/>
          <w:bCs/>
          <w:sz w:val="24"/>
          <w:szCs w:val="24"/>
        </w:rPr>
      </w:pPr>
      <w:r w:rsidRPr="009000AA">
        <w:rPr>
          <w:rFonts w:ascii="Times New Roman" w:hAnsi="Times New Roman" w:cs="Times New Roman"/>
          <w:b/>
          <w:bCs/>
          <w:sz w:val="24"/>
          <w:szCs w:val="24"/>
        </w:rPr>
        <w:t>4.3 Legal Ambiguities Around Ownership, Liability, and Intellectual Property</w:t>
      </w:r>
    </w:p>
    <w:p w14:paraId="691FF8D2" w14:textId="18685D42"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Blockchain also introduces legal ambiguities regarding ownership and liability. In traditional systems, ownership is clear and can be documented. However, on a blockchain, assets are represented as digital tokens, and ownership is linked to the possession of private keys. This arrangement raises questions about legal ownership, especially in cases where private keys are lost or stolen.</w:t>
      </w:r>
    </w:p>
    <w:p w14:paraId="3B8BFA05" w14:textId="684A38AE"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lastRenderedPageBreak/>
        <w:t>Liability is another issue, as blockchain transactions are typically irreversible. If a transaction is executed in error or due to fraud, there is no central authority to reverse it, making it challenging to resolve disputes. Additionally, smart contracts—self-executing agreements written into code—create new legal uncertainties around contractual obligations and enforceability.</w:t>
      </w:r>
    </w:p>
    <w:p w14:paraId="141D487F" w14:textId="4E572FA4"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Intellectual property rights (IPR) are equally challenging in a decentralized environment. Blockchain enables digital assets to be tokenized and traded, but it remains unclear how intellectual property rights apply to these digital assets, especially when they are easily replicated or shared across the network.</w:t>
      </w:r>
    </w:p>
    <w:p w14:paraId="4EB4F722" w14:textId="572D42BA" w:rsidR="009000AA" w:rsidRPr="00AB265D" w:rsidRDefault="009000AA" w:rsidP="009000AA">
      <w:pPr>
        <w:jc w:val="both"/>
        <w:rPr>
          <w:rFonts w:ascii="Times New Roman" w:hAnsi="Times New Roman" w:cs="Times New Roman"/>
          <w:b/>
          <w:bCs/>
          <w:sz w:val="24"/>
          <w:szCs w:val="24"/>
        </w:rPr>
      </w:pPr>
      <w:r w:rsidRPr="00AB265D">
        <w:rPr>
          <w:rFonts w:ascii="Times New Roman" w:hAnsi="Times New Roman" w:cs="Times New Roman"/>
          <w:b/>
          <w:bCs/>
          <w:sz w:val="24"/>
          <w:szCs w:val="24"/>
        </w:rPr>
        <w:t>4.4 Crypto Regulation in Different Countries</w:t>
      </w:r>
    </w:p>
    <w:p w14:paraId="4D48DC31" w14:textId="1DFA1B76" w:rsidR="009000AA" w:rsidRPr="009000AA" w:rsidRDefault="009000AA" w:rsidP="009000AA">
      <w:pPr>
        <w:jc w:val="both"/>
        <w:rPr>
          <w:rFonts w:ascii="Times New Roman" w:hAnsi="Times New Roman" w:cs="Times New Roman"/>
          <w:sz w:val="24"/>
          <w:szCs w:val="24"/>
        </w:rPr>
      </w:pPr>
      <w:r w:rsidRPr="009000AA">
        <w:rPr>
          <w:rFonts w:ascii="Times New Roman" w:hAnsi="Times New Roman" w:cs="Times New Roman"/>
          <w:sz w:val="24"/>
          <w:szCs w:val="24"/>
        </w:rPr>
        <w:t>Different countries have taken varied approaches to regulating blockchain and cryptocurrencies:</w:t>
      </w:r>
    </w:p>
    <w:p w14:paraId="3A555F8F" w14:textId="7F3424FB" w:rsidR="008013A7" w:rsidRPr="009000AA" w:rsidRDefault="009000AA" w:rsidP="009000AA">
      <w:pPr>
        <w:jc w:val="both"/>
        <w:rPr>
          <w:rFonts w:ascii="Times New Roman" w:hAnsi="Times New Roman" w:cs="Times New Roman"/>
          <w:sz w:val="24"/>
          <w:szCs w:val="24"/>
        </w:rPr>
      </w:pPr>
      <w:r w:rsidRPr="00AB265D">
        <w:rPr>
          <w:rFonts w:ascii="Times New Roman" w:hAnsi="Times New Roman" w:cs="Times New Roman"/>
          <w:b/>
          <w:bCs/>
          <w:sz w:val="24"/>
          <w:szCs w:val="24"/>
        </w:rPr>
        <w:t>United States:</w:t>
      </w:r>
      <w:r w:rsidRPr="009000AA">
        <w:rPr>
          <w:rFonts w:ascii="Times New Roman" w:hAnsi="Times New Roman" w:cs="Times New Roman"/>
          <w:sz w:val="24"/>
          <w:szCs w:val="24"/>
        </w:rPr>
        <w:t xml:space="preserve"> The U.S. has adopted a patchwork approach to cryptocurrency regulation, with agencies like the SEC, CFTC, and IRS applying different standards. The SEC, for instance, considers many tokens as securities, subjecting them to strict regulatory oversight, while the CFTC classifies certain cryptocurrencies as commodities.</w:t>
      </w:r>
    </w:p>
    <w:p w14:paraId="2D2DC993" w14:textId="57E2FE6E" w:rsidR="006E0A95" w:rsidRPr="006E0A95" w:rsidRDefault="006E0A95" w:rsidP="006E0A95">
      <w:pPr>
        <w:jc w:val="both"/>
        <w:rPr>
          <w:rFonts w:ascii="Times New Roman" w:hAnsi="Times New Roman" w:cs="Times New Roman"/>
          <w:sz w:val="24"/>
          <w:szCs w:val="24"/>
        </w:rPr>
      </w:pPr>
      <w:r w:rsidRPr="006E0A95">
        <w:rPr>
          <w:rFonts w:ascii="Times New Roman" w:hAnsi="Times New Roman" w:cs="Times New Roman"/>
          <w:b/>
          <w:bCs/>
          <w:sz w:val="24"/>
          <w:szCs w:val="24"/>
        </w:rPr>
        <w:t xml:space="preserve">European Union: </w:t>
      </w:r>
      <w:r w:rsidRPr="006E0A95">
        <w:rPr>
          <w:rFonts w:ascii="Times New Roman" w:hAnsi="Times New Roman" w:cs="Times New Roman"/>
          <w:sz w:val="24"/>
          <w:szCs w:val="24"/>
        </w:rPr>
        <w:t>The EU has taken a proactive approach with the Markets in Crypto-Assets (</w:t>
      </w:r>
      <w:proofErr w:type="spellStart"/>
      <w:r w:rsidRPr="006E0A95">
        <w:rPr>
          <w:rFonts w:ascii="Times New Roman" w:hAnsi="Times New Roman" w:cs="Times New Roman"/>
          <w:sz w:val="24"/>
          <w:szCs w:val="24"/>
        </w:rPr>
        <w:t>MiCA</w:t>
      </w:r>
      <w:proofErr w:type="spellEnd"/>
      <w:r w:rsidRPr="006E0A95">
        <w:rPr>
          <w:rFonts w:ascii="Times New Roman" w:hAnsi="Times New Roman" w:cs="Times New Roman"/>
          <w:sz w:val="24"/>
          <w:szCs w:val="24"/>
        </w:rPr>
        <w:t xml:space="preserve">) regulation, which aims to create a comprehensive regulatory framework for digital assets across member states. </w:t>
      </w:r>
      <w:proofErr w:type="spellStart"/>
      <w:r w:rsidRPr="006E0A95">
        <w:rPr>
          <w:rFonts w:ascii="Times New Roman" w:hAnsi="Times New Roman" w:cs="Times New Roman"/>
          <w:sz w:val="24"/>
          <w:szCs w:val="24"/>
        </w:rPr>
        <w:t>MiCA</w:t>
      </w:r>
      <w:proofErr w:type="spellEnd"/>
      <w:r w:rsidRPr="006E0A95">
        <w:rPr>
          <w:rFonts w:ascii="Times New Roman" w:hAnsi="Times New Roman" w:cs="Times New Roman"/>
          <w:sz w:val="24"/>
          <w:szCs w:val="24"/>
        </w:rPr>
        <w:t xml:space="preserve"> seeks to provide legal clarity and consumer protection, addressing AML, KYC, and data privacy concerns.</w:t>
      </w:r>
    </w:p>
    <w:p w14:paraId="5CBCE107" w14:textId="3518DEC6" w:rsidR="006E0A95" w:rsidRDefault="006E0A95" w:rsidP="006E0A95">
      <w:pPr>
        <w:jc w:val="both"/>
        <w:rPr>
          <w:rFonts w:ascii="Times New Roman" w:hAnsi="Times New Roman" w:cs="Times New Roman"/>
          <w:sz w:val="24"/>
          <w:szCs w:val="24"/>
        </w:rPr>
      </w:pPr>
      <w:r w:rsidRPr="006E0A95">
        <w:rPr>
          <w:rFonts w:ascii="Times New Roman" w:hAnsi="Times New Roman" w:cs="Times New Roman"/>
          <w:b/>
          <w:bCs/>
          <w:sz w:val="24"/>
          <w:szCs w:val="24"/>
        </w:rPr>
        <w:t>China:</w:t>
      </w:r>
      <w:r w:rsidRPr="006E0A95">
        <w:rPr>
          <w:rFonts w:ascii="Times New Roman" w:hAnsi="Times New Roman" w:cs="Times New Roman"/>
          <w:sz w:val="24"/>
          <w:szCs w:val="24"/>
        </w:rPr>
        <w:t xml:space="preserve"> China has banned cryptocurrency trading and mining, viewing it as a threat to financial stability and capital control. However, China continues to explore blockchain’s potential for government applications, including the development of a central bank digital currency (CBDC).</w:t>
      </w:r>
    </w:p>
    <w:p w14:paraId="65F8C9A3" w14:textId="294105F5" w:rsidR="006008B0" w:rsidRDefault="006008B0" w:rsidP="006E0A95">
      <w:pPr>
        <w:jc w:val="both"/>
        <w:rPr>
          <w:rFonts w:ascii="Times New Roman" w:hAnsi="Times New Roman" w:cs="Times New Roman"/>
          <w:sz w:val="24"/>
          <w:szCs w:val="24"/>
        </w:rPr>
      </w:pPr>
      <w:r w:rsidRPr="006E0A95">
        <w:rPr>
          <w:rFonts w:ascii="Times New Roman" w:hAnsi="Times New Roman" w:cs="Times New Roman"/>
          <w:b/>
          <w:bCs/>
          <w:sz w:val="24"/>
          <w:szCs w:val="24"/>
        </w:rPr>
        <w:t>Japan:</w:t>
      </w:r>
      <w:r w:rsidRPr="006E0A95">
        <w:rPr>
          <w:rFonts w:ascii="Times New Roman" w:hAnsi="Times New Roman" w:cs="Times New Roman"/>
          <w:sz w:val="24"/>
          <w:szCs w:val="24"/>
        </w:rPr>
        <w:t xml:space="preserve"> Japan has embraced cryptocurrencies and blockchain, establishing clear regulatory guidelines. Japan’s Financial Services Agency (FSA) oversees the crypto market and ensures compliance with AML and KYC requirements, making Japan one of the most crypto-friendly countries globally.</w:t>
      </w:r>
    </w:p>
    <w:p w14:paraId="09330D19" w14:textId="77777777" w:rsidR="006008B0" w:rsidRDefault="006008B0" w:rsidP="006E0A95">
      <w:pPr>
        <w:jc w:val="both"/>
        <w:rPr>
          <w:rFonts w:ascii="Times New Roman" w:hAnsi="Times New Roman" w:cs="Times New Roman"/>
          <w:sz w:val="24"/>
          <w:szCs w:val="24"/>
        </w:rPr>
      </w:pPr>
      <w:r w:rsidRPr="006008B0">
        <w:rPr>
          <w:rFonts w:ascii="Times New Roman" w:hAnsi="Times New Roman" w:cs="Times New Roman"/>
          <w:b/>
          <w:bCs/>
          <w:sz w:val="24"/>
          <w:szCs w:val="24"/>
        </w:rPr>
        <w:t xml:space="preserve">India: </w:t>
      </w:r>
      <w:r w:rsidRPr="006008B0">
        <w:rPr>
          <w:rFonts w:ascii="Times New Roman" w:hAnsi="Times New Roman" w:cs="Times New Roman"/>
          <w:sz w:val="24"/>
          <w:szCs w:val="24"/>
        </w:rPr>
        <w:t xml:space="preserve">Crypto regulation in India is evolving rapidly as the government seeks to balance innovation with consumer protection and financial stability. In recent years, the Reserve Bank of India (RBI) had imposed a blanket ban on cryptocurrency transactions through regulated financial institutions, but the Supreme Court of India lifted this ban in 2020, allowing the market to operate. Since then, Indian policymakers have debated a comprehensive regulatory framework, exploring both restrictions and taxation approaches. </w:t>
      </w:r>
    </w:p>
    <w:p w14:paraId="05664BF3" w14:textId="02657480" w:rsidR="006008B0" w:rsidRPr="006008B0" w:rsidRDefault="006008B0" w:rsidP="006E0A95">
      <w:pPr>
        <w:jc w:val="both"/>
        <w:rPr>
          <w:rFonts w:ascii="Times New Roman" w:hAnsi="Times New Roman" w:cs="Times New Roman"/>
          <w:b/>
          <w:bCs/>
          <w:sz w:val="24"/>
          <w:szCs w:val="24"/>
        </w:rPr>
      </w:pPr>
      <w:r w:rsidRPr="006008B0">
        <w:rPr>
          <w:rFonts w:ascii="Times New Roman" w:hAnsi="Times New Roman" w:cs="Times New Roman"/>
          <w:sz w:val="24"/>
          <w:szCs w:val="24"/>
        </w:rPr>
        <w:t xml:space="preserve">The Indian government introduced a 30% tax on crypto income and a 1% TDS on transactions in 2022, </w:t>
      </w:r>
      <w:proofErr w:type="spellStart"/>
      <w:r w:rsidRPr="006008B0">
        <w:rPr>
          <w:rFonts w:ascii="Times New Roman" w:hAnsi="Times New Roman" w:cs="Times New Roman"/>
          <w:sz w:val="24"/>
          <w:szCs w:val="24"/>
        </w:rPr>
        <w:t>signaling</w:t>
      </w:r>
      <w:proofErr w:type="spellEnd"/>
      <w:r w:rsidRPr="006008B0">
        <w:rPr>
          <w:rFonts w:ascii="Times New Roman" w:hAnsi="Times New Roman" w:cs="Times New Roman"/>
          <w:sz w:val="24"/>
          <w:szCs w:val="24"/>
        </w:rPr>
        <w:t xml:space="preserve"> its intent to monitor and regulate the industry closely. Currently, India is also considering legislation for a Central Bank Digital Currency (CBDC) to integrate blockchain’s advantages within a regulatory framework while addressing concerns over the volatility, security, and consumer protection associated with cryptocurrencies.</w:t>
      </w:r>
    </w:p>
    <w:p w14:paraId="0753DB5C" w14:textId="483A12E7" w:rsidR="007976F2" w:rsidRPr="007976F2" w:rsidRDefault="006E0A95" w:rsidP="007976F2">
      <w:pPr>
        <w:jc w:val="both"/>
        <w:rPr>
          <w:rFonts w:ascii="Times New Roman" w:hAnsi="Times New Roman" w:cs="Times New Roman"/>
          <w:sz w:val="24"/>
          <w:szCs w:val="24"/>
        </w:rPr>
      </w:pPr>
      <w:r w:rsidRPr="006E0A95">
        <w:rPr>
          <w:rFonts w:ascii="Times New Roman" w:hAnsi="Times New Roman" w:cs="Times New Roman"/>
          <w:sz w:val="24"/>
          <w:szCs w:val="24"/>
        </w:rPr>
        <w:t>These case examples illustrate the diverse regulatory landscapes worldwide, highlighting the challenges of creating a uniform legal framework for blockchain technology.</w:t>
      </w:r>
    </w:p>
    <w:p w14:paraId="6FB3D41F" w14:textId="5B98DED7" w:rsidR="007976F2" w:rsidRPr="007976F2" w:rsidRDefault="007976F2" w:rsidP="007976F2">
      <w:pPr>
        <w:jc w:val="both"/>
        <w:rPr>
          <w:rFonts w:ascii="Times New Roman" w:hAnsi="Times New Roman" w:cs="Times New Roman"/>
          <w:b/>
          <w:bCs/>
          <w:sz w:val="24"/>
          <w:szCs w:val="24"/>
        </w:rPr>
      </w:pPr>
      <w:r w:rsidRPr="007976F2">
        <w:rPr>
          <w:rFonts w:ascii="Times New Roman" w:hAnsi="Times New Roman" w:cs="Times New Roman"/>
          <w:b/>
          <w:bCs/>
          <w:sz w:val="24"/>
          <w:szCs w:val="24"/>
        </w:rPr>
        <w:lastRenderedPageBreak/>
        <w:t>5. SMART CONTRACTS AND AUTOMATED ENFORCEMENT</w:t>
      </w:r>
    </w:p>
    <w:p w14:paraId="31FD5484" w14:textId="46D9492C" w:rsidR="007976F2" w:rsidRPr="007976F2" w:rsidRDefault="007976F2" w:rsidP="007976F2">
      <w:pPr>
        <w:jc w:val="both"/>
        <w:rPr>
          <w:rFonts w:ascii="Times New Roman" w:hAnsi="Times New Roman" w:cs="Times New Roman"/>
          <w:sz w:val="24"/>
          <w:szCs w:val="24"/>
        </w:rPr>
      </w:pPr>
      <w:r w:rsidRPr="007976F2">
        <w:rPr>
          <w:rFonts w:ascii="Times New Roman" w:hAnsi="Times New Roman" w:cs="Times New Roman"/>
          <w:sz w:val="24"/>
          <w:szCs w:val="24"/>
        </w:rPr>
        <w:t>Smart contracts are self-executing contracts where the terms are directly written into code. They automatically enforce and execute agreed-upon actions when predetermined conditions are met, making them ideal for blockchain environments where trust and efficiency are critical. Smart contracts remove the need for intermediaries by encoding trust into the technology itself, which has far-reaching implications for legal systems and contract law.</w:t>
      </w:r>
    </w:p>
    <w:p w14:paraId="3C953F6F" w14:textId="01E2C4C4" w:rsidR="007976F2" w:rsidRPr="007976F2" w:rsidRDefault="007976F2" w:rsidP="007976F2">
      <w:pPr>
        <w:jc w:val="both"/>
        <w:rPr>
          <w:rFonts w:ascii="Times New Roman" w:hAnsi="Times New Roman" w:cs="Times New Roman"/>
          <w:b/>
          <w:bCs/>
          <w:sz w:val="24"/>
          <w:szCs w:val="24"/>
        </w:rPr>
      </w:pPr>
      <w:r w:rsidRPr="007976F2">
        <w:rPr>
          <w:rFonts w:ascii="Times New Roman" w:hAnsi="Times New Roman" w:cs="Times New Roman"/>
          <w:b/>
          <w:bCs/>
          <w:sz w:val="24"/>
          <w:szCs w:val="24"/>
        </w:rPr>
        <w:t>5.1 Definition and Mechanics of Smart Contracts</w:t>
      </w:r>
    </w:p>
    <w:p w14:paraId="152AD3B8" w14:textId="78A46761" w:rsidR="007976F2" w:rsidRPr="007976F2" w:rsidRDefault="007976F2" w:rsidP="007976F2">
      <w:pPr>
        <w:jc w:val="both"/>
        <w:rPr>
          <w:rFonts w:ascii="Times New Roman" w:hAnsi="Times New Roman" w:cs="Times New Roman"/>
          <w:sz w:val="24"/>
          <w:szCs w:val="24"/>
        </w:rPr>
      </w:pPr>
      <w:r w:rsidRPr="007976F2">
        <w:rPr>
          <w:rFonts w:ascii="Times New Roman" w:hAnsi="Times New Roman" w:cs="Times New Roman"/>
          <w:sz w:val="24"/>
          <w:szCs w:val="24"/>
        </w:rPr>
        <w:t xml:space="preserve">A smart contract functions similarly to a traditional contract, setting terms and conditions that must be met to </w:t>
      </w:r>
      <w:proofErr w:type="spellStart"/>
      <w:r w:rsidRPr="007976F2">
        <w:rPr>
          <w:rFonts w:ascii="Times New Roman" w:hAnsi="Times New Roman" w:cs="Times New Roman"/>
          <w:sz w:val="24"/>
          <w:szCs w:val="24"/>
        </w:rPr>
        <w:t>fulfill</w:t>
      </w:r>
      <w:proofErr w:type="spellEnd"/>
      <w:r w:rsidRPr="007976F2">
        <w:rPr>
          <w:rFonts w:ascii="Times New Roman" w:hAnsi="Times New Roman" w:cs="Times New Roman"/>
          <w:sz w:val="24"/>
          <w:szCs w:val="24"/>
        </w:rPr>
        <w:t xml:space="preserve"> an agreement. However, unlike conventional contracts, smart contracts are written in computer code and reside on the blockchain. They execute automatically once conditions are met. For example, a smart contract for rental payment might automatically transfer payment to the landlord’s account on the agreed-upon date, contingent on pre-defined conditions like sufficient funds in the renter’s account.</w:t>
      </w:r>
    </w:p>
    <w:p w14:paraId="1EF4F866" w14:textId="33449B0A" w:rsidR="007976F2" w:rsidRPr="007976F2" w:rsidRDefault="007976F2" w:rsidP="007976F2">
      <w:pPr>
        <w:jc w:val="both"/>
        <w:rPr>
          <w:rFonts w:ascii="Times New Roman" w:hAnsi="Times New Roman" w:cs="Times New Roman"/>
          <w:sz w:val="24"/>
          <w:szCs w:val="24"/>
        </w:rPr>
      </w:pPr>
      <w:r w:rsidRPr="007976F2">
        <w:rPr>
          <w:rFonts w:ascii="Times New Roman" w:hAnsi="Times New Roman" w:cs="Times New Roman"/>
          <w:sz w:val="24"/>
          <w:szCs w:val="24"/>
        </w:rPr>
        <w:t>The Ethereum blockchain is widely recognized for pioneering the development and use of smart contracts, with its platform offering a Turing-complete language, Solidity, specifically designed to create complex smart contracts. Ethereum's smart contract capabilities have enabled the development of a broad range of decentralized applications (</w:t>
      </w:r>
      <w:proofErr w:type="spellStart"/>
      <w:r w:rsidRPr="007976F2">
        <w:rPr>
          <w:rFonts w:ascii="Times New Roman" w:hAnsi="Times New Roman" w:cs="Times New Roman"/>
          <w:sz w:val="24"/>
          <w:szCs w:val="24"/>
        </w:rPr>
        <w:t>dApps</w:t>
      </w:r>
      <w:proofErr w:type="spellEnd"/>
      <w:r w:rsidRPr="007976F2">
        <w:rPr>
          <w:rFonts w:ascii="Times New Roman" w:hAnsi="Times New Roman" w:cs="Times New Roman"/>
          <w:sz w:val="24"/>
          <w:szCs w:val="24"/>
        </w:rPr>
        <w:t>) and the DeFi ecosystem.</w:t>
      </w:r>
    </w:p>
    <w:p w14:paraId="5107EA34" w14:textId="700DBDDE" w:rsidR="007976F2" w:rsidRPr="007976F2" w:rsidRDefault="007976F2" w:rsidP="007976F2">
      <w:pPr>
        <w:jc w:val="both"/>
        <w:rPr>
          <w:rFonts w:ascii="Times New Roman" w:hAnsi="Times New Roman" w:cs="Times New Roman"/>
          <w:b/>
          <w:bCs/>
          <w:sz w:val="24"/>
          <w:szCs w:val="24"/>
        </w:rPr>
      </w:pPr>
      <w:r w:rsidRPr="007976F2">
        <w:rPr>
          <w:rFonts w:ascii="Times New Roman" w:hAnsi="Times New Roman" w:cs="Times New Roman"/>
          <w:b/>
          <w:bCs/>
          <w:sz w:val="24"/>
          <w:szCs w:val="24"/>
        </w:rPr>
        <w:t>5.2 Legal Enforceability and Limitations of Smart Contracts</w:t>
      </w:r>
    </w:p>
    <w:p w14:paraId="0D52989F" w14:textId="76889AFC" w:rsidR="007976F2" w:rsidRPr="007976F2" w:rsidRDefault="007976F2" w:rsidP="007976F2">
      <w:pPr>
        <w:jc w:val="both"/>
        <w:rPr>
          <w:rFonts w:ascii="Times New Roman" w:hAnsi="Times New Roman" w:cs="Times New Roman"/>
          <w:sz w:val="24"/>
          <w:szCs w:val="24"/>
        </w:rPr>
      </w:pPr>
      <w:r w:rsidRPr="007976F2">
        <w:rPr>
          <w:rFonts w:ascii="Times New Roman" w:hAnsi="Times New Roman" w:cs="Times New Roman"/>
          <w:sz w:val="24"/>
          <w:szCs w:val="24"/>
        </w:rPr>
        <w:t>The legal enforceability of smart contracts remains a contentious issue, particularly because they do not always fit neatly within traditional legal frameworks. In many jurisdictions, the law requires certain contracts to be written, signed, and recognized by a legal authority. Smart contracts bypass these requirements, creating uncertainty around their legal standing.</w:t>
      </w:r>
    </w:p>
    <w:p w14:paraId="3A318772" w14:textId="140B2B12" w:rsidR="007976F2" w:rsidRPr="007976F2" w:rsidRDefault="007976F2" w:rsidP="007976F2">
      <w:pPr>
        <w:jc w:val="both"/>
        <w:rPr>
          <w:rFonts w:ascii="Times New Roman" w:hAnsi="Times New Roman" w:cs="Times New Roman"/>
          <w:sz w:val="24"/>
          <w:szCs w:val="24"/>
        </w:rPr>
      </w:pPr>
      <w:r w:rsidRPr="007976F2">
        <w:rPr>
          <w:rFonts w:ascii="Times New Roman" w:hAnsi="Times New Roman" w:cs="Times New Roman"/>
          <w:sz w:val="24"/>
          <w:szCs w:val="24"/>
        </w:rPr>
        <w:t>For example, a smart contract’s code can execute a transaction precisely as written, but it lacks the interpretive flexibility that human language provides. Traditional contracts often include terms that consider context and intentions, which are challenging to encode in smart contracts. Additionally, coding errors or unforeseen circumstances may cause smart contracts to operate in unintended ways, leading to disputes that are difficult to resolve within the strict confines of code-based execution.</w:t>
      </w:r>
    </w:p>
    <w:p w14:paraId="61B938E1" w14:textId="15A74850" w:rsidR="007976F2" w:rsidRPr="007976F2" w:rsidRDefault="007976F2" w:rsidP="007976F2">
      <w:pPr>
        <w:jc w:val="both"/>
        <w:rPr>
          <w:rFonts w:ascii="Times New Roman" w:hAnsi="Times New Roman" w:cs="Times New Roman"/>
          <w:b/>
          <w:bCs/>
          <w:sz w:val="24"/>
          <w:szCs w:val="24"/>
        </w:rPr>
      </w:pPr>
      <w:r w:rsidRPr="007976F2">
        <w:rPr>
          <w:rFonts w:ascii="Times New Roman" w:hAnsi="Times New Roman" w:cs="Times New Roman"/>
          <w:b/>
          <w:bCs/>
          <w:sz w:val="24"/>
          <w:szCs w:val="24"/>
        </w:rPr>
        <w:t>5.3 Practical Challenges: Immutability vs. Flexibility</w:t>
      </w:r>
    </w:p>
    <w:p w14:paraId="2561440D" w14:textId="695352A8" w:rsidR="007976F2" w:rsidRPr="007976F2" w:rsidRDefault="007976F2" w:rsidP="007976F2">
      <w:pPr>
        <w:jc w:val="both"/>
        <w:rPr>
          <w:rFonts w:ascii="Times New Roman" w:hAnsi="Times New Roman" w:cs="Times New Roman"/>
          <w:sz w:val="24"/>
          <w:szCs w:val="24"/>
        </w:rPr>
      </w:pPr>
      <w:r w:rsidRPr="007976F2">
        <w:rPr>
          <w:rFonts w:ascii="Times New Roman" w:hAnsi="Times New Roman" w:cs="Times New Roman"/>
          <w:sz w:val="24"/>
          <w:szCs w:val="24"/>
        </w:rPr>
        <w:t>One of the core features of blockchain—immutability—presents a significant challenge in the context of smart contracts. Once deployed on a blockchain, smart contracts cannot be easily modified, making it challenging to address coding errors or adapt to changing conditions. This rigidity has led to high-profile incidents, such as the DAO (Decentralized Autonomous Organization) hack, in which an exploit in the contract code allowed attackers to siphon off funds. Resolving such issues on an immutable ledger often requires drastic measures, such as hard forks, which can fragment the community and complicate legal interpretations.</w:t>
      </w:r>
    </w:p>
    <w:p w14:paraId="1F7C73C0" w14:textId="77777777" w:rsidR="007976F2" w:rsidRPr="007976F2" w:rsidRDefault="007976F2" w:rsidP="007976F2">
      <w:pPr>
        <w:jc w:val="both"/>
        <w:rPr>
          <w:rFonts w:ascii="Times New Roman" w:hAnsi="Times New Roman" w:cs="Times New Roman"/>
          <w:sz w:val="24"/>
          <w:szCs w:val="24"/>
        </w:rPr>
      </w:pPr>
      <w:r w:rsidRPr="002C11D0">
        <w:rPr>
          <w:rFonts w:ascii="Times New Roman" w:hAnsi="Times New Roman" w:cs="Times New Roman"/>
          <w:b/>
          <w:bCs/>
          <w:sz w:val="24"/>
          <w:szCs w:val="24"/>
        </w:rPr>
        <w:t>Dispute Resolution Mechanisms:</w:t>
      </w:r>
      <w:r w:rsidRPr="007976F2">
        <w:rPr>
          <w:rFonts w:ascii="Times New Roman" w:hAnsi="Times New Roman" w:cs="Times New Roman"/>
          <w:sz w:val="24"/>
          <w:szCs w:val="24"/>
        </w:rPr>
        <w:t xml:space="preserve"> As smart contracts operate independently of traditional legal systems, there is a need for new forms of dispute resolution. Blockchain-based arbitration systems, such as Kleros, are emerging as decentralized alternatives to conventional courts. </w:t>
      </w:r>
      <w:r w:rsidRPr="007976F2">
        <w:rPr>
          <w:rFonts w:ascii="Times New Roman" w:hAnsi="Times New Roman" w:cs="Times New Roman"/>
          <w:sz w:val="24"/>
          <w:szCs w:val="24"/>
        </w:rPr>
        <w:lastRenderedPageBreak/>
        <w:t>These platforms offer arbitration services to resolve disputes based on crowdsourced decision-making, allowing parties to seek recourse without relying on traditional legal institutions.</w:t>
      </w:r>
    </w:p>
    <w:p w14:paraId="3B643BE6" w14:textId="2F17087B" w:rsidR="007976F2" w:rsidRPr="002C11D0" w:rsidRDefault="002C11D0" w:rsidP="007976F2">
      <w:pPr>
        <w:jc w:val="both"/>
        <w:rPr>
          <w:rFonts w:ascii="Times New Roman" w:hAnsi="Times New Roman" w:cs="Times New Roman"/>
          <w:b/>
          <w:bCs/>
          <w:sz w:val="24"/>
          <w:szCs w:val="24"/>
        </w:rPr>
      </w:pPr>
      <w:r w:rsidRPr="002C11D0">
        <w:rPr>
          <w:rFonts w:ascii="Times New Roman" w:hAnsi="Times New Roman" w:cs="Times New Roman"/>
          <w:b/>
          <w:bCs/>
          <w:sz w:val="24"/>
          <w:szCs w:val="24"/>
        </w:rPr>
        <w:t>6. DECENTRALIZED AUTONOMOUS ORGANIZATIONS (DAOS)</w:t>
      </w:r>
    </w:p>
    <w:p w14:paraId="382468C6" w14:textId="662BB602" w:rsidR="002C11D0" w:rsidRPr="002C11D0" w:rsidRDefault="007976F2" w:rsidP="002C11D0">
      <w:pPr>
        <w:jc w:val="both"/>
        <w:rPr>
          <w:rFonts w:ascii="Times New Roman" w:hAnsi="Times New Roman" w:cs="Times New Roman"/>
          <w:sz w:val="24"/>
          <w:szCs w:val="24"/>
        </w:rPr>
      </w:pPr>
      <w:r w:rsidRPr="007976F2">
        <w:rPr>
          <w:rFonts w:ascii="Times New Roman" w:hAnsi="Times New Roman" w:cs="Times New Roman"/>
          <w:sz w:val="24"/>
          <w:szCs w:val="24"/>
        </w:rPr>
        <w:t>Decentralized Autonomous Organizations (DAOs) represent a new governance model enabled by blockchain technology. A DAO is an organization governed by smart contracts and decentralized decision-making, often using token-based voting mechanisms.</w:t>
      </w:r>
      <w:r w:rsidR="002C11D0">
        <w:rPr>
          <w:rFonts w:ascii="Times New Roman" w:hAnsi="Times New Roman" w:cs="Times New Roman"/>
          <w:sz w:val="24"/>
          <w:szCs w:val="24"/>
        </w:rPr>
        <w:t xml:space="preserve"> </w:t>
      </w:r>
      <w:r w:rsidR="002C11D0" w:rsidRPr="002C11D0">
        <w:rPr>
          <w:rFonts w:ascii="Times New Roman" w:hAnsi="Times New Roman" w:cs="Times New Roman"/>
          <w:sz w:val="24"/>
          <w:szCs w:val="24"/>
        </w:rPr>
        <w:t>DAOs challenge traditional corporate governance models by decentralizing authority and distributing decision-making power among members.</w:t>
      </w:r>
    </w:p>
    <w:p w14:paraId="548209B7" w14:textId="46D0C68C" w:rsidR="002C11D0" w:rsidRPr="002C11D0" w:rsidRDefault="002C11D0" w:rsidP="002C11D0">
      <w:pPr>
        <w:jc w:val="both"/>
        <w:rPr>
          <w:rFonts w:ascii="Times New Roman" w:hAnsi="Times New Roman" w:cs="Times New Roman"/>
          <w:b/>
          <w:bCs/>
          <w:sz w:val="24"/>
          <w:szCs w:val="24"/>
        </w:rPr>
      </w:pPr>
      <w:r w:rsidRPr="002C11D0">
        <w:rPr>
          <w:rFonts w:ascii="Times New Roman" w:hAnsi="Times New Roman" w:cs="Times New Roman"/>
          <w:b/>
          <w:bCs/>
          <w:sz w:val="24"/>
          <w:szCs w:val="24"/>
        </w:rPr>
        <w:t>6.1 Definition and Rise of DAOs</w:t>
      </w:r>
    </w:p>
    <w:p w14:paraId="05B9F082" w14:textId="3F77D668"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DAOs operate autonomously, with rules encoded in smart contracts that automate organizational functions such as voting, funding allocation, and governance. Members participate in decision-making through token-based voting, where each token often represents a share of governance power. The popularity of DAOs has surged, particularly within the DeFi ecosystem, as they offer a transparent and democratic alternative to hierarchical organizations.</w:t>
      </w:r>
    </w:p>
    <w:p w14:paraId="103923D1" w14:textId="34AEACDE"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 xml:space="preserve">DAOs like </w:t>
      </w:r>
      <w:proofErr w:type="spellStart"/>
      <w:r w:rsidRPr="002C11D0">
        <w:rPr>
          <w:rFonts w:ascii="Times New Roman" w:hAnsi="Times New Roman" w:cs="Times New Roman"/>
          <w:sz w:val="24"/>
          <w:szCs w:val="24"/>
        </w:rPr>
        <w:t>MakerDAO</w:t>
      </w:r>
      <w:proofErr w:type="spellEnd"/>
      <w:r w:rsidRPr="002C11D0">
        <w:rPr>
          <w:rFonts w:ascii="Times New Roman" w:hAnsi="Times New Roman" w:cs="Times New Roman"/>
          <w:sz w:val="24"/>
          <w:szCs w:val="24"/>
        </w:rPr>
        <w:t xml:space="preserve"> and Aragon exemplify this new governance model. </w:t>
      </w:r>
      <w:proofErr w:type="spellStart"/>
      <w:r w:rsidRPr="002C11D0">
        <w:rPr>
          <w:rFonts w:ascii="Times New Roman" w:hAnsi="Times New Roman" w:cs="Times New Roman"/>
          <w:sz w:val="24"/>
          <w:szCs w:val="24"/>
        </w:rPr>
        <w:t>MakerDAO</w:t>
      </w:r>
      <w:proofErr w:type="spellEnd"/>
      <w:r w:rsidRPr="002C11D0">
        <w:rPr>
          <w:rFonts w:ascii="Times New Roman" w:hAnsi="Times New Roman" w:cs="Times New Roman"/>
          <w:sz w:val="24"/>
          <w:szCs w:val="24"/>
        </w:rPr>
        <w:t>, for instance, enables users to manage a decentralized stablecoin (DAI) and vote on governance issues like interest rates and stability fees. Aragon provides tools for creating and managing DAOs, empowering communities and projects to operate as decentralized entities.</w:t>
      </w:r>
    </w:p>
    <w:p w14:paraId="0ECA47B8" w14:textId="29D79AE5" w:rsidR="002C11D0" w:rsidRPr="002C11D0" w:rsidRDefault="002C11D0" w:rsidP="002C11D0">
      <w:pPr>
        <w:jc w:val="both"/>
        <w:rPr>
          <w:rFonts w:ascii="Times New Roman" w:hAnsi="Times New Roman" w:cs="Times New Roman"/>
          <w:b/>
          <w:bCs/>
          <w:sz w:val="24"/>
          <w:szCs w:val="24"/>
        </w:rPr>
      </w:pPr>
      <w:r w:rsidRPr="002C11D0">
        <w:rPr>
          <w:rFonts w:ascii="Times New Roman" w:hAnsi="Times New Roman" w:cs="Times New Roman"/>
          <w:b/>
          <w:bCs/>
          <w:sz w:val="24"/>
          <w:szCs w:val="24"/>
        </w:rPr>
        <w:t>6.2 How DAOs Challenge Traditional Corporate Governance</w:t>
      </w:r>
    </w:p>
    <w:p w14:paraId="5F0ACC15" w14:textId="2020044D"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DAOs disrupt traditional corporate governance by eliminating the need for executives, boards of directors, and other hierarchical structures. Instead, they rely on community-driven governance, with each member having a voice proportional to their stake in the organization. This structure reduces the potential for centralization of power and aligns decision-making with the interests of the broader community.</w:t>
      </w:r>
    </w:p>
    <w:p w14:paraId="1BD8E7FE" w14:textId="37B78840"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However, DAOs also present challenges for regulatory bodies. Since DAOs operate globally and often pseudonymously, it is difficult to hold specific individuals accountable, creating legal and regulatory uncertainty. Moreover, the token-based voting system can lead to centralization, as those with substantial token holdings wield more influence, potentially undermining the democratic ideals of DAOs.</w:t>
      </w:r>
    </w:p>
    <w:p w14:paraId="5E5C2DCF" w14:textId="7BCA903F" w:rsidR="002C11D0" w:rsidRPr="002C11D0" w:rsidRDefault="002C11D0" w:rsidP="002C11D0">
      <w:pPr>
        <w:jc w:val="both"/>
        <w:rPr>
          <w:rFonts w:ascii="Times New Roman" w:hAnsi="Times New Roman" w:cs="Times New Roman"/>
          <w:b/>
          <w:bCs/>
          <w:sz w:val="24"/>
          <w:szCs w:val="24"/>
        </w:rPr>
      </w:pPr>
      <w:r w:rsidRPr="002C11D0">
        <w:rPr>
          <w:rFonts w:ascii="Times New Roman" w:hAnsi="Times New Roman" w:cs="Times New Roman"/>
          <w:b/>
          <w:bCs/>
          <w:sz w:val="24"/>
          <w:szCs w:val="24"/>
        </w:rPr>
        <w:t>6.3 Legal Recognition and Limitations of DAOs</w:t>
      </w:r>
    </w:p>
    <w:p w14:paraId="357C949D" w14:textId="515E898A"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 xml:space="preserve">Currently, most jurisdictions do not formally recognize DAOs as legal entities, leaving them in a legal </w:t>
      </w:r>
      <w:proofErr w:type="spellStart"/>
      <w:r w:rsidRPr="002C11D0">
        <w:rPr>
          <w:rFonts w:ascii="Times New Roman" w:hAnsi="Times New Roman" w:cs="Times New Roman"/>
          <w:sz w:val="24"/>
          <w:szCs w:val="24"/>
        </w:rPr>
        <w:t>gray</w:t>
      </w:r>
      <w:proofErr w:type="spellEnd"/>
      <w:r w:rsidRPr="002C11D0">
        <w:rPr>
          <w:rFonts w:ascii="Times New Roman" w:hAnsi="Times New Roman" w:cs="Times New Roman"/>
          <w:sz w:val="24"/>
          <w:szCs w:val="24"/>
        </w:rPr>
        <w:t xml:space="preserve"> area. Traditional corporations are typically required to register with a government authority, adhere to reporting requirements, and have accountable leadership. In contrast, DAOs exist as autonomous digital entities with no official registration, complicating their legal status and tax obligations.</w:t>
      </w:r>
    </w:p>
    <w:p w14:paraId="4094443D" w14:textId="3A25B5B3"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Some jurisdictions, such as Wyoming in the United States, have begun to recognize DAOs as legal entities, providing a framework for registration and governance. Wyoming’s DAO LLC law, for instance, allows DAOs to register as limited liability companies, granting them legal recognition while preserving their decentralized nature. This recognition may pave the way for broader legal acceptance of DAOs, though significant regulatory challenges remain.</w:t>
      </w:r>
    </w:p>
    <w:p w14:paraId="1C0AFF4C" w14:textId="08999569" w:rsidR="002C11D0" w:rsidRPr="002C11D0" w:rsidRDefault="002C11D0" w:rsidP="002C11D0">
      <w:pPr>
        <w:jc w:val="both"/>
        <w:rPr>
          <w:rFonts w:ascii="Times New Roman" w:hAnsi="Times New Roman" w:cs="Times New Roman"/>
          <w:b/>
          <w:bCs/>
          <w:sz w:val="24"/>
          <w:szCs w:val="24"/>
        </w:rPr>
      </w:pPr>
      <w:r w:rsidRPr="002C11D0">
        <w:rPr>
          <w:rFonts w:ascii="Times New Roman" w:hAnsi="Times New Roman" w:cs="Times New Roman"/>
          <w:b/>
          <w:bCs/>
          <w:sz w:val="24"/>
          <w:szCs w:val="24"/>
        </w:rPr>
        <w:lastRenderedPageBreak/>
        <w:t xml:space="preserve">6.4 Case Study: </w:t>
      </w:r>
      <w:proofErr w:type="spellStart"/>
      <w:r w:rsidRPr="002C11D0">
        <w:rPr>
          <w:rFonts w:ascii="Times New Roman" w:hAnsi="Times New Roman" w:cs="Times New Roman"/>
          <w:b/>
          <w:bCs/>
          <w:sz w:val="24"/>
          <w:szCs w:val="24"/>
        </w:rPr>
        <w:t>MakerDAO</w:t>
      </w:r>
      <w:proofErr w:type="spellEnd"/>
      <w:r w:rsidRPr="002C11D0">
        <w:rPr>
          <w:rFonts w:ascii="Times New Roman" w:hAnsi="Times New Roman" w:cs="Times New Roman"/>
          <w:b/>
          <w:bCs/>
          <w:sz w:val="24"/>
          <w:szCs w:val="24"/>
        </w:rPr>
        <w:t xml:space="preserve"> and Governance Models</w:t>
      </w:r>
    </w:p>
    <w:p w14:paraId="6A19EFEC" w14:textId="5A398335" w:rsidR="002C11D0" w:rsidRPr="002C11D0" w:rsidRDefault="002C11D0" w:rsidP="002C11D0">
      <w:pPr>
        <w:jc w:val="both"/>
        <w:rPr>
          <w:rFonts w:ascii="Times New Roman" w:hAnsi="Times New Roman" w:cs="Times New Roman"/>
          <w:sz w:val="24"/>
          <w:szCs w:val="24"/>
        </w:rPr>
      </w:pPr>
      <w:proofErr w:type="spellStart"/>
      <w:r w:rsidRPr="002C11D0">
        <w:rPr>
          <w:rFonts w:ascii="Times New Roman" w:hAnsi="Times New Roman" w:cs="Times New Roman"/>
          <w:sz w:val="24"/>
          <w:szCs w:val="24"/>
        </w:rPr>
        <w:t>MakerDAO</w:t>
      </w:r>
      <w:proofErr w:type="spellEnd"/>
      <w:r w:rsidRPr="002C11D0">
        <w:rPr>
          <w:rFonts w:ascii="Times New Roman" w:hAnsi="Times New Roman" w:cs="Times New Roman"/>
          <w:sz w:val="24"/>
          <w:szCs w:val="24"/>
        </w:rPr>
        <w:t xml:space="preserve"> is a prominent example of a DAO, known for its decentralized governance model in managing the DAI stablecoin. </w:t>
      </w:r>
      <w:proofErr w:type="spellStart"/>
      <w:r w:rsidRPr="002C11D0">
        <w:rPr>
          <w:rFonts w:ascii="Times New Roman" w:hAnsi="Times New Roman" w:cs="Times New Roman"/>
          <w:sz w:val="24"/>
          <w:szCs w:val="24"/>
        </w:rPr>
        <w:t>MakerDAO’s</w:t>
      </w:r>
      <w:proofErr w:type="spellEnd"/>
      <w:r w:rsidRPr="002C11D0">
        <w:rPr>
          <w:rFonts w:ascii="Times New Roman" w:hAnsi="Times New Roman" w:cs="Times New Roman"/>
          <w:sz w:val="24"/>
          <w:szCs w:val="24"/>
        </w:rPr>
        <w:t xml:space="preserve"> governance is decentralized, with MKR token holders voting on various issues, such as risk parameters and system upgrades. This model has enabled </w:t>
      </w:r>
      <w:proofErr w:type="spellStart"/>
      <w:r w:rsidRPr="002C11D0">
        <w:rPr>
          <w:rFonts w:ascii="Times New Roman" w:hAnsi="Times New Roman" w:cs="Times New Roman"/>
          <w:sz w:val="24"/>
          <w:szCs w:val="24"/>
        </w:rPr>
        <w:t>MakerDAO</w:t>
      </w:r>
      <w:proofErr w:type="spellEnd"/>
      <w:r w:rsidRPr="002C11D0">
        <w:rPr>
          <w:rFonts w:ascii="Times New Roman" w:hAnsi="Times New Roman" w:cs="Times New Roman"/>
          <w:sz w:val="24"/>
          <w:szCs w:val="24"/>
        </w:rPr>
        <w:t xml:space="preserve"> to operate autonomously, with decisions driven by its community rather than a centralized authority.</w:t>
      </w:r>
    </w:p>
    <w:p w14:paraId="27D6BC8D" w14:textId="3D415D66" w:rsidR="002C11D0" w:rsidRPr="002C11D0"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 xml:space="preserve">The success of </w:t>
      </w:r>
      <w:proofErr w:type="spellStart"/>
      <w:r w:rsidRPr="002C11D0">
        <w:rPr>
          <w:rFonts w:ascii="Times New Roman" w:hAnsi="Times New Roman" w:cs="Times New Roman"/>
          <w:sz w:val="24"/>
          <w:szCs w:val="24"/>
        </w:rPr>
        <w:t>MakerDAO</w:t>
      </w:r>
      <w:proofErr w:type="spellEnd"/>
      <w:r w:rsidRPr="002C11D0">
        <w:rPr>
          <w:rFonts w:ascii="Times New Roman" w:hAnsi="Times New Roman" w:cs="Times New Roman"/>
          <w:sz w:val="24"/>
          <w:szCs w:val="24"/>
        </w:rPr>
        <w:t xml:space="preserve"> illustrates the potential of DAOs to manage complex financial systems without traditional governance structures. However, it also highlights the challenges of DAO governance, including the potential for governance capture by large token holders and the difficulty of adapting governance rules to evolving conditions.</w:t>
      </w:r>
    </w:p>
    <w:p w14:paraId="740C2977" w14:textId="7211024E" w:rsidR="002C11D0" w:rsidRPr="002C11D0" w:rsidRDefault="002C11D0" w:rsidP="002C11D0">
      <w:pPr>
        <w:jc w:val="both"/>
        <w:rPr>
          <w:rFonts w:ascii="Times New Roman" w:hAnsi="Times New Roman" w:cs="Times New Roman"/>
          <w:b/>
          <w:bCs/>
          <w:sz w:val="24"/>
          <w:szCs w:val="24"/>
        </w:rPr>
      </w:pPr>
      <w:r w:rsidRPr="002C11D0">
        <w:rPr>
          <w:rFonts w:ascii="Times New Roman" w:hAnsi="Times New Roman" w:cs="Times New Roman"/>
          <w:b/>
          <w:bCs/>
          <w:sz w:val="24"/>
          <w:szCs w:val="24"/>
        </w:rPr>
        <w:t>7. BLOCKCHAIN’S IMPACT ON PRIVACY AND DATA PROTECTION</w:t>
      </w:r>
    </w:p>
    <w:p w14:paraId="70CB8283" w14:textId="77777777" w:rsidR="00053E47" w:rsidRDefault="002C11D0" w:rsidP="002C11D0">
      <w:pPr>
        <w:jc w:val="both"/>
        <w:rPr>
          <w:rFonts w:ascii="Times New Roman" w:hAnsi="Times New Roman" w:cs="Times New Roman"/>
          <w:sz w:val="24"/>
          <w:szCs w:val="24"/>
        </w:rPr>
      </w:pPr>
      <w:r w:rsidRPr="002C11D0">
        <w:rPr>
          <w:rFonts w:ascii="Times New Roman" w:hAnsi="Times New Roman" w:cs="Times New Roman"/>
          <w:sz w:val="24"/>
          <w:szCs w:val="24"/>
        </w:rPr>
        <w:t>Blockchain’s transparency and immutability are often at odds with privacy laws and data protection regulations, posing unique challenges for compliance with frameworks such as the General Data Protection Regulation (GDPR) in Europe. The balance between privacy and transparency on blockchain remains a central issue, with ongoing debates about how to reconcile these opposing requirements.</w:t>
      </w:r>
    </w:p>
    <w:p w14:paraId="7CABB302" w14:textId="41799810" w:rsidR="002804C3" w:rsidRPr="00053E47" w:rsidRDefault="002C11D0" w:rsidP="002C11D0">
      <w:pPr>
        <w:jc w:val="both"/>
        <w:rPr>
          <w:rFonts w:ascii="Times New Roman" w:hAnsi="Times New Roman" w:cs="Times New Roman"/>
          <w:sz w:val="24"/>
          <w:szCs w:val="24"/>
        </w:rPr>
      </w:pPr>
      <w:r w:rsidRPr="002C11D0">
        <w:rPr>
          <w:rFonts w:ascii="Times New Roman" w:hAnsi="Times New Roman" w:cs="Times New Roman"/>
          <w:b/>
          <w:bCs/>
          <w:sz w:val="24"/>
          <w:szCs w:val="24"/>
        </w:rPr>
        <w:t>7.1 Blockchain’s Tension with Privacy Laws</w:t>
      </w:r>
    </w:p>
    <w:p w14:paraId="7F260472" w14:textId="0FCBAC8C" w:rsidR="00053E47" w:rsidRPr="00053E47" w:rsidRDefault="00053E47" w:rsidP="00053E47">
      <w:pPr>
        <w:jc w:val="both"/>
        <w:rPr>
          <w:rFonts w:ascii="Times New Roman" w:hAnsi="Times New Roman" w:cs="Times New Roman"/>
          <w:sz w:val="24"/>
          <w:szCs w:val="24"/>
        </w:rPr>
      </w:pPr>
      <w:r w:rsidRPr="00053E47">
        <w:rPr>
          <w:rFonts w:ascii="Times New Roman" w:hAnsi="Times New Roman" w:cs="Times New Roman"/>
          <w:sz w:val="24"/>
          <w:szCs w:val="24"/>
        </w:rPr>
        <w:t>The GDPR and similar privacy regulations grant individuals rights over their personal data, including the right to request data deletion. However, blockchain’s immutability makes it nearly impossible to delete or alter data once it is recorded, creating a potential conflict with privacy laws. For instance, if personal data is stored on a blockchain, fulfilling a request for data erasure would require modifying the blockchain, which contradicts its core principle of immutability.</w:t>
      </w:r>
    </w:p>
    <w:p w14:paraId="50338A98" w14:textId="5BABCB55" w:rsidR="00053E47" w:rsidRPr="00053E47" w:rsidRDefault="00053E47" w:rsidP="00053E47">
      <w:pPr>
        <w:jc w:val="both"/>
        <w:rPr>
          <w:rFonts w:ascii="Times New Roman" w:hAnsi="Times New Roman" w:cs="Times New Roman"/>
          <w:b/>
          <w:bCs/>
          <w:sz w:val="24"/>
          <w:szCs w:val="24"/>
        </w:rPr>
      </w:pPr>
      <w:r w:rsidRPr="00053E47">
        <w:rPr>
          <w:rFonts w:ascii="Times New Roman" w:hAnsi="Times New Roman" w:cs="Times New Roman"/>
          <w:b/>
          <w:bCs/>
          <w:sz w:val="24"/>
          <w:szCs w:val="24"/>
        </w:rPr>
        <w:t>7.2 Managing Privacy in Public vs. Private Blockchains</w:t>
      </w:r>
    </w:p>
    <w:p w14:paraId="3B42F381" w14:textId="4B407D6D" w:rsidR="00053E47" w:rsidRPr="00053E47" w:rsidRDefault="00053E47" w:rsidP="00053E47">
      <w:pPr>
        <w:jc w:val="both"/>
        <w:rPr>
          <w:rFonts w:ascii="Times New Roman" w:hAnsi="Times New Roman" w:cs="Times New Roman"/>
          <w:sz w:val="24"/>
          <w:szCs w:val="24"/>
        </w:rPr>
      </w:pPr>
      <w:r w:rsidRPr="00053E47">
        <w:rPr>
          <w:rFonts w:ascii="Times New Roman" w:hAnsi="Times New Roman" w:cs="Times New Roman"/>
          <w:sz w:val="24"/>
          <w:szCs w:val="24"/>
        </w:rPr>
        <w:t>Public blockchains, such as Bitcoin and Ethereum, are transparent by design, with all transactions visible to participants. This transparency enhances security and accountability but makes it difficult to protect users’ privacy. In contrast, private blockchains restrict access to authorized participants, enabling greater control over data visibility and privacy. However, private blockchains sacrifice some of the security benefits of public blockchains, as they rely on a smaller pool of validators.</w:t>
      </w:r>
    </w:p>
    <w:p w14:paraId="7B6E310C" w14:textId="52437448" w:rsidR="00053E47" w:rsidRPr="00053E47" w:rsidRDefault="00053E47" w:rsidP="00053E47">
      <w:pPr>
        <w:jc w:val="both"/>
        <w:rPr>
          <w:rFonts w:ascii="Times New Roman" w:hAnsi="Times New Roman" w:cs="Times New Roman"/>
          <w:b/>
          <w:bCs/>
          <w:sz w:val="24"/>
          <w:szCs w:val="24"/>
        </w:rPr>
      </w:pPr>
      <w:r w:rsidRPr="00053E47">
        <w:rPr>
          <w:rFonts w:ascii="Times New Roman" w:hAnsi="Times New Roman" w:cs="Times New Roman"/>
          <w:b/>
          <w:bCs/>
          <w:sz w:val="24"/>
          <w:szCs w:val="24"/>
        </w:rPr>
        <w:t>7.3 Potential Solutions: Zero-Knowledge Proofs and Privacy Coins</w:t>
      </w:r>
    </w:p>
    <w:p w14:paraId="08CCC773" w14:textId="3355956F" w:rsidR="00053E47" w:rsidRPr="00053E47" w:rsidRDefault="00053E47" w:rsidP="00053E47">
      <w:pPr>
        <w:jc w:val="both"/>
        <w:rPr>
          <w:rFonts w:ascii="Times New Roman" w:hAnsi="Times New Roman" w:cs="Times New Roman"/>
          <w:sz w:val="24"/>
          <w:szCs w:val="24"/>
        </w:rPr>
      </w:pPr>
      <w:r w:rsidRPr="008729CC">
        <w:rPr>
          <w:rFonts w:ascii="Times New Roman" w:hAnsi="Times New Roman" w:cs="Times New Roman"/>
          <w:b/>
          <w:bCs/>
          <w:sz w:val="24"/>
          <w:szCs w:val="24"/>
        </w:rPr>
        <w:t>To address privacy concerns, various cryptographic solutions have been developed, including zero-knowledge proofs (ZKPs) and privacy coins:</w:t>
      </w:r>
      <w:r>
        <w:rPr>
          <w:rFonts w:ascii="Times New Roman" w:hAnsi="Times New Roman" w:cs="Times New Roman"/>
          <w:sz w:val="24"/>
          <w:szCs w:val="24"/>
        </w:rPr>
        <w:t xml:space="preserve"> </w:t>
      </w:r>
      <w:r w:rsidRPr="00053E47">
        <w:rPr>
          <w:rFonts w:ascii="Times New Roman" w:hAnsi="Times New Roman" w:cs="Times New Roman"/>
          <w:sz w:val="24"/>
          <w:szCs w:val="24"/>
        </w:rPr>
        <w:t>Zero-Knowledge Proofs (ZKPs): ZKPs allow one party to prove that they know a value without revealing the actual value. This approach enables private transactions on blockchain, as users can prove they meet certain conditions (e.g., having sufficient funds) without disclosing sensitive information.</w:t>
      </w:r>
    </w:p>
    <w:p w14:paraId="2572D3C3" w14:textId="60F7DA22" w:rsidR="00053E47" w:rsidRPr="00053E47" w:rsidRDefault="00053E47" w:rsidP="00053E47">
      <w:pPr>
        <w:jc w:val="both"/>
        <w:rPr>
          <w:rFonts w:ascii="Times New Roman" w:hAnsi="Times New Roman" w:cs="Times New Roman"/>
          <w:sz w:val="24"/>
          <w:szCs w:val="24"/>
        </w:rPr>
      </w:pPr>
      <w:r w:rsidRPr="008729CC">
        <w:rPr>
          <w:rFonts w:ascii="Times New Roman" w:hAnsi="Times New Roman" w:cs="Times New Roman"/>
          <w:b/>
          <w:bCs/>
          <w:sz w:val="24"/>
          <w:szCs w:val="24"/>
        </w:rPr>
        <w:t>Privacy Coins</w:t>
      </w:r>
      <w:r w:rsidRPr="00053E47">
        <w:rPr>
          <w:rFonts w:ascii="Times New Roman" w:hAnsi="Times New Roman" w:cs="Times New Roman"/>
          <w:sz w:val="24"/>
          <w:szCs w:val="24"/>
        </w:rPr>
        <w:t xml:space="preserve">: Privacy-focused cryptocurrencies, such as Monero and </w:t>
      </w:r>
      <w:proofErr w:type="spellStart"/>
      <w:r w:rsidRPr="00053E47">
        <w:rPr>
          <w:rFonts w:ascii="Times New Roman" w:hAnsi="Times New Roman" w:cs="Times New Roman"/>
          <w:sz w:val="24"/>
          <w:szCs w:val="24"/>
        </w:rPr>
        <w:t>Zcash</w:t>
      </w:r>
      <w:proofErr w:type="spellEnd"/>
      <w:r w:rsidRPr="00053E47">
        <w:rPr>
          <w:rFonts w:ascii="Times New Roman" w:hAnsi="Times New Roman" w:cs="Times New Roman"/>
          <w:sz w:val="24"/>
          <w:szCs w:val="24"/>
        </w:rPr>
        <w:t xml:space="preserve">, use advanced cryptographic techniques to obscure transaction details. For example, Monero uses ring signatures and stealth addresses to anonymize transactions, while </w:t>
      </w:r>
      <w:proofErr w:type="spellStart"/>
      <w:r w:rsidRPr="00053E47">
        <w:rPr>
          <w:rFonts w:ascii="Times New Roman" w:hAnsi="Times New Roman" w:cs="Times New Roman"/>
          <w:sz w:val="24"/>
          <w:szCs w:val="24"/>
        </w:rPr>
        <w:t>Zcash</w:t>
      </w:r>
      <w:proofErr w:type="spellEnd"/>
      <w:r w:rsidRPr="00053E47">
        <w:rPr>
          <w:rFonts w:ascii="Times New Roman" w:hAnsi="Times New Roman" w:cs="Times New Roman"/>
          <w:sz w:val="24"/>
          <w:szCs w:val="24"/>
        </w:rPr>
        <w:t xml:space="preserve"> uses </w:t>
      </w:r>
      <w:proofErr w:type="spellStart"/>
      <w:r w:rsidRPr="00053E47">
        <w:rPr>
          <w:rFonts w:ascii="Times New Roman" w:hAnsi="Times New Roman" w:cs="Times New Roman"/>
          <w:sz w:val="24"/>
          <w:szCs w:val="24"/>
        </w:rPr>
        <w:t>zk</w:t>
      </w:r>
      <w:proofErr w:type="spellEnd"/>
      <w:r w:rsidRPr="00053E47">
        <w:rPr>
          <w:rFonts w:ascii="Times New Roman" w:hAnsi="Times New Roman" w:cs="Times New Roman"/>
          <w:sz w:val="24"/>
          <w:szCs w:val="24"/>
        </w:rPr>
        <w:t>-SNARKs (zero-knowledge succinct non-interactive arguments of knowledge) for private transfers.</w:t>
      </w:r>
    </w:p>
    <w:p w14:paraId="501030A5" w14:textId="52119D82" w:rsidR="00053E47" w:rsidRPr="008729CC" w:rsidRDefault="00053E47" w:rsidP="00053E47">
      <w:pPr>
        <w:jc w:val="both"/>
        <w:rPr>
          <w:rFonts w:ascii="Times New Roman" w:hAnsi="Times New Roman" w:cs="Times New Roman"/>
          <w:b/>
          <w:bCs/>
          <w:sz w:val="24"/>
          <w:szCs w:val="24"/>
        </w:rPr>
      </w:pPr>
      <w:r w:rsidRPr="008729CC">
        <w:rPr>
          <w:rFonts w:ascii="Times New Roman" w:hAnsi="Times New Roman" w:cs="Times New Roman"/>
          <w:b/>
          <w:bCs/>
          <w:sz w:val="24"/>
          <w:szCs w:val="24"/>
        </w:rPr>
        <w:lastRenderedPageBreak/>
        <w:t>7.4 Ethical Considerations and the Balance Between Transparency and Privacy</w:t>
      </w:r>
    </w:p>
    <w:p w14:paraId="1826FFBD" w14:textId="77777777" w:rsidR="00053E47" w:rsidRPr="00053E47" w:rsidRDefault="00053E47" w:rsidP="00053E47">
      <w:pPr>
        <w:jc w:val="both"/>
        <w:rPr>
          <w:rFonts w:ascii="Times New Roman" w:hAnsi="Times New Roman" w:cs="Times New Roman"/>
          <w:sz w:val="24"/>
          <w:szCs w:val="24"/>
        </w:rPr>
      </w:pPr>
      <w:r w:rsidRPr="00053E47">
        <w:rPr>
          <w:rFonts w:ascii="Times New Roman" w:hAnsi="Times New Roman" w:cs="Times New Roman"/>
          <w:sz w:val="24"/>
          <w:szCs w:val="24"/>
        </w:rPr>
        <w:t>The debate between transparency and privacy on blockchain raises ethical questions about data ownership, control, and consent. Blockchain’s transparency can expose sensitive information, posing risks for individuals and organizations. However, excessive privacy can also enable illicit activities, such as money laundering and tax evasion. Achieving a balance between privacy and transparency is essential for fostering responsible blockchain use.</w:t>
      </w:r>
    </w:p>
    <w:p w14:paraId="1B40969B" w14:textId="5AB1919A" w:rsidR="00DF49B3" w:rsidRPr="00DF49B3" w:rsidRDefault="00DF49B3" w:rsidP="00DF49B3">
      <w:pPr>
        <w:jc w:val="both"/>
        <w:rPr>
          <w:rFonts w:ascii="Times New Roman" w:hAnsi="Times New Roman" w:cs="Times New Roman"/>
          <w:b/>
          <w:bCs/>
          <w:sz w:val="24"/>
          <w:szCs w:val="24"/>
        </w:rPr>
      </w:pPr>
      <w:r w:rsidRPr="00DF49B3">
        <w:rPr>
          <w:rFonts w:ascii="Times New Roman" w:hAnsi="Times New Roman" w:cs="Times New Roman"/>
          <w:b/>
          <w:bCs/>
          <w:sz w:val="24"/>
          <w:szCs w:val="24"/>
        </w:rPr>
        <w:t>8. BLOCKCHAIN IN JUDICIAL AND GOVERNMENTAL SYSTEMS</w:t>
      </w:r>
    </w:p>
    <w:p w14:paraId="4C43FF65" w14:textId="3EA8C2A8"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Blockchain technology has transformative potential in judicial and governmental systems. From improving record-keeping accuracy to streamlining bureaucratic processes, blockchain could introduce new levels of efficiency, transparency, and accountability in government operations and legal systems.</w:t>
      </w:r>
    </w:p>
    <w:p w14:paraId="73F4D812" w14:textId="3101B48E" w:rsidR="00DF49B3" w:rsidRPr="00DF49B3" w:rsidRDefault="00DF49B3" w:rsidP="00DF49B3">
      <w:pPr>
        <w:jc w:val="both"/>
        <w:rPr>
          <w:rFonts w:ascii="Times New Roman" w:hAnsi="Times New Roman" w:cs="Times New Roman"/>
          <w:b/>
          <w:bCs/>
          <w:sz w:val="24"/>
          <w:szCs w:val="24"/>
        </w:rPr>
      </w:pPr>
      <w:r w:rsidRPr="00DF49B3">
        <w:rPr>
          <w:rFonts w:ascii="Times New Roman" w:hAnsi="Times New Roman" w:cs="Times New Roman"/>
          <w:b/>
          <w:bCs/>
          <w:sz w:val="24"/>
          <w:szCs w:val="24"/>
        </w:rPr>
        <w:t>8.1 Blockchain for Record-Keeping and Document Authentication</w:t>
      </w:r>
    </w:p>
    <w:p w14:paraId="3B604860" w14:textId="64D02F53"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One of the most promising applications of blockchain in government is its use for secure, transparent record-keeping. Government records, such as property titles, birth and death certificates, and business licenses, are vulnerable to manipulation, forgery, and loss. Blockchain technology could mitigate these risks by providing an immutable ledger that securely stores these documents.</w:t>
      </w:r>
    </w:p>
    <w:p w14:paraId="67EF9218" w14:textId="70A1DFEB"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For example, a blockchain-based land registry could store property ownership records in a way that is transparent, tamper-proof, and accessible to the public. This approach would prevent disputes over ownership, reduce fraud, and simplify the process of transferring property. Countries like Sweden and the Republic of Georgia have already experimented with blockchain land registries, demonstrating the viability of this approach in the real world.</w:t>
      </w:r>
    </w:p>
    <w:p w14:paraId="4BEDA8F6" w14:textId="5D4F6027" w:rsidR="00DF49B3" w:rsidRPr="00DF49B3" w:rsidRDefault="00DF49B3" w:rsidP="00DF49B3">
      <w:pPr>
        <w:jc w:val="both"/>
        <w:rPr>
          <w:rFonts w:ascii="Times New Roman" w:hAnsi="Times New Roman" w:cs="Times New Roman"/>
          <w:b/>
          <w:bCs/>
          <w:sz w:val="24"/>
          <w:szCs w:val="24"/>
        </w:rPr>
      </w:pPr>
      <w:r w:rsidRPr="00DF49B3">
        <w:rPr>
          <w:rFonts w:ascii="Times New Roman" w:hAnsi="Times New Roman" w:cs="Times New Roman"/>
          <w:b/>
          <w:bCs/>
          <w:sz w:val="24"/>
          <w:szCs w:val="24"/>
        </w:rPr>
        <w:t>8.2 Applications in Voting Systems</w:t>
      </w:r>
    </w:p>
    <w:p w14:paraId="491A187A" w14:textId="20B0B479"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Blockchain-based voting systems could address many of the issues inherent in traditional voting methods, such as voter fraud, inaccurate vote counts, and lack of transparency. A blockchain voting system could enable secure and anonymous voting while providing a transparent record of the voting process that is visible to all participants.</w:t>
      </w:r>
    </w:p>
    <w:p w14:paraId="249AB477" w14:textId="341B06D4"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Blockchain voting has already been piloted in various regions. For instance, in 2018, West Virginia conducted a blockchain-based mobile voting pilot for overseas military personnel, allowing them to vote securely from abroad. Such systems could enhance voter accessibility, improve transparency, and bolster trust in electoral processes. However, challenges remain, including concerns over digital security, privacy, and the ability to verify voter identity while maintaining anonymity.</w:t>
      </w:r>
    </w:p>
    <w:p w14:paraId="42CCB3BF" w14:textId="51E8A400" w:rsidR="00DF49B3" w:rsidRPr="00DF49B3" w:rsidRDefault="00DF49B3" w:rsidP="00DF49B3">
      <w:pPr>
        <w:jc w:val="both"/>
        <w:rPr>
          <w:rFonts w:ascii="Times New Roman" w:hAnsi="Times New Roman" w:cs="Times New Roman"/>
          <w:b/>
          <w:bCs/>
          <w:sz w:val="24"/>
          <w:szCs w:val="24"/>
        </w:rPr>
      </w:pPr>
      <w:r w:rsidRPr="00DF49B3">
        <w:rPr>
          <w:rFonts w:ascii="Times New Roman" w:hAnsi="Times New Roman" w:cs="Times New Roman"/>
          <w:b/>
          <w:bCs/>
          <w:sz w:val="24"/>
          <w:szCs w:val="24"/>
        </w:rPr>
        <w:t>8.3 Use of Blockchain for Judicial Processes and Evidence Management</w:t>
      </w:r>
    </w:p>
    <w:p w14:paraId="416EFD92" w14:textId="0E1F3F94"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Blockchain’s potential in the judicial system extends to evidence management and legal records. Evidence authenticity is crucial in legal proceedings, and blockchain’s immutability can provide a reliable means of storing and verifying evidence, ensuring that it remains tamper-proof. By recording the chain of custody on a blockchain, legal authorities could track evidence from its collection through its presentation in court, creating an indisputable record.</w:t>
      </w:r>
    </w:p>
    <w:p w14:paraId="308F94D8" w14:textId="07595786"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lastRenderedPageBreak/>
        <w:t>Moreover, smart contracts could automate certain judicial processes, such as handling fines or civil judgments, by enabling automated enforcement based on predefined conditions. For instance, in traffic violations, fines could be processed through a smart contract that automatically charges offenders upon conviction, streamlining enforcement and reducing administrative costs.</w:t>
      </w:r>
    </w:p>
    <w:p w14:paraId="3D9BB6F5" w14:textId="56B4BADF" w:rsidR="00DF49B3" w:rsidRPr="00DF49B3" w:rsidRDefault="00DF49B3" w:rsidP="00DF49B3">
      <w:pPr>
        <w:jc w:val="both"/>
        <w:rPr>
          <w:rFonts w:ascii="Times New Roman" w:hAnsi="Times New Roman" w:cs="Times New Roman"/>
          <w:b/>
          <w:bCs/>
          <w:sz w:val="24"/>
          <w:szCs w:val="24"/>
        </w:rPr>
      </w:pPr>
      <w:r w:rsidRPr="00DF49B3">
        <w:rPr>
          <w:rFonts w:ascii="Times New Roman" w:hAnsi="Times New Roman" w:cs="Times New Roman"/>
          <w:b/>
          <w:bCs/>
          <w:sz w:val="24"/>
          <w:szCs w:val="24"/>
        </w:rPr>
        <w:t>8.4 Case Study: Estonia’s Blockchain-Enabled Government System</w:t>
      </w:r>
    </w:p>
    <w:p w14:paraId="72DFB8BD" w14:textId="71D06967" w:rsidR="00DF49B3" w:rsidRPr="00DF49B3" w:rsidRDefault="00DF49B3" w:rsidP="00DF49B3">
      <w:pPr>
        <w:jc w:val="both"/>
        <w:rPr>
          <w:rFonts w:ascii="Times New Roman" w:hAnsi="Times New Roman" w:cs="Times New Roman"/>
          <w:sz w:val="24"/>
          <w:szCs w:val="24"/>
        </w:rPr>
      </w:pPr>
      <w:r w:rsidRPr="00DF49B3">
        <w:rPr>
          <w:rFonts w:ascii="Times New Roman" w:hAnsi="Times New Roman" w:cs="Times New Roman"/>
          <w:sz w:val="24"/>
          <w:szCs w:val="24"/>
        </w:rPr>
        <w:t>Estonia is often cited as a leader in blockchain-based governance. The country has implemented a nationwide e-governance system that leverages blockchain to secure citizens’ data and streamline government services. Estonians can access healthcare, banking, and voting services online, with the security of blockchain ensuring data integrity. The Estonian system demonstrates the feasibility of large-scale blockchain applications in government, highlighting how blockchain can support a transparent, secure, and efficient public sector.</w:t>
      </w:r>
    </w:p>
    <w:p w14:paraId="3F7A766E" w14:textId="0E05CBE7" w:rsidR="00DF49B3" w:rsidRPr="00DF49B3" w:rsidRDefault="00DF49B3" w:rsidP="00DF49B3">
      <w:pPr>
        <w:jc w:val="both"/>
        <w:rPr>
          <w:rFonts w:ascii="Times New Roman" w:hAnsi="Times New Roman" w:cs="Times New Roman"/>
          <w:b/>
          <w:bCs/>
          <w:sz w:val="24"/>
          <w:szCs w:val="24"/>
        </w:rPr>
      </w:pPr>
      <w:r w:rsidRPr="00DF49B3">
        <w:rPr>
          <w:rFonts w:ascii="Times New Roman" w:hAnsi="Times New Roman" w:cs="Times New Roman"/>
          <w:b/>
          <w:bCs/>
          <w:sz w:val="24"/>
          <w:szCs w:val="24"/>
        </w:rPr>
        <w:t>9. BLOCKCHAIN AND INTELLECTUAL PROPERTY RIGHTS</w:t>
      </w:r>
    </w:p>
    <w:p w14:paraId="77B9CD22" w14:textId="71EB44F9" w:rsidR="004E3B03" w:rsidRPr="004E3B03" w:rsidRDefault="00DF49B3" w:rsidP="004E3B03">
      <w:pPr>
        <w:jc w:val="both"/>
        <w:rPr>
          <w:rFonts w:ascii="Times New Roman" w:hAnsi="Times New Roman" w:cs="Times New Roman"/>
          <w:sz w:val="24"/>
          <w:szCs w:val="24"/>
        </w:rPr>
      </w:pPr>
      <w:r w:rsidRPr="00DF49B3">
        <w:rPr>
          <w:rFonts w:ascii="Times New Roman" w:hAnsi="Times New Roman" w:cs="Times New Roman"/>
          <w:sz w:val="24"/>
          <w:szCs w:val="24"/>
        </w:rPr>
        <w:t>Blockchain technology offers unique solutions for managing intellectual property (IP) rights, including copyright, patents, and trademarks.</w:t>
      </w:r>
      <w:r w:rsidR="00EF2A02">
        <w:rPr>
          <w:rFonts w:ascii="Times New Roman" w:hAnsi="Times New Roman" w:cs="Times New Roman"/>
          <w:sz w:val="24"/>
          <w:szCs w:val="24"/>
        </w:rPr>
        <w:t xml:space="preserve"> </w:t>
      </w:r>
      <w:r w:rsidR="004E3B03" w:rsidRPr="004E3B03">
        <w:rPr>
          <w:rFonts w:ascii="Times New Roman" w:hAnsi="Times New Roman" w:cs="Times New Roman"/>
          <w:sz w:val="24"/>
          <w:szCs w:val="24"/>
        </w:rPr>
        <w:t>Given blockchain's capacity to record ownership, track usage, and automate royalty payments, it has the potential to transform the IP landscape by making rights management more transparent and efficient.</w:t>
      </w:r>
    </w:p>
    <w:p w14:paraId="3E24217E" w14:textId="71BADA8E" w:rsidR="004E3B03" w:rsidRPr="00EF2A02" w:rsidRDefault="004E3B03" w:rsidP="004E3B03">
      <w:pPr>
        <w:jc w:val="both"/>
        <w:rPr>
          <w:rFonts w:ascii="Times New Roman" w:hAnsi="Times New Roman" w:cs="Times New Roman"/>
          <w:b/>
          <w:bCs/>
          <w:sz w:val="24"/>
          <w:szCs w:val="24"/>
        </w:rPr>
      </w:pPr>
      <w:r w:rsidRPr="00EF2A02">
        <w:rPr>
          <w:rFonts w:ascii="Times New Roman" w:hAnsi="Times New Roman" w:cs="Times New Roman"/>
          <w:b/>
          <w:bCs/>
          <w:sz w:val="24"/>
          <w:szCs w:val="24"/>
        </w:rPr>
        <w:t>9.1 The Role of Blockchain in Copyright Management</w:t>
      </w:r>
    </w:p>
    <w:p w14:paraId="3F98A2AF" w14:textId="424748BB"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In the realm of copyright, blockchain can record ownership of digital content, such as music, art, and literature, and track its usage across platforms. By providing a transparent and verifiable record of content creation, blockchain can help artists and creators claim ownership and enforce their rights more effectively.</w:t>
      </w:r>
    </w:p>
    <w:p w14:paraId="411BF27B" w14:textId="5B31C764"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 xml:space="preserve">For example, blockchain platforms like </w:t>
      </w:r>
      <w:proofErr w:type="spellStart"/>
      <w:r w:rsidRPr="004E3B03">
        <w:rPr>
          <w:rFonts w:ascii="Times New Roman" w:hAnsi="Times New Roman" w:cs="Times New Roman"/>
          <w:sz w:val="24"/>
          <w:szCs w:val="24"/>
        </w:rPr>
        <w:t>MediaChain</w:t>
      </w:r>
      <w:proofErr w:type="spellEnd"/>
      <w:r w:rsidRPr="004E3B03">
        <w:rPr>
          <w:rFonts w:ascii="Times New Roman" w:hAnsi="Times New Roman" w:cs="Times New Roman"/>
          <w:sz w:val="24"/>
          <w:szCs w:val="24"/>
        </w:rPr>
        <w:t xml:space="preserve"> and Po.et use decentralized ledgers to document ownership of digital content and facilitate royalty payments. These systems allow artists to register their work on a blockchain, generating an immutable record that proves their authorship and allows them to receive compensation each time their content is used.</w:t>
      </w:r>
    </w:p>
    <w:p w14:paraId="6B0AD65B" w14:textId="1A18EDCF" w:rsidR="004E3B03" w:rsidRPr="00EF2A02" w:rsidRDefault="004E3B03" w:rsidP="004E3B03">
      <w:pPr>
        <w:jc w:val="both"/>
        <w:rPr>
          <w:rFonts w:ascii="Times New Roman" w:hAnsi="Times New Roman" w:cs="Times New Roman"/>
          <w:b/>
          <w:bCs/>
          <w:sz w:val="24"/>
          <w:szCs w:val="24"/>
        </w:rPr>
      </w:pPr>
      <w:r w:rsidRPr="00EF2A02">
        <w:rPr>
          <w:rFonts w:ascii="Times New Roman" w:hAnsi="Times New Roman" w:cs="Times New Roman"/>
          <w:b/>
          <w:bCs/>
          <w:sz w:val="24"/>
          <w:szCs w:val="24"/>
        </w:rPr>
        <w:t>9.2 Patent Registration and Licensing on Blockchain</w:t>
      </w:r>
    </w:p>
    <w:p w14:paraId="20CEE849" w14:textId="77777777" w:rsidR="00EF2A02"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Patents are another area where blockchain can improve efficiency and transparency. Patent registration is traditionally a lengthy process, often taking years to complete. Blockchain could streamline this process by providing a decentralized database where inventors can record their innovations with a time-stamped, tamper-proof entry.</w:t>
      </w:r>
    </w:p>
    <w:p w14:paraId="42DA7F09" w14:textId="5D043257"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Blockchain could also facilitate patent licensing by enabling smart contracts to automate royalty payments. For example, a patented technology could be licensed through a blockchain-based smart contract that automatically transfers royalties to the patent holder each time the technology is used, creating a more efficient licensing process that reduces the risk of disputes.</w:t>
      </w:r>
    </w:p>
    <w:p w14:paraId="193620AF" w14:textId="7DA99C97" w:rsidR="004E3B03" w:rsidRPr="00EF2A02" w:rsidRDefault="004E3B03" w:rsidP="004E3B03">
      <w:pPr>
        <w:jc w:val="both"/>
        <w:rPr>
          <w:rFonts w:ascii="Times New Roman" w:hAnsi="Times New Roman" w:cs="Times New Roman"/>
          <w:b/>
          <w:bCs/>
          <w:sz w:val="24"/>
          <w:szCs w:val="24"/>
        </w:rPr>
      </w:pPr>
      <w:r w:rsidRPr="00EF2A02">
        <w:rPr>
          <w:rFonts w:ascii="Times New Roman" w:hAnsi="Times New Roman" w:cs="Times New Roman"/>
          <w:b/>
          <w:bCs/>
          <w:sz w:val="24"/>
          <w:szCs w:val="24"/>
        </w:rPr>
        <w:t>9.3 Trademark Protection and Counterfeit Prevention</w:t>
      </w:r>
    </w:p>
    <w:p w14:paraId="609F9BF8" w14:textId="42C10791"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In the field of trademarks, blockchain can help combat counterfeiting by providing a way to verify the authenticity of branded goods. Brands can record information about their products on a blockchain, allowing consumers to verify the origin and authenticity of items by scanning a QR code or using an app.</w:t>
      </w:r>
    </w:p>
    <w:p w14:paraId="45309716" w14:textId="1B6E7D2A"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lastRenderedPageBreak/>
        <w:t xml:space="preserve">This approach has already been implemented in industries where counterfeit goods are a major issue, such as luxury goods, pharmaceuticals, and electronics. Companies like </w:t>
      </w:r>
      <w:proofErr w:type="spellStart"/>
      <w:r w:rsidRPr="004E3B03">
        <w:rPr>
          <w:rFonts w:ascii="Times New Roman" w:hAnsi="Times New Roman" w:cs="Times New Roman"/>
          <w:sz w:val="24"/>
          <w:szCs w:val="24"/>
        </w:rPr>
        <w:t>VeChain</w:t>
      </w:r>
      <w:proofErr w:type="spellEnd"/>
      <w:r w:rsidRPr="004E3B03">
        <w:rPr>
          <w:rFonts w:ascii="Times New Roman" w:hAnsi="Times New Roman" w:cs="Times New Roman"/>
          <w:sz w:val="24"/>
          <w:szCs w:val="24"/>
        </w:rPr>
        <w:t xml:space="preserve"> have developed blockchain-based supply chain solutions that track products from manufacturing to retail, enabling consumers to authenticate products and avoid counterfeits.</w:t>
      </w:r>
    </w:p>
    <w:p w14:paraId="2EFEF603" w14:textId="08469726" w:rsidR="004E3B03" w:rsidRPr="00EF2A02" w:rsidRDefault="004E3B03" w:rsidP="004E3B03">
      <w:pPr>
        <w:jc w:val="both"/>
        <w:rPr>
          <w:rFonts w:ascii="Times New Roman" w:hAnsi="Times New Roman" w:cs="Times New Roman"/>
          <w:b/>
          <w:bCs/>
          <w:sz w:val="24"/>
          <w:szCs w:val="24"/>
        </w:rPr>
      </w:pPr>
      <w:r w:rsidRPr="00EF2A02">
        <w:rPr>
          <w:rFonts w:ascii="Times New Roman" w:hAnsi="Times New Roman" w:cs="Times New Roman"/>
          <w:b/>
          <w:bCs/>
          <w:sz w:val="24"/>
          <w:szCs w:val="24"/>
        </w:rPr>
        <w:t>9.4 Challenges and Limitations in IP Protection on Blockchain</w:t>
      </w:r>
    </w:p>
    <w:p w14:paraId="12821080" w14:textId="2255F214"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While blockchain offers significant advantages for IP management, challenges remain. One key issue is data privacy, as IP ownership records may contain sensitive information that owners may not want to share publicly. Additionally, the immutability of blockchain complicates error correction, as incorrect or unauthorized entries cannot easily be deleted.</w:t>
      </w:r>
    </w:p>
    <w:p w14:paraId="0198838F" w14:textId="4DB81E1A"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Another challenge is the lack of legal recognition of blockchain records in IP disputes. While blockchain can create a transparent and tamper-proof record of ownership, its legal standing in courts varies by jurisdiction, and it may not yet be admissible as evidence in some legal systems.</w:t>
      </w:r>
    </w:p>
    <w:p w14:paraId="1E159CD1" w14:textId="418D5B15" w:rsidR="004E3B03" w:rsidRPr="00B917CC" w:rsidRDefault="00B917CC"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10. THE ROLE OF BLOCKCHAIN IN FINANCIAL SERVICES AND DECENTRALIZED FINANCE (DEFI)</w:t>
      </w:r>
    </w:p>
    <w:p w14:paraId="7B65BDCB" w14:textId="79A0C27F"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Blockchain has had a profound impact on financial services, particularly through the rise of Decentralized Finance (DeFi), which aims to provide open, permissionless financial services without traditional intermediaries. DeFi platforms use blockchain to offer lending, borrowing, and asset trading services, creating a parallel financial ecosystem that operates independently of centralized institutions.</w:t>
      </w:r>
    </w:p>
    <w:p w14:paraId="6B1EA43C" w14:textId="6B7B1CC3" w:rsidR="004E3B03" w:rsidRPr="00B917CC" w:rsidRDefault="004E3B03"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10.1 Decentralized Finance and Its Core Principles</w:t>
      </w:r>
    </w:p>
    <w:p w14:paraId="3393DBD1" w14:textId="6EC464DA"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DeFi encompasses a range of financial services that operate on decentralized networks, using smart contracts to automate processes and eliminate intermediaries. DeFi applications include lending platforms, decentralized exchanges (DEXs), stablecoins, and yield farming.</w:t>
      </w:r>
      <w:r w:rsidR="00B917CC">
        <w:rPr>
          <w:rFonts w:ascii="Times New Roman" w:hAnsi="Times New Roman" w:cs="Times New Roman"/>
          <w:sz w:val="24"/>
          <w:szCs w:val="24"/>
        </w:rPr>
        <w:t xml:space="preserve"> </w:t>
      </w:r>
      <w:r w:rsidRPr="004E3B03">
        <w:rPr>
          <w:rFonts w:ascii="Times New Roman" w:hAnsi="Times New Roman" w:cs="Times New Roman"/>
          <w:sz w:val="24"/>
          <w:szCs w:val="24"/>
        </w:rPr>
        <w:t>These platforms are often built on Ethereum, leveraging its smart contract functionality to create financial instruments that are accessible to anyone with an internet connection.</w:t>
      </w:r>
    </w:p>
    <w:p w14:paraId="135B3A07" w14:textId="3408A4FF"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The core principles of DeFi are transparency, accessibility, and security. Transactions are recorded on a public ledger, enabling real-time auditing and reducing the risk of fraud. Moreover, DeFi platforms are accessible to users globally, with no need for traditional banking infrastructure, making financial services available to underbanked populations.</w:t>
      </w:r>
    </w:p>
    <w:p w14:paraId="4BC47701" w14:textId="77777777" w:rsidR="00EF2A02" w:rsidRDefault="004E3B03"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10.2 Blockchain-Based Payments and Cross-Border Transactions</w:t>
      </w:r>
    </w:p>
    <w:p w14:paraId="4B7C0434" w14:textId="63C305DA" w:rsidR="004E3B03" w:rsidRPr="00EF2A02" w:rsidRDefault="004E3B03" w:rsidP="004E3B03">
      <w:pPr>
        <w:jc w:val="both"/>
        <w:rPr>
          <w:rFonts w:ascii="Times New Roman" w:hAnsi="Times New Roman" w:cs="Times New Roman"/>
          <w:b/>
          <w:bCs/>
          <w:sz w:val="24"/>
          <w:szCs w:val="24"/>
        </w:rPr>
      </w:pPr>
      <w:r w:rsidRPr="004E3B03">
        <w:rPr>
          <w:rFonts w:ascii="Times New Roman" w:hAnsi="Times New Roman" w:cs="Times New Roman"/>
          <w:sz w:val="24"/>
          <w:szCs w:val="24"/>
        </w:rPr>
        <w:t>Blockchain technology facilitates fast, low-cost cross-border payments, offering an alternative to traditional remittance systems, which are often slow and expensive. Cryptocurrencies like Bitcoin and stablecoins like USDC enable instant cross-border transactions, reducing transaction costs and improving access to financial services.</w:t>
      </w:r>
    </w:p>
    <w:p w14:paraId="53E0123F" w14:textId="2B3FA0BE"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Several major companies, including Ripple and Stellar, have developed blockchain-based solutions for cross-border payments. Ripple’s network, for example, enables banks to settle international payments quickly and efficiently, while Stellar focuses on providing affordable payment solutions for individuals and businesses in developing countries.</w:t>
      </w:r>
    </w:p>
    <w:p w14:paraId="7AF0CD26" w14:textId="66B656F6" w:rsidR="004E3B03" w:rsidRPr="00B917CC" w:rsidRDefault="004E3B03"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10.3 Security Risks and Regulatory Challenges in DeFi</w:t>
      </w:r>
    </w:p>
    <w:p w14:paraId="76E1D22A" w14:textId="62986F16"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lastRenderedPageBreak/>
        <w:t>Despite its advantages, DeFi faces significant security risks. Smart contract vulnerabilities can lead to exploits, resulting in substantial losses. Additionally, DeFi platforms are often targets for hacks, with billions of dollars lost to security breaches in recent years. The absence of regulatory oversight exacerbates these risks, as DeFi users lack the protections afforded by traditional financial systems.</w:t>
      </w:r>
    </w:p>
    <w:p w14:paraId="4C948416" w14:textId="628CEA76"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Regulatory bodies are increasingly scrutinizing DeFi, seeking ways to protect consumers without stifling innovation. However, the decentralized nature of DeFi platforms complicates regulatory enforcement, as they operate without centralized authorities that can be held accountable. Regulators are exploring strategies such as imposing KYC requirements, though these measures could conflict with DeFi’s ethos of openness and privacy.</w:t>
      </w:r>
    </w:p>
    <w:p w14:paraId="18050D24" w14:textId="005E8AB1" w:rsidR="004E3B03" w:rsidRPr="00B917CC" w:rsidRDefault="00B917CC"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11. THE FUTURE OF BLOCKCHAIN AND LEGAL INNOVATIONS</w:t>
      </w:r>
    </w:p>
    <w:p w14:paraId="694B0C77" w14:textId="097C70A1"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The future of blockchain holds significant potential for continued legal innovation. As the technology matures, new frameworks and regulations are emerging to address the unique challenges it poses. Blockchain is likely to shape the future of law by redefining ownership, trust, and authority, leading to legal frameworks that are more decentralized and resilient.</w:t>
      </w:r>
    </w:p>
    <w:p w14:paraId="0BCC39A5" w14:textId="21557C84" w:rsidR="004E3B03" w:rsidRPr="00B917CC" w:rsidRDefault="004E3B03"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11.1 Evolving Legal Frameworks for Blockchain</w:t>
      </w:r>
    </w:p>
    <w:p w14:paraId="168AB1F6" w14:textId="120B85D9"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To realize blockchain’s potential, legal frameworks must evolve to accommodate its decentralized nature. Regulatory bodies worldwide are experimenting with new approaches, from sandbox programs that allow blockchain startups to test their innovations in a controlled environment to comprehensive regulations that address issues like data privacy, security, and consumer protection.</w:t>
      </w:r>
    </w:p>
    <w:p w14:paraId="7D34C3BE" w14:textId="0A4AEEBC"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Countries such as Singapore and Switzerland are at the forefront of blockchain regulation, offering supportive environments that encourage blockchain innovation while protecting consumers. As more jurisdictions adopt blockchain-friendly policies, a global legal framework for blockchain may begin to emerge, enabling more consistent and predictable regulations.</w:t>
      </w:r>
    </w:p>
    <w:p w14:paraId="5F55A044" w14:textId="22C588E2" w:rsidR="004E3B03" w:rsidRPr="00B917CC" w:rsidRDefault="004E3B03"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11.2 Prospects for Integration with Traditional Legal Systems</w:t>
      </w:r>
    </w:p>
    <w:p w14:paraId="5150D168" w14:textId="17BC91DB" w:rsidR="004E3B03" w:rsidRPr="004E3B03" w:rsidRDefault="004E3B03" w:rsidP="004E3B03">
      <w:pPr>
        <w:jc w:val="both"/>
        <w:rPr>
          <w:rFonts w:ascii="Times New Roman" w:hAnsi="Times New Roman" w:cs="Times New Roman"/>
          <w:sz w:val="24"/>
          <w:szCs w:val="24"/>
        </w:rPr>
      </w:pPr>
      <w:r w:rsidRPr="004E3B03">
        <w:rPr>
          <w:rFonts w:ascii="Times New Roman" w:hAnsi="Times New Roman" w:cs="Times New Roman"/>
          <w:sz w:val="24"/>
          <w:szCs w:val="24"/>
        </w:rPr>
        <w:t>Blockchain will likely be integrated with traditional legal systems over time, creating hybrid systems that combine the benefits of decentralized technology with the stability and accountability of established institutions. Courts may begin to recognize blockchain records as valid evidence, and blockchain-based arbitration services could complement traditional dispute resolution processes.</w:t>
      </w:r>
    </w:p>
    <w:p w14:paraId="3CA80AB0" w14:textId="247E5FEB" w:rsidR="004E3B03" w:rsidRPr="00B917CC" w:rsidRDefault="004E3B03" w:rsidP="004E3B03">
      <w:pPr>
        <w:jc w:val="both"/>
        <w:rPr>
          <w:rFonts w:ascii="Times New Roman" w:hAnsi="Times New Roman" w:cs="Times New Roman"/>
          <w:b/>
          <w:bCs/>
          <w:sz w:val="24"/>
          <w:szCs w:val="24"/>
        </w:rPr>
      </w:pPr>
      <w:r w:rsidRPr="00B917CC">
        <w:rPr>
          <w:rFonts w:ascii="Times New Roman" w:hAnsi="Times New Roman" w:cs="Times New Roman"/>
          <w:b/>
          <w:bCs/>
          <w:sz w:val="24"/>
          <w:szCs w:val="24"/>
        </w:rPr>
        <w:t>11.3 Challenges and Ethical Considerations for the Future</w:t>
      </w:r>
    </w:p>
    <w:p w14:paraId="70BAF121" w14:textId="77777777" w:rsidR="00D901B2" w:rsidRDefault="00B917CC" w:rsidP="00D901B2">
      <w:pPr>
        <w:jc w:val="both"/>
        <w:rPr>
          <w:rFonts w:ascii="Times New Roman" w:hAnsi="Times New Roman" w:cs="Times New Roman"/>
          <w:sz w:val="24"/>
          <w:szCs w:val="24"/>
        </w:rPr>
      </w:pPr>
      <w:r w:rsidRPr="00B917CC">
        <w:rPr>
          <w:rFonts w:ascii="Times New Roman" w:hAnsi="Times New Roman" w:cs="Times New Roman"/>
          <w:sz w:val="24"/>
          <w:szCs w:val="24"/>
        </w:rPr>
        <w:t>The rise of blockchain poses ethical challenges, particularly regarding privacy, security, and equality. As blockchain technology becomes more widespread, it is essential to ensure that its benefits are accessible to all and that its use does not exacerbate social inequalities.</w:t>
      </w:r>
    </w:p>
    <w:p w14:paraId="57CB69CE" w14:textId="22033953" w:rsidR="00D901B2" w:rsidRPr="00D901B2" w:rsidRDefault="00D901B2" w:rsidP="00D901B2">
      <w:pPr>
        <w:jc w:val="both"/>
        <w:rPr>
          <w:rFonts w:ascii="Times New Roman" w:hAnsi="Times New Roman" w:cs="Times New Roman"/>
          <w:b/>
          <w:bCs/>
          <w:sz w:val="24"/>
          <w:szCs w:val="24"/>
        </w:rPr>
      </w:pPr>
      <w:r w:rsidRPr="00D901B2">
        <w:rPr>
          <w:rFonts w:ascii="Times New Roman" w:hAnsi="Times New Roman" w:cs="Times New Roman"/>
          <w:b/>
          <w:bCs/>
          <w:sz w:val="24"/>
          <w:szCs w:val="24"/>
        </w:rPr>
        <w:t>11.4 The Intersection of Artificial Intelligence (AI) and Blockchain</w:t>
      </w:r>
    </w:p>
    <w:p w14:paraId="69DDC428" w14:textId="7F4C496E" w:rsidR="00D901B2" w:rsidRPr="00D901B2" w:rsidRDefault="00D901B2" w:rsidP="00D901B2">
      <w:pPr>
        <w:jc w:val="both"/>
        <w:rPr>
          <w:rFonts w:ascii="Times New Roman" w:hAnsi="Times New Roman" w:cs="Times New Roman"/>
          <w:sz w:val="24"/>
          <w:szCs w:val="24"/>
        </w:rPr>
      </w:pPr>
      <w:r w:rsidRPr="00D901B2">
        <w:rPr>
          <w:rFonts w:ascii="Times New Roman" w:hAnsi="Times New Roman" w:cs="Times New Roman"/>
          <w:sz w:val="24"/>
          <w:szCs w:val="24"/>
        </w:rPr>
        <w:t>The convergence of artificial intelligence (AI) and blockchain holds transformative potential across industries. AI can enhance blockchain by improving scalability, data analysis, and decision-making capabilities. Blockchain, in turn, can provide transparency and security for AI models, allowing users to verify data sources and algorithmic processes.</w:t>
      </w:r>
    </w:p>
    <w:p w14:paraId="52F5DD40" w14:textId="67C5E999" w:rsidR="00D901B2" w:rsidRPr="00D901B2" w:rsidRDefault="00D901B2" w:rsidP="00D901B2">
      <w:pPr>
        <w:jc w:val="both"/>
        <w:rPr>
          <w:rFonts w:ascii="Times New Roman" w:hAnsi="Times New Roman" w:cs="Times New Roman"/>
          <w:sz w:val="24"/>
          <w:szCs w:val="24"/>
        </w:rPr>
      </w:pPr>
      <w:r w:rsidRPr="00D901B2">
        <w:rPr>
          <w:rFonts w:ascii="Times New Roman" w:hAnsi="Times New Roman" w:cs="Times New Roman"/>
          <w:sz w:val="24"/>
          <w:szCs w:val="24"/>
        </w:rPr>
        <w:lastRenderedPageBreak/>
        <w:t xml:space="preserve">For instance, AI algorithms can </w:t>
      </w:r>
      <w:proofErr w:type="spellStart"/>
      <w:r w:rsidRPr="00D901B2">
        <w:rPr>
          <w:rFonts w:ascii="Times New Roman" w:hAnsi="Times New Roman" w:cs="Times New Roman"/>
          <w:sz w:val="24"/>
          <w:szCs w:val="24"/>
        </w:rPr>
        <w:t>analyze</w:t>
      </w:r>
      <w:proofErr w:type="spellEnd"/>
      <w:r w:rsidRPr="00D901B2">
        <w:rPr>
          <w:rFonts w:ascii="Times New Roman" w:hAnsi="Times New Roman" w:cs="Times New Roman"/>
          <w:sz w:val="24"/>
          <w:szCs w:val="24"/>
        </w:rPr>
        <w:t xml:space="preserve"> large amounts of blockchain data to detect fraud, optimize supply chains, and predict market trends. By recording AI processes on a blockchain, companies can provide a transparent audit trail, addressing concerns over algorithmic bias and data privacy. This integration could enhance trust in AI applications, particularly in sensitive areas like healthcare and finance.</w:t>
      </w:r>
    </w:p>
    <w:p w14:paraId="52A0C579" w14:textId="16DE6275" w:rsidR="00D901B2" w:rsidRPr="00D901B2" w:rsidRDefault="00D901B2" w:rsidP="00D901B2">
      <w:pPr>
        <w:jc w:val="both"/>
        <w:rPr>
          <w:rFonts w:ascii="Times New Roman" w:hAnsi="Times New Roman" w:cs="Times New Roman"/>
          <w:b/>
          <w:bCs/>
          <w:sz w:val="24"/>
          <w:szCs w:val="24"/>
        </w:rPr>
      </w:pPr>
      <w:r w:rsidRPr="00D901B2">
        <w:rPr>
          <w:rFonts w:ascii="Times New Roman" w:hAnsi="Times New Roman" w:cs="Times New Roman"/>
          <w:b/>
          <w:bCs/>
          <w:sz w:val="24"/>
          <w:szCs w:val="24"/>
        </w:rPr>
        <w:t>11.5 The Role of Blockchain in the Future of Law</w:t>
      </w:r>
    </w:p>
    <w:p w14:paraId="1CB8F002" w14:textId="30B82CED" w:rsidR="00D901B2" w:rsidRPr="00D901B2" w:rsidRDefault="00D901B2" w:rsidP="00D901B2">
      <w:pPr>
        <w:jc w:val="both"/>
        <w:rPr>
          <w:rFonts w:ascii="Times New Roman" w:hAnsi="Times New Roman" w:cs="Times New Roman"/>
          <w:sz w:val="24"/>
          <w:szCs w:val="24"/>
        </w:rPr>
      </w:pPr>
      <w:r w:rsidRPr="00D901B2">
        <w:rPr>
          <w:rFonts w:ascii="Times New Roman" w:hAnsi="Times New Roman" w:cs="Times New Roman"/>
          <w:sz w:val="24"/>
          <w:szCs w:val="24"/>
        </w:rPr>
        <w:t>Blockchain may fundamentally alter the practice of law by automating processes and reducing the need for intermediaries. Legal services, such as contract drafting, dispute resolution, and compliance, could increasingly rely on blockchain and AI to provide faster, more cost-effective solutions. Smart contracts could enable self-executing agreements, while blockchain-based evidence management could streamline legal proceedings.</w:t>
      </w:r>
    </w:p>
    <w:p w14:paraId="02859453" w14:textId="320C8123" w:rsidR="00D901B2" w:rsidRPr="00D901B2" w:rsidRDefault="00D901B2" w:rsidP="00D901B2">
      <w:pPr>
        <w:jc w:val="both"/>
        <w:rPr>
          <w:rFonts w:ascii="Times New Roman" w:hAnsi="Times New Roman" w:cs="Times New Roman"/>
          <w:sz w:val="24"/>
          <w:szCs w:val="24"/>
        </w:rPr>
      </w:pPr>
      <w:r w:rsidRPr="00D901B2">
        <w:rPr>
          <w:rFonts w:ascii="Times New Roman" w:hAnsi="Times New Roman" w:cs="Times New Roman"/>
          <w:sz w:val="24"/>
          <w:szCs w:val="24"/>
        </w:rPr>
        <w:t>Moreover, legal professionals may need to acquire new skills to adapt to a blockchain-powered legal landscape. Understanding blockchain technology and its implications will be essential for lawyers, judges, and policymakers, as they will need to interpret and apply laws within a decentralized context.</w:t>
      </w:r>
    </w:p>
    <w:p w14:paraId="79F39CD5" w14:textId="34D51203" w:rsidR="004D38E5" w:rsidRPr="004D38E5" w:rsidRDefault="004D38E5" w:rsidP="004D38E5">
      <w:pPr>
        <w:jc w:val="both"/>
        <w:rPr>
          <w:rFonts w:ascii="Times New Roman" w:hAnsi="Times New Roman" w:cs="Times New Roman"/>
          <w:b/>
          <w:bCs/>
          <w:sz w:val="24"/>
          <w:szCs w:val="24"/>
        </w:rPr>
      </w:pPr>
      <w:r w:rsidRPr="004D38E5">
        <w:rPr>
          <w:rFonts w:ascii="Times New Roman" w:hAnsi="Times New Roman" w:cs="Times New Roman"/>
          <w:b/>
          <w:bCs/>
          <w:sz w:val="24"/>
          <w:szCs w:val="24"/>
        </w:rPr>
        <w:t>12. CONCLUSION</w:t>
      </w:r>
    </w:p>
    <w:p w14:paraId="23FE9E7F" w14:textId="48C9E90D" w:rsidR="004D38E5" w:rsidRPr="004D38E5" w:rsidRDefault="004D38E5" w:rsidP="004D38E5">
      <w:pPr>
        <w:jc w:val="both"/>
        <w:rPr>
          <w:rFonts w:ascii="Times New Roman" w:hAnsi="Times New Roman" w:cs="Times New Roman"/>
          <w:sz w:val="24"/>
          <w:szCs w:val="24"/>
        </w:rPr>
      </w:pPr>
      <w:r w:rsidRPr="004D38E5">
        <w:rPr>
          <w:rFonts w:ascii="Times New Roman" w:hAnsi="Times New Roman" w:cs="Times New Roman"/>
          <w:sz w:val="24"/>
          <w:szCs w:val="24"/>
        </w:rPr>
        <w:t>In conclusion, blockchain technology is poised to revolutionize the landscape of law, governance, and trust in contemporary society. As we have explored throughout this research paper, blockchain offers a myriad of applications across various sectors, from financial services to intellectual property rights, and from government operations to judicial processes. Its foundational principles—decentralization, transparency, and security—challenge traditional paradigms of authority and ownership, paving the way for a new era of innovation and efficiency.</w:t>
      </w:r>
    </w:p>
    <w:p w14:paraId="4CC66125" w14:textId="0475DBE4" w:rsidR="004D38E5" w:rsidRPr="004D38E5" w:rsidRDefault="004D38E5" w:rsidP="004D38E5">
      <w:pPr>
        <w:jc w:val="both"/>
        <w:rPr>
          <w:rFonts w:ascii="Times New Roman" w:hAnsi="Times New Roman" w:cs="Times New Roman"/>
          <w:sz w:val="24"/>
          <w:szCs w:val="24"/>
        </w:rPr>
      </w:pPr>
      <w:r w:rsidRPr="004D38E5">
        <w:rPr>
          <w:rFonts w:ascii="Times New Roman" w:hAnsi="Times New Roman" w:cs="Times New Roman"/>
          <w:sz w:val="24"/>
          <w:szCs w:val="24"/>
        </w:rPr>
        <w:t>The integration of blockchain into legal frameworks presents both opportunities and challenges. On the one hand, the potential to automate processes, enhance accountability, and improve access to justice can transform how legal systems function. Smart contracts can streamline contractual agreements, while blockchain’s immutable records can bolster evidence management in courts, reducing disputes and fostering trust among stakeholders.</w:t>
      </w:r>
    </w:p>
    <w:p w14:paraId="479F3BC7" w14:textId="1B2B3330" w:rsidR="004D38E5" w:rsidRPr="004D38E5" w:rsidRDefault="004D38E5" w:rsidP="004D38E5">
      <w:pPr>
        <w:jc w:val="both"/>
        <w:rPr>
          <w:rFonts w:ascii="Times New Roman" w:hAnsi="Times New Roman" w:cs="Times New Roman"/>
          <w:sz w:val="24"/>
          <w:szCs w:val="24"/>
        </w:rPr>
      </w:pPr>
      <w:r w:rsidRPr="004D38E5">
        <w:rPr>
          <w:rFonts w:ascii="Times New Roman" w:hAnsi="Times New Roman" w:cs="Times New Roman"/>
          <w:sz w:val="24"/>
          <w:szCs w:val="24"/>
        </w:rPr>
        <w:t>On the other hand, the rise of blockchain necessitates a re-evaluation of existing legal structures and regulatory frameworks. As jurisdictions grapple with the complexities of this technology, they must balance the promotion of innovation with the need for consumer protection and ethical standards. Issues such as data privacy, cybersecurity, and the legal status of blockchain records demand careful consideration to ensure that the benefits of blockchain are realized without compromising individual rights or social equity.</w:t>
      </w:r>
    </w:p>
    <w:p w14:paraId="1E473DAE" w14:textId="4B994856" w:rsidR="004D38E5" w:rsidRPr="004D38E5" w:rsidRDefault="004D38E5" w:rsidP="004D38E5">
      <w:pPr>
        <w:jc w:val="both"/>
        <w:rPr>
          <w:rFonts w:ascii="Times New Roman" w:hAnsi="Times New Roman" w:cs="Times New Roman"/>
          <w:sz w:val="24"/>
          <w:szCs w:val="24"/>
        </w:rPr>
      </w:pPr>
      <w:r w:rsidRPr="004D38E5">
        <w:rPr>
          <w:rFonts w:ascii="Times New Roman" w:hAnsi="Times New Roman" w:cs="Times New Roman"/>
          <w:sz w:val="24"/>
          <w:szCs w:val="24"/>
        </w:rPr>
        <w:t>Furthermore, the convergence of blockchain with emerging technologies, such as artificial intelligence, holds the potential to enhance the effectiveness of both fields. By harnessing the strengths of AI in data analysis and decision-making, alongside blockchain’s transparency and security, a more robust and trustworthy technological ecosystem can emerge. This integration could lead to improved solutions in various sectors, including healthcare, finance, and supply chain management, ultimately benefiting society at large.</w:t>
      </w:r>
    </w:p>
    <w:p w14:paraId="1F840BF8" w14:textId="60F6E7E7" w:rsidR="004D38E5" w:rsidRPr="004D38E5" w:rsidRDefault="004D38E5" w:rsidP="004D38E5">
      <w:pPr>
        <w:jc w:val="both"/>
        <w:rPr>
          <w:rFonts w:ascii="Times New Roman" w:hAnsi="Times New Roman" w:cs="Times New Roman"/>
          <w:sz w:val="24"/>
          <w:szCs w:val="24"/>
        </w:rPr>
      </w:pPr>
      <w:r w:rsidRPr="004D38E5">
        <w:rPr>
          <w:rFonts w:ascii="Times New Roman" w:hAnsi="Times New Roman" w:cs="Times New Roman"/>
          <w:sz w:val="24"/>
          <w:szCs w:val="24"/>
        </w:rPr>
        <w:t xml:space="preserve">Looking ahead, the future of blockchain and law is an evolving landscape marked by continuous innovation. Legal professionals will need to adapt to the changing dynamics, </w:t>
      </w:r>
      <w:r w:rsidRPr="004D38E5">
        <w:rPr>
          <w:rFonts w:ascii="Times New Roman" w:hAnsi="Times New Roman" w:cs="Times New Roman"/>
          <w:sz w:val="24"/>
          <w:szCs w:val="24"/>
        </w:rPr>
        <w:lastRenderedPageBreak/>
        <w:t>acquiring new skills to navigate the intersection of law and technology. Collaborative efforts among technologists, regulators, and legal practitioners will be crucial to shaping a legal framework that fosters innovation while ensuring accountability and fairness.</w:t>
      </w:r>
    </w:p>
    <w:p w14:paraId="09C43208" w14:textId="21D57752" w:rsidR="002C11D0" w:rsidRDefault="004D38E5" w:rsidP="00285B5B">
      <w:pPr>
        <w:jc w:val="both"/>
        <w:rPr>
          <w:rFonts w:ascii="Times New Roman" w:hAnsi="Times New Roman" w:cs="Times New Roman"/>
          <w:sz w:val="24"/>
          <w:szCs w:val="24"/>
        </w:rPr>
      </w:pPr>
      <w:r w:rsidRPr="004D38E5">
        <w:rPr>
          <w:rFonts w:ascii="Times New Roman" w:hAnsi="Times New Roman" w:cs="Times New Roman"/>
          <w:sz w:val="24"/>
          <w:szCs w:val="24"/>
        </w:rPr>
        <w:t>In summary, blockchain technology is not merely a trend but a foundational shift in how we perceive trust, authority, and governance. As we stand at the precipice of this transformation, it is imperative that stakeholders engage in constructive dialogue to address the challenges and harness the opportunities that blockchain presents. The journey toward a blockchain-enabled future is just beginning, and its potential to redefine the legal landscape offers an exciting prospect for society as a whole. By embracing this change with foresight and responsibility, we can build a more transparent, equitable, and resilient world, where trust is not just an ideal but an intrinsic aspect of our technological interactions.</w:t>
      </w:r>
    </w:p>
    <w:p w14:paraId="6CFA7775" w14:textId="064AECBE" w:rsidR="00EF2A02" w:rsidRPr="004D38E5" w:rsidRDefault="00EF2A02" w:rsidP="00285B5B">
      <w:pPr>
        <w:jc w:val="both"/>
        <w:rPr>
          <w:rFonts w:ascii="Times New Roman" w:hAnsi="Times New Roman" w:cs="Times New Roman"/>
          <w:sz w:val="24"/>
          <w:szCs w:val="24"/>
        </w:rPr>
      </w:pPr>
      <w:r w:rsidRPr="00D901B2">
        <w:rPr>
          <w:rFonts w:ascii="Times New Roman" w:hAnsi="Times New Roman" w:cs="Times New Roman"/>
          <w:sz w:val="24"/>
          <w:szCs w:val="24"/>
        </w:rPr>
        <w:t>Ultimately, the legal odyssey of blockchain innovations is an ongoing journey that will redefine the foundational principles of law and governance. With thoughtful regulation and ethical considerations, blockchain can contribute to a fairer, more resilient global society, where trust is embedded not only in institutions but also in technology itself.</w:t>
      </w:r>
    </w:p>
    <w:p w14:paraId="6DEBDBEF" w14:textId="52EC4CF9" w:rsidR="00F22C70" w:rsidRDefault="00F22C70" w:rsidP="00285B5B">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F8B6606" w14:textId="34CECAFF"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Akin, Ethan. Blockchain and the Evolution of Financial Regulation, 45 J. Fin. Reg. Stud. 117 (2022).</w:t>
      </w:r>
    </w:p>
    <w:p w14:paraId="31D5C148" w14:textId="023E033D"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Anderson, Henry. The Decentralized Future: Blockchain and Governance, 60 Pub. Admin. Rev. 89 (2021).</w:t>
      </w:r>
    </w:p>
    <w:p w14:paraId="7064BD79" w14:textId="2294D7A9"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Bailey, Margaret. Smart Contracts and Contract Law, 21 J. Digital Law 34 (2019).</w:t>
      </w:r>
    </w:p>
    <w:p w14:paraId="63C5AE63" w14:textId="4A89820B"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 xml:space="preserve">Banerjee, Rahul. Cybersecurity in Blockchain Technology, 29 Harv. </w:t>
      </w:r>
      <w:proofErr w:type="spellStart"/>
      <w:r w:rsidRPr="00EF2A02">
        <w:rPr>
          <w:rFonts w:ascii="Times New Roman" w:hAnsi="Times New Roman" w:cs="Times New Roman"/>
          <w:sz w:val="24"/>
          <w:szCs w:val="24"/>
        </w:rPr>
        <w:t>Cybersecur</w:t>
      </w:r>
      <w:proofErr w:type="spellEnd"/>
      <w:r w:rsidRPr="00EF2A02">
        <w:rPr>
          <w:rFonts w:ascii="Times New Roman" w:hAnsi="Times New Roman" w:cs="Times New Roman"/>
          <w:sz w:val="24"/>
          <w:szCs w:val="24"/>
        </w:rPr>
        <w:t>. L.J. 111 (2023).</w:t>
      </w:r>
    </w:p>
    <w:p w14:paraId="31BFE74E" w14:textId="012CD92A"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Barker, James. Blockchain and Privacy Concerns, 40 Yale J. on Reg. 222 (2020).</w:t>
      </w:r>
    </w:p>
    <w:p w14:paraId="2A195EEC" w14:textId="3CDED2E6"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Baxter, Linda. The Role of Blockchain in Modern Supply Chains, 12 Int’l Supply Chain Mgmt. J. 56 (2019).</w:t>
      </w:r>
    </w:p>
    <w:p w14:paraId="2A5B576E" w14:textId="10380427"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Bennett, Owen. Blockchain for Social Impact, 14 Phil. &amp; Tech. 19 (2018).</w:t>
      </w:r>
    </w:p>
    <w:p w14:paraId="0D35ECAF" w14:textId="4CB02BF4"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Black, Laura. Blockchain’s Impact on Corporate Governance, 59 J. Corp. Gov. 78 (2022).</w:t>
      </w:r>
    </w:p>
    <w:p w14:paraId="68C5A141" w14:textId="599A004E"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Blake, Samuel. Legal Frameworks for Blockchain Development, 12 Yale L.J. &amp; Tech. 104 (2021).</w:t>
      </w:r>
    </w:p>
    <w:p w14:paraId="00C836D9" w14:textId="130EFA63"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Bowden, Lisa. The Promise of Decentralized Finance, 35 Bank. L. Rev. 300 (2022).</w:t>
      </w:r>
    </w:p>
    <w:p w14:paraId="1BECDC74" w14:textId="4E28A54B"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Brown, Caroline. The Legal Implications of Smart Contracts, 49 Harv. L.J. 55 (2019).</w:t>
      </w:r>
    </w:p>
    <w:p w14:paraId="68D21BC4" w14:textId="04AE4988"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Campbell, Jason. Blockchain and Anti-Money Laundering Laws, 38 Yale J. Int’l L. 132 (2020).</w:t>
      </w:r>
    </w:p>
    <w:p w14:paraId="5F801A6F" w14:textId="1F889AB0"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Carter, Alice. Blockchain and Intellectual Property Rights, 27 IP L. Q. 95 (2021).</w:t>
      </w:r>
    </w:p>
    <w:p w14:paraId="50830FF5" w14:textId="75642362"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 xml:space="preserve">Clarke, Nicholas. Blockchain and Transparency in Government, 9 </w:t>
      </w:r>
      <w:proofErr w:type="spellStart"/>
      <w:r w:rsidRPr="00EF2A02">
        <w:rPr>
          <w:rFonts w:ascii="Times New Roman" w:hAnsi="Times New Roman" w:cs="Times New Roman"/>
          <w:sz w:val="24"/>
          <w:szCs w:val="24"/>
        </w:rPr>
        <w:t>GovTech</w:t>
      </w:r>
      <w:proofErr w:type="spellEnd"/>
      <w:r w:rsidRPr="00EF2A02">
        <w:rPr>
          <w:rFonts w:ascii="Times New Roman" w:hAnsi="Times New Roman" w:cs="Times New Roman"/>
          <w:sz w:val="24"/>
          <w:szCs w:val="24"/>
        </w:rPr>
        <w:t xml:space="preserve"> J. 67 (2020).</w:t>
      </w:r>
    </w:p>
    <w:p w14:paraId="4F07F89A" w14:textId="37AD26F3"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 xml:space="preserve">Connors, Sarah. Blockchain in Healthcare: Privacy and Security Challenges, 16 Health L. &amp; </w:t>
      </w:r>
      <w:proofErr w:type="spellStart"/>
      <w:r w:rsidRPr="00EF2A02">
        <w:rPr>
          <w:rFonts w:ascii="Times New Roman" w:hAnsi="Times New Roman" w:cs="Times New Roman"/>
          <w:sz w:val="24"/>
          <w:szCs w:val="24"/>
        </w:rPr>
        <w:t>Pol’y</w:t>
      </w:r>
      <w:proofErr w:type="spellEnd"/>
      <w:r w:rsidRPr="00EF2A02">
        <w:rPr>
          <w:rFonts w:ascii="Times New Roman" w:hAnsi="Times New Roman" w:cs="Times New Roman"/>
          <w:sz w:val="24"/>
          <w:szCs w:val="24"/>
        </w:rPr>
        <w:t xml:space="preserve"> Rev. 155 (2021).</w:t>
      </w:r>
    </w:p>
    <w:p w14:paraId="7FD91A89" w14:textId="332E8790"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lastRenderedPageBreak/>
        <w:t xml:space="preserve">Dalton, Peter. Blockchain in Environmental Law, 20 </w:t>
      </w:r>
      <w:proofErr w:type="spellStart"/>
      <w:r w:rsidRPr="00EF2A02">
        <w:rPr>
          <w:rFonts w:ascii="Times New Roman" w:hAnsi="Times New Roman" w:cs="Times New Roman"/>
          <w:sz w:val="24"/>
          <w:szCs w:val="24"/>
        </w:rPr>
        <w:t>EcoL.</w:t>
      </w:r>
      <w:proofErr w:type="spellEnd"/>
      <w:r w:rsidRPr="00EF2A02">
        <w:rPr>
          <w:rFonts w:ascii="Times New Roman" w:hAnsi="Times New Roman" w:cs="Times New Roman"/>
          <w:sz w:val="24"/>
          <w:szCs w:val="24"/>
        </w:rPr>
        <w:t xml:space="preserve"> &amp; Dev. J. 101 (2023).</w:t>
      </w:r>
    </w:p>
    <w:p w14:paraId="46DBFDDE" w14:textId="2A4CA42E"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Davis, Oliver. Blockchain and Decentralization, 30 Berkeley L. &amp; Tech. J. 84 (2022).</w:t>
      </w:r>
    </w:p>
    <w:p w14:paraId="00A7107C" w14:textId="7B9648FB"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Dawson, Emily. Blockchain as a Tool for Access to Justice, 40 L. &amp; Soc. Rev. 120 (2019).</w:t>
      </w:r>
    </w:p>
    <w:p w14:paraId="24300891" w14:textId="7FF824D3"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Edwards, Rachel. Smart Contracts and the Automation of Legal Processes, 43 Stanford J.L. 98 (2022).</w:t>
      </w:r>
    </w:p>
    <w:p w14:paraId="61C559E6" w14:textId="6FACB665"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Elliott, James. Blockchain in Voting and Democracy, 19 J. Pol. Sci. Rev. 201 (2020).</w:t>
      </w:r>
    </w:p>
    <w:p w14:paraId="6B16ACDF" w14:textId="3770BE3C"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Evans, Rebecca. Privacy Challenges of Blockchain Technology, 36 J. L. Info. &amp; Sci. 221 (2021).</w:t>
      </w:r>
    </w:p>
    <w:p w14:paraId="5FF2E723" w14:textId="1A178FAD"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Fisher, Ben. Blockchain and Its Implications for Antitrust Law, 13 Antitrust L.J. 80 (2022).</w:t>
      </w:r>
    </w:p>
    <w:p w14:paraId="049A1AEF" w14:textId="7AA71FFA"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Fletcher, Robert. The Role of Blockchain in Copyright Protection, 24 J. IP L. 33 (2019).</w:t>
      </w:r>
    </w:p>
    <w:p w14:paraId="270807E9" w14:textId="64645784"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Forbes, Lucy. Blockchain Innovations in the Financial Sector, 41 Fin. L. Rev. 123 (2021).</w:t>
      </w:r>
    </w:p>
    <w:p w14:paraId="7A243B40" w14:textId="243EC68D"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Franklin, Paul. Cybersecurity Risks in Blockchain, 20 J. Cyber L. 157 (2023).</w:t>
      </w:r>
    </w:p>
    <w:p w14:paraId="5B01FCA3" w14:textId="5B5523A4"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Garcia, Laura. Blockchain and Property Rights, 18 Prop. L. Rev. 45 (2021).</w:t>
      </w:r>
    </w:p>
    <w:p w14:paraId="7645D2C0" w14:textId="2126ABB8"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Gentry, Thomas. Blockchain-Based Evidence in Criminal Law, 9 Crim. Just. &amp; L. Rev. 145 (2020).</w:t>
      </w:r>
    </w:p>
    <w:p w14:paraId="6FB31246" w14:textId="5F8E90D1"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Grant, Alex. Decentralized Autonomous Organizations (DAOs) and Corporate Law, 25 Corp. L. J. 99 (2021).</w:t>
      </w:r>
    </w:p>
    <w:p w14:paraId="43D0F174" w14:textId="20191E94"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Greene, Hannah. Blockchain Technology and Consumer Rights, 32 Cons. L. Q. 64 (2022).</w:t>
      </w:r>
    </w:p>
    <w:p w14:paraId="41CBC9E1" w14:textId="4D33DD03"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Harris, Jessica. Blockchain and Cross-Border Payments, 50 J. Int’l Fin. 135 (2019).</w:t>
      </w:r>
    </w:p>
    <w:p w14:paraId="420C954E" w14:textId="74F2C6EB"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Henderson, Robert. The Regulatory Landscape for Blockchain, 39 Yale L.J. &amp; Tech. 155 (2022).</w:t>
      </w:r>
    </w:p>
    <w:p w14:paraId="77C89FA2" w14:textId="22E4F675"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Hoffman, David. Blockchain in Financial Crime Prevention, 15 J. Fin. Crime 113 (2021).</w:t>
      </w:r>
    </w:p>
    <w:p w14:paraId="66A102EF" w14:textId="4678883C"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Hunter, William. Blockchain Technology in the Legal Profession, 21 L. Tech. Rev. 182 (2022).</w:t>
      </w:r>
    </w:p>
    <w:p w14:paraId="49FA790B" w14:textId="72D8DB97"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Jackson, Peter. Smart Contracts and Enforcement Mechanisms, 28 J. Comp. L. 199 (2018).</w:t>
      </w:r>
    </w:p>
    <w:p w14:paraId="29027C41" w14:textId="7FAC1415"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James, Karen. Blockchain in Intellectual Property Rights, 22 IP L. J. 77 (2021).</w:t>
      </w:r>
    </w:p>
    <w:p w14:paraId="2965B7DB" w14:textId="4ED075E8"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Jenkins, Michael. Blockchain and Its Implications for Contract Law, 19 Contract L. Rev. 58 (2020).</w:t>
      </w:r>
    </w:p>
    <w:p w14:paraId="3E4B14F1" w14:textId="441EEF06" w:rsidR="00F22C70" w:rsidRPr="00EF2A02" w:rsidRDefault="00F22C70" w:rsidP="00285B5B">
      <w:pPr>
        <w:jc w:val="both"/>
        <w:rPr>
          <w:rFonts w:ascii="Times New Roman" w:hAnsi="Times New Roman" w:cs="Times New Roman"/>
          <w:sz w:val="24"/>
          <w:szCs w:val="24"/>
        </w:rPr>
      </w:pPr>
      <w:r w:rsidRPr="00EF2A02">
        <w:rPr>
          <w:rFonts w:ascii="Times New Roman" w:hAnsi="Times New Roman" w:cs="Times New Roman"/>
          <w:sz w:val="24"/>
          <w:szCs w:val="24"/>
        </w:rPr>
        <w:t>Johnson, Linda. Blockchain as a Catalyst for Legal Reform, 34 Harv. L. Rev. 200 (2019).</w:t>
      </w:r>
    </w:p>
    <w:p w14:paraId="347B88E6" w14:textId="77777777" w:rsidR="00F22C70" w:rsidRPr="001C0008" w:rsidRDefault="00F22C70" w:rsidP="00285B5B">
      <w:pPr>
        <w:jc w:val="both"/>
        <w:rPr>
          <w:rFonts w:ascii="Times New Roman" w:hAnsi="Times New Roman" w:cs="Times New Roman"/>
          <w:b/>
          <w:bCs/>
          <w:sz w:val="24"/>
          <w:szCs w:val="24"/>
        </w:rPr>
      </w:pPr>
    </w:p>
    <w:sectPr w:rsidR="00F22C70" w:rsidRPr="001C00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AA768" w14:textId="77777777" w:rsidR="007B4025" w:rsidRDefault="007B4025" w:rsidP="001C0008">
      <w:pPr>
        <w:spacing w:after="0" w:line="240" w:lineRule="auto"/>
      </w:pPr>
      <w:r>
        <w:separator/>
      </w:r>
    </w:p>
  </w:endnote>
  <w:endnote w:type="continuationSeparator" w:id="0">
    <w:p w14:paraId="307AEBED" w14:textId="77777777" w:rsidR="007B4025" w:rsidRDefault="007B4025" w:rsidP="001C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0619" w14:textId="77777777" w:rsidR="007B4025" w:rsidRDefault="007B4025" w:rsidP="001C0008">
      <w:pPr>
        <w:spacing w:after="0" w:line="240" w:lineRule="auto"/>
      </w:pPr>
      <w:r>
        <w:separator/>
      </w:r>
    </w:p>
  </w:footnote>
  <w:footnote w:type="continuationSeparator" w:id="0">
    <w:p w14:paraId="1A9ABEFA" w14:textId="77777777" w:rsidR="007B4025" w:rsidRDefault="007B4025" w:rsidP="001C0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B7595"/>
    <w:multiLevelType w:val="hybridMultilevel"/>
    <w:tmpl w:val="BA7CB93C"/>
    <w:lvl w:ilvl="0" w:tplc="E42612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9D0868"/>
    <w:multiLevelType w:val="hybridMultilevel"/>
    <w:tmpl w:val="58EE3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DC5094"/>
    <w:multiLevelType w:val="hybridMultilevel"/>
    <w:tmpl w:val="929E58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68674B"/>
    <w:multiLevelType w:val="hybridMultilevel"/>
    <w:tmpl w:val="568CBD1C"/>
    <w:lvl w:ilvl="0" w:tplc="3FD4380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1E3309"/>
    <w:multiLevelType w:val="hybridMultilevel"/>
    <w:tmpl w:val="27F8B8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5005913"/>
    <w:multiLevelType w:val="hybridMultilevel"/>
    <w:tmpl w:val="1A7AF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5055248">
    <w:abstractNumId w:val="1"/>
  </w:num>
  <w:num w:numId="2" w16cid:durableId="673847313">
    <w:abstractNumId w:val="0"/>
  </w:num>
  <w:num w:numId="3" w16cid:durableId="370035545">
    <w:abstractNumId w:val="4"/>
  </w:num>
  <w:num w:numId="4" w16cid:durableId="402291993">
    <w:abstractNumId w:val="5"/>
  </w:num>
  <w:num w:numId="5" w16cid:durableId="1274820079">
    <w:abstractNumId w:val="2"/>
  </w:num>
  <w:num w:numId="6" w16cid:durableId="486436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08"/>
    <w:rsid w:val="00053E47"/>
    <w:rsid w:val="000A7A08"/>
    <w:rsid w:val="000C54A4"/>
    <w:rsid w:val="000D3596"/>
    <w:rsid w:val="00100459"/>
    <w:rsid w:val="0016072C"/>
    <w:rsid w:val="001C0008"/>
    <w:rsid w:val="002804C3"/>
    <w:rsid w:val="00285B5B"/>
    <w:rsid w:val="002C11D0"/>
    <w:rsid w:val="002D2FB5"/>
    <w:rsid w:val="004176EF"/>
    <w:rsid w:val="004643A4"/>
    <w:rsid w:val="0048518F"/>
    <w:rsid w:val="004D38E5"/>
    <w:rsid w:val="004E3B03"/>
    <w:rsid w:val="006008B0"/>
    <w:rsid w:val="00667770"/>
    <w:rsid w:val="006C75FB"/>
    <w:rsid w:val="006E0A95"/>
    <w:rsid w:val="00721758"/>
    <w:rsid w:val="007910EC"/>
    <w:rsid w:val="0079694B"/>
    <w:rsid w:val="007976F2"/>
    <w:rsid w:val="007A25BA"/>
    <w:rsid w:val="007B4025"/>
    <w:rsid w:val="008013A7"/>
    <w:rsid w:val="008729CC"/>
    <w:rsid w:val="009000AA"/>
    <w:rsid w:val="00913F3A"/>
    <w:rsid w:val="00967643"/>
    <w:rsid w:val="00977FC4"/>
    <w:rsid w:val="00A164E5"/>
    <w:rsid w:val="00A778CA"/>
    <w:rsid w:val="00AB265D"/>
    <w:rsid w:val="00AE56EB"/>
    <w:rsid w:val="00B57F76"/>
    <w:rsid w:val="00B917CC"/>
    <w:rsid w:val="00BD1585"/>
    <w:rsid w:val="00BF1BD9"/>
    <w:rsid w:val="00C34264"/>
    <w:rsid w:val="00C534EF"/>
    <w:rsid w:val="00C825ED"/>
    <w:rsid w:val="00CC2EBB"/>
    <w:rsid w:val="00D901B2"/>
    <w:rsid w:val="00DD4FDF"/>
    <w:rsid w:val="00DF49B3"/>
    <w:rsid w:val="00EF2A02"/>
    <w:rsid w:val="00F11452"/>
    <w:rsid w:val="00F22C70"/>
    <w:rsid w:val="00F405EC"/>
    <w:rsid w:val="00F635EA"/>
    <w:rsid w:val="00F63A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576F"/>
  <w15:chartTrackingRefBased/>
  <w15:docId w15:val="{D3E93CD0-7A9C-410F-BFF1-65F8D5A0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778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0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008"/>
    <w:rPr>
      <w:sz w:val="20"/>
      <w:szCs w:val="20"/>
    </w:rPr>
  </w:style>
  <w:style w:type="character" w:styleId="FootnoteReference">
    <w:name w:val="footnote reference"/>
    <w:basedOn w:val="DefaultParagraphFont"/>
    <w:uiPriority w:val="99"/>
    <w:semiHidden/>
    <w:unhideWhenUsed/>
    <w:rsid w:val="001C0008"/>
    <w:rPr>
      <w:vertAlign w:val="superscript"/>
    </w:rPr>
  </w:style>
  <w:style w:type="paragraph" w:styleId="ListParagraph">
    <w:name w:val="List Paragraph"/>
    <w:basedOn w:val="Normal"/>
    <w:uiPriority w:val="34"/>
    <w:qFormat/>
    <w:rsid w:val="00F11452"/>
    <w:pPr>
      <w:ind w:left="720"/>
      <w:contextualSpacing/>
    </w:pPr>
  </w:style>
  <w:style w:type="character" w:customStyle="1" w:styleId="Heading3Char">
    <w:name w:val="Heading 3 Char"/>
    <w:basedOn w:val="DefaultParagraphFont"/>
    <w:link w:val="Heading3"/>
    <w:uiPriority w:val="9"/>
    <w:rsid w:val="00A778C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7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2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156206">
      <w:bodyDiv w:val="1"/>
      <w:marLeft w:val="0"/>
      <w:marRight w:val="0"/>
      <w:marTop w:val="0"/>
      <w:marBottom w:val="0"/>
      <w:divBdr>
        <w:top w:val="none" w:sz="0" w:space="0" w:color="auto"/>
        <w:left w:val="none" w:sz="0" w:space="0" w:color="auto"/>
        <w:bottom w:val="none" w:sz="0" w:space="0" w:color="auto"/>
        <w:right w:val="none" w:sz="0" w:space="0" w:color="auto"/>
      </w:divBdr>
    </w:div>
    <w:div w:id="977996088">
      <w:bodyDiv w:val="1"/>
      <w:marLeft w:val="0"/>
      <w:marRight w:val="0"/>
      <w:marTop w:val="0"/>
      <w:marBottom w:val="0"/>
      <w:divBdr>
        <w:top w:val="none" w:sz="0" w:space="0" w:color="auto"/>
        <w:left w:val="none" w:sz="0" w:space="0" w:color="auto"/>
        <w:bottom w:val="none" w:sz="0" w:space="0" w:color="auto"/>
        <w:right w:val="none" w:sz="0" w:space="0" w:color="auto"/>
      </w:divBdr>
    </w:div>
    <w:div w:id="1614628280">
      <w:bodyDiv w:val="1"/>
      <w:marLeft w:val="0"/>
      <w:marRight w:val="0"/>
      <w:marTop w:val="0"/>
      <w:marBottom w:val="0"/>
      <w:divBdr>
        <w:top w:val="none" w:sz="0" w:space="0" w:color="auto"/>
        <w:left w:val="none" w:sz="0" w:space="0" w:color="auto"/>
        <w:bottom w:val="none" w:sz="0" w:space="0" w:color="auto"/>
        <w:right w:val="none" w:sz="0" w:space="0" w:color="auto"/>
      </w:divBdr>
    </w:div>
    <w:div w:id="18025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8201</Words>
  <Characters>46751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Jewel Ali Khan</dc:creator>
  <cp:keywords/>
  <dc:description/>
  <cp:lastModifiedBy>Md Jewel Ali Khan</cp:lastModifiedBy>
  <cp:revision>4</cp:revision>
  <dcterms:created xsi:type="dcterms:W3CDTF">2024-10-26T04:10:00Z</dcterms:created>
  <dcterms:modified xsi:type="dcterms:W3CDTF">2024-10-26T04:14:00Z</dcterms:modified>
</cp:coreProperties>
</file>