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B216" w14:textId="577B750D" w:rsidR="007B04EB" w:rsidRDefault="007B04EB" w:rsidP="008D787D">
      <w:pPr>
        <w:spacing w:line="360" w:lineRule="auto"/>
        <w:jc w:val="center"/>
        <w:rPr>
          <w:rFonts w:ascii="Times New Roman" w:hAnsi="Times New Roman" w:cs="Times New Roman"/>
          <w:b/>
          <w:bCs/>
          <w:sz w:val="28"/>
          <w:szCs w:val="28"/>
        </w:rPr>
      </w:pPr>
      <w:r w:rsidRPr="007B04EB">
        <w:rPr>
          <w:rFonts w:ascii="Times New Roman" w:hAnsi="Times New Roman" w:cs="Times New Roman"/>
          <w:b/>
          <w:bCs/>
          <w:sz w:val="28"/>
          <w:szCs w:val="28"/>
        </w:rPr>
        <w:t xml:space="preserve">Review </w:t>
      </w:r>
      <w:r w:rsidR="00F71C8C">
        <w:rPr>
          <w:rFonts w:ascii="Times New Roman" w:hAnsi="Times New Roman" w:cs="Times New Roman"/>
          <w:b/>
          <w:bCs/>
          <w:sz w:val="28"/>
          <w:szCs w:val="28"/>
        </w:rPr>
        <w:t>A</w:t>
      </w:r>
      <w:r w:rsidRPr="007B04EB">
        <w:rPr>
          <w:rFonts w:ascii="Times New Roman" w:hAnsi="Times New Roman" w:cs="Times New Roman"/>
          <w:b/>
          <w:bCs/>
          <w:sz w:val="28"/>
          <w:szCs w:val="28"/>
        </w:rPr>
        <w:t xml:space="preserve">nd Analysis </w:t>
      </w:r>
      <w:r w:rsidR="00FA06A7">
        <w:rPr>
          <w:rFonts w:ascii="Times New Roman" w:hAnsi="Times New Roman" w:cs="Times New Roman"/>
          <w:b/>
          <w:bCs/>
          <w:sz w:val="28"/>
          <w:szCs w:val="28"/>
        </w:rPr>
        <w:t>of</w:t>
      </w:r>
      <w:r w:rsidRPr="007B04EB">
        <w:rPr>
          <w:rFonts w:ascii="Times New Roman" w:hAnsi="Times New Roman" w:cs="Times New Roman"/>
          <w:b/>
          <w:bCs/>
          <w:sz w:val="28"/>
          <w:szCs w:val="28"/>
        </w:rPr>
        <w:t xml:space="preserve"> </w:t>
      </w:r>
      <w:r>
        <w:rPr>
          <w:rFonts w:ascii="Times New Roman" w:hAnsi="Times New Roman" w:cs="Times New Roman"/>
          <w:b/>
          <w:bCs/>
          <w:sz w:val="28"/>
          <w:szCs w:val="28"/>
        </w:rPr>
        <w:t>Existing</w:t>
      </w:r>
      <w:r w:rsidRPr="007B04EB">
        <w:rPr>
          <w:rFonts w:ascii="Times New Roman" w:hAnsi="Times New Roman" w:cs="Times New Roman"/>
          <w:b/>
          <w:bCs/>
          <w:sz w:val="28"/>
          <w:szCs w:val="28"/>
        </w:rPr>
        <w:t xml:space="preserve"> Solid Waste Management</w:t>
      </w:r>
      <w:r>
        <w:rPr>
          <w:rFonts w:ascii="Times New Roman" w:hAnsi="Times New Roman" w:cs="Times New Roman"/>
          <w:b/>
          <w:bCs/>
          <w:sz w:val="28"/>
          <w:szCs w:val="28"/>
        </w:rPr>
        <w:t xml:space="preserve"> System in Lahore</w:t>
      </w:r>
    </w:p>
    <w:p w14:paraId="67BD955D" w14:textId="4BBF132D" w:rsidR="007B04EB" w:rsidRDefault="007B04EB" w:rsidP="008D787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Nisar Ahmed </w:t>
      </w:r>
      <w:proofErr w:type="spellStart"/>
      <w:r>
        <w:rPr>
          <w:rFonts w:ascii="Times New Roman" w:hAnsi="Times New Roman" w:cs="Times New Roman"/>
          <w:b/>
          <w:bCs/>
          <w:sz w:val="28"/>
          <w:szCs w:val="28"/>
        </w:rPr>
        <w:t>Katyar</w:t>
      </w:r>
      <w:proofErr w:type="spellEnd"/>
    </w:p>
    <w:p w14:paraId="4EE7B541" w14:textId="77777777" w:rsidR="005C76EC" w:rsidRDefault="007B04EB" w:rsidP="005C76EC">
      <w:pPr>
        <w:spacing w:line="360" w:lineRule="auto"/>
        <w:jc w:val="center"/>
        <w:rPr>
          <w:rFonts w:ascii="Times New Roman" w:hAnsi="Times New Roman" w:cs="Times New Roman"/>
        </w:rPr>
      </w:pPr>
      <w:r w:rsidRPr="007B04EB">
        <w:rPr>
          <w:rFonts w:ascii="Times New Roman" w:hAnsi="Times New Roman" w:cs="Times New Roman"/>
        </w:rPr>
        <w:t>Department of Environmental Engineering &amp; Management, Mehran University of Engineering &amp; Technology, Jamshoro</w:t>
      </w:r>
    </w:p>
    <w:p w14:paraId="07EAA6D2" w14:textId="51DDA42F" w:rsidR="005C76EC" w:rsidRDefault="005C76EC" w:rsidP="005C76EC">
      <w:pPr>
        <w:spacing w:line="360" w:lineRule="auto"/>
        <w:jc w:val="center"/>
        <w:rPr>
          <w:rFonts w:ascii="Times New Roman" w:hAnsi="Times New Roman" w:cs="Times New Roman"/>
          <w:i/>
          <w:iCs/>
        </w:rPr>
      </w:pPr>
      <w:r w:rsidRPr="005C76EC">
        <w:rPr>
          <w:rFonts w:ascii="Times New Roman" w:hAnsi="Times New Roman" w:cs="Times New Roman"/>
          <w:i/>
          <w:iCs/>
        </w:rPr>
        <w:t xml:space="preserve">Email: </w:t>
      </w:r>
      <w:hyperlink r:id="rId8" w:history="1">
        <w:r w:rsidRPr="009856FD">
          <w:rPr>
            <w:rStyle w:val="Hyperlink"/>
            <w:rFonts w:ascii="Times New Roman" w:hAnsi="Times New Roman" w:cs="Times New Roman"/>
            <w:i/>
            <w:iCs/>
          </w:rPr>
          <w:t>learnwithnisar@gmail.com</w:t>
        </w:r>
      </w:hyperlink>
    </w:p>
    <w:p w14:paraId="5B767562" w14:textId="1A3DA47C" w:rsidR="005C76EC" w:rsidRDefault="005C76EC" w:rsidP="005C76EC">
      <w:pPr>
        <w:spacing w:line="360" w:lineRule="auto"/>
        <w:jc w:val="center"/>
        <w:rPr>
          <w:rFonts w:ascii="Times New Roman" w:hAnsi="Times New Roman" w:cs="Times New Roman"/>
        </w:rPr>
      </w:pPr>
      <w:r w:rsidRPr="005C76EC">
        <w:rPr>
          <w:rFonts w:ascii="Times New Roman" w:hAnsi="Times New Roman" w:cs="Times New Roman"/>
          <w:b/>
          <w:bCs/>
        </w:rPr>
        <w:t>Keywords:</w:t>
      </w:r>
      <w:r w:rsidRPr="005C76EC">
        <w:rPr>
          <w:rFonts w:ascii="Times New Roman" w:hAnsi="Times New Roman" w:cs="Times New Roman"/>
        </w:rPr>
        <w:t xml:space="preserve"> Solid waste management</w:t>
      </w:r>
      <w:r w:rsidR="00BA6404">
        <w:rPr>
          <w:rFonts w:ascii="Times New Roman" w:hAnsi="Times New Roman" w:cs="Times New Roman"/>
        </w:rPr>
        <w:t xml:space="preserve">, </w:t>
      </w:r>
      <w:r w:rsidR="00884679">
        <w:rPr>
          <w:rFonts w:ascii="Times New Roman" w:hAnsi="Times New Roman" w:cs="Times New Roman"/>
        </w:rPr>
        <w:t>W</w:t>
      </w:r>
      <w:r w:rsidR="00BA6404">
        <w:rPr>
          <w:rFonts w:ascii="Times New Roman" w:hAnsi="Times New Roman" w:cs="Times New Roman"/>
        </w:rPr>
        <w:t>aste generation in Lahore, Environmental impact of waste, Solid waste landfill, Waste to energy</w:t>
      </w:r>
    </w:p>
    <w:p w14:paraId="68364E71" w14:textId="77777777" w:rsidR="005C76EC" w:rsidRPr="005C76EC" w:rsidRDefault="005C76EC" w:rsidP="005C76EC">
      <w:pPr>
        <w:spacing w:line="360" w:lineRule="auto"/>
        <w:jc w:val="center"/>
        <w:rPr>
          <w:rFonts w:ascii="Times New Roman" w:hAnsi="Times New Roman" w:cs="Times New Roman"/>
        </w:rPr>
      </w:pPr>
    </w:p>
    <w:p w14:paraId="64EA6E29" w14:textId="0E0CA51B" w:rsidR="008D787D" w:rsidRDefault="008D787D" w:rsidP="008D787D">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ABSTRACT</w:t>
      </w:r>
    </w:p>
    <w:p w14:paraId="2753DC14" w14:textId="777C4052" w:rsidR="008D787D" w:rsidRPr="007B04EB" w:rsidRDefault="007541A6" w:rsidP="0067642E">
      <w:pPr>
        <w:spacing w:line="360" w:lineRule="auto"/>
        <w:jc w:val="both"/>
        <w:rPr>
          <w:rFonts w:ascii="Times New Roman" w:hAnsi="Times New Roman" w:cs="Times New Roman"/>
        </w:rPr>
      </w:pPr>
      <w:r w:rsidRPr="007B04EB">
        <w:rPr>
          <w:rFonts w:ascii="Times New Roman" w:hAnsi="Times New Roman" w:cs="Times New Roman"/>
        </w:rPr>
        <w:t xml:space="preserve">The continued increase in urbanization &amp; industrialization has </w:t>
      </w:r>
      <w:r w:rsidR="00994DC5" w:rsidRPr="007B04EB">
        <w:rPr>
          <w:rFonts w:ascii="Times New Roman" w:hAnsi="Times New Roman" w:cs="Times New Roman"/>
        </w:rPr>
        <w:t>resulted</w:t>
      </w:r>
      <w:r w:rsidRPr="007B04EB">
        <w:rPr>
          <w:rFonts w:ascii="Times New Roman" w:hAnsi="Times New Roman" w:cs="Times New Roman"/>
        </w:rPr>
        <w:t xml:space="preserve"> in increased </w:t>
      </w:r>
      <w:r w:rsidR="005B1316" w:rsidRPr="007B04EB">
        <w:rPr>
          <w:rFonts w:ascii="Times New Roman" w:hAnsi="Times New Roman" w:cs="Times New Roman"/>
        </w:rPr>
        <w:t xml:space="preserve">solid </w:t>
      </w:r>
      <w:r w:rsidRPr="007B04EB">
        <w:rPr>
          <w:rFonts w:ascii="Times New Roman" w:hAnsi="Times New Roman" w:cs="Times New Roman"/>
        </w:rPr>
        <w:t xml:space="preserve">waste generation </w:t>
      </w:r>
      <w:r w:rsidR="00EA7D19" w:rsidRPr="007B04EB">
        <w:rPr>
          <w:rFonts w:ascii="Times New Roman" w:hAnsi="Times New Roman" w:cs="Times New Roman"/>
        </w:rPr>
        <w:t xml:space="preserve">in </w:t>
      </w:r>
      <w:r w:rsidR="005B1316" w:rsidRPr="007B04EB">
        <w:rPr>
          <w:rFonts w:ascii="Times New Roman" w:hAnsi="Times New Roman" w:cs="Times New Roman"/>
        </w:rPr>
        <w:t>Pakistan,</w:t>
      </w:r>
      <w:r w:rsidR="00EA7D19" w:rsidRPr="007B04EB">
        <w:rPr>
          <w:rFonts w:ascii="Times New Roman" w:hAnsi="Times New Roman" w:cs="Times New Roman"/>
        </w:rPr>
        <w:t xml:space="preserve"> impacting environment conservation, public health &amp; aesthetic beauty. </w:t>
      </w:r>
      <w:r w:rsidR="005B1316" w:rsidRPr="007B04EB">
        <w:rPr>
          <w:rFonts w:ascii="Times New Roman" w:hAnsi="Times New Roman" w:cs="Times New Roman"/>
        </w:rPr>
        <w:t>In this review paper</w:t>
      </w:r>
      <w:r w:rsidR="009A0A1B">
        <w:rPr>
          <w:rFonts w:ascii="Times New Roman" w:hAnsi="Times New Roman" w:cs="Times New Roman"/>
        </w:rPr>
        <w:t>,</w:t>
      </w:r>
      <w:r w:rsidR="005B1316" w:rsidRPr="007B04EB">
        <w:rPr>
          <w:rFonts w:ascii="Times New Roman" w:hAnsi="Times New Roman" w:cs="Times New Roman"/>
        </w:rPr>
        <w:t xml:space="preserve"> an effort is made to evaluate the Municipal Solid Waste (</w:t>
      </w:r>
      <w:r w:rsidR="000A2E6B" w:rsidRPr="007B04EB">
        <w:rPr>
          <w:rFonts w:ascii="Times New Roman" w:hAnsi="Times New Roman" w:cs="Times New Roman"/>
        </w:rPr>
        <w:t>MSW) generation</w:t>
      </w:r>
      <w:r w:rsidR="005B1316" w:rsidRPr="007B04EB">
        <w:rPr>
          <w:rFonts w:ascii="Times New Roman" w:hAnsi="Times New Roman" w:cs="Times New Roman"/>
        </w:rPr>
        <w:t>, storage, collection, transfer &amp; transport, processing &amp; recover</w:t>
      </w:r>
      <w:r w:rsidR="00505FA2">
        <w:rPr>
          <w:rFonts w:ascii="Times New Roman" w:hAnsi="Times New Roman" w:cs="Times New Roman"/>
        </w:rPr>
        <w:t>y</w:t>
      </w:r>
      <w:r w:rsidR="005B1316" w:rsidRPr="007B04EB">
        <w:rPr>
          <w:rFonts w:ascii="Times New Roman" w:hAnsi="Times New Roman" w:cs="Times New Roman"/>
        </w:rPr>
        <w:t xml:space="preserve"> &amp; landfill sites, in Lahore. The study concludes with identifying issues in </w:t>
      </w:r>
      <w:r w:rsidR="009A0A1B">
        <w:rPr>
          <w:rFonts w:ascii="Times New Roman" w:hAnsi="Times New Roman" w:cs="Times New Roman"/>
        </w:rPr>
        <w:t xml:space="preserve">the </w:t>
      </w:r>
      <w:r w:rsidR="005B1316" w:rsidRPr="007B04EB">
        <w:rPr>
          <w:rFonts w:ascii="Times New Roman" w:hAnsi="Times New Roman" w:cs="Times New Roman"/>
        </w:rPr>
        <w:t xml:space="preserve">existing solid waste management system of Lahore </w:t>
      </w:r>
      <w:r w:rsidR="000A2E6B" w:rsidRPr="007B04EB">
        <w:rPr>
          <w:rFonts w:ascii="Times New Roman" w:hAnsi="Times New Roman" w:cs="Times New Roman"/>
        </w:rPr>
        <w:t>along with recommendations.</w:t>
      </w:r>
    </w:p>
    <w:p w14:paraId="13CA6754" w14:textId="77777777" w:rsidR="000A2E6B" w:rsidRPr="000A2E6B" w:rsidRDefault="000A2E6B" w:rsidP="0067642E">
      <w:pPr>
        <w:spacing w:line="360" w:lineRule="auto"/>
        <w:jc w:val="both"/>
        <w:rPr>
          <w:rFonts w:ascii="Times New Roman" w:hAnsi="Times New Roman" w:cs="Times New Roman"/>
          <w:sz w:val="26"/>
          <w:szCs w:val="26"/>
        </w:rPr>
      </w:pPr>
    </w:p>
    <w:p w14:paraId="4DCF5B19" w14:textId="153CCFA9" w:rsidR="00D12D0E" w:rsidRPr="00954FAC" w:rsidRDefault="00851B49" w:rsidP="0067642E">
      <w:pPr>
        <w:spacing w:line="360" w:lineRule="auto"/>
        <w:jc w:val="both"/>
        <w:rPr>
          <w:rFonts w:ascii="Times New Roman" w:hAnsi="Times New Roman" w:cs="Times New Roman"/>
          <w:b/>
          <w:bCs/>
          <w:sz w:val="26"/>
          <w:szCs w:val="26"/>
        </w:rPr>
      </w:pPr>
      <w:r w:rsidRPr="00954FAC">
        <w:rPr>
          <w:rFonts w:ascii="Times New Roman" w:hAnsi="Times New Roman" w:cs="Times New Roman"/>
          <w:b/>
          <w:bCs/>
          <w:sz w:val="26"/>
          <w:szCs w:val="26"/>
        </w:rPr>
        <w:t>1.0</w:t>
      </w:r>
      <w:r w:rsidRPr="00954FAC">
        <w:rPr>
          <w:rFonts w:ascii="Times New Roman" w:hAnsi="Times New Roman" w:cs="Times New Roman"/>
          <w:b/>
          <w:bCs/>
          <w:sz w:val="26"/>
          <w:szCs w:val="26"/>
        </w:rPr>
        <w:tab/>
      </w:r>
      <w:r w:rsidR="00D12D0E" w:rsidRPr="00954FAC">
        <w:rPr>
          <w:rFonts w:ascii="Times New Roman" w:hAnsi="Times New Roman" w:cs="Times New Roman"/>
          <w:b/>
          <w:bCs/>
          <w:sz w:val="26"/>
          <w:szCs w:val="26"/>
        </w:rPr>
        <w:t>I</w:t>
      </w:r>
      <w:r w:rsidR="0060003F">
        <w:rPr>
          <w:rFonts w:ascii="Times New Roman" w:hAnsi="Times New Roman" w:cs="Times New Roman"/>
          <w:b/>
          <w:bCs/>
          <w:sz w:val="26"/>
          <w:szCs w:val="26"/>
        </w:rPr>
        <w:t>ntroduction</w:t>
      </w:r>
    </w:p>
    <w:p w14:paraId="54AB3C8B" w14:textId="22E3573C" w:rsidR="00D12D0E" w:rsidRPr="004C20AB" w:rsidRDefault="00A25A88" w:rsidP="0067642E">
      <w:pPr>
        <w:spacing w:line="360" w:lineRule="auto"/>
        <w:jc w:val="both"/>
        <w:rPr>
          <w:rFonts w:ascii="Times New Roman" w:hAnsi="Times New Roman" w:cs="Times New Roman"/>
        </w:rPr>
      </w:pPr>
      <w:r w:rsidRPr="004C20AB">
        <w:rPr>
          <w:rFonts w:ascii="Times New Roman" w:hAnsi="Times New Roman" w:cs="Times New Roman"/>
        </w:rPr>
        <w:t>As the rates of industrialization &amp; urbanization increase, consumption patterns change along with the wide range of products become available on market</w:t>
      </w:r>
      <w:r w:rsidR="007541A6">
        <w:rPr>
          <w:rFonts w:ascii="Times New Roman" w:hAnsi="Times New Roman" w:cs="Times New Roman"/>
        </w:rPr>
        <w:t xml:space="preserve"> then t</w:t>
      </w:r>
      <w:r w:rsidRPr="004C20AB">
        <w:rPr>
          <w:rFonts w:ascii="Times New Roman" w:hAnsi="Times New Roman" w:cs="Times New Roman"/>
        </w:rPr>
        <w:t xml:space="preserve">his causes the increase in the average amount of municipal solid waste generated per person. </w:t>
      </w:r>
      <w:r w:rsidR="00D12D0E" w:rsidRPr="004C20AB">
        <w:rPr>
          <w:rFonts w:ascii="Times New Roman" w:hAnsi="Times New Roman" w:cs="Times New Roman"/>
        </w:rPr>
        <w:t>Every year across the globe more than two billion tonnes of municipal solid waste (MSW) is generated. If packed into standard shipping containers and placed end-to-end, this waste would wrap around the Earth’s equator 25 times, or further than traveling to the moon and back</w:t>
      </w:r>
      <w:sdt>
        <w:sdtPr>
          <w:rPr>
            <w:rFonts w:ascii="Times New Roman" w:hAnsi="Times New Roman" w:cs="Times New Roman"/>
          </w:rPr>
          <w:id w:val="801125661"/>
          <w:citation/>
        </w:sdtPr>
        <w:sdtContent>
          <w:r w:rsidR="00D12D0E" w:rsidRPr="004C20AB">
            <w:rPr>
              <w:rFonts w:ascii="Times New Roman" w:hAnsi="Times New Roman" w:cs="Times New Roman"/>
            </w:rPr>
            <w:fldChar w:fldCharType="begin"/>
          </w:r>
          <w:r w:rsidR="00D12D0E" w:rsidRPr="004C20AB">
            <w:rPr>
              <w:rFonts w:ascii="Times New Roman" w:hAnsi="Times New Roman" w:cs="Times New Roman"/>
              <w:lang w:val="en-US"/>
            </w:rPr>
            <w:instrText xml:space="preserve"> CITATION Zoë24 \l 1033 </w:instrText>
          </w:r>
          <w:r w:rsidR="00D12D0E" w:rsidRPr="004C20AB">
            <w:rPr>
              <w:rFonts w:ascii="Times New Roman" w:hAnsi="Times New Roman" w:cs="Times New Roman"/>
            </w:rPr>
            <w:fldChar w:fldCharType="separate"/>
          </w:r>
          <w:r w:rsidR="00D12D0E" w:rsidRPr="004C20AB">
            <w:rPr>
              <w:rFonts w:ascii="Times New Roman" w:hAnsi="Times New Roman" w:cs="Times New Roman"/>
              <w:noProof/>
              <w:lang w:val="en-US"/>
            </w:rPr>
            <w:t xml:space="preserve"> (UNEP, 2024)</w:t>
          </w:r>
          <w:r w:rsidR="00D12D0E" w:rsidRPr="004C20AB">
            <w:rPr>
              <w:rFonts w:ascii="Times New Roman" w:hAnsi="Times New Roman" w:cs="Times New Roman"/>
            </w:rPr>
            <w:fldChar w:fldCharType="end"/>
          </w:r>
        </w:sdtContent>
      </w:sdt>
      <w:r w:rsidR="00EC26C2" w:rsidRPr="004C20AB">
        <w:rPr>
          <w:rFonts w:ascii="Times New Roman" w:hAnsi="Times New Roman" w:cs="Times New Roman"/>
        </w:rPr>
        <w:t>.</w:t>
      </w:r>
      <w:r w:rsidR="00F66F72" w:rsidRPr="004C20AB">
        <w:rPr>
          <w:rFonts w:ascii="Times New Roman" w:hAnsi="Times New Roman" w:cs="Times New Roman"/>
        </w:rPr>
        <w:t xml:space="preserve"> A significant amount of money is dedicated to managing huge volume of solid waste.</w:t>
      </w:r>
      <w:r w:rsidR="00736DB8" w:rsidRPr="004C20AB">
        <w:rPr>
          <w:rFonts w:ascii="Times New Roman" w:hAnsi="Times New Roman" w:cs="Times New Roman"/>
        </w:rPr>
        <w:t xml:space="preserve"> The considerable amount flow varies with income levels. </w:t>
      </w:r>
      <w:r w:rsidR="00F66F72" w:rsidRPr="004C20AB">
        <w:rPr>
          <w:rFonts w:ascii="Times New Roman" w:hAnsi="Times New Roman" w:cs="Times New Roman"/>
        </w:rPr>
        <w:t xml:space="preserve"> </w:t>
      </w:r>
      <w:r w:rsidR="00736DB8" w:rsidRPr="004C20AB">
        <w:rPr>
          <w:rFonts w:ascii="Times New Roman" w:hAnsi="Times New Roman" w:cs="Times New Roman"/>
        </w:rPr>
        <w:t>In low -income countries waste management consumes ~20% of municipal budgets which is equivalent to $35/tonne, where in high-income countries it is equivalent to $100/tonne</w:t>
      </w:r>
      <w:sdt>
        <w:sdtPr>
          <w:rPr>
            <w:rFonts w:ascii="Times New Roman" w:hAnsi="Times New Roman" w:cs="Times New Roman"/>
          </w:rPr>
          <w:id w:val="-686448461"/>
          <w:citation/>
        </w:sdtPr>
        <w:sdtContent>
          <w:r w:rsidR="00736DB8" w:rsidRPr="004C20AB">
            <w:rPr>
              <w:rFonts w:ascii="Times New Roman" w:hAnsi="Times New Roman" w:cs="Times New Roman"/>
            </w:rPr>
            <w:fldChar w:fldCharType="begin"/>
          </w:r>
          <w:r w:rsidR="00736DB8" w:rsidRPr="004C20AB">
            <w:rPr>
              <w:rFonts w:ascii="Times New Roman" w:hAnsi="Times New Roman" w:cs="Times New Roman"/>
              <w:lang w:val="en-US"/>
            </w:rPr>
            <w:instrText xml:space="preserve"> CITATION Wor22 \l 1033 </w:instrText>
          </w:r>
          <w:r w:rsidR="00736DB8" w:rsidRPr="004C20AB">
            <w:rPr>
              <w:rFonts w:ascii="Times New Roman" w:hAnsi="Times New Roman" w:cs="Times New Roman"/>
            </w:rPr>
            <w:fldChar w:fldCharType="separate"/>
          </w:r>
          <w:r w:rsidR="00736DB8" w:rsidRPr="004C20AB">
            <w:rPr>
              <w:rFonts w:ascii="Times New Roman" w:hAnsi="Times New Roman" w:cs="Times New Roman"/>
              <w:noProof/>
              <w:lang w:val="en-US"/>
            </w:rPr>
            <w:t xml:space="preserve"> (Bank, 2022)</w:t>
          </w:r>
          <w:r w:rsidR="00736DB8" w:rsidRPr="004C20AB">
            <w:rPr>
              <w:rFonts w:ascii="Times New Roman" w:hAnsi="Times New Roman" w:cs="Times New Roman"/>
            </w:rPr>
            <w:fldChar w:fldCharType="end"/>
          </w:r>
        </w:sdtContent>
      </w:sdt>
      <w:r w:rsidR="00736DB8" w:rsidRPr="004C20AB">
        <w:rPr>
          <w:rFonts w:ascii="Times New Roman" w:hAnsi="Times New Roman" w:cs="Times New Roman"/>
        </w:rPr>
        <w:t>.</w:t>
      </w:r>
      <w:r w:rsidR="009749AC" w:rsidRPr="004C20AB">
        <w:rPr>
          <w:rFonts w:ascii="Times New Roman" w:hAnsi="Times New Roman" w:cs="Times New Roman"/>
        </w:rPr>
        <w:t xml:space="preserve"> Such figures indicate that the solid waste management has turned into gigantic &amp; intricate &amp; an expensive service. </w:t>
      </w:r>
    </w:p>
    <w:p w14:paraId="2A2AE15B" w14:textId="770493C0" w:rsidR="00277BF5" w:rsidRPr="004C20AB" w:rsidRDefault="00277BF5" w:rsidP="0067642E">
      <w:pPr>
        <w:spacing w:line="360" w:lineRule="auto"/>
        <w:jc w:val="both"/>
        <w:rPr>
          <w:rFonts w:ascii="Times New Roman" w:hAnsi="Times New Roman" w:cs="Times New Roman"/>
        </w:rPr>
      </w:pPr>
      <w:r w:rsidRPr="004C20AB">
        <w:rPr>
          <w:rFonts w:ascii="Times New Roman" w:hAnsi="Times New Roman" w:cs="Times New Roman"/>
        </w:rPr>
        <w:lastRenderedPageBreak/>
        <w:t>Solid Waste Management is not just a technical issue, but also involves legal, environmental, socio-cultural, political and economic factors as well as the readiness of the resource</w:t>
      </w:r>
      <w:r w:rsidR="00AD1BFB" w:rsidRPr="004C20AB">
        <w:rPr>
          <w:rFonts w:ascii="Times New Roman" w:hAnsi="Times New Roman" w:cs="Times New Roman"/>
        </w:rPr>
        <w:t>s</w:t>
      </w:r>
      <w:r w:rsidR="00244D17" w:rsidRPr="004C20AB">
        <w:rPr>
          <w:rFonts w:ascii="Times New Roman" w:hAnsi="Times New Roman" w:cs="Times New Roman"/>
        </w:rPr>
        <w:t xml:space="preserve">. Furthermore, these factors possess the interrelationships which are challenging in solid waste management system </w:t>
      </w:r>
      <w:sdt>
        <w:sdtPr>
          <w:rPr>
            <w:rFonts w:ascii="Times New Roman" w:hAnsi="Times New Roman" w:cs="Times New Roman"/>
          </w:rPr>
          <w:id w:val="1106231392"/>
          <w:citation/>
        </w:sdtPr>
        <w:sdtContent>
          <w:r w:rsidRPr="004C20AB">
            <w:rPr>
              <w:rFonts w:ascii="Times New Roman" w:hAnsi="Times New Roman" w:cs="Times New Roman"/>
            </w:rPr>
            <w:fldChar w:fldCharType="begin"/>
          </w:r>
          <w:r w:rsidRPr="004C20AB">
            <w:rPr>
              <w:rFonts w:ascii="Times New Roman" w:hAnsi="Times New Roman" w:cs="Times New Roman"/>
              <w:lang w:val="en-US"/>
            </w:rPr>
            <w:instrText xml:space="preserve"> CITATION VKu05 \l 1033 </w:instrText>
          </w:r>
          <w:r w:rsidRPr="004C20AB">
            <w:rPr>
              <w:rFonts w:ascii="Times New Roman" w:hAnsi="Times New Roman" w:cs="Times New Roman"/>
            </w:rPr>
            <w:fldChar w:fldCharType="separate"/>
          </w:r>
          <w:r w:rsidRPr="004C20AB">
            <w:rPr>
              <w:rFonts w:ascii="Times New Roman" w:hAnsi="Times New Roman" w:cs="Times New Roman"/>
              <w:noProof/>
              <w:lang w:val="en-US"/>
            </w:rPr>
            <w:t>(V. Kum &amp; Harnpornchai, 2005)</w:t>
          </w:r>
          <w:r w:rsidRPr="004C20AB">
            <w:rPr>
              <w:rFonts w:ascii="Times New Roman" w:hAnsi="Times New Roman" w:cs="Times New Roman"/>
            </w:rPr>
            <w:fldChar w:fldCharType="end"/>
          </w:r>
        </w:sdtContent>
      </w:sdt>
      <w:r w:rsidR="00AD1BFB" w:rsidRPr="004C20AB">
        <w:rPr>
          <w:rFonts w:ascii="Times New Roman" w:hAnsi="Times New Roman" w:cs="Times New Roman"/>
        </w:rPr>
        <w:t xml:space="preserve">. </w:t>
      </w:r>
      <w:r w:rsidR="00D47210" w:rsidRPr="004C20AB">
        <w:rPr>
          <w:rFonts w:ascii="Times New Roman" w:hAnsi="Times New Roman" w:cs="Times New Roman"/>
        </w:rPr>
        <w:t>Therefore, it is necessary to adopt an integrated approach which aligns technical problems and other factors as well. Effective solid waste management (</w:t>
      </w:r>
      <w:r w:rsidR="002700BA" w:rsidRPr="004C20AB">
        <w:rPr>
          <w:rFonts w:ascii="Times New Roman" w:hAnsi="Times New Roman" w:cs="Times New Roman"/>
        </w:rPr>
        <w:t>SWM) demands</w:t>
      </w:r>
      <w:r w:rsidR="00D47210" w:rsidRPr="004C20AB">
        <w:rPr>
          <w:rFonts w:ascii="Times New Roman" w:hAnsi="Times New Roman" w:cs="Times New Roman"/>
        </w:rPr>
        <w:t xml:space="preserve"> not jus a proper infrastructure but also involves the policy enforcement, public awareness &amp; stakeholder association to clinch the sustainable outcomes</w:t>
      </w:r>
      <w:sdt>
        <w:sdtPr>
          <w:rPr>
            <w:rFonts w:ascii="Times New Roman" w:hAnsi="Times New Roman" w:cs="Times New Roman"/>
          </w:rPr>
          <w:id w:val="865560853"/>
          <w:citation/>
        </w:sdtPr>
        <w:sdtContent>
          <w:r w:rsidR="00D47210" w:rsidRPr="004C20AB">
            <w:rPr>
              <w:rFonts w:ascii="Times New Roman" w:hAnsi="Times New Roman" w:cs="Times New Roman"/>
            </w:rPr>
            <w:fldChar w:fldCharType="begin"/>
          </w:r>
          <w:r w:rsidR="00D47210" w:rsidRPr="004C20AB">
            <w:rPr>
              <w:rFonts w:ascii="Times New Roman" w:hAnsi="Times New Roman" w:cs="Times New Roman"/>
              <w:lang w:val="en-US"/>
            </w:rPr>
            <w:instrText xml:space="preserve"> CITATION Car24 \l 1033 </w:instrText>
          </w:r>
          <w:r w:rsidR="00D47210" w:rsidRPr="004C20AB">
            <w:rPr>
              <w:rFonts w:ascii="Times New Roman" w:hAnsi="Times New Roman" w:cs="Times New Roman"/>
            </w:rPr>
            <w:fldChar w:fldCharType="separate"/>
          </w:r>
          <w:r w:rsidR="00D47210" w:rsidRPr="004C20AB">
            <w:rPr>
              <w:rFonts w:ascii="Times New Roman" w:hAnsi="Times New Roman" w:cs="Times New Roman"/>
              <w:noProof/>
              <w:lang w:val="en-US"/>
            </w:rPr>
            <w:t xml:space="preserve"> (Carlos Afonso Teixeira, 2024)</w:t>
          </w:r>
          <w:r w:rsidR="00D47210" w:rsidRPr="004C20AB">
            <w:rPr>
              <w:rFonts w:ascii="Times New Roman" w:hAnsi="Times New Roman" w:cs="Times New Roman"/>
            </w:rPr>
            <w:fldChar w:fldCharType="end"/>
          </w:r>
        </w:sdtContent>
      </w:sdt>
      <w:r w:rsidR="002700BA" w:rsidRPr="004C20AB">
        <w:rPr>
          <w:rFonts w:ascii="Times New Roman" w:hAnsi="Times New Roman" w:cs="Times New Roman"/>
        </w:rPr>
        <w:t>.</w:t>
      </w:r>
    </w:p>
    <w:p w14:paraId="1E76D1A1" w14:textId="77777777" w:rsidR="00651899" w:rsidRPr="004C20AB" w:rsidRDefault="00101632" w:rsidP="0067642E">
      <w:pPr>
        <w:spacing w:line="360" w:lineRule="auto"/>
        <w:jc w:val="both"/>
        <w:rPr>
          <w:rFonts w:ascii="Times New Roman" w:hAnsi="Times New Roman" w:cs="Times New Roman"/>
        </w:rPr>
      </w:pPr>
      <w:r w:rsidRPr="004C20AB">
        <w:rPr>
          <w:rFonts w:ascii="Times New Roman" w:hAnsi="Times New Roman" w:cs="Times New Roman"/>
        </w:rPr>
        <w:t xml:space="preserve">Developing countries </w:t>
      </w:r>
      <w:r w:rsidR="009F59CC" w:rsidRPr="004C20AB">
        <w:rPr>
          <w:rFonts w:ascii="Times New Roman" w:hAnsi="Times New Roman" w:cs="Times New Roman"/>
        </w:rPr>
        <w:t>encounter many</w:t>
      </w:r>
      <w:r w:rsidRPr="004C20AB">
        <w:rPr>
          <w:rFonts w:ascii="Times New Roman" w:hAnsi="Times New Roman" w:cs="Times New Roman"/>
        </w:rPr>
        <w:t xml:space="preserve"> challenges, and mismanagement of Solid Waste Management (SWM) contributes to low collection efficiency and, consequently, environmental degradation impacts public health &amp; aesthetics</w:t>
      </w:r>
      <w:sdt>
        <w:sdtPr>
          <w:rPr>
            <w:rFonts w:ascii="Times New Roman" w:hAnsi="Times New Roman" w:cs="Times New Roman"/>
          </w:rPr>
          <w:id w:val="1838187780"/>
          <w:citation/>
        </w:sdtPr>
        <w:sdtContent>
          <w:r w:rsidRPr="004C20AB">
            <w:rPr>
              <w:rFonts w:ascii="Times New Roman" w:hAnsi="Times New Roman" w:cs="Times New Roman"/>
            </w:rPr>
            <w:fldChar w:fldCharType="begin"/>
          </w:r>
          <w:r w:rsidRPr="004C20AB">
            <w:rPr>
              <w:rFonts w:ascii="Times New Roman" w:hAnsi="Times New Roman" w:cs="Times New Roman"/>
              <w:lang w:val="en-US"/>
            </w:rPr>
            <w:instrText xml:space="preserve"> CITATION Asi22 \l 1033 </w:instrText>
          </w:r>
          <w:r w:rsidRPr="004C20AB">
            <w:rPr>
              <w:rFonts w:ascii="Times New Roman" w:hAnsi="Times New Roman" w:cs="Times New Roman"/>
            </w:rPr>
            <w:fldChar w:fldCharType="separate"/>
          </w:r>
          <w:r w:rsidRPr="004C20AB">
            <w:rPr>
              <w:rFonts w:ascii="Times New Roman" w:hAnsi="Times New Roman" w:cs="Times New Roman"/>
              <w:noProof/>
              <w:lang w:val="en-US"/>
            </w:rPr>
            <w:t xml:space="preserve"> (Asif Iqbal, Abdul Sattar Nizami, &amp; Sharif, 2022)</w:t>
          </w:r>
          <w:r w:rsidRPr="004C20AB">
            <w:rPr>
              <w:rFonts w:ascii="Times New Roman" w:hAnsi="Times New Roman" w:cs="Times New Roman"/>
            </w:rPr>
            <w:fldChar w:fldCharType="end"/>
          </w:r>
        </w:sdtContent>
      </w:sdt>
      <w:r w:rsidR="009F59CC" w:rsidRPr="004C20AB">
        <w:rPr>
          <w:rFonts w:ascii="Times New Roman" w:hAnsi="Times New Roman" w:cs="Times New Roman"/>
        </w:rPr>
        <w:t>. Pakistan comes under the heading of developing countries with a rank of 5th largest country in the world.</w:t>
      </w:r>
      <w:r w:rsidR="009B1C94" w:rsidRPr="004C20AB">
        <w:rPr>
          <w:rFonts w:ascii="Times New Roman" w:hAnsi="Times New Roman" w:cs="Times New Roman"/>
        </w:rPr>
        <w:t xml:space="preserve"> Pakistan produces 49.6 million tons of solid waste annually. On the daily basis, 60% of solid waste is collected whereas 40% remains in</w:t>
      </w:r>
      <w:r w:rsidR="007C00E5" w:rsidRPr="004C20AB">
        <w:rPr>
          <w:rFonts w:ascii="Times New Roman" w:hAnsi="Times New Roman" w:cs="Times New Roman"/>
        </w:rPr>
        <w:t xml:space="preserve"> open drains,</w:t>
      </w:r>
      <w:r w:rsidR="009B1C94" w:rsidRPr="004C20AB">
        <w:rPr>
          <w:rFonts w:ascii="Times New Roman" w:hAnsi="Times New Roman" w:cs="Times New Roman"/>
        </w:rPr>
        <w:t xml:space="preserve"> street corners, abandoned buildings, </w:t>
      </w:r>
      <w:r w:rsidR="007C00E5" w:rsidRPr="004C20AB">
        <w:rPr>
          <w:rFonts w:ascii="Times New Roman" w:hAnsi="Times New Roman" w:cs="Times New Roman"/>
        </w:rPr>
        <w:t xml:space="preserve">empty plots, </w:t>
      </w:r>
      <w:r w:rsidR="009B1C94" w:rsidRPr="004C20AB">
        <w:rPr>
          <w:rFonts w:ascii="Times New Roman" w:hAnsi="Times New Roman" w:cs="Times New Roman"/>
        </w:rPr>
        <w:t>and nullahs</w:t>
      </w:r>
      <w:sdt>
        <w:sdtPr>
          <w:rPr>
            <w:rFonts w:ascii="Times New Roman" w:hAnsi="Times New Roman" w:cs="Times New Roman"/>
          </w:rPr>
          <w:id w:val="-1809858025"/>
          <w:citation/>
        </w:sdtPr>
        <w:sdtContent>
          <w:r w:rsidR="009F59CC" w:rsidRPr="004C20AB">
            <w:rPr>
              <w:rFonts w:ascii="Times New Roman" w:hAnsi="Times New Roman" w:cs="Times New Roman"/>
            </w:rPr>
            <w:fldChar w:fldCharType="begin"/>
          </w:r>
          <w:r w:rsidR="009F59CC" w:rsidRPr="004C20AB">
            <w:rPr>
              <w:rFonts w:ascii="Times New Roman" w:hAnsi="Times New Roman" w:cs="Times New Roman"/>
              <w:lang w:val="en-US"/>
            </w:rPr>
            <w:instrText xml:space="preserve"> CITATION Muh24 \l 1033 </w:instrText>
          </w:r>
          <w:r w:rsidR="009F59CC" w:rsidRPr="004C20AB">
            <w:rPr>
              <w:rFonts w:ascii="Times New Roman" w:hAnsi="Times New Roman" w:cs="Times New Roman"/>
            </w:rPr>
            <w:fldChar w:fldCharType="separate"/>
          </w:r>
          <w:r w:rsidR="009F59CC" w:rsidRPr="004C20AB">
            <w:rPr>
              <w:rFonts w:ascii="Times New Roman" w:hAnsi="Times New Roman" w:cs="Times New Roman"/>
              <w:noProof/>
              <w:lang w:val="en-US"/>
            </w:rPr>
            <w:t xml:space="preserve"> (Muhammad Fazal, 2024)</w:t>
          </w:r>
          <w:r w:rsidR="009F59CC" w:rsidRPr="004C20AB">
            <w:rPr>
              <w:rFonts w:ascii="Times New Roman" w:hAnsi="Times New Roman" w:cs="Times New Roman"/>
            </w:rPr>
            <w:fldChar w:fldCharType="end"/>
          </w:r>
        </w:sdtContent>
      </w:sdt>
      <w:r w:rsidR="009B1C94" w:rsidRPr="004C20AB">
        <w:rPr>
          <w:rFonts w:ascii="Times New Roman" w:hAnsi="Times New Roman" w:cs="Times New Roman"/>
        </w:rPr>
        <w:t>.</w:t>
      </w:r>
      <w:r w:rsidR="00B0192A" w:rsidRPr="004C20AB">
        <w:rPr>
          <w:rFonts w:ascii="Times New Roman" w:hAnsi="Times New Roman" w:cs="Times New Roman"/>
        </w:rPr>
        <w:t xml:space="preserve"> </w:t>
      </w:r>
      <w:r w:rsidR="00651899" w:rsidRPr="004C20AB">
        <w:rPr>
          <w:rFonts w:ascii="Times New Roman" w:hAnsi="Times New Roman" w:cs="Times New Roman"/>
        </w:rPr>
        <w:t>Additionally,</w:t>
      </w:r>
      <w:r w:rsidR="00B0192A" w:rsidRPr="004C20AB">
        <w:rPr>
          <w:rFonts w:ascii="Times New Roman" w:hAnsi="Times New Roman" w:cs="Times New Roman"/>
        </w:rPr>
        <w:t xml:space="preserve"> most of the collected solid waste in Pakistan is either dumped or burned within or outside the municipal limits</w:t>
      </w:r>
      <w:sdt>
        <w:sdtPr>
          <w:rPr>
            <w:rFonts w:ascii="Times New Roman" w:hAnsi="Times New Roman" w:cs="Times New Roman"/>
          </w:rPr>
          <w:id w:val="-1496260382"/>
          <w:citation/>
        </w:sdtPr>
        <w:sdtContent>
          <w:r w:rsidR="00B0192A" w:rsidRPr="004C20AB">
            <w:rPr>
              <w:rFonts w:ascii="Times New Roman" w:hAnsi="Times New Roman" w:cs="Times New Roman"/>
            </w:rPr>
            <w:fldChar w:fldCharType="begin"/>
          </w:r>
          <w:r w:rsidR="00B0192A" w:rsidRPr="004C20AB">
            <w:rPr>
              <w:rFonts w:ascii="Times New Roman" w:hAnsi="Times New Roman" w:cs="Times New Roman"/>
              <w:lang w:val="en-US"/>
            </w:rPr>
            <w:instrText xml:space="preserve"> CITATION Wor21 \l 1033 </w:instrText>
          </w:r>
          <w:r w:rsidR="00B0192A" w:rsidRPr="004C20AB">
            <w:rPr>
              <w:rFonts w:ascii="Times New Roman" w:hAnsi="Times New Roman" w:cs="Times New Roman"/>
            </w:rPr>
            <w:fldChar w:fldCharType="separate"/>
          </w:r>
          <w:r w:rsidR="00B0192A" w:rsidRPr="004C20AB">
            <w:rPr>
              <w:rFonts w:ascii="Times New Roman" w:hAnsi="Times New Roman" w:cs="Times New Roman"/>
              <w:noProof/>
              <w:lang w:val="en-US"/>
            </w:rPr>
            <w:t xml:space="preserve"> (Bank, Pakistan: Sustainable Solid Waste Management in Mountain Areas, 2021)</w:t>
          </w:r>
          <w:r w:rsidR="00B0192A" w:rsidRPr="004C20AB">
            <w:rPr>
              <w:rFonts w:ascii="Times New Roman" w:hAnsi="Times New Roman" w:cs="Times New Roman"/>
            </w:rPr>
            <w:fldChar w:fldCharType="end"/>
          </w:r>
        </w:sdtContent>
      </w:sdt>
      <w:r w:rsidR="00651899" w:rsidRPr="004C20AB">
        <w:rPr>
          <w:rFonts w:ascii="Times New Roman" w:hAnsi="Times New Roman" w:cs="Times New Roman"/>
        </w:rPr>
        <w:t>.</w:t>
      </w:r>
    </w:p>
    <w:p w14:paraId="77B5A2AC" w14:textId="1E855C6C" w:rsidR="00001F72" w:rsidRDefault="00651899" w:rsidP="0067642E">
      <w:pPr>
        <w:spacing w:line="360" w:lineRule="auto"/>
        <w:jc w:val="both"/>
        <w:rPr>
          <w:rFonts w:ascii="Times New Roman" w:hAnsi="Times New Roman" w:cs="Times New Roman"/>
        </w:rPr>
      </w:pPr>
      <w:r w:rsidRPr="004C20AB">
        <w:rPr>
          <w:rFonts w:ascii="Times New Roman" w:hAnsi="Times New Roman" w:cs="Times New Roman"/>
        </w:rPr>
        <w:t>Lahore is one of the largest cities of the Pakistan with population estimated at 14,407,100 &amp; growth rate currently is 3.06%</w:t>
      </w:r>
      <w:sdt>
        <w:sdtPr>
          <w:rPr>
            <w:rFonts w:ascii="Times New Roman" w:hAnsi="Times New Roman" w:cs="Times New Roman"/>
          </w:rPr>
          <w:id w:val="-1107029033"/>
          <w:citation/>
        </w:sdtPr>
        <w:sdtContent>
          <w:r w:rsidRPr="004C20AB">
            <w:rPr>
              <w:rFonts w:ascii="Times New Roman" w:hAnsi="Times New Roman" w:cs="Times New Roman"/>
            </w:rPr>
            <w:fldChar w:fldCharType="begin"/>
          </w:r>
          <w:r w:rsidRPr="004C20AB">
            <w:rPr>
              <w:rFonts w:ascii="Times New Roman" w:hAnsi="Times New Roman" w:cs="Times New Roman"/>
              <w:lang w:val="en-US"/>
            </w:rPr>
            <w:instrText xml:space="preserve"> CITATION Wor24 \l 1033 </w:instrText>
          </w:r>
          <w:r w:rsidRPr="004C20AB">
            <w:rPr>
              <w:rFonts w:ascii="Times New Roman" w:hAnsi="Times New Roman" w:cs="Times New Roman"/>
            </w:rPr>
            <w:fldChar w:fldCharType="separate"/>
          </w:r>
          <w:r w:rsidRPr="004C20AB">
            <w:rPr>
              <w:rFonts w:ascii="Times New Roman" w:hAnsi="Times New Roman" w:cs="Times New Roman"/>
              <w:noProof/>
              <w:lang w:val="en-US"/>
            </w:rPr>
            <w:t xml:space="preserve"> (Review, 2024)</w:t>
          </w:r>
          <w:r w:rsidRPr="004C20AB">
            <w:rPr>
              <w:rFonts w:ascii="Times New Roman" w:hAnsi="Times New Roman" w:cs="Times New Roman"/>
            </w:rPr>
            <w:fldChar w:fldCharType="end"/>
          </w:r>
        </w:sdtContent>
      </w:sdt>
      <w:r w:rsidRPr="004C20AB">
        <w:rPr>
          <w:rFonts w:ascii="Times New Roman" w:hAnsi="Times New Roman" w:cs="Times New Roman"/>
        </w:rPr>
        <w:t>.Lahore produces nearly 2.4 million tonnes of solid waste per year. It has 330 dumps which are spread across 52 hectares</w:t>
      </w:r>
      <w:r w:rsidR="00397BF7" w:rsidRPr="004C20AB">
        <w:rPr>
          <w:rFonts w:ascii="Times New Roman" w:hAnsi="Times New Roman" w:cs="Times New Roman"/>
        </w:rPr>
        <w:t xml:space="preserve">. </w:t>
      </w:r>
      <w:sdt>
        <w:sdtPr>
          <w:rPr>
            <w:rFonts w:ascii="Times New Roman" w:hAnsi="Times New Roman" w:cs="Times New Roman"/>
          </w:rPr>
          <w:id w:val="-1608274573"/>
          <w:citation/>
        </w:sdtPr>
        <w:sdtContent>
          <w:r w:rsidR="00397BF7" w:rsidRPr="004C20AB">
            <w:rPr>
              <w:rFonts w:ascii="Times New Roman" w:hAnsi="Times New Roman" w:cs="Times New Roman"/>
            </w:rPr>
            <w:fldChar w:fldCharType="begin"/>
          </w:r>
          <w:r w:rsidR="00397BF7" w:rsidRPr="004C20AB">
            <w:rPr>
              <w:rFonts w:ascii="Times New Roman" w:hAnsi="Times New Roman" w:cs="Times New Roman"/>
              <w:lang w:val="en-US"/>
            </w:rPr>
            <w:instrText xml:space="preserve"> CITATION Wor21 \l 1033 </w:instrText>
          </w:r>
          <w:r w:rsidR="00397BF7" w:rsidRPr="004C20AB">
            <w:rPr>
              <w:rFonts w:ascii="Times New Roman" w:hAnsi="Times New Roman" w:cs="Times New Roman"/>
            </w:rPr>
            <w:fldChar w:fldCharType="separate"/>
          </w:r>
          <w:r w:rsidR="00397BF7" w:rsidRPr="004C20AB">
            <w:rPr>
              <w:rFonts w:ascii="Times New Roman" w:hAnsi="Times New Roman" w:cs="Times New Roman"/>
              <w:noProof/>
              <w:lang w:val="en-US"/>
            </w:rPr>
            <w:t>(Bank, Pakistan: Sustainable Solid Waste Management in Mountain Areas, 2021)</w:t>
          </w:r>
          <w:r w:rsidR="00397BF7" w:rsidRPr="004C20AB">
            <w:rPr>
              <w:rFonts w:ascii="Times New Roman" w:hAnsi="Times New Roman" w:cs="Times New Roman"/>
            </w:rPr>
            <w:fldChar w:fldCharType="end"/>
          </w:r>
        </w:sdtContent>
      </w:sdt>
      <w:r w:rsidR="00397BF7" w:rsidRPr="004C20AB">
        <w:rPr>
          <w:rFonts w:ascii="Times New Roman" w:hAnsi="Times New Roman" w:cs="Times New Roman"/>
        </w:rPr>
        <w:t xml:space="preserve">. </w:t>
      </w:r>
      <w:r w:rsidR="00397404" w:rsidRPr="004C20AB">
        <w:rPr>
          <w:rFonts w:ascii="Times New Roman" w:hAnsi="Times New Roman" w:cs="Times New Roman"/>
        </w:rPr>
        <w:t>This paper analysis the solid waste management system from waste generation to disposal, in Lahore &amp; identifying the issues as well as recommendations of suitable solution.</w:t>
      </w:r>
    </w:p>
    <w:p w14:paraId="4D469420" w14:textId="77777777" w:rsidR="0060003F" w:rsidRPr="0060003F" w:rsidRDefault="0060003F" w:rsidP="0067642E">
      <w:pPr>
        <w:spacing w:line="360" w:lineRule="auto"/>
        <w:jc w:val="both"/>
        <w:rPr>
          <w:rFonts w:ascii="Times New Roman" w:hAnsi="Times New Roman" w:cs="Times New Roman"/>
        </w:rPr>
      </w:pPr>
    </w:p>
    <w:p w14:paraId="33DADD1B" w14:textId="2D3150E4" w:rsidR="00851B49" w:rsidRPr="00954FAC" w:rsidRDefault="00851B49" w:rsidP="0067642E">
      <w:pPr>
        <w:pStyle w:val="ListParagraph"/>
        <w:numPr>
          <w:ilvl w:val="1"/>
          <w:numId w:val="2"/>
        </w:numPr>
        <w:spacing w:line="360" w:lineRule="auto"/>
        <w:jc w:val="both"/>
        <w:rPr>
          <w:rFonts w:ascii="Times New Roman" w:hAnsi="Times New Roman" w:cs="Times New Roman"/>
          <w:b/>
          <w:bCs/>
          <w:sz w:val="26"/>
          <w:szCs w:val="26"/>
        </w:rPr>
      </w:pPr>
      <w:r w:rsidRPr="00954FAC">
        <w:rPr>
          <w:rFonts w:ascii="Times New Roman" w:hAnsi="Times New Roman" w:cs="Times New Roman"/>
          <w:b/>
          <w:bCs/>
          <w:sz w:val="26"/>
          <w:szCs w:val="26"/>
        </w:rPr>
        <w:t>Waste Generation</w:t>
      </w:r>
    </w:p>
    <w:p w14:paraId="0D326E03" w14:textId="046612EC" w:rsidR="001F7E65" w:rsidRPr="004C20AB" w:rsidRDefault="008C03D3" w:rsidP="0067642E">
      <w:pPr>
        <w:spacing w:line="360" w:lineRule="auto"/>
        <w:jc w:val="both"/>
        <w:rPr>
          <w:rFonts w:ascii="Times New Roman" w:hAnsi="Times New Roman" w:cs="Times New Roman"/>
        </w:rPr>
      </w:pPr>
      <w:r w:rsidRPr="004C20AB">
        <w:rPr>
          <w:rFonts w:ascii="Times New Roman" w:hAnsi="Times New Roman" w:cs="Times New Roman"/>
        </w:rPr>
        <w:t xml:space="preserve">Waste generation is the first functional element of solid waste management which involves both the quantities &amp; qualities of the waste. Determining waste generation rate is essential for the development of solid waste management plan for any city </w:t>
      </w:r>
      <w:sdt>
        <w:sdtPr>
          <w:rPr>
            <w:rFonts w:ascii="Times New Roman" w:hAnsi="Times New Roman" w:cs="Times New Roman"/>
          </w:rPr>
          <w:id w:val="-467902579"/>
          <w:citation/>
        </w:sdtPr>
        <w:sdtContent>
          <w:r w:rsidR="00735B3B" w:rsidRPr="004C20AB">
            <w:rPr>
              <w:rFonts w:ascii="Times New Roman" w:hAnsi="Times New Roman" w:cs="Times New Roman"/>
            </w:rPr>
            <w:fldChar w:fldCharType="begin"/>
          </w:r>
          <w:r w:rsidR="00735B3B" w:rsidRPr="004C20AB">
            <w:rPr>
              <w:rFonts w:ascii="Times New Roman" w:hAnsi="Times New Roman" w:cs="Times New Roman"/>
              <w:lang w:val="en-US"/>
            </w:rPr>
            <w:instrText xml:space="preserve"> CITATION Pro16 \l 1033 </w:instrText>
          </w:r>
          <w:r w:rsidR="00735B3B" w:rsidRPr="004C20AB">
            <w:rPr>
              <w:rFonts w:ascii="Times New Roman" w:hAnsi="Times New Roman" w:cs="Times New Roman"/>
            </w:rPr>
            <w:fldChar w:fldCharType="separate"/>
          </w:r>
          <w:r w:rsidR="00735B3B" w:rsidRPr="004C20AB">
            <w:rPr>
              <w:rFonts w:ascii="Times New Roman" w:hAnsi="Times New Roman" w:cs="Times New Roman"/>
              <w:noProof/>
              <w:lang w:val="en-US"/>
            </w:rPr>
            <w:t>(Prof.Shaukat Hayat, 2016)</w:t>
          </w:r>
          <w:r w:rsidR="00735B3B" w:rsidRPr="004C20AB">
            <w:rPr>
              <w:rFonts w:ascii="Times New Roman" w:hAnsi="Times New Roman" w:cs="Times New Roman"/>
            </w:rPr>
            <w:fldChar w:fldCharType="end"/>
          </w:r>
        </w:sdtContent>
      </w:sdt>
      <w:r w:rsidR="00735B3B" w:rsidRPr="004C20AB">
        <w:rPr>
          <w:rFonts w:ascii="Times New Roman" w:hAnsi="Times New Roman" w:cs="Times New Roman"/>
        </w:rPr>
        <w:t xml:space="preserve">. In Lahore, waste generation rate is </w:t>
      </w:r>
      <w:r w:rsidR="00E600CB" w:rsidRPr="004C20AB">
        <w:rPr>
          <w:rFonts w:ascii="Times New Roman" w:hAnsi="Times New Roman" w:cs="Times New Roman"/>
        </w:rPr>
        <w:t>calculated as 0.54 kg/person/day based on historical data on tonnage collected by Lahore Waste Management Company (LWMC) from 2011 to 2022</w:t>
      </w:r>
      <w:r w:rsidR="004F137A" w:rsidRPr="004C20AB">
        <w:rPr>
          <w:rFonts w:ascii="Times New Roman" w:hAnsi="Times New Roman" w:cs="Times New Roman"/>
        </w:rPr>
        <w:t xml:space="preserve">. </w:t>
      </w:r>
      <w:r w:rsidR="001F7E65" w:rsidRPr="004C20AB">
        <w:rPr>
          <w:rFonts w:ascii="Times New Roman" w:hAnsi="Times New Roman" w:cs="Times New Roman"/>
        </w:rPr>
        <w:t xml:space="preserve">Waste generation rate in Lahore is affected by several factors such as population, climate change &amp; </w:t>
      </w:r>
      <w:r w:rsidR="001F7E65" w:rsidRPr="004C20AB">
        <w:rPr>
          <w:rFonts w:ascii="Times New Roman" w:hAnsi="Times New Roman" w:cs="Times New Roman"/>
        </w:rPr>
        <w:lastRenderedPageBreak/>
        <w:t>lifestyles as well as income levels. Composition of solid waste over the period is depicted in the Table 1.</w:t>
      </w:r>
      <w:r w:rsidR="004F137A" w:rsidRPr="004C20AB">
        <w:rPr>
          <w:rFonts w:ascii="Times New Roman" w:hAnsi="Times New Roman" w:cs="Times New Roman"/>
        </w:rPr>
        <w:t xml:space="preserve"> </w:t>
      </w:r>
      <w:sdt>
        <w:sdtPr>
          <w:rPr>
            <w:rFonts w:ascii="Times New Roman" w:hAnsi="Times New Roman" w:cs="Times New Roman"/>
          </w:rPr>
          <w:id w:val="-389578700"/>
          <w:citation/>
        </w:sdtPr>
        <w:sdtContent>
          <w:r w:rsidR="004F137A" w:rsidRPr="004C20AB">
            <w:rPr>
              <w:rFonts w:ascii="Times New Roman" w:hAnsi="Times New Roman" w:cs="Times New Roman"/>
            </w:rPr>
            <w:fldChar w:fldCharType="begin"/>
          </w:r>
          <w:r w:rsidR="004F137A" w:rsidRPr="004C20AB">
            <w:rPr>
              <w:rFonts w:ascii="Times New Roman" w:hAnsi="Times New Roman" w:cs="Times New Roman"/>
              <w:lang w:val="en-US"/>
            </w:rPr>
            <w:instrText xml:space="preserve"> CITATION Asi231 \l 1033 </w:instrText>
          </w:r>
          <w:r w:rsidR="004F137A" w:rsidRPr="004C20AB">
            <w:rPr>
              <w:rFonts w:ascii="Times New Roman" w:hAnsi="Times New Roman" w:cs="Times New Roman"/>
            </w:rPr>
            <w:fldChar w:fldCharType="separate"/>
          </w:r>
          <w:r w:rsidR="004F137A" w:rsidRPr="004C20AB">
            <w:rPr>
              <w:rFonts w:ascii="Times New Roman" w:hAnsi="Times New Roman" w:cs="Times New Roman"/>
              <w:noProof/>
              <w:lang w:val="en-US"/>
            </w:rPr>
            <w:t>(Asif Iqbal e. a., 2023)</w:t>
          </w:r>
          <w:r w:rsidR="004F137A" w:rsidRPr="004C20AB">
            <w:rPr>
              <w:rFonts w:ascii="Times New Roman" w:hAnsi="Times New Roman" w:cs="Times New Roman"/>
            </w:rPr>
            <w:fldChar w:fldCharType="end"/>
          </w:r>
        </w:sdtContent>
      </w:sdt>
      <w:r w:rsidR="004F137A" w:rsidRPr="004C20AB">
        <w:rPr>
          <w:rFonts w:ascii="Times New Roman" w:hAnsi="Times New Roman" w:cs="Times New Roman"/>
        </w:rPr>
        <w:t>.</w:t>
      </w:r>
    </w:p>
    <w:p w14:paraId="50321A8C" w14:textId="513FFC66" w:rsidR="00851B49" w:rsidRPr="004C20AB" w:rsidRDefault="0067642E" w:rsidP="00E34455">
      <w:pPr>
        <w:spacing w:line="360" w:lineRule="auto"/>
        <w:jc w:val="center"/>
        <w:rPr>
          <w:rFonts w:ascii="Times New Roman" w:hAnsi="Times New Roman" w:cs="Times New Roman"/>
        </w:rPr>
      </w:pPr>
      <w:r w:rsidRPr="004C20AB">
        <w:rPr>
          <w:rFonts w:ascii="Times New Roman" w:hAnsi="Times New Roman" w:cs="Times New Roman"/>
          <w:noProof/>
        </w:rPr>
        <w:drawing>
          <wp:anchor distT="0" distB="0" distL="114300" distR="114300" simplePos="0" relativeHeight="251661312" behindDoc="0" locked="0" layoutInCell="1" allowOverlap="1" wp14:anchorId="19A0AF15" wp14:editId="74BC875E">
            <wp:simplePos x="0" y="0"/>
            <wp:positionH relativeFrom="margin">
              <wp:align>right</wp:align>
            </wp:positionH>
            <wp:positionV relativeFrom="paragraph">
              <wp:posOffset>365125</wp:posOffset>
            </wp:positionV>
            <wp:extent cx="5729605" cy="2387600"/>
            <wp:effectExtent l="0" t="0" r="4445" b="0"/>
            <wp:wrapTopAndBottom/>
            <wp:docPr id="1980335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35160" name="Picture 19803351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9605" cy="2387600"/>
                    </a:xfrm>
                    <a:prstGeom prst="rect">
                      <a:avLst/>
                    </a:prstGeom>
                  </pic:spPr>
                </pic:pic>
              </a:graphicData>
            </a:graphic>
            <wp14:sizeRelH relativeFrom="page">
              <wp14:pctWidth>0</wp14:pctWidth>
            </wp14:sizeRelH>
            <wp14:sizeRelV relativeFrom="page">
              <wp14:pctHeight>0</wp14:pctHeight>
            </wp14:sizeRelV>
          </wp:anchor>
        </w:drawing>
      </w:r>
      <w:r w:rsidR="001F7E65" w:rsidRPr="004C20AB">
        <w:rPr>
          <w:rFonts w:ascii="Times New Roman" w:hAnsi="Times New Roman" w:cs="Times New Roman"/>
          <w:b/>
          <w:bCs/>
        </w:rPr>
        <w:t>Table 1</w:t>
      </w:r>
      <w:r w:rsidR="001F7E65" w:rsidRPr="004C20AB">
        <w:rPr>
          <w:rFonts w:ascii="Times New Roman" w:hAnsi="Times New Roman" w:cs="Times New Roman"/>
        </w:rPr>
        <w:t>. Composition of solid waste over the period</w:t>
      </w:r>
    </w:p>
    <w:p w14:paraId="5A9F9036" w14:textId="77777777" w:rsidR="0067642E" w:rsidRPr="004C20AB" w:rsidRDefault="0067642E" w:rsidP="0067642E">
      <w:pPr>
        <w:spacing w:line="360" w:lineRule="auto"/>
        <w:jc w:val="both"/>
        <w:rPr>
          <w:rFonts w:ascii="Times New Roman" w:hAnsi="Times New Roman" w:cs="Times New Roman"/>
        </w:rPr>
      </w:pPr>
    </w:p>
    <w:p w14:paraId="723AFA78" w14:textId="6E42E4B8" w:rsidR="009C3706" w:rsidRDefault="00DE2572" w:rsidP="0067642E">
      <w:pPr>
        <w:pStyle w:val="ListParagraph"/>
        <w:numPr>
          <w:ilvl w:val="1"/>
          <w:numId w:val="2"/>
        </w:numPr>
        <w:spacing w:line="360" w:lineRule="auto"/>
        <w:jc w:val="both"/>
        <w:rPr>
          <w:rFonts w:ascii="Times New Roman" w:hAnsi="Times New Roman" w:cs="Times New Roman"/>
          <w:b/>
          <w:bCs/>
          <w:sz w:val="26"/>
          <w:szCs w:val="26"/>
        </w:rPr>
      </w:pPr>
      <w:r w:rsidRPr="000C38F5">
        <w:rPr>
          <w:rFonts w:ascii="Times New Roman" w:hAnsi="Times New Roman" w:cs="Times New Roman"/>
          <w:b/>
          <w:bCs/>
          <w:sz w:val="26"/>
          <w:szCs w:val="26"/>
        </w:rPr>
        <w:t>Waste Storage</w:t>
      </w:r>
    </w:p>
    <w:p w14:paraId="44A660BA" w14:textId="49DB704C" w:rsidR="007F6F94" w:rsidRPr="007F6F94" w:rsidRDefault="00CE5212" w:rsidP="002601C6">
      <w:pPr>
        <w:jc w:val="both"/>
        <w:rPr>
          <w:rFonts w:ascii="Times New Roman" w:hAnsi="Times New Roman" w:cs="Times New Roman"/>
        </w:rPr>
      </w:pPr>
      <w:r w:rsidRPr="009C3706">
        <w:rPr>
          <w:rFonts w:ascii="Times New Roman" w:hAnsi="Times New Roman" w:cs="Times New Roman"/>
        </w:rPr>
        <w:t>Waste storage refers to the temporary retaining of waste items. Solid waste materials are stored in an organized &amp; well-planned storage system until collected to avoid contamination &amp; clinch safety</w:t>
      </w:r>
      <w:sdt>
        <w:sdtPr>
          <w:id w:val="-687685128"/>
          <w:citation/>
        </w:sdtPr>
        <w:sdtContent>
          <w:r w:rsidRPr="009C3706">
            <w:rPr>
              <w:rFonts w:ascii="Times New Roman" w:hAnsi="Times New Roman" w:cs="Times New Roman"/>
            </w:rPr>
            <w:fldChar w:fldCharType="begin"/>
          </w:r>
          <w:r w:rsidRPr="009C3706">
            <w:rPr>
              <w:rFonts w:ascii="Times New Roman" w:hAnsi="Times New Roman" w:cs="Times New Roman"/>
              <w:lang w:val="en-US"/>
            </w:rPr>
            <w:instrText xml:space="preserve"> CITATION Jai24 \l 1033 </w:instrText>
          </w:r>
          <w:r w:rsidRPr="009C3706">
            <w:rPr>
              <w:rFonts w:ascii="Times New Roman" w:hAnsi="Times New Roman" w:cs="Times New Roman"/>
            </w:rPr>
            <w:fldChar w:fldCharType="separate"/>
          </w:r>
          <w:r w:rsidRPr="009C3706">
            <w:rPr>
              <w:rFonts w:ascii="Times New Roman" w:hAnsi="Times New Roman" w:cs="Times New Roman"/>
              <w:noProof/>
              <w:lang w:val="en-US"/>
            </w:rPr>
            <w:t xml:space="preserve"> (Andales, 2024)</w:t>
          </w:r>
          <w:r w:rsidRPr="009C3706">
            <w:rPr>
              <w:rFonts w:ascii="Times New Roman" w:hAnsi="Times New Roman" w:cs="Times New Roman"/>
            </w:rPr>
            <w:fldChar w:fldCharType="end"/>
          </w:r>
        </w:sdtContent>
      </w:sdt>
      <w:r w:rsidRPr="009C3706">
        <w:rPr>
          <w:rFonts w:ascii="Times New Roman" w:hAnsi="Times New Roman" w:cs="Times New Roman"/>
        </w:rPr>
        <w:t>. For the solid waste storage in Lahore, containers of several sizes are placed such as sized 5m^3 &amp; 10m^3.</w:t>
      </w:r>
      <w:r w:rsidRPr="004C20AB">
        <w:rPr>
          <w:noProof/>
        </w:rPr>
        <mc:AlternateContent>
          <mc:Choice Requires="wps">
            <w:drawing>
              <wp:anchor distT="0" distB="0" distL="114300" distR="114300" simplePos="0" relativeHeight="251660288" behindDoc="0" locked="0" layoutInCell="1" allowOverlap="1" wp14:anchorId="3DCFD7B9" wp14:editId="42322E4C">
                <wp:simplePos x="0" y="0"/>
                <wp:positionH relativeFrom="margin">
                  <wp:align>right</wp:align>
                </wp:positionH>
                <wp:positionV relativeFrom="paragraph">
                  <wp:posOffset>2778760</wp:posOffset>
                </wp:positionV>
                <wp:extent cx="5730875" cy="254000"/>
                <wp:effectExtent l="0" t="0" r="3175" b="0"/>
                <wp:wrapSquare wrapText="bothSides"/>
                <wp:docPr id="1366154418" name="Text Box 1"/>
                <wp:cNvGraphicFramePr/>
                <a:graphic xmlns:a="http://schemas.openxmlformats.org/drawingml/2006/main">
                  <a:graphicData uri="http://schemas.microsoft.com/office/word/2010/wordprocessingShape">
                    <wps:wsp>
                      <wps:cNvSpPr txBox="1"/>
                      <wps:spPr>
                        <a:xfrm>
                          <a:off x="0" y="0"/>
                          <a:ext cx="5730875" cy="254000"/>
                        </a:xfrm>
                        <a:prstGeom prst="rect">
                          <a:avLst/>
                        </a:prstGeom>
                        <a:solidFill>
                          <a:prstClr val="white"/>
                        </a:solidFill>
                        <a:ln>
                          <a:noFill/>
                        </a:ln>
                      </wps:spPr>
                      <wps:txbx>
                        <w:txbxContent>
                          <w:p w14:paraId="789AF19B" w14:textId="514B95AA" w:rsidR="0006201B" w:rsidRPr="0006201B" w:rsidRDefault="0006201B" w:rsidP="009D58DD">
                            <w:pPr>
                              <w:pStyle w:val="Caption"/>
                              <w:jc w:val="center"/>
                              <w:rPr>
                                <w:rFonts w:ascii="Times New Roman" w:hAnsi="Times New Roman" w:cs="Times New Roman"/>
                                <w:noProof/>
                                <w:sz w:val="22"/>
                                <w:szCs w:val="22"/>
                              </w:rPr>
                            </w:pPr>
                            <w:r w:rsidRPr="0006201B">
                              <w:rPr>
                                <w:rFonts w:ascii="Times New Roman" w:hAnsi="Times New Roman" w:cs="Times New Roman"/>
                                <w:sz w:val="22"/>
                                <w:szCs w:val="22"/>
                              </w:rPr>
                              <w:t xml:space="preserve">Figure </w:t>
                            </w:r>
                            <w:r w:rsidRPr="0006201B">
                              <w:rPr>
                                <w:rFonts w:ascii="Times New Roman" w:hAnsi="Times New Roman" w:cs="Times New Roman"/>
                                <w:sz w:val="22"/>
                                <w:szCs w:val="22"/>
                              </w:rPr>
                              <w:fldChar w:fldCharType="begin"/>
                            </w:r>
                            <w:r w:rsidRPr="0006201B">
                              <w:rPr>
                                <w:rFonts w:ascii="Times New Roman" w:hAnsi="Times New Roman" w:cs="Times New Roman"/>
                                <w:sz w:val="22"/>
                                <w:szCs w:val="22"/>
                              </w:rPr>
                              <w:instrText xml:space="preserve"> SEQ Figure \* ARABIC </w:instrText>
                            </w:r>
                            <w:r w:rsidRPr="0006201B">
                              <w:rPr>
                                <w:rFonts w:ascii="Times New Roman" w:hAnsi="Times New Roman" w:cs="Times New Roman"/>
                                <w:sz w:val="22"/>
                                <w:szCs w:val="22"/>
                              </w:rPr>
                              <w:fldChar w:fldCharType="separate"/>
                            </w:r>
                            <w:r w:rsidR="00382B6D">
                              <w:rPr>
                                <w:rFonts w:ascii="Times New Roman" w:hAnsi="Times New Roman" w:cs="Times New Roman"/>
                                <w:noProof/>
                                <w:sz w:val="22"/>
                                <w:szCs w:val="22"/>
                              </w:rPr>
                              <w:t>1</w:t>
                            </w:r>
                            <w:r w:rsidRPr="0006201B">
                              <w:rPr>
                                <w:rFonts w:ascii="Times New Roman" w:hAnsi="Times New Roman" w:cs="Times New Roman"/>
                                <w:sz w:val="22"/>
                                <w:szCs w:val="22"/>
                              </w:rPr>
                              <w:fldChar w:fldCharType="end"/>
                            </w:r>
                            <w:r w:rsidRPr="0006201B">
                              <w:rPr>
                                <w:rFonts w:ascii="Times New Roman" w:hAnsi="Times New Roman" w:cs="Times New Roman"/>
                                <w:sz w:val="22"/>
                                <w:szCs w:val="22"/>
                              </w:rPr>
                              <w:t xml:space="preserve"> View of 5 m3container that is being lifted mechanically by Mazda arm roll.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CFD7B9" id="_x0000_t202" coordsize="21600,21600" o:spt="202" path="m,l,21600r21600,l21600,xe">
                <v:stroke joinstyle="miter"/>
                <v:path gradientshapeok="t" o:connecttype="rect"/>
              </v:shapetype>
              <v:shape id="Text Box 1" o:spid="_x0000_s1026" type="#_x0000_t202" style="position:absolute;left:0;text-align:left;margin-left:400.05pt;margin-top:218.8pt;width:451.25pt;height:20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" stroked="f">
                <v:textbox inset="0,0,0,0">
                  <w:txbxContent>
                    <w:p w14:paraId="789AF19B" w14:textId="514B95AA" w:rsidR="0006201B" w:rsidRPr="0006201B" w:rsidRDefault="0006201B" w:rsidP="009D58DD">
                      <w:pPr>
                        <w:pStyle w:val="Caption"/>
                        <w:jc w:val="center"/>
                        <w:rPr>
                          <w:rFonts w:ascii="Times New Roman" w:hAnsi="Times New Roman" w:cs="Times New Roman"/>
                          <w:noProof/>
                          <w:sz w:val="22"/>
                          <w:szCs w:val="22"/>
                        </w:rPr>
                      </w:pPr>
                      <w:r w:rsidRPr="0006201B">
                        <w:rPr>
                          <w:rFonts w:ascii="Times New Roman" w:hAnsi="Times New Roman" w:cs="Times New Roman"/>
                          <w:sz w:val="22"/>
                          <w:szCs w:val="22"/>
                        </w:rPr>
                        <w:t xml:space="preserve">Figure </w:t>
                      </w:r>
                      <w:r w:rsidRPr="0006201B">
                        <w:rPr>
                          <w:rFonts w:ascii="Times New Roman" w:hAnsi="Times New Roman" w:cs="Times New Roman"/>
                          <w:sz w:val="22"/>
                          <w:szCs w:val="22"/>
                        </w:rPr>
                        <w:fldChar w:fldCharType="begin"/>
                      </w:r>
                      <w:r w:rsidRPr="0006201B">
                        <w:rPr>
                          <w:rFonts w:ascii="Times New Roman" w:hAnsi="Times New Roman" w:cs="Times New Roman"/>
                          <w:sz w:val="22"/>
                          <w:szCs w:val="22"/>
                        </w:rPr>
                        <w:instrText xml:space="preserve"> SEQ Figure \* ARABIC </w:instrText>
                      </w:r>
                      <w:r w:rsidRPr="0006201B">
                        <w:rPr>
                          <w:rFonts w:ascii="Times New Roman" w:hAnsi="Times New Roman" w:cs="Times New Roman"/>
                          <w:sz w:val="22"/>
                          <w:szCs w:val="22"/>
                        </w:rPr>
                        <w:fldChar w:fldCharType="separate"/>
                      </w:r>
                      <w:r w:rsidR="00382B6D">
                        <w:rPr>
                          <w:rFonts w:ascii="Times New Roman" w:hAnsi="Times New Roman" w:cs="Times New Roman"/>
                          <w:noProof/>
                          <w:sz w:val="22"/>
                          <w:szCs w:val="22"/>
                        </w:rPr>
                        <w:t>1</w:t>
                      </w:r>
                      <w:r w:rsidRPr="0006201B">
                        <w:rPr>
                          <w:rFonts w:ascii="Times New Roman" w:hAnsi="Times New Roman" w:cs="Times New Roman"/>
                          <w:sz w:val="22"/>
                          <w:szCs w:val="22"/>
                        </w:rPr>
                        <w:fldChar w:fldCharType="end"/>
                      </w:r>
                      <w:r w:rsidRPr="0006201B">
                        <w:rPr>
                          <w:rFonts w:ascii="Times New Roman" w:hAnsi="Times New Roman" w:cs="Times New Roman"/>
                          <w:sz w:val="22"/>
                          <w:szCs w:val="22"/>
                        </w:rPr>
                        <w:t xml:space="preserve"> View of 5 m3container that is being lifted mechanically by Mazda arm roll.</w:t>
                      </w:r>
                    </w:p>
                  </w:txbxContent>
                </v:textbox>
                <w10:wrap type="square" anchorx="margin"/>
              </v:shape>
            </w:pict>
          </mc:Fallback>
        </mc:AlternateContent>
      </w:r>
      <w:r w:rsidRPr="004C20AB">
        <w:rPr>
          <w:noProof/>
        </w:rPr>
        <w:drawing>
          <wp:anchor distT="0" distB="0" distL="114300" distR="114300" simplePos="0" relativeHeight="251658240" behindDoc="1" locked="0" layoutInCell="1" allowOverlap="1" wp14:anchorId="62DBDBF3" wp14:editId="0D326717">
            <wp:simplePos x="0" y="0"/>
            <wp:positionH relativeFrom="margin">
              <wp:align>right</wp:align>
            </wp:positionH>
            <wp:positionV relativeFrom="paragraph">
              <wp:posOffset>596265</wp:posOffset>
            </wp:positionV>
            <wp:extent cx="5730875" cy="2127250"/>
            <wp:effectExtent l="0" t="0" r="3175" b="6350"/>
            <wp:wrapTopAndBottom/>
            <wp:docPr id="1130021703" name="Picture 1" descr="View of 5 m3container that is being lifted mechanically by Mazda arm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21703" name="Picture 1" descr="View of 5 m3container that is being lifted mechanically by Mazda arm roll."/>
                    <pic:cNvPicPr/>
                  </pic:nvPicPr>
                  <pic:blipFill>
                    <a:blip r:embed="rId10">
                      <a:extLst>
                        <a:ext uri="{28A0092B-C50C-407E-A947-70E740481C1C}">
                          <a14:useLocalDpi xmlns:a14="http://schemas.microsoft.com/office/drawing/2010/main" val="0"/>
                        </a:ext>
                      </a:extLst>
                    </a:blip>
                    <a:stretch>
                      <a:fillRect/>
                    </a:stretch>
                  </pic:blipFill>
                  <pic:spPr>
                    <a:xfrm>
                      <a:off x="0" y="0"/>
                      <a:ext cx="5730875" cy="21272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0B5300" w:rsidRPr="009C3706">
        <w:rPr>
          <w:rFonts w:ascii="Times New Roman" w:hAnsi="Times New Roman" w:cs="Times New Roman"/>
        </w:rPr>
        <w:t>Storage containers have different capacity values. Capacity values vary from 3 tons for 5m^3</w:t>
      </w:r>
      <w:r w:rsidR="0006201B" w:rsidRPr="009C3706">
        <w:rPr>
          <w:rFonts w:ascii="Times New Roman" w:hAnsi="Times New Roman" w:cs="Times New Roman"/>
        </w:rPr>
        <w:t xml:space="preserve"> (Figure 1)</w:t>
      </w:r>
      <w:r w:rsidR="000B5300" w:rsidRPr="009C3706">
        <w:rPr>
          <w:rFonts w:ascii="Times New Roman" w:hAnsi="Times New Roman" w:cs="Times New Roman"/>
        </w:rPr>
        <w:t xml:space="preserve"> to 6 tons for 10m^3.  The Solid Waste Management Department has positioned 698 skips of 2.5m</w:t>
      </w:r>
      <w:r w:rsidR="000B5300" w:rsidRPr="009C3706">
        <w:rPr>
          <w:rFonts w:ascii="Times New Roman" w:hAnsi="Times New Roman" w:cs="Times New Roman"/>
          <w:vertAlign w:val="superscript"/>
        </w:rPr>
        <w:t>3</w:t>
      </w:r>
      <w:r w:rsidR="000B5300" w:rsidRPr="009C3706">
        <w:rPr>
          <w:rFonts w:ascii="Times New Roman" w:hAnsi="Times New Roman" w:cs="Times New Roman"/>
        </w:rPr>
        <w:t xml:space="preserve"> </w:t>
      </w:r>
      <w:sdt>
        <w:sdtPr>
          <w:id w:val="113487102"/>
          <w:citation/>
        </w:sdtPr>
        <w:sdtContent>
          <w:r w:rsidR="00EB75FE" w:rsidRPr="009C3706">
            <w:rPr>
              <w:rFonts w:ascii="Times New Roman" w:hAnsi="Times New Roman" w:cs="Times New Roman"/>
            </w:rPr>
            <w:fldChar w:fldCharType="begin"/>
          </w:r>
          <w:r w:rsidR="00EB75FE" w:rsidRPr="009C3706">
            <w:rPr>
              <w:rFonts w:ascii="Times New Roman" w:hAnsi="Times New Roman" w:cs="Times New Roman"/>
              <w:lang w:val="en-US"/>
            </w:rPr>
            <w:instrText xml:space="preserve"> CITATION Sye091 \l 1033 </w:instrText>
          </w:r>
          <w:r w:rsidR="00EB75FE" w:rsidRPr="009C3706">
            <w:rPr>
              <w:rFonts w:ascii="Times New Roman" w:hAnsi="Times New Roman" w:cs="Times New Roman"/>
            </w:rPr>
            <w:fldChar w:fldCharType="separate"/>
          </w:r>
          <w:r w:rsidR="00EB75FE" w:rsidRPr="009C3706">
            <w:rPr>
              <w:rFonts w:ascii="Times New Roman" w:hAnsi="Times New Roman" w:cs="Times New Roman"/>
              <w:noProof/>
              <w:lang w:val="en-US"/>
            </w:rPr>
            <w:t>(Syeda Adila Batool, 2009)</w:t>
          </w:r>
          <w:r w:rsidR="00EB75FE" w:rsidRPr="009C3706">
            <w:rPr>
              <w:rFonts w:ascii="Times New Roman" w:hAnsi="Times New Roman" w:cs="Times New Roman"/>
            </w:rPr>
            <w:fldChar w:fldCharType="end"/>
          </w:r>
        </w:sdtContent>
      </w:sdt>
      <w:r w:rsidR="00EB75FE" w:rsidRPr="009C3706">
        <w:rPr>
          <w:rFonts w:ascii="Times New Roman" w:hAnsi="Times New Roman" w:cs="Times New Roman"/>
        </w:rPr>
        <w:t>. About 8000 waste storage containers sized 0.8m placed in the city to store the waste</w:t>
      </w:r>
      <w:sdt>
        <w:sdtPr>
          <w:id w:val="-1097404137"/>
          <w:citation/>
        </w:sdtPr>
        <w:sdtContent>
          <w:r w:rsidR="00EB75FE" w:rsidRPr="009C3706">
            <w:rPr>
              <w:rFonts w:ascii="Times New Roman" w:hAnsi="Times New Roman" w:cs="Times New Roman"/>
            </w:rPr>
            <w:fldChar w:fldCharType="begin"/>
          </w:r>
          <w:r w:rsidR="00EB75FE" w:rsidRPr="009C3706">
            <w:rPr>
              <w:rFonts w:ascii="Times New Roman" w:hAnsi="Times New Roman" w:cs="Times New Roman"/>
              <w:lang w:val="en-US"/>
            </w:rPr>
            <w:instrText xml:space="preserve"> CITATION Asi231 \l 1033 </w:instrText>
          </w:r>
          <w:r w:rsidR="00EB75FE" w:rsidRPr="009C3706">
            <w:rPr>
              <w:rFonts w:ascii="Times New Roman" w:hAnsi="Times New Roman" w:cs="Times New Roman"/>
            </w:rPr>
            <w:fldChar w:fldCharType="separate"/>
          </w:r>
          <w:r w:rsidR="00EB75FE" w:rsidRPr="009C3706">
            <w:rPr>
              <w:rFonts w:ascii="Times New Roman" w:hAnsi="Times New Roman" w:cs="Times New Roman"/>
              <w:noProof/>
              <w:lang w:val="en-US"/>
            </w:rPr>
            <w:t xml:space="preserve"> (Asif Iqbal e. a., 2023)</w:t>
          </w:r>
          <w:r w:rsidR="00EB75FE" w:rsidRPr="009C3706">
            <w:rPr>
              <w:rFonts w:ascii="Times New Roman" w:hAnsi="Times New Roman" w:cs="Times New Roman"/>
            </w:rPr>
            <w:fldChar w:fldCharType="end"/>
          </w:r>
        </w:sdtContent>
      </w:sdt>
      <w:r w:rsidR="00EB75FE" w:rsidRPr="009C3706">
        <w:rPr>
          <w:rFonts w:ascii="Times New Roman" w:hAnsi="Times New Roman" w:cs="Times New Roman"/>
        </w:rPr>
        <w:t xml:space="preserve">. Additionally, to prevent waste disposal inside drains by </w:t>
      </w:r>
      <w:r w:rsidR="0006201B" w:rsidRPr="009C3706">
        <w:rPr>
          <w:rFonts w:ascii="Times New Roman" w:hAnsi="Times New Roman" w:cs="Times New Roman"/>
        </w:rPr>
        <w:t>public</w:t>
      </w:r>
      <w:r w:rsidR="00EB75FE" w:rsidRPr="009C3706">
        <w:rPr>
          <w:rFonts w:ascii="Times New Roman" w:hAnsi="Times New Roman" w:cs="Times New Roman"/>
        </w:rPr>
        <w:t xml:space="preserve">, </w:t>
      </w:r>
      <w:r w:rsidR="0006201B" w:rsidRPr="009C3706">
        <w:rPr>
          <w:rFonts w:ascii="Times New Roman" w:hAnsi="Times New Roman" w:cs="Times New Roman"/>
        </w:rPr>
        <w:t xml:space="preserve">about 500 </w:t>
      </w:r>
      <w:r w:rsidR="00EB75FE" w:rsidRPr="009C3706">
        <w:rPr>
          <w:rFonts w:ascii="Times New Roman" w:hAnsi="Times New Roman" w:cs="Times New Roman"/>
        </w:rPr>
        <w:t>waste drums have been installed along six primary drains of waste in the city</w:t>
      </w:r>
      <w:sdt>
        <w:sdtPr>
          <w:id w:val="1749698427"/>
          <w:citation/>
        </w:sdtPr>
        <w:sdtContent>
          <w:r w:rsidR="008D4DAA" w:rsidRPr="009C3706">
            <w:rPr>
              <w:rFonts w:ascii="Times New Roman" w:hAnsi="Times New Roman" w:cs="Times New Roman"/>
            </w:rPr>
            <w:fldChar w:fldCharType="begin"/>
          </w:r>
          <w:r w:rsidR="008D4DAA" w:rsidRPr="009C3706">
            <w:rPr>
              <w:rFonts w:ascii="Times New Roman" w:hAnsi="Times New Roman" w:cs="Times New Roman"/>
              <w:lang w:val="en-US"/>
            </w:rPr>
            <w:instrText xml:space="preserve">CITATION Lah \l 1033 </w:instrText>
          </w:r>
          <w:r w:rsidR="008D4DAA" w:rsidRPr="009C3706">
            <w:rPr>
              <w:rFonts w:ascii="Times New Roman" w:hAnsi="Times New Roman" w:cs="Times New Roman"/>
            </w:rPr>
            <w:fldChar w:fldCharType="separate"/>
          </w:r>
          <w:r w:rsidR="008D4DAA" w:rsidRPr="009C3706">
            <w:rPr>
              <w:rFonts w:ascii="Times New Roman" w:hAnsi="Times New Roman" w:cs="Times New Roman"/>
              <w:noProof/>
              <w:lang w:val="en-US"/>
            </w:rPr>
            <w:t xml:space="preserve"> ((LWMC), 2024)</w:t>
          </w:r>
          <w:r w:rsidR="008D4DAA" w:rsidRPr="009C3706">
            <w:rPr>
              <w:rFonts w:ascii="Times New Roman" w:hAnsi="Times New Roman" w:cs="Times New Roman"/>
            </w:rPr>
            <w:fldChar w:fldCharType="end"/>
          </w:r>
        </w:sdtContent>
      </w:sdt>
      <w:r w:rsidR="00542B21" w:rsidRPr="009C3706">
        <w:rPr>
          <w:rFonts w:ascii="Times New Roman" w:hAnsi="Times New Roman" w:cs="Times New Roman"/>
        </w:rPr>
        <w:t>.</w:t>
      </w:r>
    </w:p>
    <w:p w14:paraId="41ED8D0D" w14:textId="77777777" w:rsidR="0006201B" w:rsidRPr="004C20AB" w:rsidRDefault="000D62F5" w:rsidP="0067642E">
      <w:pPr>
        <w:keepNext/>
        <w:spacing w:line="360" w:lineRule="auto"/>
        <w:jc w:val="both"/>
        <w:rPr>
          <w:rFonts w:ascii="Times New Roman" w:hAnsi="Times New Roman" w:cs="Times New Roman"/>
        </w:rPr>
      </w:pPr>
      <w:r w:rsidRPr="004C20AB">
        <w:rPr>
          <w:rFonts w:ascii="Times New Roman" w:hAnsi="Times New Roman" w:cs="Times New Roman"/>
          <w:noProof/>
        </w:rPr>
        <w:lastRenderedPageBreak/>
        <w:drawing>
          <wp:inline distT="0" distB="0" distL="0" distR="0" wp14:anchorId="39201C13" wp14:editId="40FE9AE6">
            <wp:extent cx="5761892" cy="1854645"/>
            <wp:effectExtent l="0" t="0" r="0" b="0"/>
            <wp:docPr id="1027810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10249" name="Picture 1027810249"/>
                    <pic:cNvPicPr/>
                  </pic:nvPicPr>
                  <pic:blipFill>
                    <a:blip r:embed="rId11">
                      <a:extLst>
                        <a:ext uri="{28A0092B-C50C-407E-A947-70E740481C1C}">
                          <a14:useLocalDpi xmlns:a14="http://schemas.microsoft.com/office/drawing/2010/main" val="0"/>
                        </a:ext>
                      </a:extLst>
                    </a:blip>
                    <a:stretch>
                      <a:fillRect/>
                    </a:stretch>
                  </pic:blipFill>
                  <pic:spPr>
                    <a:xfrm>
                      <a:off x="0" y="0"/>
                      <a:ext cx="5761892" cy="1854645"/>
                    </a:xfrm>
                    <a:prstGeom prst="rect">
                      <a:avLst/>
                    </a:prstGeom>
                  </pic:spPr>
                </pic:pic>
              </a:graphicData>
            </a:graphic>
          </wp:inline>
        </w:drawing>
      </w:r>
    </w:p>
    <w:p w14:paraId="2D023F32" w14:textId="1411A816" w:rsidR="00001F72" w:rsidRDefault="0006201B" w:rsidP="009D58DD">
      <w:pPr>
        <w:pStyle w:val="Caption"/>
        <w:spacing w:line="360" w:lineRule="auto"/>
        <w:jc w:val="center"/>
        <w:rPr>
          <w:rFonts w:ascii="Times New Roman" w:hAnsi="Times New Roman" w:cs="Times New Roman"/>
          <w:sz w:val="22"/>
          <w:szCs w:val="22"/>
        </w:rPr>
      </w:pPr>
      <w:r w:rsidRPr="004C20AB">
        <w:rPr>
          <w:rFonts w:ascii="Times New Roman" w:hAnsi="Times New Roman" w:cs="Times New Roman"/>
          <w:sz w:val="22"/>
          <w:szCs w:val="22"/>
        </w:rPr>
        <w:t xml:space="preserve">Figure </w:t>
      </w:r>
      <w:r w:rsidRPr="004C20AB">
        <w:rPr>
          <w:rFonts w:ascii="Times New Roman" w:hAnsi="Times New Roman" w:cs="Times New Roman"/>
          <w:sz w:val="22"/>
          <w:szCs w:val="22"/>
        </w:rPr>
        <w:fldChar w:fldCharType="begin"/>
      </w:r>
      <w:r w:rsidRPr="004C20AB">
        <w:rPr>
          <w:rFonts w:ascii="Times New Roman" w:hAnsi="Times New Roman" w:cs="Times New Roman"/>
          <w:sz w:val="22"/>
          <w:szCs w:val="22"/>
        </w:rPr>
        <w:instrText xml:space="preserve"> SEQ Figure \* ARABIC </w:instrText>
      </w:r>
      <w:r w:rsidRPr="004C20AB">
        <w:rPr>
          <w:rFonts w:ascii="Times New Roman" w:hAnsi="Times New Roman" w:cs="Times New Roman"/>
          <w:sz w:val="22"/>
          <w:szCs w:val="22"/>
        </w:rPr>
        <w:fldChar w:fldCharType="separate"/>
      </w:r>
      <w:r w:rsidR="00382B6D">
        <w:rPr>
          <w:rFonts w:ascii="Times New Roman" w:hAnsi="Times New Roman" w:cs="Times New Roman"/>
          <w:noProof/>
          <w:sz w:val="22"/>
          <w:szCs w:val="22"/>
        </w:rPr>
        <w:t>2</w:t>
      </w:r>
      <w:r w:rsidRPr="004C20AB">
        <w:rPr>
          <w:rFonts w:ascii="Times New Roman" w:hAnsi="Times New Roman" w:cs="Times New Roman"/>
          <w:sz w:val="22"/>
          <w:szCs w:val="22"/>
        </w:rPr>
        <w:fldChar w:fldCharType="end"/>
      </w:r>
      <w:r w:rsidRPr="004C20AB">
        <w:rPr>
          <w:rFonts w:ascii="Times New Roman" w:hAnsi="Times New Roman" w:cs="Times New Roman"/>
          <w:sz w:val="22"/>
          <w:szCs w:val="22"/>
        </w:rPr>
        <w:t xml:space="preserve"> View of skip</w:t>
      </w:r>
    </w:p>
    <w:p w14:paraId="29B737FA" w14:textId="77777777" w:rsidR="00001F72" w:rsidRPr="00001F72" w:rsidRDefault="00001F72" w:rsidP="0067642E">
      <w:pPr>
        <w:jc w:val="both"/>
      </w:pPr>
    </w:p>
    <w:p w14:paraId="6767DED6" w14:textId="368F281A" w:rsidR="00AD1BFB" w:rsidRPr="000C38F5" w:rsidRDefault="00645E75" w:rsidP="0067642E">
      <w:pPr>
        <w:pStyle w:val="ListParagraph"/>
        <w:numPr>
          <w:ilvl w:val="1"/>
          <w:numId w:val="2"/>
        </w:numPr>
        <w:spacing w:line="360" w:lineRule="auto"/>
        <w:jc w:val="both"/>
        <w:rPr>
          <w:rFonts w:ascii="Times New Roman" w:hAnsi="Times New Roman" w:cs="Times New Roman"/>
          <w:b/>
          <w:bCs/>
          <w:sz w:val="26"/>
          <w:szCs w:val="26"/>
        </w:rPr>
      </w:pPr>
      <w:r w:rsidRPr="000C38F5">
        <w:rPr>
          <w:rFonts w:ascii="Times New Roman" w:hAnsi="Times New Roman" w:cs="Times New Roman"/>
          <w:b/>
          <w:bCs/>
          <w:sz w:val="26"/>
          <w:szCs w:val="26"/>
        </w:rPr>
        <w:t>Waste Collection System</w:t>
      </w:r>
    </w:p>
    <w:p w14:paraId="2CA21CCF" w14:textId="7EA5AE5E" w:rsidR="00920537" w:rsidRPr="004C20AB" w:rsidRDefault="008D4DAA" w:rsidP="0067642E">
      <w:pPr>
        <w:spacing w:line="360" w:lineRule="auto"/>
        <w:jc w:val="both"/>
        <w:rPr>
          <w:rFonts w:ascii="Times New Roman" w:hAnsi="Times New Roman" w:cs="Times New Roman"/>
        </w:rPr>
      </w:pPr>
      <w:r w:rsidRPr="004C20AB">
        <w:rPr>
          <w:rFonts w:ascii="Times New Roman" w:hAnsi="Times New Roman" w:cs="Times New Roman"/>
        </w:rPr>
        <w:t xml:space="preserve">Well developed waste collection system ensures environmental quality, public health &amp; safety. This functional element of solid waste is responsible for </w:t>
      </w:r>
      <w:r w:rsidR="00A47134" w:rsidRPr="004C20AB">
        <w:rPr>
          <w:rFonts w:ascii="Times New Roman" w:hAnsi="Times New Roman" w:cs="Times New Roman"/>
        </w:rPr>
        <w:t xml:space="preserve">about three-quarters of solid waste management. </w:t>
      </w:r>
      <w:r w:rsidR="00206449" w:rsidRPr="004C20AB">
        <w:rPr>
          <w:rFonts w:ascii="Times New Roman" w:hAnsi="Times New Roman" w:cs="Times New Roman"/>
        </w:rPr>
        <w:t xml:space="preserve">Waste collection is made by both formal &amp; informal sectors in Lahore. The collection of waste is done in two modes such as </w:t>
      </w:r>
      <w:r w:rsidR="00920537" w:rsidRPr="004C20AB">
        <w:rPr>
          <w:rFonts w:ascii="Times New Roman" w:hAnsi="Times New Roman" w:cs="Times New Roman"/>
        </w:rPr>
        <w:t>primary collection &amp; secondary collection. Primary collection involves the door-to-door collection</w:t>
      </w:r>
      <w:r w:rsidR="00431328" w:rsidRPr="004C20AB">
        <w:rPr>
          <w:rFonts w:ascii="Times New Roman" w:hAnsi="Times New Roman" w:cs="Times New Roman"/>
        </w:rPr>
        <w:t xml:space="preserve">. </w:t>
      </w:r>
      <w:r w:rsidR="00C075FE" w:rsidRPr="004C20AB">
        <w:rPr>
          <w:rFonts w:ascii="Times New Roman" w:hAnsi="Times New Roman" w:cs="Times New Roman"/>
        </w:rPr>
        <w:t xml:space="preserve">Door to Door collection is one of the important activities of the contract with Turkish companies. </w:t>
      </w:r>
      <w:r w:rsidR="00920537" w:rsidRPr="004C20AB">
        <w:rPr>
          <w:rFonts w:ascii="Times New Roman" w:hAnsi="Times New Roman" w:cs="Times New Roman"/>
        </w:rPr>
        <w:t xml:space="preserve"> </w:t>
      </w:r>
      <w:proofErr w:type="spellStart"/>
      <w:r w:rsidR="00920537" w:rsidRPr="004C20AB">
        <w:rPr>
          <w:rFonts w:ascii="Times New Roman" w:hAnsi="Times New Roman" w:cs="Times New Roman"/>
        </w:rPr>
        <w:t>Ozpak</w:t>
      </w:r>
      <w:proofErr w:type="spellEnd"/>
      <w:r w:rsidR="00920537" w:rsidRPr="004C20AB">
        <w:rPr>
          <w:rFonts w:ascii="Times New Roman" w:hAnsi="Times New Roman" w:cs="Times New Roman"/>
        </w:rPr>
        <w:t xml:space="preserve"> and Albayrak in their respective areas carry out the door-to-door waste collection. Wheeled ploughs &amp; donkey carts are most used to collect waste by an informal waste collector. Informal waste collectors for their service are paid by households &amp; municipalities themselves. Such combination of formal &amp; informal collection </w:t>
      </w:r>
      <w:r w:rsidR="00FE5EA4" w:rsidRPr="004C20AB">
        <w:rPr>
          <w:rFonts w:ascii="Times New Roman" w:hAnsi="Times New Roman" w:cs="Times New Roman"/>
        </w:rPr>
        <w:t>produces</w:t>
      </w:r>
      <w:r w:rsidR="00920537" w:rsidRPr="004C20AB">
        <w:rPr>
          <w:rFonts w:ascii="Times New Roman" w:hAnsi="Times New Roman" w:cs="Times New Roman"/>
        </w:rPr>
        <w:t xml:space="preserve"> about 68% collection rate for the city</w:t>
      </w:r>
      <w:r w:rsidR="00C075FE" w:rsidRPr="004C20AB">
        <w:rPr>
          <w:rFonts w:ascii="Times New Roman" w:hAnsi="Times New Roman" w:cs="Times New Roman"/>
          <w:noProof/>
        </w:rPr>
        <w:t xml:space="preserve"> </w:t>
      </w:r>
      <w:sdt>
        <w:sdtPr>
          <w:rPr>
            <w:rFonts w:ascii="Times New Roman" w:hAnsi="Times New Roman" w:cs="Times New Roman"/>
            <w:noProof/>
          </w:rPr>
          <w:id w:val="-1737614855"/>
          <w:citation/>
        </w:sdtPr>
        <w:sdtContent>
          <w:r w:rsidR="00C075FE" w:rsidRPr="004C20AB">
            <w:rPr>
              <w:rFonts w:ascii="Times New Roman" w:hAnsi="Times New Roman" w:cs="Times New Roman"/>
              <w:noProof/>
            </w:rPr>
            <w:fldChar w:fldCharType="begin"/>
          </w:r>
          <w:r w:rsidR="00C075FE" w:rsidRPr="004C20AB">
            <w:rPr>
              <w:rFonts w:ascii="Times New Roman" w:hAnsi="Times New Roman" w:cs="Times New Roman"/>
              <w:noProof/>
              <w:lang w:val="en-US"/>
            </w:rPr>
            <w:instrText xml:space="preserve"> CITATION DrS221 \l 1033 </w:instrText>
          </w:r>
          <w:r w:rsidR="00C075FE" w:rsidRPr="004C20AB">
            <w:rPr>
              <w:rFonts w:ascii="Times New Roman" w:hAnsi="Times New Roman" w:cs="Times New Roman"/>
              <w:noProof/>
            </w:rPr>
            <w:fldChar w:fldCharType="separate"/>
          </w:r>
          <w:r w:rsidR="00C075FE" w:rsidRPr="004C20AB">
            <w:rPr>
              <w:rFonts w:ascii="Times New Roman" w:hAnsi="Times New Roman" w:cs="Times New Roman"/>
              <w:noProof/>
              <w:lang w:val="en-US"/>
            </w:rPr>
            <w:t>(Dr. Saima Shafique, 2022)</w:t>
          </w:r>
          <w:r w:rsidR="00C075FE" w:rsidRPr="004C20AB">
            <w:rPr>
              <w:rFonts w:ascii="Times New Roman" w:hAnsi="Times New Roman" w:cs="Times New Roman"/>
              <w:noProof/>
            </w:rPr>
            <w:fldChar w:fldCharType="end"/>
          </w:r>
        </w:sdtContent>
      </w:sdt>
      <w:r w:rsidR="00C075FE" w:rsidRPr="004C20AB">
        <w:rPr>
          <w:rFonts w:ascii="Times New Roman" w:hAnsi="Times New Roman" w:cs="Times New Roman"/>
          <w:noProof/>
        </w:rPr>
        <w:t xml:space="preserve">. </w:t>
      </w:r>
    </w:p>
    <w:p w14:paraId="066AF15B" w14:textId="77777777" w:rsidR="00431328" w:rsidRPr="004C20AB" w:rsidRDefault="00C075FE" w:rsidP="0067642E">
      <w:pPr>
        <w:spacing w:line="360" w:lineRule="auto"/>
        <w:jc w:val="both"/>
        <w:rPr>
          <w:rFonts w:ascii="Times New Roman" w:hAnsi="Times New Roman" w:cs="Times New Roman"/>
        </w:rPr>
      </w:pPr>
      <w:r w:rsidRPr="004C20AB">
        <w:rPr>
          <w:rFonts w:ascii="Times New Roman" w:hAnsi="Times New Roman" w:cs="Times New Roman"/>
        </w:rPr>
        <w:t xml:space="preserve">Turkish companies on contract manages the </w:t>
      </w:r>
      <w:r w:rsidR="00431328" w:rsidRPr="004C20AB">
        <w:rPr>
          <w:rFonts w:ascii="Times New Roman" w:hAnsi="Times New Roman" w:cs="Times New Roman"/>
        </w:rPr>
        <w:t>door-to-door</w:t>
      </w:r>
      <w:r w:rsidRPr="004C20AB">
        <w:rPr>
          <w:rFonts w:ascii="Times New Roman" w:hAnsi="Times New Roman" w:cs="Times New Roman"/>
        </w:rPr>
        <w:t xml:space="preserve"> collection of waste. Residents are provided with shopping bags to put the waste into these bags. As soon as bags get filled, resident</w:t>
      </w:r>
      <w:r w:rsidR="00431328" w:rsidRPr="004C20AB">
        <w:rPr>
          <w:rFonts w:ascii="Times New Roman" w:hAnsi="Times New Roman" w:cs="Times New Roman"/>
        </w:rPr>
        <w:t>s</w:t>
      </w:r>
      <w:r w:rsidRPr="004C20AB">
        <w:rPr>
          <w:rFonts w:ascii="Times New Roman" w:hAnsi="Times New Roman" w:cs="Times New Roman"/>
        </w:rPr>
        <w:t xml:space="preserve"> put the bags outside of the house </w:t>
      </w:r>
      <w:r w:rsidR="00431328" w:rsidRPr="004C20AB">
        <w:rPr>
          <w:rFonts w:ascii="Times New Roman" w:hAnsi="Times New Roman" w:cs="Times New Roman"/>
        </w:rPr>
        <w:t>on announced time &amp; then these bags are collected by workers in handcarts to dump it into the waste storage area or communal containers.</w:t>
      </w:r>
    </w:p>
    <w:p w14:paraId="7AAECFED" w14:textId="5D4A5111" w:rsidR="00542B21" w:rsidRPr="004C20AB" w:rsidRDefault="00431328" w:rsidP="0067642E">
      <w:pPr>
        <w:spacing w:line="360" w:lineRule="auto"/>
        <w:jc w:val="both"/>
        <w:rPr>
          <w:rFonts w:ascii="Times New Roman" w:hAnsi="Times New Roman" w:cs="Times New Roman"/>
        </w:rPr>
      </w:pPr>
      <w:r w:rsidRPr="004C20AB">
        <w:rPr>
          <w:rFonts w:ascii="Times New Roman" w:hAnsi="Times New Roman" w:cs="Times New Roman"/>
        </w:rPr>
        <w:t xml:space="preserve">Additionally, during secondary collection waste is transported to dumpsite through he several types of vehicles. </w:t>
      </w:r>
      <w:r w:rsidR="00102C82" w:rsidRPr="004C20AB">
        <w:rPr>
          <w:rFonts w:ascii="Times New Roman" w:hAnsi="Times New Roman" w:cs="Times New Roman"/>
        </w:rPr>
        <w:t xml:space="preserve">Waste transportation to dumpsite in two shifts is carried out. Two trips are made by the compactor to collect the </w:t>
      </w:r>
      <w:r w:rsidR="00903A66" w:rsidRPr="004C20AB">
        <w:rPr>
          <w:rFonts w:ascii="Times New Roman" w:hAnsi="Times New Roman" w:cs="Times New Roman"/>
        </w:rPr>
        <w:t>waste from</w:t>
      </w:r>
      <w:r w:rsidR="00102C82" w:rsidRPr="004C20AB">
        <w:rPr>
          <w:rFonts w:ascii="Times New Roman" w:hAnsi="Times New Roman" w:cs="Times New Roman"/>
        </w:rPr>
        <w:t xml:space="preserve"> a specific area in 1st shift (06:00 am to 02:00 pm). </w:t>
      </w:r>
      <w:r w:rsidR="00203E28" w:rsidRPr="004C20AB">
        <w:rPr>
          <w:rFonts w:ascii="Times New Roman" w:hAnsi="Times New Roman" w:cs="Times New Roman"/>
        </w:rPr>
        <w:t xml:space="preserve">One trip to a specific union council is managed by one compactor, in 2nd shift. For the collection of vehicles </w:t>
      </w:r>
      <w:r w:rsidRPr="004C20AB">
        <w:rPr>
          <w:rFonts w:ascii="Times New Roman" w:hAnsi="Times New Roman" w:cs="Times New Roman"/>
        </w:rPr>
        <w:t xml:space="preserve">Albayrak </w:t>
      </w:r>
      <w:r w:rsidR="00203E28" w:rsidRPr="004C20AB">
        <w:rPr>
          <w:rFonts w:ascii="Times New Roman" w:hAnsi="Times New Roman" w:cs="Times New Roman"/>
        </w:rPr>
        <w:t>utilizes different</w:t>
      </w:r>
      <w:r w:rsidRPr="004C20AB">
        <w:rPr>
          <w:rFonts w:ascii="Times New Roman" w:hAnsi="Times New Roman" w:cs="Times New Roman"/>
        </w:rPr>
        <w:t xml:space="preserve"> </w:t>
      </w:r>
      <w:r w:rsidR="00203E28" w:rsidRPr="004C20AB">
        <w:rPr>
          <w:rFonts w:ascii="Times New Roman" w:hAnsi="Times New Roman" w:cs="Times New Roman"/>
        </w:rPr>
        <w:t>vehicle</w:t>
      </w:r>
      <w:r w:rsidRPr="004C20AB">
        <w:rPr>
          <w:rFonts w:ascii="Times New Roman" w:hAnsi="Times New Roman" w:cs="Times New Roman"/>
        </w:rPr>
        <w:t xml:space="preserve"> types and capacity. The</w:t>
      </w:r>
      <w:r w:rsidR="00203E28" w:rsidRPr="004C20AB">
        <w:rPr>
          <w:rFonts w:ascii="Times New Roman" w:hAnsi="Times New Roman" w:cs="Times New Roman"/>
        </w:rPr>
        <w:t>se</w:t>
      </w:r>
      <w:r w:rsidRPr="004C20AB">
        <w:rPr>
          <w:rFonts w:ascii="Times New Roman" w:hAnsi="Times New Roman" w:cs="Times New Roman"/>
        </w:rPr>
        <w:t xml:space="preserve"> vehicles </w:t>
      </w:r>
      <w:r w:rsidRPr="004C20AB">
        <w:rPr>
          <w:rFonts w:ascii="Times New Roman" w:hAnsi="Times New Roman" w:cs="Times New Roman"/>
        </w:rPr>
        <w:lastRenderedPageBreak/>
        <w:t xml:space="preserve">include arms roll, </w:t>
      </w:r>
      <m:oMath>
        <m:sSup>
          <m:sSupPr>
            <m:ctrlPr>
              <w:rPr>
                <w:rFonts w:ascii="Cambria Math" w:hAnsi="Cambria Math" w:cs="Times New Roman"/>
              </w:rPr>
            </m:ctrlPr>
          </m:sSupPr>
          <m:e>
            <m:r>
              <w:rPr>
                <w:rFonts w:ascii="Cambria Math" w:hAnsi="Cambria Math" w:cs="Times New Roman"/>
              </w:rPr>
              <m:t>8m</m:t>
            </m:r>
          </m:e>
          <m:sup>
            <m:r>
              <w:rPr>
                <w:rFonts w:ascii="Cambria Math" w:hAnsi="Cambria Math" w:cs="Times New Roman"/>
              </w:rPr>
              <m:t>3</m:t>
            </m:r>
          </m:sup>
        </m:sSup>
      </m:oMath>
      <w:r w:rsidRPr="004C20AB">
        <w:rPr>
          <w:rFonts w:ascii="Times New Roman" w:hAnsi="Times New Roman" w:cs="Times New Roman"/>
        </w:rPr>
        <w:t xml:space="preserve"> and </w:t>
      </w:r>
      <m:oMath>
        <m:sSup>
          <m:sSupPr>
            <m:ctrlPr>
              <w:rPr>
                <w:rFonts w:ascii="Cambria Math" w:hAnsi="Cambria Math" w:cs="Times New Roman"/>
              </w:rPr>
            </m:ctrlPr>
          </m:sSupPr>
          <m:e>
            <m:r>
              <w:rPr>
                <w:rFonts w:ascii="Cambria Math" w:hAnsi="Cambria Math" w:cs="Times New Roman"/>
              </w:rPr>
              <m:t>5m</m:t>
            </m:r>
          </m:e>
          <m:sup>
            <m:r>
              <w:rPr>
                <w:rFonts w:ascii="Cambria Math" w:hAnsi="Cambria Math" w:cs="Times New Roman"/>
              </w:rPr>
              <m:t>3</m:t>
            </m:r>
          </m:sup>
        </m:sSup>
      </m:oMath>
      <w:r w:rsidRPr="004C20AB">
        <w:rPr>
          <w:rFonts w:ascii="Times New Roman" w:hAnsi="Times New Roman" w:cs="Times New Roman"/>
        </w:rPr>
        <w:t xml:space="preserve"> compactors, tractor trolley and dumpers. </w:t>
      </w:r>
      <w:r w:rsidR="00203E28" w:rsidRPr="004C20AB">
        <w:rPr>
          <w:rFonts w:ascii="Times New Roman" w:hAnsi="Times New Roman" w:cs="Times New Roman"/>
        </w:rPr>
        <w:t xml:space="preserve">Owing to the narrow roads, sometimes space for vehicle routing is also considered </w:t>
      </w:r>
      <w:sdt>
        <w:sdtPr>
          <w:rPr>
            <w:rFonts w:ascii="Times New Roman" w:hAnsi="Times New Roman" w:cs="Times New Roman"/>
          </w:rPr>
          <w:id w:val="-914320923"/>
          <w:citation/>
        </w:sdtPr>
        <w:sdtContent>
          <w:r w:rsidR="00903A66" w:rsidRPr="004C20AB">
            <w:rPr>
              <w:rFonts w:ascii="Times New Roman" w:hAnsi="Times New Roman" w:cs="Times New Roman"/>
            </w:rPr>
            <w:fldChar w:fldCharType="begin"/>
          </w:r>
          <w:r w:rsidR="00903A66" w:rsidRPr="004C20AB">
            <w:rPr>
              <w:rFonts w:ascii="Times New Roman" w:hAnsi="Times New Roman" w:cs="Times New Roman"/>
              <w:lang w:val="en-US"/>
            </w:rPr>
            <w:instrText xml:space="preserve"> CITATION Usm16 \l 1033 </w:instrText>
          </w:r>
          <w:r w:rsidR="00903A66" w:rsidRPr="004C20AB">
            <w:rPr>
              <w:rFonts w:ascii="Times New Roman" w:hAnsi="Times New Roman" w:cs="Times New Roman"/>
            </w:rPr>
            <w:fldChar w:fldCharType="separate"/>
          </w:r>
          <w:r w:rsidR="00903A66" w:rsidRPr="004C20AB">
            <w:rPr>
              <w:rFonts w:ascii="Times New Roman" w:hAnsi="Times New Roman" w:cs="Times New Roman"/>
              <w:noProof/>
              <w:lang w:val="en-US"/>
            </w:rPr>
            <w:t>(Usman Ashraf, 2016)</w:t>
          </w:r>
          <w:r w:rsidR="00903A66" w:rsidRPr="004C20AB">
            <w:rPr>
              <w:rFonts w:ascii="Times New Roman" w:hAnsi="Times New Roman" w:cs="Times New Roman"/>
            </w:rPr>
            <w:fldChar w:fldCharType="end"/>
          </w:r>
        </w:sdtContent>
      </w:sdt>
      <w:r w:rsidR="00203E28" w:rsidRPr="004C20AB">
        <w:rPr>
          <w:rFonts w:ascii="Times New Roman" w:hAnsi="Times New Roman" w:cs="Times New Roman"/>
        </w:rPr>
        <w:t>.</w:t>
      </w:r>
    </w:p>
    <w:p w14:paraId="34357932" w14:textId="77777777" w:rsidR="00542B21" w:rsidRPr="004C20AB" w:rsidRDefault="00542B21" w:rsidP="0067642E">
      <w:pPr>
        <w:spacing w:line="360" w:lineRule="auto"/>
        <w:jc w:val="both"/>
        <w:rPr>
          <w:rFonts w:ascii="Times New Roman" w:hAnsi="Times New Roman" w:cs="Times New Roman"/>
          <w:b/>
          <w:bCs/>
        </w:rPr>
      </w:pPr>
    </w:p>
    <w:p w14:paraId="22B03768" w14:textId="58F733A6" w:rsidR="00542B21" w:rsidRPr="004C20AB" w:rsidRDefault="00542B21" w:rsidP="0067642E">
      <w:pPr>
        <w:spacing w:line="360" w:lineRule="auto"/>
        <w:jc w:val="both"/>
        <w:rPr>
          <w:rFonts w:ascii="Times New Roman" w:hAnsi="Times New Roman" w:cs="Times New Roman"/>
          <w:b/>
          <w:bCs/>
        </w:rPr>
      </w:pPr>
      <w:r w:rsidRPr="004C20AB">
        <w:rPr>
          <w:rFonts w:ascii="Times New Roman" w:hAnsi="Times New Roman" w:cs="Times New Roman"/>
          <w:b/>
          <w:bCs/>
        </w:rPr>
        <w:t>1.4</w:t>
      </w:r>
      <w:r w:rsidRPr="004C20AB">
        <w:rPr>
          <w:rFonts w:ascii="Times New Roman" w:hAnsi="Times New Roman" w:cs="Times New Roman"/>
          <w:b/>
          <w:bCs/>
        </w:rPr>
        <w:tab/>
      </w:r>
      <w:r w:rsidR="00203E28" w:rsidRPr="000C38F5">
        <w:rPr>
          <w:rFonts w:ascii="Times New Roman" w:hAnsi="Times New Roman" w:cs="Times New Roman"/>
          <w:b/>
          <w:bCs/>
          <w:sz w:val="26"/>
          <w:szCs w:val="26"/>
        </w:rPr>
        <w:t>Waste Transfer &amp; Transport</w:t>
      </w:r>
    </w:p>
    <w:p w14:paraId="131FE27A" w14:textId="7B6B7163" w:rsidR="004C1BA9" w:rsidRPr="004C20AB" w:rsidRDefault="004C1BA9" w:rsidP="0067642E">
      <w:pPr>
        <w:spacing w:line="360" w:lineRule="auto"/>
        <w:jc w:val="both"/>
        <w:rPr>
          <w:rFonts w:ascii="Times New Roman" w:hAnsi="Times New Roman" w:cs="Times New Roman"/>
        </w:rPr>
      </w:pPr>
      <w:r w:rsidRPr="004C20AB">
        <w:rPr>
          <w:rFonts w:ascii="Times New Roman" w:hAnsi="Times New Roman" w:cs="Times New Roman"/>
        </w:rPr>
        <w:t>Transfer and transport refer to the tools, services and accessories used to impact the transfer of waste from one location to another (usually to large distant location)</w:t>
      </w:r>
      <w:sdt>
        <w:sdtPr>
          <w:rPr>
            <w:rFonts w:ascii="Times New Roman" w:hAnsi="Times New Roman" w:cs="Times New Roman"/>
          </w:rPr>
          <w:id w:val="-1707562315"/>
          <w:citation/>
        </w:sdtPr>
        <w:sdtContent>
          <w:r w:rsidR="00F60963" w:rsidRPr="004C20AB">
            <w:rPr>
              <w:rFonts w:ascii="Times New Roman" w:hAnsi="Times New Roman" w:cs="Times New Roman"/>
            </w:rPr>
            <w:fldChar w:fldCharType="begin"/>
          </w:r>
          <w:r w:rsidR="00F60963" w:rsidRPr="004C20AB">
            <w:rPr>
              <w:rFonts w:ascii="Times New Roman" w:hAnsi="Times New Roman" w:cs="Times New Roman"/>
              <w:lang w:val="en-US"/>
            </w:rPr>
            <w:instrText xml:space="preserve"> CITATION Pro161 \l 1033 </w:instrText>
          </w:r>
          <w:r w:rsidR="00F60963" w:rsidRPr="004C20AB">
            <w:rPr>
              <w:rFonts w:ascii="Times New Roman" w:hAnsi="Times New Roman" w:cs="Times New Roman"/>
            </w:rPr>
            <w:fldChar w:fldCharType="separate"/>
          </w:r>
          <w:r w:rsidR="00F60963" w:rsidRPr="004C20AB">
            <w:rPr>
              <w:rFonts w:ascii="Times New Roman" w:hAnsi="Times New Roman" w:cs="Times New Roman"/>
              <w:noProof/>
              <w:lang w:val="en-US"/>
            </w:rPr>
            <w:t xml:space="preserve"> (Municipal Solid Waste Engineering Principles &amp; Management (2nd Edition), 2016)</w:t>
          </w:r>
          <w:r w:rsidR="00F60963" w:rsidRPr="004C20AB">
            <w:rPr>
              <w:rFonts w:ascii="Times New Roman" w:hAnsi="Times New Roman" w:cs="Times New Roman"/>
            </w:rPr>
            <w:fldChar w:fldCharType="end"/>
          </w:r>
        </w:sdtContent>
      </w:sdt>
      <w:r w:rsidR="00F60963" w:rsidRPr="004C20AB">
        <w:rPr>
          <w:rFonts w:ascii="Times New Roman" w:hAnsi="Times New Roman" w:cs="Times New Roman"/>
        </w:rPr>
        <w:t>.</w:t>
      </w:r>
    </w:p>
    <w:p w14:paraId="70B575EE" w14:textId="7C1DDA3D" w:rsidR="00542B21" w:rsidRPr="004C20AB" w:rsidRDefault="00542B21" w:rsidP="0067642E">
      <w:pPr>
        <w:spacing w:line="360" w:lineRule="auto"/>
        <w:jc w:val="both"/>
        <w:rPr>
          <w:rFonts w:ascii="Times New Roman" w:hAnsi="Times New Roman" w:cs="Times New Roman"/>
        </w:rPr>
      </w:pPr>
      <w:r w:rsidRPr="004C20AB">
        <w:rPr>
          <w:rFonts w:ascii="Times New Roman" w:hAnsi="Times New Roman" w:cs="Times New Roman"/>
        </w:rPr>
        <w:t xml:space="preserve">According to Texas administration code (TAC), transfer station is defined as </w:t>
      </w:r>
      <w:r w:rsidR="004C1BA9" w:rsidRPr="004C20AB">
        <w:rPr>
          <w:rFonts w:ascii="Times New Roman" w:hAnsi="Times New Roman" w:cs="Times New Roman"/>
        </w:rPr>
        <w:t>“</w:t>
      </w:r>
      <w:r w:rsidRPr="004C20AB">
        <w:rPr>
          <w:rFonts w:ascii="Times New Roman" w:hAnsi="Times New Roman" w:cs="Times New Roman"/>
        </w:rPr>
        <w:t>a facility used for transferring solid waste from collection vehicles to long-haul vehicles (one transportation unit to another transportation unit).</w:t>
      </w:r>
      <w:r w:rsidR="004C1BA9" w:rsidRPr="004C20AB">
        <w:rPr>
          <w:rFonts w:ascii="Times New Roman" w:hAnsi="Times New Roman" w:cs="Times New Roman"/>
        </w:rPr>
        <w:t>”</w:t>
      </w:r>
      <w:r w:rsidRPr="004C20AB">
        <w:rPr>
          <w:rFonts w:ascii="Times New Roman" w:hAnsi="Times New Roman" w:cs="Times New Roman"/>
        </w:rPr>
        <w:t xml:space="preserve"> A transfer station may involve operations to recover recyclable materials from the waste stream</w:t>
      </w:r>
      <w:sdt>
        <w:sdtPr>
          <w:rPr>
            <w:rFonts w:ascii="Times New Roman" w:hAnsi="Times New Roman" w:cs="Times New Roman"/>
          </w:rPr>
          <w:id w:val="137465585"/>
          <w:citation/>
        </w:sdtPr>
        <w:sdtContent>
          <w:r w:rsidR="004C1BA9" w:rsidRPr="004C20AB">
            <w:rPr>
              <w:rFonts w:ascii="Times New Roman" w:hAnsi="Times New Roman" w:cs="Times New Roman"/>
            </w:rPr>
            <w:fldChar w:fldCharType="begin"/>
          </w:r>
          <w:r w:rsidR="004C1BA9" w:rsidRPr="004C20AB">
            <w:rPr>
              <w:rFonts w:ascii="Times New Roman" w:hAnsi="Times New Roman" w:cs="Times New Roman"/>
              <w:lang w:val="en-US"/>
            </w:rPr>
            <w:instrText xml:space="preserve"> CITATION Tex24 \l 1033 </w:instrText>
          </w:r>
          <w:r w:rsidR="004C1BA9" w:rsidRPr="004C20AB">
            <w:rPr>
              <w:rFonts w:ascii="Times New Roman" w:hAnsi="Times New Roman" w:cs="Times New Roman"/>
            </w:rPr>
            <w:fldChar w:fldCharType="separate"/>
          </w:r>
          <w:r w:rsidR="004C1BA9" w:rsidRPr="004C20AB">
            <w:rPr>
              <w:rFonts w:ascii="Times New Roman" w:hAnsi="Times New Roman" w:cs="Times New Roman"/>
              <w:noProof/>
              <w:lang w:val="en-US"/>
            </w:rPr>
            <w:t xml:space="preserve"> (Quality, 2024)</w:t>
          </w:r>
          <w:r w:rsidR="004C1BA9" w:rsidRPr="004C20AB">
            <w:rPr>
              <w:rFonts w:ascii="Times New Roman" w:hAnsi="Times New Roman" w:cs="Times New Roman"/>
            </w:rPr>
            <w:fldChar w:fldCharType="end"/>
          </w:r>
        </w:sdtContent>
      </w:sdt>
      <w:r w:rsidR="00285A9E" w:rsidRPr="004C20AB">
        <w:rPr>
          <w:rFonts w:ascii="Times New Roman" w:hAnsi="Times New Roman" w:cs="Times New Roman"/>
        </w:rPr>
        <w:t>.</w:t>
      </w:r>
      <w:r w:rsidR="009368CA" w:rsidRPr="004C20AB">
        <w:rPr>
          <w:rFonts w:ascii="Times New Roman" w:hAnsi="Times New Roman" w:cs="Times New Roman"/>
        </w:rPr>
        <w:t xml:space="preserve"> In Lahore, incomplete data is available regarding the number of total transfer stations. </w:t>
      </w:r>
      <w:r w:rsidR="00727653" w:rsidRPr="004C20AB">
        <w:rPr>
          <w:rFonts w:ascii="Times New Roman" w:hAnsi="Times New Roman" w:cs="Times New Roman"/>
        </w:rPr>
        <w:t xml:space="preserve">Only two transfer stations found while having literature review. Valencia town transfer station which covers an area of about 15 </w:t>
      </w:r>
      <w:proofErr w:type="spellStart"/>
      <w:r w:rsidR="00727653" w:rsidRPr="004C20AB">
        <w:rPr>
          <w:rFonts w:ascii="Times New Roman" w:hAnsi="Times New Roman" w:cs="Times New Roman"/>
        </w:rPr>
        <w:t>kanal</w:t>
      </w:r>
      <w:proofErr w:type="spellEnd"/>
      <w:r w:rsidR="00727653" w:rsidRPr="004C20AB">
        <w:rPr>
          <w:rFonts w:ascii="Times New Roman" w:hAnsi="Times New Roman" w:cs="Times New Roman"/>
        </w:rPr>
        <w:t xml:space="preserve"> and 1,000 tons of waste on the daily basis is managed by this station whereas Saghian bridge transfer station comprising of an area of 10 </w:t>
      </w:r>
      <w:proofErr w:type="spellStart"/>
      <w:r w:rsidR="00727653" w:rsidRPr="004C20AB">
        <w:rPr>
          <w:rFonts w:ascii="Times New Roman" w:hAnsi="Times New Roman" w:cs="Times New Roman"/>
        </w:rPr>
        <w:t>kanal</w:t>
      </w:r>
      <w:proofErr w:type="spellEnd"/>
      <w:r w:rsidR="00727653" w:rsidRPr="004C20AB">
        <w:rPr>
          <w:rFonts w:ascii="Times New Roman" w:hAnsi="Times New Roman" w:cs="Times New Roman"/>
        </w:rPr>
        <w:t xml:space="preserve"> and is </w:t>
      </w:r>
      <w:r w:rsidR="00D116EE" w:rsidRPr="004C20AB">
        <w:rPr>
          <w:rFonts w:ascii="Times New Roman" w:hAnsi="Times New Roman" w:cs="Times New Roman"/>
        </w:rPr>
        <w:t xml:space="preserve">equipped to manage </w:t>
      </w:r>
      <w:r w:rsidR="00727653" w:rsidRPr="004C20AB">
        <w:rPr>
          <w:rFonts w:ascii="Times New Roman" w:hAnsi="Times New Roman" w:cs="Times New Roman"/>
        </w:rPr>
        <w:t>1,400 tons of waste</w:t>
      </w:r>
      <w:r w:rsidR="00D116EE" w:rsidRPr="004C20AB">
        <w:rPr>
          <w:rFonts w:ascii="Times New Roman" w:hAnsi="Times New Roman" w:cs="Times New Roman"/>
        </w:rPr>
        <w:t xml:space="preserve"> everyday</w:t>
      </w:r>
      <w:r w:rsidR="00727653" w:rsidRPr="004C20AB">
        <w:rPr>
          <w:rFonts w:ascii="Times New Roman" w:hAnsi="Times New Roman" w:cs="Times New Roman"/>
        </w:rPr>
        <w:t>. It is serving its operational</w:t>
      </w:r>
      <w:r w:rsidR="00D116EE" w:rsidRPr="004C20AB">
        <w:rPr>
          <w:rFonts w:ascii="Times New Roman" w:hAnsi="Times New Roman" w:cs="Times New Roman"/>
        </w:rPr>
        <w:t xml:space="preserve"> </w:t>
      </w:r>
      <w:r w:rsidR="00727653" w:rsidRPr="004C20AB">
        <w:rPr>
          <w:rFonts w:ascii="Times New Roman" w:hAnsi="Times New Roman" w:cs="Times New Roman"/>
        </w:rPr>
        <w:t xml:space="preserve">practices in </w:t>
      </w:r>
      <w:r w:rsidR="00D116EE" w:rsidRPr="004C20AB">
        <w:rPr>
          <w:rFonts w:ascii="Times New Roman" w:hAnsi="Times New Roman" w:cs="Times New Roman"/>
        </w:rPr>
        <w:t>forty-six</w:t>
      </w:r>
      <w:r w:rsidR="00727653" w:rsidRPr="004C20AB">
        <w:rPr>
          <w:rFonts w:ascii="Times New Roman" w:hAnsi="Times New Roman" w:cs="Times New Roman"/>
        </w:rPr>
        <w:t xml:space="preserve"> union councils of Lahore</w:t>
      </w:r>
      <w:r w:rsidR="00D116EE" w:rsidRPr="004C20AB">
        <w:rPr>
          <w:rFonts w:ascii="Times New Roman" w:hAnsi="Times New Roman" w:cs="Times New Roman"/>
        </w:rPr>
        <w:t xml:space="preserve">. </w:t>
      </w:r>
      <w:sdt>
        <w:sdtPr>
          <w:rPr>
            <w:rFonts w:ascii="Times New Roman" w:hAnsi="Times New Roman" w:cs="Times New Roman"/>
          </w:rPr>
          <w:id w:val="-1257833447"/>
          <w:citation/>
        </w:sdtPr>
        <w:sdtContent>
          <w:r w:rsidR="000906A3" w:rsidRPr="004C20AB">
            <w:rPr>
              <w:rFonts w:ascii="Times New Roman" w:hAnsi="Times New Roman" w:cs="Times New Roman"/>
            </w:rPr>
            <w:fldChar w:fldCharType="begin"/>
          </w:r>
          <w:r w:rsidR="000906A3" w:rsidRPr="004C20AB">
            <w:rPr>
              <w:rFonts w:ascii="Times New Roman" w:hAnsi="Times New Roman" w:cs="Times New Roman"/>
              <w:lang w:val="en-US"/>
            </w:rPr>
            <w:instrText xml:space="preserve"> CITATION San20 \l 1033 </w:instrText>
          </w:r>
          <w:r w:rsidR="000906A3" w:rsidRPr="004C20AB">
            <w:rPr>
              <w:rFonts w:ascii="Times New Roman" w:hAnsi="Times New Roman" w:cs="Times New Roman"/>
            </w:rPr>
            <w:fldChar w:fldCharType="separate"/>
          </w:r>
          <w:r w:rsidR="000906A3" w:rsidRPr="004C20AB">
            <w:rPr>
              <w:rFonts w:ascii="Times New Roman" w:hAnsi="Times New Roman" w:cs="Times New Roman"/>
              <w:noProof/>
              <w:lang w:val="en-US"/>
            </w:rPr>
            <w:t xml:space="preserve"> (Sana Hafeez1 &amp; Shahid Sher, 2020)</w:t>
          </w:r>
          <w:r w:rsidR="000906A3" w:rsidRPr="004C20AB">
            <w:rPr>
              <w:rFonts w:ascii="Times New Roman" w:hAnsi="Times New Roman" w:cs="Times New Roman"/>
            </w:rPr>
            <w:fldChar w:fldCharType="end"/>
          </w:r>
        </w:sdtContent>
      </w:sdt>
      <w:r w:rsidR="000906A3" w:rsidRPr="004C20AB">
        <w:rPr>
          <w:rFonts w:ascii="Times New Roman" w:hAnsi="Times New Roman" w:cs="Times New Roman"/>
        </w:rPr>
        <w:t xml:space="preserve">. Additionally, in Lahore open transfer station is built near river Ravi and residential areas which is creating air and land pollution. Such transfer statin goes against USEPA </w:t>
      </w:r>
      <w:sdt>
        <w:sdtPr>
          <w:rPr>
            <w:rFonts w:ascii="Times New Roman" w:hAnsi="Times New Roman" w:cs="Times New Roman"/>
          </w:rPr>
          <w:id w:val="-428743747"/>
          <w:citation/>
        </w:sdtPr>
        <w:sdtContent>
          <w:r w:rsidR="000906A3" w:rsidRPr="004C20AB">
            <w:rPr>
              <w:rFonts w:ascii="Times New Roman" w:hAnsi="Times New Roman" w:cs="Times New Roman"/>
            </w:rPr>
            <w:fldChar w:fldCharType="begin"/>
          </w:r>
          <w:r w:rsidR="000906A3" w:rsidRPr="004C20AB">
            <w:rPr>
              <w:rFonts w:ascii="Times New Roman" w:hAnsi="Times New Roman" w:cs="Times New Roman"/>
              <w:lang w:val="en-US"/>
            </w:rPr>
            <w:instrText xml:space="preserve"> CITATION Ana21 \l 1033 </w:instrText>
          </w:r>
          <w:r w:rsidR="000906A3" w:rsidRPr="004C20AB">
            <w:rPr>
              <w:rFonts w:ascii="Times New Roman" w:hAnsi="Times New Roman" w:cs="Times New Roman"/>
            </w:rPr>
            <w:fldChar w:fldCharType="separate"/>
          </w:r>
          <w:r w:rsidR="000906A3" w:rsidRPr="004C20AB">
            <w:rPr>
              <w:rFonts w:ascii="Times New Roman" w:hAnsi="Times New Roman" w:cs="Times New Roman"/>
              <w:noProof/>
              <w:lang w:val="en-US"/>
            </w:rPr>
            <w:t>(Anam Maqsooda &amp; Zafarb, 2021)</w:t>
          </w:r>
          <w:r w:rsidR="000906A3" w:rsidRPr="004C20AB">
            <w:rPr>
              <w:rFonts w:ascii="Times New Roman" w:hAnsi="Times New Roman" w:cs="Times New Roman"/>
            </w:rPr>
            <w:fldChar w:fldCharType="end"/>
          </w:r>
        </w:sdtContent>
      </w:sdt>
      <w:r w:rsidR="000906A3" w:rsidRPr="004C20AB">
        <w:rPr>
          <w:rFonts w:ascii="Times New Roman" w:hAnsi="Times New Roman" w:cs="Times New Roman"/>
        </w:rPr>
        <w:t xml:space="preserve">. At these transfer stations different activities are carried out such as Transportation activities, sorting, loading and unloading of waste material. Workshop activities for maintaining vehicles. In the absence of electricity generator works. Household solid waste, organic waste, cow dung, metal and glass waste, demolition debris are the different types of wastes hold by these transfer stations. </w:t>
      </w:r>
      <w:sdt>
        <w:sdtPr>
          <w:rPr>
            <w:rFonts w:ascii="Times New Roman" w:hAnsi="Times New Roman" w:cs="Times New Roman"/>
          </w:rPr>
          <w:id w:val="-260143307"/>
          <w:citation/>
        </w:sdtPr>
        <w:sdtContent>
          <w:r w:rsidR="000906A3" w:rsidRPr="004C20AB">
            <w:rPr>
              <w:rFonts w:ascii="Times New Roman" w:hAnsi="Times New Roman" w:cs="Times New Roman"/>
            </w:rPr>
            <w:fldChar w:fldCharType="begin"/>
          </w:r>
          <w:r w:rsidR="000906A3" w:rsidRPr="004C20AB">
            <w:rPr>
              <w:rFonts w:ascii="Times New Roman" w:hAnsi="Times New Roman" w:cs="Times New Roman"/>
              <w:lang w:val="en-US"/>
            </w:rPr>
            <w:instrText xml:space="preserve"> CITATION San21 \l 1033 </w:instrText>
          </w:r>
          <w:r w:rsidR="000906A3" w:rsidRPr="004C20AB">
            <w:rPr>
              <w:rFonts w:ascii="Times New Roman" w:hAnsi="Times New Roman" w:cs="Times New Roman"/>
            </w:rPr>
            <w:fldChar w:fldCharType="separate"/>
          </w:r>
          <w:r w:rsidR="000906A3" w:rsidRPr="004C20AB">
            <w:rPr>
              <w:rFonts w:ascii="Times New Roman" w:hAnsi="Times New Roman" w:cs="Times New Roman"/>
              <w:noProof/>
              <w:lang w:val="en-US"/>
            </w:rPr>
            <w:t>(Sana Hafeez &amp; Zaheer Ahmad Nasir, 2021)</w:t>
          </w:r>
          <w:r w:rsidR="000906A3" w:rsidRPr="004C20AB">
            <w:rPr>
              <w:rFonts w:ascii="Times New Roman" w:hAnsi="Times New Roman" w:cs="Times New Roman"/>
            </w:rPr>
            <w:fldChar w:fldCharType="end"/>
          </w:r>
        </w:sdtContent>
      </w:sdt>
      <w:r w:rsidR="000906A3" w:rsidRPr="004C20AB">
        <w:rPr>
          <w:rFonts w:ascii="Times New Roman" w:hAnsi="Times New Roman" w:cs="Times New Roman"/>
        </w:rPr>
        <w:t>.</w:t>
      </w:r>
    </w:p>
    <w:p w14:paraId="0F9F7892" w14:textId="77777777" w:rsidR="00B80970" w:rsidRPr="00954FAC" w:rsidRDefault="00B80970" w:rsidP="0067642E">
      <w:pPr>
        <w:spacing w:line="360" w:lineRule="auto"/>
        <w:jc w:val="both"/>
        <w:rPr>
          <w:rFonts w:ascii="Times New Roman" w:hAnsi="Times New Roman" w:cs="Times New Roman"/>
          <w:sz w:val="26"/>
          <w:szCs w:val="26"/>
        </w:rPr>
      </w:pPr>
    </w:p>
    <w:p w14:paraId="6721BB2B" w14:textId="4CBD8EAB" w:rsidR="00EF13A8" w:rsidRPr="00954FAC" w:rsidRDefault="000906A3" w:rsidP="0067642E">
      <w:pPr>
        <w:pStyle w:val="ListParagraph"/>
        <w:numPr>
          <w:ilvl w:val="1"/>
          <w:numId w:val="2"/>
        </w:numPr>
        <w:spacing w:line="360" w:lineRule="auto"/>
        <w:jc w:val="both"/>
        <w:rPr>
          <w:rFonts w:ascii="Times New Roman" w:hAnsi="Times New Roman" w:cs="Times New Roman"/>
          <w:b/>
          <w:bCs/>
          <w:sz w:val="26"/>
          <w:szCs w:val="26"/>
        </w:rPr>
      </w:pPr>
      <w:r w:rsidRPr="00954FAC">
        <w:rPr>
          <w:rFonts w:ascii="Times New Roman" w:hAnsi="Times New Roman" w:cs="Times New Roman"/>
          <w:b/>
          <w:bCs/>
          <w:sz w:val="26"/>
          <w:szCs w:val="26"/>
        </w:rPr>
        <w:t>Processing</w:t>
      </w:r>
    </w:p>
    <w:p w14:paraId="37BC8503" w14:textId="77777777" w:rsidR="004C20AB" w:rsidRPr="004C20AB" w:rsidRDefault="00B80970" w:rsidP="0067642E">
      <w:pPr>
        <w:spacing w:line="360" w:lineRule="auto"/>
        <w:jc w:val="both"/>
        <w:rPr>
          <w:rFonts w:ascii="Times New Roman" w:hAnsi="Times New Roman" w:cs="Times New Roman"/>
        </w:rPr>
      </w:pPr>
      <w:r w:rsidRPr="004C20AB">
        <w:rPr>
          <w:rFonts w:ascii="Times New Roman" w:hAnsi="Times New Roman" w:cs="Times New Roman"/>
        </w:rPr>
        <w:t>Processing is carried out to serve the three purpose such as to improve the efficiency of solid waste collection, recovery of materials which possess potential market value or reusing &amp; combusting the several components to obtain the energy through number of ways</w:t>
      </w:r>
      <w:sdt>
        <w:sdtPr>
          <w:rPr>
            <w:rFonts w:ascii="Times New Roman" w:hAnsi="Times New Roman" w:cs="Times New Roman"/>
          </w:rPr>
          <w:id w:val="-1976521744"/>
          <w:citation/>
        </w:sdtPr>
        <w:sdtContent>
          <w:r w:rsidRPr="004C20AB">
            <w:rPr>
              <w:rFonts w:ascii="Times New Roman" w:hAnsi="Times New Roman" w:cs="Times New Roman"/>
            </w:rPr>
            <w:fldChar w:fldCharType="begin"/>
          </w:r>
          <w:r w:rsidRPr="004C20AB">
            <w:rPr>
              <w:rFonts w:ascii="Times New Roman" w:hAnsi="Times New Roman" w:cs="Times New Roman"/>
              <w:lang w:val="en-US"/>
            </w:rPr>
            <w:instrText xml:space="preserve"> CITATION Pro161 \l 1033 </w:instrText>
          </w:r>
          <w:r w:rsidRPr="004C20AB">
            <w:rPr>
              <w:rFonts w:ascii="Times New Roman" w:hAnsi="Times New Roman" w:cs="Times New Roman"/>
            </w:rPr>
            <w:fldChar w:fldCharType="separate"/>
          </w:r>
          <w:r w:rsidRPr="004C20AB">
            <w:rPr>
              <w:rFonts w:ascii="Times New Roman" w:hAnsi="Times New Roman" w:cs="Times New Roman"/>
              <w:noProof/>
              <w:lang w:val="en-US"/>
            </w:rPr>
            <w:t xml:space="preserve"> (Municipal Solid Waste Engineering Principles &amp; Management (2nd Edition), 2016)</w:t>
          </w:r>
          <w:r w:rsidRPr="004C20AB">
            <w:rPr>
              <w:rFonts w:ascii="Times New Roman" w:hAnsi="Times New Roman" w:cs="Times New Roman"/>
            </w:rPr>
            <w:fldChar w:fldCharType="end"/>
          </w:r>
        </w:sdtContent>
      </w:sdt>
      <w:r w:rsidRPr="004C20AB">
        <w:rPr>
          <w:rFonts w:ascii="Times New Roman" w:hAnsi="Times New Roman" w:cs="Times New Roman"/>
        </w:rPr>
        <w:t xml:space="preserve">. </w:t>
      </w:r>
      <w:r w:rsidR="00642F88" w:rsidRPr="004C20AB">
        <w:rPr>
          <w:rFonts w:ascii="Times New Roman" w:hAnsi="Times New Roman" w:cs="Times New Roman"/>
        </w:rPr>
        <w:t xml:space="preserve">Currently Lahore has one of the largest composting facilities in Pakistan. The Lahore Compost (Private) limited is </w:t>
      </w:r>
      <w:r w:rsidR="00642F88" w:rsidRPr="004C20AB">
        <w:rPr>
          <w:rFonts w:ascii="Times New Roman" w:hAnsi="Times New Roman" w:cs="Times New Roman"/>
        </w:rPr>
        <w:lastRenderedPageBreak/>
        <w:t xml:space="preserve">utilizing the municipal solid waste collected &amp; transported to Mehmood </w:t>
      </w:r>
      <w:proofErr w:type="spellStart"/>
      <w:r w:rsidR="00642F88" w:rsidRPr="004C20AB">
        <w:rPr>
          <w:rFonts w:ascii="Times New Roman" w:hAnsi="Times New Roman" w:cs="Times New Roman"/>
        </w:rPr>
        <w:t>Booti</w:t>
      </w:r>
      <w:proofErr w:type="spellEnd"/>
      <w:r w:rsidR="00642F88" w:rsidRPr="004C20AB">
        <w:rPr>
          <w:rFonts w:ascii="Times New Roman" w:hAnsi="Times New Roman" w:cs="Times New Roman"/>
        </w:rPr>
        <w:t xml:space="preserve"> dumpsite &amp; operating the compost plant. It has potential of processing 300 tonnes of waste per day</w:t>
      </w:r>
      <w:r w:rsidR="00B043F5" w:rsidRPr="004C20AB">
        <w:rPr>
          <w:rFonts w:ascii="Times New Roman" w:hAnsi="Times New Roman" w:cs="Times New Roman"/>
        </w:rPr>
        <w:t xml:space="preserve"> converting it into </w:t>
      </w:r>
      <w:r w:rsidR="00065D92" w:rsidRPr="004C20AB">
        <w:rPr>
          <w:rFonts w:ascii="Times New Roman" w:hAnsi="Times New Roman" w:cs="Times New Roman"/>
        </w:rPr>
        <w:t>compost &amp;</w:t>
      </w:r>
      <w:r w:rsidR="00642F88" w:rsidRPr="004C20AB">
        <w:rPr>
          <w:rFonts w:ascii="Times New Roman" w:hAnsi="Times New Roman" w:cs="Times New Roman"/>
        </w:rPr>
        <w:t xml:space="preserve"> is operational since 2006. The compost at this plant reaches at its stable state in around 60-70 days</w:t>
      </w:r>
      <w:sdt>
        <w:sdtPr>
          <w:rPr>
            <w:rFonts w:ascii="Times New Roman" w:hAnsi="Times New Roman" w:cs="Times New Roman"/>
          </w:rPr>
          <w:id w:val="2084337505"/>
          <w:citation/>
        </w:sdtPr>
        <w:sdtContent>
          <w:r w:rsidR="00065D92" w:rsidRPr="004C20AB">
            <w:rPr>
              <w:rFonts w:ascii="Times New Roman" w:hAnsi="Times New Roman" w:cs="Times New Roman"/>
            </w:rPr>
            <w:fldChar w:fldCharType="begin"/>
          </w:r>
          <w:r w:rsidR="000330E3" w:rsidRPr="004C20AB">
            <w:rPr>
              <w:rFonts w:ascii="Times New Roman" w:hAnsi="Times New Roman" w:cs="Times New Roman"/>
              <w:lang w:val="en-US"/>
            </w:rPr>
            <w:instrText xml:space="preserve">CITATION Wor08 \l 1033 </w:instrText>
          </w:r>
          <w:r w:rsidR="00065D92" w:rsidRPr="004C20AB">
            <w:rPr>
              <w:rFonts w:ascii="Times New Roman" w:hAnsi="Times New Roman" w:cs="Times New Roman"/>
            </w:rPr>
            <w:fldChar w:fldCharType="separate"/>
          </w:r>
          <w:r w:rsidR="000330E3" w:rsidRPr="004C20AB">
            <w:rPr>
              <w:rFonts w:ascii="Times New Roman" w:hAnsi="Times New Roman" w:cs="Times New Roman"/>
              <w:noProof/>
              <w:lang w:val="en-US"/>
            </w:rPr>
            <w:t xml:space="preserve"> (Bank, Environmental And Social Impact Assessment (Esia) And Environmental Management Plan (Emp) For The Composting Plant Of The Lahore Compost Ltd., 2008)</w:t>
          </w:r>
          <w:r w:rsidR="00065D92" w:rsidRPr="004C20AB">
            <w:rPr>
              <w:rFonts w:ascii="Times New Roman" w:hAnsi="Times New Roman" w:cs="Times New Roman"/>
            </w:rPr>
            <w:fldChar w:fldCharType="end"/>
          </w:r>
        </w:sdtContent>
      </w:sdt>
      <w:r w:rsidR="000330E3" w:rsidRPr="004C20AB">
        <w:rPr>
          <w:rFonts w:ascii="Times New Roman" w:hAnsi="Times New Roman" w:cs="Times New Roman"/>
        </w:rPr>
        <w:t xml:space="preserve">. </w:t>
      </w:r>
      <w:r w:rsidR="00642F88" w:rsidRPr="004C20AB">
        <w:rPr>
          <w:rFonts w:ascii="Times New Roman" w:hAnsi="Times New Roman" w:cs="Times New Roman"/>
        </w:rPr>
        <w:t xml:space="preserve">The windrow composing technology is being utilized. </w:t>
      </w:r>
      <w:r w:rsidR="00B043F5" w:rsidRPr="004C20AB">
        <w:rPr>
          <w:rFonts w:ascii="Times New Roman" w:hAnsi="Times New Roman" w:cs="Times New Roman"/>
        </w:rPr>
        <w:t xml:space="preserve">Aerobic composting plant installed by </w:t>
      </w:r>
      <w:proofErr w:type="spellStart"/>
      <w:r w:rsidR="00B043F5" w:rsidRPr="004C20AB">
        <w:rPr>
          <w:rFonts w:ascii="Times New Roman" w:hAnsi="Times New Roman" w:cs="Times New Roman"/>
        </w:rPr>
        <w:t>Menart</w:t>
      </w:r>
      <w:proofErr w:type="spellEnd"/>
      <w:r w:rsidR="00B043F5" w:rsidRPr="004C20AB">
        <w:rPr>
          <w:rFonts w:ascii="Times New Roman" w:hAnsi="Times New Roman" w:cs="Times New Roman"/>
        </w:rPr>
        <w:t xml:space="preserve"> Company (Belgium) purchased by Lahore composting limited &amp; is now being operated by LCL </w:t>
      </w:r>
      <w:sdt>
        <w:sdtPr>
          <w:rPr>
            <w:rFonts w:ascii="Times New Roman" w:hAnsi="Times New Roman" w:cs="Times New Roman"/>
          </w:rPr>
          <w:id w:val="1045557411"/>
          <w:citation/>
        </w:sdtPr>
        <w:sdtContent>
          <w:r w:rsidR="00B043F5" w:rsidRPr="004C20AB">
            <w:rPr>
              <w:rFonts w:ascii="Times New Roman" w:hAnsi="Times New Roman" w:cs="Times New Roman"/>
            </w:rPr>
            <w:fldChar w:fldCharType="begin"/>
          </w:r>
          <w:r w:rsidR="00B043F5" w:rsidRPr="004C20AB">
            <w:rPr>
              <w:rFonts w:ascii="Times New Roman" w:hAnsi="Times New Roman" w:cs="Times New Roman"/>
              <w:lang w:val="en-US"/>
            </w:rPr>
            <w:instrText xml:space="preserve"> CITATION Sha17 \l 1033 </w:instrText>
          </w:r>
          <w:r w:rsidR="00B043F5" w:rsidRPr="004C20AB">
            <w:rPr>
              <w:rFonts w:ascii="Times New Roman" w:hAnsi="Times New Roman" w:cs="Times New Roman"/>
            </w:rPr>
            <w:fldChar w:fldCharType="separate"/>
          </w:r>
          <w:r w:rsidR="00B043F5" w:rsidRPr="004C20AB">
            <w:rPr>
              <w:rFonts w:ascii="Times New Roman" w:hAnsi="Times New Roman" w:cs="Times New Roman"/>
              <w:noProof/>
              <w:lang w:val="en-US"/>
            </w:rPr>
            <w:t>(Shahid Raza, 2017)</w:t>
          </w:r>
          <w:r w:rsidR="00B043F5" w:rsidRPr="004C20AB">
            <w:rPr>
              <w:rFonts w:ascii="Times New Roman" w:hAnsi="Times New Roman" w:cs="Times New Roman"/>
            </w:rPr>
            <w:fldChar w:fldCharType="end"/>
          </w:r>
        </w:sdtContent>
      </w:sdt>
      <w:r w:rsidR="000330E3" w:rsidRPr="004C20AB">
        <w:rPr>
          <w:rFonts w:ascii="Times New Roman" w:hAnsi="Times New Roman" w:cs="Times New Roman"/>
        </w:rPr>
        <w:t xml:space="preserve">. </w:t>
      </w:r>
    </w:p>
    <w:p w14:paraId="6EAAACD1" w14:textId="24CF94A8" w:rsidR="004C20AB" w:rsidRPr="004C20AB" w:rsidRDefault="000330E3" w:rsidP="0067642E">
      <w:pPr>
        <w:spacing w:line="360" w:lineRule="auto"/>
        <w:jc w:val="both"/>
        <w:rPr>
          <w:rFonts w:ascii="Times New Roman" w:hAnsi="Times New Roman" w:cs="Times New Roman"/>
        </w:rPr>
      </w:pPr>
      <w:r w:rsidRPr="004C20AB">
        <w:rPr>
          <w:rFonts w:ascii="Times New Roman" w:hAnsi="Times New Roman" w:cs="Times New Roman"/>
        </w:rPr>
        <w:t xml:space="preserve">Additionally, </w:t>
      </w:r>
      <w:r w:rsidR="004C20AB" w:rsidRPr="004C20AB">
        <w:rPr>
          <w:rFonts w:ascii="Times New Roman" w:hAnsi="Times New Roman" w:cs="Times New Roman"/>
          <w:lang w:val="en-US"/>
        </w:rPr>
        <w:t xml:space="preserve">gas flaring project </w:t>
      </w:r>
      <w:r w:rsidR="004C20AB">
        <w:rPr>
          <w:rFonts w:ascii="Times New Roman" w:hAnsi="Times New Roman" w:cs="Times New Roman"/>
          <w:lang w:val="en-US"/>
        </w:rPr>
        <w:t xml:space="preserve">was </w:t>
      </w:r>
      <w:r w:rsidR="004C20AB" w:rsidRPr="004C20AB">
        <w:rPr>
          <w:rFonts w:ascii="Times New Roman" w:hAnsi="Times New Roman" w:cs="Times New Roman"/>
          <w:lang w:val="en-US"/>
        </w:rPr>
        <w:t xml:space="preserve">launched by Lahore Waste Management Company at the closed Mehmood </w:t>
      </w:r>
      <w:proofErr w:type="spellStart"/>
      <w:r w:rsidR="004C20AB" w:rsidRPr="004C20AB">
        <w:rPr>
          <w:rFonts w:ascii="Times New Roman" w:hAnsi="Times New Roman" w:cs="Times New Roman"/>
          <w:lang w:val="en-US"/>
        </w:rPr>
        <w:t>Booti</w:t>
      </w:r>
      <w:proofErr w:type="spellEnd"/>
      <w:r w:rsidR="004C20AB" w:rsidRPr="004C20AB">
        <w:rPr>
          <w:rFonts w:ascii="Times New Roman" w:hAnsi="Times New Roman" w:cs="Times New Roman"/>
          <w:lang w:val="en-US"/>
        </w:rPr>
        <w:t xml:space="preserve"> dumpsite</w:t>
      </w:r>
      <w:r w:rsidR="004C20AB">
        <w:rPr>
          <w:rFonts w:ascii="Times New Roman" w:hAnsi="Times New Roman" w:cs="Times New Roman"/>
          <w:lang w:val="en-US"/>
        </w:rPr>
        <w:t xml:space="preserve"> in 2018 when the site reached at its dumping capacity</w:t>
      </w:r>
      <w:sdt>
        <w:sdtPr>
          <w:rPr>
            <w:rFonts w:ascii="Times New Roman" w:hAnsi="Times New Roman" w:cs="Times New Roman"/>
            <w:lang w:val="en-US"/>
          </w:rPr>
          <w:id w:val="1538082164"/>
          <w:citation/>
        </w:sdtPr>
        <w:sdtContent>
          <w:r w:rsidR="00DA4573">
            <w:rPr>
              <w:rFonts w:ascii="Times New Roman" w:hAnsi="Times New Roman" w:cs="Times New Roman"/>
              <w:lang w:val="en-US"/>
            </w:rPr>
            <w:fldChar w:fldCharType="begin"/>
          </w:r>
          <w:r w:rsidR="00DA4573">
            <w:rPr>
              <w:rFonts w:ascii="Times New Roman" w:hAnsi="Times New Roman" w:cs="Times New Roman"/>
              <w:lang w:val="en-US"/>
            </w:rPr>
            <w:instrText xml:space="preserve"> CITATION The18 \l 1033 </w:instrText>
          </w:r>
          <w:r w:rsidR="00DA4573">
            <w:rPr>
              <w:rFonts w:ascii="Times New Roman" w:hAnsi="Times New Roman" w:cs="Times New Roman"/>
              <w:lang w:val="en-US"/>
            </w:rPr>
            <w:fldChar w:fldCharType="separate"/>
          </w:r>
          <w:r w:rsidR="00DA4573">
            <w:rPr>
              <w:rFonts w:ascii="Times New Roman" w:hAnsi="Times New Roman" w:cs="Times New Roman"/>
              <w:noProof/>
              <w:lang w:val="en-US"/>
            </w:rPr>
            <w:t xml:space="preserve"> </w:t>
          </w:r>
          <w:r w:rsidR="00DA4573" w:rsidRPr="00DA4573">
            <w:rPr>
              <w:rFonts w:ascii="Times New Roman" w:hAnsi="Times New Roman" w:cs="Times New Roman"/>
              <w:noProof/>
              <w:lang w:val="en-US"/>
            </w:rPr>
            <w:t>(International, 2018)</w:t>
          </w:r>
          <w:r w:rsidR="00DA4573">
            <w:rPr>
              <w:rFonts w:ascii="Times New Roman" w:hAnsi="Times New Roman" w:cs="Times New Roman"/>
              <w:lang w:val="en-US"/>
            </w:rPr>
            <w:fldChar w:fldCharType="end"/>
          </w:r>
        </w:sdtContent>
      </w:sdt>
      <w:r w:rsidR="00DA4573">
        <w:rPr>
          <w:rFonts w:ascii="Times New Roman" w:hAnsi="Times New Roman" w:cs="Times New Roman"/>
          <w:lang w:val="en-US"/>
        </w:rPr>
        <w:t>.</w:t>
      </w:r>
      <w:r w:rsidR="004C20AB">
        <w:rPr>
          <w:rFonts w:ascii="Times New Roman" w:hAnsi="Times New Roman" w:cs="Times New Roman"/>
          <w:lang w:val="en-US"/>
        </w:rPr>
        <w:t xml:space="preserve"> The dumpsite </w:t>
      </w:r>
      <w:r w:rsidR="00DA4573">
        <w:rPr>
          <w:rFonts w:ascii="Times New Roman" w:hAnsi="Times New Roman" w:cs="Times New Roman"/>
          <w:lang w:val="en-US"/>
        </w:rPr>
        <w:t>emits</w:t>
      </w:r>
      <w:r w:rsidR="004C20AB">
        <w:rPr>
          <w:rFonts w:ascii="Times New Roman" w:hAnsi="Times New Roman" w:cs="Times New Roman"/>
          <w:lang w:val="en-US"/>
        </w:rPr>
        <w:t xml:space="preserve"> </w:t>
      </w:r>
      <w:r w:rsidR="00DA4573">
        <w:rPr>
          <w:rFonts w:ascii="Times New Roman" w:hAnsi="Times New Roman" w:cs="Times New Roman"/>
          <w:lang w:val="en-US"/>
        </w:rPr>
        <w:t>a significant</w:t>
      </w:r>
      <w:r w:rsidR="004C20AB">
        <w:rPr>
          <w:rFonts w:ascii="Times New Roman" w:hAnsi="Times New Roman" w:cs="Times New Roman"/>
          <w:lang w:val="en-US"/>
        </w:rPr>
        <w:t xml:space="preserve"> </w:t>
      </w:r>
      <w:proofErr w:type="gramStart"/>
      <w:r w:rsidR="00DA4573">
        <w:rPr>
          <w:rFonts w:ascii="Times New Roman" w:hAnsi="Times New Roman" w:cs="Times New Roman"/>
          <w:lang w:val="en-US"/>
        </w:rPr>
        <w:t>amount</w:t>
      </w:r>
      <w:proofErr w:type="gramEnd"/>
      <w:r w:rsidR="00DA4573">
        <w:rPr>
          <w:rFonts w:ascii="Times New Roman" w:hAnsi="Times New Roman" w:cs="Times New Roman"/>
          <w:lang w:val="en-US"/>
        </w:rPr>
        <w:t xml:space="preserve"> </w:t>
      </w:r>
      <w:r w:rsidR="004C20AB">
        <w:rPr>
          <w:rFonts w:ascii="Times New Roman" w:hAnsi="Times New Roman" w:cs="Times New Roman"/>
          <w:lang w:val="en-US"/>
        </w:rPr>
        <w:t>of methane</w:t>
      </w:r>
      <w:r w:rsidR="00DA4573">
        <w:rPr>
          <w:rFonts w:ascii="Times New Roman" w:hAnsi="Times New Roman" w:cs="Times New Roman"/>
          <w:lang w:val="en-US"/>
        </w:rPr>
        <w:t xml:space="preserve"> &amp;</w:t>
      </w:r>
      <w:r w:rsidR="004C20AB">
        <w:rPr>
          <w:rFonts w:ascii="Times New Roman" w:hAnsi="Times New Roman" w:cs="Times New Roman"/>
          <w:lang w:val="en-US"/>
        </w:rPr>
        <w:t xml:space="preserve"> </w:t>
      </w:r>
      <w:r w:rsidR="00DA4573">
        <w:rPr>
          <w:rFonts w:ascii="Times New Roman" w:hAnsi="Times New Roman" w:cs="Times New Roman"/>
          <w:lang w:val="en-US"/>
        </w:rPr>
        <w:t>other</w:t>
      </w:r>
      <w:r w:rsidR="004C20AB">
        <w:rPr>
          <w:rFonts w:ascii="Times New Roman" w:hAnsi="Times New Roman" w:cs="Times New Roman"/>
          <w:lang w:val="en-US"/>
        </w:rPr>
        <w:t xml:space="preserve"> </w:t>
      </w:r>
      <w:r w:rsidR="00DA4573">
        <w:rPr>
          <w:rFonts w:ascii="Times New Roman" w:hAnsi="Times New Roman" w:cs="Times New Roman"/>
          <w:lang w:val="en-US"/>
        </w:rPr>
        <w:t>gases</w:t>
      </w:r>
      <w:r w:rsidR="004C20AB">
        <w:rPr>
          <w:rFonts w:ascii="Times New Roman" w:hAnsi="Times New Roman" w:cs="Times New Roman"/>
          <w:lang w:val="en-US"/>
        </w:rPr>
        <w:t>.</w:t>
      </w:r>
      <w:r w:rsidR="00DA4573">
        <w:rPr>
          <w:rFonts w:ascii="Times New Roman" w:hAnsi="Times New Roman" w:cs="Times New Roman"/>
          <w:lang w:val="en-US"/>
        </w:rPr>
        <w:t xml:space="preserve"> Global warming potential of methane gas is 56 times higher than carbon dioxide for 20 years whereas 21 times for 100 years. Every 24 hours, the installed gas vents releases 1cubic meter gas, equivalent to eight kg carbon dioxide per day &amp; 2,920 kg </w:t>
      </w:r>
      <w:r w:rsidR="00D46ED2">
        <w:rPr>
          <w:rFonts w:ascii="Times New Roman" w:hAnsi="Times New Roman" w:cs="Times New Roman"/>
          <w:lang w:val="en-US"/>
        </w:rPr>
        <w:t xml:space="preserve">per year. </w:t>
      </w:r>
      <w:r w:rsidR="00D47FC0">
        <w:rPr>
          <w:rFonts w:ascii="Times New Roman" w:hAnsi="Times New Roman" w:cs="Times New Roman"/>
          <w:lang w:val="en-US"/>
        </w:rPr>
        <w:t xml:space="preserve">Such project </w:t>
      </w:r>
      <w:r w:rsidR="00D47FC0" w:rsidRPr="00D47FC0">
        <w:rPr>
          <w:rFonts w:ascii="Times New Roman" w:hAnsi="Times New Roman" w:cs="Times New Roman"/>
        </w:rPr>
        <w:t>protect</w:t>
      </w:r>
      <w:r w:rsidR="00D47FC0">
        <w:rPr>
          <w:rFonts w:ascii="Times New Roman" w:hAnsi="Times New Roman" w:cs="Times New Roman"/>
        </w:rPr>
        <w:t xml:space="preserve">s </w:t>
      </w:r>
      <w:r w:rsidR="00D47FC0" w:rsidRPr="00D47FC0">
        <w:rPr>
          <w:rFonts w:ascii="Times New Roman" w:hAnsi="Times New Roman" w:cs="Times New Roman"/>
        </w:rPr>
        <w:t>environment same as done by 138 trees in one year</w:t>
      </w:r>
      <w:r w:rsidR="002E06A7">
        <w:rPr>
          <w:rFonts w:ascii="Times New Roman" w:hAnsi="Times New Roman" w:cs="Times New Roman"/>
        </w:rPr>
        <w:t xml:space="preserve"> </w:t>
      </w:r>
      <w:sdt>
        <w:sdtPr>
          <w:rPr>
            <w:rFonts w:ascii="Times New Roman" w:hAnsi="Times New Roman" w:cs="Times New Roman"/>
          </w:rPr>
          <w:id w:val="-742873169"/>
          <w:citation/>
        </w:sdtPr>
        <w:sdtContent>
          <w:r w:rsidR="002E06A7">
            <w:rPr>
              <w:rFonts w:ascii="Times New Roman" w:hAnsi="Times New Roman" w:cs="Times New Roman"/>
            </w:rPr>
            <w:fldChar w:fldCharType="begin"/>
          </w:r>
          <w:r w:rsidR="002E06A7">
            <w:rPr>
              <w:rFonts w:ascii="Times New Roman" w:hAnsi="Times New Roman" w:cs="Times New Roman"/>
              <w:lang w:val="en-US"/>
            </w:rPr>
            <w:instrText xml:space="preserve"> CITATION The181 \l 1033 </w:instrText>
          </w:r>
          <w:r w:rsidR="002E06A7">
            <w:rPr>
              <w:rFonts w:ascii="Times New Roman" w:hAnsi="Times New Roman" w:cs="Times New Roman"/>
            </w:rPr>
            <w:fldChar w:fldCharType="separate"/>
          </w:r>
          <w:r w:rsidR="002E06A7" w:rsidRPr="002E06A7">
            <w:rPr>
              <w:rFonts w:ascii="Times New Roman" w:hAnsi="Times New Roman" w:cs="Times New Roman"/>
              <w:noProof/>
              <w:lang w:val="en-US"/>
            </w:rPr>
            <w:t>(Reporter, 2018)</w:t>
          </w:r>
          <w:r w:rsidR="002E06A7">
            <w:rPr>
              <w:rFonts w:ascii="Times New Roman" w:hAnsi="Times New Roman" w:cs="Times New Roman"/>
            </w:rPr>
            <w:fldChar w:fldCharType="end"/>
          </w:r>
        </w:sdtContent>
      </w:sdt>
      <w:r w:rsidR="002E06A7">
        <w:rPr>
          <w:rFonts w:ascii="Times New Roman" w:hAnsi="Times New Roman" w:cs="Times New Roman"/>
        </w:rPr>
        <w:t>.</w:t>
      </w:r>
    </w:p>
    <w:p w14:paraId="3101F2A6" w14:textId="209E83FF" w:rsidR="00BD6DB8" w:rsidRDefault="002E06A7" w:rsidP="0067642E">
      <w:pPr>
        <w:spacing w:line="360" w:lineRule="auto"/>
        <w:jc w:val="both"/>
        <w:rPr>
          <w:rFonts w:ascii="Times New Roman" w:hAnsi="Times New Roman" w:cs="Times New Roman"/>
        </w:rPr>
      </w:pPr>
      <w:r>
        <w:rPr>
          <w:rFonts w:ascii="Times New Roman" w:hAnsi="Times New Roman" w:cs="Times New Roman"/>
        </w:rPr>
        <w:t xml:space="preserve">Furthermore, </w:t>
      </w:r>
      <w:r w:rsidR="007700E6">
        <w:rPr>
          <w:rFonts w:ascii="Times New Roman" w:hAnsi="Times New Roman" w:cs="Times New Roman"/>
        </w:rPr>
        <w:t xml:space="preserve">to promote sustainability &amp; promote waste utilization Lahore Waste Management Company in 2011 </w:t>
      </w:r>
      <w:r w:rsidR="007700E6" w:rsidRPr="007700E6">
        <w:rPr>
          <w:rFonts w:ascii="Times New Roman" w:hAnsi="Times New Roman" w:cs="Times New Roman"/>
        </w:rPr>
        <w:t xml:space="preserve">signed an agreement with the DG Khan cement for sale of waste. D G Khan cement has </w:t>
      </w:r>
      <w:r w:rsidR="007700E6">
        <w:rPr>
          <w:rFonts w:ascii="Times New Roman" w:hAnsi="Times New Roman" w:cs="Times New Roman"/>
        </w:rPr>
        <w:t>established</w:t>
      </w:r>
      <w:r w:rsidR="007700E6" w:rsidRPr="007700E6">
        <w:rPr>
          <w:rFonts w:ascii="Times New Roman" w:hAnsi="Times New Roman" w:cs="Times New Roman"/>
        </w:rPr>
        <w:t xml:space="preserve"> a Refuse Derived Fuel (RDF) plant for processing of 1000 tons of municipal waste. </w:t>
      </w:r>
      <w:r w:rsidR="007700E6">
        <w:rPr>
          <w:rFonts w:ascii="Times New Roman" w:hAnsi="Times New Roman" w:cs="Times New Roman"/>
        </w:rPr>
        <w:t>Refuse derived fuel consist of the municipal solid waste components which are combustible such as plastics &amp; biodegradable waste.</w:t>
      </w:r>
      <w:r w:rsidR="007700E6" w:rsidRPr="007700E6">
        <w:rPr>
          <w:rFonts w:ascii="Times New Roman" w:hAnsi="Times New Roman" w:cs="Times New Roman"/>
        </w:rPr>
        <w:t xml:space="preserve"> </w:t>
      </w:r>
      <w:r w:rsidR="007700E6">
        <w:rPr>
          <w:rFonts w:ascii="Times New Roman" w:hAnsi="Times New Roman" w:cs="Times New Roman"/>
        </w:rPr>
        <w:t xml:space="preserve">By blending RDF with </w:t>
      </w:r>
      <w:r w:rsidR="007E5954">
        <w:rPr>
          <w:rFonts w:ascii="Times New Roman" w:hAnsi="Times New Roman" w:cs="Times New Roman"/>
        </w:rPr>
        <w:t>coal as</w:t>
      </w:r>
      <w:r w:rsidR="007700E6">
        <w:rPr>
          <w:rFonts w:ascii="Times New Roman" w:hAnsi="Times New Roman" w:cs="Times New Roman"/>
        </w:rPr>
        <w:t xml:space="preserve"> </w:t>
      </w:r>
      <w:r w:rsidR="007E5954">
        <w:rPr>
          <w:rFonts w:ascii="Times New Roman" w:hAnsi="Times New Roman" w:cs="Times New Roman"/>
        </w:rPr>
        <w:t>a</w:t>
      </w:r>
      <w:r w:rsidR="007700E6">
        <w:rPr>
          <w:rFonts w:ascii="Times New Roman" w:hAnsi="Times New Roman" w:cs="Times New Roman"/>
        </w:rPr>
        <w:t xml:space="preserve"> substitute fuel source, </w:t>
      </w:r>
      <w:r w:rsidR="007700E6" w:rsidRPr="007700E6">
        <w:rPr>
          <w:rFonts w:ascii="Times New Roman" w:hAnsi="Times New Roman" w:cs="Times New Roman"/>
        </w:rPr>
        <w:t xml:space="preserve">DG Khan Cement uses </w:t>
      </w:r>
      <w:r w:rsidR="007700E6">
        <w:rPr>
          <w:rFonts w:ascii="Times New Roman" w:hAnsi="Times New Roman" w:cs="Times New Roman"/>
        </w:rPr>
        <w:t xml:space="preserve">it </w:t>
      </w:r>
      <w:r w:rsidR="007700E6" w:rsidRPr="007700E6">
        <w:rPr>
          <w:rFonts w:ascii="Times New Roman" w:hAnsi="Times New Roman" w:cs="Times New Roman"/>
        </w:rPr>
        <w:t>in its cement plants</w:t>
      </w:r>
      <w:r w:rsidR="007700E6">
        <w:rPr>
          <w:rFonts w:ascii="Times New Roman" w:hAnsi="Times New Roman" w:cs="Times New Roman"/>
        </w:rPr>
        <w:t xml:space="preserve">. This initiative is contributing towards </w:t>
      </w:r>
      <w:r w:rsidR="007E5954">
        <w:rPr>
          <w:rFonts w:ascii="Times New Roman" w:hAnsi="Times New Roman" w:cs="Times New Roman"/>
        </w:rPr>
        <w:t>sustainable</w:t>
      </w:r>
      <w:r w:rsidR="007700E6">
        <w:rPr>
          <w:rFonts w:ascii="Times New Roman" w:hAnsi="Times New Roman" w:cs="Times New Roman"/>
        </w:rPr>
        <w:t xml:space="preserve"> energy use &amp; reduction in solid waste volume dumped</w:t>
      </w:r>
      <w:sdt>
        <w:sdtPr>
          <w:rPr>
            <w:rFonts w:ascii="Times New Roman" w:hAnsi="Times New Roman" w:cs="Times New Roman"/>
          </w:rPr>
          <w:id w:val="-378467009"/>
          <w:citation/>
        </w:sdtPr>
        <w:sdtContent>
          <w:r w:rsidR="00395929">
            <w:rPr>
              <w:rFonts w:ascii="Times New Roman" w:hAnsi="Times New Roman" w:cs="Times New Roman"/>
            </w:rPr>
            <w:fldChar w:fldCharType="begin"/>
          </w:r>
          <w:r w:rsidR="00395929">
            <w:rPr>
              <w:rFonts w:ascii="Times New Roman" w:hAnsi="Times New Roman" w:cs="Times New Roman"/>
              <w:lang w:val="en-US"/>
            </w:rPr>
            <w:instrText xml:space="preserve"> CITATION Uni16 \l 1033 </w:instrText>
          </w:r>
          <w:r w:rsidR="00395929">
            <w:rPr>
              <w:rFonts w:ascii="Times New Roman" w:hAnsi="Times New Roman" w:cs="Times New Roman"/>
            </w:rPr>
            <w:fldChar w:fldCharType="separate"/>
          </w:r>
          <w:r w:rsidR="00395929">
            <w:rPr>
              <w:rFonts w:ascii="Times New Roman" w:hAnsi="Times New Roman" w:cs="Times New Roman"/>
              <w:noProof/>
              <w:lang w:val="en-US"/>
            </w:rPr>
            <w:t xml:space="preserve"> </w:t>
          </w:r>
          <w:r w:rsidR="00395929" w:rsidRPr="00395929">
            <w:rPr>
              <w:rFonts w:ascii="Times New Roman" w:hAnsi="Times New Roman" w:cs="Times New Roman"/>
              <w:noProof/>
              <w:lang w:val="en-US"/>
            </w:rPr>
            <w:t>(Development, 2016)</w:t>
          </w:r>
          <w:r w:rsidR="00395929">
            <w:rPr>
              <w:rFonts w:ascii="Times New Roman" w:hAnsi="Times New Roman" w:cs="Times New Roman"/>
            </w:rPr>
            <w:fldChar w:fldCharType="end"/>
          </w:r>
        </w:sdtContent>
      </w:sdt>
      <w:r w:rsidR="00962DC9">
        <w:rPr>
          <w:rFonts w:ascii="Times New Roman" w:hAnsi="Times New Roman" w:cs="Times New Roman"/>
        </w:rPr>
        <w:t xml:space="preserve">. </w:t>
      </w:r>
    </w:p>
    <w:p w14:paraId="7020F189" w14:textId="1E8F9783" w:rsidR="00962DC9" w:rsidRDefault="00962DC9" w:rsidP="0067642E">
      <w:pPr>
        <w:spacing w:line="360" w:lineRule="auto"/>
        <w:jc w:val="both"/>
        <w:rPr>
          <w:rFonts w:ascii="Times New Roman" w:hAnsi="Times New Roman" w:cs="Times New Roman"/>
        </w:rPr>
      </w:pPr>
      <w:r>
        <w:rPr>
          <w:rFonts w:ascii="Times New Roman" w:hAnsi="Times New Roman" w:cs="Times New Roman"/>
        </w:rPr>
        <w:t>Lahore is contributing only 20% in waste processing &amp; recovery either through formal or informal, whereas huge amount of solid waste is being dumped at several established dumping sites.</w:t>
      </w:r>
    </w:p>
    <w:p w14:paraId="55D70757" w14:textId="77777777" w:rsidR="00D10368" w:rsidRPr="00954FAC" w:rsidRDefault="00D10368" w:rsidP="0067642E">
      <w:pPr>
        <w:spacing w:line="360" w:lineRule="auto"/>
        <w:jc w:val="both"/>
        <w:rPr>
          <w:rFonts w:ascii="Times New Roman" w:hAnsi="Times New Roman" w:cs="Times New Roman"/>
          <w:sz w:val="26"/>
          <w:szCs w:val="26"/>
        </w:rPr>
      </w:pPr>
    </w:p>
    <w:p w14:paraId="5DB21F00" w14:textId="56481BB3" w:rsidR="0009755F" w:rsidRPr="00954FAC" w:rsidRDefault="0009755F" w:rsidP="0067642E">
      <w:pPr>
        <w:pStyle w:val="ListParagraph"/>
        <w:numPr>
          <w:ilvl w:val="1"/>
          <w:numId w:val="2"/>
        </w:numPr>
        <w:spacing w:line="360" w:lineRule="auto"/>
        <w:jc w:val="both"/>
        <w:rPr>
          <w:rFonts w:ascii="Times New Roman" w:hAnsi="Times New Roman" w:cs="Times New Roman"/>
          <w:b/>
          <w:bCs/>
          <w:sz w:val="26"/>
          <w:szCs w:val="26"/>
        </w:rPr>
      </w:pPr>
      <w:r w:rsidRPr="00954FAC">
        <w:rPr>
          <w:rFonts w:ascii="Times New Roman" w:hAnsi="Times New Roman" w:cs="Times New Roman"/>
          <w:b/>
          <w:bCs/>
          <w:sz w:val="26"/>
          <w:szCs w:val="26"/>
        </w:rPr>
        <w:t>Disposal/Landfill</w:t>
      </w:r>
    </w:p>
    <w:p w14:paraId="7C1BE046" w14:textId="1993A2D0" w:rsidR="0009755F" w:rsidRDefault="00B66A2D" w:rsidP="0067642E">
      <w:pPr>
        <w:spacing w:line="360" w:lineRule="auto"/>
        <w:jc w:val="both"/>
        <w:rPr>
          <w:rFonts w:ascii="Times New Roman" w:hAnsi="Times New Roman" w:cs="Times New Roman"/>
        </w:rPr>
      </w:pPr>
      <w:r>
        <w:rPr>
          <w:rFonts w:ascii="Times New Roman" w:hAnsi="Times New Roman" w:cs="Times New Roman"/>
        </w:rPr>
        <w:t xml:space="preserve">The materials which are rejected from composting &amp; material recovery facility are </w:t>
      </w:r>
      <w:r w:rsidR="00B253E4">
        <w:rPr>
          <w:rFonts w:ascii="Times New Roman" w:hAnsi="Times New Roman" w:cs="Times New Roman"/>
        </w:rPr>
        <w:t xml:space="preserve">then </w:t>
      </w:r>
      <w:r>
        <w:rPr>
          <w:rFonts w:ascii="Times New Roman" w:hAnsi="Times New Roman" w:cs="Times New Roman"/>
        </w:rPr>
        <w:t>disposed because these cannot be recycled. Th</w:t>
      </w:r>
      <w:r w:rsidR="00B253E4">
        <w:rPr>
          <w:rFonts w:ascii="Times New Roman" w:hAnsi="Times New Roman" w:cs="Times New Roman"/>
        </w:rPr>
        <w:t>is is the</w:t>
      </w:r>
      <w:r>
        <w:rPr>
          <w:rFonts w:ascii="Times New Roman" w:hAnsi="Times New Roman" w:cs="Times New Roman"/>
        </w:rPr>
        <w:t xml:space="preserve"> final disposal of solid waste</w:t>
      </w:r>
      <w:r w:rsidR="00B253E4">
        <w:rPr>
          <w:rFonts w:ascii="Times New Roman" w:hAnsi="Times New Roman" w:cs="Times New Roman"/>
        </w:rPr>
        <w:t xml:space="preserve"> &amp;</w:t>
      </w:r>
      <w:r>
        <w:rPr>
          <w:rFonts w:ascii="Times New Roman" w:hAnsi="Times New Roman" w:cs="Times New Roman"/>
        </w:rPr>
        <w:t xml:space="preserve"> is </w:t>
      </w:r>
      <w:r>
        <w:rPr>
          <w:rFonts w:ascii="Times New Roman" w:hAnsi="Times New Roman" w:cs="Times New Roman"/>
        </w:rPr>
        <w:lastRenderedPageBreak/>
        <w:t>achieved in two ways such as open dumping &amp; sanitary landfill</w:t>
      </w:r>
      <w:r w:rsidR="00B253E4">
        <w:rPr>
          <w:rFonts w:ascii="Times New Roman" w:hAnsi="Times New Roman" w:cs="Times New Roman"/>
        </w:rPr>
        <w:t>s</w:t>
      </w:r>
      <w:sdt>
        <w:sdtPr>
          <w:rPr>
            <w:rFonts w:ascii="Times New Roman" w:hAnsi="Times New Roman" w:cs="Times New Roman"/>
          </w:rPr>
          <w:id w:val="-1288197530"/>
          <w:citation/>
        </w:sdtPr>
        <w:sdtContent>
          <w:r w:rsidR="00B253E4" w:rsidRPr="004C20AB">
            <w:rPr>
              <w:rFonts w:ascii="Times New Roman" w:hAnsi="Times New Roman" w:cs="Times New Roman"/>
            </w:rPr>
            <w:fldChar w:fldCharType="begin"/>
          </w:r>
          <w:r w:rsidR="00B253E4" w:rsidRPr="004C20AB">
            <w:rPr>
              <w:rFonts w:ascii="Times New Roman" w:hAnsi="Times New Roman" w:cs="Times New Roman"/>
              <w:lang w:val="en-US"/>
            </w:rPr>
            <w:instrText xml:space="preserve"> CITATION Pro161 \l 1033 </w:instrText>
          </w:r>
          <w:r w:rsidR="00B253E4" w:rsidRPr="004C20AB">
            <w:rPr>
              <w:rFonts w:ascii="Times New Roman" w:hAnsi="Times New Roman" w:cs="Times New Roman"/>
            </w:rPr>
            <w:fldChar w:fldCharType="separate"/>
          </w:r>
          <w:r w:rsidR="00B253E4" w:rsidRPr="004C20AB">
            <w:rPr>
              <w:rFonts w:ascii="Times New Roman" w:hAnsi="Times New Roman" w:cs="Times New Roman"/>
              <w:noProof/>
              <w:lang w:val="en-US"/>
            </w:rPr>
            <w:t xml:space="preserve"> (Municipal Solid Waste Engineering Principles &amp; Management (2nd Edition), 2016)</w:t>
          </w:r>
          <w:r w:rsidR="00B253E4" w:rsidRPr="004C20AB">
            <w:rPr>
              <w:rFonts w:ascii="Times New Roman" w:hAnsi="Times New Roman" w:cs="Times New Roman"/>
            </w:rPr>
            <w:fldChar w:fldCharType="end"/>
          </w:r>
        </w:sdtContent>
      </w:sdt>
      <w:r w:rsidR="00B253E4">
        <w:rPr>
          <w:rFonts w:ascii="Times New Roman" w:hAnsi="Times New Roman" w:cs="Times New Roman"/>
        </w:rPr>
        <w:t xml:space="preserve">. </w:t>
      </w:r>
    </w:p>
    <w:p w14:paraId="6897054D" w14:textId="0DE42D3F" w:rsidR="00B253E4" w:rsidRDefault="00B253E4" w:rsidP="0067642E">
      <w:pPr>
        <w:spacing w:line="360" w:lineRule="auto"/>
        <w:jc w:val="both"/>
        <w:rPr>
          <w:rFonts w:ascii="Times New Roman" w:hAnsi="Times New Roman" w:cs="Times New Roman"/>
        </w:rPr>
      </w:pPr>
      <w:r>
        <w:rPr>
          <w:rFonts w:ascii="Times New Roman" w:hAnsi="Times New Roman" w:cs="Times New Roman"/>
        </w:rPr>
        <w:t xml:space="preserve">In Lahore, there are number of open dumping lots with certain number of major landfill sites such as </w:t>
      </w:r>
      <w:r w:rsidRPr="00B253E4">
        <w:rPr>
          <w:rFonts w:ascii="Times New Roman" w:hAnsi="Times New Roman" w:cs="Times New Roman"/>
        </w:rPr>
        <w:t xml:space="preserve">Mehmood </w:t>
      </w:r>
      <w:proofErr w:type="spellStart"/>
      <w:r w:rsidRPr="00B253E4">
        <w:rPr>
          <w:rFonts w:ascii="Times New Roman" w:hAnsi="Times New Roman" w:cs="Times New Roman"/>
        </w:rPr>
        <w:t>Booti</w:t>
      </w:r>
      <w:proofErr w:type="spellEnd"/>
      <w:r w:rsidRPr="00B253E4">
        <w:rPr>
          <w:rFonts w:ascii="Times New Roman" w:hAnsi="Times New Roman" w:cs="Times New Roman"/>
        </w:rPr>
        <w:t xml:space="preserve">, </w:t>
      </w:r>
      <w:proofErr w:type="spellStart"/>
      <w:r w:rsidRPr="00B253E4">
        <w:rPr>
          <w:rFonts w:ascii="Times New Roman" w:hAnsi="Times New Roman" w:cs="Times New Roman"/>
        </w:rPr>
        <w:t>Saggian</w:t>
      </w:r>
      <w:proofErr w:type="spellEnd"/>
      <w:r>
        <w:rPr>
          <w:rFonts w:ascii="Times New Roman" w:hAnsi="Times New Roman" w:cs="Times New Roman"/>
        </w:rPr>
        <w:t xml:space="preserve">, </w:t>
      </w:r>
      <w:proofErr w:type="spellStart"/>
      <w:r w:rsidRPr="00B253E4">
        <w:rPr>
          <w:rFonts w:ascii="Times New Roman" w:hAnsi="Times New Roman" w:cs="Times New Roman"/>
        </w:rPr>
        <w:t>Baggrian</w:t>
      </w:r>
      <w:proofErr w:type="spellEnd"/>
      <w:r w:rsidRPr="00B253E4">
        <w:rPr>
          <w:rFonts w:ascii="Times New Roman" w:hAnsi="Times New Roman" w:cs="Times New Roman"/>
        </w:rPr>
        <w:t xml:space="preserve"> </w:t>
      </w:r>
      <w:r>
        <w:rPr>
          <w:rFonts w:ascii="Times New Roman" w:hAnsi="Times New Roman" w:cs="Times New Roman"/>
        </w:rPr>
        <w:t xml:space="preserve">&amp; </w:t>
      </w:r>
      <w:proofErr w:type="spellStart"/>
      <w:r>
        <w:rPr>
          <w:rFonts w:ascii="Times New Roman" w:hAnsi="Times New Roman" w:cs="Times New Roman"/>
        </w:rPr>
        <w:t>Lakhodair</w:t>
      </w:r>
      <w:proofErr w:type="spellEnd"/>
      <w:r>
        <w:rPr>
          <w:rFonts w:ascii="Times New Roman" w:hAnsi="Times New Roman" w:cs="Times New Roman"/>
        </w:rPr>
        <w:t xml:space="preserve"> landfills. </w:t>
      </w:r>
    </w:p>
    <w:p w14:paraId="62A2D4F8" w14:textId="76BC6E2B" w:rsidR="003815B8" w:rsidRPr="003815B8" w:rsidRDefault="00B33BD2" w:rsidP="0067642E">
      <w:pPr>
        <w:spacing w:line="360" w:lineRule="auto"/>
        <w:jc w:val="both"/>
        <w:rPr>
          <w:rFonts w:ascii="Times New Roman" w:hAnsi="Times New Roman" w:cs="Times New Roman"/>
        </w:rPr>
      </w:pPr>
      <w:r w:rsidRPr="00613FC5">
        <w:rPr>
          <w:rFonts w:ascii="Times New Roman" w:hAnsi="Times New Roman" w:cs="Times New Roman"/>
        </w:rPr>
        <w:t xml:space="preserve">The Mahmood </w:t>
      </w:r>
      <w:proofErr w:type="spellStart"/>
      <w:r w:rsidRPr="00613FC5">
        <w:rPr>
          <w:rFonts w:ascii="Times New Roman" w:hAnsi="Times New Roman" w:cs="Times New Roman"/>
        </w:rPr>
        <w:t>Booti</w:t>
      </w:r>
      <w:proofErr w:type="spellEnd"/>
      <w:r w:rsidRPr="00613FC5">
        <w:rPr>
          <w:rFonts w:ascii="Times New Roman" w:hAnsi="Times New Roman" w:cs="Times New Roman"/>
        </w:rPr>
        <w:t xml:space="preserve"> Landfill is located north of Bund Road, about 5 km away from River Ravi. </w:t>
      </w:r>
      <w:r>
        <w:rPr>
          <w:rFonts w:ascii="Times New Roman" w:hAnsi="Times New Roman" w:cs="Times New Roman"/>
        </w:rPr>
        <w:t>This is the major</w:t>
      </w:r>
      <w:r w:rsidRPr="00613FC5">
        <w:rPr>
          <w:rFonts w:ascii="Times New Roman" w:hAnsi="Times New Roman" w:cs="Times New Roman"/>
        </w:rPr>
        <w:t xml:space="preserve"> site which contains Lahore Compost Plant on</w:t>
      </w:r>
      <w:r>
        <w:rPr>
          <w:rFonts w:ascii="Times New Roman" w:hAnsi="Times New Roman" w:cs="Times New Roman"/>
        </w:rPr>
        <w:t xml:space="preserve"> about</w:t>
      </w:r>
      <w:r w:rsidRPr="00613FC5">
        <w:rPr>
          <w:rFonts w:ascii="Times New Roman" w:hAnsi="Times New Roman" w:cs="Times New Roman"/>
        </w:rPr>
        <w:t xml:space="preserve"> 15 h</w:t>
      </w:r>
      <w:r>
        <w:rPr>
          <w:rFonts w:ascii="Times New Roman" w:hAnsi="Times New Roman" w:cs="Times New Roman"/>
        </w:rPr>
        <w:t>ectares.</w:t>
      </w:r>
      <w:r w:rsidRPr="00613FC5">
        <w:rPr>
          <w:rFonts w:ascii="Times New Roman" w:hAnsi="Times New Roman" w:cs="Times New Roman"/>
        </w:rPr>
        <w:t xml:space="preserve"> </w:t>
      </w:r>
      <w:r>
        <w:rPr>
          <w:rFonts w:ascii="Times New Roman" w:hAnsi="Times New Roman" w:cs="Times New Roman"/>
        </w:rPr>
        <w:t>This site receives</w:t>
      </w:r>
      <w:r w:rsidRPr="00613FC5">
        <w:rPr>
          <w:rFonts w:ascii="Times New Roman" w:hAnsi="Times New Roman" w:cs="Times New Roman"/>
        </w:rPr>
        <w:t xml:space="preserve"> solid waste from the Shalimar Town, Aziz Bhatti Town, Data Town and a part of Gulberg Town area</w:t>
      </w:r>
      <w:r>
        <w:rPr>
          <w:rFonts w:ascii="Times New Roman" w:hAnsi="Times New Roman" w:cs="Times New Roman"/>
        </w:rPr>
        <w:t>.</w:t>
      </w:r>
      <w:r w:rsidRPr="00613FC5">
        <w:rPr>
          <w:rFonts w:ascii="Times New Roman" w:hAnsi="Times New Roman" w:cs="Times New Roman"/>
        </w:rPr>
        <w:t xml:space="preserve"> The site</w:t>
      </w:r>
      <w:r>
        <w:rPr>
          <w:rFonts w:ascii="Times New Roman" w:hAnsi="Times New Roman" w:cs="Times New Roman"/>
        </w:rPr>
        <w:t xml:space="preserve"> </w:t>
      </w:r>
      <w:r w:rsidRPr="00613FC5">
        <w:rPr>
          <w:rFonts w:ascii="Times New Roman" w:hAnsi="Times New Roman" w:cs="Times New Roman"/>
        </w:rPr>
        <w:t>receiv</w:t>
      </w:r>
      <w:r>
        <w:rPr>
          <w:rFonts w:ascii="Times New Roman" w:hAnsi="Times New Roman" w:cs="Times New Roman"/>
        </w:rPr>
        <w:t>ed</w:t>
      </w:r>
      <w:r w:rsidRPr="00613FC5">
        <w:rPr>
          <w:rFonts w:ascii="Times New Roman" w:hAnsi="Times New Roman" w:cs="Times New Roman"/>
        </w:rPr>
        <w:t xml:space="preserve"> solid waste since 1995</w:t>
      </w:r>
      <w:r>
        <w:rPr>
          <w:rFonts w:ascii="Times New Roman" w:hAnsi="Times New Roman" w:cs="Times New Roman"/>
        </w:rPr>
        <w:t xml:space="preserve"> &amp; currently the site is not operational &amp; is closed.</w:t>
      </w:r>
      <w:r w:rsidR="00526254">
        <w:rPr>
          <w:rFonts w:ascii="Times New Roman" w:hAnsi="Times New Roman" w:cs="Times New Roman"/>
        </w:rPr>
        <w:t xml:space="preserve"> </w:t>
      </w:r>
      <w:proofErr w:type="spellStart"/>
      <w:r w:rsidR="00B253E4">
        <w:rPr>
          <w:rFonts w:ascii="Times New Roman" w:hAnsi="Times New Roman" w:cs="Times New Roman"/>
        </w:rPr>
        <w:t>Saggian</w:t>
      </w:r>
      <w:proofErr w:type="spellEnd"/>
      <w:r w:rsidR="00B253E4">
        <w:rPr>
          <w:rFonts w:ascii="Times New Roman" w:hAnsi="Times New Roman" w:cs="Times New Roman"/>
        </w:rPr>
        <w:t xml:space="preserve"> </w:t>
      </w:r>
      <w:r w:rsidR="00DC4AD2">
        <w:rPr>
          <w:rFonts w:ascii="Times New Roman" w:hAnsi="Times New Roman" w:cs="Times New Roman"/>
        </w:rPr>
        <w:t xml:space="preserve">is </w:t>
      </w:r>
      <w:r w:rsidR="00B253E4">
        <w:rPr>
          <w:rFonts w:ascii="Times New Roman" w:hAnsi="Times New Roman" w:cs="Times New Roman"/>
        </w:rPr>
        <w:t xml:space="preserve">the </w:t>
      </w:r>
      <w:r w:rsidR="00B253E4" w:rsidRPr="00B253E4">
        <w:rPr>
          <w:rFonts w:ascii="Times New Roman" w:hAnsi="Times New Roman" w:cs="Times New Roman"/>
        </w:rPr>
        <w:t xml:space="preserve">largest dumping site in the city </w:t>
      </w:r>
      <w:r w:rsidR="00DC4AD2">
        <w:rPr>
          <w:rFonts w:ascii="Times New Roman" w:hAnsi="Times New Roman" w:cs="Times New Roman"/>
        </w:rPr>
        <w:t>comprising of</w:t>
      </w:r>
      <w:r w:rsidR="00B253E4" w:rsidRPr="00B253E4">
        <w:rPr>
          <w:rFonts w:ascii="Times New Roman" w:hAnsi="Times New Roman" w:cs="Times New Roman"/>
        </w:rPr>
        <w:t xml:space="preserve"> an area of 81 </w:t>
      </w:r>
      <w:r w:rsidR="00613FC5" w:rsidRPr="00B253E4">
        <w:rPr>
          <w:rFonts w:ascii="Times New Roman" w:hAnsi="Times New Roman" w:cs="Times New Roman"/>
        </w:rPr>
        <w:t>he</w:t>
      </w:r>
      <w:r w:rsidR="00613FC5">
        <w:rPr>
          <w:rFonts w:ascii="Times New Roman" w:hAnsi="Times New Roman" w:cs="Times New Roman"/>
        </w:rPr>
        <w:t>ctares</w:t>
      </w:r>
      <w:r w:rsidR="00B253E4" w:rsidRPr="00B253E4">
        <w:rPr>
          <w:rFonts w:ascii="Times New Roman" w:hAnsi="Times New Roman" w:cs="Times New Roman"/>
        </w:rPr>
        <w:t xml:space="preserve">. </w:t>
      </w:r>
      <w:r w:rsidR="00613FC5">
        <w:rPr>
          <w:rFonts w:ascii="Times New Roman" w:hAnsi="Times New Roman" w:cs="Times New Roman"/>
        </w:rPr>
        <w:t>Every day m</w:t>
      </w:r>
      <w:r w:rsidR="00B253E4" w:rsidRPr="00B253E4">
        <w:rPr>
          <w:rFonts w:ascii="Times New Roman" w:hAnsi="Times New Roman" w:cs="Times New Roman"/>
        </w:rPr>
        <w:t xml:space="preserve">ore than 1800 to 2200 tons of waste </w:t>
      </w:r>
      <w:r w:rsidR="00613FC5">
        <w:rPr>
          <w:rFonts w:ascii="Times New Roman" w:hAnsi="Times New Roman" w:cs="Times New Roman"/>
        </w:rPr>
        <w:t>is hauled</w:t>
      </w:r>
      <w:r w:rsidR="00B253E4" w:rsidRPr="00B253E4">
        <w:rPr>
          <w:rFonts w:ascii="Times New Roman" w:hAnsi="Times New Roman" w:cs="Times New Roman"/>
        </w:rPr>
        <w:t xml:space="preserve"> to th</w:t>
      </w:r>
      <w:r w:rsidR="00613FC5">
        <w:rPr>
          <w:rFonts w:ascii="Times New Roman" w:hAnsi="Times New Roman" w:cs="Times New Roman"/>
        </w:rPr>
        <w:t xml:space="preserve">is site. This site covers </w:t>
      </w:r>
      <w:r w:rsidR="00B253E4" w:rsidRPr="00B253E4">
        <w:rPr>
          <w:rFonts w:ascii="Times New Roman" w:hAnsi="Times New Roman" w:cs="Times New Roman"/>
        </w:rPr>
        <w:t xml:space="preserve">towns of Ravi, </w:t>
      </w:r>
      <w:proofErr w:type="spellStart"/>
      <w:r w:rsidR="00B253E4" w:rsidRPr="00B253E4">
        <w:rPr>
          <w:rFonts w:ascii="Times New Roman" w:hAnsi="Times New Roman" w:cs="Times New Roman"/>
        </w:rPr>
        <w:t>Samanabad</w:t>
      </w:r>
      <w:proofErr w:type="spellEnd"/>
      <w:r w:rsidR="00B253E4" w:rsidRPr="00B253E4">
        <w:rPr>
          <w:rFonts w:ascii="Times New Roman" w:hAnsi="Times New Roman" w:cs="Times New Roman"/>
        </w:rPr>
        <w:t xml:space="preserve">, Data </w:t>
      </w:r>
      <w:proofErr w:type="spellStart"/>
      <w:r w:rsidR="00B253E4" w:rsidRPr="00B253E4">
        <w:rPr>
          <w:rFonts w:ascii="Times New Roman" w:hAnsi="Times New Roman" w:cs="Times New Roman"/>
        </w:rPr>
        <w:t>GunjBux</w:t>
      </w:r>
      <w:proofErr w:type="spellEnd"/>
      <w:r w:rsidR="00B253E4" w:rsidRPr="00B253E4">
        <w:rPr>
          <w:rFonts w:ascii="Times New Roman" w:hAnsi="Times New Roman" w:cs="Times New Roman"/>
        </w:rPr>
        <w:t xml:space="preserve"> and Gulberg</w:t>
      </w:r>
      <w:r w:rsidR="00613FC5">
        <w:rPr>
          <w:rFonts w:ascii="Times New Roman" w:hAnsi="Times New Roman" w:cs="Times New Roman"/>
        </w:rPr>
        <w:t>.</w:t>
      </w:r>
      <w:r w:rsidR="00526254">
        <w:rPr>
          <w:rFonts w:ascii="Times New Roman" w:hAnsi="Times New Roman" w:cs="Times New Roman"/>
        </w:rPr>
        <w:t xml:space="preserve"> </w:t>
      </w:r>
      <w:r w:rsidR="00D675E4">
        <w:rPr>
          <w:rFonts w:ascii="Times New Roman" w:hAnsi="Times New Roman" w:cs="Times New Roman"/>
        </w:rPr>
        <w:t xml:space="preserve">The small site named as </w:t>
      </w:r>
      <w:proofErr w:type="spellStart"/>
      <w:r w:rsidR="00D675E4">
        <w:rPr>
          <w:rFonts w:ascii="Times New Roman" w:hAnsi="Times New Roman" w:cs="Times New Roman"/>
        </w:rPr>
        <w:t>Baggrian</w:t>
      </w:r>
      <w:proofErr w:type="spellEnd"/>
      <w:r w:rsidR="00D675E4">
        <w:rPr>
          <w:rFonts w:ascii="Times New Roman" w:hAnsi="Times New Roman" w:cs="Times New Roman"/>
        </w:rPr>
        <w:t xml:space="preserve"> </w:t>
      </w:r>
      <w:r w:rsidR="00120031">
        <w:rPr>
          <w:rFonts w:ascii="Times New Roman" w:hAnsi="Times New Roman" w:cs="Times New Roman"/>
        </w:rPr>
        <w:t>Landfill</w:t>
      </w:r>
      <w:r w:rsidR="00D675E4">
        <w:rPr>
          <w:rFonts w:ascii="Times New Roman" w:hAnsi="Times New Roman" w:cs="Times New Roman"/>
        </w:rPr>
        <w:t xml:space="preserve"> </w:t>
      </w:r>
      <w:r w:rsidR="00120031">
        <w:rPr>
          <w:rFonts w:ascii="Times New Roman" w:hAnsi="Times New Roman" w:cs="Times New Roman"/>
        </w:rPr>
        <w:t>is in</w:t>
      </w:r>
      <w:r w:rsidR="00D675E4">
        <w:rPr>
          <w:rFonts w:ascii="Times New Roman" w:hAnsi="Times New Roman" w:cs="Times New Roman"/>
        </w:rPr>
        <w:t xml:space="preserve"> Nishtar consisting of only 5 acres with a 30m depression. About 300-350 tons of waste is disposed daily at this site from the towns of Gulberg, Allama Iqbal &amp; </w:t>
      </w:r>
      <w:r w:rsidR="00120031">
        <w:rPr>
          <w:rFonts w:ascii="Times New Roman" w:hAnsi="Times New Roman" w:cs="Times New Roman"/>
        </w:rPr>
        <w:t>Nishtar</w:t>
      </w:r>
      <w:sdt>
        <w:sdtPr>
          <w:rPr>
            <w:rFonts w:ascii="Times New Roman" w:hAnsi="Times New Roman" w:cs="Times New Roman"/>
          </w:rPr>
          <w:id w:val="-345409050"/>
          <w:citation/>
        </w:sdtPr>
        <w:sdtContent>
          <w:r w:rsidR="00526254">
            <w:rPr>
              <w:rFonts w:ascii="Times New Roman" w:hAnsi="Times New Roman" w:cs="Times New Roman"/>
            </w:rPr>
            <w:fldChar w:fldCharType="begin"/>
          </w:r>
          <w:r w:rsidR="00526254">
            <w:rPr>
              <w:rFonts w:ascii="Times New Roman" w:hAnsi="Times New Roman" w:cs="Times New Roman"/>
              <w:lang w:val="en-US"/>
            </w:rPr>
            <w:instrText xml:space="preserve"> CITATION Tan13 \l 1033 </w:instrText>
          </w:r>
          <w:r w:rsidR="00526254">
            <w:rPr>
              <w:rFonts w:ascii="Times New Roman" w:hAnsi="Times New Roman" w:cs="Times New Roman"/>
            </w:rPr>
            <w:fldChar w:fldCharType="separate"/>
          </w:r>
          <w:r w:rsidR="00526254">
            <w:rPr>
              <w:rFonts w:ascii="Times New Roman" w:hAnsi="Times New Roman" w:cs="Times New Roman"/>
              <w:noProof/>
              <w:lang w:val="en-US"/>
            </w:rPr>
            <w:t xml:space="preserve"> </w:t>
          </w:r>
          <w:r w:rsidR="00526254" w:rsidRPr="00526254">
            <w:rPr>
              <w:rFonts w:ascii="Times New Roman" w:hAnsi="Times New Roman" w:cs="Times New Roman"/>
              <w:noProof/>
              <w:lang w:val="en-US"/>
            </w:rPr>
            <w:t>(Tang Zhonghua, 2013)</w:t>
          </w:r>
          <w:r w:rsidR="00526254">
            <w:rPr>
              <w:rFonts w:ascii="Times New Roman" w:hAnsi="Times New Roman" w:cs="Times New Roman"/>
            </w:rPr>
            <w:fldChar w:fldCharType="end"/>
          </w:r>
        </w:sdtContent>
      </w:sdt>
      <w:r w:rsidR="00526254">
        <w:rPr>
          <w:rFonts w:ascii="Times New Roman" w:hAnsi="Times New Roman" w:cs="Times New Roman"/>
        </w:rPr>
        <w:t>.</w:t>
      </w:r>
      <w:r w:rsidR="003815B8" w:rsidRPr="003815B8">
        <w:rPr>
          <w:rFonts w:ascii="Arial" w:eastAsia="Times New Roman" w:hAnsi="Arial" w:cs="Arial"/>
          <w:color w:val="333333"/>
          <w:kern w:val="0"/>
          <w:sz w:val="18"/>
          <w:szCs w:val="18"/>
          <w:lang w:eastAsia="en-PK"/>
          <w14:ligatures w14:val="none"/>
        </w:rPr>
        <w:t xml:space="preserve"> </w:t>
      </w:r>
    </w:p>
    <w:p w14:paraId="788B9046" w14:textId="737C4213" w:rsidR="003815B8" w:rsidRDefault="003815B8" w:rsidP="0067642E">
      <w:pPr>
        <w:spacing w:line="360" w:lineRule="auto"/>
        <w:jc w:val="both"/>
        <w:rPr>
          <w:rFonts w:ascii="Times New Roman" w:hAnsi="Times New Roman" w:cs="Times New Roman"/>
        </w:rPr>
      </w:pPr>
      <w:r w:rsidRPr="003815B8">
        <w:rPr>
          <w:rFonts w:ascii="Times New Roman" w:hAnsi="Times New Roman" w:cs="Times New Roman"/>
        </w:rPr>
        <w:t>First ever Sanitary Landfill Site in Pakistan</w:t>
      </w:r>
      <w:r>
        <w:rPr>
          <w:rFonts w:ascii="Times New Roman" w:hAnsi="Times New Roman" w:cs="Times New Roman"/>
        </w:rPr>
        <w:t xml:space="preserve"> started in 2013 with its actual completion on 15th May 2015. The site receives 5000 tonnes of solid waste &amp; its remaining life is going to end in two years. This site comprises of over 200 acres including 70 acres sanitary landfill</w:t>
      </w:r>
      <w:sdt>
        <w:sdtPr>
          <w:rPr>
            <w:rFonts w:ascii="Times New Roman" w:hAnsi="Times New Roman" w:cs="Times New Roman"/>
          </w:rPr>
          <w:id w:val="-162553952"/>
          <w:citation/>
        </w:sdtPr>
        <w:sdtContent>
          <w:r w:rsidR="00D10368">
            <w:rPr>
              <w:rFonts w:ascii="Times New Roman" w:hAnsi="Times New Roman" w:cs="Times New Roman"/>
            </w:rPr>
            <w:fldChar w:fldCharType="begin"/>
          </w:r>
          <w:r w:rsidR="00D10368">
            <w:rPr>
              <w:rFonts w:ascii="Times New Roman" w:hAnsi="Times New Roman" w:cs="Times New Roman"/>
              <w:lang w:val="en-US"/>
            </w:rPr>
            <w:instrText xml:space="preserve"> CITATION Kha24 \l 1033 </w:instrText>
          </w:r>
          <w:r w:rsidR="00D10368">
            <w:rPr>
              <w:rFonts w:ascii="Times New Roman" w:hAnsi="Times New Roman" w:cs="Times New Roman"/>
            </w:rPr>
            <w:fldChar w:fldCharType="separate"/>
          </w:r>
          <w:r w:rsidR="00D10368">
            <w:rPr>
              <w:rFonts w:ascii="Times New Roman" w:hAnsi="Times New Roman" w:cs="Times New Roman"/>
              <w:noProof/>
              <w:lang w:val="en-US"/>
            </w:rPr>
            <w:t xml:space="preserve"> </w:t>
          </w:r>
          <w:r w:rsidR="00D10368" w:rsidRPr="00D10368">
            <w:rPr>
              <w:rFonts w:ascii="Times New Roman" w:hAnsi="Times New Roman" w:cs="Times New Roman"/>
              <w:noProof/>
              <w:lang w:val="en-US"/>
            </w:rPr>
            <w:t>(Hasnain, 2024)</w:t>
          </w:r>
          <w:r w:rsidR="00D10368">
            <w:rPr>
              <w:rFonts w:ascii="Times New Roman" w:hAnsi="Times New Roman" w:cs="Times New Roman"/>
            </w:rPr>
            <w:fldChar w:fldCharType="end"/>
          </w:r>
        </w:sdtContent>
      </w:sdt>
      <w:r w:rsidR="00D10368">
        <w:rPr>
          <w:rFonts w:ascii="Times New Roman" w:hAnsi="Times New Roman" w:cs="Times New Roman"/>
        </w:rPr>
        <w:t>.</w:t>
      </w:r>
    </w:p>
    <w:p w14:paraId="2B2E11F7" w14:textId="77777777" w:rsidR="00D10368" w:rsidRPr="00D10368" w:rsidRDefault="00D10368" w:rsidP="0067642E">
      <w:pPr>
        <w:spacing w:line="360" w:lineRule="auto"/>
        <w:jc w:val="both"/>
        <w:rPr>
          <w:rFonts w:ascii="Times New Roman" w:hAnsi="Times New Roman" w:cs="Times New Roman"/>
          <w:b/>
          <w:bCs/>
        </w:rPr>
      </w:pPr>
    </w:p>
    <w:p w14:paraId="6D7A7383" w14:textId="7BC84820" w:rsidR="0009755F" w:rsidRPr="00954FAC" w:rsidRDefault="00D10368" w:rsidP="0067642E">
      <w:pPr>
        <w:spacing w:line="360" w:lineRule="auto"/>
        <w:jc w:val="both"/>
        <w:rPr>
          <w:rFonts w:ascii="Times New Roman" w:hAnsi="Times New Roman" w:cs="Times New Roman"/>
          <w:b/>
          <w:bCs/>
          <w:sz w:val="26"/>
          <w:szCs w:val="26"/>
        </w:rPr>
      </w:pPr>
      <w:r w:rsidRPr="00954FAC">
        <w:rPr>
          <w:rFonts w:ascii="Times New Roman" w:hAnsi="Times New Roman" w:cs="Times New Roman"/>
          <w:b/>
          <w:bCs/>
          <w:sz w:val="26"/>
          <w:szCs w:val="26"/>
        </w:rPr>
        <w:t>2.0</w:t>
      </w:r>
      <w:r w:rsidRPr="00954FAC">
        <w:rPr>
          <w:rFonts w:ascii="Times New Roman" w:hAnsi="Times New Roman" w:cs="Times New Roman"/>
          <w:b/>
          <w:bCs/>
          <w:sz w:val="26"/>
          <w:szCs w:val="26"/>
        </w:rPr>
        <w:tab/>
        <w:t>Problems in Existing Solid Waste Management in Lahore</w:t>
      </w:r>
    </w:p>
    <w:p w14:paraId="61D508A4"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Increased Waste Generation without Long-term Planning</w:t>
      </w:r>
    </w:p>
    <w:p w14:paraId="44B9726A"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Insufficient Public Infrastructure and Facilities</w:t>
      </w:r>
    </w:p>
    <w:p w14:paraId="1967297F"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Lack of Waste Segregation at Source</w:t>
      </w:r>
    </w:p>
    <w:p w14:paraId="25AFB093"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Reliance on informal sector which contribute to irregular waste collection</w:t>
      </w:r>
    </w:p>
    <w:p w14:paraId="6015BD29"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Inadequate Waste Processing Infrastructure</w:t>
      </w:r>
    </w:p>
    <w:p w14:paraId="3D06ABDB"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Limited Number of Waste Transfer Stations</w:t>
      </w:r>
    </w:p>
    <w:p w14:paraId="43FBC1DB"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Overburdened and Near-capacity Landfills</w:t>
      </w:r>
    </w:p>
    <w:p w14:paraId="2C48CB79"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Limited Use of Advanced Waste Processing Technology</w:t>
      </w:r>
    </w:p>
    <w:p w14:paraId="7FB29D6C"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Uncontrolled Methane Emissions from Dumpsites</w:t>
      </w:r>
    </w:p>
    <w:p w14:paraId="024E287B"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Inadequate Use of Data and Technology</w:t>
      </w:r>
    </w:p>
    <w:p w14:paraId="0B73AE0F"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Inadequate Disposal of Hazardous Waste</w:t>
      </w:r>
    </w:p>
    <w:p w14:paraId="6FE931D7" w14:textId="77777777" w:rsidR="00550160" w:rsidRP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lastRenderedPageBreak/>
        <w:t>Unenforced Waste Management Regulations</w:t>
      </w:r>
    </w:p>
    <w:p w14:paraId="602A055F" w14:textId="77777777" w:rsidR="00550160" w:rsidRDefault="00550160" w:rsidP="0067642E">
      <w:pPr>
        <w:pStyle w:val="ListParagraph"/>
        <w:numPr>
          <w:ilvl w:val="0"/>
          <w:numId w:val="10"/>
        </w:numPr>
        <w:spacing w:line="360" w:lineRule="auto"/>
        <w:jc w:val="both"/>
        <w:rPr>
          <w:rFonts w:ascii="Times New Roman" w:hAnsi="Times New Roman" w:cs="Times New Roman"/>
        </w:rPr>
      </w:pPr>
      <w:r w:rsidRPr="00550160">
        <w:rPr>
          <w:rFonts w:ascii="Times New Roman" w:hAnsi="Times New Roman" w:cs="Times New Roman"/>
        </w:rPr>
        <w:t>Limited Public Awareness and Participation</w:t>
      </w:r>
    </w:p>
    <w:p w14:paraId="60DBF451" w14:textId="77777777" w:rsidR="00BF5A75" w:rsidRPr="00BF5A75" w:rsidRDefault="00BF5A75" w:rsidP="0067642E">
      <w:pPr>
        <w:spacing w:line="360" w:lineRule="auto"/>
        <w:jc w:val="both"/>
        <w:rPr>
          <w:rFonts w:ascii="Times New Roman" w:hAnsi="Times New Roman" w:cs="Times New Roman"/>
        </w:rPr>
      </w:pPr>
    </w:p>
    <w:p w14:paraId="471CFD61" w14:textId="24D1C830" w:rsidR="00550160" w:rsidRPr="00954FAC" w:rsidRDefault="00BF5A75" w:rsidP="0067642E">
      <w:pPr>
        <w:spacing w:line="360" w:lineRule="auto"/>
        <w:jc w:val="both"/>
        <w:rPr>
          <w:rFonts w:ascii="Times New Roman" w:hAnsi="Times New Roman" w:cs="Times New Roman"/>
          <w:b/>
          <w:bCs/>
          <w:sz w:val="26"/>
          <w:szCs w:val="26"/>
        </w:rPr>
      </w:pPr>
      <w:r w:rsidRPr="00954FAC">
        <w:rPr>
          <w:rFonts w:ascii="Times New Roman" w:hAnsi="Times New Roman" w:cs="Times New Roman"/>
          <w:b/>
          <w:bCs/>
          <w:sz w:val="26"/>
          <w:szCs w:val="26"/>
        </w:rPr>
        <w:t>3.0</w:t>
      </w:r>
      <w:r w:rsidRPr="00954FAC">
        <w:rPr>
          <w:rFonts w:ascii="Times New Roman" w:hAnsi="Times New Roman" w:cs="Times New Roman"/>
          <w:b/>
          <w:bCs/>
          <w:sz w:val="26"/>
          <w:szCs w:val="26"/>
        </w:rPr>
        <w:tab/>
        <w:t>Recommendations</w:t>
      </w:r>
    </w:p>
    <w:p w14:paraId="5297F5D5" w14:textId="29545BFD"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Implement a Pay-As-You-Throw (PAYT) System</w:t>
      </w:r>
    </w:p>
    <w:p w14:paraId="3E876254" w14:textId="62D4DFC8"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Formalize the Informal Waste Sector</w:t>
      </w:r>
    </w:p>
    <w:p w14:paraId="6A9C30C4" w14:textId="26B39641"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Implement Waste Segregation at Source</w:t>
      </w:r>
    </w:p>
    <w:p w14:paraId="245FAAF9" w14:textId="712C73CF"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Optimize Waste Collection Routes</w:t>
      </w:r>
    </w:p>
    <w:p w14:paraId="4A4AC535" w14:textId="317C6217"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Expand Waste Collection Frequency</w:t>
      </w:r>
    </w:p>
    <w:p w14:paraId="635A6675" w14:textId="50E6726A"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Develop Additional Transfer Stations</w:t>
      </w:r>
    </w:p>
    <w:p w14:paraId="1A691DAF" w14:textId="38F88668" w:rsidR="008355F6" w:rsidRPr="008355F6" w:rsidRDefault="008355F6"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Regularly Monitor and Maintain Transfer Stations</w:t>
      </w:r>
    </w:p>
    <w:p w14:paraId="6F7D5932" w14:textId="77777777"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Develop Hazardous Waste Handling Systems</w:t>
      </w:r>
    </w:p>
    <w:p w14:paraId="7EAA8A02" w14:textId="3E545DD1" w:rsidR="00BF5A75" w:rsidRPr="008355F6" w:rsidRDefault="008355F6"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Promote Composting for Organic Waste</w:t>
      </w:r>
    </w:p>
    <w:p w14:paraId="542813E0" w14:textId="77777777"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Encourage Recycling through Incentive Programs</w:t>
      </w:r>
    </w:p>
    <w:p w14:paraId="58807C29" w14:textId="7D0C3250" w:rsidR="00BF5A75" w:rsidRPr="008355F6" w:rsidRDefault="008355F6"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Enhance Public-Private Partnerships (PPPs) to sufficient levels</w:t>
      </w:r>
    </w:p>
    <w:p w14:paraId="38D59D2A" w14:textId="40F33D71"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Utilize Methane for Energy Production</w:t>
      </w:r>
    </w:p>
    <w:p w14:paraId="26BFA209" w14:textId="4F2984DC" w:rsidR="008355F6" w:rsidRPr="008355F6" w:rsidRDefault="008355F6"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Increase Landfill Capacity</w:t>
      </w:r>
    </w:p>
    <w:p w14:paraId="21764D2D" w14:textId="2BC725A4"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Increase Public Awareness and Education</w:t>
      </w:r>
    </w:p>
    <w:p w14:paraId="039D7983" w14:textId="05404E28"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Strengthen Waste Management Regulations</w:t>
      </w:r>
    </w:p>
    <w:p w14:paraId="25B1DCA0" w14:textId="1B82BDC9" w:rsidR="00BF5A75" w:rsidRPr="008355F6" w:rsidRDefault="00BF5A75" w:rsidP="0067642E">
      <w:pPr>
        <w:pStyle w:val="ListParagraph"/>
        <w:numPr>
          <w:ilvl w:val="0"/>
          <w:numId w:val="11"/>
        </w:numPr>
        <w:spacing w:line="360" w:lineRule="auto"/>
        <w:jc w:val="both"/>
        <w:rPr>
          <w:rFonts w:ascii="Times New Roman" w:hAnsi="Times New Roman" w:cs="Times New Roman"/>
        </w:rPr>
      </w:pPr>
      <w:r w:rsidRPr="008355F6">
        <w:rPr>
          <w:rFonts w:ascii="Times New Roman" w:hAnsi="Times New Roman" w:cs="Times New Roman"/>
        </w:rPr>
        <w:t>Establish a Comprehensive Waste Data System</w:t>
      </w:r>
    </w:p>
    <w:p w14:paraId="072696BD" w14:textId="2B3301EC" w:rsidR="00D2341F" w:rsidRPr="004C20AB" w:rsidRDefault="00D2341F" w:rsidP="0067642E">
      <w:pPr>
        <w:spacing w:line="360" w:lineRule="auto"/>
        <w:jc w:val="both"/>
        <w:rPr>
          <w:rFonts w:ascii="Times New Roman" w:hAnsi="Times New Roman" w:cs="Times New Roman"/>
        </w:rPr>
      </w:pPr>
    </w:p>
    <w:p w14:paraId="198CC873" w14:textId="77777777" w:rsidR="00AD1BFB" w:rsidRPr="004C20AB" w:rsidRDefault="00AD1BFB" w:rsidP="0067642E">
      <w:pPr>
        <w:spacing w:line="360" w:lineRule="auto"/>
        <w:jc w:val="both"/>
        <w:rPr>
          <w:rFonts w:ascii="Times New Roman" w:hAnsi="Times New Roman" w:cs="Times New Roman"/>
        </w:rPr>
      </w:pPr>
    </w:p>
    <w:p w14:paraId="1EACBE43" w14:textId="77777777" w:rsidR="00AD1BFB" w:rsidRPr="004C20AB" w:rsidRDefault="00AD1BFB" w:rsidP="0067642E">
      <w:pPr>
        <w:spacing w:line="360" w:lineRule="auto"/>
        <w:jc w:val="both"/>
        <w:rPr>
          <w:rFonts w:ascii="Times New Roman" w:hAnsi="Times New Roman" w:cs="Times New Roman"/>
        </w:rPr>
      </w:pPr>
    </w:p>
    <w:p w14:paraId="32611ABA" w14:textId="77777777" w:rsidR="00AD1BFB" w:rsidRPr="004C20AB" w:rsidRDefault="00AD1BFB" w:rsidP="0067642E">
      <w:pPr>
        <w:spacing w:line="360" w:lineRule="auto"/>
        <w:jc w:val="both"/>
        <w:rPr>
          <w:rFonts w:ascii="Times New Roman" w:hAnsi="Times New Roman" w:cs="Times New Roman"/>
        </w:rPr>
      </w:pPr>
    </w:p>
    <w:p w14:paraId="295A067B" w14:textId="77777777" w:rsidR="00AD1BFB" w:rsidRPr="004C20AB" w:rsidRDefault="00AD1BFB" w:rsidP="0067642E">
      <w:pPr>
        <w:spacing w:line="360" w:lineRule="auto"/>
        <w:jc w:val="both"/>
        <w:rPr>
          <w:rFonts w:ascii="Times New Roman" w:hAnsi="Times New Roman" w:cs="Times New Roman"/>
        </w:rPr>
      </w:pPr>
    </w:p>
    <w:p w14:paraId="58029398" w14:textId="77777777" w:rsidR="005E3284" w:rsidRDefault="005E3284" w:rsidP="0067642E">
      <w:pPr>
        <w:spacing w:line="360" w:lineRule="auto"/>
        <w:jc w:val="both"/>
        <w:rPr>
          <w:rFonts w:ascii="Times New Roman" w:hAnsi="Times New Roman" w:cs="Times New Roman"/>
        </w:rPr>
      </w:pPr>
    </w:p>
    <w:p w14:paraId="76A6425C" w14:textId="77777777" w:rsidR="00D90FE6" w:rsidRDefault="00D90FE6" w:rsidP="0067642E">
      <w:pPr>
        <w:spacing w:line="360" w:lineRule="auto"/>
        <w:jc w:val="both"/>
        <w:rPr>
          <w:rFonts w:ascii="Times New Roman" w:hAnsi="Times New Roman" w:cs="Times New Roman"/>
        </w:rPr>
      </w:pPr>
    </w:p>
    <w:sdt>
      <w:sdtPr>
        <w:rPr>
          <w:rFonts w:asciiTheme="minorHAnsi" w:eastAsiaTheme="minorHAnsi" w:hAnsiTheme="minorHAnsi" w:cstheme="minorBidi"/>
          <w:color w:val="auto"/>
          <w:sz w:val="24"/>
          <w:szCs w:val="24"/>
        </w:rPr>
        <w:id w:val="755629619"/>
        <w:docPartObj>
          <w:docPartGallery w:val="Bibliographies"/>
          <w:docPartUnique/>
        </w:docPartObj>
      </w:sdtPr>
      <w:sdtContent>
        <w:p w14:paraId="0A38202B" w14:textId="10EAB094" w:rsidR="005E3284" w:rsidRDefault="005E3284">
          <w:pPr>
            <w:pStyle w:val="Heading1"/>
          </w:pPr>
          <w:r>
            <w:t>References</w:t>
          </w:r>
        </w:p>
        <w:sdt>
          <w:sdtPr>
            <w:rPr>
              <w:rFonts w:ascii="Times New Roman" w:hAnsi="Times New Roman" w:cs="Times New Roman"/>
            </w:rPr>
            <w:id w:val="-573587230"/>
            <w:bibliography/>
          </w:sdtPr>
          <w:sdtEndPr>
            <w:rPr>
              <w:rFonts w:asciiTheme="minorHAnsi" w:hAnsiTheme="minorHAnsi" w:cstheme="minorBidi"/>
            </w:rPr>
          </w:sdtEndPr>
          <w:sdtContent>
            <w:p w14:paraId="32DB6EDB" w14:textId="77777777" w:rsidR="005E3284" w:rsidRPr="005E3284" w:rsidRDefault="005E3284" w:rsidP="005E3284">
              <w:pPr>
                <w:pStyle w:val="Bibliography"/>
                <w:ind w:left="720" w:hanging="720"/>
                <w:jc w:val="both"/>
                <w:rPr>
                  <w:rFonts w:ascii="Times New Roman" w:hAnsi="Times New Roman" w:cs="Times New Roman"/>
                  <w:noProof/>
                  <w:kern w:val="0"/>
                  <w14:ligatures w14:val="none"/>
                </w:rPr>
              </w:pPr>
              <w:r w:rsidRPr="005E3284">
                <w:rPr>
                  <w:rFonts w:ascii="Times New Roman" w:hAnsi="Times New Roman" w:cs="Times New Roman"/>
                </w:rPr>
                <w:fldChar w:fldCharType="begin"/>
              </w:r>
              <w:r w:rsidRPr="005E3284">
                <w:rPr>
                  <w:rFonts w:ascii="Times New Roman" w:hAnsi="Times New Roman" w:cs="Times New Roman"/>
                </w:rPr>
                <w:instrText xml:space="preserve"> BIBLIOGRAPHY </w:instrText>
              </w:r>
              <w:r w:rsidRPr="005E3284">
                <w:rPr>
                  <w:rFonts w:ascii="Times New Roman" w:hAnsi="Times New Roman" w:cs="Times New Roman"/>
                </w:rPr>
                <w:fldChar w:fldCharType="separate"/>
              </w:r>
              <w:r w:rsidRPr="005E3284">
                <w:rPr>
                  <w:rFonts w:ascii="Times New Roman" w:hAnsi="Times New Roman" w:cs="Times New Roman"/>
                  <w:noProof/>
                </w:rPr>
                <w:t xml:space="preserve">(LWMC), L. W. (2024). </w:t>
              </w:r>
              <w:r w:rsidRPr="005E3284">
                <w:rPr>
                  <w:rFonts w:ascii="Times New Roman" w:hAnsi="Times New Roman" w:cs="Times New Roman"/>
                  <w:i/>
                  <w:iCs/>
                  <w:noProof/>
                </w:rPr>
                <w:t>WASTE COLLECTION</w:t>
              </w:r>
              <w:r w:rsidRPr="005E3284">
                <w:rPr>
                  <w:rFonts w:ascii="Times New Roman" w:hAnsi="Times New Roman" w:cs="Times New Roman"/>
                  <w:noProof/>
                </w:rPr>
                <w:t>. From Lahore Waste Management Company: https://www.lwmc.com.pk/waste-collection.php</w:t>
              </w:r>
            </w:p>
            <w:p w14:paraId="27389543"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(2016). In P. H. Prof.Shaukat Hayat, </w:t>
              </w:r>
              <w:r w:rsidRPr="005E3284">
                <w:rPr>
                  <w:rFonts w:ascii="Times New Roman" w:hAnsi="Times New Roman" w:cs="Times New Roman"/>
                  <w:i/>
                  <w:iCs/>
                  <w:noProof/>
                </w:rPr>
                <w:t>Municipal Solid Waste Engineering Principles &amp; Management (2nd Edition)</w:t>
              </w:r>
              <w:r w:rsidRPr="005E3284">
                <w:rPr>
                  <w:rFonts w:ascii="Times New Roman" w:hAnsi="Times New Roman" w:cs="Times New Roman"/>
                  <w:noProof/>
                </w:rPr>
                <w:t xml:space="preserve"> (p. 70). Lahore: The Urban Unit 503-Shaheen Complex, Egertan Road, Lahore.</w:t>
              </w:r>
            </w:p>
            <w:p w14:paraId="40C2ECAD"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Anam Maqsooda, G. S., &amp; Zafarb, M. (2021). LAND DEMARCATION AND DESIGNING OF WASTE TRANSFER STATION USING GIS. </w:t>
              </w:r>
              <w:r w:rsidRPr="005E3284">
                <w:rPr>
                  <w:rFonts w:ascii="Times New Roman" w:hAnsi="Times New Roman" w:cs="Times New Roman"/>
                  <w:i/>
                  <w:iCs/>
                  <w:noProof/>
                </w:rPr>
                <w:t>Earth Sciences Pakistan (ESP)</w:t>
              </w:r>
              <w:r w:rsidRPr="005E3284">
                <w:rPr>
                  <w:rFonts w:ascii="Times New Roman" w:hAnsi="Times New Roman" w:cs="Times New Roman"/>
                  <w:noProof/>
                </w:rPr>
                <w:t>.</w:t>
              </w:r>
            </w:p>
            <w:p w14:paraId="10FE91AD"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Andales, J. (2024, October 3). </w:t>
              </w:r>
              <w:r w:rsidRPr="005E3284">
                <w:rPr>
                  <w:rFonts w:ascii="Times New Roman" w:hAnsi="Times New Roman" w:cs="Times New Roman"/>
                  <w:i/>
                  <w:iCs/>
                  <w:noProof/>
                </w:rPr>
                <w:t>Waste Management System: A Guide</w:t>
              </w:r>
              <w:r w:rsidRPr="005E3284">
                <w:rPr>
                  <w:rFonts w:ascii="Times New Roman" w:hAnsi="Times New Roman" w:cs="Times New Roman"/>
                  <w:noProof/>
                </w:rPr>
                <w:t>. From SafetyCulture: https://safetyculture.com/topics/waste-management-system/</w:t>
              </w:r>
            </w:p>
            <w:p w14:paraId="2C77D332"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Asif Iqbal, e. a. (2023). Evolution of Solid Waste Management System in Lahore: A Step towards Sustainability of the Sector in Pakistan. </w:t>
              </w:r>
              <w:r w:rsidRPr="005E3284">
                <w:rPr>
                  <w:rFonts w:ascii="Times New Roman" w:hAnsi="Times New Roman" w:cs="Times New Roman"/>
                  <w:i/>
                  <w:iCs/>
                  <w:noProof/>
                </w:rPr>
                <w:t>Applied Sciences</w:t>
              </w:r>
              <w:r w:rsidRPr="005E3284">
                <w:rPr>
                  <w:rFonts w:ascii="Times New Roman" w:hAnsi="Times New Roman" w:cs="Times New Roman"/>
                  <w:noProof/>
                </w:rPr>
                <w:t>.</w:t>
              </w:r>
            </w:p>
            <w:p w14:paraId="0BEDF198"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Asif Iqbal, Y. A., Abdul Sattar Nizami, I. A., &amp; Sharif, F. (2022). Assessment of Solid Waste Management System in Pakistan and Sustainable Model from Environmental and Economic Perspective. </w:t>
              </w:r>
              <w:r w:rsidRPr="005E3284">
                <w:rPr>
                  <w:rFonts w:ascii="Times New Roman" w:hAnsi="Times New Roman" w:cs="Times New Roman"/>
                  <w:i/>
                  <w:iCs/>
                  <w:noProof/>
                </w:rPr>
                <w:t>Sustainability</w:t>
              </w:r>
              <w:r w:rsidRPr="005E3284">
                <w:rPr>
                  <w:rFonts w:ascii="Times New Roman" w:hAnsi="Times New Roman" w:cs="Times New Roman"/>
                  <w:noProof/>
                </w:rPr>
                <w:t>, 1.</w:t>
              </w:r>
            </w:p>
            <w:p w14:paraId="425A122F"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Bank, W. (2008). </w:t>
              </w:r>
              <w:r w:rsidRPr="005E3284">
                <w:rPr>
                  <w:rFonts w:ascii="Times New Roman" w:hAnsi="Times New Roman" w:cs="Times New Roman"/>
                  <w:i/>
                  <w:iCs/>
                  <w:noProof/>
                </w:rPr>
                <w:t>Environmental And Social Impact Assessment (Esia) And Environmental Management Plan (Emp) For The Composting Plant Of The Lahore Compost Ltd.</w:t>
              </w:r>
              <w:r w:rsidRPr="005E3284">
                <w:rPr>
                  <w:rFonts w:ascii="Times New Roman" w:hAnsi="Times New Roman" w:cs="Times New Roman"/>
                  <w:noProof/>
                </w:rPr>
                <w:t xml:space="preserve"> </w:t>
              </w:r>
            </w:p>
            <w:p w14:paraId="1478773C"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Bank, W. (2021). </w:t>
              </w:r>
              <w:r w:rsidRPr="005E3284">
                <w:rPr>
                  <w:rFonts w:ascii="Times New Roman" w:hAnsi="Times New Roman" w:cs="Times New Roman"/>
                  <w:i/>
                  <w:iCs/>
                  <w:noProof/>
                </w:rPr>
                <w:t>Pakistan: Sustainable Solid Waste Management in Mountain Areas.</w:t>
              </w:r>
              <w:r w:rsidRPr="005E3284">
                <w:rPr>
                  <w:rFonts w:ascii="Times New Roman" w:hAnsi="Times New Roman" w:cs="Times New Roman"/>
                  <w:noProof/>
                </w:rPr>
                <w:t xml:space="preserve"> World Bank.</w:t>
              </w:r>
            </w:p>
            <w:p w14:paraId="6C82EA52"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Bank, W. (2022). </w:t>
              </w:r>
              <w:r w:rsidRPr="005E3284">
                <w:rPr>
                  <w:rFonts w:ascii="Times New Roman" w:hAnsi="Times New Roman" w:cs="Times New Roman"/>
                  <w:i/>
                  <w:iCs/>
                  <w:noProof/>
                </w:rPr>
                <w:t>A Global Picture of Solid Waste Management: Challenges, Trends and Sector Development Approaches.</w:t>
              </w:r>
              <w:r w:rsidRPr="005E3284">
                <w:rPr>
                  <w:rFonts w:ascii="Times New Roman" w:hAnsi="Times New Roman" w:cs="Times New Roman"/>
                  <w:noProof/>
                </w:rPr>
                <w:t xml:space="preserve"> </w:t>
              </w:r>
            </w:p>
            <w:p w14:paraId="75644E76"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Carlos Afonso Teixeira, M. G. (2024). Municipal Solid Waste—Addressing Environmental Concerns. </w:t>
              </w:r>
              <w:r w:rsidRPr="005E3284">
                <w:rPr>
                  <w:rFonts w:ascii="Times New Roman" w:hAnsi="Times New Roman" w:cs="Times New Roman"/>
                  <w:i/>
                  <w:iCs/>
                  <w:noProof/>
                </w:rPr>
                <w:t>Sustainability</w:t>
              </w:r>
              <w:r w:rsidRPr="005E3284">
                <w:rPr>
                  <w:rFonts w:ascii="Times New Roman" w:hAnsi="Times New Roman" w:cs="Times New Roman"/>
                  <w:noProof/>
                </w:rPr>
                <w:t>, 5.</w:t>
              </w:r>
            </w:p>
            <w:p w14:paraId="2422FCAE"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Company, L. W. (2019). </w:t>
              </w:r>
              <w:r w:rsidRPr="005E3284">
                <w:rPr>
                  <w:rFonts w:ascii="Times New Roman" w:hAnsi="Times New Roman" w:cs="Times New Roman"/>
                  <w:i/>
                  <w:iCs/>
                  <w:noProof/>
                </w:rPr>
                <w:t>All Projects</w:t>
              </w:r>
              <w:r w:rsidRPr="005E3284">
                <w:rPr>
                  <w:rFonts w:ascii="Times New Roman" w:hAnsi="Times New Roman" w:cs="Times New Roman"/>
                  <w:noProof/>
                </w:rPr>
                <w:t>. From Lahore Waste Management Company: https://www.lwmc.com.pk/all-projects.php</w:t>
              </w:r>
            </w:p>
            <w:p w14:paraId="6D4463C5"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Development, U. N. (2016). </w:t>
              </w:r>
              <w:r w:rsidRPr="005E3284">
                <w:rPr>
                  <w:rFonts w:ascii="Times New Roman" w:hAnsi="Times New Roman" w:cs="Times New Roman"/>
                  <w:i/>
                  <w:iCs/>
                  <w:noProof/>
                </w:rPr>
                <w:t>Advancing 3R and Resource Efficiency for the 2030 Agenda for Sustainable Development.</w:t>
              </w:r>
              <w:r w:rsidRPr="005E3284">
                <w:rPr>
                  <w:rFonts w:ascii="Times New Roman" w:hAnsi="Times New Roman" w:cs="Times New Roman"/>
                  <w:noProof/>
                </w:rPr>
                <w:t xml:space="preserve"> </w:t>
              </w:r>
            </w:p>
            <w:p w14:paraId="73B45E1F"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Dr. Saima Shafique, T. C. (2022). </w:t>
              </w:r>
              <w:r w:rsidRPr="005E3284">
                <w:rPr>
                  <w:rFonts w:ascii="Times New Roman" w:hAnsi="Times New Roman" w:cs="Times New Roman"/>
                  <w:i/>
                  <w:iCs/>
                  <w:noProof/>
                </w:rPr>
                <w:t>Waste Management In Pakistan.</w:t>
              </w:r>
              <w:r w:rsidRPr="005E3284">
                <w:rPr>
                  <w:rFonts w:ascii="Times New Roman" w:hAnsi="Times New Roman" w:cs="Times New Roman"/>
                  <w:noProof/>
                </w:rPr>
                <w:t xml:space="preserve"> Lahore: Switch Asia.</w:t>
              </w:r>
            </w:p>
            <w:p w14:paraId="698BB848"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Fizzah Ayub, S. L. (2024). Assessment of Municipal Solid Waste Management Practices in Urban Centers of Pakistan: A Comprehensive Review. </w:t>
              </w:r>
              <w:r w:rsidRPr="005E3284">
                <w:rPr>
                  <w:rFonts w:ascii="Times New Roman" w:hAnsi="Times New Roman" w:cs="Times New Roman"/>
                  <w:i/>
                  <w:iCs/>
                  <w:noProof/>
                </w:rPr>
                <w:t>Environmental Protection Research</w:t>
              </w:r>
              <w:r w:rsidRPr="005E3284">
                <w:rPr>
                  <w:rFonts w:ascii="Times New Roman" w:hAnsi="Times New Roman" w:cs="Times New Roman"/>
                  <w:noProof/>
                </w:rPr>
                <w:t>, 17.</w:t>
              </w:r>
            </w:p>
            <w:p w14:paraId="30298716"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Hasnain, K. (2024, October 14). </w:t>
              </w:r>
              <w:r w:rsidRPr="005E3284">
                <w:rPr>
                  <w:rFonts w:ascii="Times New Roman" w:hAnsi="Times New Roman" w:cs="Times New Roman"/>
                  <w:i/>
                  <w:iCs/>
                  <w:noProof/>
                </w:rPr>
                <w:t>UNEP places Lakhodair landfill emissions project on top priority</w:t>
              </w:r>
              <w:r w:rsidRPr="005E3284">
                <w:rPr>
                  <w:rFonts w:ascii="Times New Roman" w:hAnsi="Times New Roman" w:cs="Times New Roman"/>
                  <w:noProof/>
                </w:rPr>
                <w:t>. From DAWN Newspaper: https://www.dawn.com/news/1865081/unep-places-lakhodair-landfill-emissions-project-on-top-priority</w:t>
              </w:r>
            </w:p>
            <w:p w14:paraId="4430242B"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lastRenderedPageBreak/>
                <w:t xml:space="preserve">International, T. N. (2018, September 13). </w:t>
              </w:r>
              <w:r w:rsidRPr="005E3284">
                <w:rPr>
                  <w:rFonts w:ascii="Times New Roman" w:hAnsi="Times New Roman" w:cs="Times New Roman"/>
                  <w:i/>
                  <w:iCs/>
                  <w:noProof/>
                </w:rPr>
                <w:t>LWMC launches first gas flaring project at dumpsite</w:t>
              </w:r>
              <w:r w:rsidRPr="005E3284">
                <w:rPr>
                  <w:rFonts w:ascii="Times New Roman" w:hAnsi="Times New Roman" w:cs="Times New Roman"/>
                  <w:noProof/>
                </w:rPr>
                <w:t>. From The News: https://www.thenews.com.pk/print/367844-lwmc-launches-first-gas-flaring-project-at-dumpsite</w:t>
              </w:r>
            </w:p>
            <w:p w14:paraId="05E862E9"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Muhammad Fazal, W. (2024, July 11). </w:t>
              </w:r>
              <w:r w:rsidRPr="005E3284">
                <w:rPr>
                  <w:rFonts w:ascii="Times New Roman" w:hAnsi="Times New Roman" w:cs="Times New Roman"/>
                  <w:i/>
                  <w:iCs/>
                  <w:noProof/>
                </w:rPr>
                <w:t>Solid Waste, a Hazard or an Economic Opportunity for Pakistan</w:t>
              </w:r>
              <w:r w:rsidRPr="005E3284">
                <w:rPr>
                  <w:rFonts w:ascii="Times New Roman" w:hAnsi="Times New Roman" w:cs="Times New Roman"/>
                  <w:noProof/>
                </w:rPr>
                <w:t>. From WaterAid: https://www.wateraid.org/pk/blog/solid-waste-a-hazard-or-an-economic-opportunity-for-pakistan#:~:text=According%20to%20the%20Waste%20Management,buildings%2C%20open%20drains%20and%20nullahs.</w:t>
              </w:r>
            </w:p>
            <w:p w14:paraId="3F273D97"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Muhammad Sarfraz, A. A. (2021). Assessment of Microbial Air Quality within Facilities of Waste Transfer Stations and Disposal Sites of Lahore, Pakistan. </w:t>
              </w:r>
              <w:r w:rsidRPr="005E3284">
                <w:rPr>
                  <w:rFonts w:ascii="Times New Roman" w:hAnsi="Times New Roman" w:cs="Times New Roman"/>
                  <w:i/>
                  <w:iCs/>
                  <w:noProof/>
                </w:rPr>
                <w:t>Polish Journal of Environmental Studies</w:t>
              </w:r>
              <w:r w:rsidRPr="005E3284">
                <w:rPr>
                  <w:rFonts w:ascii="Times New Roman" w:hAnsi="Times New Roman" w:cs="Times New Roman"/>
                  <w:noProof/>
                </w:rPr>
                <w:t>, 10.</w:t>
              </w:r>
            </w:p>
            <w:p w14:paraId="5F72A57E"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Prof.Shaukat Hayat, P. H. (2016). </w:t>
              </w:r>
              <w:r w:rsidRPr="005E3284">
                <w:rPr>
                  <w:rFonts w:ascii="Times New Roman" w:hAnsi="Times New Roman" w:cs="Times New Roman"/>
                  <w:i/>
                  <w:iCs/>
                  <w:noProof/>
                </w:rPr>
                <w:t>Municipal Solid Waste: Engineering Principles and Management (2nd Edition).</w:t>
              </w:r>
              <w:r w:rsidRPr="005E3284">
                <w:rPr>
                  <w:rFonts w:ascii="Times New Roman" w:hAnsi="Times New Roman" w:cs="Times New Roman"/>
                  <w:noProof/>
                </w:rPr>
                <w:t xml:space="preserve"> The Urban Unit, 503-Shaheen Complex, Egertan Road, Lahore .</w:t>
              </w:r>
            </w:p>
            <w:p w14:paraId="4C43B23B"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Quality, T. C. (2024, August 13). </w:t>
              </w:r>
              <w:r w:rsidRPr="005E3284">
                <w:rPr>
                  <w:rFonts w:ascii="Times New Roman" w:hAnsi="Times New Roman" w:cs="Times New Roman"/>
                  <w:i/>
                  <w:iCs/>
                  <w:noProof/>
                </w:rPr>
                <w:t>Municipal Solid Waste Transfer Stations and Transfer Stations with Material Recovery</w:t>
              </w:r>
              <w:r w:rsidRPr="005E3284">
                <w:rPr>
                  <w:rFonts w:ascii="Times New Roman" w:hAnsi="Times New Roman" w:cs="Times New Roman"/>
                  <w:noProof/>
                </w:rPr>
                <w:t>. From Texas Commission on Environmental Quality: https://www.tceq.texas.gov/permitting/waste_permits/msw_permits/ts-mtlrecov/ts-mtlrecov</w:t>
              </w:r>
            </w:p>
            <w:p w14:paraId="5C196B02"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Reporter, T. N. (2018, September 13). </w:t>
              </w:r>
              <w:r w:rsidRPr="005E3284">
                <w:rPr>
                  <w:rFonts w:ascii="Times New Roman" w:hAnsi="Times New Roman" w:cs="Times New Roman"/>
                  <w:i/>
                  <w:iCs/>
                  <w:noProof/>
                </w:rPr>
                <w:t>Mahmood Booti dumpsite: LWMC launches gas flaring project</w:t>
              </w:r>
              <w:r w:rsidRPr="005E3284">
                <w:rPr>
                  <w:rFonts w:ascii="Times New Roman" w:hAnsi="Times New Roman" w:cs="Times New Roman"/>
                  <w:noProof/>
                </w:rPr>
                <w:t>. From Dawn Newspaper: https://www.dawn.com/news/1432560</w:t>
              </w:r>
            </w:p>
            <w:p w14:paraId="562B02F1"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Review, W. P. (2024). </w:t>
              </w:r>
              <w:r w:rsidRPr="005E3284">
                <w:rPr>
                  <w:rFonts w:ascii="Times New Roman" w:hAnsi="Times New Roman" w:cs="Times New Roman"/>
                  <w:i/>
                  <w:iCs/>
                  <w:noProof/>
                </w:rPr>
                <w:t>Lahore, Pakistan Population 2024.</w:t>
              </w:r>
              <w:r w:rsidRPr="005E3284">
                <w:rPr>
                  <w:rFonts w:ascii="Times New Roman" w:hAnsi="Times New Roman" w:cs="Times New Roman"/>
                  <w:noProof/>
                </w:rPr>
                <w:t xml:space="preserve"> </w:t>
              </w:r>
            </w:p>
            <w:p w14:paraId="4B1CC1E0"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Sana Hafeez, ,. Z., &amp; Zaheer Ahmad Nasir, S. S. (2021). Assessment of Microbial Air Quality within Facilities of Waste Transfer Stations and Disposal Sites of Lahore, Pakistan. </w:t>
              </w:r>
              <w:r w:rsidRPr="005E3284">
                <w:rPr>
                  <w:rFonts w:ascii="Times New Roman" w:hAnsi="Times New Roman" w:cs="Times New Roman"/>
                  <w:i/>
                  <w:iCs/>
                  <w:noProof/>
                </w:rPr>
                <w:t>Polish Journal of Environmental Studies</w:t>
              </w:r>
              <w:r w:rsidRPr="005E3284">
                <w:rPr>
                  <w:rFonts w:ascii="Times New Roman" w:hAnsi="Times New Roman" w:cs="Times New Roman"/>
                  <w:noProof/>
                </w:rPr>
                <w:t>.</w:t>
              </w:r>
            </w:p>
            <w:p w14:paraId="29467E8D"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Sana Hafeez1, Z. A., &amp; Shahid Sher, Z. A. (2020). Assessment of heavy metals in air samples of Municipal solid waste disposal sites &amp; transfer stations of Lahore, pakistan. </w:t>
              </w:r>
              <w:r w:rsidRPr="005E3284">
                <w:rPr>
                  <w:rFonts w:ascii="Times New Roman" w:hAnsi="Times New Roman" w:cs="Times New Roman"/>
                  <w:i/>
                  <w:iCs/>
                  <w:noProof/>
                </w:rPr>
                <w:t xml:space="preserve">International Journal of Biosciences </w:t>
              </w:r>
              <w:r w:rsidRPr="005E3284">
                <w:rPr>
                  <w:rFonts w:ascii="Times New Roman" w:hAnsi="Times New Roman" w:cs="Times New Roman"/>
                  <w:noProof/>
                </w:rPr>
                <w:t>.</w:t>
              </w:r>
            </w:p>
            <w:p w14:paraId="1071A857"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Shahid Raza, J. A. (2017). SOPs of MSW Composting process by Lahore compost Private Limited. </w:t>
              </w:r>
              <w:r w:rsidRPr="005E3284">
                <w:rPr>
                  <w:rFonts w:ascii="Times New Roman" w:hAnsi="Times New Roman" w:cs="Times New Roman"/>
                  <w:i/>
                  <w:iCs/>
                  <w:noProof/>
                </w:rPr>
                <w:t>International Journal of Advances in Scientific Research</w:t>
              </w:r>
              <w:r w:rsidRPr="005E3284">
                <w:rPr>
                  <w:rFonts w:ascii="Times New Roman" w:hAnsi="Times New Roman" w:cs="Times New Roman"/>
                  <w:noProof/>
                </w:rPr>
                <w:t>.</w:t>
              </w:r>
            </w:p>
            <w:p w14:paraId="7353BF29"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Syeda Adila Batool, M. N. (2009). Municipal solid waste management in Lahore City District, Pakistan. </w:t>
              </w:r>
              <w:r w:rsidRPr="005E3284">
                <w:rPr>
                  <w:rFonts w:ascii="Times New Roman" w:hAnsi="Times New Roman" w:cs="Times New Roman"/>
                  <w:i/>
                  <w:iCs/>
                  <w:noProof/>
                </w:rPr>
                <w:t>Waste Management</w:t>
              </w:r>
              <w:r w:rsidRPr="005E3284">
                <w:rPr>
                  <w:rFonts w:ascii="Times New Roman" w:hAnsi="Times New Roman" w:cs="Times New Roman"/>
                  <w:noProof/>
                </w:rPr>
                <w:t>.</w:t>
              </w:r>
            </w:p>
            <w:p w14:paraId="6ED97284"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Syeda Adila Batool, M. N. (2009). Municipal solid waste management in Lahore City District, Pakistan. </w:t>
              </w:r>
              <w:r w:rsidRPr="005E3284">
                <w:rPr>
                  <w:rFonts w:ascii="Times New Roman" w:hAnsi="Times New Roman" w:cs="Times New Roman"/>
                  <w:i/>
                  <w:iCs/>
                  <w:noProof/>
                </w:rPr>
                <w:t>Waste Management</w:t>
              </w:r>
              <w:r w:rsidRPr="005E3284">
                <w:rPr>
                  <w:rFonts w:ascii="Times New Roman" w:hAnsi="Times New Roman" w:cs="Times New Roman"/>
                  <w:noProof/>
                </w:rPr>
                <w:t>, 11.</w:t>
              </w:r>
            </w:p>
            <w:p w14:paraId="270B1E14"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Tang Zhonghua, M. M. (2013). Municipal Solid Waste and Its Relation with Groundwater Contamination in Lahore, Pakistan. </w:t>
              </w:r>
              <w:r w:rsidRPr="005E3284">
                <w:rPr>
                  <w:rFonts w:ascii="Times New Roman" w:hAnsi="Times New Roman" w:cs="Times New Roman"/>
                  <w:i/>
                  <w:iCs/>
                  <w:noProof/>
                </w:rPr>
                <w:t>Research Journal of Applied Sciences, Engineering and Technology</w:t>
              </w:r>
              <w:r w:rsidRPr="005E3284">
                <w:rPr>
                  <w:rFonts w:ascii="Times New Roman" w:hAnsi="Times New Roman" w:cs="Times New Roman"/>
                  <w:noProof/>
                </w:rPr>
                <w:t>.</w:t>
              </w:r>
            </w:p>
            <w:p w14:paraId="708D9CEF"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UNEP. (2024). </w:t>
              </w:r>
              <w:r w:rsidRPr="005E3284">
                <w:rPr>
                  <w:rFonts w:ascii="Times New Roman" w:hAnsi="Times New Roman" w:cs="Times New Roman"/>
                  <w:i/>
                  <w:iCs/>
                  <w:noProof/>
                </w:rPr>
                <w:t>Beyond an Age of Waste - Global Waste Management Outlook 2024.</w:t>
              </w:r>
              <w:r w:rsidRPr="005E3284">
                <w:rPr>
                  <w:rFonts w:ascii="Times New Roman" w:hAnsi="Times New Roman" w:cs="Times New Roman"/>
                  <w:noProof/>
                </w:rPr>
                <w:t xml:space="preserve"> </w:t>
              </w:r>
            </w:p>
            <w:p w14:paraId="03CA7B75"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lastRenderedPageBreak/>
                <w:t xml:space="preserve">United Nations, W. P. (2024). </w:t>
              </w:r>
              <w:r w:rsidRPr="005E3284">
                <w:rPr>
                  <w:rFonts w:ascii="Times New Roman" w:hAnsi="Times New Roman" w:cs="Times New Roman"/>
                  <w:i/>
                  <w:iCs/>
                  <w:noProof/>
                </w:rPr>
                <w:t>Lahore, Pakistan Metro Area Population 1950-2024</w:t>
              </w:r>
              <w:r w:rsidRPr="005E3284">
                <w:rPr>
                  <w:rFonts w:ascii="Times New Roman" w:hAnsi="Times New Roman" w:cs="Times New Roman"/>
                  <w:noProof/>
                </w:rPr>
                <w:t>. From MacroTrends: https://www.macrotrends.net/global-metrics/cities/22046/lahore/population</w:t>
              </w:r>
            </w:p>
            <w:p w14:paraId="09EEEA16"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 xml:space="preserve">Usman Ashraf, I. H. (2016). Solid waste management practices under public and private sector in Lahore. </w:t>
              </w:r>
              <w:r w:rsidRPr="005E3284">
                <w:rPr>
                  <w:rFonts w:ascii="Times New Roman" w:hAnsi="Times New Roman" w:cs="Times New Roman"/>
                  <w:i/>
                  <w:iCs/>
                  <w:noProof/>
                </w:rPr>
                <w:t>Bulletin of Environmental Studies</w:t>
              </w:r>
              <w:r w:rsidRPr="005E3284">
                <w:rPr>
                  <w:rFonts w:ascii="Times New Roman" w:hAnsi="Times New Roman" w:cs="Times New Roman"/>
                  <w:noProof/>
                </w:rPr>
                <w:t>, 8.</w:t>
              </w:r>
            </w:p>
            <w:p w14:paraId="2D96F269" w14:textId="77777777" w:rsidR="005E3284" w:rsidRPr="005E3284" w:rsidRDefault="005E3284" w:rsidP="005E3284">
              <w:pPr>
                <w:pStyle w:val="Bibliography"/>
                <w:ind w:left="720" w:hanging="720"/>
                <w:jc w:val="both"/>
                <w:rPr>
                  <w:rFonts w:ascii="Times New Roman" w:hAnsi="Times New Roman" w:cs="Times New Roman"/>
                  <w:noProof/>
                </w:rPr>
              </w:pPr>
              <w:r w:rsidRPr="005E3284">
                <w:rPr>
                  <w:rFonts w:ascii="Times New Roman" w:hAnsi="Times New Roman" w:cs="Times New Roman"/>
                  <w:noProof/>
                </w:rPr>
                <w:t>V. Kum, A. S., &amp; Harnpornchai, N. (2005). Improving the Solid Waste Management in Phnom Penh City: A Strategic Approach.</w:t>
              </w:r>
            </w:p>
            <w:p w14:paraId="2636C1BA" w14:textId="72430A2F" w:rsidR="005E3284" w:rsidRDefault="005E3284" w:rsidP="005E3284">
              <w:pPr>
                <w:jc w:val="both"/>
              </w:pPr>
              <w:r w:rsidRPr="005E3284">
                <w:rPr>
                  <w:rFonts w:ascii="Times New Roman" w:hAnsi="Times New Roman" w:cs="Times New Roman"/>
                  <w:b/>
                  <w:bCs/>
                  <w:noProof/>
                </w:rPr>
                <w:fldChar w:fldCharType="end"/>
              </w:r>
            </w:p>
          </w:sdtContent>
        </w:sdt>
      </w:sdtContent>
    </w:sdt>
    <w:p w14:paraId="714A3866" w14:textId="77777777" w:rsidR="005E3284" w:rsidRPr="004C20AB" w:rsidRDefault="005E3284" w:rsidP="0067642E">
      <w:pPr>
        <w:spacing w:line="360" w:lineRule="auto"/>
        <w:jc w:val="both"/>
        <w:rPr>
          <w:rFonts w:ascii="Times New Roman" w:hAnsi="Times New Roman" w:cs="Times New Roman"/>
        </w:rPr>
      </w:pPr>
    </w:p>
    <w:sectPr w:rsidR="005E3284" w:rsidRPr="004C20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5EDF0" w14:textId="77777777" w:rsidR="008357DF" w:rsidRDefault="008357DF" w:rsidP="00DA5E0A">
      <w:pPr>
        <w:spacing w:after="0" w:line="240" w:lineRule="auto"/>
      </w:pPr>
      <w:r>
        <w:separator/>
      </w:r>
    </w:p>
  </w:endnote>
  <w:endnote w:type="continuationSeparator" w:id="0">
    <w:p w14:paraId="6D42D6CA" w14:textId="77777777" w:rsidR="008357DF" w:rsidRDefault="008357DF" w:rsidP="00DA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D3121" w14:textId="77777777" w:rsidR="008357DF" w:rsidRDefault="008357DF" w:rsidP="00DA5E0A">
      <w:pPr>
        <w:spacing w:after="0" w:line="240" w:lineRule="auto"/>
      </w:pPr>
      <w:r>
        <w:separator/>
      </w:r>
    </w:p>
  </w:footnote>
  <w:footnote w:type="continuationSeparator" w:id="0">
    <w:p w14:paraId="4D2D163F" w14:textId="77777777" w:rsidR="008357DF" w:rsidRDefault="008357DF" w:rsidP="00DA5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04A"/>
    <w:multiLevelType w:val="hybridMultilevel"/>
    <w:tmpl w:val="3BD0271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725652"/>
    <w:multiLevelType w:val="multilevel"/>
    <w:tmpl w:val="B5C4C2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3B6516"/>
    <w:multiLevelType w:val="hybridMultilevel"/>
    <w:tmpl w:val="B7245B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F4691A"/>
    <w:multiLevelType w:val="hybridMultilevel"/>
    <w:tmpl w:val="C046C2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F425560"/>
    <w:multiLevelType w:val="hybridMultilevel"/>
    <w:tmpl w:val="265E2B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6D3270F"/>
    <w:multiLevelType w:val="multilevel"/>
    <w:tmpl w:val="2560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E6BED"/>
    <w:multiLevelType w:val="hybridMultilevel"/>
    <w:tmpl w:val="5F0266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2B20ACB"/>
    <w:multiLevelType w:val="hybridMultilevel"/>
    <w:tmpl w:val="9AEAA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4E03404"/>
    <w:multiLevelType w:val="hybridMultilevel"/>
    <w:tmpl w:val="2B36084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6113C6F"/>
    <w:multiLevelType w:val="hybridMultilevel"/>
    <w:tmpl w:val="41802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92E1D49"/>
    <w:multiLevelType w:val="multilevel"/>
    <w:tmpl w:val="ED904B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452897459">
    <w:abstractNumId w:val="10"/>
  </w:num>
  <w:num w:numId="2" w16cid:durableId="681517124">
    <w:abstractNumId w:val="1"/>
  </w:num>
  <w:num w:numId="3" w16cid:durableId="814562551">
    <w:abstractNumId w:val="5"/>
  </w:num>
  <w:num w:numId="4" w16cid:durableId="980115743">
    <w:abstractNumId w:val="2"/>
  </w:num>
  <w:num w:numId="5" w16cid:durableId="781999024">
    <w:abstractNumId w:val="3"/>
  </w:num>
  <w:num w:numId="6" w16cid:durableId="144786582">
    <w:abstractNumId w:val="9"/>
  </w:num>
  <w:num w:numId="7" w16cid:durableId="1477527344">
    <w:abstractNumId w:val="4"/>
  </w:num>
  <w:num w:numId="8" w16cid:durableId="1532958399">
    <w:abstractNumId w:val="6"/>
  </w:num>
  <w:num w:numId="9" w16cid:durableId="72430564">
    <w:abstractNumId w:val="7"/>
  </w:num>
  <w:num w:numId="10" w16cid:durableId="269360155">
    <w:abstractNumId w:val="8"/>
  </w:num>
  <w:num w:numId="11" w16cid:durableId="66493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73"/>
    <w:rsid w:val="00001F72"/>
    <w:rsid w:val="000100A7"/>
    <w:rsid w:val="000330E3"/>
    <w:rsid w:val="00047073"/>
    <w:rsid w:val="000542B0"/>
    <w:rsid w:val="0006201B"/>
    <w:rsid w:val="00065D92"/>
    <w:rsid w:val="000763DE"/>
    <w:rsid w:val="000906A3"/>
    <w:rsid w:val="0009755F"/>
    <w:rsid w:val="000A2E6B"/>
    <w:rsid w:val="000B5300"/>
    <w:rsid w:val="000C38F5"/>
    <w:rsid w:val="000D1AB1"/>
    <w:rsid w:val="000D62F5"/>
    <w:rsid w:val="00101632"/>
    <w:rsid w:val="00102C82"/>
    <w:rsid w:val="00120031"/>
    <w:rsid w:val="001329FC"/>
    <w:rsid w:val="00187A13"/>
    <w:rsid w:val="001F7E65"/>
    <w:rsid w:val="00203E28"/>
    <w:rsid w:val="00206449"/>
    <w:rsid w:val="00207678"/>
    <w:rsid w:val="00244D17"/>
    <w:rsid w:val="002601C6"/>
    <w:rsid w:val="002643C1"/>
    <w:rsid w:val="002700BA"/>
    <w:rsid w:val="00277BF5"/>
    <w:rsid w:val="00285A9E"/>
    <w:rsid w:val="002E06A7"/>
    <w:rsid w:val="00326FF0"/>
    <w:rsid w:val="00336888"/>
    <w:rsid w:val="00365486"/>
    <w:rsid w:val="003815B8"/>
    <w:rsid w:val="00382B6D"/>
    <w:rsid w:val="00395929"/>
    <w:rsid w:val="00397404"/>
    <w:rsid w:val="00397BF7"/>
    <w:rsid w:val="00397D00"/>
    <w:rsid w:val="003E3C24"/>
    <w:rsid w:val="003E6FD3"/>
    <w:rsid w:val="003F0A56"/>
    <w:rsid w:val="00431328"/>
    <w:rsid w:val="004C1BA9"/>
    <w:rsid w:val="004C20AB"/>
    <w:rsid w:val="004F137A"/>
    <w:rsid w:val="004F6418"/>
    <w:rsid w:val="0050432B"/>
    <w:rsid w:val="00505FA2"/>
    <w:rsid w:val="00526254"/>
    <w:rsid w:val="00542B21"/>
    <w:rsid w:val="00550160"/>
    <w:rsid w:val="00591C4B"/>
    <w:rsid w:val="005B1316"/>
    <w:rsid w:val="005B4963"/>
    <w:rsid w:val="005C76EC"/>
    <w:rsid w:val="005E3284"/>
    <w:rsid w:val="0060003F"/>
    <w:rsid w:val="00613FC5"/>
    <w:rsid w:val="00642F88"/>
    <w:rsid w:val="00645E75"/>
    <w:rsid w:val="00651899"/>
    <w:rsid w:val="0067642E"/>
    <w:rsid w:val="006B7E45"/>
    <w:rsid w:val="006C4540"/>
    <w:rsid w:val="00727653"/>
    <w:rsid w:val="00735B3B"/>
    <w:rsid w:val="00736DB8"/>
    <w:rsid w:val="007541A6"/>
    <w:rsid w:val="007700E6"/>
    <w:rsid w:val="007B04EB"/>
    <w:rsid w:val="007C00E5"/>
    <w:rsid w:val="007E5954"/>
    <w:rsid w:val="007F6F94"/>
    <w:rsid w:val="008355F6"/>
    <w:rsid w:val="008357DF"/>
    <w:rsid w:val="00851B49"/>
    <w:rsid w:val="00884679"/>
    <w:rsid w:val="008C03D3"/>
    <w:rsid w:val="008D4DAA"/>
    <w:rsid w:val="008D787D"/>
    <w:rsid w:val="00903A66"/>
    <w:rsid w:val="00920537"/>
    <w:rsid w:val="00924FD0"/>
    <w:rsid w:val="009368CA"/>
    <w:rsid w:val="00954FAC"/>
    <w:rsid w:val="00962DC9"/>
    <w:rsid w:val="009749AC"/>
    <w:rsid w:val="0097558B"/>
    <w:rsid w:val="00994DC5"/>
    <w:rsid w:val="009A0A1B"/>
    <w:rsid w:val="009A4873"/>
    <w:rsid w:val="009B1C94"/>
    <w:rsid w:val="009B56FA"/>
    <w:rsid w:val="009C3706"/>
    <w:rsid w:val="009D58DD"/>
    <w:rsid w:val="009F59CC"/>
    <w:rsid w:val="00A13BEA"/>
    <w:rsid w:val="00A25A88"/>
    <w:rsid w:val="00A47134"/>
    <w:rsid w:val="00A70A29"/>
    <w:rsid w:val="00AB4D55"/>
    <w:rsid w:val="00AD1BFB"/>
    <w:rsid w:val="00AF0047"/>
    <w:rsid w:val="00B0192A"/>
    <w:rsid w:val="00B043F5"/>
    <w:rsid w:val="00B044DC"/>
    <w:rsid w:val="00B253E4"/>
    <w:rsid w:val="00B33BD2"/>
    <w:rsid w:val="00B52ADC"/>
    <w:rsid w:val="00B66A2D"/>
    <w:rsid w:val="00B67887"/>
    <w:rsid w:val="00B80970"/>
    <w:rsid w:val="00B810BE"/>
    <w:rsid w:val="00B848F4"/>
    <w:rsid w:val="00BA6404"/>
    <w:rsid w:val="00BA6DEA"/>
    <w:rsid w:val="00BB5032"/>
    <w:rsid w:val="00BD6DB8"/>
    <w:rsid w:val="00BF5A75"/>
    <w:rsid w:val="00C075FE"/>
    <w:rsid w:val="00C100A4"/>
    <w:rsid w:val="00C547F6"/>
    <w:rsid w:val="00CE5212"/>
    <w:rsid w:val="00CF102C"/>
    <w:rsid w:val="00D10368"/>
    <w:rsid w:val="00D116EE"/>
    <w:rsid w:val="00D12D0E"/>
    <w:rsid w:val="00D16AE5"/>
    <w:rsid w:val="00D2341F"/>
    <w:rsid w:val="00D46ED2"/>
    <w:rsid w:val="00D47210"/>
    <w:rsid w:val="00D47FC0"/>
    <w:rsid w:val="00D56130"/>
    <w:rsid w:val="00D675E4"/>
    <w:rsid w:val="00D90AF7"/>
    <w:rsid w:val="00D90FE6"/>
    <w:rsid w:val="00DA4573"/>
    <w:rsid w:val="00DA5E0A"/>
    <w:rsid w:val="00DC4AD2"/>
    <w:rsid w:val="00DE2572"/>
    <w:rsid w:val="00E17D47"/>
    <w:rsid w:val="00E34455"/>
    <w:rsid w:val="00E600CB"/>
    <w:rsid w:val="00EA7D19"/>
    <w:rsid w:val="00EB75FE"/>
    <w:rsid w:val="00EC26C2"/>
    <w:rsid w:val="00EF13A8"/>
    <w:rsid w:val="00F60963"/>
    <w:rsid w:val="00F66F72"/>
    <w:rsid w:val="00F71C8C"/>
    <w:rsid w:val="00FA06A7"/>
    <w:rsid w:val="00FB6D9D"/>
    <w:rsid w:val="00FB7532"/>
    <w:rsid w:val="00FE5EA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7718"/>
  <w15:chartTrackingRefBased/>
  <w15:docId w15:val="{9BFF983A-EDEB-4634-8BB1-69745974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0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0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0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0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0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0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0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0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0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0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073"/>
    <w:rPr>
      <w:rFonts w:eastAsiaTheme="majorEastAsia" w:cstheme="majorBidi"/>
      <w:color w:val="272727" w:themeColor="text1" w:themeTint="D8"/>
    </w:rPr>
  </w:style>
  <w:style w:type="paragraph" w:styleId="Title">
    <w:name w:val="Title"/>
    <w:basedOn w:val="Normal"/>
    <w:next w:val="Normal"/>
    <w:link w:val="TitleChar"/>
    <w:uiPriority w:val="10"/>
    <w:qFormat/>
    <w:rsid w:val="00047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073"/>
    <w:pPr>
      <w:spacing w:before="160"/>
      <w:jc w:val="center"/>
    </w:pPr>
    <w:rPr>
      <w:i/>
      <w:iCs/>
      <w:color w:val="404040" w:themeColor="text1" w:themeTint="BF"/>
    </w:rPr>
  </w:style>
  <w:style w:type="character" w:customStyle="1" w:styleId="QuoteChar">
    <w:name w:val="Quote Char"/>
    <w:basedOn w:val="DefaultParagraphFont"/>
    <w:link w:val="Quote"/>
    <w:uiPriority w:val="29"/>
    <w:rsid w:val="00047073"/>
    <w:rPr>
      <w:i/>
      <w:iCs/>
      <w:color w:val="404040" w:themeColor="text1" w:themeTint="BF"/>
    </w:rPr>
  </w:style>
  <w:style w:type="paragraph" w:styleId="ListParagraph">
    <w:name w:val="List Paragraph"/>
    <w:basedOn w:val="Normal"/>
    <w:uiPriority w:val="34"/>
    <w:qFormat/>
    <w:rsid w:val="00047073"/>
    <w:pPr>
      <w:ind w:left="720"/>
      <w:contextualSpacing/>
    </w:pPr>
  </w:style>
  <w:style w:type="character" w:styleId="IntenseEmphasis">
    <w:name w:val="Intense Emphasis"/>
    <w:basedOn w:val="DefaultParagraphFont"/>
    <w:uiPriority w:val="21"/>
    <w:qFormat/>
    <w:rsid w:val="00047073"/>
    <w:rPr>
      <w:i/>
      <w:iCs/>
      <w:color w:val="0F4761" w:themeColor="accent1" w:themeShade="BF"/>
    </w:rPr>
  </w:style>
  <w:style w:type="paragraph" w:styleId="IntenseQuote">
    <w:name w:val="Intense Quote"/>
    <w:basedOn w:val="Normal"/>
    <w:next w:val="Normal"/>
    <w:link w:val="IntenseQuoteChar"/>
    <w:uiPriority w:val="30"/>
    <w:qFormat/>
    <w:rsid w:val="00047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073"/>
    <w:rPr>
      <w:i/>
      <w:iCs/>
      <w:color w:val="0F4761" w:themeColor="accent1" w:themeShade="BF"/>
    </w:rPr>
  </w:style>
  <w:style w:type="character" w:styleId="IntenseReference">
    <w:name w:val="Intense Reference"/>
    <w:basedOn w:val="DefaultParagraphFont"/>
    <w:uiPriority w:val="32"/>
    <w:qFormat/>
    <w:rsid w:val="00047073"/>
    <w:rPr>
      <w:b/>
      <w:bCs/>
      <w:smallCaps/>
      <w:color w:val="0F4761" w:themeColor="accent1" w:themeShade="BF"/>
      <w:spacing w:val="5"/>
    </w:rPr>
  </w:style>
  <w:style w:type="paragraph" w:styleId="Caption">
    <w:name w:val="caption"/>
    <w:basedOn w:val="Normal"/>
    <w:next w:val="Normal"/>
    <w:uiPriority w:val="35"/>
    <w:unhideWhenUsed/>
    <w:qFormat/>
    <w:rsid w:val="0006201B"/>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DA5E0A"/>
  </w:style>
  <w:style w:type="paragraph" w:styleId="Header">
    <w:name w:val="header"/>
    <w:basedOn w:val="Normal"/>
    <w:link w:val="HeaderChar"/>
    <w:uiPriority w:val="99"/>
    <w:unhideWhenUsed/>
    <w:rsid w:val="00DA5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E0A"/>
  </w:style>
  <w:style w:type="paragraph" w:styleId="Footer">
    <w:name w:val="footer"/>
    <w:basedOn w:val="Normal"/>
    <w:link w:val="FooterChar"/>
    <w:uiPriority w:val="99"/>
    <w:unhideWhenUsed/>
    <w:rsid w:val="00DA5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0A"/>
  </w:style>
  <w:style w:type="paragraph" w:styleId="NormalWeb">
    <w:name w:val="Normal (Web)"/>
    <w:basedOn w:val="Normal"/>
    <w:uiPriority w:val="99"/>
    <w:semiHidden/>
    <w:unhideWhenUsed/>
    <w:rsid w:val="004C20AB"/>
    <w:pPr>
      <w:spacing w:before="100" w:beforeAutospacing="1" w:after="100" w:afterAutospacing="1" w:line="240" w:lineRule="auto"/>
    </w:pPr>
    <w:rPr>
      <w:rFonts w:ascii="Times New Roman" w:eastAsia="Times New Roman" w:hAnsi="Times New Roman" w:cs="Times New Roman"/>
      <w:kern w:val="0"/>
      <w:lang w:eastAsia="en-PK"/>
      <w14:ligatures w14:val="none"/>
    </w:rPr>
  </w:style>
  <w:style w:type="character" w:styleId="Hyperlink">
    <w:name w:val="Hyperlink"/>
    <w:basedOn w:val="DefaultParagraphFont"/>
    <w:uiPriority w:val="99"/>
    <w:unhideWhenUsed/>
    <w:rsid w:val="005C76EC"/>
    <w:rPr>
      <w:color w:val="467886" w:themeColor="hyperlink"/>
      <w:u w:val="single"/>
    </w:rPr>
  </w:style>
  <w:style w:type="character" w:styleId="UnresolvedMention">
    <w:name w:val="Unresolved Mention"/>
    <w:basedOn w:val="DefaultParagraphFont"/>
    <w:uiPriority w:val="99"/>
    <w:semiHidden/>
    <w:unhideWhenUsed/>
    <w:rsid w:val="005C7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8893">
      <w:bodyDiv w:val="1"/>
      <w:marLeft w:val="0"/>
      <w:marRight w:val="0"/>
      <w:marTop w:val="0"/>
      <w:marBottom w:val="0"/>
      <w:divBdr>
        <w:top w:val="none" w:sz="0" w:space="0" w:color="auto"/>
        <w:left w:val="none" w:sz="0" w:space="0" w:color="auto"/>
        <w:bottom w:val="none" w:sz="0" w:space="0" w:color="auto"/>
        <w:right w:val="none" w:sz="0" w:space="0" w:color="auto"/>
      </w:divBdr>
    </w:div>
    <w:div w:id="13769542">
      <w:bodyDiv w:val="1"/>
      <w:marLeft w:val="0"/>
      <w:marRight w:val="0"/>
      <w:marTop w:val="0"/>
      <w:marBottom w:val="0"/>
      <w:divBdr>
        <w:top w:val="none" w:sz="0" w:space="0" w:color="auto"/>
        <w:left w:val="none" w:sz="0" w:space="0" w:color="auto"/>
        <w:bottom w:val="none" w:sz="0" w:space="0" w:color="auto"/>
        <w:right w:val="none" w:sz="0" w:space="0" w:color="auto"/>
      </w:divBdr>
    </w:div>
    <w:div w:id="42797720">
      <w:bodyDiv w:val="1"/>
      <w:marLeft w:val="0"/>
      <w:marRight w:val="0"/>
      <w:marTop w:val="0"/>
      <w:marBottom w:val="0"/>
      <w:divBdr>
        <w:top w:val="none" w:sz="0" w:space="0" w:color="auto"/>
        <w:left w:val="none" w:sz="0" w:space="0" w:color="auto"/>
        <w:bottom w:val="none" w:sz="0" w:space="0" w:color="auto"/>
        <w:right w:val="none" w:sz="0" w:space="0" w:color="auto"/>
      </w:divBdr>
    </w:div>
    <w:div w:id="45641952">
      <w:bodyDiv w:val="1"/>
      <w:marLeft w:val="0"/>
      <w:marRight w:val="0"/>
      <w:marTop w:val="0"/>
      <w:marBottom w:val="0"/>
      <w:divBdr>
        <w:top w:val="none" w:sz="0" w:space="0" w:color="auto"/>
        <w:left w:val="none" w:sz="0" w:space="0" w:color="auto"/>
        <w:bottom w:val="none" w:sz="0" w:space="0" w:color="auto"/>
        <w:right w:val="none" w:sz="0" w:space="0" w:color="auto"/>
      </w:divBdr>
    </w:div>
    <w:div w:id="47919147">
      <w:bodyDiv w:val="1"/>
      <w:marLeft w:val="0"/>
      <w:marRight w:val="0"/>
      <w:marTop w:val="0"/>
      <w:marBottom w:val="0"/>
      <w:divBdr>
        <w:top w:val="none" w:sz="0" w:space="0" w:color="auto"/>
        <w:left w:val="none" w:sz="0" w:space="0" w:color="auto"/>
        <w:bottom w:val="none" w:sz="0" w:space="0" w:color="auto"/>
        <w:right w:val="none" w:sz="0" w:space="0" w:color="auto"/>
      </w:divBdr>
    </w:div>
    <w:div w:id="60489838">
      <w:bodyDiv w:val="1"/>
      <w:marLeft w:val="0"/>
      <w:marRight w:val="0"/>
      <w:marTop w:val="0"/>
      <w:marBottom w:val="0"/>
      <w:divBdr>
        <w:top w:val="none" w:sz="0" w:space="0" w:color="auto"/>
        <w:left w:val="none" w:sz="0" w:space="0" w:color="auto"/>
        <w:bottom w:val="none" w:sz="0" w:space="0" w:color="auto"/>
        <w:right w:val="none" w:sz="0" w:space="0" w:color="auto"/>
      </w:divBdr>
    </w:div>
    <w:div w:id="64258041">
      <w:bodyDiv w:val="1"/>
      <w:marLeft w:val="0"/>
      <w:marRight w:val="0"/>
      <w:marTop w:val="0"/>
      <w:marBottom w:val="0"/>
      <w:divBdr>
        <w:top w:val="none" w:sz="0" w:space="0" w:color="auto"/>
        <w:left w:val="none" w:sz="0" w:space="0" w:color="auto"/>
        <w:bottom w:val="none" w:sz="0" w:space="0" w:color="auto"/>
        <w:right w:val="none" w:sz="0" w:space="0" w:color="auto"/>
      </w:divBdr>
    </w:div>
    <w:div w:id="99957461">
      <w:bodyDiv w:val="1"/>
      <w:marLeft w:val="0"/>
      <w:marRight w:val="0"/>
      <w:marTop w:val="0"/>
      <w:marBottom w:val="0"/>
      <w:divBdr>
        <w:top w:val="none" w:sz="0" w:space="0" w:color="auto"/>
        <w:left w:val="none" w:sz="0" w:space="0" w:color="auto"/>
        <w:bottom w:val="none" w:sz="0" w:space="0" w:color="auto"/>
        <w:right w:val="none" w:sz="0" w:space="0" w:color="auto"/>
      </w:divBdr>
    </w:div>
    <w:div w:id="254753774">
      <w:bodyDiv w:val="1"/>
      <w:marLeft w:val="0"/>
      <w:marRight w:val="0"/>
      <w:marTop w:val="0"/>
      <w:marBottom w:val="0"/>
      <w:divBdr>
        <w:top w:val="none" w:sz="0" w:space="0" w:color="auto"/>
        <w:left w:val="none" w:sz="0" w:space="0" w:color="auto"/>
        <w:bottom w:val="none" w:sz="0" w:space="0" w:color="auto"/>
        <w:right w:val="none" w:sz="0" w:space="0" w:color="auto"/>
      </w:divBdr>
    </w:div>
    <w:div w:id="262340887">
      <w:bodyDiv w:val="1"/>
      <w:marLeft w:val="0"/>
      <w:marRight w:val="0"/>
      <w:marTop w:val="0"/>
      <w:marBottom w:val="0"/>
      <w:divBdr>
        <w:top w:val="none" w:sz="0" w:space="0" w:color="auto"/>
        <w:left w:val="none" w:sz="0" w:space="0" w:color="auto"/>
        <w:bottom w:val="none" w:sz="0" w:space="0" w:color="auto"/>
        <w:right w:val="none" w:sz="0" w:space="0" w:color="auto"/>
      </w:divBdr>
    </w:div>
    <w:div w:id="299262883">
      <w:bodyDiv w:val="1"/>
      <w:marLeft w:val="0"/>
      <w:marRight w:val="0"/>
      <w:marTop w:val="0"/>
      <w:marBottom w:val="0"/>
      <w:divBdr>
        <w:top w:val="none" w:sz="0" w:space="0" w:color="auto"/>
        <w:left w:val="none" w:sz="0" w:space="0" w:color="auto"/>
        <w:bottom w:val="none" w:sz="0" w:space="0" w:color="auto"/>
        <w:right w:val="none" w:sz="0" w:space="0" w:color="auto"/>
      </w:divBdr>
    </w:div>
    <w:div w:id="370619576">
      <w:bodyDiv w:val="1"/>
      <w:marLeft w:val="0"/>
      <w:marRight w:val="0"/>
      <w:marTop w:val="0"/>
      <w:marBottom w:val="0"/>
      <w:divBdr>
        <w:top w:val="none" w:sz="0" w:space="0" w:color="auto"/>
        <w:left w:val="none" w:sz="0" w:space="0" w:color="auto"/>
        <w:bottom w:val="none" w:sz="0" w:space="0" w:color="auto"/>
        <w:right w:val="none" w:sz="0" w:space="0" w:color="auto"/>
      </w:divBdr>
    </w:div>
    <w:div w:id="513150064">
      <w:bodyDiv w:val="1"/>
      <w:marLeft w:val="0"/>
      <w:marRight w:val="0"/>
      <w:marTop w:val="0"/>
      <w:marBottom w:val="0"/>
      <w:divBdr>
        <w:top w:val="none" w:sz="0" w:space="0" w:color="auto"/>
        <w:left w:val="none" w:sz="0" w:space="0" w:color="auto"/>
        <w:bottom w:val="none" w:sz="0" w:space="0" w:color="auto"/>
        <w:right w:val="none" w:sz="0" w:space="0" w:color="auto"/>
      </w:divBdr>
    </w:div>
    <w:div w:id="558396063">
      <w:bodyDiv w:val="1"/>
      <w:marLeft w:val="0"/>
      <w:marRight w:val="0"/>
      <w:marTop w:val="0"/>
      <w:marBottom w:val="0"/>
      <w:divBdr>
        <w:top w:val="none" w:sz="0" w:space="0" w:color="auto"/>
        <w:left w:val="none" w:sz="0" w:space="0" w:color="auto"/>
        <w:bottom w:val="none" w:sz="0" w:space="0" w:color="auto"/>
        <w:right w:val="none" w:sz="0" w:space="0" w:color="auto"/>
      </w:divBdr>
    </w:div>
    <w:div w:id="570699037">
      <w:bodyDiv w:val="1"/>
      <w:marLeft w:val="0"/>
      <w:marRight w:val="0"/>
      <w:marTop w:val="0"/>
      <w:marBottom w:val="0"/>
      <w:divBdr>
        <w:top w:val="none" w:sz="0" w:space="0" w:color="auto"/>
        <w:left w:val="none" w:sz="0" w:space="0" w:color="auto"/>
        <w:bottom w:val="none" w:sz="0" w:space="0" w:color="auto"/>
        <w:right w:val="none" w:sz="0" w:space="0" w:color="auto"/>
      </w:divBdr>
    </w:div>
    <w:div w:id="656034185">
      <w:bodyDiv w:val="1"/>
      <w:marLeft w:val="0"/>
      <w:marRight w:val="0"/>
      <w:marTop w:val="0"/>
      <w:marBottom w:val="0"/>
      <w:divBdr>
        <w:top w:val="none" w:sz="0" w:space="0" w:color="auto"/>
        <w:left w:val="none" w:sz="0" w:space="0" w:color="auto"/>
        <w:bottom w:val="none" w:sz="0" w:space="0" w:color="auto"/>
        <w:right w:val="none" w:sz="0" w:space="0" w:color="auto"/>
      </w:divBdr>
    </w:div>
    <w:div w:id="684720154">
      <w:bodyDiv w:val="1"/>
      <w:marLeft w:val="0"/>
      <w:marRight w:val="0"/>
      <w:marTop w:val="0"/>
      <w:marBottom w:val="0"/>
      <w:divBdr>
        <w:top w:val="none" w:sz="0" w:space="0" w:color="auto"/>
        <w:left w:val="none" w:sz="0" w:space="0" w:color="auto"/>
        <w:bottom w:val="none" w:sz="0" w:space="0" w:color="auto"/>
        <w:right w:val="none" w:sz="0" w:space="0" w:color="auto"/>
      </w:divBdr>
    </w:div>
    <w:div w:id="773137550">
      <w:bodyDiv w:val="1"/>
      <w:marLeft w:val="0"/>
      <w:marRight w:val="0"/>
      <w:marTop w:val="0"/>
      <w:marBottom w:val="0"/>
      <w:divBdr>
        <w:top w:val="none" w:sz="0" w:space="0" w:color="auto"/>
        <w:left w:val="none" w:sz="0" w:space="0" w:color="auto"/>
        <w:bottom w:val="none" w:sz="0" w:space="0" w:color="auto"/>
        <w:right w:val="none" w:sz="0" w:space="0" w:color="auto"/>
      </w:divBdr>
    </w:div>
    <w:div w:id="795564732">
      <w:bodyDiv w:val="1"/>
      <w:marLeft w:val="0"/>
      <w:marRight w:val="0"/>
      <w:marTop w:val="0"/>
      <w:marBottom w:val="0"/>
      <w:divBdr>
        <w:top w:val="none" w:sz="0" w:space="0" w:color="auto"/>
        <w:left w:val="none" w:sz="0" w:space="0" w:color="auto"/>
        <w:bottom w:val="none" w:sz="0" w:space="0" w:color="auto"/>
        <w:right w:val="none" w:sz="0" w:space="0" w:color="auto"/>
      </w:divBdr>
    </w:div>
    <w:div w:id="902449211">
      <w:bodyDiv w:val="1"/>
      <w:marLeft w:val="0"/>
      <w:marRight w:val="0"/>
      <w:marTop w:val="0"/>
      <w:marBottom w:val="0"/>
      <w:divBdr>
        <w:top w:val="none" w:sz="0" w:space="0" w:color="auto"/>
        <w:left w:val="none" w:sz="0" w:space="0" w:color="auto"/>
        <w:bottom w:val="none" w:sz="0" w:space="0" w:color="auto"/>
        <w:right w:val="none" w:sz="0" w:space="0" w:color="auto"/>
      </w:divBdr>
    </w:div>
    <w:div w:id="974523146">
      <w:bodyDiv w:val="1"/>
      <w:marLeft w:val="0"/>
      <w:marRight w:val="0"/>
      <w:marTop w:val="0"/>
      <w:marBottom w:val="0"/>
      <w:divBdr>
        <w:top w:val="none" w:sz="0" w:space="0" w:color="auto"/>
        <w:left w:val="none" w:sz="0" w:space="0" w:color="auto"/>
        <w:bottom w:val="none" w:sz="0" w:space="0" w:color="auto"/>
        <w:right w:val="none" w:sz="0" w:space="0" w:color="auto"/>
      </w:divBdr>
    </w:div>
    <w:div w:id="1014838705">
      <w:bodyDiv w:val="1"/>
      <w:marLeft w:val="0"/>
      <w:marRight w:val="0"/>
      <w:marTop w:val="0"/>
      <w:marBottom w:val="0"/>
      <w:divBdr>
        <w:top w:val="none" w:sz="0" w:space="0" w:color="auto"/>
        <w:left w:val="none" w:sz="0" w:space="0" w:color="auto"/>
        <w:bottom w:val="none" w:sz="0" w:space="0" w:color="auto"/>
        <w:right w:val="none" w:sz="0" w:space="0" w:color="auto"/>
      </w:divBdr>
    </w:div>
    <w:div w:id="1029523884">
      <w:bodyDiv w:val="1"/>
      <w:marLeft w:val="0"/>
      <w:marRight w:val="0"/>
      <w:marTop w:val="0"/>
      <w:marBottom w:val="0"/>
      <w:divBdr>
        <w:top w:val="none" w:sz="0" w:space="0" w:color="auto"/>
        <w:left w:val="none" w:sz="0" w:space="0" w:color="auto"/>
        <w:bottom w:val="none" w:sz="0" w:space="0" w:color="auto"/>
        <w:right w:val="none" w:sz="0" w:space="0" w:color="auto"/>
      </w:divBdr>
    </w:div>
    <w:div w:id="1057558498">
      <w:bodyDiv w:val="1"/>
      <w:marLeft w:val="0"/>
      <w:marRight w:val="0"/>
      <w:marTop w:val="0"/>
      <w:marBottom w:val="0"/>
      <w:divBdr>
        <w:top w:val="none" w:sz="0" w:space="0" w:color="auto"/>
        <w:left w:val="none" w:sz="0" w:space="0" w:color="auto"/>
        <w:bottom w:val="none" w:sz="0" w:space="0" w:color="auto"/>
        <w:right w:val="none" w:sz="0" w:space="0" w:color="auto"/>
      </w:divBdr>
    </w:div>
    <w:div w:id="1084957602">
      <w:bodyDiv w:val="1"/>
      <w:marLeft w:val="0"/>
      <w:marRight w:val="0"/>
      <w:marTop w:val="0"/>
      <w:marBottom w:val="0"/>
      <w:divBdr>
        <w:top w:val="none" w:sz="0" w:space="0" w:color="auto"/>
        <w:left w:val="none" w:sz="0" w:space="0" w:color="auto"/>
        <w:bottom w:val="none" w:sz="0" w:space="0" w:color="auto"/>
        <w:right w:val="none" w:sz="0" w:space="0" w:color="auto"/>
      </w:divBdr>
    </w:div>
    <w:div w:id="1122966754">
      <w:bodyDiv w:val="1"/>
      <w:marLeft w:val="0"/>
      <w:marRight w:val="0"/>
      <w:marTop w:val="0"/>
      <w:marBottom w:val="0"/>
      <w:divBdr>
        <w:top w:val="none" w:sz="0" w:space="0" w:color="auto"/>
        <w:left w:val="none" w:sz="0" w:space="0" w:color="auto"/>
        <w:bottom w:val="none" w:sz="0" w:space="0" w:color="auto"/>
        <w:right w:val="none" w:sz="0" w:space="0" w:color="auto"/>
      </w:divBdr>
    </w:div>
    <w:div w:id="1152405385">
      <w:bodyDiv w:val="1"/>
      <w:marLeft w:val="0"/>
      <w:marRight w:val="0"/>
      <w:marTop w:val="0"/>
      <w:marBottom w:val="0"/>
      <w:divBdr>
        <w:top w:val="none" w:sz="0" w:space="0" w:color="auto"/>
        <w:left w:val="none" w:sz="0" w:space="0" w:color="auto"/>
        <w:bottom w:val="none" w:sz="0" w:space="0" w:color="auto"/>
        <w:right w:val="none" w:sz="0" w:space="0" w:color="auto"/>
      </w:divBdr>
    </w:div>
    <w:div w:id="1179001096">
      <w:bodyDiv w:val="1"/>
      <w:marLeft w:val="0"/>
      <w:marRight w:val="0"/>
      <w:marTop w:val="0"/>
      <w:marBottom w:val="0"/>
      <w:divBdr>
        <w:top w:val="none" w:sz="0" w:space="0" w:color="auto"/>
        <w:left w:val="none" w:sz="0" w:space="0" w:color="auto"/>
        <w:bottom w:val="none" w:sz="0" w:space="0" w:color="auto"/>
        <w:right w:val="none" w:sz="0" w:space="0" w:color="auto"/>
      </w:divBdr>
    </w:div>
    <w:div w:id="1188830187">
      <w:bodyDiv w:val="1"/>
      <w:marLeft w:val="0"/>
      <w:marRight w:val="0"/>
      <w:marTop w:val="0"/>
      <w:marBottom w:val="0"/>
      <w:divBdr>
        <w:top w:val="none" w:sz="0" w:space="0" w:color="auto"/>
        <w:left w:val="none" w:sz="0" w:space="0" w:color="auto"/>
        <w:bottom w:val="none" w:sz="0" w:space="0" w:color="auto"/>
        <w:right w:val="none" w:sz="0" w:space="0" w:color="auto"/>
      </w:divBdr>
    </w:div>
    <w:div w:id="1234000420">
      <w:bodyDiv w:val="1"/>
      <w:marLeft w:val="0"/>
      <w:marRight w:val="0"/>
      <w:marTop w:val="0"/>
      <w:marBottom w:val="0"/>
      <w:divBdr>
        <w:top w:val="none" w:sz="0" w:space="0" w:color="auto"/>
        <w:left w:val="none" w:sz="0" w:space="0" w:color="auto"/>
        <w:bottom w:val="none" w:sz="0" w:space="0" w:color="auto"/>
        <w:right w:val="none" w:sz="0" w:space="0" w:color="auto"/>
      </w:divBdr>
    </w:div>
    <w:div w:id="1244686856">
      <w:bodyDiv w:val="1"/>
      <w:marLeft w:val="0"/>
      <w:marRight w:val="0"/>
      <w:marTop w:val="0"/>
      <w:marBottom w:val="0"/>
      <w:divBdr>
        <w:top w:val="none" w:sz="0" w:space="0" w:color="auto"/>
        <w:left w:val="none" w:sz="0" w:space="0" w:color="auto"/>
        <w:bottom w:val="none" w:sz="0" w:space="0" w:color="auto"/>
        <w:right w:val="none" w:sz="0" w:space="0" w:color="auto"/>
      </w:divBdr>
    </w:div>
    <w:div w:id="1248805847">
      <w:bodyDiv w:val="1"/>
      <w:marLeft w:val="0"/>
      <w:marRight w:val="0"/>
      <w:marTop w:val="0"/>
      <w:marBottom w:val="0"/>
      <w:divBdr>
        <w:top w:val="none" w:sz="0" w:space="0" w:color="auto"/>
        <w:left w:val="none" w:sz="0" w:space="0" w:color="auto"/>
        <w:bottom w:val="none" w:sz="0" w:space="0" w:color="auto"/>
        <w:right w:val="none" w:sz="0" w:space="0" w:color="auto"/>
      </w:divBdr>
    </w:div>
    <w:div w:id="1252815485">
      <w:bodyDiv w:val="1"/>
      <w:marLeft w:val="0"/>
      <w:marRight w:val="0"/>
      <w:marTop w:val="0"/>
      <w:marBottom w:val="0"/>
      <w:divBdr>
        <w:top w:val="none" w:sz="0" w:space="0" w:color="auto"/>
        <w:left w:val="none" w:sz="0" w:space="0" w:color="auto"/>
        <w:bottom w:val="none" w:sz="0" w:space="0" w:color="auto"/>
        <w:right w:val="none" w:sz="0" w:space="0" w:color="auto"/>
      </w:divBdr>
    </w:div>
    <w:div w:id="1309746388">
      <w:bodyDiv w:val="1"/>
      <w:marLeft w:val="0"/>
      <w:marRight w:val="0"/>
      <w:marTop w:val="0"/>
      <w:marBottom w:val="0"/>
      <w:divBdr>
        <w:top w:val="none" w:sz="0" w:space="0" w:color="auto"/>
        <w:left w:val="none" w:sz="0" w:space="0" w:color="auto"/>
        <w:bottom w:val="none" w:sz="0" w:space="0" w:color="auto"/>
        <w:right w:val="none" w:sz="0" w:space="0" w:color="auto"/>
      </w:divBdr>
    </w:div>
    <w:div w:id="1352730708">
      <w:bodyDiv w:val="1"/>
      <w:marLeft w:val="0"/>
      <w:marRight w:val="0"/>
      <w:marTop w:val="0"/>
      <w:marBottom w:val="0"/>
      <w:divBdr>
        <w:top w:val="none" w:sz="0" w:space="0" w:color="auto"/>
        <w:left w:val="none" w:sz="0" w:space="0" w:color="auto"/>
        <w:bottom w:val="none" w:sz="0" w:space="0" w:color="auto"/>
        <w:right w:val="none" w:sz="0" w:space="0" w:color="auto"/>
      </w:divBdr>
    </w:div>
    <w:div w:id="1365204572">
      <w:bodyDiv w:val="1"/>
      <w:marLeft w:val="0"/>
      <w:marRight w:val="0"/>
      <w:marTop w:val="0"/>
      <w:marBottom w:val="0"/>
      <w:divBdr>
        <w:top w:val="none" w:sz="0" w:space="0" w:color="auto"/>
        <w:left w:val="none" w:sz="0" w:space="0" w:color="auto"/>
        <w:bottom w:val="none" w:sz="0" w:space="0" w:color="auto"/>
        <w:right w:val="none" w:sz="0" w:space="0" w:color="auto"/>
      </w:divBdr>
    </w:div>
    <w:div w:id="1406415329">
      <w:bodyDiv w:val="1"/>
      <w:marLeft w:val="0"/>
      <w:marRight w:val="0"/>
      <w:marTop w:val="0"/>
      <w:marBottom w:val="0"/>
      <w:divBdr>
        <w:top w:val="none" w:sz="0" w:space="0" w:color="auto"/>
        <w:left w:val="none" w:sz="0" w:space="0" w:color="auto"/>
        <w:bottom w:val="none" w:sz="0" w:space="0" w:color="auto"/>
        <w:right w:val="none" w:sz="0" w:space="0" w:color="auto"/>
      </w:divBdr>
    </w:div>
    <w:div w:id="1412240688">
      <w:bodyDiv w:val="1"/>
      <w:marLeft w:val="0"/>
      <w:marRight w:val="0"/>
      <w:marTop w:val="0"/>
      <w:marBottom w:val="0"/>
      <w:divBdr>
        <w:top w:val="none" w:sz="0" w:space="0" w:color="auto"/>
        <w:left w:val="none" w:sz="0" w:space="0" w:color="auto"/>
        <w:bottom w:val="none" w:sz="0" w:space="0" w:color="auto"/>
        <w:right w:val="none" w:sz="0" w:space="0" w:color="auto"/>
      </w:divBdr>
    </w:div>
    <w:div w:id="1438134046">
      <w:bodyDiv w:val="1"/>
      <w:marLeft w:val="0"/>
      <w:marRight w:val="0"/>
      <w:marTop w:val="0"/>
      <w:marBottom w:val="0"/>
      <w:divBdr>
        <w:top w:val="none" w:sz="0" w:space="0" w:color="auto"/>
        <w:left w:val="none" w:sz="0" w:space="0" w:color="auto"/>
        <w:bottom w:val="none" w:sz="0" w:space="0" w:color="auto"/>
        <w:right w:val="none" w:sz="0" w:space="0" w:color="auto"/>
      </w:divBdr>
    </w:div>
    <w:div w:id="1525291772">
      <w:bodyDiv w:val="1"/>
      <w:marLeft w:val="0"/>
      <w:marRight w:val="0"/>
      <w:marTop w:val="0"/>
      <w:marBottom w:val="0"/>
      <w:divBdr>
        <w:top w:val="none" w:sz="0" w:space="0" w:color="auto"/>
        <w:left w:val="none" w:sz="0" w:space="0" w:color="auto"/>
        <w:bottom w:val="none" w:sz="0" w:space="0" w:color="auto"/>
        <w:right w:val="none" w:sz="0" w:space="0" w:color="auto"/>
      </w:divBdr>
    </w:div>
    <w:div w:id="1543328004">
      <w:bodyDiv w:val="1"/>
      <w:marLeft w:val="0"/>
      <w:marRight w:val="0"/>
      <w:marTop w:val="0"/>
      <w:marBottom w:val="0"/>
      <w:divBdr>
        <w:top w:val="none" w:sz="0" w:space="0" w:color="auto"/>
        <w:left w:val="none" w:sz="0" w:space="0" w:color="auto"/>
        <w:bottom w:val="none" w:sz="0" w:space="0" w:color="auto"/>
        <w:right w:val="none" w:sz="0" w:space="0" w:color="auto"/>
      </w:divBdr>
    </w:div>
    <w:div w:id="1580558855">
      <w:bodyDiv w:val="1"/>
      <w:marLeft w:val="0"/>
      <w:marRight w:val="0"/>
      <w:marTop w:val="0"/>
      <w:marBottom w:val="0"/>
      <w:divBdr>
        <w:top w:val="none" w:sz="0" w:space="0" w:color="auto"/>
        <w:left w:val="none" w:sz="0" w:space="0" w:color="auto"/>
        <w:bottom w:val="none" w:sz="0" w:space="0" w:color="auto"/>
        <w:right w:val="none" w:sz="0" w:space="0" w:color="auto"/>
      </w:divBdr>
    </w:div>
    <w:div w:id="1582064515">
      <w:bodyDiv w:val="1"/>
      <w:marLeft w:val="0"/>
      <w:marRight w:val="0"/>
      <w:marTop w:val="0"/>
      <w:marBottom w:val="0"/>
      <w:divBdr>
        <w:top w:val="none" w:sz="0" w:space="0" w:color="auto"/>
        <w:left w:val="none" w:sz="0" w:space="0" w:color="auto"/>
        <w:bottom w:val="none" w:sz="0" w:space="0" w:color="auto"/>
        <w:right w:val="none" w:sz="0" w:space="0" w:color="auto"/>
      </w:divBdr>
    </w:div>
    <w:div w:id="1657029353">
      <w:bodyDiv w:val="1"/>
      <w:marLeft w:val="0"/>
      <w:marRight w:val="0"/>
      <w:marTop w:val="0"/>
      <w:marBottom w:val="0"/>
      <w:divBdr>
        <w:top w:val="none" w:sz="0" w:space="0" w:color="auto"/>
        <w:left w:val="none" w:sz="0" w:space="0" w:color="auto"/>
        <w:bottom w:val="none" w:sz="0" w:space="0" w:color="auto"/>
        <w:right w:val="none" w:sz="0" w:space="0" w:color="auto"/>
      </w:divBdr>
    </w:div>
    <w:div w:id="1718554005">
      <w:bodyDiv w:val="1"/>
      <w:marLeft w:val="0"/>
      <w:marRight w:val="0"/>
      <w:marTop w:val="0"/>
      <w:marBottom w:val="0"/>
      <w:divBdr>
        <w:top w:val="none" w:sz="0" w:space="0" w:color="auto"/>
        <w:left w:val="none" w:sz="0" w:space="0" w:color="auto"/>
        <w:bottom w:val="none" w:sz="0" w:space="0" w:color="auto"/>
        <w:right w:val="none" w:sz="0" w:space="0" w:color="auto"/>
      </w:divBdr>
    </w:div>
    <w:div w:id="1746604445">
      <w:bodyDiv w:val="1"/>
      <w:marLeft w:val="0"/>
      <w:marRight w:val="0"/>
      <w:marTop w:val="0"/>
      <w:marBottom w:val="0"/>
      <w:divBdr>
        <w:top w:val="none" w:sz="0" w:space="0" w:color="auto"/>
        <w:left w:val="none" w:sz="0" w:space="0" w:color="auto"/>
        <w:bottom w:val="none" w:sz="0" w:space="0" w:color="auto"/>
        <w:right w:val="none" w:sz="0" w:space="0" w:color="auto"/>
      </w:divBdr>
    </w:div>
    <w:div w:id="1797261214">
      <w:bodyDiv w:val="1"/>
      <w:marLeft w:val="0"/>
      <w:marRight w:val="0"/>
      <w:marTop w:val="0"/>
      <w:marBottom w:val="0"/>
      <w:divBdr>
        <w:top w:val="none" w:sz="0" w:space="0" w:color="auto"/>
        <w:left w:val="none" w:sz="0" w:space="0" w:color="auto"/>
        <w:bottom w:val="none" w:sz="0" w:space="0" w:color="auto"/>
        <w:right w:val="none" w:sz="0" w:space="0" w:color="auto"/>
      </w:divBdr>
    </w:div>
    <w:div w:id="1836799376">
      <w:bodyDiv w:val="1"/>
      <w:marLeft w:val="0"/>
      <w:marRight w:val="0"/>
      <w:marTop w:val="0"/>
      <w:marBottom w:val="0"/>
      <w:divBdr>
        <w:top w:val="none" w:sz="0" w:space="0" w:color="auto"/>
        <w:left w:val="none" w:sz="0" w:space="0" w:color="auto"/>
        <w:bottom w:val="none" w:sz="0" w:space="0" w:color="auto"/>
        <w:right w:val="none" w:sz="0" w:space="0" w:color="auto"/>
      </w:divBdr>
    </w:div>
    <w:div w:id="1882281941">
      <w:bodyDiv w:val="1"/>
      <w:marLeft w:val="0"/>
      <w:marRight w:val="0"/>
      <w:marTop w:val="0"/>
      <w:marBottom w:val="0"/>
      <w:divBdr>
        <w:top w:val="none" w:sz="0" w:space="0" w:color="auto"/>
        <w:left w:val="none" w:sz="0" w:space="0" w:color="auto"/>
        <w:bottom w:val="none" w:sz="0" w:space="0" w:color="auto"/>
        <w:right w:val="none" w:sz="0" w:space="0" w:color="auto"/>
      </w:divBdr>
    </w:div>
    <w:div w:id="2048947225">
      <w:bodyDiv w:val="1"/>
      <w:marLeft w:val="0"/>
      <w:marRight w:val="0"/>
      <w:marTop w:val="0"/>
      <w:marBottom w:val="0"/>
      <w:divBdr>
        <w:top w:val="none" w:sz="0" w:space="0" w:color="auto"/>
        <w:left w:val="none" w:sz="0" w:space="0" w:color="auto"/>
        <w:bottom w:val="none" w:sz="0" w:space="0" w:color="auto"/>
        <w:right w:val="none" w:sz="0" w:space="0" w:color="auto"/>
      </w:divBdr>
    </w:div>
    <w:div w:id="2060089604">
      <w:bodyDiv w:val="1"/>
      <w:marLeft w:val="0"/>
      <w:marRight w:val="0"/>
      <w:marTop w:val="0"/>
      <w:marBottom w:val="0"/>
      <w:divBdr>
        <w:top w:val="none" w:sz="0" w:space="0" w:color="auto"/>
        <w:left w:val="none" w:sz="0" w:space="0" w:color="auto"/>
        <w:bottom w:val="none" w:sz="0" w:space="0" w:color="auto"/>
        <w:right w:val="none" w:sz="0" w:space="0" w:color="auto"/>
      </w:divBdr>
    </w:div>
    <w:div w:id="21445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withnisa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VKu05</b:Tag>
    <b:SourceType>JournalArticle</b:SourceType>
    <b:Guid>{1492A47E-A869-4E31-81CF-BF01BA06D747}</b:Guid>
    <b:Author>
      <b:Author>
        <b:NameList>
          <b:Person>
            <b:Last>V. Kum</b:Last>
            <b:First>A.</b:First>
            <b:Middle>Sharp</b:Middle>
          </b:Person>
          <b:Person>
            <b:Last>Harnpornchai</b:Last>
            <b:First>N.</b:First>
          </b:Person>
        </b:NameList>
      </b:Author>
    </b:Author>
    <b:Title>Improving the Solid Waste Management in Phnom Penh City: A Strategic Approach</b:Title>
    <b:Year>2005</b:Year>
    <b:RefOrder>3</b:RefOrder>
  </b:Source>
  <b:Source>
    <b:Tag>Usm16</b:Tag>
    <b:SourceType>JournalArticle</b:SourceType>
    <b:Guid>{A192D607-3D04-45ED-B352-5A39D03EF379}</b:Guid>
    <b:Title>Solid waste management practices under public and private sector in Lahore</b:Title>
    <b:Year>2016</b:Year>
    <b:Pages>8</b:Pages>
    <b:Author>
      <b:Author>
        <b:NameList>
          <b:Person>
            <b:Last>Usman Ashraf</b:Last>
            <b:First>Isbah</b:First>
            <b:Middle>Hameed, Muhammad Nawaz Chaudhary</b:Middle>
          </b:Person>
        </b:NameList>
      </b:Author>
    </b:Author>
    <b:JournalName>Bulletin of Environmental Studies</b:JournalName>
    <b:RefOrder>15</b:RefOrder>
  </b:Source>
  <b:Source>
    <b:Tag>Uni24</b:Tag>
    <b:SourceType>InternetSite</b:SourceType>
    <b:Guid>{DDA623A4-05BF-412C-91E2-ED12B19BBFA2}</b:Guid>
    <b:Title>Lahore, Pakistan Metro Area Population 1950-2024</b:Title>
    <b:Year>2024</b:Year>
    <b:InternetSiteTitle>MacroTrends</b:InternetSiteTitle>
    <b:URL>https://www.macrotrends.net/global-metrics/cities/22046/lahore/population</b:URL>
    <b:Author>
      <b:Author>
        <b:NameList>
          <b:Person>
            <b:Last>United Nations</b:Last>
            <b:First>World</b:First>
            <b:Middle>Population Prospects</b:Middle>
          </b:Person>
        </b:NameList>
      </b:Author>
    </b:Author>
    <b:RefOrder>28</b:RefOrder>
  </b:Source>
  <b:Source>
    <b:Tag>Zoë24</b:Tag>
    <b:SourceType>Report</b:SourceType>
    <b:Guid>{B969EA11-67ED-443C-AEA5-579F3A954BB6}</b:Guid>
    <b:Author>
      <b:Author>
        <b:NameList>
          <b:Person>
            <b:Last>UNEP</b:Last>
          </b:Person>
        </b:NameList>
      </b:Author>
    </b:Author>
    <b:Title>Beyond an Age of Waste - Global Waste Management Outlook 2024</b:Title>
    <b:Year>2024</b:Year>
    <b:RefOrder>1</b:RefOrder>
  </b:Source>
  <b:Source>
    <b:Tag>Sye091</b:Tag>
    <b:SourceType>JournalArticle</b:SourceType>
    <b:Guid>{0F80222E-3F41-47DC-BA6C-55EDFC7CC95E}</b:Guid>
    <b:Title>Municipal solid waste management in Lahore City District, Pakistan</b:Title>
    <b:Year>2009</b:Year>
    <b:Author>
      <b:Author>
        <b:NameList>
          <b:Person>
            <b:Last>Syeda Adila Batool</b:Last>
            <b:First>Muhammad</b:First>
            <b:Middle>Nawaz Ch</b:Middle>
          </b:Person>
        </b:NameList>
      </b:Author>
    </b:Author>
    <b:JournalName>Waste Management</b:JournalName>
    <b:RefOrder>12</b:RefOrder>
  </b:Source>
  <b:Source>
    <b:Tag>Sye09</b:Tag>
    <b:SourceType>JournalArticle</b:SourceType>
    <b:Guid>{02159C44-925F-4170-8EF7-E2234C3ABBD4}</b:Guid>
    <b:Author>
      <b:Author>
        <b:NameList>
          <b:Person>
            <b:Last>Syeda Adila Batool</b:Last>
            <b:First>Muhammad</b:First>
            <b:Middle>Nawaz Ch,</b:Middle>
          </b:Person>
        </b:NameList>
      </b:Author>
    </b:Author>
    <b:Title>Municipal solid waste management in Lahore City District, Pakistan</b:Title>
    <b:Year>2009</b:Year>
    <b:JournalName>Waste Management</b:JournalName>
    <b:Pages>11</b:Pages>
    <b:RefOrder>29</b:RefOrder>
  </b:Source>
  <b:Source>
    <b:Tag>Wor24</b:Tag>
    <b:SourceType>Report</b:SourceType>
    <b:Guid>{F9083828-3ED7-4C37-84A0-E88E573A0622}</b:Guid>
    <b:Author>
      <b:Author>
        <b:NameList>
          <b:Person>
            <b:Last>Review</b:Last>
            <b:First>World</b:First>
            <b:Middle>Population</b:Middle>
          </b:Person>
        </b:NameList>
      </b:Author>
    </b:Author>
    <b:Title>Lahore, Pakistan Population 2024</b:Title>
    <b:Year>2024</b:Year>
    <b:RefOrder>8</b:RefOrder>
  </b:Source>
  <b:Source>
    <b:Tag>Pro16</b:Tag>
    <b:SourceType>Book</b:SourceType>
    <b:Guid>{5F77B299-6E95-4F71-AA8F-BD20CBC46D0C}</b:Guid>
    <b:Title>Municipal Solid Waste: Engineering Principles and Management (2nd Edition)</b:Title>
    <b:Year>2016</b:Year>
    <b:Publisher>The Urban Unit, 503-Shaheen Complex, Egertan Road, Lahore </b:Publisher>
    <b:Author>
      <b:Author>
        <b:NameList>
          <b:Person>
            <b:Last>Prof.Shaukat Hayat</b:Last>
            <b:First>Prof.Dr.Sajjad</b:First>
            <b:Middle>H.Sheikh</b:Middle>
          </b:Person>
        </b:NameList>
      </b:Author>
    </b:Author>
    <b:RefOrder>9</b:RefOrder>
  </b:Source>
  <b:Source>
    <b:Tag>Muh21</b:Tag>
    <b:SourceType>JournalArticle</b:SourceType>
    <b:Guid>{D65A43F1-9BC8-4782-9CA8-F826EC4F30CE}</b:Guid>
    <b:Author>
      <b:Author>
        <b:NameList>
          <b:Person>
            <b:Last>Muhammad Sarfraz</b:Last>
            <b:First>Awais</b:First>
            <b:Middle>Ali, Muhammad Nasir, Muhammad Imran, Syed S. Ahmed, Shahbaz Khan.</b:Middle>
          </b:Person>
        </b:NameList>
      </b:Author>
    </b:Author>
    <b:Title>Assessment of Microbial Air Quality within Facilities of Waste Transfer Stations and Disposal Sites of Lahore, Pakistan</b:Title>
    <b:JournalName>Polish Journal of Environmental Studies</b:JournalName>
    <b:Year>2021</b:Year>
    <b:Pages>10</b:Pages>
    <b:RefOrder>30</b:RefOrder>
  </b:Source>
  <b:Source>
    <b:Tag>Muh24</b:Tag>
    <b:SourceType>InternetSite</b:SourceType>
    <b:Guid>{EC43AC01-E059-4AD1-8F6A-A34B64CB7E45}</b:Guid>
    <b:Title>Solid Waste, a Hazard or an Economic Opportunity for Pakistan</b:Title>
    <b:Year>2024</b:Year>
    <b:Author>
      <b:Author>
        <b:NameList>
          <b:Person>
            <b:Last>Muhammad Fazal</b:Last>
            <b:First>WaterAid</b:First>
          </b:Person>
        </b:NameList>
      </b:Author>
    </b:Author>
    <b:InternetSiteTitle>WaterAid</b:InternetSiteTitle>
    <b:Month>July</b:Month>
    <b:Day>11</b:Day>
    <b:URL>https://www.wateraid.org/pk/blog/solid-waste-a-hazard-or-an-economic-opportunity-for-pakistan#:~:text=According%20to%20the%20Waste%20Management,buildings%2C%20open%20drains%20and%20nullahs.</b:URL>
    <b:RefOrder>6</b:RefOrder>
  </b:Source>
  <b:Source>
    <b:Tag>Fiz24</b:Tag>
    <b:SourceType>JournalArticle</b:SourceType>
    <b:Guid>{83E8D5CD-8DE8-4933-A329-331704898E64}</b:Guid>
    <b:Author>
      <b:Author>
        <b:NameList>
          <b:Person>
            <b:Last>Fizzah Ayub</b:Last>
            <b:First>Syeda</b:First>
            <b:Middle>Laiba Haider Naqvi, Syeda Hamayal Zahra Naqvi, Abdullah Yasar, Rizwana Akram, Jaweriya Niamat.</b:Middle>
          </b:Person>
        </b:NameList>
      </b:Author>
    </b:Author>
    <b:Title>Assessment of Municipal Solid Waste Management Practices in Urban Centers of Pakistan: A Comprehensive Review</b:Title>
    <b:JournalName>Environmental Protection Research</b:JournalName>
    <b:Year>2024</b:Year>
    <b:Pages>17</b:Pages>
    <b:RefOrder>31</b:RefOrder>
  </b:Source>
  <b:Source>
    <b:Tag>Com19</b:Tag>
    <b:SourceType>InternetSite</b:SourceType>
    <b:Guid>{3F1AFAE6-9FDD-49DD-B326-93F11FD4C2BB}</b:Guid>
    <b:Title>All Projects</b:Title>
    <b:Year>2019</b:Year>
    <b:Author>
      <b:Author>
        <b:NameList>
          <b:Person>
            <b:Last>Company</b:Last>
            <b:First>Lahore</b:First>
            <b:Middle>Waste Management</b:Middle>
          </b:Person>
        </b:NameList>
      </b:Author>
    </b:Author>
    <b:InternetSiteTitle>Lahore Waste Management Company</b:InternetSiteTitle>
    <b:URL>https://www.lwmc.com.pk/all-projects.php</b:URL>
    <b:RefOrder>32</b:RefOrder>
  </b:Source>
  <b:Source>
    <b:Tag>Car24</b:Tag>
    <b:SourceType>JournalArticle</b:SourceType>
    <b:Guid>{7ACB28DF-C2B8-4A90-9D04-E6617295F390}</b:Guid>
    <b:Author>
      <b:Author>
        <b:NameList>
          <b:Person>
            <b:Last>Carlos Afonso Teixeira</b:Last>
            <b:First>Mariana</b:First>
            <b:Middle>Guerra</b:Middle>
          </b:Person>
        </b:NameList>
      </b:Author>
    </b:Author>
    <b:Title>Municipal Solid Waste—Addressing Environmental Concerns</b:Title>
    <b:JournalName>Sustainability</b:JournalName>
    <b:Year>2024</b:Year>
    <b:Pages>5</b:Pages>
    <b:RefOrder>4</b:RefOrder>
  </b:Source>
  <b:Source>
    <b:Tag>Wor21</b:Tag>
    <b:SourceType>Report</b:SourceType>
    <b:Guid>{51C93B15-4AE6-4758-BE9A-A5A76AFD879C}</b:Guid>
    <b:Title>Pakistan: Sustainable Solid Waste Management in Mountain Areas</b:Title>
    <b:Year>2021</b:Year>
    <b:Author>
      <b:Author>
        <b:NameList>
          <b:Person>
            <b:Last>Bank</b:Last>
            <b:First>World</b:First>
          </b:Person>
        </b:NameList>
      </b:Author>
    </b:Author>
    <b:Publisher>World Bank</b:Publisher>
    <b:RefOrder>7</b:RefOrder>
  </b:Source>
  <b:Source>
    <b:Tag>Wor22</b:Tag>
    <b:SourceType>Report</b:SourceType>
    <b:Guid>{0D5F33CB-D32D-4834-9C07-966F281A0AA1}</b:Guid>
    <b:Author>
      <b:Author>
        <b:NameList>
          <b:Person>
            <b:Last>Bank</b:Last>
            <b:First>World</b:First>
          </b:Person>
        </b:NameList>
      </b:Author>
    </b:Author>
    <b:Title>A Global Picture of Solid Waste Management: Challenges, Trends and Sector Development Approaches</b:Title>
    <b:Year>2022</b:Year>
    <b:RefOrder>2</b:RefOrder>
  </b:Source>
  <b:Source>
    <b:Tag>Asi22</b:Tag>
    <b:SourceType>JournalArticle</b:SourceType>
    <b:Guid>{3E33268D-41DE-4682-8308-A7CE046D2350}</b:Guid>
    <b:Author>
      <b:Author>
        <b:NameList>
          <b:Person>
            <b:Last>Asif Iqbal</b:Last>
            <b:First>Yasar</b:First>
            <b:Middle>Abdullah</b:Middle>
          </b:Person>
          <b:Person>
            <b:Last>Abdul Sattar Nizami</b:Last>
            <b:First>Imran</b:First>
            <b:Middle>Ali Sultan</b:Middle>
          </b:Person>
          <b:Person>
            <b:Last>Sharif</b:Last>
            <b:First>Faiza</b:First>
          </b:Person>
        </b:NameList>
      </b:Author>
    </b:Author>
    <b:Title>Assessment of Solid Waste Management System in Pakistan and Sustainable Model from Environmental and Economic Perspective</b:Title>
    <b:JournalName>Sustainability</b:JournalName>
    <b:Year>2022</b:Year>
    <b:Pages>1</b:Pages>
    <b:RefOrder>5</b:RefOrder>
  </b:Source>
  <b:Source>
    <b:Tag>Asi231</b:Tag>
    <b:SourceType>JournalArticle</b:SourceType>
    <b:Guid>{97394B64-66EA-432A-BF5E-4FFD0E0B8C94}</b:Guid>
    <b:Title>Evolution of Solid Waste Management System in Lahore: A Step towards Sustainability of the Sector in Pakistan</b:Title>
    <b:Year>2023</b:Year>
    <b:Author>
      <b:Author>
        <b:NameList>
          <b:Person>
            <b:Last>Asif Iqbal</b:Last>
            <b:First>et</b:First>
            <b:Middle>al</b:Middle>
          </b:Person>
        </b:NameList>
      </b:Author>
    </b:Author>
    <b:JournalName>Applied Sciences</b:JournalName>
    <b:RefOrder>10</b:RefOrder>
  </b:Source>
  <b:Source>
    <b:Tag>Asi23</b:Tag>
    <b:SourceType>JournalArticle</b:SourceType>
    <b:Guid>{3E7907E9-0713-4B26-8BD9-B76069D185CB}</b:Guid>
    <b:Author>
      <b:Author>
        <b:NameList>
          <b:Person>
            <b:Last>Asif Iqbal</b:Last>
            <b:First>Abdullah</b:First>
            <b:Middle>Yasar, Abdul-Sattar Nizami, Faiza Sharif, Amtul Bari Tabinda, Imran Ali Sultan, Syeda Adila Batool, Rafia Haider, Anum Shahid, Muhammad Murtaza Chaudhary, and Maqsood Ahmad.</b:Middle>
          </b:Person>
        </b:NameList>
      </b:Author>
    </b:Author>
    <b:Title>Evolution of Solid Waste Management System in Lahore: A Step towards Sustainability of the Sector in Pakistan</b:Title>
    <b:JournalName>Applied Sciences</b:JournalName>
    <b:Year>2023</b:Year>
    <b:Pages>30</b:Pages>
    <b:RefOrder>33</b:RefOrder>
  </b:Source>
  <b:Source>
    <b:Tag>Jai24</b:Tag>
    <b:SourceType>InternetSite</b:SourceType>
    <b:Guid>{7D7D0ED5-FAFE-4F38-9510-E5BF4D1688E2}</b:Guid>
    <b:Title>Waste Management System: A Guide</b:Title>
    <b:Year>2024</b:Year>
    <b:Author>
      <b:Author>
        <b:NameList>
          <b:Person>
            <b:Last>Andales</b:Last>
            <b:First>Jairus</b:First>
          </b:Person>
        </b:NameList>
      </b:Author>
    </b:Author>
    <b:InternetSiteTitle>SafetyCulture</b:InternetSiteTitle>
    <b:Month>October</b:Month>
    <b:Day>3</b:Day>
    <b:URL>https://safetyculture.com/topics/waste-management-system/</b:URL>
    <b:RefOrder>11</b:RefOrder>
  </b:Source>
  <b:Source>
    <b:Tag>Lah</b:Tag>
    <b:SourceType>InternetSite</b:SourceType>
    <b:Guid>{48C89042-0B6B-4AFD-8A7A-DAF58A333A88}</b:Guid>
    <b:Title>WASTE COLLECTION</b:Title>
    <b:Author>
      <b:Author>
        <b:NameList>
          <b:Person>
            <b:Last>(LWMC)</b:Last>
            <b:First>Lahore</b:First>
            <b:Middle>Waste Management COmpany</b:Middle>
          </b:Person>
        </b:NameList>
      </b:Author>
    </b:Author>
    <b:InternetSiteTitle>Lahore Waste Management Company</b:InternetSiteTitle>
    <b:URL>https://www.lwmc.com.pk/waste-collection.php</b:URL>
    <b:Year>2024</b:Year>
    <b:RefOrder>13</b:RefOrder>
  </b:Source>
  <b:Source>
    <b:Tag>DrS221</b:Tag>
    <b:SourceType>Report</b:SourceType>
    <b:Guid>{4FFA12AF-C7D8-4D97-BB5C-0E66149275F1}</b:Guid>
    <b:Author>
      <b:Author>
        <b:NameList>
          <b:Person>
            <b:Last>Dr. Saima Shafique</b:Last>
            <b:First>Tom</b:First>
            <b:Middle>Clark</b:Middle>
          </b:Person>
        </b:NameList>
      </b:Author>
    </b:Author>
    <b:Title>Waste Management In Pakistan</b:Title>
    <b:Year>2022</b:Year>
    <b:Publisher>Switch Asia</b:Publisher>
    <b:City>Lahore</b:City>
    <b:RefOrder>14</b:RefOrder>
  </b:Source>
  <b:Source>
    <b:Tag>Tex24</b:Tag>
    <b:SourceType>InternetSite</b:SourceType>
    <b:Guid>{C0DC1690-D34B-425A-8380-D9F07B452184}</b:Guid>
    <b:Author>
      <b:Author>
        <b:NameList>
          <b:Person>
            <b:Last>Quality</b:Last>
            <b:First>Texas</b:First>
            <b:Middle>Commission on Environmental</b:Middle>
          </b:Person>
        </b:NameList>
      </b:Author>
    </b:Author>
    <b:Title>Municipal Solid Waste Transfer Stations and Transfer Stations with Material Recovery</b:Title>
    <b:InternetSiteTitle>Texas Commission on Environmental Quality</b:InternetSiteTitle>
    <b:Year>2024</b:Year>
    <b:Month>August</b:Month>
    <b:Day>13</b:Day>
    <b:URL>https://www.tceq.texas.gov/permitting/waste_permits/msw_permits/ts-mtlrecov/ts-mtlrecov</b:URL>
    <b:RefOrder>17</b:RefOrder>
  </b:Source>
  <b:Source>
    <b:Tag>Pro161</b:Tag>
    <b:SourceType>BookSection</b:SourceType>
    <b:Guid>{A6C13058-84B4-4F4F-929E-C7BE443FE360}</b:Guid>
    <b:Year>2016</b:Year>
    <b:Author>
      <b:BookAuthor>
        <b:NameList>
          <b:Person>
            <b:Last>Prof.Shaukat Hayat</b:Last>
            <b:First>Prof.Dr.Sajjad</b:First>
            <b:Middle>H.Sheikh</b:Middle>
          </b:Person>
        </b:NameList>
      </b:BookAuthor>
    </b:Author>
    <b:BookTitle>Municipal Solid Waste Engineering Principles &amp; Management (2nd Edition)</b:BookTitle>
    <b:Pages>70</b:Pages>
    <b:City>Lahore</b:City>
    <b:Publisher>The Urban Unit 503-Shaheen Complex, Egertan Road, Lahore</b:Publisher>
    <b:RefOrder>16</b:RefOrder>
  </b:Source>
  <b:Source>
    <b:Tag>Ana21</b:Tag>
    <b:SourceType>JournalArticle</b:SourceType>
    <b:Guid>{E6AC67DA-71F0-41ED-990A-93DB2B75E060}</b:Guid>
    <b:Title>LAND DEMARCATION AND DESIGNING OF WASTE TRANSFER STATION USING GIS</b:Title>
    <b:Year>2021</b:Year>
    <b:Author>
      <b:Author>
        <b:NameList>
          <b:Person>
            <b:Last>Anam Maqsooda</b:Last>
            <b:First>Gulfam</b:First>
            <b:Middle>Shoaibb</b:Middle>
          </b:Person>
          <b:Person>
            <b:Last>Zafarb</b:Last>
            <b:First>Maryam</b:First>
          </b:Person>
        </b:NameList>
      </b:Author>
    </b:Author>
    <b:JournalName>Earth Sciences Pakistan (ESP)</b:JournalName>
    <b:RefOrder>19</b:RefOrder>
  </b:Source>
  <b:Source>
    <b:Tag>San20</b:Tag>
    <b:SourceType>JournalArticle</b:SourceType>
    <b:Guid>{6882B8C2-4E53-40DF-A791-584DA9B37900}</b:Guid>
    <b:Author>
      <b:Author>
        <b:NameList>
          <b:Person>
            <b:Last>Sana Hafeez1</b:Last>
            <b:First>Zulfiqar</b:First>
            <b:Middle>Ali</b:Middle>
          </b:Person>
          <b:Person>
            <b:Last>Shahid Sher</b:Last>
            <b:First>Zaheer</b:First>
            <b:Middle>Ahmed Nasir</b:Middle>
          </b:Person>
        </b:NameList>
      </b:Author>
    </b:Author>
    <b:Title>Assessment of heavy metals in air samples of Municipal solid waste disposal sites &amp; transfer stations of Lahore, pakistan</b:Title>
    <b:JournalName>International Journal of Biosciences </b:JournalName>
    <b:Year>2020</b:Year>
    <b:RefOrder>18</b:RefOrder>
  </b:Source>
  <b:Source>
    <b:Tag>San21</b:Tag>
    <b:SourceType>JournalArticle</b:SourceType>
    <b:Guid>{1FCF2A67-A4C2-4AC2-BEAC-7819E3EEB2AF}</b:Guid>
    <b:Author>
      <b:Author>
        <b:NameList>
          <b:Person>
            <b:Last>Sana Hafeez</b:Last>
            <b:First>,</b:First>
            <b:Middle>Zulfiqar Ali</b:Middle>
          </b:Person>
          <b:Person>
            <b:Last>Zaheer Ahmad Nasir</b:Last>
            <b:First>Sikander</b:First>
            <b:Middle>Sultan</b:Middle>
          </b:Person>
        </b:NameList>
      </b:Author>
    </b:Author>
    <b:Title>Assessment of Microbial Air Quality within Facilities of Waste Transfer Stations and Disposal Sites of Lahore, Pakistan</b:Title>
    <b:JournalName>Polish Journal of Environmental Studies</b:JournalName>
    <b:Year>2021</b:Year>
    <b:RefOrder>20</b:RefOrder>
  </b:Source>
  <b:Source>
    <b:Tag>Sha17</b:Tag>
    <b:SourceType>JournalArticle</b:SourceType>
    <b:Guid>{9FEB235F-B4A8-4881-97EA-8BBA75C4263A}</b:Guid>
    <b:Author>
      <b:Author>
        <b:NameList>
          <b:Person>
            <b:Last>Shahid Raza</b:Last>
            <b:First>Jalil</b:First>
            <b:Middle>Ahmad</b:Middle>
          </b:Person>
        </b:NameList>
      </b:Author>
    </b:Author>
    <b:Title>SOPs of MSW Composting process by Lahore compost Private Limited</b:Title>
    <b:JournalName>International Journal of Advances in Scientific Research</b:JournalName>
    <b:Year>2017</b:Year>
    <b:RefOrder>22</b:RefOrder>
  </b:Source>
  <b:Source>
    <b:Tag>Wor08</b:Tag>
    <b:SourceType>Report</b:SourceType>
    <b:Guid>{BE924275-0422-4CF1-AD09-957DD413B9C0}</b:Guid>
    <b:Title>Environmental And Social Impact Assessment (Esia) And Environmental Management Plan (Emp) For The Composting Plant Of The Lahore Compost Ltd.</b:Title>
    <b:Year>2008</b:Year>
    <b:Author>
      <b:Author>
        <b:NameList>
          <b:Person>
            <b:Last>Bank</b:Last>
            <b:First>World</b:First>
          </b:Person>
        </b:NameList>
      </b:Author>
    </b:Author>
    <b:RefOrder>21</b:RefOrder>
  </b:Source>
  <b:Source>
    <b:Tag>The18</b:Tag>
    <b:SourceType>InternetSite</b:SourceType>
    <b:Guid>{BAF1077B-4C7E-4486-806D-679353299216}</b:Guid>
    <b:Title>LWMC launches first gas flaring project at dumpsite</b:Title>
    <b:Year>2018</b:Year>
    <b:Author>
      <b:Author>
        <b:NameList>
          <b:Person>
            <b:Last>International</b:Last>
            <b:First>The</b:First>
            <b:Middle>News</b:Middle>
          </b:Person>
        </b:NameList>
      </b:Author>
    </b:Author>
    <b:InternetSiteTitle>The News</b:InternetSiteTitle>
    <b:Month>September</b:Month>
    <b:Day>13</b:Day>
    <b:URL>https://www.thenews.com.pk/print/367844-lwmc-launches-first-gas-flaring-project-at-dumpsite</b:URL>
    <b:RefOrder>23</b:RefOrder>
  </b:Source>
  <b:Source>
    <b:Tag>The181</b:Tag>
    <b:SourceType>InternetSite</b:SourceType>
    <b:Guid>{3A9BB0A5-B508-4465-B1A4-D657F281874A}</b:Guid>
    <b:Author>
      <b:Author>
        <b:NameList>
          <b:Person>
            <b:Last>Reporter</b:Last>
            <b:First>The</b:First>
            <b:Middle>Newspaper's Staff</b:Middle>
          </b:Person>
        </b:NameList>
      </b:Author>
    </b:Author>
    <b:Title>Mahmood Booti dumpsite: LWMC launches gas flaring project</b:Title>
    <b:InternetSiteTitle>Dawn Newspaper</b:InternetSiteTitle>
    <b:Year>2018</b:Year>
    <b:Month>September</b:Month>
    <b:Day>13</b:Day>
    <b:URL>https://www.dawn.com/news/1432560</b:URL>
    <b:RefOrder>24</b:RefOrder>
  </b:Source>
  <b:Source>
    <b:Tag>Uni16</b:Tag>
    <b:SourceType>Report</b:SourceType>
    <b:Guid>{3B44D71F-D0B4-412E-AAA4-8E22660C1BC2}</b:Guid>
    <b:Title>Advancing 3R and Resource Efficiency for the 2030 Agenda for Sustainable Development</b:Title>
    <b:Year>2016</b:Year>
    <b:Author>
      <b:Author>
        <b:NameList>
          <b:Person>
            <b:Last>Development</b:Last>
            <b:First>United</b:First>
            <b:Middle>Nations Centre for Regional</b:Middle>
          </b:Person>
        </b:NameList>
      </b:Author>
    </b:Author>
    <b:RefOrder>25</b:RefOrder>
  </b:Source>
  <b:Source>
    <b:Tag>Tan13</b:Tag>
    <b:SourceType>JournalArticle</b:SourceType>
    <b:Guid>{F4FBC4D4-1B42-47B0-A52A-B6A6C0FEBB26}</b:Guid>
    <b:Title>Municipal Solid Waste and Its Relation with Groundwater Contamination in Lahore, Pakistan</b:Title>
    <b:Year>2013</b:Year>
    <b:Author>
      <b:Author>
        <b:NameList>
          <b:Person>
            <b:Last>Tang Zhonghua</b:Last>
            <b:First>Malik</b:First>
            <b:Middle>Muhammad Akhtar</b:Middle>
          </b:Person>
        </b:NameList>
      </b:Author>
    </b:Author>
    <b:JournalName>Research Journal of Applied Sciences, Engineering and Technology</b:JournalName>
    <b:RefOrder>26</b:RefOrder>
  </b:Source>
  <b:Source>
    <b:Tag>Kha24</b:Tag>
    <b:SourceType>InternetSite</b:SourceType>
    <b:Guid>{B65088F6-DA23-4F3F-9E71-849ACE8A1052}</b:Guid>
    <b:Title>UNEP places Lakhodair landfill emissions project on top priority</b:Title>
    <b:Year>2024</b:Year>
    <b:Author>
      <b:Author>
        <b:NameList>
          <b:Person>
            <b:Last>Hasnain</b:Last>
            <b:First>Khalid</b:First>
          </b:Person>
        </b:NameList>
      </b:Author>
    </b:Author>
    <b:InternetSiteTitle>DAWN Newspaper</b:InternetSiteTitle>
    <b:Month>October</b:Month>
    <b:Day>14</b:Day>
    <b:URL>https://www.dawn.com/news/1865081/unep-places-lakhodair-landfill-emissions-project-on-top-priority</b:URL>
    <b:RefOrder>27</b:RefOrder>
  </b:Source>
</b:Sources>
</file>

<file path=customXml/itemProps1.xml><?xml version="1.0" encoding="utf-8"?>
<ds:datastoreItem xmlns:ds="http://schemas.openxmlformats.org/officeDocument/2006/customXml" ds:itemID="{B36D219D-BCB6-48DA-BB04-670B09C4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21EE009</dc:creator>
  <cp:keywords/>
  <dc:description/>
  <cp:lastModifiedBy>21EE009</cp:lastModifiedBy>
  <cp:revision>13</cp:revision>
  <cp:lastPrinted>2024-10-24T14:02:00Z</cp:lastPrinted>
  <dcterms:created xsi:type="dcterms:W3CDTF">2024-10-24T12:51:00Z</dcterms:created>
  <dcterms:modified xsi:type="dcterms:W3CDTF">2024-10-25T16:30:00Z</dcterms:modified>
</cp:coreProperties>
</file>