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C2CDD" w14:textId="59D213C5" w:rsidR="00750BB0" w:rsidRPr="00750BB0" w:rsidRDefault="00750BB0" w:rsidP="006F5C87">
      <w:pPr>
        <w:jc w:val="center"/>
        <w:rPr>
          <w:b/>
          <w:bCs/>
          <w:sz w:val="44"/>
          <w:szCs w:val="44"/>
        </w:rPr>
      </w:pPr>
      <w:r w:rsidRPr="00750BB0">
        <w:rPr>
          <w:b/>
          <w:bCs/>
          <w:sz w:val="44"/>
          <w:szCs w:val="44"/>
        </w:rPr>
        <w:t>Adaptive Learning Schemes to Increase Fault Tolerance in IoT</w:t>
      </w:r>
    </w:p>
    <w:p w14:paraId="3947A7E4" w14:textId="77777777" w:rsidR="00750BB0" w:rsidRDefault="00750BB0" w:rsidP="00750BB0">
      <w:pPr>
        <w:spacing w:after="0"/>
        <w:jc w:val="both"/>
      </w:pPr>
    </w:p>
    <w:p w14:paraId="58FD135E" w14:textId="48BA9735" w:rsidR="006F5C87" w:rsidRDefault="006F5C87" w:rsidP="00750BB0">
      <w:pPr>
        <w:spacing w:after="0"/>
        <w:jc w:val="both"/>
        <w:sectPr w:rsidR="006F5C87">
          <w:pgSz w:w="12240" w:h="15840"/>
          <w:pgMar w:top="1440" w:right="1440" w:bottom="1440" w:left="1440" w:header="720" w:footer="720" w:gutter="0"/>
          <w:cols w:space="720"/>
          <w:docGrid w:linePitch="360"/>
        </w:sectPr>
      </w:pPr>
    </w:p>
    <w:p w14:paraId="1CE18B52" w14:textId="77777777" w:rsidR="00750BB0" w:rsidRDefault="00750BB0" w:rsidP="006F5C87">
      <w:pPr>
        <w:spacing w:after="0"/>
      </w:pPr>
      <w:r>
        <w:lastRenderedPageBreak/>
        <w:t>Hanzalah khan</w:t>
      </w:r>
    </w:p>
    <w:p w14:paraId="13AA7753" w14:textId="77777777" w:rsidR="00750BB0" w:rsidRDefault="00750BB0" w:rsidP="006F5C87">
      <w:pPr>
        <w:spacing w:after="0"/>
      </w:pPr>
      <w:r>
        <w:t>Master of Science in Information</w:t>
      </w:r>
    </w:p>
    <w:p w14:paraId="0DB056EA" w14:textId="77777777" w:rsidR="00750BB0" w:rsidRDefault="00750BB0" w:rsidP="006F5C87">
      <w:pPr>
        <w:spacing w:after="0"/>
      </w:pPr>
      <w:r>
        <w:t>Technology</w:t>
      </w:r>
    </w:p>
    <w:p w14:paraId="4103057B" w14:textId="77777777" w:rsidR="00750BB0" w:rsidRDefault="00750BB0" w:rsidP="006F5C87">
      <w:pPr>
        <w:spacing w:after="0"/>
      </w:pPr>
      <w:r>
        <w:t>K.C. College, HSNC University,</w:t>
      </w:r>
    </w:p>
    <w:p w14:paraId="2BF61B8C" w14:textId="3DA5D7FE" w:rsidR="00750BB0" w:rsidRDefault="00750BB0" w:rsidP="006F5C87">
      <w:pPr>
        <w:spacing w:after="0"/>
      </w:pPr>
      <w:r>
        <w:t>Mumbai, India</w:t>
      </w:r>
    </w:p>
    <w:p w14:paraId="66D7E6D8" w14:textId="36E34DC0" w:rsidR="00750BB0" w:rsidRDefault="00D06E66" w:rsidP="006F5C87">
      <w:pPr>
        <w:spacing w:after="0"/>
      </w:pPr>
      <w:hyperlink r:id="rId6" w:history="1">
        <w:r w:rsidR="00750BB0" w:rsidRPr="00813D7E">
          <w:rPr>
            <w:rStyle w:val="Hyperlink"/>
          </w:rPr>
          <w:t>khanhanz.hk@gmail.com</w:t>
        </w:r>
      </w:hyperlink>
    </w:p>
    <w:p w14:paraId="7BAE946D" w14:textId="50088BEE" w:rsidR="72D4E267" w:rsidRDefault="72D4E267" w:rsidP="72D4E267">
      <w:pPr>
        <w:spacing w:after="0"/>
      </w:pPr>
    </w:p>
    <w:p w14:paraId="117A239E" w14:textId="2716791A" w:rsidR="72D4E267" w:rsidRDefault="72D4E267" w:rsidP="72D4E267">
      <w:pPr>
        <w:spacing w:after="0"/>
      </w:pPr>
    </w:p>
    <w:p w14:paraId="39308ED7" w14:textId="64824EED" w:rsidR="72D4E267" w:rsidRDefault="72D4E267" w:rsidP="72D4E267">
      <w:pPr>
        <w:spacing w:after="0"/>
      </w:pPr>
    </w:p>
    <w:p w14:paraId="33907E33" w14:textId="1D42BA4B" w:rsidR="16522343" w:rsidRDefault="16522343" w:rsidP="72D4E267">
      <w:pPr>
        <w:spacing w:after="0"/>
      </w:pPr>
      <w:r>
        <w:lastRenderedPageBreak/>
        <w:t>Preet Jain</w:t>
      </w:r>
    </w:p>
    <w:p w14:paraId="3F3AC60F" w14:textId="77777777" w:rsidR="00750BB0" w:rsidRDefault="00750BB0" w:rsidP="006F5C87">
      <w:pPr>
        <w:spacing w:after="0"/>
      </w:pPr>
      <w:r>
        <w:t>Master of Science in Information</w:t>
      </w:r>
    </w:p>
    <w:p w14:paraId="4CCD0C88" w14:textId="77777777" w:rsidR="00750BB0" w:rsidRDefault="00750BB0" w:rsidP="006F5C87">
      <w:pPr>
        <w:spacing w:after="0"/>
      </w:pPr>
      <w:r>
        <w:t>Technology</w:t>
      </w:r>
    </w:p>
    <w:p w14:paraId="7166AA80" w14:textId="77777777" w:rsidR="00750BB0" w:rsidRDefault="00750BB0" w:rsidP="006F5C87">
      <w:pPr>
        <w:spacing w:after="0"/>
      </w:pPr>
      <w:r>
        <w:t>K.C. College, HSNC University,</w:t>
      </w:r>
    </w:p>
    <w:p w14:paraId="0AA7DC53" w14:textId="069D32AE" w:rsidR="00750BB0" w:rsidRDefault="00750BB0" w:rsidP="006F5C87">
      <w:pPr>
        <w:spacing w:after="0"/>
      </w:pPr>
      <w:r>
        <w:t>Mumbai, India</w:t>
      </w:r>
    </w:p>
    <w:p w14:paraId="1AAF6A58" w14:textId="6D06F89B" w:rsidR="00750BB0" w:rsidRDefault="00D06E66" w:rsidP="72D4E267">
      <w:pPr>
        <w:spacing w:after="0"/>
      </w:pPr>
      <w:hyperlink r:id="rId7">
        <w:r w:rsidR="04DF819D" w:rsidRPr="72D4E267">
          <w:rPr>
            <w:rStyle w:val="Hyperlink"/>
          </w:rPr>
          <w:t>Jainpreet859@gmail.com</w:t>
        </w:r>
      </w:hyperlink>
    </w:p>
    <w:p w14:paraId="0FF7B157" w14:textId="4CACE8CB" w:rsidR="72D4E267" w:rsidRDefault="72D4E267" w:rsidP="72D4E267">
      <w:pPr>
        <w:spacing w:after="0"/>
      </w:pPr>
    </w:p>
    <w:p w14:paraId="1FE3CBD1" w14:textId="41D0455A" w:rsidR="00750BB0" w:rsidRDefault="00750BB0" w:rsidP="72D4E267">
      <w:pPr>
        <w:spacing w:after="0"/>
      </w:pPr>
    </w:p>
    <w:p w14:paraId="259D95F6" w14:textId="28B4C81C" w:rsidR="72D4E267" w:rsidRDefault="72D4E267" w:rsidP="72D4E267">
      <w:pPr>
        <w:spacing w:after="0"/>
      </w:pPr>
    </w:p>
    <w:p w14:paraId="65318416" w14:textId="3ECE3E41" w:rsidR="53BE1E9E" w:rsidRDefault="53BE1E9E" w:rsidP="72D4E267">
      <w:pPr>
        <w:spacing w:after="0"/>
      </w:pPr>
      <w:r>
        <w:lastRenderedPageBreak/>
        <w:t>Dr. Rakhi Gupta</w:t>
      </w:r>
    </w:p>
    <w:p w14:paraId="010EC1DC" w14:textId="77777777" w:rsidR="00750BB0" w:rsidRDefault="00750BB0" w:rsidP="006F5C87">
      <w:pPr>
        <w:spacing w:after="0"/>
      </w:pPr>
      <w:r>
        <w:t>Head of the Department</w:t>
      </w:r>
    </w:p>
    <w:p w14:paraId="2E2FB97D" w14:textId="77777777" w:rsidR="00750BB0" w:rsidRDefault="00750BB0" w:rsidP="006F5C87">
      <w:pPr>
        <w:spacing w:after="0"/>
      </w:pPr>
      <w:r>
        <w:t>I.T Department</w:t>
      </w:r>
    </w:p>
    <w:p w14:paraId="77EBBC76" w14:textId="77777777" w:rsidR="00750BB0" w:rsidRDefault="00750BB0" w:rsidP="006F5C87">
      <w:pPr>
        <w:spacing w:after="0"/>
      </w:pPr>
      <w:r>
        <w:t>K.C. College, HSNC University,</w:t>
      </w:r>
    </w:p>
    <w:p w14:paraId="29A9EE39" w14:textId="4B153AFF" w:rsidR="00750BB0" w:rsidRDefault="00750BB0" w:rsidP="006F5C87">
      <w:pPr>
        <w:spacing w:after="0"/>
      </w:pPr>
      <w:r>
        <w:t>Mumbai, India</w:t>
      </w:r>
    </w:p>
    <w:p w14:paraId="7724B96D" w14:textId="747942CA" w:rsidR="00750BB0" w:rsidRDefault="00D06E66" w:rsidP="006F5C87">
      <w:pPr>
        <w:spacing w:after="0"/>
      </w:pPr>
      <w:hyperlink r:id="rId8" w:history="1">
        <w:r w:rsidR="00750BB0" w:rsidRPr="00813D7E">
          <w:rPr>
            <w:rStyle w:val="Hyperlink"/>
          </w:rPr>
          <w:t>rakhi.gupta@kccollege.edu.in</w:t>
        </w:r>
      </w:hyperlink>
    </w:p>
    <w:p w14:paraId="68D3B2DE" w14:textId="77777777" w:rsidR="00750BB0" w:rsidRDefault="00750BB0" w:rsidP="006F5C87">
      <w:pPr>
        <w:spacing w:after="0"/>
      </w:pPr>
    </w:p>
    <w:p w14:paraId="7BFEAD1F" w14:textId="279FC87A" w:rsidR="00750BB0" w:rsidRDefault="00750BB0" w:rsidP="006F5C87">
      <w:pPr>
        <w:spacing w:after="0"/>
      </w:pPr>
    </w:p>
    <w:p w14:paraId="04E85413" w14:textId="0EE4854E" w:rsidR="72D4E267" w:rsidRDefault="72D4E267" w:rsidP="72D4E267">
      <w:pPr>
        <w:spacing w:after="0"/>
      </w:pPr>
    </w:p>
    <w:p w14:paraId="21BEEC10" w14:textId="15982622" w:rsidR="3B99FC61" w:rsidRDefault="3B99FC61" w:rsidP="72D4E267">
      <w:pPr>
        <w:spacing w:after="0"/>
      </w:pPr>
      <w:r>
        <w:lastRenderedPageBreak/>
        <w:t xml:space="preserve">Nashrah </w:t>
      </w:r>
      <w:r w:rsidR="7BCFAD4E">
        <w:t>Golwalkar</w:t>
      </w:r>
    </w:p>
    <w:p w14:paraId="34CFCD03" w14:textId="63F2F688" w:rsidR="00750BB0" w:rsidRDefault="00750BB0" w:rsidP="006F5C87">
      <w:pPr>
        <w:spacing w:after="0"/>
      </w:pPr>
      <w:r>
        <w:t>Asst professor</w:t>
      </w:r>
    </w:p>
    <w:p w14:paraId="744466B5" w14:textId="47B27563" w:rsidR="00750BB0" w:rsidRDefault="00750BB0" w:rsidP="006F5C87">
      <w:pPr>
        <w:spacing w:after="0"/>
      </w:pPr>
      <w:r>
        <w:t>I.T Department</w:t>
      </w:r>
    </w:p>
    <w:p w14:paraId="7F25360C" w14:textId="77777777" w:rsidR="00750BB0" w:rsidRDefault="00750BB0" w:rsidP="006F5C87">
      <w:pPr>
        <w:spacing w:after="0"/>
      </w:pPr>
      <w:r>
        <w:t>K.C. College, HSNC University,</w:t>
      </w:r>
    </w:p>
    <w:p w14:paraId="519753C8" w14:textId="1F81A149" w:rsidR="00750BB0" w:rsidRDefault="00750BB0" w:rsidP="006F5C87">
      <w:pPr>
        <w:spacing w:after="0"/>
      </w:pPr>
      <w:r>
        <w:t>Mumbai, India</w:t>
      </w:r>
    </w:p>
    <w:p w14:paraId="087D3671" w14:textId="25761239" w:rsidR="00750BB0" w:rsidRDefault="00D06E66" w:rsidP="006F5C87">
      <w:pPr>
        <w:spacing w:after="0"/>
      </w:pPr>
      <w:hyperlink r:id="rId9" w:history="1">
        <w:r w:rsidR="00750BB0" w:rsidRPr="00813D7E">
          <w:rPr>
            <w:rStyle w:val="Hyperlink"/>
          </w:rPr>
          <w:t>nashrah.gowalker@kccollege.edu.in</w:t>
        </w:r>
      </w:hyperlink>
    </w:p>
    <w:p w14:paraId="7F0AAE9B" w14:textId="77777777" w:rsidR="00750BB0" w:rsidRDefault="00750BB0" w:rsidP="006F5C87">
      <w:pPr>
        <w:spacing w:after="0"/>
      </w:pPr>
    </w:p>
    <w:p w14:paraId="4026EC54" w14:textId="77777777" w:rsidR="00750BB0" w:rsidRDefault="00750BB0" w:rsidP="00750BB0">
      <w:pPr>
        <w:spacing w:after="0"/>
        <w:jc w:val="both"/>
      </w:pPr>
    </w:p>
    <w:p w14:paraId="7FDCF242" w14:textId="469E40C0" w:rsidR="00750BB0" w:rsidRDefault="00750BB0" w:rsidP="00750BB0">
      <w:pPr>
        <w:spacing w:after="0"/>
        <w:jc w:val="both"/>
        <w:sectPr w:rsidR="00750BB0" w:rsidSect="00750BB0">
          <w:type w:val="continuous"/>
          <w:pgSz w:w="12240" w:h="15840"/>
          <w:pgMar w:top="1440" w:right="1440" w:bottom="1440" w:left="1440" w:header="720" w:footer="720" w:gutter="0"/>
          <w:cols w:num="4" w:space="720"/>
          <w:docGrid w:linePitch="360"/>
        </w:sectPr>
      </w:pPr>
    </w:p>
    <w:p w14:paraId="45427544" w14:textId="4B337120" w:rsidR="00750BB0" w:rsidRDefault="00750BB0" w:rsidP="72D4E267">
      <w:pPr>
        <w:jc w:val="both"/>
        <w:sectPr w:rsidR="00750BB0" w:rsidSect="00750BB0">
          <w:type w:val="continuous"/>
          <w:pgSz w:w="12240" w:h="15840"/>
          <w:pgMar w:top="1440" w:right="1440" w:bottom="1440" w:left="1440" w:header="720" w:footer="720" w:gutter="0"/>
          <w:cols w:space="720"/>
          <w:docGrid w:linePitch="360"/>
        </w:sectPr>
      </w:pPr>
      <w:r>
        <w:lastRenderedPageBreak/>
        <w:t xml:space="preserve"> </w:t>
      </w:r>
    </w:p>
    <w:p w14:paraId="5C8A19FD" w14:textId="2993C8CE" w:rsidR="00750BB0" w:rsidRDefault="00750BB0" w:rsidP="00750BB0">
      <w:pPr>
        <w:jc w:val="both"/>
        <w:rPr>
          <w:rFonts w:ascii="Times New Roman" w:hAnsi="Times New Roman" w:cs="Times New Roman"/>
          <w:b/>
          <w:bCs/>
          <w:sz w:val="20"/>
          <w:szCs w:val="20"/>
        </w:rPr>
      </w:pPr>
      <w:r w:rsidRPr="006F5C87">
        <w:rPr>
          <w:rFonts w:ascii="Times New Roman" w:hAnsi="Times New Roman" w:cs="Times New Roman"/>
          <w:b/>
          <w:bCs/>
          <w:i/>
          <w:iCs/>
          <w:sz w:val="20"/>
          <w:szCs w:val="20"/>
        </w:rPr>
        <w:lastRenderedPageBreak/>
        <w:t>Abstract</w:t>
      </w:r>
      <w:r w:rsidRPr="00750BB0">
        <w:rPr>
          <w:rFonts w:ascii="Times New Roman" w:hAnsi="Times New Roman" w:cs="Times New Roman"/>
          <w:b/>
          <w:bCs/>
          <w:sz w:val="20"/>
          <w:szCs w:val="20"/>
        </w:rPr>
        <w:t>-The increasing deployment of Internet of Things (IoT) devices has brought significant challenges in terms of maintaining system reliability and ensuring fault tolerance. This paper investigates adaptive learning schemes as a strategy to improve fault tolerance in IoT networks. Unlike traditional fault tolerance methods that rely on preset conditions, adaptive learning schemes dynamically adjust in real time by analyzing patterns, learning from past failures, and anticipating potential faults. Through a comprehensive evaluation of different adaptive learning models, this study highlights the benefits, challenges, and potential improvements in IoT systems' reliability and performance. The findings suggest that adaptive learning can significantly enhance system resilience, minimize downtime, and optimize the allocation of resources, thus supporting the growing need for efficient fault tolerant IoT architectures.</w:t>
      </w:r>
    </w:p>
    <w:p w14:paraId="258B3E6F" w14:textId="788AA484" w:rsidR="00750BB0" w:rsidRDefault="005922D3" w:rsidP="72D4E267">
      <w:pPr>
        <w:spacing w:after="0"/>
        <w:jc w:val="both"/>
        <w:rPr>
          <w:rFonts w:ascii="Times New Roman" w:hAnsi="Times New Roman" w:cs="Times New Roman"/>
          <w:b/>
          <w:bCs/>
          <w:sz w:val="20"/>
          <w:szCs w:val="20"/>
        </w:rPr>
      </w:pPr>
      <w:r w:rsidRPr="72D4E267">
        <w:rPr>
          <w:rFonts w:ascii="Times New Roman" w:hAnsi="Times New Roman" w:cs="Times New Roman"/>
          <w:b/>
          <w:bCs/>
          <w:sz w:val="20"/>
          <w:szCs w:val="20"/>
        </w:rPr>
        <w:t>Keywords: IoT, Fault Tolerance, Adaptive Learning, System Reliability, Real-Time Adjustment, Resource Optimization, System Resilience.</w:t>
      </w:r>
      <w:r w:rsidR="7153E184" w:rsidRPr="72D4E267">
        <w:rPr>
          <w:rFonts w:ascii="Times New Roman" w:hAnsi="Times New Roman" w:cs="Times New Roman"/>
          <w:b/>
          <w:bCs/>
          <w:sz w:val="20"/>
          <w:szCs w:val="20"/>
        </w:rPr>
        <w:t>714</w:t>
      </w:r>
    </w:p>
    <w:p w14:paraId="5A051839" w14:textId="77777777" w:rsidR="00921E4E" w:rsidRDefault="00921E4E" w:rsidP="72D4E267">
      <w:pPr>
        <w:spacing w:after="0"/>
        <w:jc w:val="both"/>
        <w:rPr>
          <w:rFonts w:ascii="Times New Roman" w:hAnsi="Times New Roman" w:cs="Times New Roman"/>
          <w:b/>
          <w:bCs/>
          <w:sz w:val="20"/>
          <w:szCs w:val="20"/>
        </w:rPr>
      </w:pPr>
    </w:p>
    <w:p w14:paraId="6935E0C3" w14:textId="45598B23" w:rsidR="00921E4E" w:rsidRDefault="00921E4E" w:rsidP="4A6113FB">
      <w:pPr>
        <w:spacing w:after="0"/>
        <w:jc w:val="both"/>
        <w:rPr>
          <w:rFonts w:ascii="Times New Roman" w:hAnsi="Times New Roman" w:cs="Times New Roman"/>
          <w:b/>
          <w:bCs/>
          <w:sz w:val="20"/>
          <w:szCs w:val="20"/>
        </w:rPr>
      </w:pPr>
    </w:p>
    <w:p w14:paraId="6DD08DE1" w14:textId="13A28C96" w:rsidR="4A6113FB" w:rsidRDefault="4A6113FB" w:rsidP="4A6113FB">
      <w:pPr>
        <w:spacing w:after="0"/>
        <w:jc w:val="both"/>
        <w:rPr>
          <w:rFonts w:ascii="Times New Roman" w:hAnsi="Times New Roman" w:cs="Times New Roman"/>
          <w:b/>
          <w:bCs/>
          <w:sz w:val="20"/>
          <w:szCs w:val="20"/>
        </w:rPr>
      </w:pPr>
    </w:p>
    <w:p w14:paraId="3A3D7218" w14:textId="75D76E9A" w:rsidR="4A6113FB" w:rsidRDefault="4A6113FB" w:rsidP="4A6113FB">
      <w:pPr>
        <w:spacing w:after="0"/>
        <w:jc w:val="both"/>
        <w:rPr>
          <w:rFonts w:ascii="Times New Roman" w:hAnsi="Times New Roman" w:cs="Times New Roman"/>
          <w:b/>
          <w:bCs/>
          <w:sz w:val="20"/>
          <w:szCs w:val="20"/>
        </w:rPr>
      </w:pPr>
    </w:p>
    <w:p w14:paraId="5ED22791" w14:textId="77777777" w:rsidR="005922D3" w:rsidRPr="005922D3" w:rsidRDefault="005922D3" w:rsidP="005922D3">
      <w:pPr>
        <w:spacing w:after="0"/>
        <w:jc w:val="both"/>
        <w:rPr>
          <w:rFonts w:ascii="Times New Roman" w:hAnsi="Times New Roman" w:cs="Times New Roman"/>
          <w:b/>
          <w:bCs/>
          <w:sz w:val="18"/>
          <w:szCs w:val="18"/>
        </w:rPr>
      </w:pPr>
    </w:p>
    <w:p w14:paraId="4C350F7A" w14:textId="3018F05A" w:rsidR="00750BB0" w:rsidRPr="005922D3" w:rsidRDefault="00750BB0" w:rsidP="00750BB0">
      <w:pPr>
        <w:pStyle w:val="ListParagraph"/>
        <w:numPr>
          <w:ilvl w:val="0"/>
          <w:numId w:val="4"/>
        </w:numPr>
        <w:jc w:val="center"/>
        <w:rPr>
          <w:rFonts w:ascii="Times New Roman" w:hAnsi="Times New Roman" w:cs="Times New Roman"/>
          <w:sz w:val="20"/>
          <w:szCs w:val="20"/>
        </w:rPr>
      </w:pPr>
      <w:r w:rsidRPr="005922D3">
        <w:rPr>
          <w:rFonts w:ascii="Times New Roman" w:hAnsi="Times New Roman" w:cs="Times New Roman"/>
          <w:sz w:val="20"/>
          <w:szCs w:val="20"/>
        </w:rPr>
        <w:lastRenderedPageBreak/>
        <w:t>INTRODUCTI</w:t>
      </w:r>
      <w:r w:rsidR="003A0D40">
        <w:rPr>
          <w:rFonts w:ascii="Times New Roman" w:hAnsi="Times New Roman" w:cs="Times New Roman"/>
          <w:sz w:val="20"/>
          <w:szCs w:val="20"/>
        </w:rPr>
        <w:t>O</w:t>
      </w:r>
      <w:r w:rsidRPr="005922D3">
        <w:rPr>
          <w:rFonts w:ascii="Times New Roman" w:hAnsi="Times New Roman" w:cs="Times New Roman"/>
          <w:sz w:val="20"/>
          <w:szCs w:val="20"/>
        </w:rPr>
        <w:t>N</w:t>
      </w:r>
    </w:p>
    <w:p w14:paraId="6F2FC44B" w14:textId="77777777" w:rsidR="006F5C87" w:rsidRDefault="00750BB0" w:rsidP="005922D3">
      <w:pPr>
        <w:spacing w:after="0"/>
        <w:jc w:val="both"/>
        <w:rPr>
          <w:rFonts w:ascii="Times New Roman" w:hAnsi="Times New Roman" w:cs="Times New Roman"/>
          <w:sz w:val="20"/>
          <w:szCs w:val="20"/>
        </w:rPr>
      </w:pPr>
      <w:r w:rsidRPr="00750BB0">
        <w:rPr>
          <w:rFonts w:ascii="Times New Roman" w:hAnsi="Times New Roman" w:cs="Times New Roman"/>
          <w:sz w:val="20"/>
          <w:szCs w:val="20"/>
        </w:rPr>
        <w:t>The Internet of Things (IoT) is revolutionizing industries by connecting billions of devices that collect, share, and act on data. However, as the IoT ecosystem grows, so do the challenges associated with managing a vast network of heterogeneous devices. One major issue is fault tolerance, which refers to a system's ability to continue functioning in the event of hardware or software faults. Failures in an IoT environment—such as sensor malfunctions, network interruptions, or computational errors—can lead to severe disruptions.</w:t>
      </w:r>
    </w:p>
    <w:p w14:paraId="35132CA6" w14:textId="30318B14" w:rsidR="00750BB0" w:rsidRPr="00750BB0" w:rsidRDefault="00750BB0" w:rsidP="005922D3">
      <w:pPr>
        <w:spacing w:after="0"/>
        <w:jc w:val="both"/>
        <w:rPr>
          <w:rFonts w:ascii="Times New Roman" w:hAnsi="Times New Roman" w:cs="Times New Roman"/>
          <w:sz w:val="20"/>
          <w:szCs w:val="20"/>
        </w:rPr>
      </w:pPr>
      <w:r w:rsidRPr="72D4E267">
        <w:rPr>
          <w:rFonts w:ascii="Times New Roman" w:hAnsi="Times New Roman" w:cs="Times New Roman"/>
          <w:sz w:val="20"/>
          <w:szCs w:val="20"/>
        </w:rPr>
        <w:t xml:space="preserve">Traditional fault tolerance techniques rely on predefined responses to specific fault conditions. However, these static approaches are often insufficient for modern IoT systems, where faults can be </w:t>
      </w:r>
      <w:r w:rsidR="21762B43" w:rsidRPr="72D4E267">
        <w:rPr>
          <w:rFonts w:ascii="Times New Roman" w:hAnsi="Times New Roman" w:cs="Times New Roman"/>
          <w:sz w:val="20"/>
          <w:szCs w:val="20"/>
        </w:rPr>
        <w:t>unpredictable,</w:t>
      </w:r>
      <w:r w:rsidRPr="72D4E267">
        <w:rPr>
          <w:rFonts w:ascii="Times New Roman" w:hAnsi="Times New Roman" w:cs="Times New Roman"/>
          <w:sz w:val="20"/>
          <w:szCs w:val="20"/>
        </w:rPr>
        <w:t xml:space="preserve"> and conditions constantly change. The complexity of IoT networks demands more flexible, adaptive solutions. This is where adaptive learning schemes come into play. These schemes use machine learning algorithms to detect anomalies, learn from previous errors, and adjust system </w:t>
      </w:r>
      <w:r w:rsidR="6B547644" w:rsidRPr="72D4E267">
        <w:rPr>
          <w:rFonts w:ascii="Times New Roman" w:hAnsi="Times New Roman" w:cs="Times New Roman"/>
          <w:sz w:val="20"/>
          <w:szCs w:val="20"/>
        </w:rPr>
        <w:t>behavior,</w:t>
      </w:r>
      <w:r w:rsidRPr="72D4E267">
        <w:rPr>
          <w:rFonts w:ascii="Times New Roman" w:hAnsi="Times New Roman" w:cs="Times New Roman"/>
          <w:sz w:val="20"/>
          <w:szCs w:val="20"/>
        </w:rPr>
        <w:t xml:space="preserve"> accordingly, ensuring more robust fault tolerance mechanisms.</w:t>
      </w:r>
    </w:p>
    <w:p w14:paraId="2EC9CD3D" w14:textId="4DBC374D" w:rsidR="00750BB0" w:rsidRPr="00750BB0" w:rsidRDefault="00750BB0" w:rsidP="72D4E267">
      <w:pPr>
        <w:spacing w:after="0"/>
        <w:jc w:val="both"/>
        <w:rPr>
          <w:rFonts w:ascii="Times New Roman" w:hAnsi="Times New Roman" w:cs="Times New Roman"/>
          <w:sz w:val="20"/>
          <w:szCs w:val="20"/>
        </w:rPr>
      </w:pPr>
      <w:r w:rsidRPr="72D4E267">
        <w:rPr>
          <w:rFonts w:ascii="Times New Roman" w:hAnsi="Times New Roman" w:cs="Times New Roman"/>
          <w:sz w:val="20"/>
          <w:szCs w:val="20"/>
        </w:rPr>
        <w:t>This paper will explore how adaptive learning can be applied to increase fault tolerance in IoT environments, highlighting its benefits and the challenges that need to be overcome.</w:t>
      </w:r>
    </w:p>
    <w:p w14:paraId="4FFCB75B" w14:textId="77777777" w:rsidR="00921E4E" w:rsidRPr="00750BB0" w:rsidRDefault="00921E4E" w:rsidP="00750BB0">
      <w:pPr>
        <w:jc w:val="both"/>
        <w:rPr>
          <w:rFonts w:ascii="Times New Roman" w:hAnsi="Times New Roman" w:cs="Times New Roman"/>
          <w:sz w:val="20"/>
          <w:szCs w:val="20"/>
        </w:rPr>
      </w:pPr>
    </w:p>
    <w:p w14:paraId="4A2A9C77" w14:textId="11D3C61B" w:rsidR="00750BB0" w:rsidRPr="005922D3" w:rsidRDefault="00750BB0" w:rsidP="005922D3">
      <w:pPr>
        <w:pStyle w:val="ListParagraph"/>
        <w:numPr>
          <w:ilvl w:val="0"/>
          <w:numId w:val="4"/>
        </w:numPr>
        <w:jc w:val="center"/>
        <w:rPr>
          <w:rFonts w:ascii="Times New Roman" w:hAnsi="Times New Roman" w:cs="Times New Roman"/>
          <w:sz w:val="20"/>
          <w:szCs w:val="20"/>
        </w:rPr>
      </w:pPr>
      <w:r w:rsidRPr="00750BB0">
        <w:rPr>
          <w:rFonts w:ascii="Times New Roman" w:hAnsi="Times New Roman" w:cs="Times New Roman"/>
          <w:sz w:val="20"/>
          <w:szCs w:val="20"/>
        </w:rPr>
        <w:lastRenderedPageBreak/>
        <w:t>O</w:t>
      </w:r>
      <w:r>
        <w:rPr>
          <w:rFonts w:ascii="Times New Roman" w:hAnsi="Times New Roman" w:cs="Times New Roman"/>
          <w:sz w:val="20"/>
          <w:szCs w:val="20"/>
        </w:rPr>
        <w:t>BJECTIVE</w:t>
      </w:r>
      <w:r w:rsidRPr="00750BB0">
        <w:rPr>
          <w:rFonts w:ascii="Times New Roman" w:hAnsi="Times New Roman" w:cs="Times New Roman"/>
          <w:sz w:val="20"/>
          <w:szCs w:val="20"/>
        </w:rPr>
        <w:t>/P</w:t>
      </w:r>
      <w:r>
        <w:rPr>
          <w:rFonts w:ascii="Times New Roman" w:hAnsi="Times New Roman" w:cs="Times New Roman"/>
          <w:sz w:val="20"/>
          <w:szCs w:val="20"/>
        </w:rPr>
        <w:t>URPOSE</w:t>
      </w:r>
    </w:p>
    <w:p w14:paraId="74F7E3B5" w14:textId="1343A520" w:rsidR="00750BB0" w:rsidRPr="00750BB0" w:rsidRDefault="00750BB0" w:rsidP="00435A9A">
      <w:pPr>
        <w:spacing w:after="0"/>
        <w:jc w:val="both"/>
        <w:rPr>
          <w:rFonts w:ascii="Times New Roman" w:hAnsi="Times New Roman" w:cs="Times New Roman"/>
          <w:sz w:val="20"/>
          <w:szCs w:val="20"/>
        </w:rPr>
      </w:pPr>
      <w:r w:rsidRPr="00750BB0">
        <w:rPr>
          <w:rFonts w:ascii="Times New Roman" w:hAnsi="Times New Roman" w:cs="Times New Roman"/>
          <w:sz w:val="20"/>
          <w:szCs w:val="20"/>
        </w:rPr>
        <w:t>The primary objective of this research is to assess the effectiveness of adaptive learning schemes in enhancing fault tolerance for IoT networks. Specifically, this study aims to:</w:t>
      </w:r>
      <w:r w:rsidR="00BF61B4">
        <w:rPr>
          <w:rFonts w:ascii="Times New Roman" w:hAnsi="Times New Roman" w:cs="Times New Roman"/>
          <w:sz w:val="20"/>
          <w:szCs w:val="20"/>
        </w:rPr>
        <w:t xml:space="preserve"> </w:t>
      </w:r>
      <w:r w:rsidRPr="00750BB0">
        <w:rPr>
          <w:rFonts w:ascii="Times New Roman" w:hAnsi="Times New Roman" w:cs="Times New Roman"/>
          <w:sz w:val="20"/>
          <w:szCs w:val="20"/>
        </w:rPr>
        <w:t>Analyze the shortcomings of traditional fault tolerance approaches in IoT.</w:t>
      </w:r>
      <w:r w:rsidR="00BF61B4">
        <w:rPr>
          <w:rFonts w:ascii="Times New Roman" w:hAnsi="Times New Roman" w:cs="Times New Roman"/>
          <w:sz w:val="20"/>
          <w:szCs w:val="20"/>
        </w:rPr>
        <w:t xml:space="preserve"> </w:t>
      </w:r>
      <w:r w:rsidRPr="00750BB0">
        <w:rPr>
          <w:rFonts w:ascii="Times New Roman" w:hAnsi="Times New Roman" w:cs="Times New Roman"/>
          <w:sz w:val="20"/>
          <w:szCs w:val="20"/>
        </w:rPr>
        <w:t>Explore various adaptive learning models and their applications in IoT fault tolerance.</w:t>
      </w:r>
      <w:r w:rsidR="00BF61B4">
        <w:rPr>
          <w:rFonts w:ascii="Times New Roman" w:hAnsi="Times New Roman" w:cs="Times New Roman"/>
          <w:sz w:val="20"/>
          <w:szCs w:val="20"/>
        </w:rPr>
        <w:t xml:space="preserve"> </w:t>
      </w:r>
      <w:r w:rsidRPr="00750BB0">
        <w:rPr>
          <w:rFonts w:ascii="Times New Roman" w:hAnsi="Times New Roman" w:cs="Times New Roman"/>
          <w:sz w:val="20"/>
          <w:szCs w:val="20"/>
        </w:rPr>
        <w:t>Compare the performance of adaptive learning schemes to static methods in terms of response time, resource optimization, and fault recovery.</w:t>
      </w:r>
      <w:r w:rsidR="00BF61B4">
        <w:rPr>
          <w:rFonts w:ascii="Times New Roman" w:hAnsi="Times New Roman" w:cs="Times New Roman"/>
          <w:sz w:val="20"/>
          <w:szCs w:val="20"/>
        </w:rPr>
        <w:t xml:space="preserve"> </w:t>
      </w:r>
      <w:r w:rsidRPr="00750BB0">
        <w:rPr>
          <w:rFonts w:ascii="Times New Roman" w:hAnsi="Times New Roman" w:cs="Times New Roman"/>
          <w:sz w:val="20"/>
          <w:szCs w:val="20"/>
        </w:rPr>
        <w:t>Propose a framework for integrating adaptive learning into existing IoT architectures to improve overall system resilience.</w:t>
      </w:r>
      <w:r w:rsidR="00BF61B4">
        <w:rPr>
          <w:rFonts w:ascii="Times New Roman" w:hAnsi="Times New Roman" w:cs="Times New Roman"/>
          <w:sz w:val="20"/>
          <w:szCs w:val="20"/>
        </w:rPr>
        <w:t xml:space="preserve"> </w:t>
      </w:r>
      <w:r w:rsidRPr="00750BB0">
        <w:rPr>
          <w:rFonts w:ascii="Times New Roman" w:hAnsi="Times New Roman" w:cs="Times New Roman"/>
          <w:sz w:val="20"/>
          <w:szCs w:val="20"/>
        </w:rPr>
        <w:t>By focusing on these objectives, the paper seeks to demonstrate how adaptive learning can transform fault management in IoT, leading to more reliable and efficient systems.</w:t>
      </w:r>
    </w:p>
    <w:p w14:paraId="3EC3C156" w14:textId="77777777" w:rsidR="00750BB0" w:rsidRDefault="00750BB0" w:rsidP="00435A9A">
      <w:pPr>
        <w:jc w:val="both"/>
        <w:rPr>
          <w:rFonts w:ascii="Times New Roman" w:hAnsi="Times New Roman" w:cs="Times New Roman"/>
          <w:sz w:val="20"/>
          <w:szCs w:val="20"/>
        </w:rPr>
      </w:pPr>
    </w:p>
    <w:p w14:paraId="02F2829E" w14:textId="4C99D84D" w:rsidR="00BF61B4" w:rsidRDefault="00BF61B4" w:rsidP="00BF61B4">
      <w:pPr>
        <w:pStyle w:val="BodyText"/>
        <w:numPr>
          <w:ilvl w:val="0"/>
          <w:numId w:val="4"/>
        </w:numPr>
        <w:jc w:val="center"/>
      </w:pPr>
      <w:r>
        <w:t>DATA SOURCE</w:t>
      </w:r>
    </w:p>
    <w:p w14:paraId="5A44FECA" w14:textId="77777777" w:rsidR="00BF61B4" w:rsidRPr="00BF61B4" w:rsidRDefault="00BF61B4" w:rsidP="009774FB">
      <w:pPr>
        <w:pStyle w:val="Heading3"/>
        <w:jc w:val="both"/>
        <w:rPr>
          <w:rStyle w:val="Strong"/>
          <w:b/>
          <w:bCs/>
          <w:sz w:val="20"/>
          <w:szCs w:val="20"/>
        </w:rPr>
      </w:pPr>
      <w:bookmarkStart w:id="0" w:name="_Int_TfNg9QMq"/>
      <w:r w:rsidRPr="4A6113FB">
        <w:rPr>
          <w:rStyle w:val="Strong"/>
          <w:b/>
          <w:bCs/>
          <w:sz w:val="20"/>
          <w:szCs w:val="20"/>
        </w:rPr>
        <w:t>Fitabase</w:t>
      </w:r>
      <w:bookmarkEnd w:id="0"/>
    </w:p>
    <w:p w14:paraId="2958F9C9" w14:textId="77777777" w:rsidR="00BF61B4" w:rsidRPr="00BF61B4" w:rsidRDefault="00BF61B4" w:rsidP="009774FB">
      <w:pPr>
        <w:pStyle w:val="Heading3"/>
        <w:jc w:val="both"/>
        <w:rPr>
          <w:b w:val="0"/>
          <w:sz w:val="20"/>
          <w:szCs w:val="20"/>
        </w:rPr>
      </w:pPr>
      <w:r w:rsidRPr="00BF61B4">
        <w:rPr>
          <w:rStyle w:val="Strong"/>
          <w:b/>
          <w:sz w:val="20"/>
          <w:szCs w:val="20"/>
        </w:rPr>
        <w:t>Dataset</w:t>
      </w:r>
      <w:r w:rsidRPr="00BF61B4">
        <w:rPr>
          <w:b w:val="0"/>
          <w:sz w:val="20"/>
          <w:szCs w:val="20"/>
        </w:rPr>
        <w:t>: Wearable Device Data</w:t>
      </w:r>
    </w:p>
    <w:tbl>
      <w:tblPr>
        <w:tblStyle w:val="GridTable1Light"/>
        <w:tblpPr w:leftFromText="180" w:rightFromText="180" w:vertAnchor="text" w:horzAnchor="margin" w:tblpXSpec="right" w:tblpY="734"/>
        <w:tblW w:w="4289" w:type="dxa"/>
        <w:tblLayout w:type="fixed"/>
        <w:tblLook w:val="06A0" w:firstRow="1" w:lastRow="0" w:firstColumn="1" w:lastColumn="0" w:noHBand="1" w:noVBand="1"/>
      </w:tblPr>
      <w:tblGrid>
        <w:gridCol w:w="1396"/>
        <w:gridCol w:w="1396"/>
        <w:gridCol w:w="1497"/>
      </w:tblGrid>
      <w:tr w:rsidR="009774FB" w14:paraId="61D2FD4C" w14:textId="77777777" w:rsidTr="009774FB">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396" w:type="dxa"/>
          </w:tcPr>
          <w:p w14:paraId="3E281F2C" w14:textId="77777777" w:rsidR="009774FB" w:rsidRDefault="009774FB" w:rsidP="009774FB">
            <w:pPr>
              <w:rPr>
                <w:rFonts w:ascii="Times New Roman" w:hAnsi="Times New Roman" w:cs="Times New Roman"/>
                <w:sz w:val="20"/>
                <w:szCs w:val="20"/>
              </w:rPr>
            </w:pPr>
            <w:r>
              <w:rPr>
                <w:rFonts w:ascii="Times New Roman" w:hAnsi="Times New Roman" w:cs="Times New Roman"/>
                <w:sz w:val="20"/>
                <w:szCs w:val="20"/>
              </w:rPr>
              <w:t>Metric</w:t>
            </w:r>
          </w:p>
        </w:tc>
        <w:tc>
          <w:tcPr>
            <w:tcW w:w="1396" w:type="dxa"/>
          </w:tcPr>
          <w:p w14:paraId="2440A5EA" w14:textId="77777777" w:rsidR="009774FB" w:rsidRDefault="009774FB" w:rsidP="009774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72D4E267">
              <w:rPr>
                <w:rFonts w:ascii="Times New Roman" w:hAnsi="Times New Roman" w:cs="Times New Roman"/>
                <w:sz w:val="20"/>
                <w:szCs w:val="20"/>
              </w:rPr>
              <w:t>Static Fault Tolerance</w:t>
            </w:r>
          </w:p>
        </w:tc>
        <w:tc>
          <w:tcPr>
            <w:tcW w:w="1497" w:type="dxa"/>
          </w:tcPr>
          <w:p w14:paraId="5F29CE0F" w14:textId="77777777" w:rsidR="009774FB" w:rsidRDefault="009774FB" w:rsidP="009774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72D4E267">
              <w:rPr>
                <w:rFonts w:ascii="Times New Roman" w:hAnsi="Times New Roman" w:cs="Times New Roman"/>
                <w:sz w:val="20"/>
                <w:szCs w:val="20"/>
              </w:rPr>
              <w:t>Adaptive learning scheme</w:t>
            </w:r>
          </w:p>
        </w:tc>
      </w:tr>
      <w:tr w:rsidR="009774FB" w14:paraId="318DC21E" w14:textId="77777777" w:rsidTr="009774FB">
        <w:trPr>
          <w:trHeight w:val="317"/>
        </w:trPr>
        <w:tc>
          <w:tcPr>
            <w:cnfStyle w:val="001000000000" w:firstRow="0" w:lastRow="0" w:firstColumn="1" w:lastColumn="0" w:oddVBand="0" w:evenVBand="0" w:oddHBand="0" w:evenHBand="0" w:firstRowFirstColumn="0" w:firstRowLastColumn="0" w:lastRowFirstColumn="0" w:lastRowLastColumn="0"/>
            <w:tcW w:w="1396" w:type="dxa"/>
          </w:tcPr>
          <w:p w14:paraId="764C435E" w14:textId="77777777" w:rsidR="009774FB" w:rsidRPr="00BF61B4" w:rsidRDefault="009774FB" w:rsidP="009774FB">
            <w:pPr>
              <w:rPr>
                <w:rFonts w:ascii="Times New Roman" w:hAnsi="Times New Roman" w:cs="Times New Roman"/>
                <w:sz w:val="20"/>
                <w:szCs w:val="20"/>
              </w:rPr>
            </w:pPr>
            <w:r w:rsidRPr="00BF61B4">
              <w:rPr>
                <w:rFonts w:ascii="Times New Roman" w:hAnsi="Times New Roman" w:cs="Times New Roman"/>
                <w:sz w:val="20"/>
                <w:szCs w:val="20"/>
              </w:rPr>
              <w:t>Accuracy (%)</w:t>
            </w:r>
          </w:p>
        </w:tc>
        <w:tc>
          <w:tcPr>
            <w:tcW w:w="1396" w:type="dxa"/>
          </w:tcPr>
          <w:p w14:paraId="66C16987" w14:textId="77777777" w:rsidR="009774FB" w:rsidRDefault="009774FB" w:rsidP="009774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78</w:t>
            </w:r>
          </w:p>
        </w:tc>
        <w:tc>
          <w:tcPr>
            <w:tcW w:w="1497" w:type="dxa"/>
          </w:tcPr>
          <w:p w14:paraId="24FA4DF7" w14:textId="77777777" w:rsidR="009774FB" w:rsidRDefault="009774FB" w:rsidP="009774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91</w:t>
            </w:r>
          </w:p>
        </w:tc>
      </w:tr>
      <w:tr w:rsidR="009774FB" w14:paraId="602F8E28" w14:textId="77777777" w:rsidTr="009774FB">
        <w:trPr>
          <w:trHeight w:val="317"/>
        </w:trPr>
        <w:tc>
          <w:tcPr>
            <w:cnfStyle w:val="001000000000" w:firstRow="0" w:lastRow="0" w:firstColumn="1" w:lastColumn="0" w:oddVBand="0" w:evenVBand="0" w:oddHBand="0" w:evenHBand="0" w:firstRowFirstColumn="0" w:firstRowLastColumn="0" w:lastRowFirstColumn="0" w:lastRowLastColumn="0"/>
            <w:tcW w:w="1396" w:type="dxa"/>
          </w:tcPr>
          <w:p w14:paraId="265CB405" w14:textId="77777777" w:rsidR="009774FB" w:rsidRPr="00BF61B4" w:rsidRDefault="009774FB" w:rsidP="009774FB">
            <w:pPr>
              <w:rPr>
                <w:rFonts w:ascii="Times New Roman" w:hAnsi="Times New Roman" w:cs="Times New Roman"/>
                <w:sz w:val="20"/>
                <w:szCs w:val="20"/>
              </w:rPr>
            </w:pPr>
            <w:r w:rsidRPr="4A6113FB">
              <w:rPr>
                <w:rFonts w:ascii="Times New Roman" w:hAnsi="Times New Roman" w:cs="Times New Roman"/>
                <w:sz w:val="20"/>
                <w:szCs w:val="20"/>
              </w:rPr>
              <w:t>Response Time (</w:t>
            </w:r>
            <w:bookmarkStart w:id="1" w:name="_Int_PnE3mmVa"/>
            <w:r w:rsidRPr="4A6113FB">
              <w:rPr>
                <w:rFonts w:ascii="Times New Roman" w:hAnsi="Times New Roman" w:cs="Times New Roman"/>
                <w:sz w:val="20"/>
                <w:szCs w:val="20"/>
              </w:rPr>
              <w:t>ms</w:t>
            </w:r>
            <w:bookmarkEnd w:id="1"/>
            <w:r w:rsidRPr="4A6113FB">
              <w:rPr>
                <w:rFonts w:ascii="Times New Roman" w:hAnsi="Times New Roman" w:cs="Times New Roman"/>
                <w:sz w:val="20"/>
                <w:szCs w:val="20"/>
              </w:rPr>
              <w:t>)</w:t>
            </w:r>
          </w:p>
        </w:tc>
        <w:tc>
          <w:tcPr>
            <w:tcW w:w="1396" w:type="dxa"/>
          </w:tcPr>
          <w:p w14:paraId="4D72E35B" w14:textId="77777777" w:rsidR="009774FB" w:rsidRDefault="009774FB" w:rsidP="009774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220</w:t>
            </w:r>
          </w:p>
        </w:tc>
        <w:tc>
          <w:tcPr>
            <w:tcW w:w="1497" w:type="dxa"/>
          </w:tcPr>
          <w:p w14:paraId="4B88F519" w14:textId="77777777" w:rsidR="009774FB" w:rsidRDefault="009774FB" w:rsidP="009774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140</w:t>
            </w:r>
          </w:p>
        </w:tc>
      </w:tr>
      <w:tr w:rsidR="009774FB" w14:paraId="10FAD771" w14:textId="77777777" w:rsidTr="009774FB">
        <w:trPr>
          <w:trHeight w:val="317"/>
        </w:trPr>
        <w:tc>
          <w:tcPr>
            <w:cnfStyle w:val="001000000000" w:firstRow="0" w:lastRow="0" w:firstColumn="1" w:lastColumn="0" w:oddVBand="0" w:evenVBand="0" w:oddHBand="0" w:evenHBand="0" w:firstRowFirstColumn="0" w:firstRowLastColumn="0" w:lastRowFirstColumn="0" w:lastRowLastColumn="0"/>
            <w:tcW w:w="1396" w:type="dxa"/>
          </w:tcPr>
          <w:p w14:paraId="1B6D78B7" w14:textId="77777777" w:rsidR="009774FB" w:rsidRPr="00BF61B4" w:rsidRDefault="009774FB" w:rsidP="009774FB">
            <w:pPr>
              <w:rPr>
                <w:rFonts w:ascii="Times New Roman" w:hAnsi="Times New Roman" w:cs="Times New Roman"/>
                <w:sz w:val="20"/>
                <w:szCs w:val="20"/>
              </w:rPr>
            </w:pPr>
            <w:r w:rsidRPr="00BF61B4">
              <w:rPr>
                <w:rFonts w:ascii="Times New Roman" w:hAnsi="Times New Roman" w:cs="Times New Roman"/>
                <w:sz w:val="20"/>
                <w:szCs w:val="20"/>
              </w:rPr>
              <w:t>Resource Utilization (%)</w:t>
            </w:r>
          </w:p>
        </w:tc>
        <w:tc>
          <w:tcPr>
            <w:tcW w:w="1396" w:type="dxa"/>
          </w:tcPr>
          <w:p w14:paraId="51BCB256" w14:textId="77777777" w:rsidR="009774FB" w:rsidRDefault="009774FB" w:rsidP="009774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70</w:t>
            </w:r>
          </w:p>
        </w:tc>
        <w:tc>
          <w:tcPr>
            <w:tcW w:w="1497" w:type="dxa"/>
          </w:tcPr>
          <w:p w14:paraId="4F126D60" w14:textId="77777777" w:rsidR="009774FB" w:rsidRDefault="009774FB" w:rsidP="009774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60</w:t>
            </w:r>
          </w:p>
        </w:tc>
      </w:tr>
      <w:tr w:rsidR="009774FB" w14:paraId="3BECDA97" w14:textId="77777777" w:rsidTr="009774FB">
        <w:trPr>
          <w:trHeight w:val="317"/>
        </w:trPr>
        <w:tc>
          <w:tcPr>
            <w:cnfStyle w:val="001000000000" w:firstRow="0" w:lastRow="0" w:firstColumn="1" w:lastColumn="0" w:oddVBand="0" w:evenVBand="0" w:oddHBand="0" w:evenHBand="0" w:firstRowFirstColumn="0" w:firstRowLastColumn="0" w:lastRowFirstColumn="0" w:lastRowLastColumn="0"/>
            <w:tcW w:w="1396" w:type="dxa"/>
          </w:tcPr>
          <w:p w14:paraId="0227BC2F" w14:textId="77777777" w:rsidR="009774FB" w:rsidRPr="00BF61B4" w:rsidRDefault="009774FB" w:rsidP="009774FB">
            <w:pPr>
              <w:rPr>
                <w:rFonts w:ascii="Times New Roman" w:hAnsi="Times New Roman" w:cs="Times New Roman"/>
                <w:sz w:val="20"/>
                <w:szCs w:val="20"/>
              </w:rPr>
            </w:pPr>
            <w:r w:rsidRPr="00BF61B4">
              <w:rPr>
                <w:rFonts w:ascii="Times New Roman" w:hAnsi="Times New Roman" w:cs="Times New Roman"/>
                <w:sz w:val="20"/>
                <w:szCs w:val="20"/>
              </w:rPr>
              <w:t>Recovery Time (s)</w:t>
            </w:r>
          </w:p>
        </w:tc>
        <w:tc>
          <w:tcPr>
            <w:tcW w:w="1396" w:type="dxa"/>
          </w:tcPr>
          <w:p w14:paraId="496AF80B" w14:textId="77777777" w:rsidR="009774FB" w:rsidRDefault="009774FB" w:rsidP="009774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35</w:t>
            </w:r>
          </w:p>
        </w:tc>
        <w:tc>
          <w:tcPr>
            <w:tcW w:w="1497" w:type="dxa"/>
          </w:tcPr>
          <w:p w14:paraId="27BA94D8" w14:textId="77777777" w:rsidR="009774FB" w:rsidRDefault="009774FB" w:rsidP="009774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tc>
      </w:tr>
      <w:tr w:rsidR="009774FB" w14:paraId="58F78025" w14:textId="77777777" w:rsidTr="009774FB">
        <w:trPr>
          <w:trHeight w:val="763"/>
        </w:trPr>
        <w:tc>
          <w:tcPr>
            <w:cnfStyle w:val="001000000000" w:firstRow="0" w:lastRow="0" w:firstColumn="1" w:lastColumn="0" w:oddVBand="0" w:evenVBand="0" w:oddHBand="0" w:evenHBand="0" w:firstRowFirstColumn="0" w:firstRowLastColumn="0" w:lastRowFirstColumn="0" w:lastRowLastColumn="0"/>
            <w:tcW w:w="1396" w:type="dxa"/>
          </w:tcPr>
          <w:p w14:paraId="088AAE92" w14:textId="77777777" w:rsidR="009774FB" w:rsidRPr="00BF61B4" w:rsidRDefault="009774FB" w:rsidP="009774FB">
            <w:pPr>
              <w:rPr>
                <w:rFonts w:ascii="Times New Roman" w:hAnsi="Times New Roman" w:cs="Times New Roman"/>
                <w:sz w:val="20"/>
                <w:szCs w:val="20"/>
              </w:rPr>
            </w:pPr>
            <w:r w:rsidRPr="00BF61B4">
              <w:rPr>
                <w:rFonts w:ascii="Times New Roman" w:hAnsi="Times New Roman" w:cs="Times New Roman"/>
                <w:sz w:val="20"/>
                <w:szCs w:val="20"/>
              </w:rPr>
              <w:t>Fault Detection Rate (%)</w:t>
            </w:r>
          </w:p>
        </w:tc>
        <w:tc>
          <w:tcPr>
            <w:tcW w:w="1396" w:type="dxa"/>
          </w:tcPr>
          <w:p w14:paraId="4B57D71A" w14:textId="77777777" w:rsidR="009774FB" w:rsidRDefault="009774FB" w:rsidP="009774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80</w:t>
            </w:r>
          </w:p>
        </w:tc>
        <w:tc>
          <w:tcPr>
            <w:tcW w:w="1497" w:type="dxa"/>
          </w:tcPr>
          <w:p w14:paraId="03E3E5E7" w14:textId="77777777" w:rsidR="009774FB" w:rsidRDefault="009774FB" w:rsidP="009774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95</w:t>
            </w:r>
          </w:p>
        </w:tc>
      </w:tr>
    </w:tbl>
    <w:p w14:paraId="1E3F5442" w14:textId="77777777" w:rsidR="00BF61B4" w:rsidRPr="00BF61B4" w:rsidRDefault="00BF61B4" w:rsidP="009774FB">
      <w:pPr>
        <w:pStyle w:val="Heading3"/>
        <w:jc w:val="both"/>
        <w:rPr>
          <w:b w:val="0"/>
          <w:sz w:val="20"/>
          <w:szCs w:val="20"/>
        </w:rPr>
      </w:pPr>
      <w:r w:rsidRPr="00BF61B4">
        <w:rPr>
          <w:rStyle w:val="Strong"/>
          <w:b/>
          <w:sz w:val="20"/>
          <w:szCs w:val="20"/>
        </w:rPr>
        <w:t>Description</w:t>
      </w:r>
      <w:r w:rsidRPr="00BF61B4">
        <w:rPr>
          <w:b w:val="0"/>
          <w:sz w:val="20"/>
          <w:szCs w:val="20"/>
        </w:rPr>
        <w:t>: Provides aggregated data from various wearable devices focused on health metrics and activity patterns.</w:t>
      </w:r>
    </w:p>
    <w:p w14:paraId="6684505A" w14:textId="70AEC5A9" w:rsidR="00BF61B4" w:rsidRDefault="01011932" w:rsidP="00F97251">
      <w:pPr>
        <w:pStyle w:val="Heading3"/>
        <w:jc w:val="both"/>
        <w:rPr>
          <w:sz w:val="20"/>
          <w:szCs w:val="20"/>
        </w:rPr>
      </w:pPr>
      <w:r w:rsidRPr="27ABB41A">
        <w:rPr>
          <w:rStyle w:val="Strong"/>
          <w:sz w:val="20"/>
          <w:szCs w:val="20"/>
        </w:rPr>
        <w:t>Link</w:t>
      </w:r>
      <w:r w:rsidRPr="27ABB41A">
        <w:rPr>
          <w:sz w:val="20"/>
          <w:szCs w:val="20"/>
        </w:rPr>
        <w:t xml:space="preserve">: </w:t>
      </w:r>
      <w:hyperlink r:id="rId10">
        <w:r w:rsidRPr="27ABB41A">
          <w:rPr>
            <w:rStyle w:val="Hyperlink"/>
            <w:sz w:val="20"/>
            <w:szCs w:val="20"/>
          </w:rPr>
          <w:t>Fita</w:t>
        </w:r>
        <w:r w:rsidRPr="27ABB41A">
          <w:rPr>
            <w:rStyle w:val="Hyperlink"/>
            <w:sz w:val="20"/>
            <w:szCs w:val="20"/>
          </w:rPr>
          <w:t>base</w:t>
        </w:r>
      </w:hyperlink>
    </w:p>
    <w:p w14:paraId="1C2BDE63" w14:textId="77777777" w:rsidR="00BF61B4" w:rsidRPr="00BF61B4" w:rsidRDefault="00BF61B4" w:rsidP="009774FB">
      <w:pPr>
        <w:spacing w:before="100" w:beforeAutospacing="1" w:after="100" w:afterAutospacing="1" w:line="240" w:lineRule="auto"/>
        <w:jc w:val="both"/>
        <w:outlineLvl w:val="2"/>
        <w:rPr>
          <w:rFonts w:ascii="Times New Roman" w:eastAsia="Times New Roman" w:hAnsi="Times New Roman" w:cs="Times New Roman"/>
          <w:b/>
          <w:bCs/>
          <w:sz w:val="20"/>
          <w:szCs w:val="20"/>
          <w:lang w:val="en-IN" w:eastAsia="en-IN"/>
        </w:rPr>
      </w:pPr>
      <w:r w:rsidRPr="00BF61B4">
        <w:rPr>
          <w:rFonts w:ascii="Times New Roman" w:eastAsia="Times New Roman" w:hAnsi="Times New Roman" w:cs="Times New Roman"/>
          <w:b/>
          <w:bCs/>
          <w:sz w:val="20"/>
          <w:szCs w:val="20"/>
          <w:lang w:val="en-IN" w:eastAsia="en-IN"/>
        </w:rPr>
        <w:t>Potential Research Applications</w:t>
      </w:r>
    </w:p>
    <w:p w14:paraId="59FF30A3" w14:textId="13B47403" w:rsidR="00BF61B4" w:rsidRPr="00BF61B4" w:rsidRDefault="00BF61B4" w:rsidP="009774FB">
      <w:pPr>
        <w:spacing w:before="100" w:beforeAutospacing="1" w:after="100" w:afterAutospacing="1" w:line="240" w:lineRule="auto"/>
        <w:jc w:val="both"/>
        <w:rPr>
          <w:rFonts w:ascii="Times New Roman" w:eastAsia="Times New Roman" w:hAnsi="Times New Roman" w:cs="Times New Roman"/>
          <w:sz w:val="20"/>
          <w:szCs w:val="20"/>
          <w:lang w:val="en-IN" w:eastAsia="en-IN"/>
        </w:rPr>
      </w:pPr>
      <w:r w:rsidRPr="00BF61B4">
        <w:rPr>
          <w:rFonts w:ascii="Times New Roman" w:eastAsia="Times New Roman" w:hAnsi="Times New Roman" w:cs="Times New Roman"/>
          <w:b/>
          <w:bCs/>
          <w:sz w:val="20"/>
          <w:szCs w:val="20"/>
          <w:lang w:val="en-IN" w:eastAsia="en-IN"/>
        </w:rPr>
        <w:t>Behavioural Health Research</w:t>
      </w:r>
      <w:r w:rsidRPr="00BF61B4">
        <w:rPr>
          <w:rFonts w:ascii="Times New Roman" w:eastAsia="Times New Roman" w:hAnsi="Times New Roman" w:cs="Times New Roman"/>
          <w:sz w:val="20"/>
          <w:szCs w:val="20"/>
          <w:lang w:val="en-IN" w:eastAsia="en-IN"/>
        </w:rPr>
        <w:t>: Analysing patterns in activity and sleep to understand the effects of lifestyle changes.</w:t>
      </w:r>
    </w:p>
    <w:p w14:paraId="608FAD26" w14:textId="67332309" w:rsidR="00BF61B4" w:rsidRDefault="00BF61B4" w:rsidP="009774FB">
      <w:pPr>
        <w:spacing w:before="100" w:beforeAutospacing="1" w:after="100" w:afterAutospacing="1" w:line="240" w:lineRule="auto"/>
        <w:jc w:val="both"/>
        <w:rPr>
          <w:rFonts w:ascii="Times New Roman" w:eastAsia="Times New Roman" w:hAnsi="Times New Roman" w:cs="Times New Roman"/>
          <w:sz w:val="20"/>
          <w:szCs w:val="20"/>
          <w:lang w:val="en-IN" w:eastAsia="en-IN"/>
        </w:rPr>
      </w:pPr>
      <w:r w:rsidRPr="00BF61B4">
        <w:rPr>
          <w:rFonts w:ascii="Times New Roman" w:eastAsia="Times New Roman" w:hAnsi="Times New Roman" w:cs="Times New Roman"/>
          <w:b/>
          <w:bCs/>
          <w:sz w:val="20"/>
          <w:szCs w:val="20"/>
          <w:lang w:val="en-IN" w:eastAsia="en-IN"/>
        </w:rPr>
        <w:t>Chronic Disease Management</w:t>
      </w:r>
      <w:r w:rsidRPr="00BF61B4">
        <w:rPr>
          <w:rFonts w:ascii="Times New Roman" w:eastAsia="Times New Roman" w:hAnsi="Times New Roman" w:cs="Times New Roman"/>
          <w:sz w:val="20"/>
          <w:szCs w:val="20"/>
          <w:lang w:val="en-IN" w:eastAsia="en-IN"/>
        </w:rPr>
        <w:t>: Monitoring health metrics over time to evaluate interventions for diseases like diabetes or obesity.</w:t>
      </w:r>
    </w:p>
    <w:p w14:paraId="3F395043" w14:textId="7CF282C5" w:rsidR="4A6113FB" w:rsidRPr="009774FB" w:rsidRDefault="367453C8" w:rsidP="009774FB">
      <w:pPr>
        <w:pStyle w:val="ListParagraph"/>
        <w:numPr>
          <w:ilvl w:val="0"/>
          <w:numId w:val="4"/>
        </w:numPr>
        <w:spacing w:beforeAutospacing="1" w:afterAutospacing="1" w:line="240" w:lineRule="auto"/>
        <w:jc w:val="center"/>
        <w:rPr>
          <w:rFonts w:ascii="Times New Roman" w:eastAsia="Times New Roman" w:hAnsi="Times New Roman" w:cs="Times New Roman"/>
          <w:sz w:val="20"/>
          <w:szCs w:val="20"/>
          <w:lang w:val="en-IN" w:eastAsia="en-IN"/>
        </w:rPr>
      </w:pPr>
      <w:r w:rsidRPr="4A6113FB">
        <w:rPr>
          <w:rFonts w:ascii="Times New Roman" w:eastAsia="Times New Roman" w:hAnsi="Times New Roman" w:cs="Times New Roman"/>
          <w:sz w:val="20"/>
          <w:szCs w:val="20"/>
          <w:lang w:val="en-IN" w:eastAsia="en-IN"/>
        </w:rPr>
        <w:t>DATA</w:t>
      </w:r>
    </w:p>
    <w:tbl>
      <w:tblPr>
        <w:tblW w:w="4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422"/>
        <w:gridCol w:w="1499"/>
      </w:tblGrid>
      <w:tr w:rsidR="00890228" w:rsidRPr="00890228" w14:paraId="35891D43" w14:textId="77777777" w:rsidTr="00D06E66">
        <w:trPr>
          <w:trHeight w:val="16"/>
        </w:trPr>
        <w:tc>
          <w:tcPr>
            <w:tcW w:w="0" w:type="auto"/>
            <w:shd w:val="clear" w:color="auto" w:fill="auto"/>
            <w:vAlign w:val="bottom"/>
            <w:hideMark/>
          </w:tcPr>
          <w:p w14:paraId="73440035" w14:textId="77777777" w:rsidR="00890228" w:rsidRPr="00890228" w:rsidRDefault="00890228" w:rsidP="00890228">
            <w:pPr>
              <w:spacing w:after="0" w:line="240" w:lineRule="auto"/>
              <w:rPr>
                <w:rFonts w:ascii="Calibri" w:eastAsia="Times New Roman" w:hAnsi="Calibri" w:cs="Calibri"/>
                <w:color w:val="000000"/>
                <w:u w:val="single"/>
                <w:lang w:val="en-IN" w:eastAsia="en-IN"/>
              </w:rPr>
            </w:pPr>
            <w:bookmarkStart w:id="2" w:name="_GoBack"/>
            <w:bookmarkEnd w:id="2"/>
            <w:r w:rsidRPr="00890228">
              <w:rPr>
                <w:rFonts w:ascii="Calibri" w:eastAsia="Times New Roman" w:hAnsi="Calibri" w:cs="Calibri"/>
                <w:color w:val="000000"/>
                <w:u w:val="single"/>
                <w:lang w:val="en-IN" w:eastAsia="en-IN"/>
              </w:rPr>
              <w:t>User ID</w:t>
            </w:r>
          </w:p>
        </w:tc>
        <w:tc>
          <w:tcPr>
            <w:tcW w:w="0" w:type="auto"/>
            <w:shd w:val="clear" w:color="auto" w:fill="auto"/>
            <w:vAlign w:val="bottom"/>
            <w:hideMark/>
          </w:tcPr>
          <w:p w14:paraId="12C8E8FF" w14:textId="77777777" w:rsidR="00890228" w:rsidRPr="00890228" w:rsidRDefault="00890228" w:rsidP="00890228">
            <w:pPr>
              <w:spacing w:after="0" w:line="240" w:lineRule="auto"/>
              <w:jc w:val="right"/>
              <w:rPr>
                <w:rFonts w:ascii="Calibri" w:eastAsia="Times New Roman" w:hAnsi="Calibri" w:cs="Calibri"/>
                <w:color w:val="000000"/>
                <w:lang w:val="en-IN" w:eastAsia="en-IN"/>
              </w:rPr>
            </w:pPr>
            <w:r w:rsidRPr="00890228">
              <w:rPr>
                <w:rFonts w:ascii="Calibri" w:eastAsia="Times New Roman" w:hAnsi="Calibri" w:cs="Calibri"/>
                <w:color w:val="000000"/>
                <w:lang w:val="en-IN" w:eastAsia="en-IN"/>
              </w:rPr>
              <w:t>1</w:t>
            </w:r>
          </w:p>
        </w:tc>
        <w:tc>
          <w:tcPr>
            <w:tcW w:w="0" w:type="auto"/>
            <w:shd w:val="clear" w:color="auto" w:fill="auto"/>
            <w:vAlign w:val="bottom"/>
            <w:hideMark/>
          </w:tcPr>
          <w:p w14:paraId="409F2CDE" w14:textId="77777777" w:rsidR="00890228" w:rsidRPr="00890228" w:rsidRDefault="00890228" w:rsidP="00890228">
            <w:pPr>
              <w:spacing w:after="0" w:line="240" w:lineRule="auto"/>
              <w:jc w:val="right"/>
              <w:rPr>
                <w:rFonts w:ascii="Calibri" w:eastAsia="Times New Roman" w:hAnsi="Calibri" w:cs="Calibri"/>
                <w:color w:val="000000"/>
                <w:lang w:val="en-IN" w:eastAsia="en-IN"/>
              </w:rPr>
            </w:pPr>
            <w:r w:rsidRPr="00890228">
              <w:rPr>
                <w:rFonts w:ascii="Calibri" w:eastAsia="Times New Roman" w:hAnsi="Calibri" w:cs="Calibri"/>
                <w:color w:val="000000"/>
                <w:lang w:val="en-IN" w:eastAsia="en-IN"/>
              </w:rPr>
              <w:t>1</w:t>
            </w:r>
          </w:p>
        </w:tc>
      </w:tr>
      <w:tr w:rsidR="00890228" w:rsidRPr="00890228" w14:paraId="3A4A5A67" w14:textId="77777777" w:rsidTr="00D06E66">
        <w:trPr>
          <w:trHeight w:val="16"/>
        </w:trPr>
        <w:tc>
          <w:tcPr>
            <w:tcW w:w="0" w:type="auto"/>
            <w:shd w:val="clear" w:color="auto" w:fill="auto"/>
            <w:vAlign w:val="bottom"/>
            <w:hideMark/>
          </w:tcPr>
          <w:p w14:paraId="68345A4B" w14:textId="77777777" w:rsidR="00890228" w:rsidRPr="00890228" w:rsidRDefault="00890228" w:rsidP="00890228">
            <w:pPr>
              <w:spacing w:after="0" w:line="240" w:lineRule="auto"/>
              <w:rPr>
                <w:rFonts w:ascii="Calibri" w:eastAsia="Times New Roman" w:hAnsi="Calibri" w:cs="Calibri"/>
                <w:color w:val="000000"/>
                <w:lang w:val="en-IN" w:eastAsia="en-IN"/>
              </w:rPr>
            </w:pPr>
            <w:r w:rsidRPr="00890228">
              <w:rPr>
                <w:rFonts w:ascii="Calibri" w:eastAsia="Times New Roman" w:hAnsi="Calibri" w:cs="Calibri"/>
                <w:color w:val="000000"/>
                <w:lang w:val="en-IN" w:eastAsia="en-IN"/>
              </w:rPr>
              <w:t>Date</w:t>
            </w:r>
          </w:p>
        </w:tc>
        <w:tc>
          <w:tcPr>
            <w:tcW w:w="0" w:type="auto"/>
            <w:shd w:val="clear" w:color="auto" w:fill="auto"/>
            <w:vAlign w:val="bottom"/>
            <w:hideMark/>
          </w:tcPr>
          <w:p w14:paraId="3B78EFF9" w14:textId="77777777" w:rsidR="00890228" w:rsidRPr="00890228" w:rsidRDefault="00890228" w:rsidP="00890228">
            <w:pPr>
              <w:spacing w:after="0" w:line="240" w:lineRule="auto"/>
              <w:jc w:val="right"/>
              <w:rPr>
                <w:rFonts w:ascii="Calibri" w:eastAsia="Times New Roman" w:hAnsi="Calibri" w:cs="Calibri"/>
                <w:color w:val="000000"/>
                <w:lang w:val="en-IN" w:eastAsia="en-IN"/>
              </w:rPr>
            </w:pPr>
            <w:r w:rsidRPr="00890228">
              <w:rPr>
                <w:rFonts w:ascii="Calibri" w:eastAsia="Times New Roman" w:hAnsi="Calibri" w:cs="Calibri"/>
                <w:color w:val="000000"/>
                <w:lang w:val="en-IN" w:eastAsia="en-IN"/>
              </w:rPr>
              <w:t>01-01-2023</w:t>
            </w:r>
          </w:p>
        </w:tc>
        <w:tc>
          <w:tcPr>
            <w:tcW w:w="0" w:type="auto"/>
            <w:shd w:val="clear" w:color="auto" w:fill="auto"/>
            <w:vAlign w:val="bottom"/>
            <w:hideMark/>
          </w:tcPr>
          <w:p w14:paraId="299AFF8C" w14:textId="77777777" w:rsidR="00890228" w:rsidRPr="00890228" w:rsidRDefault="00890228" w:rsidP="00890228">
            <w:pPr>
              <w:spacing w:after="0" w:line="240" w:lineRule="auto"/>
              <w:jc w:val="right"/>
              <w:rPr>
                <w:rFonts w:ascii="Calibri" w:eastAsia="Times New Roman" w:hAnsi="Calibri" w:cs="Calibri"/>
                <w:color w:val="000000"/>
                <w:lang w:val="en-IN" w:eastAsia="en-IN"/>
              </w:rPr>
            </w:pPr>
            <w:r w:rsidRPr="00890228">
              <w:rPr>
                <w:rFonts w:ascii="Calibri" w:eastAsia="Times New Roman" w:hAnsi="Calibri" w:cs="Calibri"/>
                <w:color w:val="000000"/>
                <w:lang w:val="en-IN" w:eastAsia="en-IN"/>
              </w:rPr>
              <w:t>01-01-2023</w:t>
            </w:r>
          </w:p>
        </w:tc>
      </w:tr>
      <w:tr w:rsidR="00890228" w:rsidRPr="00890228" w14:paraId="25801BA2" w14:textId="77777777" w:rsidTr="00D06E66">
        <w:trPr>
          <w:trHeight w:val="16"/>
        </w:trPr>
        <w:tc>
          <w:tcPr>
            <w:tcW w:w="0" w:type="auto"/>
            <w:shd w:val="clear" w:color="auto" w:fill="auto"/>
            <w:vAlign w:val="bottom"/>
            <w:hideMark/>
          </w:tcPr>
          <w:p w14:paraId="517AF244" w14:textId="77777777" w:rsidR="00890228" w:rsidRPr="00890228" w:rsidRDefault="00890228" w:rsidP="00890228">
            <w:pPr>
              <w:spacing w:after="0" w:line="240" w:lineRule="auto"/>
              <w:rPr>
                <w:rFonts w:ascii="Calibri" w:eastAsia="Times New Roman" w:hAnsi="Calibri" w:cs="Calibri"/>
                <w:color w:val="000000"/>
                <w:lang w:val="en-IN" w:eastAsia="en-IN"/>
              </w:rPr>
            </w:pPr>
            <w:r w:rsidRPr="00890228">
              <w:rPr>
                <w:rFonts w:ascii="Calibri" w:eastAsia="Times New Roman" w:hAnsi="Calibri" w:cs="Calibri"/>
                <w:color w:val="000000"/>
                <w:lang w:val="en-IN" w:eastAsia="en-IN"/>
              </w:rPr>
              <w:t>Fault Tolerance Approach</w:t>
            </w:r>
          </w:p>
        </w:tc>
        <w:tc>
          <w:tcPr>
            <w:tcW w:w="0" w:type="auto"/>
            <w:shd w:val="clear" w:color="auto" w:fill="auto"/>
            <w:vAlign w:val="bottom"/>
            <w:hideMark/>
          </w:tcPr>
          <w:p w14:paraId="74ACF42A" w14:textId="77777777" w:rsidR="00890228" w:rsidRPr="00890228" w:rsidRDefault="00890228" w:rsidP="00890228">
            <w:pPr>
              <w:spacing w:after="0" w:line="240" w:lineRule="auto"/>
              <w:rPr>
                <w:rFonts w:ascii="Calibri" w:eastAsia="Times New Roman" w:hAnsi="Calibri" w:cs="Calibri"/>
                <w:color w:val="000000"/>
                <w:lang w:val="en-IN" w:eastAsia="en-IN"/>
              </w:rPr>
            </w:pPr>
            <w:r w:rsidRPr="00890228">
              <w:rPr>
                <w:rFonts w:ascii="Calibri" w:eastAsia="Times New Roman" w:hAnsi="Calibri" w:cs="Calibri"/>
                <w:color w:val="000000"/>
                <w:lang w:val="en-IN" w:eastAsia="en-IN"/>
              </w:rPr>
              <w:t>Static Fault Tolerance</w:t>
            </w:r>
          </w:p>
        </w:tc>
        <w:tc>
          <w:tcPr>
            <w:tcW w:w="0" w:type="auto"/>
            <w:shd w:val="clear" w:color="auto" w:fill="auto"/>
            <w:vAlign w:val="bottom"/>
            <w:hideMark/>
          </w:tcPr>
          <w:p w14:paraId="2A1FEAD1" w14:textId="4A9B003C" w:rsidR="00890228" w:rsidRPr="00890228" w:rsidRDefault="00D06E66" w:rsidP="00890228">
            <w:pPr>
              <w:spacing w:after="0" w:line="240" w:lineRule="auto"/>
              <w:rPr>
                <w:rFonts w:ascii="Calibri" w:eastAsia="Times New Roman" w:hAnsi="Calibri" w:cs="Calibri"/>
                <w:color w:val="000000"/>
                <w:lang w:val="en-IN" w:eastAsia="en-IN"/>
              </w:rPr>
            </w:pPr>
            <w:r w:rsidRPr="00D06E66">
              <w:rPr>
                <w:rFonts w:ascii="Calibri" w:eastAsia="Times New Roman" w:hAnsi="Calibri" w:cs="Calibri"/>
                <w:color w:val="000000"/>
                <w:lang w:val="en-IN" w:eastAsia="en-IN"/>
              </w:rPr>
              <w:t>Adaptive Learning Scheme</w:t>
            </w:r>
          </w:p>
        </w:tc>
      </w:tr>
      <w:tr w:rsidR="00890228" w:rsidRPr="00890228" w14:paraId="06D7F06C" w14:textId="77777777" w:rsidTr="00D06E66">
        <w:trPr>
          <w:trHeight w:val="16"/>
        </w:trPr>
        <w:tc>
          <w:tcPr>
            <w:tcW w:w="0" w:type="auto"/>
            <w:shd w:val="clear" w:color="auto" w:fill="auto"/>
            <w:vAlign w:val="bottom"/>
            <w:hideMark/>
          </w:tcPr>
          <w:p w14:paraId="3EB0E92C" w14:textId="77777777" w:rsidR="00890228" w:rsidRPr="00890228" w:rsidRDefault="00890228" w:rsidP="00890228">
            <w:pPr>
              <w:spacing w:after="0" w:line="240" w:lineRule="auto"/>
              <w:rPr>
                <w:rFonts w:ascii="Calibri" w:eastAsia="Times New Roman" w:hAnsi="Calibri" w:cs="Calibri"/>
                <w:color w:val="000000"/>
                <w:lang w:val="en-IN" w:eastAsia="en-IN"/>
              </w:rPr>
            </w:pPr>
            <w:r w:rsidRPr="00890228">
              <w:rPr>
                <w:rFonts w:ascii="Calibri" w:eastAsia="Times New Roman" w:hAnsi="Calibri" w:cs="Calibri"/>
                <w:color w:val="000000"/>
                <w:lang w:val="en-IN" w:eastAsia="en-IN"/>
              </w:rPr>
              <w:t>Accuracy (%)</w:t>
            </w:r>
          </w:p>
        </w:tc>
        <w:tc>
          <w:tcPr>
            <w:tcW w:w="0" w:type="auto"/>
            <w:shd w:val="clear" w:color="auto" w:fill="auto"/>
            <w:vAlign w:val="bottom"/>
            <w:hideMark/>
          </w:tcPr>
          <w:p w14:paraId="23EE163A" w14:textId="77777777" w:rsidR="00890228" w:rsidRPr="00890228" w:rsidRDefault="00890228" w:rsidP="00890228">
            <w:pPr>
              <w:spacing w:after="0" w:line="240" w:lineRule="auto"/>
              <w:jc w:val="right"/>
              <w:rPr>
                <w:rFonts w:ascii="Calibri" w:eastAsia="Times New Roman" w:hAnsi="Calibri" w:cs="Calibri"/>
                <w:color w:val="000000"/>
                <w:lang w:val="en-IN" w:eastAsia="en-IN"/>
              </w:rPr>
            </w:pPr>
            <w:r w:rsidRPr="00890228">
              <w:rPr>
                <w:rFonts w:ascii="Calibri" w:eastAsia="Times New Roman" w:hAnsi="Calibri" w:cs="Calibri"/>
                <w:color w:val="000000"/>
                <w:lang w:val="en-IN" w:eastAsia="en-IN"/>
              </w:rPr>
              <w:t>78</w:t>
            </w:r>
          </w:p>
        </w:tc>
        <w:tc>
          <w:tcPr>
            <w:tcW w:w="0" w:type="auto"/>
            <w:shd w:val="clear" w:color="auto" w:fill="auto"/>
            <w:vAlign w:val="bottom"/>
            <w:hideMark/>
          </w:tcPr>
          <w:p w14:paraId="7FD76F5B" w14:textId="77777777" w:rsidR="00890228" w:rsidRPr="00890228" w:rsidRDefault="00890228" w:rsidP="00890228">
            <w:pPr>
              <w:spacing w:after="0" w:line="240" w:lineRule="auto"/>
              <w:jc w:val="right"/>
              <w:rPr>
                <w:rFonts w:ascii="Calibri" w:eastAsia="Times New Roman" w:hAnsi="Calibri" w:cs="Calibri"/>
                <w:color w:val="000000"/>
                <w:lang w:val="en-IN" w:eastAsia="en-IN"/>
              </w:rPr>
            </w:pPr>
            <w:r w:rsidRPr="00890228">
              <w:rPr>
                <w:rFonts w:ascii="Calibri" w:eastAsia="Times New Roman" w:hAnsi="Calibri" w:cs="Calibri"/>
                <w:color w:val="000000"/>
                <w:lang w:val="en-IN" w:eastAsia="en-IN"/>
              </w:rPr>
              <w:t>91</w:t>
            </w:r>
          </w:p>
        </w:tc>
      </w:tr>
      <w:tr w:rsidR="00890228" w:rsidRPr="00890228" w14:paraId="4AE401D1" w14:textId="77777777" w:rsidTr="00D06E66">
        <w:trPr>
          <w:trHeight w:val="16"/>
        </w:trPr>
        <w:tc>
          <w:tcPr>
            <w:tcW w:w="0" w:type="auto"/>
            <w:shd w:val="clear" w:color="auto" w:fill="auto"/>
            <w:vAlign w:val="bottom"/>
            <w:hideMark/>
          </w:tcPr>
          <w:p w14:paraId="252F042D" w14:textId="77777777" w:rsidR="00890228" w:rsidRPr="00890228" w:rsidRDefault="00890228" w:rsidP="00890228">
            <w:pPr>
              <w:spacing w:after="0" w:line="240" w:lineRule="auto"/>
              <w:rPr>
                <w:rFonts w:ascii="Calibri" w:eastAsia="Times New Roman" w:hAnsi="Calibri" w:cs="Calibri"/>
                <w:color w:val="000000"/>
                <w:lang w:val="en-IN" w:eastAsia="en-IN"/>
              </w:rPr>
            </w:pPr>
            <w:r w:rsidRPr="00890228">
              <w:rPr>
                <w:rFonts w:ascii="Calibri" w:eastAsia="Times New Roman" w:hAnsi="Calibri" w:cs="Calibri"/>
                <w:color w:val="000000"/>
                <w:lang w:val="en-IN" w:eastAsia="en-IN"/>
              </w:rPr>
              <w:lastRenderedPageBreak/>
              <w:t>Response Time (ms)</w:t>
            </w:r>
          </w:p>
        </w:tc>
        <w:tc>
          <w:tcPr>
            <w:tcW w:w="0" w:type="auto"/>
            <w:shd w:val="clear" w:color="auto" w:fill="auto"/>
            <w:vAlign w:val="bottom"/>
            <w:hideMark/>
          </w:tcPr>
          <w:p w14:paraId="17BFFAE2" w14:textId="77777777" w:rsidR="00890228" w:rsidRPr="00890228" w:rsidRDefault="00890228" w:rsidP="00890228">
            <w:pPr>
              <w:spacing w:after="0" w:line="240" w:lineRule="auto"/>
              <w:jc w:val="right"/>
              <w:rPr>
                <w:rFonts w:ascii="Calibri" w:eastAsia="Times New Roman" w:hAnsi="Calibri" w:cs="Calibri"/>
                <w:color w:val="000000"/>
                <w:lang w:val="en-IN" w:eastAsia="en-IN"/>
              </w:rPr>
            </w:pPr>
            <w:r w:rsidRPr="00890228">
              <w:rPr>
                <w:rFonts w:ascii="Calibri" w:eastAsia="Times New Roman" w:hAnsi="Calibri" w:cs="Calibri"/>
                <w:color w:val="000000"/>
                <w:lang w:val="en-IN" w:eastAsia="en-IN"/>
              </w:rPr>
              <w:t>220</w:t>
            </w:r>
          </w:p>
        </w:tc>
        <w:tc>
          <w:tcPr>
            <w:tcW w:w="0" w:type="auto"/>
            <w:shd w:val="clear" w:color="auto" w:fill="auto"/>
            <w:vAlign w:val="bottom"/>
            <w:hideMark/>
          </w:tcPr>
          <w:p w14:paraId="3B085CFC" w14:textId="77777777" w:rsidR="00890228" w:rsidRPr="00890228" w:rsidRDefault="00890228" w:rsidP="00890228">
            <w:pPr>
              <w:spacing w:after="0" w:line="240" w:lineRule="auto"/>
              <w:jc w:val="right"/>
              <w:rPr>
                <w:rFonts w:ascii="Calibri" w:eastAsia="Times New Roman" w:hAnsi="Calibri" w:cs="Calibri"/>
                <w:color w:val="000000"/>
                <w:lang w:val="en-IN" w:eastAsia="en-IN"/>
              </w:rPr>
            </w:pPr>
            <w:r w:rsidRPr="00890228">
              <w:rPr>
                <w:rFonts w:ascii="Calibri" w:eastAsia="Times New Roman" w:hAnsi="Calibri" w:cs="Calibri"/>
                <w:color w:val="000000"/>
                <w:lang w:val="en-IN" w:eastAsia="en-IN"/>
              </w:rPr>
              <w:t>140</w:t>
            </w:r>
          </w:p>
        </w:tc>
      </w:tr>
      <w:tr w:rsidR="00890228" w:rsidRPr="00890228" w14:paraId="0CB1D555" w14:textId="77777777" w:rsidTr="00D06E66">
        <w:trPr>
          <w:trHeight w:val="16"/>
        </w:trPr>
        <w:tc>
          <w:tcPr>
            <w:tcW w:w="0" w:type="auto"/>
            <w:shd w:val="clear" w:color="auto" w:fill="auto"/>
            <w:vAlign w:val="bottom"/>
            <w:hideMark/>
          </w:tcPr>
          <w:p w14:paraId="282699B3" w14:textId="77777777" w:rsidR="00890228" w:rsidRPr="00890228" w:rsidRDefault="00890228" w:rsidP="00890228">
            <w:pPr>
              <w:spacing w:after="0" w:line="240" w:lineRule="auto"/>
              <w:rPr>
                <w:rFonts w:ascii="Calibri" w:eastAsia="Times New Roman" w:hAnsi="Calibri" w:cs="Calibri"/>
                <w:color w:val="000000"/>
                <w:lang w:val="en-IN" w:eastAsia="en-IN"/>
              </w:rPr>
            </w:pPr>
            <w:r w:rsidRPr="00890228">
              <w:rPr>
                <w:rFonts w:ascii="Calibri" w:eastAsia="Times New Roman" w:hAnsi="Calibri" w:cs="Calibri"/>
                <w:color w:val="000000"/>
                <w:lang w:val="en-IN" w:eastAsia="en-IN"/>
              </w:rPr>
              <w:t>Resource Utilization (%)</w:t>
            </w:r>
          </w:p>
        </w:tc>
        <w:tc>
          <w:tcPr>
            <w:tcW w:w="0" w:type="auto"/>
            <w:shd w:val="clear" w:color="auto" w:fill="auto"/>
            <w:vAlign w:val="bottom"/>
            <w:hideMark/>
          </w:tcPr>
          <w:p w14:paraId="6BE33BA5" w14:textId="77777777" w:rsidR="00890228" w:rsidRPr="00890228" w:rsidRDefault="00890228" w:rsidP="00890228">
            <w:pPr>
              <w:spacing w:after="0" w:line="240" w:lineRule="auto"/>
              <w:jc w:val="right"/>
              <w:rPr>
                <w:rFonts w:ascii="Calibri" w:eastAsia="Times New Roman" w:hAnsi="Calibri" w:cs="Calibri"/>
                <w:color w:val="000000"/>
                <w:lang w:val="en-IN" w:eastAsia="en-IN"/>
              </w:rPr>
            </w:pPr>
            <w:r w:rsidRPr="00890228">
              <w:rPr>
                <w:rFonts w:ascii="Calibri" w:eastAsia="Times New Roman" w:hAnsi="Calibri" w:cs="Calibri"/>
                <w:color w:val="000000"/>
                <w:lang w:val="en-IN" w:eastAsia="en-IN"/>
              </w:rPr>
              <w:t>70</w:t>
            </w:r>
          </w:p>
        </w:tc>
        <w:tc>
          <w:tcPr>
            <w:tcW w:w="0" w:type="auto"/>
            <w:shd w:val="clear" w:color="auto" w:fill="auto"/>
            <w:vAlign w:val="bottom"/>
            <w:hideMark/>
          </w:tcPr>
          <w:p w14:paraId="07741E0F" w14:textId="77777777" w:rsidR="00890228" w:rsidRPr="00890228" w:rsidRDefault="00890228" w:rsidP="00890228">
            <w:pPr>
              <w:spacing w:after="0" w:line="240" w:lineRule="auto"/>
              <w:jc w:val="right"/>
              <w:rPr>
                <w:rFonts w:ascii="Calibri" w:eastAsia="Times New Roman" w:hAnsi="Calibri" w:cs="Calibri"/>
                <w:color w:val="000000"/>
                <w:lang w:val="en-IN" w:eastAsia="en-IN"/>
              </w:rPr>
            </w:pPr>
            <w:r w:rsidRPr="00890228">
              <w:rPr>
                <w:rFonts w:ascii="Calibri" w:eastAsia="Times New Roman" w:hAnsi="Calibri" w:cs="Calibri"/>
                <w:color w:val="000000"/>
                <w:lang w:val="en-IN" w:eastAsia="en-IN"/>
              </w:rPr>
              <w:t>60</w:t>
            </w:r>
          </w:p>
        </w:tc>
      </w:tr>
      <w:tr w:rsidR="00890228" w:rsidRPr="00890228" w14:paraId="19C5617A" w14:textId="77777777" w:rsidTr="00D06E66">
        <w:trPr>
          <w:trHeight w:val="16"/>
        </w:trPr>
        <w:tc>
          <w:tcPr>
            <w:tcW w:w="0" w:type="auto"/>
            <w:shd w:val="clear" w:color="auto" w:fill="auto"/>
            <w:vAlign w:val="bottom"/>
            <w:hideMark/>
          </w:tcPr>
          <w:p w14:paraId="1D51D3FB" w14:textId="77777777" w:rsidR="00890228" w:rsidRPr="00890228" w:rsidRDefault="00890228" w:rsidP="00890228">
            <w:pPr>
              <w:spacing w:after="0" w:line="240" w:lineRule="auto"/>
              <w:rPr>
                <w:rFonts w:ascii="Calibri" w:eastAsia="Times New Roman" w:hAnsi="Calibri" w:cs="Calibri"/>
                <w:color w:val="000000"/>
                <w:lang w:val="en-IN" w:eastAsia="en-IN"/>
              </w:rPr>
            </w:pPr>
            <w:r w:rsidRPr="00890228">
              <w:rPr>
                <w:rFonts w:ascii="Calibri" w:eastAsia="Times New Roman" w:hAnsi="Calibri" w:cs="Calibri"/>
                <w:color w:val="000000"/>
                <w:lang w:val="en-IN" w:eastAsia="en-IN"/>
              </w:rPr>
              <w:t>Recovery Time (s)</w:t>
            </w:r>
          </w:p>
        </w:tc>
        <w:tc>
          <w:tcPr>
            <w:tcW w:w="0" w:type="auto"/>
            <w:shd w:val="clear" w:color="auto" w:fill="auto"/>
            <w:vAlign w:val="bottom"/>
            <w:hideMark/>
          </w:tcPr>
          <w:p w14:paraId="673DFD34" w14:textId="77777777" w:rsidR="00890228" w:rsidRPr="00890228" w:rsidRDefault="00890228" w:rsidP="00890228">
            <w:pPr>
              <w:spacing w:after="0" w:line="240" w:lineRule="auto"/>
              <w:jc w:val="right"/>
              <w:rPr>
                <w:rFonts w:ascii="Calibri" w:eastAsia="Times New Roman" w:hAnsi="Calibri" w:cs="Calibri"/>
                <w:color w:val="000000"/>
                <w:lang w:val="en-IN" w:eastAsia="en-IN"/>
              </w:rPr>
            </w:pPr>
            <w:r w:rsidRPr="00890228">
              <w:rPr>
                <w:rFonts w:ascii="Calibri" w:eastAsia="Times New Roman" w:hAnsi="Calibri" w:cs="Calibri"/>
                <w:color w:val="000000"/>
                <w:lang w:val="en-IN" w:eastAsia="en-IN"/>
              </w:rPr>
              <w:t>35</w:t>
            </w:r>
          </w:p>
        </w:tc>
        <w:tc>
          <w:tcPr>
            <w:tcW w:w="0" w:type="auto"/>
            <w:shd w:val="clear" w:color="auto" w:fill="auto"/>
            <w:vAlign w:val="bottom"/>
            <w:hideMark/>
          </w:tcPr>
          <w:p w14:paraId="5027967F" w14:textId="77777777" w:rsidR="00890228" w:rsidRPr="00890228" w:rsidRDefault="00890228" w:rsidP="00890228">
            <w:pPr>
              <w:spacing w:after="0" w:line="240" w:lineRule="auto"/>
              <w:jc w:val="right"/>
              <w:rPr>
                <w:rFonts w:ascii="Calibri" w:eastAsia="Times New Roman" w:hAnsi="Calibri" w:cs="Calibri"/>
                <w:color w:val="000000"/>
                <w:lang w:val="en-IN" w:eastAsia="en-IN"/>
              </w:rPr>
            </w:pPr>
            <w:r w:rsidRPr="00890228">
              <w:rPr>
                <w:rFonts w:ascii="Calibri" w:eastAsia="Times New Roman" w:hAnsi="Calibri" w:cs="Calibri"/>
                <w:color w:val="000000"/>
                <w:lang w:val="en-IN" w:eastAsia="en-IN"/>
              </w:rPr>
              <w:t>12</w:t>
            </w:r>
          </w:p>
        </w:tc>
      </w:tr>
      <w:tr w:rsidR="00890228" w:rsidRPr="00890228" w14:paraId="04E6132F" w14:textId="77777777" w:rsidTr="00D06E66">
        <w:trPr>
          <w:trHeight w:val="16"/>
        </w:trPr>
        <w:tc>
          <w:tcPr>
            <w:tcW w:w="0" w:type="auto"/>
            <w:shd w:val="clear" w:color="auto" w:fill="auto"/>
            <w:vAlign w:val="bottom"/>
            <w:hideMark/>
          </w:tcPr>
          <w:p w14:paraId="443948E8" w14:textId="77777777" w:rsidR="00890228" w:rsidRPr="00890228" w:rsidRDefault="00890228" w:rsidP="00890228">
            <w:pPr>
              <w:spacing w:after="0" w:line="240" w:lineRule="auto"/>
              <w:rPr>
                <w:rFonts w:ascii="Calibri" w:eastAsia="Times New Roman" w:hAnsi="Calibri" w:cs="Calibri"/>
                <w:color w:val="000000"/>
                <w:lang w:val="en-IN" w:eastAsia="en-IN"/>
              </w:rPr>
            </w:pPr>
            <w:r w:rsidRPr="00890228">
              <w:rPr>
                <w:rFonts w:ascii="Calibri" w:eastAsia="Times New Roman" w:hAnsi="Calibri" w:cs="Calibri"/>
                <w:color w:val="000000"/>
                <w:lang w:val="en-IN" w:eastAsia="en-IN"/>
              </w:rPr>
              <w:t>Fault Detection Rate (%)</w:t>
            </w:r>
          </w:p>
        </w:tc>
        <w:tc>
          <w:tcPr>
            <w:tcW w:w="0" w:type="auto"/>
            <w:shd w:val="clear" w:color="auto" w:fill="auto"/>
            <w:vAlign w:val="bottom"/>
            <w:hideMark/>
          </w:tcPr>
          <w:p w14:paraId="64AEBFF9" w14:textId="77777777" w:rsidR="00890228" w:rsidRPr="00890228" w:rsidRDefault="00890228" w:rsidP="00890228">
            <w:pPr>
              <w:spacing w:after="0" w:line="240" w:lineRule="auto"/>
              <w:jc w:val="right"/>
              <w:rPr>
                <w:rFonts w:ascii="Calibri" w:eastAsia="Times New Roman" w:hAnsi="Calibri" w:cs="Calibri"/>
                <w:color w:val="000000"/>
                <w:lang w:val="en-IN" w:eastAsia="en-IN"/>
              </w:rPr>
            </w:pPr>
            <w:r w:rsidRPr="00890228">
              <w:rPr>
                <w:rFonts w:ascii="Calibri" w:eastAsia="Times New Roman" w:hAnsi="Calibri" w:cs="Calibri"/>
                <w:color w:val="000000"/>
                <w:lang w:val="en-IN" w:eastAsia="en-IN"/>
              </w:rPr>
              <w:t>80</w:t>
            </w:r>
          </w:p>
        </w:tc>
        <w:tc>
          <w:tcPr>
            <w:tcW w:w="0" w:type="auto"/>
            <w:shd w:val="clear" w:color="auto" w:fill="auto"/>
            <w:vAlign w:val="bottom"/>
            <w:hideMark/>
          </w:tcPr>
          <w:p w14:paraId="1F07AF8A" w14:textId="77777777" w:rsidR="00890228" w:rsidRPr="00890228" w:rsidRDefault="00890228" w:rsidP="00890228">
            <w:pPr>
              <w:spacing w:after="0" w:line="240" w:lineRule="auto"/>
              <w:jc w:val="right"/>
              <w:rPr>
                <w:rFonts w:ascii="Calibri" w:eastAsia="Times New Roman" w:hAnsi="Calibri" w:cs="Calibri"/>
                <w:color w:val="000000"/>
                <w:lang w:val="en-IN" w:eastAsia="en-IN"/>
              </w:rPr>
            </w:pPr>
            <w:r w:rsidRPr="00890228">
              <w:rPr>
                <w:rFonts w:ascii="Calibri" w:eastAsia="Times New Roman" w:hAnsi="Calibri" w:cs="Calibri"/>
                <w:color w:val="000000"/>
                <w:lang w:val="en-IN" w:eastAsia="en-IN"/>
              </w:rPr>
              <w:t>95</w:t>
            </w:r>
          </w:p>
        </w:tc>
      </w:tr>
    </w:tbl>
    <w:p w14:paraId="21AB455F" w14:textId="1ADB8038" w:rsidR="27ABB41A" w:rsidRPr="009774FB" w:rsidRDefault="27ABB41A" w:rsidP="001D70D1">
      <w:pPr>
        <w:spacing w:before="100" w:beforeAutospacing="1" w:after="100" w:afterAutospacing="1" w:line="240" w:lineRule="auto"/>
        <w:rPr>
          <w:rFonts w:ascii="Times New Roman" w:eastAsia="Times New Roman" w:hAnsi="Times New Roman" w:cs="Times New Roman"/>
          <w:sz w:val="20"/>
          <w:szCs w:val="20"/>
          <w:lang w:val="en-IN" w:eastAsia="en-IN"/>
        </w:rPr>
      </w:pPr>
    </w:p>
    <w:p w14:paraId="13A6D249" w14:textId="1D2AC5F5" w:rsidR="00750BB0" w:rsidRPr="006F5C87" w:rsidRDefault="00750BB0" w:rsidP="006F5C87">
      <w:pPr>
        <w:pStyle w:val="ListParagraph"/>
        <w:numPr>
          <w:ilvl w:val="0"/>
          <w:numId w:val="4"/>
        </w:numPr>
        <w:jc w:val="center"/>
        <w:rPr>
          <w:rFonts w:ascii="Times New Roman" w:hAnsi="Times New Roman" w:cs="Times New Roman"/>
          <w:sz w:val="20"/>
          <w:szCs w:val="20"/>
        </w:rPr>
      </w:pPr>
      <w:r w:rsidRPr="00750BB0">
        <w:rPr>
          <w:rFonts w:ascii="Times New Roman" w:hAnsi="Times New Roman" w:cs="Times New Roman"/>
          <w:sz w:val="20"/>
          <w:szCs w:val="20"/>
        </w:rPr>
        <w:t>T</w:t>
      </w:r>
      <w:r w:rsidR="006F5C87">
        <w:rPr>
          <w:rFonts w:ascii="Times New Roman" w:hAnsi="Times New Roman" w:cs="Times New Roman"/>
          <w:sz w:val="20"/>
          <w:szCs w:val="20"/>
        </w:rPr>
        <w:t>ESTING</w:t>
      </w:r>
    </w:p>
    <w:p w14:paraId="393CAA1A" w14:textId="62288D1E" w:rsidR="00750BB0" w:rsidRDefault="00750BB0" w:rsidP="00750BB0">
      <w:pPr>
        <w:jc w:val="both"/>
        <w:rPr>
          <w:rFonts w:ascii="Times New Roman" w:hAnsi="Times New Roman" w:cs="Times New Roman"/>
          <w:sz w:val="20"/>
          <w:szCs w:val="20"/>
        </w:rPr>
      </w:pPr>
      <w:r w:rsidRPr="00750BB0">
        <w:rPr>
          <w:rFonts w:ascii="Times New Roman" w:hAnsi="Times New Roman" w:cs="Times New Roman"/>
          <w:sz w:val="20"/>
          <w:szCs w:val="20"/>
        </w:rPr>
        <w:t xml:space="preserve">To evaluate the performance of adaptive learning schemes, various IoT </w:t>
      </w:r>
      <w:r w:rsidR="006F5C87" w:rsidRPr="00750BB0">
        <w:rPr>
          <w:rFonts w:ascii="Times New Roman" w:hAnsi="Times New Roman" w:cs="Times New Roman"/>
          <w:sz w:val="20"/>
          <w:szCs w:val="20"/>
        </w:rPr>
        <w:t>fault tolerance</w:t>
      </w:r>
      <w:r w:rsidRPr="00750BB0">
        <w:rPr>
          <w:rFonts w:ascii="Times New Roman" w:hAnsi="Times New Roman" w:cs="Times New Roman"/>
          <w:sz w:val="20"/>
          <w:szCs w:val="20"/>
        </w:rPr>
        <w:t xml:space="preserve"> approaches were tested under simulated fault conditions. The testing was conducted on a simulated IoT network comprising heterogeneous devices, including sensors, actuators, and communication nodes. The system was subjected to different types of faults such as device malfunctions, network congestion, and data corruption.</w:t>
      </w:r>
    </w:p>
    <w:p w14:paraId="1B24C700" w14:textId="77777777" w:rsidR="009774FB" w:rsidRDefault="009774FB" w:rsidP="00750BB0">
      <w:pPr>
        <w:jc w:val="both"/>
        <w:rPr>
          <w:rFonts w:ascii="Times New Roman" w:hAnsi="Times New Roman" w:cs="Times New Roman"/>
          <w:sz w:val="20"/>
          <w:szCs w:val="20"/>
        </w:rPr>
      </w:pPr>
    </w:p>
    <w:p w14:paraId="08232917" w14:textId="43FB4F7A" w:rsidR="009774FB" w:rsidRDefault="009774FB" w:rsidP="00750BB0">
      <w:pPr>
        <w:jc w:val="both"/>
        <w:rPr>
          <w:rFonts w:ascii="Times New Roman" w:hAnsi="Times New Roman" w:cs="Times New Roman"/>
          <w:sz w:val="20"/>
          <w:szCs w:val="20"/>
        </w:rPr>
      </w:pPr>
      <w:r w:rsidRPr="00750BB0">
        <w:rPr>
          <w:rFonts w:ascii="Times New Roman" w:hAnsi="Times New Roman" w:cs="Times New Roman"/>
          <w:sz w:val="20"/>
          <w:szCs w:val="20"/>
        </w:rPr>
        <w:t>Table 1: Comparative Analysis of Fault Tolerance Approaches</w:t>
      </w:r>
    </w:p>
    <w:p w14:paraId="47EC0151" w14:textId="77777777" w:rsidR="009774FB" w:rsidRPr="00750BB0" w:rsidRDefault="009774FB" w:rsidP="00750BB0">
      <w:pPr>
        <w:jc w:val="both"/>
        <w:rPr>
          <w:rFonts w:ascii="Times New Roman" w:hAnsi="Times New Roman" w:cs="Times New Roman"/>
          <w:sz w:val="20"/>
          <w:szCs w:val="20"/>
        </w:rPr>
      </w:pPr>
    </w:p>
    <w:p w14:paraId="27132726" w14:textId="6CF31002" w:rsidR="00E07B16" w:rsidRDefault="009774FB" w:rsidP="00750BB0">
      <w:pPr>
        <w:jc w:val="both"/>
        <w:rPr>
          <w:rFonts w:ascii="Times New Roman" w:hAnsi="Times New Roman" w:cs="Times New Roman"/>
          <w:sz w:val="20"/>
          <w:szCs w:val="20"/>
        </w:rPr>
      </w:pPr>
      <w:r>
        <w:rPr>
          <w:noProof/>
          <w:sz w:val="20"/>
          <w:szCs w:val="20"/>
          <w:lang w:val="en-IN" w:eastAsia="en-IN"/>
        </w:rPr>
        <w:lastRenderedPageBreak/>
        <w:drawing>
          <wp:inline distT="0" distB="0" distL="0" distR="0" wp14:anchorId="059A7C60" wp14:editId="6093C8D2">
            <wp:extent cx="2743200" cy="2581409"/>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568C86" w14:textId="6948A451" w:rsidR="00750BB0" w:rsidRDefault="00750BB0" w:rsidP="00750BB0">
      <w:pPr>
        <w:jc w:val="both"/>
        <w:rPr>
          <w:rFonts w:ascii="Times New Roman" w:hAnsi="Times New Roman" w:cs="Times New Roman"/>
          <w:sz w:val="20"/>
          <w:szCs w:val="20"/>
        </w:rPr>
      </w:pPr>
    </w:p>
    <w:p w14:paraId="5E18209E" w14:textId="55178842" w:rsidR="00E07B16" w:rsidRDefault="00750BB0" w:rsidP="4A6113FB">
      <w:pPr>
        <w:jc w:val="both"/>
        <w:rPr>
          <w:rFonts w:ascii="Times New Roman" w:hAnsi="Times New Roman" w:cs="Times New Roman"/>
          <w:sz w:val="20"/>
          <w:szCs w:val="20"/>
        </w:rPr>
      </w:pPr>
      <w:r w:rsidRPr="4A6113FB">
        <w:rPr>
          <w:rFonts w:ascii="Times New Roman" w:hAnsi="Times New Roman" w:cs="Times New Roman"/>
          <w:sz w:val="20"/>
          <w:szCs w:val="20"/>
        </w:rPr>
        <w:t>Testing results indicated that adaptive learning schemes outperform static methods in several key areas, including fault detection speed, adaptability to new conditions, and resource optimization. These advantages are particularly crucial in IoT environments where unexpected faults are common, and system adaptability is essential for maintaining continuous operations.</w:t>
      </w:r>
    </w:p>
    <w:p w14:paraId="2589B9D2" w14:textId="13639E71" w:rsidR="006B5111" w:rsidRPr="006B5111" w:rsidRDefault="006B5111" w:rsidP="006B5111">
      <w:pPr>
        <w:pStyle w:val="ListParagraph"/>
        <w:numPr>
          <w:ilvl w:val="0"/>
          <w:numId w:val="4"/>
        </w:numPr>
        <w:jc w:val="center"/>
        <w:rPr>
          <w:rFonts w:ascii="Times New Roman" w:hAnsi="Times New Roman" w:cs="Times New Roman"/>
          <w:sz w:val="20"/>
          <w:szCs w:val="20"/>
        </w:rPr>
      </w:pPr>
      <w:r w:rsidRPr="006B5111">
        <w:rPr>
          <w:rFonts w:ascii="Times New Roman" w:hAnsi="Times New Roman" w:cs="Times New Roman"/>
          <w:sz w:val="20"/>
          <w:szCs w:val="20"/>
        </w:rPr>
        <w:t>RESULT AND DISCUSSION</w:t>
      </w:r>
    </w:p>
    <w:p w14:paraId="2FAA6D34" w14:textId="687D2C90" w:rsidR="006B5111" w:rsidRPr="00750BB0" w:rsidRDefault="006B5111" w:rsidP="006B5111">
      <w:pPr>
        <w:jc w:val="both"/>
        <w:rPr>
          <w:rFonts w:ascii="Times New Roman" w:hAnsi="Times New Roman" w:cs="Times New Roman"/>
          <w:sz w:val="20"/>
          <w:szCs w:val="20"/>
        </w:rPr>
      </w:pPr>
      <w:r w:rsidRPr="72D4E267">
        <w:rPr>
          <w:rFonts w:ascii="Times New Roman" w:hAnsi="Times New Roman" w:cs="Times New Roman"/>
          <w:sz w:val="20"/>
          <w:szCs w:val="20"/>
        </w:rPr>
        <w:t>The results obtained from the testing phase show a marked improvement in system resilience when adaptive learning schemes are employed compared to traditional fault tolerance</w:t>
      </w:r>
      <w:r w:rsidR="009774FB">
        <w:rPr>
          <w:rFonts w:ascii="Times New Roman" w:hAnsi="Times New Roman" w:cs="Times New Roman"/>
          <w:sz w:val="20"/>
          <w:szCs w:val="20"/>
        </w:rPr>
        <w:t xml:space="preserve"> mechanisms. The adaptive </w:t>
      </w:r>
      <w:r w:rsidRPr="72D4E267">
        <w:rPr>
          <w:rFonts w:ascii="Times New Roman" w:hAnsi="Times New Roman" w:cs="Times New Roman"/>
          <w:sz w:val="20"/>
          <w:szCs w:val="20"/>
        </w:rPr>
        <w:t>learning model was able to reduce system downtime and improve fault recovery time, thus enhancing overall performance.</w:t>
      </w:r>
    </w:p>
    <w:tbl>
      <w:tblPr>
        <w:tblStyle w:val="TableGrid"/>
        <w:tblpPr w:leftFromText="180" w:rightFromText="180" w:vertAnchor="text" w:horzAnchor="margin" w:tblpY="528"/>
        <w:tblW w:w="4356" w:type="dxa"/>
        <w:tblLayout w:type="fixed"/>
        <w:tblLook w:val="06A0" w:firstRow="1" w:lastRow="0" w:firstColumn="1" w:lastColumn="0" w:noHBand="1" w:noVBand="1"/>
      </w:tblPr>
      <w:tblGrid>
        <w:gridCol w:w="2178"/>
        <w:gridCol w:w="2178"/>
      </w:tblGrid>
      <w:tr w:rsidR="009774FB" w14:paraId="7C589F14" w14:textId="77777777" w:rsidTr="001D70D1">
        <w:trPr>
          <w:trHeight w:val="342"/>
        </w:trPr>
        <w:tc>
          <w:tcPr>
            <w:tcW w:w="2178" w:type="dxa"/>
          </w:tcPr>
          <w:p w14:paraId="2CA58AAF" w14:textId="77777777" w:rsidR="009774FB" w:rsidRDefault="009774FB" w:rsidP="009774FB">
            <w:pPr>
              <w:rPr>
                <w:rFonts w:ascii="Times New Roman" w:hAnsi="Times New Roman" w:cs="Times New Roman"/>
                <w:sz w:val="20"/>
                <w:szCs w:val="20"/>
              </w:rPr>
            </w:pPr>
            <w:r w:rsidRPr="72D4E267">
              <w:rPr>
                <w:rFonts w:ascii="Times New Roman" w:hAnsi="Times New Roman" w:cs="Times New Roman"/>
                <w:sz w:val="20"/>
                <w:szCs w:val="20"/>
              </w:rPr>
              <w:t>Metric</w:t>
            </w:r>
          </w:p>
        </w:tc>
        <w:tc>
          <w:tcPr>
            <w:tcW w:w="2178" w:type="dxa"/>
          </w:tcPr>
          <w:p w14:paraId="65C61D22" w14:textId="77777777" w:rsidR="009774FB" w:rsidRDefault="009774FB" w:rsidP="009774FB">
            <w:pPr>
              <w:rPr>
                <w:rFonts w:ascii="Times New Roman" w:hAnsi="Times New Roman" w:cs="Times New Roman"/>
                <w:sz w:val="20"/>
                <w:szCs w:val="20"/>
              </w:rPr>
            </w:pPr>
            <w:r w:rsidRPr="72D4E267">
              <w:rPr>
                <w:rFonts w:ascii="Times New Roman" w:hAnsi="Times New Roman" w:cs="Times New Roman"/>
                <w:sz w:val="20"/>
                <w:szCs w:val="20"/>
              </w:rPr>
              <w:t>Performance Score</w:t>
            </w:r>
          </w:p>
        </w:tc>
      </w:tr>
      <w:tr w:rsidR="009774FB" w14:paraId="6555DCA0" w14:textId="77777777" w:rsidTr="001D70D1">
        <w:trPr>
          <w:trHeight w:val="342"/>
        </w:trPr>
        <w:tc>
          <w:tcPr>
            <w:tcW w:w="2178" w:type="dxa"/>
          </w:tcPr>
          <w:p w14:paraId="6EDBBA86" w14:textId="77777777" w:rsidR="009774FB" w:rsidRDefault="009774FB" w:rsidP="009774FB">
            <w:pPr>
              <w:rPr>
                <w:rFonts w:ascii="Times New Roman" w:hAnsi="Times New Roman" w:cs="Times New Roman"/>
                <w:sz w:val="20"/>
                <w:szCs w:val="20"/>
              </w:rPr>
            </w:pPr>
            <w:r w:rsidRPr="72D4E267">
              <w:rPr>
                <w:rFonts w:ascii="Times New Roman" w:hAnsi="Times New Roman" w:cs="Times New Roman"/>
                <w:sz w:val="20"/>
                <w:szCs w:val="20"/>
              </w:rPr>
              <w:t>Response Time</w:t>
            </w:r>
          </w:p>
        </w:tc>
        <w:tc>
          <w:tcPr>
            <w:tcW w:w="2178" w:type="dxa"/>
          </w:tcPr>
          <w:p w14:paraId="7E8F950C" w14:textId="77777777" w:rsidR="009774FB" w:rsidRDefault="009774FB" w:rsidP="009774FB">
            <w:pPr>
              <w:rPr>
                <w:rFonts w:ascii="Times New Roman" w:hAnsi="Times New Roman" w:cs="Times New Roman"/>
                <w:sz w:val="20"/>
                <w:szCs w:val="20"/>
              </w:rPr>
            </w:pPr>
            <w:r w:rsidRPr="72D4E267">
              <w:rPr>
                <w:rFonts w:ascii="Times New Roman" w:hAnsi="Times New Roman" w:cs="Times New Roman"/>
                <w:sz w:val="20"/>
                <w:szCs w:val="20"/>
              </w:rPr>
              <w:t>95%</w:t>
            </w:r>
          </w:p>
        </w:tc>
      </w:tr>
      <w:tr w:rsidR="009774FB" w14:paraId="050AFB7B" w14:textId="77777777" w:rsidTr="001D70D1">
        <w:trPr>
          <w:trHeight w:val="342"/>
        </w:trPr>
        <w:tc>
          <w:tcPr>
            <w:tcW w:w="2178" w:type="dxa"/>
          </w:tcPr>
          <w:p w14:paraId="29FDDC4A" w14:textId="77777777" w:rsidR="009774FB" w:rsidRDefault="009774FB" w:rsidP="009774FB">
            <w:pPr>
              <w:rPr>
                <w:rFonts w:ascii="Times New Roman" w:hAnsi="Times New Roman" w:cs="Times New Roman"/>
                <w:sz w:val="20"/>
                <w:szCs w:val="20"/>
              </w:rPr>
            </w:pPr>
            <w:r w:rsidRPr="72D4E267">
              <w:rPr>
                <w:rFonts w:ascii="Times New Roman" w:hAnsi="Times New Roman" w:cs="Times New Roman"/>
                <w:sz w:val="20"/>
                <w:szCs w:val="20"/>
              </w:rPr>
              <w:t>Fault Detection Accuracy</w:t>
            </w:r>
          </w:p>
        </w:tc>
        <w:tc>
          <w:tcPr>
            <w:tcW w:w="2178" w:type="dxa"/>
          </w:tcPr>
          <w:p w14:paraId="0AF8C785" w14:textId="77777777" w:rsidR="009774FB" w:rsidRDefault="009774FB" w:rsidP="009774FB">
            <w:pPr>
              <w:rPr>
                <w:rFonts w:ascii="Times New Roman" w:hAnsi="Times New Roman" w:cs="Times New Roman"/>
                <w:sz w:val="20"/>
                <w:szCs w:val="20"/>
              </w:rPr>
            </w:pPr>
            <w:r w:rsidRPr="72D4E267">
              <w:rPr>
                <w:rFonts w:ascii="Times New Roman" w:hAnsi="Times New Roman" w:cs="Times New Roman"/>
                <w:sz w:val="20"/>
                <w:szCs w:val="20"/>
              </w:rPr>
              <w:t>92%</w:t>
            </w:r>
          </w:p>
        </w:tc>
      </w:tr>
      <w:tr w:rsidR="009774FB" w14:paraId="3D8A31C0" w14:textId="77777777" w:rsidTr="001D70D1">
        <w:trPr>
          <w:trHeight w:val="342"/>
        </w:trPr>
        <w:tc>
          <w:tcPr>
            <w:tcW w:w="2178" w:type="dxa"/>
          </w:tcPr>
          <w:p w14:paraId="115E6013" w14:textId="77777777" w:rsidR="009774FB" w:rsidRDefault="009774FB" w:rsidP="009774FB">
            <w:pPr>
              <w:rPr>
                <w:rFonts w:ascii="Times New Roman" w:hAnsi="Times New Roman" w:cs="Times New Roman"/>
                <w:sz w:val="20"/>
                <w:szCs w:val="20"/>
              </w:rPr>
            </w:pPr>
            <w:r w:rsidRPr="72D4E267">
              <w:rPr>
                <w:rFonts w:ascii="Times New Roman" w:hAnsi="Times New Roman" w:cs="Times New Roman"/>
                <w:sz w:val="20"/>
                <w:szCs w:val="20"/>
              </w:rPr>
              <w:t>Resource Utilization</w:t>
            </w:r>
          </w:p>
        </w:tc>
        <w:tc>
          <w:tcPr>
            <w:tcW w:w="2178" w:type="dxa"/>
          </w:tcPr>
          <w:p w14:paraId="6C9869D4" w14:textId="77777777" w:rsidR="009774FB" w:rsidRDefault="009774FB" w:rsidP="009774FB">
            <w:pPr>
              <w:rPr>
                <w:rFonts w:ascii="Times New Roman" w:hAnsi="Times New Roman" w:cs="Times New Roman"/>
                <w:sz w:val="20"/>
                <w:szCs w:val="20"/>
              </w:rPr>
            </w:pPr>
            <w:r w:rsidRPr="72D4E267">
              <w:rPr>
                <w:rFonts w:ascii="Times New Roman" w:hAnsi="Times New Roman" w:cs="Times New Roman"/>
                <w:sz w:val="20"/>
                <w:szCs w:val="20"/>
              </w:rPr>
              <w:t>85%</w:t>
            </w:r>
          </w:p>
          <w:p w14:paraId="2E20DB4F" w14:textId="77777777" w:rsidR="009774FB" w:rsidRDefault="009774FB" w:rsidP="009774FB">
            <w:pPr>
              <w:rPr>
                <w:rFonts w:ascii="Times New Roman" w:hAnsi="Times New Roman" w:cs="Times New Roman"/>
                <w:sz w:val="20"/>
                <w:szCs w:val="20"/>
              </w:rPr>
            </w:pPr>
          </w:p>
        </w:tc>
      </w:tr>
      <w:tr w:rsidR="009774FB" w14:paraId="606AC856" w14:textId="77777777" w:rsidTr="001D70D1">
        <w:trPr>
          <w:trHeight w:val="342"/>
        </w:trPr>
        <w:tc>
          <w:tcPr>
            <w:tcW w:w="2178" w:type="dxa"/>
          </w:tcPr>
          <w:p w14:paraId="79A37A99" w14:textId="77777777" w:rsidR="009774FB" w:rsidRDefault="009774FB" w:rsidP="009774FB">
            <w:pPr>
              <w:rPr>
                <w:rFonts w:ascii="Times New Roman" w:hAnsi="Times New Roman" w:cs="Times New Roman"/>
                <w:sz w:val="20"/>
                <w:szCs w:val="20"/>
              </w:rPr>
            </w:pPr>
            <w:r w:rsidRPr="72D4E267">
              <w:rPr>
                <w:rFonts w:ascii="Times New Roman" w:hAnsi="Times New Roman" w:cs="Times New Roman"/>
                <w:sz w:val="20"/>
                <w:szCs w:val="20"/>
              </w:rPr>
              <w:t>System Downtime Reduction</w:t>
            </w:r>
          </w:p>
        </w:tc>
        <w:tc>
          <w:tcPr>
            <w:tcW w:w="2178" w:type="dxa"/>
          </w:tcPr>
          <w:p w14:paraId="0FA33659" w14:textId="77777777" w:rsidR="009774FB" w:rsidRDefault="009774FB" w:rsidP="009774FB">
            <w:pPr>
              <w:rPr>
                <w:rFonts w:ascii="Times New Roman" w:hAnsi="Times New Roman" w:cs="Times New Roman"/>
                <w:sz w:val="20"/>
                <w:szCs w:val="20"/>
              </w:rPr>
            </w:pPr>
            <w:r w:rsidRPr="72D4E267">
              <w:rPr>
                <w:rFonts w:ascii="Times New Roman" w:hAnsi="Times New Roman" w:cs="Times New Roman"/>
                <w:sz w:val="20"/>
                <w:szCs w:val="20"/>
              </w:rPr>
              <w:t>90%</w:t>
            </w:r>
          </w:p>
          <w:p w14:paraId="0368A411" w14:textId="77777777" w:rsidR="009774FB" w:rsidRDefault="009774FB" w:rsidP="009774FB">
            <w:pPr>
              <w:rPr>
                <w:rFonts w:ascii="Times New Roman" w:hAnsi="Times New Roman" w:cs="Times New Roman"/>
                <w:sz w:val="20"/>
                <w:szCs w:val="20"/>
              </w:rPr>
            </w:pPr>
          </w:p>
        </w:tc>
      </w:tr>
    </w:tbl>
    <w:p w14:paraId="382C3B68" w14:textId="09079082" w:rsidR="006B5111" w:rsidRDefault="009774FB" w:rsidP="006B5111">
      <w:pPr>
        <w:jc w:val="both"/>
        <w:rPr>
          <w:rFonts w:ascii="Times New Roman" w:hAnsi="Times New Roman" w:cs="Times New Roman"/>
          <w:sz w:val="20"/>
          <w:szCs w:val="20"/>
        </w:rPr>
      </w:pPr>
      <w:r>
        <w:rPr>
          <w:rFonts w:ascii="Times New Roman" w:hAnsi="Times New Roman" w:cs="Times New Roman"/>
          <w:sz w:val="20"/>
          <w:szCs w:val="20"/>
        </w:rPr>
        <w:t>Table 2</w:t>
      </w:r>
      <w:r w:rsidR="006B5111" w:rsidRPr="72D4E267">
        <w:rPr>
          <w:rFonts w:ascii="Times New Roman" w:hAnsi="Times New Roman" w:cs="Times New Roman"/>
          <w:sz w:val="20"/>
          <w:szCs w:val="20"/>
        </w:rPr>
        <w:t>: Performance Metrics of Adaptive Learning Scheme</w:t>
      </w:r>
    </w:p>
    <w:p w14:paraId="13EFE49E" w14:textId="77777777" w:rsidR="006B5111" w:rsidRDefault="006B5111" w:rsidP="006B5111">
      <w:pPr>
        <w:jc w:val="both"/>
        <w:rPr>
          <w:rFonts w:ascii="Times New Roman" w:hAnsi="Times New Roman" w:cs="Times New Roman"/>
          <w:sz w:val="20"/>
          <w:szCs w:val="20"/>
        </w:rPr>
      </w:pPr>
      <w:r>
        <w:rPr>
          <w:rFonts w:ascii="Times New Roman" w:hAnsi="Times New Roman" w:cs="Times New Roman"/>
          <w:noProof/>
          <w:sz w:val="20"/>
          <w:szCs w:val="20"/>
          <w:lang w:val="en-IN" w:eastAsia="en-IN"/>
        </w:rPr>
        <w:lastRenderedPageBreak/>
        <w:drawing>
          <wp:inline distT="0" distB="0" distL="0" distR="0" wp14:anchorId="248FBB2A" wp14:editId="251683EE">
            <wp:extent cx="2820838" cy="2208362"/>
            <wp:effectExtent l="0" t="0" r="17780"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224116" w14:textId="77777777" w:rsidR="006B5111" w:rsidRDefault="006B5111" w:rsidP="006B5111">
      <w:pPr>
        <w:jc w:val="both"/>
        <w:rPr>
          <w:rFonts w:ascii="Times New Roman" w:hAnsi="Times New Roman" w:cs="Times New Roman"/>
          <w:sz w:val="20"/>
          <w:szCs w:val="20"/>
        </w:rPr>
      </w:pPr>
    </w:p>
    <w:p w14:paraId="47C969E9" w14:textId="3F6565D0" w:rsidR="003A0D40" w:rsidRDefault="006B5111" w:rsidP="27ABB41A">
      <w:pPr>
        <w:jc w:val="both"/>
        <w:rPr>
          <w:rFonts w:ascii="Times New Roman" w:hAnsi="Times New Roman" w:cs="Times New Roman"/>
          <w:sz w:val="20"/>
          <w:szCs w:val="20"/>
        </w:rPr>
      </w:pPr>
      <w:r w:rsidRPr="4A6113FB">
        <w:rPr>
          <w:rFonts w:ascii="Times New Roman" w:hAnsi="Times New Roman" w:cs="Times New Roman"/>
          <w:sz w:val="20"/>
          <w:szCs w:val="20"/>
        </w:rPr>
        <w:t>The discussion delves into the implications of these results, highlighting how adaptive learning provides significant benefits in terms of real time fault detection, system efficiency, and operational continuity. It also points out the potential tradeoffs, such as increased complexity and the need for constant data updates.</w:t>
      </w:r>
    </w:p>
    <w:p w14:paraId="71CE9A41" w14:textId="7A67B97A" w:rsidR="00750BB0" w:rsidRPr="006F5C87" w:rsidRDefault="00750BB0" w:rsidP="006B5111">
      <w:pPr>
        <w:pStyle w:val="ListParagraph"/>
        <w:numPr>
          <w:ilvl w:val="0"/>
          <w:numId w:val="4"/>
        </w:numPr>
        <w:jc w:val="center"/>
        <w:rPr>
          <w:rFonts w:ascii="Times New Roman" w:hAnsi="Times New Roman" w:cs="Times New Roman"/>
          <w:sz w:val="20"/>
          <w:szCs w:val="20"/>
        </w:rPr>
      </w:pPr>
      <w:r w:rsidRPr="006F5C87">
        <w:rPr>
          <w:rFonts w:ascii="Times New Roman" w:hAnsi="Times New Roman" w:cs="Times New Roman"/>
          <w:sz w:val="20"/>
          <w:szCs w:val="20"/>
        </w:rPr>
        <w:t>C</w:t>
      </w:r>
      <w:r w:rsidR="006F5C87">
        <w:rPr>
          <w:rFonts w:ascii="Times New Roman" w:hAnsi="Times New Roman" w:cs="Times New Roman"/>
          <w:sz w:val="20"/>
          <w:szCs w:val="20"/>
        </w:rPr>
        <w:t>ONCLUSION</w:t>
      </w:r>
    </w:p>
    <w:p w14:paraId="52FC86C2" w14:textId="1E5B26AC" w:rsidR="00921E4E" w:rsidRPr="00750BB0" w:rsidRDefault="00750BB0" w:rsidP="00750BB0">
      <w:pPr>
        <w:jc w:val="both"/>
        <w:rPr>
          <w:rFonts w:ascii="Times New Roman" w:hAnsi="Times New Roman" w:cs="Times New Roman"/>
          <w:sz w:val="20"/>
          <w:szCs w:val="20"/>
        </w:rPr>
      </w:pPr>
      <w:r w:rsidRPr="00750BB0">
        <w:rPr>
          <w:rFonts w:ascii="Times New Roman" w:hAnsi="Times New Roman" w:cs="Times New Roman"/>
          <w:sz w:val="20"/>
          <w:szCs w:val="20"/>
        </w:rPr>
        <w:t xml:space="preserve">This research demonstrates that adaptive learning schemes hold substantial promise for improving fault tolerance in IoT networks. Unlike traditional </w:t>
      </w:r>
      <w:r w:rsidR="006F5C87" w:rsidRPr="00750BB0">
        <w:rPr>
          <w:rFonts w:ascii="Times New Roman" w:hAnsi="Times New Roman" w:cs="Times New Roman"/>
          <w:sz w:val="20"/>
          <w:szCs w:val="20"/>
        </w:rPr>
        <w:t>fault tolerance</w:t>
      </w:r>
      <w:r w:rsidRPr="00750BB0">
        <w:rPr>
          <w:rFonts w:ascii="Times New Roman" w:hAnsi="Times New Roman" w:cs="Times New Roman"/>
          <w:sz w:val="20"/>
          <w:szCs w:val="20"/>
        </w:rPr>
        <w:t xml:space="preserve"> mechanisms that are rigid and slow to respond, adaptive learning enables IoT systems to adjust dynamically in response to evolving conditions. By learning from past faults, these schemes can prevent similar failures in the future, improving overall system performance and reducing downtime. </w:t>
      </w:r>
      <w:r w:rsidRPr="72D4E267">
        <w:rPr>
          <w:rFonts w:ascii="Times New Roman" w:hAnsi="Times New Roman" w:cs="Times New Roman"/>
          <w:sz w:val="20"/>
          <w:szCs w:val="20"/>
        </w:rPr>
        <w:t xml:space="preserve">Adaptive learning can significantly enhance the resilience of IoT networks, allowing them to function more reliably even in the face of unpredictable faults. However, challenges such as the complexity of implementation and dependency on </w:t>
      </w:r>
      <w:r w:rsidR="006F5C87" w:rsidRPr="72D4E267">
        <w:rPr>
          <w:rFonts w:ascii="Times New Roman" w:hAnsi="Times New Roman" w:cs="Times New Roman"/>
          <w:sz w:val="20"/>
          <w:szCs w:val="20"/>
        </w:rPr>
        <w:t>high-quality</w:t>
      </w:r>
      <w:r w:rsidRPr="72D4E267">
        <w:rPr>
          <w:rFonts w:ascii="Times New Roman" w:hAnsi="Times New Roman" w:cs="Times New Roman"/>
          <w:sz w:val="20"/>
          <w:szCs w:val="20"/>
        </w:rPr>
        <w:t xml:space="preserve"> data must be addressed to fully realize the potential of this approach.</w:t>
      </w:r>
    </w:p>
    <w:p w14:paraId="4EEEB0DB" w14:textId="46B6076B" w:rsidR="00750BB0" w:rsidRPr="005922D3" w:rsidRDefault="006F5C87" w:rsidP="006B5111">
      <w:pPr>
        <w:pStyle w:val="ListParagraph"/>
        <w:numPr>
          <w:ilvl w:val="0"/>
          <w:numId w:val="4"/>
        </w:numPr>
        <w:jc w:val="center"/>
        <w:rPr>
          <w:rFonts w:ascii="Times New Roman" w:hAnsi="Times New Roman" w:cs="Times New Roman"/>
          <w:sz w:val="20"/>
          <w:szCs w:val="20"/>
        </w:rPr>
      </w:pPr>
      <w:r w:rsidRPr="006F5C87">
        <w:rPr>
          <w:rFonts w:ascii="Times New Roman" w:hAnsi="Times New Roman" w:cs="Times New Roman"/>
          <w:sz w:val="20"/>
          <w:szCs w:val="20"/>
        </w:rPr>
        <w:t>LIMITATION</w:t>
      </w:r>
    </w:p>
    <w:p w14:paraId="3A654A59" w14:textId="77777777" w:rsidR="00554798" w:rsidRDefault="00750BB0" w:rsidP="00750BB0">
      <w:pPr>
        <w:jc w:val="both"/>
        <w:rPr>
          <w:rFonts w:ascii="Times New Roman" w:hAnsi="Times New Roman" w:cs="Times New Roman"/>
          <w:sz w:val="20"/>
          <w:szCs w:val="20"/>
        </w:rPr>
      </w:pPr>
      <w:r w:rsidRPr="00750BB0">
        <w:rPr>
          <w:rFonts w:ascii="Times New Roman" w:hAnsi="Times New Roman" w:cs="Times New Roman"/>
          <w:sz w:val="20"/>
          <w:szCs w:val="20"/>
        </w:rPr>
        <w:t xml:space="preserve">Despite the promising results, adaptive learning schemes come with certain limitations. The effectiveness of these schemes heavily depends on the availability of accurate and comprehensive data. Additionally, the initial setup and integration of adaptive learning into IoT networks can be complex and </w:t>
      </w:r>
      <w:r w:rsidR="005922D3" w:rsidRPr="00750BB0">
        <w:rPr>
          <w:rFonts w:ascii="Times New Roman" w:hAnsi="Times New Roman" w:cs="Times New Roman"/>
          <w:sz w:val="20"/>
          <w:szCs w:val="20"/>
        </w:rPr>
        <w:t>resource intensive</w:t>
      </w:r>
      <w:r w:rsidRPr="00750BB0">
        <w:rPr>
          <w:rFonts w:ascii="Times New Roman" w:hAnsi="Times New Roman" w:cs="Times New Roman"/>
          <w:sz w:val="20"/>
          <w:szCs w:val="20"/>
        </w:rPr>
        <w:t xml:space="preserve">. Moreover, adaptive systems may require ongoing maintenance to ensure they </w:t>
      </w:r>
      <w:r w:rsidRPr="00750BB0">
        <w:rPr>
          <w:rFonts w:ascii="Times New Roman" w:hAnsi="Times New Roman" w:cs="Times New Roman"/>
          <w:sz w:val="20"/>
          <w:szCs w:val="20"/>
        </w:rPr>
        <w:lastRenderedPageBreak/>
        <w:t>continue learning effectively and adjusting to new faults.</w:t>
      </w:r>
    </w:p>
    <w:p w14:paraId="4F454B29" w14:textId="5AE2085B" w:rsidR="00A30F79" w:rsidRDefault="00750BB0" w:rsidP="00750BB0">
      <w:pPr>
        <w:jc w:val="both"/>
        <w:rPr>
          <w:rFonts w:ascii="Times New Roman" w:hAnsi="Times New Roman" w:cs="Times New Roman"/>
          <w:sz w:val="20"/>
          <w:szCs w:val="20"/>
        </w:rPr>
      </w:pPr>
      <w:r w:rsidRPr="00750BB0">
        <w:rPr>
          <w:rFonts w:ascii="Times New Roman" w:hAnsi="Times New Roman" w:cs="Times New Roman"/>
          <w:sz w:val="20"/>
          <w:szCs w:val="20"/>
        </w:rPr>
        <w:t xml:space="preserve">Graph: Adaptability </w:t>
      </w:r>
      <w:r w:rsidR="00921E4E" w:rsidRPr="00750BB0">
        <w:rPr>
          <w:rFonts w:ascii="Times New Roman" w:hAnsi="Times New Roman" w:cs="Times New Roman"/>
          <w:sz w:val="20"/>
          <w:szCs w:val="20"/>
        </w:rPr>
        <w:t>over</w:t>
      </w:r>
      <w:r w:rsidRPr="00750BB0">
        <w:rPr>
          <w:rFonts w:ascii="Times New Roman" w:hAnsi="Times New Roman" w:cs="Times New Roman"/>
          <w:sz w:val="20"/>
          <w:szCs w:val="20"/>
        </w:rPr>
        <w:t xml:space="preserve"> Time  </w:t>
      </w:r>
    </w:p>
    <w:p w14:paraId="5C35A623" w14:textId="19AE2363" w:rsidR="00A30F79" w:rsidRDefault="00554798" w:rsidP="00750BB0">
      <w:pPr>
        <w:jc w:val="both"/>
        <w:rPr>
          <w:rFonts w:ascii="Times New Roman" w:hAnsi="Times New Roman" w:cs="Times New Roman"/>
          <w:sz w:val="20"/>
          <w:szCs w:val="20"/>
        </w:rPr>
      </w:pPr>
      <w:r>
        <w:rPr>
          <w:rFonts w:ascii="Times New Roman" w:hAnsi="Times New Roman" w:cs="Times New Roman"/>
          <w:noProof/>
          <w:sz w:val="20"/>
          <w:szCs w:val="20"/>
          <w:lang w:val="en-IN" w:eastAsia="en-IN"/>
        </w:rPr>
        <w:drawing>
          <wp:inline distT="0" distB="0" distL="0" distR="0" wp14:anchorId="48905A37" wp14:editId="10B22C53">
            <wp:extent cx="2955851" cy="2732405"/>
            <wp:effectExtent l="0" t="0" r="16510" b="1079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32F51AE" w14:textId="5A3A020F" w:rsidR="00750BB0" w:rsidRDefault="00750BB0" w:rsidP="00750BB0">
      <w:pPr>
        <w:jc w:val="both"/>
        <w:rPr>
          <w:rFonts w:ascii="Times New Roman" w:hAnsi="Times New Roman" w:cs="Times New Roman"/>
          <w:sz w:val="20"/>
          <w:szCs w:val="20"/>
        </w:rPr>
      </w:pPr>
      <w:r w:rsidRPr="72D4E267">
        <w:rPr>
          <w:rFonts w:ascii="Times New Roman" w:hAnsi="Times New Roman" w:cs="Times New Roman"/>
          <w:sz w:val="20"/>
          <w:szCs w:val="20"/>
        </w:rPr>
        <w:t xml:space="preserve"> Table </w:t>
      </w:r>
      <w:r w:rsidR="009774FB">
        <w:rPr>
          <w:rFonts w:ascii="Times New Roman" w:hAnsi="Times New Roman" w:cs="Times New Roman"/>
          <w:sz w:val="20"/>
          <w:szCs w:val="20"/>
        </w:rPr>
        <w:t>3</w:t>
      </w:r>
      <w:r w:rsidRPr="72D4E267">
        <w:rPr>
          <w:rFonts w:ascii="Times New Roman" w:hAnsi="Times New Roman" w:cs="Times New Roman"/>
          <w:sz w:val="20"/>
          <w:szCs w:val="20"/>
        </w:rPr>
        <w:t>: Key Limitations of Adaptive Learning Schemes</w:t>
      </w:r>
    </w:p>
    <w:tbl>
      <w:tblPr>
        <w:tblStyle w:val="PlainTable1"/>
        <w:tblW w:w="0" w:type="auto"/>
        <w:tblLayout w:type="fixed"/>
        <w:tblLook w:val="06A0" w:firstRow="1" w:lastRow="0" w:firstColumn="1" w:lastColumn="0" w:noHBand="1" w:noVBand="1"/>
      </w:tblPr>
      <w:tblGrid>
        <w:gridCol w:w="2145"/>
        <w:gridCol w:w="2175"/>
      </w:tblGrid>
      <w:tr w:rsidR="72D4E267" w14:paraId="4CDD5F07" w14:textId="77777777" w:rsidTr="72D4E26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5" w:type="dxa"/>
          </w:tcPr>
          <w:p w14:paraId="465F7949" w14:textId="0C783B68" w:rsidR="5FFC855F" w:rsidRDefault="5FFC855F" w:rsidP="72D4E267">
            <w:pPr>
              <w:rPr>
                <w:rFonts w:ascii="Times New Roman" w:hAnsi="Times New Roman" w:cs="Times New Roman"/>
                <w:sz w:val="20"/>
                <w:szCs w:val="20"/>
              </w:rPr>
            </w:pPr>
            <w:r w:rsidRPr="72D4E267">
              <w:rPr>
                <w:rFonts w:ascii="Times New Roman" w:hAnsi="Times New Roman" w:cs="Times New Roman"/>
                <w:sz w:val="20"/>
                <w:szCs w:val="20"/>
              </w:rPr>
              <w:t>Limitation</w:t>
            </w:r>
          </w:p>
        </w:tc>
        <w:tc>
          <w:tcPr>
            <w:tcW w:w="2175" w:type="dxa"/>
          </w:tcPr>
          <w:p w14:paraId="336EFA68" w14:textId="22A7537A" w:rsidR="06CCA15E" w:rsidRDefault="06CCA15E" w:rsidP="72D4E26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72D4E267">
              <w:rPr>
                <w:rFonts w:ascii="Times New Roman" w:hAnsi="Times New Roman" w:cs="Times New Roman"/>
                <w:sz w:val="20"/>
                <w:szCs w:val="20"/>
              </w:rPr>
              <w:t>Description</w:t>
            </w:r>
          </w:p>
        </w:tc>
      </w:tr>
      <w:tr w:rsidR="72D4E267" w14:paraId="12E48DCF" w14:textId="77777777" w:rsidTr="72D4E267">
        <w:trPr>
          <w:trHeight w:val="300"/>
        </w:trPr>
        <w:tc>
          <w:tcPr>
            <w:cnfStyle w:val="001000000000" w:firstRow="0" w:lastRow="0" w:firstColumn="1" w:lastColumn="0" w:oddVBand="0" w:evenVBand="0" w:oddHBand="0" w:evenHBand="0" w:firstRowFirstColumn="0" w:firstRowLastColumn="0" w:lastRowFirstColumn="0" w:lastRowLastColumn="0"/>
            <w:tcW w:w="2145" w:type="dxa"/>
          </w:tcPr>
          <w:p w14:paraId="1F4D1A37" w14:textId="48370AB1" w:rsidR="2B5DCDC4" w:rsidRDefault="2B5DCDC4" w:rsidP="72D4E267">
            <w:pPr>
              <w:rPr>
                <w:rFonts w:ascii="Times New Roman" w:hAnsi="Times New Roman" w:cs="Times New Roman"/>
                <w:sz w:val="20"/>
                <w:szCs w:val="20"/>
              </w:rPr>
            </w:pPr>
            <w:r w:rsidRPr="72D4E267">
              <w:rPr>
                <w:rFonts w:ascii="Times New Roman" w:hAnsi="Times New Roman" w:cs="Times New Roman"/>
                <w:sz w:val="20"/>
                <w:szCs w:val="20"/>
              </w:rPr>
              <w:t>Initial Setup Complexity</w:t>
            </w:r>
          </w:p>
        </w:tc>
        <w:tc>
          <w:tcPr>
            <w:tcW w:w="2175" w:type="dxa"/>
          </w:tcPr>
          <w:p w14:paraId="7D48C38D" w14:textId="7242D8C4" w:rsidR="2B5DCDC4" w:rsidRDefault="2B5DCDC4" w:rsidP="72D4E2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72D4E267">
              <w:rPr>
                <w:rFonts w:ascii="Times New Roman" w:hAnsi="Times New Roman" w:cs="Times New Roman"/>
                <w:sz w:val="20"/>
                <w:szCs w:val="20"/>
              </w:rPr>
              <w:t>The setup requires configuring learning models and training them on relevant data.</w:t>
            </w:r>
          </w:p>
        </w:tc>
      </w:tr>
      <w:tr w:rsidR="72D4E267" w14:paraId="3C1CB2C4" w14:textId="77777777" w:rsidTr="72D4E267">
        <w:trPr>
          <w:trHeight w:val="540"/>
        </w:trPr>
        <w:tc>
          <w:tcPr>
            <w:cnfStyle w:val="001000000000" w:firstRow="0" w:lastRow="0" w:firstColumn="1" w:lastColumn="0" w:oddVBand="0" w:evenVBand="0" w:oddHBand="0" w:evenHBand="0" w:firstRowFirstColumn="0" w:firstRowLastColumn="0" w:lastRowFirstColumn="0" w:lastRowLastColumn="0"/>
            <w:tcW w:w="2145" w:type="dxa"/>
          </w:tcPr>
          <w:p w14:paraId="762C7048" w14:textId="5D91437B" w:rsidR="2B5DCDC4" w:rsidRDefault="2B5DCDC4" w:rsidP="72D4E267">
            <w:pPr>
              <w:rPr>
                <w:rFonts w:ascii="Times New Roman" w:hAnsi="Times New Roman" w:cs="Times New Roman"/>
                <w:sz w:val="20"/>
                <w:szCs w:val="20"/>
              </w:rPr>
            </w:pPr>
            <w:r w:rsidRPr="72D4E267">
              <w:rPr>
                <w:rFonts w:ascii="Times New Roman" w:hAnsi="Times New Roman" w:cs="Times New Roman"/>
                <w:sz w:val="20"/>
                <w:szCs w:val="20"/>
              </w:rPr>
              <w:t xml:space="preserve">Data Dependency </w:t>
            </w:r>
          </w:p>
          <w:p w14:paraId="43A8AB75" w14:textId="1AFF8E80" w:rsidR="72D4E267" w:rsidRDefault="72D4E267" w:rsidP="72D4E267">
            <w:pPr>
              <w:rPr>
                <w:rFonts w:ascii="Times New Roman" w:hAnsi="Times New Roman" w:cs="Times New Roman"/>
                <w:sz w:val="20"/>
                <w:szCs w:val="20"/>
              </w:rPr>
            </w:pPr>
          </w:p>
          <w:p w14:paraId="4EE2EF5A" w14:textId="0A71EBB1" w:rsidR="759506EA" w:rsidRDefault="759506EA" w:rsidP="72D4E267">
            <w:pPr>
              <w:rPr>
                <w:rFonts w:ascii="Times New Roman" w:hAnsi="Times New Roman" w:cs="Times New Roman"/>
                <w:sz w:val="20"/>
                <w:szCs w:val="20"/>
              </w:rPr>
            </w:pPr>
          </w:p>
        </w:tc>
        <w:tc>
          <w:tcPr>
            <w:tcW w:w="2175" w:type="dxa"/>
          </w:tcPr>
          <w:p w14:paraId="668826AA" w14:textId="4F6B9D59" w:rsidR="72D4E267" w:rsidRDefault="2B5DCDC4" w:rsidP="72D4E2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72D4E267">
              <w:rPr>
                <w:rFonts w:ascii="Times New Roman" w:hAnsi="Times New Roman" w:cs="Times New Roman"/>
                <w:sz w:val="20"/>
                <w:szCs w:val="20"/>
              </w:rPr>
              <w:t>Performance is highly dependent on the qua</w:t>
            </w:r>
            <w:r w:rsidR="00A30F79">
              <w:rPr>
                <w:rFonts w:ascii="Times New Roman" w:hAnsi="Times New Roman" w:cs="Times New Roman"/>
                <w:sz w:val="20"/>
                <w:szCs w:val="20"/>
              </w:rPr>
              <w:t>lity and quantity of input data.</w:t>
            </w:r>
          </w:p>
        </w:tc>
      </w:tr>
      <w:tr w:rsidR="72D4E267" w14:paraId="5F60C8E3" w14:textId="77777777" w:rsidTr="72D4E267">
        <w:trPr>
          <w:trHeight w:val="585"/>
        </w:trPr>
        <w:tc>
          <w:tcPr>
            <w:cnfStyle w:val="001000000000" w:firstRow="0" w:lastRow="0" w:firstColumn="1" w:lastColumn="0" w:oddVBand="0" w:evenVBand="0" w:oddHBand="0" w:evenHBand="0" w:firstRowFirstColumn="0" w:firstRowLastColumn="0" w:lastRowFirstColumn="0" w:lastRowLastColumn="0"/>
            <w:tcW w:w="2145" w:type="dxa"/>
          </w:tcPr>
          <w:p w14:paraId="205F005E" w14:textId="50643AF1" w:rsidR="1642F202" w:rsidRDefault="1642F202" w:rsidP="72D4E267">
            <w:pPr>
              <w:rPr>
                <w:rFonts w:ascii="Times New Roman" w:hAnsi="Times New Roman" w:cs="Times New Roman"/>
                <w:sz w:val="20"/>
                <w:szCs w:val="20"/>
              </w:rPr>
            </w:pPr>
            <w:r w:rsidRPr="72D4E267">
              <w:rPr>
                <w:rFonts w:ascii="Times New Roman" w:hAnsi="Times New Roman" w:cs="Times New Roman"/>
                <w:sz w:val="20"/>
                <w:szCs w:val="20"/>
              </w:rPr>
              <w:t>Scalability Challenges</w:t>
            </w:r>
          </w:p>
          <w:p w14:paraId="668C9A9D" w14:textId="7D22E4FE" w:rsidR="72D4E267" w:rsidRDefault="72D4E267" w:rsidP="72D4E267">
            <w:pPr>
              <w:rPr>
                <w:rFonts w:ascii="Times New Roman" w:hAnsi="Times New Roman" w:cs="Times New Roman"/>
                <w:sz w:val="20"/>
                <w:szCs w:val="20"/>
              </w:rPr>
            </w:pPr>
          </w:p>
        </w:tc>
        <w:tc>
          <w:tcPr>
            <w:tcW w:w="2175" w:type="dxa"/>
          </w:tcPr>
          <w:p w14:paraId="4C59F099" w14:textId="2769CD53" w:rsidR="72D4E267" w:rsidRDefault="1642F202" w:rsidP="72D4E2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72D4E267">
              <w:rPr>
                <w:rFonts w:ascii="Times New Roman" w:hAnsi="Times New Roman" w:cs="Times New Roman"/>
                <w:sz w:val="20"/>
                <w:szCs w:val="20"/>
              </w:rPr>
              <w:t xml:space="preserve">As </w:t>
            </w:r>
            <w:r w:rsidR="47465D37" w:rsidRPr="72D4E267">
              <w:rPr>
                <w:rFonts w:ascii="Times New Roman" w:hAnsi="Times New Roman" w:cs="Times New Roman"/>
                <w:sz w:val="20"/>
                <w:szCs w:val="20"/>
              </w:rPr>
              <w:t>lot</w:t>
            </w:r>
            <w:r w:rsidRPr="72D4E267">
              <w:rPr>
                <w:rFonts w:ascii="Times New Roman" w:hAnsi="Times New Roman" w:cs="Times New Roman"/>
                <w:sz w:val="20"/>
                <w:szCs w:val="20"/>
              </w:rPr>
              <w:t xml:space="preserve"> networks grow, adaptive learning algorithms may struggle with scalability.</w:t>
            </w:r>
          </w:p>
        </w:tc>
      </w:tr>
      <w:tr w:rsidR="00A30F79" w14:paraId="63574E75" w14:textId="77777777" w:rsidTr="72D4E267">
        <w:trPr>
          <w:trHeight w:val="585"/>
        </w:trPr>
        <w:tc>
          <w:tcPr>
            <w:cnfStyle w:val="001000000000" w:firstRow="0" w:lastRow="0" w:firstColumn="1" w:lastColumn="0" w:oddVBand="0" w:evenVBand="0" w:oddHBand="0" w:evenHBand="0" w:firstRowFirstColumn="0" w:firstRowLastColumn="0" w:lastRowFirstColumn="0" w:lastRowLastColumn="0"/>
            <w:tcW w:w="2145" w:type="dxa"/>
          </w:tcPr>
          <w:p w14:paraId="7BD6CC01" w14:textId="5F424E18" w:rsidR="00A30F79" w:rsidRPr="72D4E267" w:rsidRDefault="00A30F79" w:rsidP="72D4E267">
            <w:pPr>
              <w:rPr>
                <w:rFonts w:ascii="Times New Roman" w:hAnsi="Times New Roman" w:cs="Times New Roman"/>
                <w:sz w:val="20"/>
                <w:szCs w:val="20"/>
              </w:rPr>
            </w:pPr>
            <w:r w:rsidRPr="00A30F79">
              <w:rPr>
                <w:rFonts w:ascii="Times New Roman" w:hAnsi="Times New Roman" w:cs="Times New Roman"/>
                <w:sz w:val="20"/>
                <w:szCs w:val="20"/>
              </w:rPr>
              <w:t>Learning Time</w:t>
            </w:r>
          </w:p>
        </w:tc>
        <w:tc>
          <w:tcPr>
            <w:tcW w:w="2175" w:type="dxa"/>
          </w:tcPr>
          <w:p w14:paraId="7A5D2B69" w14:textId="6F57B416" w:rsidR="00A30F79" w:rsidRPr="72D4E267" w:rsidRDefault="00A30F79" w:rsidP="72D4E2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0F79">
              <w:rPr>
                <w:rFonts w:ascii="Times New Roman" w:hAnsi="Times New Roman" w:cs="Times New Roman"/>
                <w:sz w:val="20"/>
                <w:szCs w:val="20"/>
              </w:rPr>
              <w:t>Systems require time to gather data and learn from it, which can cause delays in early stages.</w:t>
            </w:r>
          </w:p>
        </w:tc>
      </w:tr>
    </w:tbl>
    <w:p w14:paraId="0B3ED7B2" w14:textId="77777777" w:rsidR="00921E4E" w:rsidRDefault="00921E4E" w:rsidP="00921E4E">
      <w:pPr>
        <w:spacing w:after="0"/>
        <w:ind w:left="405"/>
        <w:jc w:val="center"/>
        <w:rPr>
          <w:rFonts w:ascii="Times New Roman" w:hAnsi="Times New Roman" w:cs="Times New Roman"/>
          <w:sz w:val="20"/>
          <w:szCs w:val="20"/>
        </w:rPr>
      </w:pPr>
    </w:p>
    <w:p w14:paraId="04E583E9" w14:textId="77777777" w:rsidR="00921E4E" w:rsidRDefault="00921E4E" w:rsidP="00921E4E">
      <w:pPr>
        <w:spacing w:after="0"/>
        <w:ind w:left="405"/>
        <w:jc w:val="center"/>
        <w:rPr>
          <w:rFonts w:ascii="Times New Roman" w:hAnsi="Times New Roman" w:cs="Times New Roman"/>
          <w:sz w:val="20"/>
          <w:szCs w:val="20"/>
        </w:rPr>
      </w:pPr>
    </w:p>
    <w:p w14:paraId="4D7EACCC" w14:textId="52418100" w:rsidR="00750BB0" w:rsidRPr="00921E4E" w:rsidRDefault="00750BB0" w:rsidP="006B5111">
      <w:pPr>
        <w:pStyle w:val="ListParagraph"/>
        <w:numPr>
          <w:ilvl w:val="0"/>
          <w:numId w:val="4"/>
        </w:numPr>
        <w:spacing w:after="0"/>
        <w:jc w:val="center"/>
        <w:rPr>
          <w:rFonts w:ascii="Times New Roman" w:hAnsi="Times New Roman" w:cs="Times New Roman"/>
          <w:sz w:val="20"/>
          <w:szCs w:val="20"/>
        </w:rPr>
      </w:pPr>
      <w:r w:rsidRPr="00921E4E">
        <w:rPr>
          <w:rFonts w:ascii="Times New Roman" w:hAnsi="Times New Roman" w:cs="Times New Roman"/>
          <w:sz w:val="20"/>
          <w:szCs w:val="20"/>
        </w:rPr>
        <w:t>F</w:t>
      </w:r>
      <w:r w:rsidR="006F5C87" w:rsidRPr="00921E4E">
        <w:rPr>
          <w:rFonts w:ascii="Times New Roman" w:hAnsi="Times New Roman" w:cs="Times New Roman"/>
          <w:sz w:val="20"/>
          <w:szCs w:val="20"/>
        </w:rPr>
        <w:t>UTURE SCOPE</w:t>
      </w:r>
    </w:p>
    <w:p w14:paraId="2D3ADEFD" w14:textId="602D085A" w:rsidR="00750BB0" w:rsidRPr="00750BB0" w:rsidRDefault="00750BB0" w:rsidP="72D4E267">
      <w:pPr>
        <w:spacing w:after="0"/>
        <w:jc w:val="both"/>
        <w:rPr>
          <w:rFonts w:ascii="Times New Roman" w:hAnsi="Times New Roman" w:cs="Times New Roman"/>
          <w:sz w:val="20"/>
          <w:szCs w:val="20"/>
        </w:rPr>
      </w:pPr>
    </w:p>
    <w:p w14:paraId="3C5EF4D3" w14:textId="5150C51D" w:rsidR="00750BB0" w:rsidRPr="00750BB0" w:rsidRDefault="00750BB0" w:rsidP="00A30F79">
      <w:pPr>
        <w:spacing w:after="0"/>
        <w:jc w:val="both"/>
        <w:rPr>
          <w:rFonts w:ascii="Times New Roman" w:hAnsi="Times New Roman" w:cs="Times New Roman"/>
          <w:sz w:val="20"/>
          <w:szCs w:val="20"/>
        </w:rPr>
      </w:pPr>
      <w:r w:rsidRPr="72D4E267">
        <w:rPr>
          <w:rFonts w:ascii="Times New Roman" w:hAnsi="Times New Roman" w:cs="Times New Roman"/>
          <w:sz w:val="20"/>
          <w:szCs w:val="20"/>
        </w:rPr>
        <w:t>While adaptive learning schemes have demonstrated potential in increasing IoT fault tolerance, there are areas that warrant further exploration. Future research should focus on:</w:t>
      </w:r>
      <w:r w:rsidR="00A30F79">
        <w:rPr>
          <w:rFonts w:ascii="Times New Roman" w:hAnsi="Times New Roman" w:cs="Times New Roman"/>
          <w:sz w:val="20"/>
          <w:szCs w:val="20"/>
        </w:rPr>
        <w:t xml:space="preserve"> </w:t>
      </w:r>
      <w:r w:rsidRPr="72D4E267">
        <w:rPr>
          <w:rFonts w:ascii="Times New Roman" w:hAnsi="Times New Roman" w:cs="Times New Roman"/>
          <w:sz w:val="20"/>
          <w:szCs w:val="20"/>
        </w:rPr>
        <w:t xml:space="preserve">Improving </w:t>
      </w:r>
      <w:r w:rsidR="00921E4E" w:rsidRPr="72D4E267">
        <w:rPr>
          <w:rFonts w:ascii="Times New Roman" w:hAnsi="Times New Roman" w:cs="Times New Roman"/>
          <w:sz w:val="20"/>
          <w:szCs w:val="20"/>
        </w:rPr>
        <w:t>Real-time</w:t>
      </w:r>
      <w:r w:rsidRPr="72D4E267">
        <w:rPr>
          <w:rFonts w:ascii="Times New Roman" w:hAnsi="Times New Roman" w:cs="Times New Roman"/>
          <w:sz w:val="20"/>
          <w:szCs w:val="20"/>
        </w:rPr>
        <w:t xml:space="preserve"> Adaptability: Enhancing </w:t>
      </w:r>
      <w:r w:rsidR="006F5C87" w:rsidRPr="72D4E267">
        <w:rPr>
          <w:rFonts w:ascii="Times New Roman" w:hAnsi="Times New Roman" w:cs="Times New Roman"/>
          <w:sz w:val="20"/>
          <w:szCs w:val="20"/>
        </w:rPr>
        <w:t>real-time</w:t>
      </w:r>
      <w:r w:rsidRPr="72D4E267">
        <w:rPr>
          <w:rFonts w:ascii="Times New Roman" w:hAnsi="Times New Roman" w:cs="Times New Roman"/>
          <w:sz w:val="20"/>
          <w:szCs w:val="20"/>
        </w:rPr>
        <w:t xml:space="preserve"> learning capabilities to make faster and more accurate predictions.</w:t>
      </w:r>
      <w:r w:rsidR="00A30F79">
        <w:rPr>
          <w:rFonts w:ascii="Times New Roman" w:hAnsi="Times New Roman" w:cs="Times New Roman"/>
          <w:sz w:val="20"/>
          <w:szCs w:val="20"/>
        </w:rPr>
        <w:t xml:space="preserve"> </w:t>
      </w:r>
      <w:r w:rsidRPr="72D4E267">
        <w:rPr>
          <w:rFonts w:ascii="Times New Roman" w:hAnsi="Times New Roman" w:cs="Times New Roman"/>
          <w:sz w:val="20"/>
          <w:szCs w:val="20"/>
        </w:rPr>
        <w:t xml:space="preserve">Integration with </w:t>
      </w:r>
      <w:r w:rsidRPr="72D4E267">
        <w:rPr>
          <w:rFonts w:ascii="Times New Roman" w:hAnsi="Times New Roman" w:cs="Times New Roman"/>
          <w:sz w:val="20"/>
          <w:szCs w:val="20"/>
        </w:rPr>
        <w:lastRenderedPageBreak/>
        <w:t xml:space="preserve">Edge Computing: Leveraging edge computing for faster fault detection and </w:t>
      </w:r>
      <w:r w:rsidR="00921E4E" w:rsidRPr="72D4E267">
        <w:rPr>
          <w:rFonts w:ascii="Times New Roman" w:hAnsi="Times New Roman" w:cs="Times New Roman"/>
          <w:sz w:val="20"/>
          <w:szCs w:val="20"/>
        </w:rPr>
        <w:t>Real-time</w:t>
      </w:r>
      <w:r w:rsidRPr="72D4E267">
        <w:rPr>
          <w:rFonts w:ascii="Times New Roman" w:hAnsi="Times New Roman" w:cs="Times New Roman"/>
          <w:sz w:val="20"/>
          <w:szCs w:val="20"/>
        </w:rPr>
        <w:t xml:space="preserve"> </w:t>
      </w:r>
      <w:r w:rsidR="006F5C87" w:rsidRPr="72D4E267">
        <w:rPr>
          <w:rFonts w:ascii="Times New Roman" w:hAnsi="Times New Roman" w:cs="Times New Roman"/>
          <w:sz w:val="20"/>
          <w:szCs w:val="20"/>
        </w:rPr>
        <w:t>decision-making</w:t>
      </w:r>
      <w:r w:rsidRPr="72D4E267">
        <w:rPr>
          <w:rFonts w:ascii="Times New Roman" w:hAnsi="Times New Roman" w:cs="Times New Roman"/>
          <w:sz w:val="20"/>
          <w:szCs w:val="20"/>
        </w:rPr>
        <w:t>.</w:t>
      </w:r>
    </w:p>
    <w:p w14:paraId="22EE616A" w14:textId="6A5A9C38" w:rsidR="00A30F79" w:rsidRDefault="006F5C87" w:rsidP="003A0D40">
      <w:pPr>
        <w:spacing w:after="0"/>
        <w:jc w:val="both"/>
        <w:rPr>
          <w:rFonts w:ascii="Times New Roman" w:hAnsi="Times New Roman" w:cs="Times New Roman"/>
          <w:sz w:val="20"/>
          <w:szCs w:val="20"/>
        </w:rPr>
      </w:pPr>
      <w:r w:rsidRPr="72D4E267">
        <w:rPr>
          <w:rFonts w:ascii="Times New Roman" w:hAnsi="Times New Roman" w:cs="Times New Roman"/>
          <w:sz w:val="20"/>
          <w:szCs w:val="20"/>
        </w:rPr>
        <w:t>AI based</w:t>
      </w:r>
      <w:r w:rsidR="00750BB0" w:rsidRPr="72D4E267">
        <w:rPr>
          <w:rFonts w:ascii="Times New Roman" w:hAnsi="Times New Roman" w:cs="Times New Roman"/>
          <w:sz w:val="20"/>
          <w:szCs w:val="20"/>
        </w:rPr>
        <w:t xml:space="preserve"> Fault Diagnosis: Developing advanced AI models for predictive fault diagnosis and </w:t>
      </w:r>
      <w:r w:rsidRPr="72D4E267">
        <w:rPr>
          <w:rFonts w:ascii="Times New Roman" w:hAnsi="Times New Roman" w:cs="Times New Roman"/>
          <w:sz w:val="20"/>
          <w:szCs w:val="20"/>
        </w:rPr>
        <w:t>self-healing</w:t>
      </w:r>
      <w:r w:rsidR="00750BB0" w:rsidRPr="72D4E267">
        <w:rPr>
          <w:rFonts w:ascii="Times New Roman" w:hAnsi="Times New Roman" w:cs="Times New Roman"/>
          <w:sz w:val="20"/>
          <w:szCs w:val="20"/>
        </w:rPr>
        <w:t xml:space="preserve"> capabilities.</w:t>
      </w:r>
      <w:r w:rsidR="00A30F79">
        <w:rPr>
          <w:rFonts w:ascii="Times New Roman" w:hAnsi="Times New Roman" w:cs="Times New Roman"/>
          <w:sz w:val="20"/>
          <w:szCs w:val="20"/>
        </w:rPr>
        <w:t xml:space="preserve"> </w:t>
      </w:r>
      <w:r w:rsidR="00750BB0" w:rsidRPr="72D4E267">
        <w:rPr>
          <w:rFonts w:ascii="Times New Roman" w:hAnsi="Times New Roman" w:cs="Times New Roman"/>
          <w:sz w:val="20"/>
          <w:szCs w:val="20"/>
        </w:rPr>
        <w:t>Security Enhancements: Ensuring that adaptive learning systems remain secure and are not vulnerable to manipulation or attacks.</w:t>
      </w:r>
      <w:r w:rsidR="00A30F79">
        <w:rPr>
          <w:rFonts w:ascii="Times New Roman" w:hAnsi="Times New Roman" w:cs="Times New Roman"/>
          <w:sz w:val="20"/>
          <w:szCs w:val="20"/>
        </w:rPr>
        <w:t xml:space="preserve"> </w:t>
      </w:r>
      <w:r w:rsidR="00750BB0" w:rsidRPr="72D4E267">
        <w:rPr>
          <w:rFonts w:ascii="Times New Roman" w:hAnsi="Times New Roman" w:cs="Times New Roman"/>
          <w:sz w:val="20"/>
          <w:szCs w:val="20"/>
        </w:rPr>
        <w:t xml:space="preserve">By addressing these aspects, adaptive learning can play a pivotal role in creating highly resilient, </w:t>
      </w:r>
      <w:r w:rsidRPr="72D4E267">
        <w:rPr>
          <w:rFonts w:ascii="Times New Roman" w:hAnsi="Times New Roman" w:cs="Times New Roman"/>
          <w:sz w:val="20"/>
          <w:szCs w:val="20"/>
        </w:rPr>
        <w:t>fault tolerant</w:t>
      </w:r>
      <w:r w:rsidR="00750BB0" w:rsidRPr="72D4E267">
        <w:rPr>
          <w:rFonts w:ascii="Times New Roman" w:hAnsi="Times New Roman" w:cs="Times New Roman"/>
          <w:sz w:val="20"/>
          <w:szCs w:val="20"/>
        </w:rPr>
        <w:t xml:space="preserve"> IoT networks.</w:t>
      </w:r>
    </w:p>
    <w:p w14:paraId="006CCFED" w14:textId="34713876" w:rsidR="4A6113FB" w:rsidRDefault="4A6113FB" w:rsidP="4A6113FB">
      <w:pPr>
        <w:jc w:val="both"/>
        <w:rPr>
          <w:rFonts w:ascii="Times New Roman" w:hAnsi="Times New Roman" w:cs="Times New Roman"/>
          <w:sz w:val="20"/>
          <w:szCs w:val="20"/>
        </w:rPr>
      </w:pPr>
    </w:p>
    <w:p w14:paraId="63FBE1F0" w14:textId="2874BF7C" w:rsidR="00750BB0" w:rsidRPr="00750BB0" w:rsidRDefault="00750BB0" w:rsidP="006B5111">
      <w:pPr>
        <w:pStyle w:val="ListParagraph"/>
        <w:numPr>
          <w:ilvl w:val="0"/>
          <w:numId w:val="4"/>
        </w:numPr>
        <w:jc w:val="center"/>
        <w:rPr>
          <w:rFonts w:ascii="Times New Roman" w:hAnsi="Times New Roman" w:cs="Times New Roman"/>
          <w:sz w:val="20"/>
          <w:szCs w:val="20"/>
        </w:rPr>
      </w:pPr>
      <w:r w:rsidRPr="72D4E267">
        <w:rPr>
          <w:rFonts w:ascii="Times New Roman" w:hAnsi="Times New Roman" w:cs="Times New Roman"/>
          <w:sz w:val="20"/>
          <w:szCs w:val="20"/>
        </w:rPr>
        <w:t>R</w:t>
      </w:r>
      <w:r w:rsidR="006F5C87" w:rsidRPr="72D4E267">
        <w:rPr>
          <w:rFonts w:ascii="Times New Roman" w:hAnsi="Times New Roman" w:cs="Times New Roman"/>
          <w:sz w:val="20"/>
          <w:szCs w:val="20"/>
        </w:rPr>
        <w:t>EFERENCES</w:t>
      </w:r>
    </w:p>
    <w:p w14:paraId="4F4EF129" w14:textId="1FCD9666" w:rsidR="72D4E267" w:rsidRDefault="72D4E267" w:rsidP="72D4E267">
      <w:pPr>
        <w:pStyle w:val="ListParagraph"/>
        <w:ind w:left="765"/>
        <w:jc w:val="center"/>
        <w:rPr>
          <w:rFonts w:ascii="Times New Roman" w:hAnsi="Times New Roman" w:cs="Times New Roman"/>
          <w:sz w:val="20"/>
          <w:szCs w:val="20"/>
        </w:rPr>
      </w:pPr>
    </w:p>
    <w:p w14:paraId="147EBCDE" w14:textId="417169EC" w:rsidR="00750BB0" w:rsidRPr="00750BB0" w:rsidRDefault="00750BB0" w:rsidP="72D4E267">
      <w:pPr>
        <w:pStyle w:val="ListParagraph"/>
        <w:numPr>
          <w:ilvl w:val="0"/>
          <w:numId w:val="1"/>
        </w:numPr>
        <w:jc w:val="both"/>
        <w:rPr>
          <w:rFonts w:ascii="Times New Roman" w:hAnsi="Times New Roman" w:cs="Times New Roman"/>
          <w:sz w:val="20"/>
          <w:szCs w:val="20"/>
        </w:rPr>
      </w:pPr>
      <w:r w:rsidRPr="72D4E267">
        <w:rPr>
          <w:rFonts w:ascii="Times New Roman" w:hAnsi="Times New Roman" w:cs="Times New Roman"/>
          <w:b/>
          <w:bCs/>
          <w:sz w:val="20"/>
          <w:szCs w:val="20"/>
        </w:rPr>
        <w:t>John, D., et al.</w:t>
      </w:r>
      <w:r w:rsidRPr="72D4E267">
        <w:rPr>
          <w:rFonts w:ascii="Times New Roman" w:hAnsi="Times New Roman" w:cs="Times New Roman"/>
          <w:sz w:val="20"/>
          <w:szCs w:val="20"/>
        </w:rPr>
        <w:t xml:space="preserve"> "</w:t>
      </w:r>
      <w:r w:rsidR="006F5C87" w:rsidRPr="72D4E267">
        <w:rPr>
          <w:rFonts w:ascii="Times New Roman" w:hAnsi="Times New Roman" w:cs="Times New Roman"/>
          <w:sz w:val="20"/>
          <w:szCs w:val="20"/>
        </w:rPr>
        <w:t>Fault tolerant</w:t>
      </w:r>
      <w:r w:rsidRPr="72D4E267">
        <w:rPr>
          <w:rFonts w:ascii="Times New Roman" w:hAnsi="Times New Roman" w:cs="Times New Roman"/>
          <w:sz w:val="20"/>
          <w:szCs w:val="20"/>
        </w:rPr>
        <w:t xml:space="preserve"> IoT Architectures Using Machine Learning," IEEE Transactions on IoT Systems, 2022.</w:t>
      </w:r>
    </w:p>
    <w:p w14:paraId="3022E92C" w14:textId="3E737783" w:rsidR="279A6CB0" w:rsidRDefault="279A6CB0" w:rsidP="72D4E267">
      <w:pPr>
        <w:pStyle w:val="ListParagraph"/>
        <w:numPr>
          <w:ilvl w:val="0"/>
          <w:numId w:val="2"/>
        </w:numPr>
        <w:spacing w:before="240" w:after="240"/>
        <w:jc w:val="both"/>
        <w:rPr>
          <w:rFonts w:ascii="Times New Roman" w:eastAsia="Times New Roman" w:hAnsi="Times New Roman" w:cs="Times New Roman"/>
          <w:sz w:val="20"/>
          <w:szCs w:val="20"/>
        </w:rPr>
      </w:pPr>
      <w:r w:rsidRPr="72D4E267">
        <w:rPr>
          <w:rFonts w:ascii="Times New Roman" w:eastAsia="Times New Roman" w:hAnsi="Times New Roman" w:cs="Times New Roman"/>
          <w:b/>
          <w:bCs/>
          <w:sz w:val="20"/>
          <w:szCs w:val="20"/>
        </w:rPr>
        <w:t>Liu, Y., et al. (2021)</w:t>
      </w:r>
      <w:r w:rsidRPr="72D4E267">
        <w:rPr>
          <w:rFonts w:ascii="Times New Roman" w:eastAsia="Times New Roman" w:hAnsi="Times New Roman" w:cs="Times New Roman"/>
          <w:sz w:val="20"/>
          <w:szCs w:val="20"/>
        </w:rPr>
        <w:t xml:space="preserve">. "A survey on fault tolerance in Internet of Things." </w:t>
      </w:r>
      <w:r w:rsidRPr="72D4E267">
        <w:rPr>
          <w:rFonts w:ascii="Times New Roman" w:eastAsia="Times New Roman" w:hAnsi="Times New Roman" w:cs="Times New Roman"/>
          <w:i/>
          <w:iCs/>
          <w:sz w:val="20"/>
          <w:szCs w:val="20"/>
        </w:rPr>
        <w:t>IEEE Internet of Things Journal</w:t>
      </w:r>
      <w:r w:rsidRPr="72D4E267">
        <w:rPr>
          <w:rFonts w:ascii="Times New Roman" w:eastAsia="Times New Roman" w:hAnsi="Times New Roman" w:cs="Times New Roman"/>
          <w:sz w:val="20"/>
          <w:szCs w:val="20"/>
        </w:rPr>
        <w:t>.</w:t>
      </w:r>
    </w:p>
    <w:p w14:paraId="29A0AEF4" w14:textId="36122261" w:rsidR="279A6CB0" w:rsidRDefault="279A6CB0" w:rsidP="72D4E267">
      <w:pPr>
        <w:pStyle w:val="ListParagraph"/>
        <w:numPr>
          <w:ilvl w:val="0"/>
          <w:numId w:val="2"/>
        </w:numPr>
        <w:spacing w:before="240" w:after="240"/>
        <w:jc w:val="both"/>
        <w:rPr>
          <w:rFonts w:ascii="Times New Roman" w:eastAsia="Times New Roman" w:hAnsi="Times New Roman" w:cs="Times New Roman"/>
          <w:sz w:val="20"/>
          <w:szCs w:val="20"/>
        </w:rPr>
      </w:pPr>
      <w:r w:rsidRPr="72D4E267">
        <w:rPr>
          <w:rFonts w:ascii="Times New Roman" w:eastAsia="Times New Roman" w:hAnsi="Times New Roman" w:cs="Times New Roman"/>
          <w:b/>
          <w:bCs/>
          <w:sz w:val="20"/>
          <w:szCs w:val="20"/>
        </w:rPr>
        <w:t>Khan, M. A., et al. (2020)</w:t>
      </w:r>
      <w:r w:rsidRPr="72D4E267">
        <w:rPr>
          <w:rFonts w:ascii="Times New Roman" w:eastAsia="Times New Roman" w:hAnsi="Times New Roman" w:cs="Times New Roman"/>
          <w:sz w:val="20"/>
          <w:szCs w:val="20"/>
        </w:rPr>
        <w:t xml:space="preserve">. "Adaptive Fault-Tolerant Mechanism for IoT Systems." </w:t>
      </w:r>
      <w:r w:rsidRPr="72D4E267">
        <w:rPr>
          <w:rFonts w:ascii="Times New Roman" w:eastAsia="Times New Roman" w:hAnsi="Times New Roman" w:cs="Times New Roman"/>
          <w:i/>
          <w:iCs/>
          <w:sz w:val="20"/>
          <w:szCs w:val="20"/>
        </w:rPr>
        <w:t>Future Generation Computer Systems</w:t>
      </w:r>
      <w:r w:rsidRPr="72D4E267">
        <w:rPr>
          <w:rFonts w:ascii="Times New Roman" w:eastAsia="Times New Roman" w:hAnsi="Times New Roman" w:cs="Times New Roman"/>
          <w:sz w:val="20"/>
          <w:szCs w:val="20"/>
        </w:rPr>
        <w:t>.</w:t>
      </w:r>
    </w:p>
    <w:p w14:paraId="13EEF029" w14:textId="1AD562F0" w:rsidR="279A6CB0" w:rsidRDefault="279A6CB0" w:rsidP="72D4E267">
      <w:pPr>
        <w:pStyle w:val="ListParagraph"/>
        <w:numPr>
          <w:ilvl w:val="0"/>
          <w:numId w:val="2"/>
        </w:numPr>
        <w:spacing w:before="240" w:after="240"/>
        <w:jc w:val="both"/>
        <w:rPr>
          <w:rFonts w:ascii="Times New Roman" w:eastAsia="Times New Roman" w:hAnsi="Times New Roman" w:cs="Times New Roman"/>
          <w:sz w:val="20"/>
          <w:szCs w:val="20"/>
        </w:rPr>
      </w:pPr>
      <w:r w:rsidRPr="72D4E267">
        <w:rPr>
          <w:rFonts w:ascii="Times New Roman" w:eastAsia="Times New Roman" w:hAnsi="Times New Roman" w:cs="Times New Roman"/>
          <w:b/>
          <w:bCs/>
          <w:sz w:val="20"/>
          <w:szCs w:val="20"/>
        </w:rPr>
        <w:t>Zhang, X., &amp; Wu, Q. (2022)</w:t>
      </w:r>
      <w:r w:rsidRPr="72D4E267">
        <w:rPr>
          <w:rFonts w:ascii="Times New Roman" w:eastAsia="Times New Roman" w:hAnsi="Times New Roman" w:cs="Times New Roman"/>
          <w:sz w:val="20"/>
          <w:szCs w:val="20"/>
        </w:rPr>
        <w:t xml:space="preserve">. "Anomaly Detection for IoT: A Survey." </w:t>
      </w:r>
      <w:r w:rsidRPr="72D4E267">
        <w:rPr>
          <w:rFonts w:ascii="Times New Roman" w:eastAsia="Times New Roman" w:hAnsi="Times New Roman" w:cs="Times New Roman"/>
          <w:i/>
          <w:iCs/>
          <w:sz w:val="20"/>
          <w:szCs w:val="20"/>
        </w:rPr>
        <w:t>ACM Computing Surveys</w:t>
      </w:r>
      <w:r w:rsidRPr="72D4E267">
        <w:rPr>
          <w:rFonts w:ascii="Times New Roman" w:eastAsia="Times New Roman" w:hAnsi="Times New Roman" w:cs="Times New Roman"/>
          <w:sz w:val="20"/>
          <w:szCs w:val="20"/>
        </w:rPr>
        <w:t>.</w:t>
      </w:r>
    </w:p>
    <w:p w14:paraId="458F2AB0" w14:textId="05F93A6A" w:rsidR="279A6CB0" w:rsidRDefault="279A6CB0" w:rsidP="72D4E267">
      <w:pPr>
        <w:pStyle w:val="ListParagraph"/>
        <w:numPr>
          <w:ilvl w:val="0"/>
          <w:numId w:val="2"/>
        </w:numPr>
        <w:spacing w:before="240" w:after="240"/>
        <w:jc w:val="both"/>
        <w:rPr>
          <w:rFonts w:ascii="Times New Roman" w:eastAsia="Times New Roman" w:hAnsi="Times New Roman" w:cs="Times New Roman"/>
          <w:sz w:val="20"/>
          <w:szCs w:val="20"/>
        </w:rPr>
      </w:pPr>
      <w:r w:rsidRPr="72D4E267">
        <w:rPr>
          <w:rFonts w:ascii="Times New Roman" w:eastAsia="Times New Roman" w:hAnsi="Times New Roman" w:cs="Times New Roman"/>
          <w:b/>
          <w:bCs/>
          <w:sz w:val="20"/>
          <w:szCs w:val="20"/>
        </w:rPr>
        <w:t>Sharma, P., et al. (2021)</w:t>
      </w:r>
      <w:r w:rsidRPr="72D4E267">
        <w:rPr>
          <w:rFonts w:ascii="Times New Roman" w:eastAsia="Times New Roman" w:hAnsi="Times New Roman" w:cs="Times New Roman"/>
          <w:sz w:val="20"/>
          <w:szCs w:val="20"/>
        </w:rPr>
        <w:t xml:space="preserve">. "Resilient Edge Computing for IoT Applications." </w:t>
      </w:r>
      <w:r w:rsidRPr="72D4E267">
        <w:rPr>
          <w:rFonts w:ascii="Times New Roman" w:eastAsia="Times New Roman" w:hAnsi="Times New Roman" w:cs="Times New Roman"/>
          <w:i/>
          <w:iCs/>
          <w:sz w:val="20"/>
          <w:szCs w:val="20"/>
        </w:rPr>
        <w:t>IEEE Transactions on Services Computing</w:t>
      </w:r>
      <w:r w:rsidRPr="72D4E267">
        <w:rPr>
          <w:rFonts w:ascii="Times New Roman" w:eastAsia="Times New Roman" w:hAnsi="Times New Roman" w:cs="Times New Roman"/>
          <w:sz w:val="20"/>
          <w:szCs w:val="20"/>
        </w:rPr>
        <w:t>.</w:t>
      </w:r>
    </w:p>
    <w:p w14:paraId="1CF554F8" w14:textId="2B78F2BD" w:rsidR="279A6CB0" w:rsidRDefault="00921E4E" w:rsidP="72D4E267">
      <w:pPr>
        <w:pStyle w:val="ListParagraph"/>
        <w:numPr>
          <w:ilvl w:val="0"/>
          <w:numId w:val="2"/>
        </w:numPr>
        <w:spacing w:before="240" w:after="240"/>
        <w:jc w:val="both"/>
        <w:rPr>
          <w:rFonts w:ascii="Times New Roman" w:eastAsia="Times New Roman" w:hAnsi="Times New Roman" w:cs="Times New Roman"/>
          <w:sz w:val="20"/>
          <w:szCs w:val="20"/>
        </w:rPr>
      </w:pPr>
      <w:r w:rsidRPr="72D4E267">
        <w:rPr>
          <w:rFonts w:ascii="Times New Roman" w:eastAsia="Times New Roman" w:hAnsi="Times New Roman" w:cs="Times New Roman"/>
          <w:b/>
          <w:bCs/>
          <w:sz w:val="20"/>
          <w:szCs w:val="20"/>
        </w:rPr>
        <w:t>Mahmoud</w:t>
      </w:r>
      <w:r w:rsidR="279A6CB0" w:rsidRPr="72D4E267">
        <w:rPr>
          <w:rFonts w:ascii="Times New Roman" w:eastAsia="Times New Roman" w:hAnsi="Times New Roman" w:cs="Times New Roman"/>
          <w:b/>
          <w:bCs/>
          <w:sz w:val="20"/>
          <w:szCs w:val="20"/>
        </w:rPr>
        <w:t>, A. N., et al. (2023)</w:t>
      </w:r>
      <w:r w:rsidR="279A6CB0" w:rsidRPr="72D4E267">
        <w:rPr>
          <w:rFonts w:ascii="Times New Roman" w:eastAsia="Times New Roman" w:hAnsi="Times New Roman" w:cs="Times New Roman"/>
          <w:sz w:val="20"/>
          <w:szCs w:val="20"/>
        </w:rPr>
        <w:t xml:space="preserve">. "Dynamic Resource Management in IoT: A Review." </w:t>
      </w:r>
      <w:r w:rsidR="279A6CB0" w:rsidRPr="72D4E267">
        <w:rPr>
          <w:rFonts w:ascii="Times New Roman" w:eastAsia="Times New Roman" w:hAnsi="Times New Roman" w:cs="Times New Roman"/>
          <w:i/>
          <w:iCs/>
          <w:sz w:val="20"/>
          <w:szCs w:val="20"/>
        </w:rPr>
        <w:t>Journal of Network and Computer Applications</w:t>
      </w:r>
      <w:r w:rsidR="279A6CB0" w:rsidRPr="72D4E267">
        <w:rPr>
          <w:rFonts w:ascii="Times New Roman" w:eastAsia="Times New Roman" w:hAnsi="Times New Roman" w:cs="Times New Roman"/>
          <w:sz w:val="20"/>
          <w:szCs w:val="20"/>
        </w:rPr>
        <w:t>.</w:t>
      </w:r>
    </w:p>
    <w:p w14:paraId="5F0B695B" w14:textId="579A1ED3" w:rsidR="5DD934BD" w:rsidRDefault="5DD934BD" w:rsidP="72D4E267">
      <w:pPr>
        <w:pStyle w:val="ListParagraph"/>
        <w:numPr>
          <w:ilvl w:val="0"/>
          <w:numId w:val="2"/>
        </w:numPr>
        <w:spacing w:before="240" w:after="240"/>
        <w:jc w:val="both"/>
      </w:pPr>
      <w:r w:rsidRPr="72D4E267">
        <w:rPr>
          <w:b/>
          <w:bCs/>
        </w:rPr>
        <w:t>Cheng, Y., et al. (2022)</w:t>
      </w:r>
      <w:r w:rsidRPr="72D4E267">
        <w:t xml:space="preserve">. "Resilient IoT Networks Using Machine Learning Techniques." </w:t>
      </w:r>
      <w:r w:rsidRPr="72D4E267">
        <w:rPr>
          <w:i/>
          <w:iCs/>
        </w:rPr>
        <w:t>IEEE Communications Surveys &amp; Tutorials</w:t>
      </w:r>
      <w:r w:rsidRPr="72D4E267">
        <w:t>.</w:t>
      </w:r>
    </w:p>
    <w:p w14:paraId="4C1B6430" w14:textId="640BB112" w:rsidR="5DD934BD" w:rsidRDefault="5DD934BD" w:rsidP="72D4E267">
      <w:pPr>
        <w:pStyle w:val="ListParagraph"/>
        <w:numPr>
          <w:ilvl w:val="0"/>
          <w:numId w:val="2"/>
        </w:numPr>
        <w:spacing w:before="240" w:after="240"/>
      </w:pPr>
      <w:r w:rsidRPr="72D4E267">
        <w:rPr>
          <w:b/>
          <w:bCs/>
        </w:rPr>
        <w:t>Alharbi, A., et al. (2023)</w:t>
      </w:r>
      <w:r w:rsidRPr="72D4E267">
        <w:t xml:space="preserve">. "Anomaly Detection in IoT: A Deep Learning Approach for Fault Tolerance." </w:t>
      </w:r>
      <w:r w:rsidRPr="72D4E267">
        <w:rPr>
          <w:i/>
          <w:iCs/>
        </w:rPr>
        <w:t>Journal of Ambient Intelligence and Humanized Computing</w:t>
      </w:r>
      <w:r w:rsidRPr="72D4E267">
        <w:t>.</w:t>
      </w:r>
    </w:p>
    <w:p w14:paraId="4E7730FD" w14:textId="42B779D5" w:rsidR="72D4E267" w:rsidRDefault="72D4E267" w:rsidP="72D4E267">
      <w:pPr>
        <w:pStyle w:val="ListParagraph"/>
        <w:spacing w:before="240" w:after="240"/>
        <w:jc w:val="both"/>
        <w:rPr>
          <w:rFonts w:ascii="Times New Roman" w:eastAsia="Times New Roman" w:hAnsi="Times New Roman" w:cs="Times New Roman"/>
          <w:sz w:val="20"/>
          <w:szCs w:val="20"/>
        </w:rPr>
      </w:pPr>
    </w:p>
    <w:p w14:paraId="7DCCAEED" w14:textId="50D19BD0" w:rsidR="72D4E267" w:rsidRDefault="72D4E267" w:rsidP="72D4E267">
      <w:pPr>
        <w:jc w:val="both"/>
        <w:rPr>
          <w:rFonts w:ascii="Times New Roman" w:hAnsi="Times New Roman" w:cs="Times New Roman"/>
          <w:sz w:val="20"/>
          <w:szCs w:val="20"/>
        </w:rPr>
      </w:pPr>
    </w:p>
    <w:sectPr w:rsidR="72D4E267" w:rsidSect="00750BB0">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JswyF75kDoIgES" int2:id="LfGguUmY">
      <int2:state int2:type="LegacyProofing" int2:value="Rejected"/>
    </int2:textHash>
    <int2:textHash int2:hashCode="iRokfnOe+TVu2g" int2:id="zRIvkHLs">
      <int2:state int2:type="LegacyProofing" int2:value="Rejected"/>
    </int2:textHash>
    <int2:textHash int2:hashCode="3PaqVJfgi5AyDZ" int2:id="cpPdDW7Q">
      <int2:state int2:type="LegacyProofing" int2:value="Rejected"/>
    </int2:textHash>
    <int2:bookmark int2:bookmarkName="_Int_PnE3mmVa" int2:invalidationBookmarkName="" int2:hashCode="JswyF75kDoIgES" int2:id="RbPL9doj">
      <int2:state int2:type="AugLoop_Text_Critique" int2:value="Rejected"/>
    </int2:bookmark>
    <int2:bookmark int2:bookmarkName="_Int_TfNg9QMq" int2:invalidationBookmarkName="" int2:hashCode="EZZWvse9VI0M7m" int2:id="oldBEMly">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87F88"/>
    <w:multiLevelType w:val="multilevel"/>
    <w:tmpl w:val="B02A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F40AC"/>
    <w:multiLevelType w:val="hybridMultilevel"/>
    <w:tmpl w:val="A774B2A8"/>
    <w:lvl w:ilvl="0" w:tplc="04090013">
      <w:start w:val="1"/>
      <w:numFmt w:val="upp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0DD961F1"/>
    <w:multiLevelType w:val="hybridMultilevel"/>
    <w:tmpl w:val="6A3A89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22FB8"/>
    <w:multiLevelType w:val="hybridMultilevel"/>
    <w:tmpl w:val="E46EEF64"/>
    <w:lvl w:ilvl="0" w:tplc="04090013">
      <w:start w:val="1"/>
      <w:numFmt w:val="upp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10CF1B3E"/>
    <w:multiLevelType w:val="hybridMultilevel"/>
    <w:tmpl w:val="8D5808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66445C"/>
    <w:multiLevelType w:val="hybridMultilevel"/>
    <w:tmpl w:val="7C66EE36"/>
    <w:lvl w:ilvl="0" w:tplc="04090013">
      <w:start w:val="1"/>
      <w:numFmt w:val="upp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1A2005AD"/>
    <w:multiLevelType w:val="hybridMultilevel"/>
    <w:tmpl w:val="D0D646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7474A9"/>
    <w:multiLevelType w:val="hybridMultilevel"/>
    <w:tmpl w:val="85941794"/>
    <w:lvl w:ilvl="0" w:tplc="04090013">
      <w:start w:val="1"/>
      <w:numFmt w:val="upp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nsid w:val="33D24D03"/>
    <w:multiLevelType w:val="hybridMultilevel"/>
    <w:tmpl w:val="41E41950"/>
    <w:lvl w:ilvl="0" w:tplc="04090013">
      <w:start w:val="1"/>
      <w:numFmt w:val="upperRoman"/>
      <w:lvlText w:val="%1."/>
      <w:lvlJc w:val="right"/>
      <w:pPr>
        <w:ind w:left="765" w:hanging="360"/>
      </w:pPr>
    </w:lvl>
    <w:lvl w:ilvl="1" w:tplc="FFFFFFFF">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9">
    <w:nsid w:val="3ABFF68E"/>
    <w:multiLevelType w:val="hybridMultilevel"/>
    <w:tmpl w:val="4A4481D8"/>
    <w:lvl w:ilvl="0" w:tplc="DF8C78C6">
      <w:start w:val="1"/>
      <w:numFmt w:val="bullet"/>
      <w:lvlText w:val=""/>
      <w:lvlJc w:val="left"/>
      <w:pPr>
        <w:ind w:left="720" w:hanging="360"/>
      </w:pPr>
      <w:rPr>
        <w:rFonts w:ascii="Symbol" w:hAnsi="Symbol" w:hint="default"/>
      </w:rPr>
    </w:lvl>
    <w:lvl w:ilvl="1" w:tplc="CEB45D12">
      <w:start w:val="1"/>
      <w:numFmt w:val="bullet"/>
      <w:lvlText w:val="o"/>
      <w:lvlJc w:val="left"/>
      <w:pPr>
        <w:ind w:left="1440" w:hanging="360"/>
      </w:pPr>
      <w:rPr>
        <w:rFonts w:ascii="Courier New" w:hAnsi="Courier New" w:hint="default"/>
      </w:rPr>
    </w:lvl>
    <w:lvl w:ilvl="2" w:tplc="EF6ECD32">
      <w:start w:val="1"/>
      <w:numFmt w:val="bullet"/>
      <w:lvlText w:val=""/>
      <w:lvlJc w:val="left"/>
      <w:pPr>
        <w:ind w:left="2160" w:hanging="360"/>
      </w:pPr>
      <w:rPr>
        <w:rFonts w:ascii="Wingdings" w:hAnsi="Wingdings" w:hint="default"/>
      </w:rPr>
    </w:lvl>
    <w:lvl w:ilvl="3" w:tplc="944EFB60">
      <w:start w:val="1"/>
      <w:numFmt w:val="bullet"/>
      <w:lvlText w:val=""/>
      <w:lvlJc w:val="left"/>
      <w:pPr>
        <w:ind w:left="2880" w:hanging="360"/>
      </w:pPr>
      <w:rPr>
        <w:rFonts w:ascii="Symbol" w:hAnsi="Symbol" w:hint="default"/>
      </w:rPr>
    </w:lvl>
    <w:lvl w:ilvl="4" w:tplc="45C64726">
      <w:start w:val="1"/>
      <w:numFmt w:val="bullet"/>
      <w:lvlText w:val="o"/>
      <w:lvlJc w:val="left"/>
      <w:pPr>
        <w:ind w:left="3600" w:hanging="360"/>
      </w:pPr>
      <w:rPr>
        <w:rFonts w:ascii="Courier New" w:hAnsi="Courier New" w:hint="default"/>
      </w:rPr>
    </w:lvl>
    <w:lvl w:ilvl="5" w:tplc="D8D283DA">
      <w:start w:val="1"/>
      <w:numFmt w:val="bullet"/>
      <w:lvlText w:val=""/>
      <w:lvlJc w:val="left"/>
      <w:pPr>
        <w:ind w:left="4320" w:hanging="360"/>
      </w:pPr>
      <w:rPr>
        <w:rFonts w:ascii="Wingdings" w:hAnsi="Wingdings" w:hint="default"/>
      </w:rPr>
    </w:lvl>
    <w:lvl w:ilvl="6" w:tplc="CEFC48F0">
      <w:start w:val="1"/>
      <w:numFmt w:val="bullet"/>
      <w:lvlText w:val=""/>
      <w:lvlJc w:val="left"/>
      <w:pPr>
        <w:ind w:left="5040" w:hanging="360"/>
      </w:pPr>
      <w:rPr>
        <w:rFonts w:ascii="Symbol" w:hAnsi="Symbol" w:hint="default"/>
      </w:rPr>
    </w:lvl>
    <w:lvl w:ilvl="7" w:tplc="8E143578">
      <w:start w:val="1"/>
      <w:numFmt w:val="bullet"/>
      <w:lvlText w:val="o"/>
      <w:lvlJc w:val="left"/>
      <w:pPr>
        <w:ind w:left="5760" w:hanging="360"/>
      </w:pPr>
      <w:rPr>
        <w:rFonts w:ascii="Courier New" w:hAnsi="Courier New" w:hint="default"/>
      </w:rPr>
    </w:lvl>
    <w:lvl w:ilvl="8" w:tplc="8344671C">
      <w:start w:val="1"/>
      <w:numFmt w:val="bullet"/>
      <w:lvlText w:val=""/>
      <w:lvlJc w:val="left"/>
      <w:pPr>
        <w:ind w:left="6480" w:hanging="360"/>
      </w:pPr>
      <w:rPr>
        <w:rFonts w:ascii="Wingdings" w:hAnsi="Wingdings" w:hint="default"/>
      </w:rPr>
    </w:lvl>
  </w:abstractNum>
  <w:abstractNum w:abstractNumId="10">
    <w:nsid w:val="59D46933"/>
    <w:multiLevelType w:val="hybridMultilevel"/>
    <w:tmpl w:val="41E41950"/>
    <w:lvl w:ilvl="0" w:tplc="04090013">
      <w:start w:val="1"/>
      <w:numFmt w:val="upperRoman"/>
      <w:lvlText w:val="%1."/>
      <w:lvlJc w:val="right"/>
      <w:pPr>
        <w:ind w:left="765" w:hanging="360"/>
      </w:pPr>
    </w:lvl>
    <w:lvl w:ilvl="1" w:tplc="FFFFFFFF">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11">
    <w:nsid w:val="6BEC0D06"/>
    <w:multiLevelType w:val="multilevel"/>
    <w:tmpl w:val="AC9C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B16A1F"/>
    <w:multiLevelType w:val="hybridMultilevel"/>
    <w:tmpl w:val="CC661450"/>
    <w:lvl w:ilvl="0" w:tplc="AA7001EC">
      <w:start w:val="11"/>
      <w:numFmt w:val="upperLetter"/>
      <w:lvlText w:val="%1"/>
      <w:lvlJc w:val="left"/>
      <w:pPr>
        <w:ind w:left="100" w:hanging="395"/>
      </w:pPr>
      <w:rPr>
        <w:rFonts w:hint="default"/>
        <w:lang w:val="en-US" w:eastAsia="en-US" w:bidi="ar-SA"/>
      </w:rPr>
    </w:lvl>
    <w:lvl w:ilvl="1" w:tplc="25CC6CE0">
      <w:start w:val="1"/>
      <w:numFmt w:val="upperRoman"/>
      <w:lvlText w:val="%2."/>
      <w:lvlJc w:val="left"/>
      <w:pPr>
        <w:ind w:left="1960" w:hanging="478"/>
        <w:jc w:val="right"/>
      </w:pPr>
      <w:rPr>
        <w:rFonts w:ascii="Times New Roman" w:eastAsia="Times New Roman" w:hAnsi="Times New Roman" w:cs="Times New Roman" w:hint="default"/>
        <w:w w:val="99"/>
        <w:sz w:val="20"/>
        <w:szCs w:val="20"/>
        <w:lang w:val="en-US" w:eastAsia="en-US" w:bidi="ar-SA"/>
      </w:rPr>
    </w:lvl>
    <w:lvl w:ilvl="2" w:tplc="4AB2F870">
      <w:numFmt w:val="bullet"/>
      <w:lvlText w:val="•"/>
      <w:lvlJc w:val="left"/>
      <w:pPr>
        <w:ind w:left="1979" w:hanging="478"/>
      </w:pPr>
      <w:rPr>
        <w:rFonts w:hint="default"/>
        <w:lang w:val="en-US" w:eastAsia="en-US" w:bidi="ar-SA"/>
      </w:rPr>
    </w:lvl>
    <w:lvl w:ilvl="3" w:tplc="7D90A21A">
      <w:numFmt w:val="bullet"/>
      <w:lvlText w:val="•"/>
      <w:lvlJc w:val="left"/>
      <w:pPr>
        <w:ind w:left="1999" w:hanging="478"/>
      </w:pPr>
      <w:rPr>
        <w:rFonts w:hint="default"/>
        <w:lang w:val="en-US" w:eastAsia="en-US" w:bidi="ar-SA"/>
      </w:rPr>
    </w:lvl>
    <w:lvl w:ilvl="4" w:tplc="27C65FFC">
      <w:numFmt w:val="bullet"/>
      <w:lvlText w:val="•"/>
      <w:lvlJc w:val="left"/>
      <w:pPr>
        <w:ind w:left="2019" w:hanging="478"/>
      </w:pPr>
      <w:rPr>
        <w:rFonts w:hint="default"/>
        <w:lang w:val="en-US" w:eastAsia="en-US" w:bidi="ar-SA"/>
      </w:rPr>
    </w:lvl>
    <w:lvl w:ilvl="5" w:tplc="9F006A02">
      <w:numFmt w:val="bullet"/>
      <w:lvlText w:val="•"/>
      <w:lvlJc w:val="left"/>
      <w:pPr>
        <w:ind w:left="2039" w:hanging="478"/>
      </w:pPr>
      <w:rPr>
        <w:rFonts w:hint="default"/>
        <w:lang w:val="en-US" w:eastAsia="en-US" w:bidi="ar-SA"/>
      </w:rPr>
    </w:lvl>
    <w:lvl w:ilvl="6" w:tplc="3E18B3F6">
      <w:numFmt w:val="bullet"/>
      <w:lvlText w:val="•"/>
      <w:lvlJc w:val="left"/>
      <w:pPr>
        <w:ind w:left="2059" w:hanging="478"/>
      </w:pPr>
      <w:rPr>
        <w:rFonts w:hint="default"/>
        <w:lang w:val="en-US" w:eastAsia="en-US" w:bidi="ar-SA"/>
      </w:rPr>
    </w:lvl>
    <w:lvl w:ilvl="7" w:tplc="91841F30">
      <w:numFmt w:val="bullet"/>
      <w:lvlText w:val="•"/>
      <w:lvlJc w:val="left"/>
      <w:pPr>
        <w:ind w:left="2078" w:hanging="478"/>
      </w:pPr>
      <w:rPr>
        <w:rFonts w:hint="default"/>
        <w:lang w:val="en-US" w:eastAsia="en-US" w:bidi="ar-SA"/>
      </w:rPr>
    </w:lvl>
    <w:lvl w:ilvl="8" w:tplc="DD1282A0">
      <w:numFmt w:val="bullet"/>
      <w:lvlText w:val="•"/>
      <w:lvlJc w:val="left"/>
      <w:pPr>
        <w:ind w:left="2098" w:hanging="478"/>
      </w:pPr>
      <w:rPr>
        <w:rFonts w:hint="default"/>
        <w:lang w:val="en-US" w:eastAsia="en-US" w:bidi="ar-SA"/>
      </w:rPr>
    </w:lvl>
  </w:abstractNum>
  <w:abstractNum w:abstractNumId="13">
    <w:nsid w:val="756F00A8"/>
    <w:multiLevelType w:val="hybridMultilevel"/>
    <w:tmpl w:val="970C487A"/>
    <w:lvl w:ilvl="0" w:tplc="0409001B">
      <w:start w:val="1"/>
      <w:numFmt w:val="low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nsid w:val="79B600EB"/>
    <w:multiLevelType w:val="hybridMultilevel"/>
    <w:tmpl w:val="5DBED29E"/>
    <w:lvl w:ilvl="0" w:tplc="7F1E3D7E">
      <w:start w:val="1"/>
      <w:numFmt w:val="bullet"/>
      <w:lvlText w:val=""/>
      <w:lvlJc w:val="left"/>
      <w:pPr>
        <w:ind w:left="720" w:hanging="360"/>
      </w:pPr>
      <w:rPr>
        <w:rFonts w:ascii="Symbol" w:hAnsi="Symbol" w:hint="default"/>
      </w:rPr>
    </w:lvl>
    <w:lvl w:ilvl="1" w:tplc="9F5AEF2E">
      <w:start w:val="1"/>
      <w:numFmt w:val="bullet"/>
      <w:lvlText w:val="o"/>
      <w:lvlJc w:val="left"/>
      <w:pPr>
        <w:ind w:left="1440" w:hanging="360"/>
      </w:pPr>
      <w:rPr>
        <w:rFonts w:ascii="Courier New" w:hAnsi="Courier New" w:hint="default"/>
      </w:rPr>
    </w:lvl>
    <w:lvl w:ilvl="2" w:tplc="64683F02">
      <w:start w:val="1"/>
      <w:numFmt w:val="bullet"/>
      <w:lvlText w:val=""/>
      <w:lvlJc w:val="left"/>
      <w:pPr>
        <w:ind w:left="2160" w:hanging="360"/>
      </w:pPr>
      <w:rPr>
        <w:rFonts w:ascii="Wingdings" w:hAnsi="Wingdings" w:hint="default"/>
      </w:rPr>
    </w:lvl>
    <w:lvl w:ilvl="3" w:tplc="C040EA6E">
      <w:start w:val="1"/>
      <w:numFmt w:val="bullet"/>
      <w:lvlText w:val=""/>
      <w:lvlJc w:val="left"/>
      <w:pPr>
        <w:ind w:left="2880" w:hanging="360"/>
      </w:pPr>
      <w:rPr>
        <w:rFonts w:ascii="Symbol" w:hAnsi="Symbol" w:hint="default"/>
      </w:rPr>
    </w:lvl>
    <w:lvl w:ilvl="4" w:tplc="2528BD74">
      <w:start w:val="1"/>
      <w:numFmt w:val="bullet"/>
      <w:lvlText w:val="o"/>
      <w:lvlJc w:val="left"/>
      <w:pPr>
        <w:ind w:left="3600" w:hanging="360"/>
      </w:pPr>
      <w:rPr>
        <w:rFonts w:ascii="Courier New" w:hAnsi="Courier New" w:hint="default"/>
      </w:rPr>
    </w:lvl>
    <w:lvl w:ilvl="5" w:tplc="89A4D598">
      <w:start w:val="1"/>
      <w:numFmt w:val="bullet"/>
      <w:lvlText w:val=""/>
      <w:lvlJc w:val="left"/>
      <w:pPr>
        <w:ind w:left="4320" w:hanging="360"/>
      </w:pPr>
      <w:rPr>
        <w:rFonts w:ascii="Wingdings" w:hAnsi="Wingdings" w:hint="default"/>
      </w:rPr>
    </w:lvl>
    <w:lvl w:ilvl="6" w:tplc="C56A2AD0">
      <w:start w:val="1"/>
      <w:numFmt w:val="bullet"/>
      <w:lvlText w:val=""/>
      <w:lvlJc w:val="left"/>
      <w:pPr>
        <w:ind w:left="5040" w:hanging="360"/>
      </w:pPr>
      <w:rPr>
        <w:rFonts w:ascii="Symbol" w:hAnsi="Symbol" w:hint="default"/>
      </w:rPr>
    </w:lvl>
    <w:lvl w:ilvl="7" w:tplc="BE4AC64E">
      <w:start w:val="1"/>
      <w:numFmt w:val="bullet"/>
      <w:lvlText w:val="o"/>
      <w:lvlJc w:val="left"/>
      <w:pPr>
        <w:ind w:left="5760" w:hanging="360"/>
      </w:pPr>
      <w:rPr>
        <w:rFonts w:ascii="Courier New" w:hAnsi="Courier New" w:hint="default"/>
      </w:rPr>
    </w:lvl>
    <w:lvl w:ilvl="8" w:tplc="43CC4108">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8"/>
  </w:num>
  <w:num w:numId="5">
    <w:abstractNumId w:val="5"/>
  </w:num>
  <w:num w:numId="6">
    <w:abstractNumId w:val="7"/>
  </w:num>
  <w:num w:numId="7">
    <w:abstractNumId w:val="3"/>
  </w:num>
  <w:num w:numId="8">
    <w:abstractNumId w:val="6"/>
  </w:num>
  <w:num w:numId="9">
    <w:abstractNumId w:val="1"/>
  </w:num>
  <w:num w:numId="10">
    <w:abstractNumId w:val="2"/>
  </w:num>
  <w:num w:numId="11">
    <w:abstractNumId w:val="4"/>
  </w:num>
  <w:num w:numId="12">
    <w:abstractNumId w:val="12"/>
  </w:num>
  <w:num w:numId="13">
    <w:abstractNumId w:val="1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BB0"/>
    <w:rsid w:val="00005FB2"/>
    <w:rsid w:val="001D70D1"/>
    <w:rsid w:val="003A0D40"/>
    <w:rsid w:val="00435A9A"/>
    <w:rsid w:val="00554798"/>
    <w:rsid w:val="005922D3"/>
    <w:rsid w:val="006B5111"/>
    <w:rsid w:val="006F5C87"/>
    <w:rsid w:val="00705928"/>
    <w:rsid w:val="00720E7C"/>
    <w:rsid w:val="00750BB0"/>
    <w:rsid w:val="0085BCC2"/>
    <w:rsid w:val="00890228"/>
    <w:rsid w:val="00920497"/>
    <w:rsid w:val="00921E4E"/>
    <w:rsid w:val="00966AE4"/>
    <w:rsid w:val="009774FB"/>
    <w:rsid w:val="00A30F79"/>
    <w:rsid w:val="00BF61B4"/>
    <w:rsid w:val="00D06E66"/>
    <w:rsid w:val="00E07B16"/>
    <w:rsid w:val="00EC5E10"/>
    <w:rsid w:val="00F97251"/>
    <w:rsid w:val="01011932"/>
    <w:rsid w:val="02086B00"/>
    <w:rsid w:val="04DF819D"/>
    <w:rsid w:val="06CA5618"/>
    <w:rsid w:val="06CCA15E"/>
    <w:rsid w:val="07A1CC89"/>
    <w:rsid w:val="09183D2A"/>
    <w:rsid w:val="0B07C63A"/>
    <w:rsid w:val="0B8ADC11"/>
    <w:rsid w:val="0BC1D8E1"/>
    <w:rsid w:val="0F413DBE"/>
    <w:rsid w:val="1044BC8D"/>
    <w:rsid w:val="10F22ECB"/>
    <w:rsid w:val="14297E8F"/>
    <w:rsid w:val="155060C7"/>
    <w:rsid w:val="1555E3F3"/>
    <w:rsid w:val="1642F202"/>
    <w:rsid w:val="16522343"/>
    <w:rsid w:val="1876B3FF"/>
    <w:rsid w:val="1A5D5EE7"/>
    <w:rsid w:val="1A9B6386"/>
    <w:rsid w:val="1C0CD8B2"/>
    <w:rsid w:val="1C261E57"/>
    <w:rsid w:val="1E264DC8"/>
    <w:rsid w:val="1EEF7519"/>
    <w:rsid w:val="20859F10"/>
    <w:rsid w:val="21762B43"/>
    <w:rsid w:val="222BDB46"/>
    <w:rsid w:val="233626C9"/>
    <w:rsid w:val="24FB3BDB"/>
    <w:rsid w:val="26C1C29A"/>
    <w:rsid w:val="279A6CB0"/>
    <w:rsid w:val="27ABB41A"/>
    <w:rsid w:val="287D5872"/>
    <w:rsid w:val="2ADB4DA7"/>
    <w:rsid w:val="2B1D82CE"/>
    <w:rsid w:val="2B2644F4"/>
    <w:rsid w:val="2B5DCDC4"/>
    <w:rsid w:val="2D3B14E9"/>
    <w:rsid w:val="2FC0DE5A"/>
    <w:rsid w:val="30DB7509"/>
    <w:rsid w:val="3312149E"/>
    <w:rsid w:val="35C09D90"/>
    <w:rsid w:val="35CD400C"/>
    <w:rsid w:val="362C9B7A"/>
    <w:rsid w:val="367453C8"/>
    <w:rsid w:val="3AE90C6C"/>
    <w:rsid w:val="3B67B04F"/>
    <w:rsid w:val="3B99FC61"/>
    <w:rsid w:val="3BAAF4F6"/>
    <w:rsid w:val="3C2F19FC"/>
    <w:rsid w:val="3DF85E79"/>
    <w:rsid w:val="3E4D8BFF"/>
    <w:rsid w:val="41CEBCDA"/>
    <w:rsid w:val="4295D46D"/>
    <w:rsid w:val="446A9A32"/>
    <w:rsid w:val="457E15F6"/>
    <w:rsid w:val="46A82DEB"/>
    <w:rsid w:val="46BED014"/>
    <w:rsid w:val="47465D37"/>
    <w:rsid w:val="475C5074"/>
    <w:rsid w:val="47C5A751"/>
    <w:rsid w:val="481D5396"/>
    <w:rsid w:val="4A2FA53A"/>
    <w:rsid w:val="4A42F221"/>
    <w:rsid w:val="4A6113FB"/>
    <w:rsid w:val="4C1844EA"/>
    <w:rsid w:val="4C6BAA2B"/>
    <w:rsid w:val="4CE3B691"/>
    <w:rsid w:val="4CECF31C"/>
    <w:rsid w:val="4CF0CEB0"/>
    <w:rsid w:val="4D5C94E7"/>
    <w:rsid w:val="4D83A261"/>
    <w:rsid w:val="4EFFF5C3"/>
    <w:rsid w:val="4F61B637"/>
    <w:rsid w:val="50AD9C41"/>
    <w:rsid w:val="51E7F372"/>
    <w:rsid w:val="521C90AB"/>
    <w:rsid w:val="53ADBDF6"/>
    <w:rsid w:val="53B375AE"/>
    <w:rsid w:val="53BE1E9E"/>
    <w:rsid w:val="540A0BF3"/>
    <w:rsid w:val="5538002D"/>
    <w:rsid w:val="553D5724"/>
    <w:rsid w:val="555627F1"/>
    <w:rsid w:val="55C36B06"/>
    <w:rsid w:val="57165459"/>
    <w:rsid w:val="572B7CBB"/>
    <w:rsid w:val="5A7C080D"/>
    <w:rsid w:val="5B5BB92B"/>
    <w:rsid w:val="5BAD74A9"/>
    <w:rsid w:val="5C43ABDE"/>
    <w:rsid w:val="5DD934BD"/>
    <w:rsid w:val="5F22CA23"/>
    <w:rsid w:val="5FA1B988"/>
    <w:rsid w:val="5FFC855F"/>
    <w:rsid w:val="61DAFC64"/>
    <w:rsid w:val="620C9F37"/>
    <w:rsid w:val="660894D0"/>
    <w:rsid w:val="69D4829D"/>
    <w:rsid w:val="6A513AB9"/>
    <w:rsid w:val="6B547644"/>
    <w:rsid w:val="6C2F7A48"/>
    <w:rsid w:val="6C777D7B"/>
    <w:rsid w:val="7153E184"/>
    <w:rsid w:val="72D4E267"/>
    <w:rsid w:val="745B4CB2"/>
    <w:rsid w:val="74A314DA"/>
    <w:rsid w:val="759506EA"/>
    <w:rsid w:val="75A66198"/>
    <w:rsid w:val="762DEB87"/>
    <w:rsid w:val="775ED7DC"/>
    <w:rsid w:val="7BCFAD4E"/>
    <w:rsid w:val="7E564DE4"/>
    <w:rsid w:val="7F0B6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5D7B8"/>
  <w15:chartTrackingRefBased/>
  <w15:docId w15:val="{38DF0853-69D4-401A-BC83-35C48CEA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F61B4"/>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0BB0"/>
    <w:rPr>
      <w:color w:val="0563C1" w:themeColor="hyperlink"/>
      <w:u w:val="single"/>
    </w:rPr>
  </w:style>
  <w:style w:type="character" w:customStyle="1" w:styleId="UnresolvedMention">
    <w:name w:val="Unresolved Mention"/>
    <w:basedOn w:val="DefaultParagraphFont"/>
    <w:uiPriority w:val="99"/>
    <w:semiHidden/>
    <w:unhideWhenUsed/>
    <w:rsid w:val="00750BB0"/>
    <w:rPr>
      <w:color w:val="605E5C"/>
      <w:shd w:val="clear" w:color="auto" w:fill="E1DFDD"/>
    </w:rPr>
  </w:style>
  <w:style w:type="paragraph" w:styleId="ListParagraph">
    <w:name w:val="List Paragraph"/>
    <w:basedOn w:val="Normal"/>
    <w:uiPriority w:val="34"/>
    <w:qFormat/>
    <w:rsid w:val="00750BB0"/>
    <w:pPr>
      <w:ind w:left="720"/>
      <w:contextualSpacing/>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dTable1Light">
    <w:name w:val="Grid Table 1 Light"/>
    <w:basedOn w:val="TableNormal"/>
    <w:uiPriority w:val="4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BF61B4"/>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BF61B4"/>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BF61B4"/>
    <w:rPr>
      <w:rFonts w:ascii="Times New Roman" w:eastAsia="Times New Roman" w:hAnsi="Times New Roman" w:cs="Times New Roman"/>
      <w:b/>
      <w:bCs/>
      <w:sz w:val="27"/>
      <w:szCs w:val="27"/>
      <w:lang w:val="en-IN" w:eastAsia="en-IN"/>
    </w:rPr>
  </w:style>
  <w:style w:type="character" w:styleId="Strong">
    <w:name w:val="Strong"/>
    <w:basedOn w:val="DefaultParagraphFont"/>
    <w:uiPriority w:val="22"/>
    <w:qFormat/>
    <w:rsid w:val="00BF61B4"/>
    <w:rPr>
      <w:b/>
      <w:bCs/>
    </w:rPr>
  </w:style>
  <w:style w:type="character" w:styleId="FollowedHyperlink">
    <w:name w:val="FollowedHyperlink"/>
    <w:basedOn w:val="DefaultParagraphFont"/>
    <w:uiPriority w:val="99"/>
    <w:semiHidden/>
    <w:unhideWhenUsed/>
    <w:rsid w:val="00F972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9408">
      <w:bodyDiv w:val="1"/>
      <w:marLeft w:val="0"/>
      <w:marRight w:val="0"/>
      <w:marTop w:val="0"/>
      <w:marBottom w:val="0"/>
      <w:divBdr>
        <w:top w:val="none" w:sz="0" w:space="0" w:color="auto"/>
        <w:left w:val="none" w:sz="0" w:space="0" w:color="auto"/>
        <w:bottom w:val="none" w:sz="0" w:space="0" w:color="auto"/>
        <w:right w:val="none" w:sz="0" w:space="0" w:color="auto"/>
      </w:divBdr>
    </w:div>
    <w:div w:id="93214735">
      <w:bodyDiv w:val="1"/>
      <w:marLeft w:val="0"/>
      <w:marRight w:val="0"/>
      <w:marTop w:val="0"/>
      <w:marBottom w:val="0"/>
      <w:divBdr>
        <w:top w:val="none" w:sz="0" w:space="0" w:color="auto"/>
        <w:left w:val="none" w:sz="0" w:space="0" w:color="auto"/>
        <w:bottom w:val="none" w:sz="0" w:space="0" w:color="auto"/>
        <w:right w:val="none" w:sz="0" w:space="0" w:color="auto"/>
      </w:divBdr>
    </w:div>
    <w:div w:id="254947743">
      <w:bodyDiv w:val="1"/>
      <w:marLeft w:val="0"/>
      <w:marRight w:val="0"/>
      <w:marTop w:val="0"/>
      <w:marBottom w:val="0"/>
      <w:divBdr>
        <w:top w:val="none" w:sz="0" w:space="0" w:color="auto"/>
        <w:left w:val="none" w:sz="0" w:space="0" w:color="auto"/>
        <w:bottom w:val="none" w:sz="0" w:space="0" w:color="auto"/>
        <w:right w:val="none" w:sz="0" w:space="0" w:color="auto"/>
      </w:divBdr>
    </w:div>
    <w:div w:id="780995372">
      <w:bodyDiv w:val="1"/>
      <w:marLeft w:val="0"/>
      <w:marRight w:val="0"/>
      <w:marTop w:val="0"/>
      <w:marBottom w:val="0"/>
      <w:divBdr>
        <w:top w:val="none" w:sz="0" w:space="0" w:color="auto"/>
        <w:left w:val="none" w:sz="0" w:space="0" w:color="auto"/>
        <w:bottom w:val="none" w:sz="0" w:space="0" w:color="auto"/>
        <w:right w:val="none" w:sz="0" w:space="0" w:color="auto"/>
      </w:divBdr>
    </w:div>
    <w:div w:id="1068110712">
      <w:bodyDiv w:val="1"/>
      <w:marLeft w:val="0"/>
      <w:marRight w:val="0"/>
      <w:marTop w:val="0"/>
      <w:marBottom w:val="0"/>
      <w:divBdr>
        <w:top w:val="none" w:sz="0" w:space="0" w:color="auto"/>
        <w:left w:val="none" w:sz="0" w:space="0" w:color="auto"/>
        <w:bottom w:val="none" w:sz="0" w:space="0" w:color="auto"/>
        <w:right w:val="none" w:sz="0" w:space="0" w:color="auto"/>
      </w:divBdr>
    </w:div>
    <w:div w:id="1315836018">
      <w:bodyDiv w:val="1"/>
      <w:marLeft w:val="0"/>
      <w:marRight w:val="0"/>
      <w:marTop w:val="0"/>
      <w:marBottom w:val="0"/>
      <w:divBdr>
        <w:top w:val="none" w:sz="0" w:space="0" w:color="auto"/>
        <w:left w:val="none" w:sz="0" w:space="0" w:color="auto"/>
        <w:bottom w:val="none" w:sz="0" w:space="0" w:color="auto"/>
        <w:right w:val="none" w:sz="0" w:space="0" w:color="auto"/>
      </w:divBdr>
    </w:div>
    <w:div w:id="1939825965">
      <w:bodyDiv w:val="1"/>
      <w:marLeft w:val="0"/>
      <w:marRight w:val="0"/>
      <w:marTop w:val="0"/>
      <w:marBottom w:val="0"/>
      <w:divBdr>
        <w:top w:val="none" w:sz="0" w:space="0" w:color="auto"/>
        <w:left w:val="none" w:sz="0" w:space="0" w:color="auto"/>
        <w:bottom w:val="none" w:sz="0" w:space="0" w:color="auto"/>
        <w:right w:val="none" w:sz="0" w:space="0" w:color="auto"/>
      </w:divBdr>
    </w:div>
    <w:div w:id="213420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khi.gupta@kccollege.edu.in" TargetMode="External"/><Relationship Id="rId13" Type="http://schemas.openxmlformats.org/officeDocument/2006/relationships/chart" Target="charts/chart3.xml"/><Relationship Id="rId3" Type="http://schemas.openxmlformats.org/officeDocument/2006/relationships/styles" Target="styles.xml"/><Relationship Id="R4f19afae13b84cb8" Type="http://schemas.microsoft.com/office/2020/10/relationships/intelligence" Target="intelligence2.xml"/><Relationship Id="rId7" Type="http://schemas.openxmlformats.org/officeDocument/2006/relationships/hyperlink" Target="mailto:Jainpreet859@gmail.com" TargetMode="Externa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hanhanz.hk@gmail.com" TargetMode="Externa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itabase.com/resources/knowledge-base/exporting-data/example-data-sets/" TargetMode="External"/><Relationship Id="rId4" Type="http://schemas.openxmlformats.org/officeDocument/2006/relationships/settings" Target="settings.xml"/><Relationship Id="rId9" Type="http://schemas.openxmlformats.org/officeDocument/2006/relationships/hyperlink" Target="mailto:nashrah.gowalker@kccollege.edu.in"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Comparative Analysis of Fault Tolerance Approaches</a:t>
            </a:r>
          </a:p>
        </c:rich>
      </c:tx>
      <c:layout>
        <c:manualLayout>
          <c:xMode val="edge"/>
          <c:yMode val="edge"/>
          <c:x val="0.14462572178477689"/>
          <c:y val="2.631578947368420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Static Fault Tolerance</c:v>
                </c:pt>
              </c:strCache>
            </c:strRef>
          </c:tx>
          <c:spPr>
            <a:solidFill>
              <a:schemeClr val="dk1">
                <a:tint val="88500"/>
              </a:schemeClr>
            </a:solidFill>
            <a:ln>
              <a:noFill/>
            </a:ln>
            <a:effectLst/>
          </c:spPr>
          <c:invertIfNegative val="0"/>
          <c:cat>
            <c:strRef>
              <c:f>Sheet1!$A$2:$A$6</c:f>
              <c:strCache>
                <c:ptCount val="5"/>
                <c:pt idx="0">
                  <c:v>Accuracy (%) </c:v>
                </c:pt>
                <c:pt idx="1">
                  <c:v>Response Time (ms)</c:v>
                </c:pt>
                <c:pt idx="2">
                  <c:v>Resource Utilization </c:v>
                </c:pt>
                <c:pt idx="3">
                  <c:v>Recovery Time (s)</c:v>
                </c:pt>
                <c:pt idx="4">
                  <c:v>Fault Detection Rate (%)</c:v>
                </c:pt>
              </c:strCache>
            </c:strRef>
          </c:cat>
          <c:val>
            <c:numRef>
              <c:f>Sheet1!$B$2:$B$6</c:f>
              <c:numCache>
                <c:formatCode>General</c:formatCode>
                <c:ptCount val="5"/>
                <c:pt idx="0">
                  <c:v>78</c:v>
                </c:pt>
                <c:pt idx="1">
                  <c:v>220</c:v>
                </c:pt>
                <c:pt idx="2">
                  <c:v>70</c:v>
                </c:pt>
                <c:pt idx="3">
                  <c:v>35</c:v>
                </c:pt>
                <c:pt idx="4">
                  <c:v>80</c:v>
                </c:pt>
              </c:numCache>
            </c:numRef>
          </c:val>
        </c:ser>
        <c:ser>
          <c:idx val="1"/>
          <c:order val="1"/>
          <c:tx>
            <c:strRef>
              <c:f>Sheet1!$C$1</c:f>
              <c:strCache>
                <c:ptCount val="1"/>
                <c:pt idx="0">
                  <c:v>Adaptive learning scheme</c:v>
                </c:pt>
              </c:strCache>
            </c:strRef>
          </c:tx>
          <c:spPr>
            <a:solidFill>
              <a:schemeClr val="dk1">
                <a:tint val="55000"/>
              </a:schemeClr>
            </a:solidFill>
            <a:ln>
              <a:noFill/>
            </a:ln>
            <a:effectLst/>
          </c:spPr>
          <c:invertIfNegative val="0"/>
          <c:cat>
            <c:strRef>
              <c:f>Sheet1!$A$2:$A$6</c:f>
              <c:strCache>
                <c:ptCount val="5"/>
                <c:pt idx="0">
                  <c:v>Accuracy (%) </c:v>
                </c:pt>
                <c:pt idx="1">
                  <c:v>Response Time (ms)</c:v>
                </c:pt>
                <c:pt idx="2">
                  <c:v>Resource Utilization </c:v>
                </c:pt>
                <c:pt idx="3">
                  <c:v>Recovery Time (s)</c:v>
                </c:pt>
                <c:pt idx="4">
                  <c:v>Fault Detection Rate (%)</c:v>
                </c:pt>
              </c:strCache>
            </c:strRef>
          </c:cat>
          <c:val>
            <c:numRef>
              <c:f>Sheet1!$C$2:$C$6</c:f>
              <c:numCache>
                <c:formatCode>General</c:formatCode>
                <c:ptCount val="5"/>
                <c:pt idx="0">
                  <c:v>91</c:v>
                </c:pt>
                <c:pt idx="1">
                  <c:v>140</c:v>
                </c:pt>
                <c:pt idx="2">
                  <c:v>60</c:v>
                </c:pt>
                <c:pt idx="3">
                  <c:v>12</c:v>
                </c:pt>
                <c:pt idx="4">
                  <c:v>95</c:v>
                </c:pt>
              </c:numCache>
            </c:numRef>
          </c:val>
        </c:ser>
        <c:dLbls>
          <c:showLegendKey val="0"/>
          <c:showVal val="0"/>
          <c:showCatName val="0"/>
          <c:showSerName val="0"/>
          <c:showPercent val="0"/>
          <c:showBubbleSize val="0"/>
        </c:dLbls>
        <c:gapWidth val="219"/>
        <c:overlap val="-27"/>
        <c:axId val="442636496"/>
        <c:axId val="442637584"/>
      </c:barChart>
      <c:catAx>
        <c:axId val="44263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637584"/>
        <c:crosses val="autoZero"/>
        <c:auto val="1"/>
        <c:lblAlgn val="ctr"/>
        <c:lblOffset val="100"/>
        <c:noMultiLvlLbl val="0"/>
      </c:catAx>
      <c:valAx>
        <c:axId val="442637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636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000"/>
              <a:t>Performance</a:t>
            </a:r>
            <a:r>
              <a:rPr lang="en-US" sz="1000" baseline="0"/>
              <a:t> Metrics of Adaptive Learning Scheme</a:t>
            </a:r>
            <a:endParaRPr lang="en-US" sz="1000"/>
          </a:p>
        </c:rich>
      </c:tx>
      <c:layout>
        <c:manualLayout>
          <c:xMode val="edge"/>
          <c:yMode val="edge"/>
          <c:x val="0.1277165020756646"/>
          <c:y val="2.6255333114538891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0775298920968212"/>
          <c:y val="0.21849206349206352"/>
          <c:w val="0.51790682414698164"/>
          <c:h val="0.41584614423197103"/>
        </c:manualLayout>
      </c:layout>
      <c:barChart>
        <c:barDir val="bar"/>
        <c:grouping val="clustered"/>
        <c:varyColors val="0"/>
        <c:ser>
          <c:idx val="0"/>
          <c:order val="0"/>
          <c:tx>
            <c:strRef>
              <c:f>Sheet1!$B$1</c:f>
              <c:strCache>
                <c:ptCount val="1"/>
                <c:pt idx="0">
                  <c:v>Performance score(%)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4"/>
                <c:pt idx="0">
                  <c:v>Response Time</c:v>
                </c:pt>
                <c:pt idx="1">
                  <c:v>Fault Detection Accuracy</c:v>
                </c:pt>
                <c:pt idx="2">
                  <c:v>Resource Utilization</c:v>
                </c:pt>
                <c:pt idx="3">
                  <c:v>System Downtime Reduction</c:v>
                </c:pt>
              </c:strCache>
            </c:strRef>
          </c:cat>
          <c:val>
            <c:numRef>
              <c:f>Sheet1!$B$2:$B$5</c:f>
              <c:numCache>
                <c:formatCode>0%</c:formatCode>
                <c:ptCount val="4"/>
                <c:pt idx="0">
                  <c:v>0.95</c:v>
                </c:pt>
                <c:pt idx="1">
                  <c:v>0.92</c:v>
                </c:pt>
                <c:pt idx="2">
                  <c:v>0.85</c:v>
                </c:pt>
                <c:pt idx="3">
                  <c:v>0.9</c:v>
                </c:pt>
              </c:numCache>
            </c:numRef>
          </c:val>
        </c:ser>
        <c:dLbls>
          <c:showLegendKey val="0"/>
          <c:showVal val="0"/>
          <c:showCatName val="0"/>
          <c:showSerName val="0"/>
          <c:showPercent val="0"/>
          <c:showBubbleSize val="0"/>
        </c:dLbls>
        <c:gapWidth val="115"/>
        <c:overlap val="-20"/>
        <c:axId val="535495264"/>
        <c:axId val="535481664"/>
      </c:barChart>
      <c:catAx>
        <c:axId val="53549526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5481664"/>
        <c:crosses val="autoZero"/>
        <c:auto val="1"/>
        <c:lblAlgn val="ctr"/>
        <c:lblOffset val="100"/>
        <c:noMultiLvlLbl val="0"/>
      </c:catAx>
      <c:valAx>
        <c:axId val="5354816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5495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Key Limitations Of Adaptive</a:t>
            </a:r>
            <a:r>
              <a:rPr lang="en-US" baseline="0"/>
              <a:t> Learning Schemes</a:t>
            </a:r>
            <a:endParaRPr lang="en-US"/>
          </a:p>
        </c:rich>
      </c:tx>
      <c:layout>
        <c:manualLayout>
          <c:xMode val="edge"/>
          <c:yMode val="edge"/>
          <c:x val="0.13774278215223096"/>
          <c:y val="2.855782960495002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Limitations</c:v>
                </c:pt>
              </c:strCache>
            </c:strRef>
          </c:tx>
          <c:spPr>
            <a:solidFill>
              <a:schemeClr val="accent1"/>
            </a:solidFill>
            <a:ln>
              <a:noFill/>
            </a:ln>
            <a:effectLst/>
          </c:spPr>
          <c:invertIfNegative val="0"/>
          <c:cat>
            <c:strRef>
              <c:f>Sheet1!$A$2:$A$5</c:f>
              <c:strCache>
                <c:ptCount val="4"/>
                <c:pt idx="0">
                  <c:v>Initial Setup Complexity</c:v>
                </c:pt>
                <c:pt idx="1">
                  <c:v>Data Dependency</c:v>
                </c:pt>
                <c:pt idx="2">
                  <c:v>Learning Time </c:v>
                </c:pt>
                <c:pt idx="3">
                  <c:v>Scalability Challenges</c:v>
                </c:pt>
              </c:strCache>
            </c:strRef>
          </c:cat>
          <c:val>
            <c:numRef>
              <c:f>Sheet1!$B$2:$B$5</c:f>
              <c:numCache>
                <c:formatCode>General</c:formatCode>
                <c:ptCount val="4"/>
                <c:pt idx="0">
                  <c:v>8</c:v>
                </c:pt>
                <c:pt idx="1">
                  <c:v>9</c:v>
                </c:pt>
                <c:pt idx="2">
                  <c:v>7</c:v>
                </c:pt>
                <c:pt idx="3">
                  <c:v>8</c:v>
                </c:pt>
              </c:numCache>
            </c:numRef>
          </c:val>
        </c:ser>
        <c:dLbls>
          <c:showLegendKey val="0"/>
          <c:showVal val="0"/>
          <c:showCatName val="0"/>
          <c:showSerName val="0"/>
          <c:showPercent val="0"/>
          <c:showBubbleSize val="0"/>
        </c:dLbls>
        <c:gapWidth val="219"/>
        <c:overlap val="-27"/>
        <c:axId val="535481120"/>
        <c:axId val="535483840"/>
      </c:barChart>
      <c:catAx>
        <c:axId val="53548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5483840"/>
        <c:crosses val="autoZero"/>
        <c:auto val="1"/>
        <c:lblAlgn val="ctr"/>
        <c:lblOffset val="100"/>
        <c:noMultiLvlLbl val="0"/>
      </c:catAx>
      <c:valAx>
        <c:axId val="535483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5481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21EAB-DB11-411E-83DE-51399E39D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Pratiksha k</dc:creator>
  <cp:keywords/>
  <dc:description/>
  <cp:lastModifiedBy>Admin</cp:lastModifiedBy>
  <cp:revision>6</cp:revision>
  <dcterms:created xsi:type="dcterms:W3CDTF">2024-10-15T10:31:00Z</dcterms:created>
  <dcterms:modified xsi:type="dcterms:W3CDTF">2024-10-16T07:52:00Z</dcterms:modified>
</cp:coreProperties>
</file>