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66" w:rsidRPr="00363191" w:rsidRDefault="00363191" w:rsidP="00363191">
      <w:pPr>
        <w:spacing w:line="276" w:lineRule="auto"/>
        <w:jc w:val="center"/>
        <w:rPr>
          <w:rFonts w:ascii="Times New Roman" w:hAnsi="Times New Roman" w:cs="Times New Roman"/>
          <w:b/>
          <w:bCs/>
          <w:sz w:val="36"/>
          <w:szCs w:val="36"/>
        </w:rPr>
      </w:pPr>
      <w:r w:rsidRPr="00363191">
        <w:rPr>
          <w:rFonts w:ascii="Times New Roman" w:hAnsi="Times New Roman" w:cs="Times New Roman"/>
          <w:b/>
          <w:bCs/>
          <w:sz w:val="36"/>
          <w:szCs w:val="36"/>
        </w:rPr>
        <w:t>EXERGETIC PERFORMANCE OF A REVERSIBLE HEAT PUMP</w:t>
      </w:r>
    </w:p>
    <w:p w:rsidR="00363191" w:rsidRPr="008C1D94" w:rsidRDefault="00363191" w:rsidP="00363191">
      <w:pPr>
        <w:tabs>
          <w:tab w:val="left" w:pos="1890"/>
        </w:tabs>
        <w:spacing w:line="240" w:lineRule="auto"/>
        <w:jc w:val="both"/>
        <w:rPr>
          <w:rFonts w:ascii="Times New Roman" w:hAnsi="Times New Roman" w:cs="Times New Roman"/>
          <w:b/>
          <w:sz w:val="24"/>
          <w:szCs w:val="24"/>
        </w:rPr>
      </w:pPr>
      <w:r w:rsidRPr="008C1D94">
        <w:rPr>
          <w:rFonts w:ascii="Times New Roman" w:hAnsi="Times New Roman" w:cs="Times New Roman"/>
          <w:b/>
          <w:sz w:val="24"/>
          <w:szCs w:val="24"/>
          <w:vertAlign w:val="superscript"/>
        </w:rPr>
        <w:t>1</w:t>
      </w:r>
      <w:r w:rsidR="005C5240">
        <w:rPr>
          <w:rFonts w:ascii="Times New Roman" w:hAnsi="Times New Roman" w:cs="Times New Roman"/>
          <w:b/>
          <w:sz w:val="24"/>
          <w:szCs w:val="24"/>
        </w:rPr>
        <w:t>Kingsley E. MADU</w:t>
      </w:r>
      <w:r w:rsidR="00D71EA5">
        <w:rPr>
          <w:rFonts w:ascii="Times New Roman" w:hAnsi="Times New Roman" w:cs="Times New Roman"/>
          <w:b/>
          <w:sz w:val="24"/>
          <w:szCs w:val="24"/>
        </w:rPr>
        <w:t xml:space="preserve">, </w:t>
      </w:r>
      <w:r w:rsidR="005C5240">
        <w:rPr>
          <w:rFonts w:ascii="Times New Roman" w:hAnsi="Times New Roman" w:cs="Times New Roman"/>
          <w:b/>
          <w:sz w:val="24"/>
          <w:szCs w:val="24"/>
          <w:vertAlign w:val="superscript"/>
        </w:rPr>
        <w:t>2</w:t>
      </w:r>
      <w:r w:rsidRPr="008C1D94">
        <w:rPr>
          <w:rFonts w:ascii="Times New Roman" w:hAnsi="Times New Roman" w:cs="Times New Roman"/>
          <w:b/>
          <w:sz w:val="24"/>
          <w:szCs w:val="24"/>
        </w:rPr>
        <w:t xml:space="preserve">Chike M. ATAH </w:t>
      </w:r>
      <w:r w:rsidR="005C5240">
        <w:rPr>
          <w:rFonts w:ascii="Times New Roman" w:hAnsi="Times New Roman" w:cs="Times New Roman"/>
          <w:b/>
          <w:sz w:val="24"/>
          <w:szCs w:val="24"/>
        </w:rPr>
        <w:t xml:space="preserve">and </w:t>
      </w:r>
      <w:r w:rsidR="005C5240" w:rsidRPr="005C5240">
        <w:rPr>
          <w:rFonts w:ascii="Times New Roman" w:hAnsi="Times New Roman" w:cs="Times New Roman"/>
          <w:b/>
          <w:sz w:val="24"/>
          <w:szCs w:val="24"/>
          <w:vertAlign w:val="superscript"/>
        </w:rPr>
        <w:t>3</w:t>
      </w:r>
      <w:r w:rsidR="005C5240">
        <w:rPr>
          <w:rFonts w:ascii="Times New Roman" w:hAnsi="Times New Roman" w:cs="Times New Roman"/>
          <w:b/>
          <w:sz w:val="24"/>
          <w:szCs w:val="24"/>
        </w:rPr>
        <w:t>Gideon I. NWAEZE</w:t>
      </w:r>
    </w:p>
    <w:p w:rsidR="00363191" w:rsidRPr="008C1D94" w:rsidRDefault="00363191" w:rsidP="00363191">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rPr>
        <w:t>Corresponding email atahchike44@gmail.com</w:t>
      </w:r>
    </w:p>
    <w:p w:rsidR="00363191" w:rsidRDefault="00363191" w:rsidP="00363191">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vertAlign w:val="superscript"/>
        </w:rPr>
        <w:t>1</w:t>
      </w:r>
      <w:r w:rsidR="00E67A3A">
        <w:rPr>
          <w:rFonts w:ascii="Times New Roman" w:hAnsi="Times New Roman" w:cs="Times New Roman"/>
          <w:sz w:val="24"/>
          <w:szCs w:val="24"/>
          <w:vertAlign w:val="superscript"/>
        </w:rPr>
        <w:t>-3</w:t>
      </w:r>
      <w:bookmarkStart w:id="0" w:name="_GoBack"/>
      <w:bookmarkEnd w:id="0"/>
      <w:r w:rsidRPr="008C1D94">
        <w:rPr>
          <w:rFonts w:ascii="Times New Roman" w:hAnsi="Times New Roman" w:cs="Times New Roman"/>
          <w:sz w:val="24"/>
          <w:szCs w:val="24"/>
        </w:rPr>
        <w:t xml:space="preserve">Department of Mechanical Engineering, </w:t>
      </w:r>
      <w:proofErr w:type="spellStart"/>
      <w:r w:rsidRPr="008C1D94">
        <w:rPr>
          <w:rFonts w:ascii="Times New Roman" w:hAnsi="Times New Roman" w:cs="Times New Roman"/>
          <w:sz w:val="24"/>
          <w:szCs w:val="24"/>
        </w:rPr>
        <w:t>Chukwuemeka</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Odumegwu</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Ojukwu</w:t>
      </w:r>
      <w:proofErr w:type="spellEnd"/>
      <w:r w:rsidRPr="008C1D94">
        <w:rPr>
          <w:rFonts w:ascii="Times New Roman" w:hAnsi="Times New Roman" w:cs="Times New Roman"/>
          <w:sz w:val="24"/>
          <w:szCs w:val="24"/>
        </w:rPr>
        <w:t xml:space="preserve"> University, </w:t>
      </w:r>
      <w:proofErr w:type="spellStart"/>
      <w:r w:rsidRPr="008C1D94">
        <w:rPr>
          <w:rFonts w:ascii="Times New Roman" w:hAnsi="Times New Roman" w:cs="Times New Roman"/>
          <w:sz w:val="24"/>
          <w:szCs w:val="24"/>
        </w:rPr>
        <w:t>Uli</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Anambra</w:t>
      </w:r>
      <w:proofErr w:type="spellEnd"/>
      <w:r w:rsidRPr="008C1D94">
        <w:rPr>
          <w:rFonts w:ascii="Times New Roman" w:hAnsi="Times New Roman" w:cs="Times New Roman"/>
          <w:sz w:val="24"/>
          <w:szCs w:val="24"/>
        </w:rPr>
        <w:t xml:space="preserve"> State.</w:t>
      </w:r>
    </w:p>
    <w:p w:rsidR="00363191" w:rsidRDefault="00363191" w:rsidP="001A0766">
      <w:pPr>
        <w:spacing w:line="276" w:lineRule="auto"/>
        <w:jc w:val="both"/>
        <w:rPr>
          <w:rFonts w:ascii="Times New Roman" w:hAnsi="Times New Roman" w:cs="Times New Roman"/>
          <w:b/>
          <w:bCs/>
          <w:sz w:val="24"/>
          <w:szCs w:val="24"/>
        </w:rPr>
      </w:pPr>
    </w:p>
    <w:p w:rsidR="001A0766" w:rsidRPr="00EB1BBC" w:rsidRDefault="001A0766" w:rsidP="001A0766">
      <w:pPr>
        <w:spacing w:line="276" w:lineRule="auto"/>
        <w:jc w:val="both"/>
        <w:rPr>
          <w:rFonts w:ascii="Times New Roman" w:hAnsi="Times New Roman" w:cs="Times New Roman"/>
          <w:b/>
          <w:bCs/>
          <w:sz w:val="24"/>
          <w:szCs w:val="24"/>
        </w:rPr>
      </w:pPr>
      <w:r w:rsidRPr="00EB1BBC">
        <w:rPr>
          <w:rFonts w:ascii="Times New Roman" w:hAnsi="Times New Roman" w:cs="Times New Roman"/>
          <w:b/>
          <w:bCs/>
          <w:sz w:val="24"/>
          <w:szCs w:val="24"/>
        </w:rPr>
        <w:t>Abstract</w:t>
      </w:r>
    </w:p>
    <w:p w:rsidR="00F90A96" w:rsidRDefault="00F90A96" w:rsidP="00F90A96">
      <w:pPr>
        <w:spacing w:line="276" w:lineRule="auto"/>
        <w:jc w:val="both"/>
        <w:rPr>
          <w:rFonts w:ascii="Times New Roman" w:hAnsi="Times New Roman" w:cs="Times New Roman"/>
          <w:sz w:val="24"/>
          <w:szCs w:val="24"/>
        </w:rPr>
      </w:pPr>
      <w:r w:rsidRPr="00F90A96">
        <w:rPr>
          <w:rFonts w:ascii="Times New Roman" w:hAnsi="Times New Roman" w:cs="Times New Roman"/>
          <w:sz w:val="24"/>
          <w:szCs w:val="24"/>
        </w:rPr>
        <w:t xml:space="preserve">Heat pumps provide an efficient means of heating and cooling by transferring heat between two reservoirs. Though widely used, not all the input work is productively utilized due to </w:t>
      </w:r>
      <w:proofErr w:type="spellStart"/>
      <w:r w:rsidRPr="00F90A96">
        <w:rPr>
          <w:rFonts w:ascii="Times New Roman" w:hAnsi="Times New Roman" w:cs="Times New Roman"/>
          <w:sz w:val="24"/>
          <w:szCs w:val="24"/>
        </w:rPr>
        <w:t>irreversibilities</w:t>
      </w:r>
      <w:proofErr w:type="spellEnd"/>
      <w:r w:rsidRPr="00F90A96">
        <w:rPr>
          <w:rFonts w:ascii="Times New Roman" w:hAnsi="Times New Roman" w:cs="Times New Roman"/>
          <w:sz w:val="24"/>
          <w:szCs w:val="24"/>
        </w:rPr>
        <w:t xml:space="preserve"> in the thermodynamic cycle. </w:t>
      </w: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analysis establishes a useful framework to evaluate the performance based on both energy and quality considerations. This paper presents a thermodynamic model of a basic reversible </w:t>
      </w:r>
      <w:proofErr w:type="spellStart"/>
      <w:r w:rsidRPr="00F90A96">
        <w:rPr>
          <w:rFonts w:ascii="Times New Roman" w:hAnsi="Times New Roman" w:cs="Times New Roman"/>
          <w:sz w:val="24"/>
          <w:szCs w:val="24"/>
        </w:rPr>
        <w:t>vapor</w:t>
      </w:r>
      <w:proofErr w:type="spellEnd"/>
      <w:r w:rsidRPr="00F90A96">
        <w:rPr>
          <w:rFonts w:ascii="Times New Roman" w:hAnsi="Times New Roman" w:cs="Times New Roman"/>
          <w:sz w:val="24"/>
          <w:szCs w:val="24"/>
        </w:rPr>
        <w:t xml:space="preserve"> compression heat pump cycle. An </w:t>
      </w: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analysis is performed to determine the </w:t>
      </w:r>
      <w:proofErr w:type="spellStart"/>
      <w:r w:rsidRPr="00F90A96">
        <w:rPr>
          <w:rFonts w:ascii="Times New Roman" w:hAnsi="Times New Roman" w:cs="Times New Roman"/>
          <w:sz w:val="24"/>
          <w:szCs w:val="24"/>
        </w:rPr>
        <w:t>exergetic</w:t>
      </w:r>
      <w:proofErr w:type="spellEnd"/>
      <w:r w:rsidRPr="00F90A96">
        <w:rPr>
          <w:rFonts w:ascii="Times New Roman" w:hAnsi="Times New Roman" w:cs="Times New Roman"/>
          <w:sz w:val="24"/>
          <w:szCs w:val="24"/>
        </w:rPr>
        <w:t xml:space="preserve"> efficiency of individual components like compressor, heat exchangers and overall system. The sources of irreversibility are identified through an </w:t>
      </w: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destruction calculation. The influence of key operating parameters is analyzed and opportunities for optimization discussed. Enhanced designs and control strategies are proposed to minimize </w:t>
      </w: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destruction and approach ideal Carnot cycle efficiency.</w:t>
      </w:r>
    </w:p>
    <w:p w:rsidR="00363191" w:rsidRPr="00F90A96" w:rsidRDefault="00363191" w:rsidP="00F90A9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KEY WORDS </w:t>
      </w:r>
      <w:proofErr w:type="spellStart"/>
      <w:r>
        <w:rPr>
          <w:rFonts w:ascii="Times New Roman" w:hAnsi="Times New Roman" w:cs="Times New Roman"/>
          <w:sz w:val="24"/>
          <w:szCs w:val="24"/>
        </w:rPr>
        <w:t>Exergetic</w:t>
      </w:r>
      <w:proofErr w:type="spellEnd"/>
      <w:r>
        <w:rPr>
          <w:rFonts w:ascii="Times New Roman" w:hAnsi="Times New Roman" w:cs="Times New Roman"/>
          <w:sz w:val="24"/>
          <w:szCs w:val="24"/>
        </w:rPr>
        <w:t>, performance, reversible heat pump, thermodynamics.</w:t>
      </w:r>
    </w:p>
    <w:p w:rsidR="001A0766" w:rsidRDefault="001A0766" w:rsidP="00F90A96">
      <w:pPr>
        <w:spacing w:line="276" w:lineRule="auto"/>
        <w:jc w:val="both"/>
      </w:pPr>
    </w:p>
    <w:p w:rsidR="00570BE0"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INTRODUCTION</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Heat pumps are widely used systems for space heating and cooling in buildings</w:t>
      </w:r>
      <w:r w:rsidR="001A0766">
        <w:rPr>
          <w:rFonts w:ascii="Times New Roman" w:hAnsi="Times New Roman" w:cs="Times New Roman"/>
          <w:sz w:val="24"/>
          <w:szCs w:val="24"/>
        </w:rPr>
        <w:t xml:space="preserve"> </w:t>
      </w:r>
      <w:r w:rsidR="008E1FF9">
        <w:rPr>
          <w:rFonts w:ascii="Times New Roman" w:hAnsi="Times New Roman" w:cs="Times New Roman"/>
          <w:sz w:val="24"/>
          <w:szCs w:val="24"/>
        </w:rPr>
        <w:fldChar w:fldCharType="begin"/>
      </w:r>
      <w:r w:rsidR="00D0314C">
        <w:rPr>
          <w:rFonts w:ascii="Times New Roman" w:hAnsi="Times New Roman" w:cs="Times New Roman"/>
          <w:sz w:val="24"/>
          <w:szCs w:val="24"/>
        </w:rPr>
        <w:instrText xml:space="preserve"> ADDIN ZOTERO_ITEM CSL_CITATION {"citationID":"rKHD5Fkz","properties":{"formattedCitation":"(Chua et al., 2010)","plainCitation":"(Chua et al., 2010)","noteIndex":0},"citationItems":[{"id":1206,"uris":["http://zotero.org/users/local/KOqR5tZC/items/K7YDTCTB"],"itemData":{"id":1206,"type":"article-journal","container-title":"Applied energy","issue":"12","note":"publisher: Elsevier","page":"3611–3624","source":"Google Scholar","title":"Advances in heat pump systems: A review","title-short":"Advances in heat pump systems","volume":"87","author":[{"family":"Chua","given":"Kian J."},{"family":"Chou","given":"Siaw K."},{"family":"Yang","given":"W. M."}],"issued":{"date-parts":[["2010"]]}}}],"schema":"https://github.com/citation-style-language/schema/raw/master/csl-citation.json"} </w:instrText>
      </w:r>
      <w:r w:rsidR="008E1FF9">
        <w:rPr>
          <w:rFonts w:ascii="Times New Roman" w:hAnsi="Times New Roman" w:cs="Times New Roman"/>
          <w:sz w:val="24"/>
          <w:szCs w:val="24"/>
        </w:rPr>
        <w:fldChar w:fldCharType="separate"/>
      </w:r>
      <w:r w:rsidR="00D0314C" w:rsidRPr="00D0314C">
        <w:rPr>
          <w:rFonts w:ascii="Times New Roman" w:hAnsi="Times New Roman" w:cs="Times New Roman"/>
          <w:sz w:val="24"/>
        </w:rPr>
        <w:t>(Chua et al., 2010)</w:t>
      </w:r>
      <w:r w:rsidR="008E1FF9">
        <w:rPr>
          <w:rFonts w:ascii="Times New Roman" w:hAnsi="Times New Roman" w:cs="Times New Roman"/>
          <w:sz w:val="24"/>
          <w:szCs w:val="24"/>
        </w:rPr>
        <w:fldChar w:fldCharType="end"/>
      </w:r>
      <w:r w:rsidRPr="00570BE0">
        <w:rPr>
          <w:rFonts w:ascii="Times New Roman" w:hAnsi="Times New Roman" w:cs="Times New Roman"/>
          <w:sz w:val="24"/>
          <w:szCs w:val="24"/>
        </w:rPr>
        <w:t>. They serve as an efficient alternative to conventional heating/cooling methods by transferring heat from one location to another using a small amount of work. A major advantage of heat pumps is their ability to provide both heating and cooling from the same integrated unit, known as a reversible heat pump</w:t>
      </w:r>
      <w:r w:rsidR="001A0766">
        <w:rPr>
          <w:rFonts w:ascii="Times New Roman" w:hAnsi="Times New Roman" w:cs="Times New Roman"/>
          <w:sz w:val="24"/>
          <w:szCs w:val="24"/>
        </w:rPr>
        <w:t xml:space="preserve"> </w:t>
      </w:r>
      <w:r w:rsidR="008E1FF9">
        <w:rPr>
          <w:rFonts w:ascii="Times New Roman" w:hAnsi="Times New Roman" w:cs="Times New Roman"/>
          <w:sz w:val="24"/>
          <w:szCs w:val="24"/>
        </w:rPr>
        <w:fldChar w:fldCharType="begin"/>
      </w:r>
      <w:r w:rsidR="001A0766">
        <w:rPr>
          <w:rFonts w:ascii="Times New Roman" w:hAnsi="Times New Roman" w:cs="Times New Roman"/>
          <w:sz w:val="24"/>
          <w:szCs w:val="24"/>
        </w:rPr>
        <w:instrText xml:space="preserve"> ADDIN ZOTERO_ITEM CSL_CITATION {"citationID":"fjB4wM00","properties":{"formattedCitation":"(Byrne et al., 2011)","plainCitation":"(Byrne et al., 2011)","noteIndex":0},"citationItems":[{"id":1207,"uris":["http://zotero.org/users/local/KOqR5tZC/items/KXBH7KYA"],"itemData":{"id":1207,"type":"article-journal","container-title":"Applied Energy","issue":"5","note":"publisher: Elsevier","page":"1841–1847","source":"Google Scholar","title":"Experimental study of an air-source heat pump for simultaneous heating and cooling–Part 1: Basic concepts and performance verification","title-short":"Experimental study of an air-source heat pump for simultaneous heating and cooling–Part 1","volume":"88","author":[{"family":"Byrne","given":"Paul"},{"family":"Miriel","given":"Jacques"},{"family":"Lenat","given":"Yves"}],"issued":{"date-parts":[["2011"]]}}}],"schema":"https://github.com/citation-style-language/schema/raw/master/csl-citation.json"} </w:instrText>
      </w:r>
      <w:r w:rsidR="008E1FF9">
        <w:rPr>
          <w:rFonts w:ascii="Times New Roman" w:hAnsi="Times New Roman" w:cs="Times New Roman"/>
          <w:sz w:val="24"/>
          <w:szCs w:val="24"/>
        </w:rPr>
        <w:fldChar w:fldCharType="separate"/>
      </w:r>
      <w:r w:rsidR="001A0766" w:rsidRPr="001A0766">
        <w:rPr>
          <w:rFonts w:ascii="Times New Roman" w:hAnsi="Times New Roman" w:cs="Times New Roman"/>
          <w:sz w:val="24"/>
        </w:rPr>
        <w:t>(Byrne et al., 2011)</w:t>
      </w:r>
      <w:r w:rsidR="008E1FF9">
        <w:rPr>
          <w:rFonts w:ascii="Times New Roman" w:hAnsi="Times New Roman" w:cs="Times New Roman"/>
          <w:sz w:val="24"/>
          <w:szCs w:val="24"/>
        </w:rPr>
        <w:fldChar w:fldCharType="end"/>
      </w:r>
      <w:r w:rsidRPr="00570BE0">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basic operating principle of a heat pump is that it moves heat from a low temperature reservoir (source) to a higher temperature reservoir (sink) against the natural flow. In heating mode, it extracts heat from outdoor air/water and discharges it indoors, while in cooling mode it rejects heat from indoor air to outdoor air</w:t>
      </w:r>
      <w:r w:rsidR="001A0766">
        <w:rPr>
          <w:rFonts w:ascii="Times New Roman" w:hAnsi="Times New Roman" w:cs="Times New Roman"/>
          <w:sz w:val="24"/>
          <w:szCs w:val="24"/>
        </w:rPr>
        <w:t xml:space="preserve"> </w:t>
      </w:r>
      <w:r w:rsidR="008E1FF9">
        <w:rPr>
          <w:rFonts w:ascii="Times New Roman" w:hAnsi="Times New Roman" w:cs="Times New Roman"/>
          <w:sz w:val="24"/>
          <w:szCs w:val="24"/>
        </w:rPr>
        <w:fldChar w:fldCharType="begin"/>
      </w:r>
      <w:r w:rsidR="001A0766">
        <w:rPr>
          <w:rFonts w:ascii="Times New Roman" w:hAnsi="Times New Roman" w:cs="Times New Roman"/>
          <w:sz w:val="24"/>
          <w:szCs w:val="24"/>
        </w:rPr>
        <w:instrText xml:space="preserve"> ADDIN ZOTERO_ITEM CSL_CITATION {"citationID":"s4dm2rRd","properties":{"formattedCitation":"(Omer, 2008)","plainCitation":"(Omer, 2008)","noteIndex":0},"citationItems":[{"id":1210,"uris":["http://zotero.org/users/local/KOqR5tZC/items/I5XYBBPD"],"itemData":{"id":1210,"type":"article-journal","container-title":"Renewable and sustainable energy reviews","issue":"2","note":"publisher: Elsevier","page":"344–371","source":"Google Scholar","title":"Ground-source heat pumps systems and applications","volume":"12","author":[{"family":"Omer","given":"Abdeen Mustafa"}],"issued":{"date-parts":[["2008"]]}}}],"schema":"https://github.com/citation-style-language/schema/raw/master/csl-citation.json"} </w:instrText>
      </w:r>
      <w:r w:rsidR="008E1FF9">
        <w:rPr>
          <w:rFonts w:ascii="Times New Roman" w:hAnsi="Times New Roman" w:cs="Times New Roman"/>
          <w:sz w:val="24"/>
          <w:szCs w:val="24"/>
        </w:rPr>
        <w:fldChar w:fldCharType="separate"/>
      </w:r>
      <w:r w:rsidR="001A0766" w:rsidRPr="001A0766">
        <w:rPr>
          <w:rFonts w:ascii="Times New Roman" w:hAnsi="Times New Roman" w:cs="Times New Roman"/>
          <w:sz w:val="24"/>
        </w:rPr>
        <w:t>(Omer, 2008)</w:t>
      </w:r>
      <w:r w:rsidR="008E1FF9">
        <w:rPr>
          <w:rFonts w:ascii="Times New Roman" w:hAnsi="Times New Roman" w:cs="Times New Roman"/>
          <w:sz w:val="24"/>
          <w:szCs w:val="24"/>
        </w:rPr>
        <w:fldChar w:fldCharType="end"/>
      </w:r>
      <w:r w:rsidRPr="00570BE0">
        <w:rPr>
          <w:rFonts w:ascii="Times New Roman" w:hAnsi="Times New Roman" w:cs="Times New Roman"/>
          <w:sz w:val="24"/>
          <w:szCs w:val="24"/>
        </w:rPr>
        <w:t>. Reversibility allows the direction of heat transfer to be switched based on the thermal requirement</w:t>
      </w:r>
      <w:r w:rsidR="001A0766">
        <w:rPr>
          <w:rFonts w:ascii="Times New Roman" w:hAnsi="Times New Roman" w:cs="Times New Roman"/>
          <w:sz w:val="24"/>
          <w:szCs w:val="24"/>
        </w:rPr>
        <w:t xml:space="preserve"> </w:t>
      </w:r>
      <w:r w:rsidR="008E1FF9">
        <w:rPr>
          <w:rFonts w:ascii="Times New Roman" w:hAnsi="Times New Roman" w:cs="Times New Roman"/>
          <w:sz w:val="24"/>
          <w:szCs w:val="24"/>
        </w:rPr>
        <w:fldChar w:fldCharType="begin"/>
      </w:r>
      <w:r w:rsidR="001A0766">
        <w:rPr>
          <w:rFonts w:ascii="Times New Roman" w:hAnsi="Times New Roman" w:cs="Times New Roman"/>
          <w:sz w:val="24"/>
          <w:szCs w:val="24"/>
        </w:rPr>
        <w:instrText xml:space="preserve"> ADDIN ZOTERO_ITEM CSL_CITATION {"citationID":"zmKQdv4b","properties":{"formattedCitation":"(Perna et al., 2018)","plainCitation":"(Perna et al., 2018)","noteIndex":0},"citationItems":[{"id":1209,"uris":["http://zotero.org/users/local/KOqR5tZC/items/RQTPPHTK"],"itemData":{"id":1209,"type":"article-journal","container-title":"Energy Conversion and Management","note":"publisher: Elsevier","page":"381–395","source":"Google Scholar","title":"Designing and analyzing an electric energy storage system based on reversible solid oxide cells","volume":"159","author":[{"family":"Perna","given":"Alessandra"},{"family":"Minutillo","given":"Mariagiovanna"},{"family":"Jannelli","given":"Elio"}],"issued":{"date-parts":[["2018"]]}}}],"schema":"https://github.com/citation-style-language/schema/raw/master/csl-citation.json"} </w:instrText>
      </w:r>
      <w:r w:rsidR="008E1FF9">
        <w:rPr>
          <w:rFonts w:ascii="Times New Roman" w:hAnsi="Times New Roman" w:cs="Times New Roman"/>
          <w:sz w:val="24"/>
          <w:szCs w:val="24"/>
        </w:rPr>
        <w:fldChar w:fldCharType="separate"/>
      </w:r>
      <w:r w:rsidR="001A0766" w:rsidRPr="001A0766">
        <w:rPr>
          <w:rFonts w:ascii="Times New Roman" w:hAnsi="Times New Roman" w:cs="Times New Roman"/>
          <w:sz w:val="24"/>
        </w:rPr>
        <w:t>(Perna et al., 2018)</w:t>
      </w:r>
      <w:r w:rsidR="008E1FF9">
        <w:rPr>
          <w:rFonts w:ascii="Times New Roman" w:hAnsi="Times New Roman" w:cs="Times New Roman"/>
          <w:sz w:val="24"/>
          <w:szCs w:val="24"/>
        </w:rPr>
        <w:fldChar w:fldCharType="end"/>
      </w:r>
      <w:r w:rsidRPr="00570BE0">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There are several types of heat pumps classified by the heat source and working fluid used - air-source (ASHP), water-source (WSHP), ground-source (GSHP) and exhaust air-source.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is the most widely employed heat pumping cycle, where the working fluid undergoes phase change between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and liquid states.</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lastRenderedPageBreak/>
        <w:t xml:space="preserve">Though heat pumps effectively move heat, not all the input work is productively utilized for heat transfer. Some amount of work is always lost as irreversibility during the thermodynamic cycle. To quantify this loss and evaluate the performance based on both energy and quality of energy,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analysis provides a useful thermodynamic framework</w:t>
      </w:r>
      <w:r>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Objectives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objectives of this article are:</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understand the operating principle and components of a basic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reversible heat pump cycle.</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perform first and second law analyses for the cycle to determine energy and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balances.</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calculate the </w:t>
      </w:r>
      <w:proofErr w:type="spellStart"/>
      <w:r w:rsidRPr="00570BE0">
        <w:rPr>
          <w:rFonts w:ascii="Times New Roman" w:hAnsi="Times New Roman" w:cs="Times New Roman"/>
          <w:sz w:val="24"/>
          <w:szCs w:val="24"/>
        </w:rPr>
        <w:t>exergetic</w:t>
      </w:r>
      <w:proofErr w:type="spellEnd"/>
      <w:r w:rsidRPr="00570BE0">
        <w:rPr>
          <w:rFonts w:ascii="Times New Roman" w:hAnsi="Times New Roman" w:cs="Times New Roman"/>
          <w:sz w:val="24"/>
          <w:szCs w:val="24"/>
        </w:rPr>
        <w:t xml:space="preserve"> efficiencies of individual components and the overall heat pump system.</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analyze the contribution of various </w:t>
      </w:r>
      <w:proofErr w:type="spellStart"/>
      <w:r w:rsidRPr="00570BE0">
        <w:rPr>
          <w:rFonts w:ascii="Times New Roman" w:hAnsi="Times New Roman" w:cs="Times New Roman"/>
          <w:sz w:val="24"/>
          <w:szCs w:val="24"/>
        </w:rPr>
        <w:t>irreversibilities</w:t>
      </w:r>
      <w:proofErr w:type="spellEnd"/>
      <w:r w:rsidRPr="00570BE0">
        <w:rPr>
          <w:rFonts w:ascii="Times New Roman" w:hAnsi="Times New Roman" w:cs="Times New Roman"/>
          <w:sz w:val="24"/>
          <w:szCs w:val="24"/>
        </w:rPr>
        <w:t xml:space="preserve"> on the cycle performance.</w:t>
      </w:r>
    </w:p>
    <w:p w:rsid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identify opportunities for improvement and optimization based on the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destruction calculation.</w:t>
      </w:r>
    </w:p>
    <w:p w:rsidR="00570BE0" w:rsidRDefault="00570BE0" w:rsidP="00570BE0">
      <w:pPr>
        <w:pStyle w:val="ListParagraph"/>
        <w:spacing w:line="276" w:lineRule="auto"/>
        <w:jc w:val="both"/>
        <w:rPr>
          <w:rFonts w:ascii="Times New Roman" w:hAnsi="Times New Roman" w:cs="Times New Roman"/>
          <w:sz w:val="24"/>
          <w:szCs w:val="24"/>
        </w:rPr>
      </w:pPr>
    </w:p>
    <w:p w:rsidR="001A0766"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 xml:space="preserve">METHODOLOGY </w:t>
      </w:r>
    </w:p>
    <w:p w:rsidR="00570BE0" w:rsidRPr="001A0766" w:rsidRDefault="001A0766" w:rsidP="001A0766">
      <w:pPr>
        <w:pStyle w:val="ListParagraph"/>
        <w:numPr>
          <w:ilvl w:val="1"/>
          <w:numId w:val="1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70BE0" w:rsidRPr="001A0766">
        <w:rPr>
          <w:rFonts w:ascii="Times New Roman" w:hAnsi="Times New Roman" w:cs="Times New Roman"/>
          <w:b/>
          <w:bCs/>
          <w:sz w:val="24"/>
          <w:szCs w:val="24"/>
        </w:rPr>
        <w:t>Heat Pump Cycle Description</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A schematic of the basic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reversible heat pump cycle is shown in Fig. 1. It consists of four main components - evaporator, compressor, condenser and expansion valve.</w:t>
      </w: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Evaporator: </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It absorbs low grade heat Q1 at temperature TE from the heat source (outdoor air in heating mode). The evaporating refrigerant leaves the evaporator as a saturated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at state 1.</w:t>
      </w:r>
    </w:p>
    <w:p w:rsidR="00570BE0" w:rsidRPr="00570BE0" w:rsidRDefault="00570BE0" w:rsidP="00570BE0">
      <w:pPr>
        <w:spacing w:line="276" w:lineRule="auto"/>
        <w:jc w:val="both"/>
        <w:rPr>
          <w:rFonts w:ascii="Times New Roman" w:hAnsi="Times New Roman" w:cs="Times New Roman"/>
          <w:sz w:val="24"/>
          <w:szCs w:val="24"/>
        </w:rPr>
      </w:pP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Compressor: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The low pressure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from state 1 is compressed </w:t>
      </w:r>
      <w:proofErr w:type="spellStart"/>
      <w:r w:rsidRPr="00570BE0">
        <w:rPr>
          <w:rFonts w:ascii="Times New Roman" w:hAnsi="Times New Roman" w:cs="Times New Roman"/>
          <w:sz w:val="24"/>
          <w:szCs w:val="24"/>
        </w:rPr>
        <w:t>isentropically</w:t>
      </w:r>
      <w:proofErr w:type="spellEnd"/>
      <w:r w:rsidRPr="00570BE0">
        <w:rPr>
          <w:rFonts w:ascii="Times New Roman" w:hAnsi="Times New Roman" w:cs="Times New Roman"/>
          <w:sz w:val="24"/>
          <w:szCs w:val="24"/>
        </w:rPr>
        <w:t xml:space="preserve"> or with minimum work input to state 2 at a higher pressure and temperature TC. The actual compressor work input is denoted by WC.</w:t>
      </w:r>
    </w:p>
    <w:p w:rsidR="00570BE0" w:rsidRPr="00570BE0" w:rsidRDefault="00570BE0" w:rsidP="00570BE0">
      <w:pPr>
        <w:pStyle w:val="ListParagraph"/>
        <w:numPr>
          <w:ilvl w:val="0"/>
          <w:numId w:val="1"/>
        </w:numPr>
        <w:spacing w:line="276" w:lineRule="auto"/>
        <w:jc w:val="both"/>
        <w:rPr>
          <w:rFonts w:ascii="Times New Roman" w:hAnsi="Times New Roman" w:cs="Times New Roman"/>
          <w:sz w:val="24"/>
          <w:szCs w:val="24"/>
        </w:rPr>
      </w:pPr>
      <w:r w:rsidRPr="00570BE0">
        <w:rPr>
          <w:rFonts w:ascii="Times New Roman" w:hAnsi="Times New Roman" w:cs="Times New Roman"/>
          <w:b/>
          <w:bCs/>
          <w:sz w:val="24"/>
          <w:szCs w:val="24"/>
        </w:rPr>
        <w:t>Condenser:</w:t>
      </w:r>
      <w:r w:rsidRPr="00570BE0">
        <w:rPr>
          <w:rFonts w:ascii="Times New Roman" w:hAnsi="Times New Roman" w:cs="Times New Roman"/>
          <w:sz w:val="24"/>
          <w:szCs w:val="24"/>
        </w:rPr>
        <w:t xml:space="preserve">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High pressure hot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at state 2 rejects heat Q2 to the heat sink (indoor air in heating mode) at temperature TH and condenses to state 3 as a saturated liquid.</w:t>
      </w: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Expansion valve: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high-pressure liquid experiences an isenthalpic expansion through the throttling valve to state 4 at a lower temperature TE. This causes flash evaporation that absorbs heat QE from the refrigerant.</w:t>
      </w:r>
    </w:p>
    <w:p w:rsidR="00570BE0" w:rsidRDefault="00570BE0" w:rsidP="00570BE0">
      <w:pPr>
        <w:spacing w:line="276" w:lineRule="auto"/>
        <w:jc w:val="both"/>
        <w:rPr>
          <w:rFonts w:ascii="Times New Roman" w:hAnsi="Times New Roman" w:cs="Times New Roman"/>
          <w:sz w:val="24"/>
          <w:szCs w:val="24"/>
        </w:rPr>
      </w:pPr>
    </w:p>
    <w:p w:rsidR="00570BE0" w:rsidRDefault="00570BE0" w:rsidP="00570BE0">
      <w:pPr>
        <w:spacing w:line="276" w:lineRule="auto"/>
        <w:jc w:val="both"/>
        <w:rPr>
          <w:rFonts w:ascii="Times New Roman" w:hAnsi="Times New Roman" w:cs="Times New Roman"/>
          <w:sz w:val="24"/>
          <w:szCs w:val="24"/>
        </w:rPr>
      </w:pPr>
      <w:r>
        <w:rPr>
          <w:noProof/>
          <w:lang w:val="en-US"/>
        </w:rPr>
        <w:lastRenderedPageBreak/>
        <w:drawing>
          <wp:inline distT="0" distB="0" distL="0" distR="0">
            <wp:extent cx="5731510" cy="23069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731510" cy="2306955"/>
                    </a:xfrm>
                    <a:prstGeom prst="rect">
                      <a:avLst/>
                    </a:prstGeom>
                  </pic:spPr>
                </pic:pic>
              </a:graphicData>
            </a:graphic>
          </wp:inline>
        </w:drawing>
      </w:r>
    </w:p>
    <w:p w:rsidR="00570BE0" w:rsidRDefault="00570BE0" w:rsidP="00570BE0">
      <w:pPr>
        <w:spacing w:line="276" w:lineRule="auto"/>
        <w:ind w:left="360"/>
        <w:jc w:val="center"/>
        <w:rPr>
          <w:rFonts w:ascii="Times New Roman" w:hAnsi="Times New Roman" w:cs="Times New Roman"/>
          <w:b/>
          <w:bCs/>
          <w:sz w:val="24"/>
          <w:szCs w:val="24"/>
        </w:rPr>
      </w:pPr>
      <w:r w:rsidRPr="00570BE0">
        <w:rPr>
          <w:rFonts w:ascii="Times New Roman" w:hAnsi="Times New Roman" w:cs="Times New Roman"/>
          <w:b/>
          <w:bCs/>
          <w:sz w:val="24"/>
          <w:szCs w:val="24"/>
        </w:rPr>
        <w:t>Figure 1: Heat Pump Cycle Description</w:t>
      </w:r>
    </w:p>
    <w:p w:rsidR="00570BE0" w:rsidRDefault="00570BE0" w:rsidP="00570BE0">
      <w:pPr>
        <w:spacing w:line="276" w:lineRule="auto"/>
        <w:ind w:left="360"/>
        <w:jc w:val="center"/>
        <w:rPr>
          <w:rFonts w:ascii="Times New Roman" w:hAnsi="Times New Roman" w:cs="Times New Roman"/>
          <w:b/>
          <w:bCs/>
          <w:sz w:val="24"/>
          <w:szCs w:val="24"/>
        </w:rPr>
      </w:pPr>
    </w:p>
    <w:p w:rsidR="00570BE0" w:rsidRPr="00570BE0" w:rsidRDefault="00570BE0" w:rsidP="00570BE0">
      <w:pPr>
        <w:spacing w:line="276" w:lineRule="auto"/>
        <w:ind w:left="360"/>
        <w:rPr>
          <w:rFonts w:ascii="Times New Roman" w:hAnsi="Times New Roman" w:cs="Times New Roman"/>
          <w:sz w:val="24"/>
          <w:szCs w:val="24"/>
        </w:rPr>
      </w:pPr>
      <w:r w:rsidRPr="00570BE0">
        <w:rPr>
          <w:rFonts w:ascii="Times New Roman" w:hAnsi="Times New Roman" w:cs="Times New Roman"/>
          <w:sz w:val="24"/>
          <w:szCs w:val="24"/>
        </w:rPr>
        <w:t>Table 1: description of the key components, related process and state on the T-s diagram.</w:t>
      </w:r>
    </w:p>
    <w:p w:rsidR="00570BE0" w:rsidRPr="00570BE0" w:rsidRDefault="00570BE0" w:rsidP="00570BE0">
      <w:pPr>
        <w:spacing w:line="276" w:lineRule="auto"/>
        <w:jc w:val="both"/>
        <w:rPr>
          <w:rFonts w:ascii="Times New Roman" w:hAnsi="Times New Roman" w:cs="Times New Roman"/>
          <w:sz w:val="24"/>
          <w:szCs w:val="24"/>
        </w:rPr>
      </w:pPr>
      <w:r>
        <w:rPr>
          <w:noProof/>
          <w:lang w:val="en-US"/>
        </w:rPr>
        <w:drawing>
          <wp:inline distT="0" distB="0" distL="0" distR="0">
            <wp:extent cx="5731510" cy="875358"/>
            <wp:effectExtent l="0" t="0" r="2540" b="1270"/>
            <wp:docPr id="2" name="Picture 2" descr="https://www.esru.strath.ac.uk/EandE/Web_sites/11-12/RESCO/img/gshp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ru.strath.ac.uk/EandE/Web_sites/11-12/RESCO/img/gshptabl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875358"/>
                    </a:xfrm>
                    <a:prstGeom prst="rect">
                      <a:avLst/>
                    </a:prstGeom>
                    <a:noFill/>
                    <a:ln>
                      <a:noFill/>
                    </a:ln>
                  </pic:spPr>
                </pic:pic>
              </a:graphicData>
            </a:graphic>
          </wp:inline>
        </w:drawing>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cycle is then completed as the low temperature low pressure liquid at state 4 enters the evaporator. Reversibility enables switching the evaporator and condenser roles for cooling mode operation by changing the direction of heat and work transfers.</w:t>
      </w:r>
    </w:p>
    <w:p w:rsidR="00570BE0" w:rsidRPr="00570BE0" w:rsidRDefault="00570BE0" w:rsidP="00570BE0">
      <w:pPr>
        <w:spacing w:line="276" w:lineRule="auto"/>
        <w:jc w:val="both"/>
        <w:rPr>
          <w:rFonts w:ascii="Times New Roman" w:hAnsi="Times New Roman" w:cs="Times New Roman"/>
          <w:sz w:val="24"/>
          <w:szCs w:val="24"/>
        </w:rPr>
      </w:pP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ideal Carnot heat pump cycle operates between temperatures TH and TC with an evaporating temperature of TE. Actual heat pumps have lower efficiencies than Carnot due to irreversibility in component processes. However, by reducing internal losses, their performance can be approached towards the ideal.</w:t>
      </w:r>
    </w:p>
    <w:p w:rsidR="001A0766" w:rsidRDefault="001A0766" w:rsidP="00570BE0">
      <w:pPr>
        <w:spacing w:line="276" w:lineRule="auto"/>
        <w:jc w:val="both"/>
        <w:rPr>
          <w:rFonts w:ascii="Times New Roman" w:hAnsi="Times New Roman" w:cs="Times New Roman"/>
          <w:sz w:val="24"/>
          <w:szCs w:val="24"/>
        </w:rPr>
      </w:pPr>
    </w:p>
    <w:p w:rsidR="00B32C0C"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DISCUSSION</w:t>
      </w:r>
      <w:r w:rsidR="001A0766" w:rsidRPr="001A0766">
        <w:rPr>
          <w:rFonts w:ascii="Times New Roman" w:hAnsi="Times New Roman" w:cs="Times New Roman"/>
          <w:b/>
          <w:bCs/>
          <w:sz w:val="24"/>
          <w:szCs w:val="24"/>
        </w:rPr>
        <w:t xml:space="preserve"> </w:t>
      </w:r>
    </w:p>
    <w:p w:rsidR="00570BE0" w:rsidRPr="001A0766" w:rsidRDefault="00570BE0" w:rsidP="001A0766">
      <w:pPr>
        <w:pStyle w:val="ListParagraph"/>
        <w:numPr>
          <w:ilvl w:val="1"/>
          <w:numId w:val="3"/>
        </w:numPr>
        <w:spacing w:line="276" w:lineRule="auto"/>
        <w:ind w:left="0" w:firstLine="0"/>
        <w:jc w:val="both"/>
        <w:rPr>
          <w:rFonts w:ascii="Times New Roman" w:hAnsi="Times New Roman" w:cs="Times New Roman"/>
          <w:b/>
          <w:bCs/>
          <w:sz w:val="24"/>
          <w:szCs w:val="24"/>
        </w:rPr>
      </w:pPr>
      <w:r w:rsidRPr="001A0766">
        <w:rPr>
          <w:rFonts w:ascii="Times New Roman" w:hAnsi="Times New Roman" w:cs="Times New Roman"/>
          <w:b/>
          <w:bCs/>
          <w:sz w:val="24"/>
          <w:szCs w:val="24"/>
        </w:rPr>
        <w:t>Thermodynamic Analysis</w:t>
      </w:r>
    </w:p>
    <w:p w:rsidR="004B69C0" w:rsidRPr="0042033E" w:rsidRDefault="004B69C0" w:rsidP="004B69C0">
      <w:pPr>
        <w:spacing w:line="276" w:lineRule="auto"/>
        <w:jc w:val="both"/>
        <w:rPr>
          <w:rFonts w:ascii="Times New Roman" w:hAnsi="Times New Roman" w:cs="Times New Roman"/>
          <w:sz w:val="24"/>
          <w:szCs w:val="24"/>
        </w:rPr>
      </w:pPr>
      <w:r w:rsidRPr="0042033E">
        <w:rPr>
          <w:rFonts w:ascii="Times New Roman" w:hAnsi="Times New Roman" w:cs="Times New Roman"/>
          <w:sz w:val="24"/>
          <w:szCs w:val="24"/>
        </w:rPr>
        <w:t xml:space="preserve">A typical reversible heat pump operates using a </w:t>
      </w:r>
      <w:proofErr w:type="spellStart"/>
      <w:r w:rsidRPr="0042033E">
        <w:rPr>
          <w:rFonts w:ascii="Times New Roman" w:hAnsi="Times New Roman" w:cs="Times New Roman"/>
          <w:sz w:val="24"/>
          <w:szCs w:val="24"/>
        </w:rPr>
        <w:t>vapor</w:t>
      </w:r>
      <w:proofErr w:type="spellEnd"/>
      <w:r w:rsidRPr="0042033E">
        <w:rPr>
          <w:rFonts w:ascii="Times New Roman" w:hAnsi="Times New Roman" w:cs="Times New Roman"/>
          <w:sz w:val="24"/>
          <w:szCs w:val="24"/>
        </w:rPr>
        <w:t xml:space="preserve"> compression cycle consisting of four processes between two heat reservoirs as shown in Figure 1. The cycle is internally and externally reversible with no friction or heat transfer </w:t>
      </w:r>
      <w:proofErr w:type="spellStart"/>
      <w:r w:rsidRPr="0042033E">
        <w:rPr>
          <w:rFonts w:ascii="Times New Roman" w:hAnsi="Times New Roman" w:cs="Times New Roman"/>
          <w:sz w:val="24"/>
          <w:szCs w:val="24"/>
        </w:rPr>
        <w:t>irreversibilities</w:t>
      </w:r>
      <w:proofErr w:type="spellEnd"/>
      <w:r w:rsidRPr="0042033E">
        <w:rPr>
          <w:rFonts w:ascii="Times New Roman" w:hAnsi="Times New Roman" w:cs="Times New Roman"/>
          <w:sz w:val="24"/>
          <w:szCs w:val="24"/>
        </w:rPr>
        <w:t>:</w:t>
      </w:r>
    </w:p>
    <w:p w:rsidR="004B69C0" w:rsidRDefault="004B69C0" w:rsidP="00B32C0C">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extent cx="3987165"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7165" cy="2133600"/>
                    </a:xfrm>
                    <a:prstGeom prst="rect">
                      <a:avLst/>
                    </a:prstGeom>
                    <a:noFill/>
                  </pic:spPr>
                </pic:pic>
              </a:graphicData>
            </a:graphic>
          </wp:inline>
        </w:drawing>
      </w:r>
    </w:p>
    <w:p w:rsidR="004B69C0" w:rsidRDefault="001A0766" w:rsidP="00B32C0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2. </w:t>
      </w:r>
      <w:r w:rsidR="00B32C0C">
        <w:rPr>
          <w:rFonts w:ascii="Times New Roman" w:hAnsi="Times New Roman" w:cs="Times New Roman"/>
          <w:b/>
          <w:bCs/>
          <w:sz w:val="24"/>
          <w:szCs w:val="24"/>
        </w:rPr>
        <w:t>Thermodynamic analysis reversible heat pump</w:t>
      </w:r>
    </w:p>
    <w:p w:rsidR="00570BE0" w:rsidRPr="00B32C0C" w:rsidRDefault="00570BE0" w:rsidP="00570BE0">
      <w:pPr>
        <w:spacing w:line="276" w:lineRule="auto"/>
        <w:jc w:val="both"/>
        <w:rPr>
          <w:rFonts w:ascii="Times New Roman" w:hAnsi="Times New Roman" w:cs="Times New Roman"/>
          <w:b/>
          <w:bCs/>
          <w:sz w:val="24"/>
          <w:szCs w:val="24"/>
          <w:u w:val="single"/>
        </w:rPr>
      </w:pPr>
      <w:r w:rsidRPr="00B32C0C">
        <w:rPr>
          <w:rFonts w:ascii="Times New Roman" w:hAnsi="Times New Roman" w:cs="Times New Roman"/>
          <w:b/>
          <w:bCs/>
          <w:sz w:val="24"/>
          <w:szCs w:val="24"/>
          <w:u w:val="single"/>
        </w:rPr>
        <w:t>Energy analysis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Determining thermodynamic properties like temperature, pressure, enthalpy and entropy at each state using refrigerant tables.</w:t>
      </w:r>
      <w:r w:rsidR="004B69C0">
        <w:rPr>
          <w:rFonts w:ascii="Times New Roman" w:hAnsi="Times New Roman" w:cs="Times New Roman"/>
          <w:sz w:val="24"/>
          <w:szCs w:val="24"/>
        </w:rPr>
        <w:t xml:space="preserve"> </w:t>
      </w:r>
      <w:r w:rsidRPr="00570BE0">
        <w:rPr>
          <w:rFonts w:ascii="Times New Roman" w:hAnsi="Times New Roman" w:cs="Times New Roman"/>
          <w:sz w:val="24"/>
          <w:szCs w:val="24"/>
        </w:rPr>
        <w:t>Applying the first law of thermodynamics to obtain energy balance equations for individual components:</w:t>
      </w:r>
    </w:p>
    <w:p w:rsidR="00570BE0" w:rsidRP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Evaporator: Q</w:t>
      </w:r>
      <w:r w:rsidRPr="004B69C0">
        <w:rPr>
          <w:rFonts w:ascii="Times New Roman" w:hAnsi="Times New Roman" w:cs="Times New Roman"/>
          <w:sz w:val="24"/>
          <w:szCs w:val="24"/>
          <w:vertAlign w:val="subscript"/>
        </w:rPr>
        <w:t>1</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1</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4</w:t>
      </w:r>
      <w:r w:rsidR="00F238A2">
        <w:rPr>
          <w:rFonts w:ascii="Times New Roman" w:hAnsi="Times New Roman" w:cs="Times New Roman"/>
          <w:sz w:val="24"/>
          <w:szCs w:val="24"/>
          <w:vertAlign w:val="subscript"/>
        </w:rPr>
        <w:t xml:space="preserve">   </w:t>
      </w:r>
      <w:r w:rsidR="00F238A2">
        <w:rPr>
          <w:rFonts w:ascii="Times New Roman" w:hAnsi="Times New Roman" w:cs="Times New Roman"/>
          <w:sz w:val="24"/>
          <w:szCs w:val="24"/>
        </w:rPr>
        <w:t xml:space="preserve">               (1)</w:t>
      </w:r>
    </w:p>
    <w:p w:rsid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Compressor: WC= h</w:t>
      </w:r>
      <w:r w:rsidRPr="004B69C0">
        <w:rPr>
          <w:rFonts w:ascii="Times New Roman" w:hAnsi="Times New Roman" w:cs="Times New Roman"/>
          <w:sz w:val="24"/>
          <w:szCs w:val="24"/>
          <w:vertAlign w:val="subscript"/>
        </w:rPr>
        <w:t>2</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1</w:t>
      </w:r>
      <w:r w:rsidR="00F238A2">
        <w:rPr>
          <w:rFonts w:ascii="Times New Roman" w:hAnsi="Times New Roman" w:cs="Times New Roman"/>
          <w:sz w:val="24"/>
          <w:szCs w:val="24"/>
          <w:vertAlign w:val="subscript"/>
        </w:rPr>
        <w:t xml:space="preserve"> </w:t>
      </w:r>
      <w:r w:rsidR="00F238A2">
        <w:rPr>
          <w:rFonts w:ascii="Times New Roman" w:hAnsi="Times New Roman" w:cs="Times New Roman"/>
          <w:sz w:val="24"/>
          <w:szCs w:val="24"/>
        </w:rPr>
        <w:t xml:space="preserve">          (2)   </w:t>
      </w:r>
    </w:p>
    <w:p w:rsid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Condenser: Q2 = h</w:t>
      </w:r>
      <w:r w:rsidRPr="004B69C0">
        <w:rPr>
          <w:rFonts w:ascii="Times New Roman" w:hAnsi="Times New Roman" w:cs="Times New Roman"/>
          <w:sz w:val="24"/>
          <w:szCs w:val="24"/>
          <w:vertAlign w:val="subscript"/>
        </w:rPr>
        <w:t>2</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3</w:t>
      </w:r>
      <w:r w:rsidR="006B2854">
        <w:rPr>
          <w:rFonts w:ascii="Times New Roman" w:hAnsi="Times New Roman" w:cs="Times New Roman"/>
          <w:sz w:val="24"/>
          <w:szCs w:val="24"/>
        </w:rPr>
        <w:t xml:space="preserve">                (3)</w:t>
      </w:r>
    </w:p>
    <w:p w:rsidR="00570BE0" w:rsidRP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Expansion valve: QE = h</w:t>
      </w:r>
      <w:r w:rsidRPr="004B69C0">
        <w:rPr>
          <w:rFonts w:ascii="Times New Roman" w:hAnsi="Times New Roman" w:cs="Times New Roman"/>
          <w:sz w:val="24"/>
          <w:szCs w:val="24"/>
          <w:vertAlign w:val="subscript"/>
        </w:rPr>
        <w:t>4</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3</w:t>
      </w:r>
      <w:r w:rsidR="006B2854">
        <w:rPr>
          <w:rFonts w:ascii="Times New Roman" w:hAnsi="Times New Roman" w:cs="Times New Roman"/>
          <w:sz w:val="24"/>
          <w:szCs w:val="24"/>
          <w:vertAlign w:val="subscript"/>
        </w:rPr>
        <w:t xml:space="preserve">      </w:t>
      </w:r>
      <w:r w:rsidR="006B2854">
        <w:rPr>
          <w:rFonts w:ascii="Times New Roman" w:hAnsi="Times New Roman" w:cs="Times New Roman"/>
          <w:sz w:val="24"/>
          <w:szCs w:val="24"/>
        </w:rPr>
        <w:t xml:space="preserve">  (4)</w:t>
      </w:r>
    </w:p>
    <w:p w:rsidR="004B69C0" w:rsidRDefault="00570BE0" w:rsidP="004B69C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System: Q1 + WC = Q2</w:t>
      </w:r>
      <w:r w:rsidR="006B2854">
        <w:rPr>
          <w:rFonts w:ascii="Times New Roman" w:hAnsi="Times New Roman" w:cs="Times New Roman"/>
          <w:sz w:val="24"/>
          <w:szCs w:val="24"/>
        </w:rPr>
        <w:t xml:space="preserve">                            (5)</w:t>
      </w:r>
    </w:p>
    <w:p w:rsidR="001A0766" w:rsidRDefault="001A0766" w:rsidP="004B69C0">
      <w:pPr>
        <w:spacing w:line="276" w:lineRule="auto"/>
        <w:jc w:val="both"/>
        <w:rPr>
          <w:rFonts w:ascii="Times New Roman" w:hAnsi="Times New Roman" w:cs="Times New Roman"/>
          <w:sz w:val="24"/>
          <w:szCs w:val="24"/>
        </w:rPr>
      </w:pPr>
    </w:p>
    <w:p w:rsidR="00B32C0C" w:rsidRDefault="00B32C0C" w:rsidP="00B32C0C">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459734" cy="14001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1805" cy="1461719"/>
                    </a:xfrm>
                    <a:prstGeom prst="rect">
                      <a:avLst/>
                    </a:prstGeom>
                    <a:noFill/>
                  </pic:spPr>
                </pic:pic>
              </a:graphicData>
            </a:graphic>
          </wp:inline>
        </w:drawing>
      </w:r>
    </w:p>
    <w:p w:rsidR="00B32C0C" w:rsidRPr="00B32C0C" w:rsidRDefault="001A0766" w:rsidP="00B32C0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3. </w:t>
      </w:r>
      <w:r w:rsidR="00B32C0C" w:rsidRPr="00B32C0C">
        <w:rPr>
          <w:rFonts w:ascii="Times New Roman" w:hAnsi="Times New Roman" w:cs="Times New Roman"/>
          <w:b/>
          <w:bCs/>
          <w:sz w:val="24"/>
          <w:szCs w:val="24"/>
        </w:rPr>
        <w:t>Thermodynamic analysis of the energy storage and conversion process</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Calculated energy quantities provide a first assessment but do not account for energy quality degradation due to </w:t>
      </w:r>
      <w:proofErr w:type="spellStart"/>
      <w:r w:rsidRPr="00570BE0">
        <w:rPr>
          <w:rFonts w:ascii="Times New Roman" w:hAnsi="Times New Roman" w:cs="Times New Roman"/>
          <w:sz w:val="24"/>
          <w:szCs w:val="24"/>
        </w:rPr>
        <w:t>irreversibilities</w:t>
      </w:r>
      <w:proofErr w:type="spellEnd"/>
      <w:r w:rsidRPr="00570BE0">
        <w:rPr>
          <w:rFonts w:ascii="Times New Roman" w:hAnsi="Times New Roman" w:cs="Times New Roman"/>
          <w:sz w:val="24"/>
          <w:szCs w:val="24"/>
        </w:rPr>
        <w:t>.</w:t>
      </w:r>
    </w:p>
    <w:p w:rsidR="00750A51" w:rsidRPr="00570BE0" w:rsidRDefault="00750A51" w:rsidP="00570BE0">
      <w:pPr>
        <w:spacing w:line="276" w:lineRule="auto"/>
        <w:jc w:val="both"/>
        <w:rPr>
          <w:rFonts w:ascii="Times New Roman" w:hAnsi="Times New Roman" w:cs="Times New Roman"/>
          <w:sz w:val="24"/>
          <w:szCs w:val="24"/>
        </w:rPr>
      </w:pPr>
    </w:p>
    <w:p w:rsidR="00570BE0" w:rsidRPr="00B32C0C" w:rsidRDefault="00570BE0" w:rsidP="00570BE0">
      <w:pPr>
        <w:spacing w:line="276" w:lineRule="auto"/>
        <w:jc w:val="both"/>
        <w:rPr>
          <w:rFonts w:ascii="Times New Roman" w:hAnsi="Times New Roman" w:cs="Times New Roman"/>
          <w:b/>
          <w:bCs/>
          <w:sz w:val="24"/>
          <w:szCs w:val="24"/>
          <w:u w:val="single"/>
        </w:rPr>
      </w:pPr>
      <w:proofErr w:type="spellStart"/>
      <w:r w:rsidRPr="00B32C0C">
        <w:rPr>
          <w:rFonts w:ascii="Times New Roman" w:hAnsi="Times New Roman" w:cs="Times New Roman"/>
          <w:b/>
          <w:bCs/>
          <w:sz w:val="24"/>
          <w:szCs w:val="24"/>
          <w:u w:val="single"/>
        </w:rPr>
        <w:t>Exergy</w:t>
      </w:r>
      <w:proofErr w:type="spellEnd"/>
      <w:r w:rsidRPr="00B32C0C">
        <w:rPr>
          <w:rFonts w:ascii="Times New Roman" w:hAnsi="Times New Roman" w:cs="Times New Roman"/>
          <w:b/>
          <w:bCs/>
          <w:sz w:val="24"/>
          <w:szCs w:val="24"/>
          <w:u w:val="single"/>
        </w:rPr>
        <w:t xml:space="preserve"> analysis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Defining the dead state as outdoor ambient conditions (TA, PA)</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Computing physical (φ) and chemical (ψ)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terms for each state using state properties and dead state values.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lastRenderedPageBreak/>
        <w:t xml:space="preserve">Applying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balance equations for components:</w:t>
      </w:r>
    </w:p>
    <w:p w:rsidR="00570BE0" w:rsidRDefault="00B32C0C" w:rsidP="00570BE0">
      <w:pPr>
        <w:spacing w:line="276" w:lineRule="auto"/>
        <w:jc w:val="both"/>
        <w:rPr>
          <w:rFonts w:ascii="Times New Roman" w:hAnsi="Times New Roman" w:cs="Times New Roman"/>
          <w:sz w:val="24"/>
          <w:szCs w:val="24"/>
        </w:rPr>
      </w:pPr>
      <w:r>
        <w:rPr>
          <w:noProof/>
          <w:lang w:val="en-US"/>
        </w:rPr>
        <w:drawing>
          <wp:inline distT="0" distB="0" distL="0" distR="0">
            <wp:extent cx="5731510" cy="3007995"/>
            <wp:effectExtent l="0" t="0" r="2540" b="1905"/>
            <wp:docPr id="7" name="Picture 7" descr="An Approach to Analyse Energy and Exergy Analysis of Thermal Power Plant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Approach to Analyse Energy and Exergy Analysis of Thermal Power Plants:  A 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007995"/>
                    </a:xfrm>
                    <a:prstGeom prst="rect">
                      <a:avLst/>
                    </a:prstGeom>
                    <a:noFill/>
                    <a:ln>
                      <a:noFill/>
                    </a:ln>
                  </pic:spPr>
                </pic:pic>
              </a:graphicData>
            </a:graphic>
          </wp:inline>
        </w:drawing>
      </w:r>
    </w:p>
    <w:p w:rsidR="001A0766" w:rsidRPr="00F90A96" w:rsidRDefault="00F90A96" w:rsidP="00F90A9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4. </w:t>
      </w:r>
      <w:proofErr w:type="spellStart"/>
      <w:r w:rsidRPr="00F90A96">
        <w:rPr>
          <w:rFonts w:ascii="Times New Roman" w:hAnsi="Times New Roman" w:cs="Times New Roman"/>
          <w:b/>
          <w:bCs/>
          <w:sz w:val="24"/>
          <w:szCs w:val="24"/>
        </w:rPr>
        <w:t>Exergy</w:t>
      </w:r>
      <w:proofErr w:type="spellEnd"/>
      <w:r w:rsidRPr="00F90A96">
        <w:rPr>
          <w:rFonts w:ascii="Times New Roman" w:hAnsi="Times New Roman" w:cs="Times New Roman"/>
          <w:b/>
          <w:bCs/>
          <w:sz w:val="24"/>
          <w:szCs w:val="24"/>
        </w:rPr>
        <w:t xml:space="preserve"> analysis</w:t>
      </w:r>
    </w:p>
    <w:p w:rsidR="001A0766" w:rsidRPr="00570BE0" w:rsidRDefault="001A0766" w:rsidP="00570BE0">
      <w:pPr>
        <w:spacing w:line="276" w:lineRule="auto"/>
        <w:jc w:val="both"/>
        <w:rPr>
          <w:rFonts w:ascii="Times New Roman" w:hAnsi="Times New Roman" w:cs="Times New Roman"/>
          <w:sz w:val="24"/>
          <w:szCs w:val="24"/>
        </w:rPr>
      </w:pPr>
    </w:p>
    <w:p w:rsidR="00570BE0" w:rsidRPr="00B32C0C" w:rsidRDefault="00570BE0" w:rsidP="00B32C0C">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Evaporator: ExQ1 = φ1+φ4 - φ1 - φ4</w:t>
      </w:r>
      <w:r w:rsidR="006B2854">
        <w:rPr>
          <w:rFonts w:ascii="Times New Roman" w:hAnsi="Times New Roman" w:cs="Times New Roman"/>
          <w:sz w:val="24"/>
          <w:szCs w:val="24"/>
        </w:rPr>
        <w:t xml:space="preserve">          (5)</w:t>
      </w:r>
    </w:p>
    <w:p w:rsidR="00570BE0" w:rsidRPr="00B32C0C" w:rsidRDefault="00570BE0" w:rsidP="00B32C0C">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Compressor: </w:t>
      </w:r>
      <w:proofErr w:type="spellStart"/>
      <w:r w:rsidRPr="00B32C0C">
        <w:rPr>
          <w:rFonts w:ascii="Times New Roman" w:hAnsi="Times New Roman" w:cs="Times New Roman"/>
          <w:sz w:val="24"/>
          <w:szCs w:val="24"/>
        </w:rPr>
        <w:t>ExWC</w:t>
      </w:r>
      <w:proofErr w:type="spellEnd"/>
      <w:r w:rsidRPr="00B32C0C">
        <w:rPr>
          <w:rFonts w:ascii="Times New Roman" w:hAnsi="Times New Roman" w:cs="Times New Roman"/>
          <w:sz w:val="24"/>
          <w:szCs w:val="24"/>
        </w:rPr>
        <w:t xml:space="preserve"> = φ2 - φ1</w:t>
      </w:r>
      <w:r w:rsidR="006B2854">
        <w:rPr>
          <w:rFonts w:ascii="Times New Roman" w:hAnsi="Times New Roman" w:cs="Times New Roman"/>
          <w:sz w:val="24"/>
          <w:szCs w:val="24"/>
        </w:rPr>
        <w:t xml:space="preserve">                     (6)</w:t>
      </w:r>
    </w:p>
    <w:p w:rsidR="00B32C0C" w:rsidRDefault="00570BE0" w:rsidP="00570BE0">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Condenser: ExQ2 = φ2 - φ3</w:t>
      </w:r>
      <w:r w:rsidR="006B2854">
        <w:rPr>
          <w:rFonts w:ascii="Times New Roman" w:hAnsi="Times New Roman" w:cs="Times New Roman"/>
          <w:sz w:val="24"/>
          <w:szCs w:val="24"/>
        </w:rPr>
        <w:t xml:space="preserve">                        (7)</w:t>
      </w:r>
    </w:p>
    <w:p w:rsidR="00570BE0" w:rsidRPr="00B32C0C" w:rsidRDefault="00570BE0" w:rsidP="00570BE0">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Expansion valve: </w:t>
      </w:r>
      <w:proofErr w:type="spellStart"/>
      <w:r w:rsidRPr="00B32C0C">
        <w:rPr>
          <w:rFonts w:ascii="Times New Roman" w:hAnsi="Times New Roman" w:cs="Times New Roman"/>
          <w:sz w:val="24"/>
          <w:szCs w:val="24"/>
        </w:rPr>
        <w:t>ExQE</w:t>
      </w:r>
      <w:proofErr w:type="spellEnd"/>
      <w:r w:rsidRPr="00B32C0C">
        <w:rPr>
          <w:rFonts w:ascii="Times New Roman" w:hAnsi="Times New Roman" w:cs="Times New Roman"/>
          <w:sz w:val="24"/>
          <w:szCs w:val="24"/>
        </w:rPr>
        <w:t xml:space="preserve"> = φ4 - φ3</w:t>
      </w:r>
      <w:r w:rsidR="006B2854">
        <w:rPr>
          <w:rFonts w:ascii="Times New Roman" w:hAnsi="Times New Roman" w:cs="Times New Roman"/>
          <w:sz w:val="24"/>
          <w:szCs w:val="24"/>
        </w:rPr>
        <w:t xml:space="preserve">              (8)</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System: ExQ1 + </w:t>
      </w:r>
      <w:proofErr w:type="spellStart"/>
      <w:r w:rsidRPr="00570BE0">
        <w:rPr>
          <w:rFonts w:ascii="Times New Roman" w:hAnsi="Times New Roman" w:cs="Times New Roman"/>
          <w:sz w:val="24"/>
          <w:szCs w:val="24"/>
        </w:rPr>
        <w:t>ExWC</w:t>
      </w:r>
      <w:proofErr w:type="spellEnd"/>
      <w:r w:rsidRPr="00570BE0">
        <w:rPr>
          <w:rFonts w:ascii="Times New Roman" w:hAnsi="Times New Roman" w:cs="Times New Roman"/>
          <w:sz w:val="24"/>
          <w:szCs w:val="24"/>
        </w:rPr>
        <w:t xml:space="preserve"> = ExQ2</w:t>
      </w:r>
      <w:r w:rsidR="006B2854">
        <w:rPr>
          <w:rFonts w:ascii="Times New Roman" w:hAnsi="Times New Roman" w:cs="Times New Roman"/>
          <w:sz w:val="24"/>
          <w:szCs w:val="24"/>
        </w:rPr>
        <w:t xml:space="preserve">                            (9)</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Quantifying irreversibility (</w:t>
      </w:r>
      <w:proofErr w:type="spellStart"/>
      <w:r w:rsidRPr="00570BE0">
        <w:rPr>
          <w:rFonts w:ascii="Times New Roman" w:hAnsi="Times New Roman" w:cs="Times New Roman"/>
          <w:sz w:val="24"/>
          <w:szCs w:val="24"/>
        </w:rPr>
        <w:t>Ir</w:t>
      </w:r>
      <w:proofErr w:type="spellEnd"/>
      <w:r w:rsidRPr="00570BE0">
        <w:rPr>
          <w:rFonts w:ascii="Times New Roman" w:hAnsi="Times New Roman" w:cs="Times New Roman"/>
          <w:sz w:val="24"/>
          <w:szCs w:val="24"/>
        </w:rPr>
        <w:t xml:space="preserve">) as the difference between actual and ideal (reversible)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transfers.</w:t>
      </w:r>
      <w:r w:rsidR="00F90A96">
        <w:rPr>
          <w:rFonts w:ascii="Times New Roman" w:hAnsi="Times New Roman" w:cs="Times New Roman"/>
          <w:sz w:val="24"/>
          <w:szCs w:val="24"/>
        </w:rPr>
        <w:t xml:space="preserve"> </w:t>
      </w:r>
      <w:r w:rsidRPr="00570BE0">
        <w:rPr>
          <w:rFonts w:ascii="Times New Roman" w:hAnsi="Times New Roman" w:cs="Times New Roman"/>
          <w:sz w:val="24"/>
          <w:szCs w:val="24"/>
        </w:rPr>
        <w:t>Calculating component (</w:t>
      </w:r>
      <w:proofErr w:type="spellStart"/>
      <w:r w:rsidRPr="00570BE0">
        <w:rPr>
          <w:rFonts w:ascii="Times New Roman" w:hAnsi="Times New Roman" w:cs="Times New Roman"/>
          <w:sz w:val="24"/>
          <w:szCs w:val="24"/>
        </w:rPr>
        <w:t>ηC</w:t>
      </w:r>
      <w:proofErr w:type="spellEnd"/>
      <w:r w:rsidRPr="00570BE0">
        <w:rPr>
          <w:rFonts w:ascii="Times New Roman" w:hAnsi="Times New Roman" w:cs="Times New Roman"/>
          <w:sz w:val="24"/>
          <w:szCs w:val="24"/>
        </w:rPr>
        <w:t>) and overall (</w:t>
      </w:r>
      <w:proofErr w:type="spellStart"/>
      <w:r w:rsidRPr="00570BE0">
        <w:rPr>
          <w:rFonts w:ascii="Times New Roman" w:hAnsi="Times New Roman" w:cs="Times New Roman"/>
          <w:sz w:val="24"/>
          <w:szCs w:val="24"/>
        </w:rPr>
        <w:t>ηO</w:t>
      </w:r>
      <w:proofErr w:type="spellEnd"/>
      <w:r w:rsidRPr="00570BE0">
        <w:rPr>
          <w:rFonts w:ascii="Times New Roman" w:hAnsi="Times New Roman" w:cs="Times New Roman"/>
          <w:sz w:val="24"/>
          <w:szCs w:val="24"/>
        </w:rPr>
        <w:t xml:space="preserve">) </w:t>
      </w:r>
      <w:proofErr w:type="spellStart"/>
      <w:r w:rsidRPr="00570BE0">
        <w:rPr>
          <w:rFonts w:ascii="Times New Roman" w:hAnsi="Times New Roman" w:cs="Times New Roman"/>
          <w:sz w:val="24"/>
          <w:szCs w:val="24"/>
        </w:rPr>
        <w:t>exergetic</w:t>
      </w:r>
      <w:proofErr w:type="spellEnd"/>
      <w:r w:rsidRPr="00570BE0">
        <w:rPr>
          <w:rFonts w:ascii="Times New Roman" w:hAnsi="Times New Roman" w:cs="Times New Roman"/>
          <w:sz w:val="24"/>
          <w:szCs w:val="24"/>
        </w:rPr>
        <w:t xml:space="preserve"> efficiencies.</w:t>
      </w:r>
      <w:r w:rsidR="00B32C0C">
        <w:rPr>
          <w:rFonts w:ascii="Times New Roman" w:hAnsi="Times New Roman" w:cs="Times New Roman"/>
          <w:sz w:val="24"/>
          <w:szCs w:val="24"/>
        </w:rPr>
        <w:t xml:space="preserve"> </w:t>
      </w:r>
      <w:r w:rsidRPr="00570BE0">
        <w:rPr>
          <w:rFonts w:ascii="Times New Roman" w:hAnsi="Times New Roman" w:cs="Times New Roman"/>
          <w:sz w:val="24"/>
          <w:szCs w:val="24"/>
        </w:rPr>
        <w:t xml:space="preserve">Irreversibility sources in each component are identified from the </w:t>
      </w:r>
      <w:proofErr w:type="spellStart"/>
      <w:r w:rsidRPr="00570BE0">
        <w:rPr>
          <w:rFonts w:ascii="Times New Roman" w:hAnsi="Times New Roman" w:cs="Times New Roman"/>
          <w:sz w:val="24"/>
          <w:szCs w:val="24"/>
        </w:rPr>
        <w:t>exergy</w:t>
      </w:r>
      <w:proofErr w:type="spellEnd"/>
      <w:r w:rsidRPr="00570BE0">
        <w:rPr>
          <w:rFonts w:ascii="Times New Roman" w:hAnsi="Times New Roman" w:cs="Times New Roman"/>
          <w:sz w:val="24"/>
          <w:szCs w:val="24"/>
        </w:rPr>
        <w:t xml:space="preserve"> destruction term. This analysis establishes the theoretical limits of performance attributable to internal losses.</w:t>
      </w:r>
    </w:p>
    <w:p w:rsidR="00750A51" w:rsidRDefault="00750A51" w:rsidP="00570BE0">
      <w:pPr>
        <w:spacing w:line="276" w:lineRule="auto"/>
        <w:jc w:val="both"/>
        <w:rPr>
          <w:rFonts w:ascii="Times New Roman" w:hAnsi="Times New Roman" w:cs="Times New Roman"/>
          <w:sz w:val="24"/>
          <w:szCs w:val="24"/>
        </w:rPr>
      </w:pPr>
    </w:p>
    <w:p w:rsidR="00B32C0C" w:rsidRPr="001A0766" w:rsidRDefault="00B32C0C" w:rsidP="001A0766">
      <w:pPr>
        <w:pStyle w:val="ListParagraph"/>
        <w:numPr>
          <w:ilvl w:val="1"/>
          <w:numId w:val="3"/>
        </w:numPr>
        <w:tabs>
          <w:tab w:val="left" w:pos="567"/>
        </w:tabs>
        <w:spacing w:line="276" w:lineRule="auto"/>
        <w:ind w:left="0" w:firstLine="0"/>
        <w:jc w:val="both"/>
        <w:rPr>
          <w:rFonts w:ascii="Times New Roman" w:hAnsi="Times New Roman" w:cs="Times New Roman"/>
          <w:b/>
          <w:bCs/>
          <w:sz w:val="24"/>
          <w:szCs w:val="24"/>
        </w:rPr>
      </w:pPr>
      <w:r w:rsidRPr="001A0766">
        <w:rPr>
          <w:rFonts w:ascii="Times New Roman" w:hAnsi="Times New Roman" w:cs="Times New Roman"/>
          <w:b/>
          <w:bCs/>
          <w:sz w:val="24"/>
          <w:szCs w:val="24"/>
        </w:rPr>
        <w:t>Component Analysis</w:t>
      </w:r>
    </w:p>
    <w:p w:rsidR="00B32C0C" w:rsidRPr="00F238A2" w:rsidRDefault="00B32C0C" w:rsidP="00B32C0C">
      <w:pPr>
        <w:pStyle w:val="ListParagraph"/>
        <w:numPr>
          <w:ilvl w:val="0"/>
          <w:numId w:val="6"/>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Evaporator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Heat is absorbed at low temperature TE against a finite temperature difference with the surroundings.</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Non-uniform temperature distribution, thermal resistance and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 xml:space="preserve"> quality changes cause irreversibility.</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The </w:t>
      </w:r>
      <w:proofErr w:type="spellStart"/>
      <w:r w:rsidRPr="00B32C0C">
        <w:rPr>
          <w:rFonts w:ascii="Times New Roman" w:hAnsi="Times New Roman" w:cs="Times New Roman"/>
          <w:sz w:val="24"/>
          <w:szCs w:val="24"/>
        </w:rPr>
        <w:t>exergy</w:t>
      </w:r>
      <w:proofErr w:type="spellEnd"/>
      <w:r w:rsidRPr="00B32C0C">
        <w:rPr>
          <w:rFonts w:ascii="Times New Roman" w:hAnsi="Times New Roman" w:cs="Times New Roman"/>
          <w:sz w:val="24"/>
          <w:szCs w:val="24"/>
        </w:rPr>
        <w:t xml:space="preserve"> efficiency </w:t>
      </w:r>
      <w:proofErr w:type="spellStart"/>
      <w:r w:rsidRPr="00B32C0C">
        <w:rPr>
          <w:rFonts w:ascii="Times New Roman" w:hAnsi="Times New Roman" w:cs="Times New Roman"/>
          <w:sz w:val="24"/>
          <w:szCs w:val="24"/>
        </w:rPr>
        <w:t>ηE</w:t>
      </w:r>
      <w:proofErr w:type="spellEnd"/>
      <w:r w:rsidRPr="00B32C0C">
        <w:rPr>
          <w:rFonts w:ascii="Times New Roman" w:hAnsi="Times New Roman" w:cs="Times New Roman"/>
          <w:sz w:val="24"/>
          <w:szCs w:val="24"/>
        </w:rPr>
        <w:t xml:space="preserve"> accounts for both the quantity and quality of heat Q1.</w:t>
      </w:r>
      <w:r>
        <w:rPr>
          <w:rFonts w:ascii="Times New Roman" w:hAnsi="Times New Roman" w:cs="Times New Roman"/>
          <w:sz w:val="24"/>
          <w:szCs w:val="24"/>
        </w:rPr>
        <w:t xml:space="preserve"> </w:t>
      </w:r>
      <w:r w:rsidRPr="00B32C0C">
        <w:rPr>
          <w:rFonts w:ascii="Times New Roman" w:hAnsi="Times New Roman" w:cs="Times New Roman"/>
          <w:sz w:val="24"/>
          <w:szCs w:val="24"/>
        </w:rPr>
        <w:t>Scope for improvements include enhancing heat transfer, reducing thermal resistance.</w:t>
      </w:r>
    </w:p>
    <w:p w:rsidR="00B32C0C" w:rsidRPr="005652CF" w:rsidRDefault="00B32C0C" w:rsidP="00B32C0C">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Compressor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Mechanical and electrical losses during compression reduce </w:t>
      </w:r>
      <w:proofErr w:type="spellStart"/>
      <w:r w:rsidRPr="00B32C0C">
        <w:rPr>
          <w:rFonts w:ascii="Times New Roman" w:hAnsi="Times New Roman" w:cs="Times New Roman"/>
          <w:sz w:val="24"/>
          <w:szCs w:val="24"/>
        </w:rPr>
        <w:t>exergy</w:t>
      </w:r>
      <w:proofErr w:type="spellEnd"/>
      <w:r w:rsidRPr="00B32C0C">
        <w:rPr>
          <w:rFonts w:ascii="Times New Roman" w:hAnsi="Times New Roman" w:cs="Times New Roman"/>
          <w:sz w:val="24"/>
          <w:szCs w:val="24"/>
        </w:rPr>
        <w:t xml:space="preserve"> input.</w:t>
      </w:r>
      <w:r>
        <w:rPr>
          <w:rFonts w:ascii="Times New Roman" w:hAnsi="Times New Roman" w:cs="Times New Roman"/>
          <w:sz w:val="24"/>
          <w:szCs w:val="24"/>
        </w:rPr>
        <w:t xml:space="preserve"> </w:t>
      </w:r>
      <w:r w:rsidRPr="00B32C0C">
        <w:rPr>
          <w:rFonts w:ascii="Times New Roman" w:hAnsi="Times New Roman" w:cs="Times New Roman"/>
          <w:sz w:val="24"/>
          <w:szCs w:val="24"/>
        </w:rPr>
        <w:t>Deviation from the ideal isentropic compression path results in irreversibility.</w:t>
      </w:r>
      <w:r>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ηC</w:t>
      </w:r>
      <w:proofErr w:type="spellEnd"/>
      <w:proofErr w:type="gramEnd"/>
      <w:r w:rsidRPr="00B32C0C">
        <w:rPr>
          <w:rFonts w:ascii="Times New Roman" w:hAnsi="Times New Roman" w:cs="Times New Roman"/>
          <w:sz w:val="24"/>
          <w:szCs w:val="24"/>
        </w:rPr>
        <w:t xml:space="preserve"> gives a measure of how close </w:t>
      </w:r>
      <w:r w:rsidRPr="00B32C0C">
        <w:rPr>
          <w:rFonts w:ascii="Times New Roman" w:hAnsi="Times New Roman" w:cs="Times New Roman"/>
          <w:sz w:val="24"/>
          <w:szCs w:val="24"/>
        </w:rPr>
        <w:lastRenderedPageBreak/>
        <w:t xml:space="preserve">the actual </w:t>
      </w:r>
      <w:proofErr w:type="spellStart"/>
      <w:r w:rsidRPr="00B32C0C">
        <w:rPr>
          <w:rFonts w:ascii="Times New Roman" w:hAnsi="Times New Roman" w:cs="Times New Roman"/>
          <w:sz w:val="24"/>
          <w:szCs w:val="24"/>
        </w:rPr>
        <w:t>polytropic</w:t>
      </w:r>
      <w:proofErr w:type="spellEnd"/>
      <w:r w:rsidRPr="00B32C0C">
        <w:rPr>
          <w:rFonts w:ascii="Times New Roman" w:hAnsi="Times New Roman" w:cs="Times New Roman"/>
          <w:sz w:val="24"/>
          <w:szCs w:val="24"/>
        </w:rPr>
        <w:t xml:space="preserve"> process is to the reversible path.</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Modified compressor designs, driving using higher quality work sources can enhance </w:t>
      </w:r>
      <w:proofErr w:type="spellStart"/>
      <w:r w:rsidRPr="00B32C0C">
        <w:rPr>
          <w:rFonts w:ascii="Times New Roman" w:hAnsi="Times New Roman" w:cs="Times New Roman"/>
          <w:sz w:val="24"/>
          <w:szCs w:val="24"/>
        </w:rPr>
        <w:t>ηC</w:t>
      </w:r>
      <w:proofErr w:type="spellEnd"/>
      <w:r w:rsidRPr="00B32C0C">
        <w:rPr>
          <w:rFonts w:ascii="Times New Roman" w:hAnsi="Times New Roman" w:cs="Times New Roman"/>
          <w:sz w:val="24"/>
          <w:szCs w:val="24"/>
        </w:rPr>
        <w:t>.</w:t>
      </w:r>
    </w:p>
    <w:p w:rsidR="00B32C0C" w:rsidRPr="005652CF" w:rsidRDefault="00B32C0C" w:rsidP="005652CF">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Condenser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Heat rejection occurs at finite temperature difference TH - TC against the surroundings.</w:t>
      </w:r>
      <w:r w:rsidR="005652CF">
        <w:rPr>
          <w:rFonts w:ascii="Times New Roman" w:hAnsi="Times New Roman" w:cs="Times New Roman"/>
          <w:sz w:val="24"/>
          <w:szCs w:val="24"/>
        </w:rPr>
        <w:t xml:space="preserve"> </w:t>
      </w:r>
      <w:proofErr w:type="spellStart"/>
      <w:r w:rsidRPr="00B32C0C">
        <w:rPr>
          <w:rFonts w:ascii="Times New Roman" w:hAnsi="Times New Roman" w:cs="Times New Roman"/>
          <w:sz w:val="24"/>
          <w:szCs w:val="24"/>
        </w:rPr>
        <w:t>Irreversibilities</w:t>
      </w:r>
      <w:proofErr w:type="spellEnd"/>
      <w:r w:rsidRPr="00B32C0C">
        <w:rPr>
          <w:rFonts w:ascii="Times New Roman" w:hAnsi="Times New Roman" w:cs="Times New Roman"/>
          <w:sz w:val="24"/>
          <w:szCs w:val="24"/>
        </w:rPr>
        <w:t xml:space="preserve"> arise from mixing of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 xml:space="preserve"> and liquid phases, temperature gradients.</w:t>
      </w:r>
      <w:r w:rsidR="005652CF">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ηCD</w:t>
      </w:r>
      <w:proofErr w:type="spellEnd"/>
      <w:proofErr w:type="gramEnd"/>
      <w:r w:rsidRPr="00B32C0C">
        <w:rPr>
          <w:rFonts w:ascii="Times New Roman" w:hAnsi="Times New Roman" w:cs="Times New Roman"/>
          <w:sz w:val="24"/>
          <w:szCs w:val="24"/>
        </w:rPr>
        <w:t xml:space="preserve"> indicates the quality of heat rejected Q2 in condensing the refrigerant.</w:t>
      </w:r>
      <w:r w:rsidR="005652CF">
        <w:rPr>
          <w:rFonts w:ascii="Times New Roman" w:hAnsi="Times New Roman" w:cs="Times New Roman"/>
          <w:sz w:val="24"/>
          <w:szCs w:val="24"/>
        </w:rPr>
        <w:t xml:space="preserve"> </w:t>
      </w:r>
      <w:r w:rsidRPr="00B32C0C">
        <w:rPr>
          <w:rFonts w:ascii="Times New Roman" w:hAnsi="Times New Roman" w:cs="Times New Roman"/>
          <w:sz w:val="24"/>
          <w:szCs w:val="24"/>
        </w:rPr>
        <w:t xml:space="preserve">Improved heat transfer, uniform conditions aid increasing </w:t>
      </w:r>
      <w:proofErr w:type="spellStart"/>
      <w:r w:rsidRPr="00B32C0C">
        <w:rPr>
          <w:rFonts w:ascii="Times New Roman" w:hAnsi="Times New Roman" w:cs="Times New Roman"/>
          <w:sz w:val="24"/>
          <w:szCs w:val="24"/>
        </w:rPr>
        <w:t>ηCD</w:t>
      </w:r>
      <w:proofErr w:type="spellEnd"/>
      <w:r w:rsidRPr="00B32C0C">
        <w:rPr>
          <w:rFonts w:ascii="Times New Roman" w:hAnsi="Times New Roman" w:cs="Times New Roman"/>
          <w:sz w:val="24"/>
          <w:szCs w:val="24"/>
        </w:rPr>
        <w:t>.</w:t>
      </w:r>
    </w:p>
    <w:p w:rsidR="00B32C0C" w:rsidRPr="005652CF" w:rsidRDefault="00B32C0C" w:rsidP="005652CF">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Expansion device</w:t>
      </w:r>
    </w:p>
    <w:p w:rsidR="00D0314C" w:rsidRDefault="00B32C0C" w:rsidP="00D0314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Flash vaporization during throttling is an irreversible mixing process.</w:t>
      </w:r>
      <w:r w:rsidR="005652CF">
        <w:rPr>
          <w:rFonts w:ascii="Times New Roman" w:hAnsi="Times New Roman" w:cs="Times New Roman"/>
          <w:sz w:val="24"/>
          <w:szCs w:val="24"/>
        </w:rPr>
        <w:t xml:space="preserve"> </w:t>
      </w:r>
      <w:r w:rsidRPr="00B32C0C">
        <w:rPr>
          <w:rFonts w:ascii="Times New Roman" w:hAnsi="Times New Roman" w:cs="Times New Roman"/>
          <w:sz w:val="24"/>
          <w:szCs w:val="24"/>
        </w:rPr>
        <w:t xml:space="preserve">Non-isothermal </w:t>
      </w:r>
      <w:proofErr w:type="spellStart"/>
      <w:r w:rsidRPr="00B32C0C">
        <w:rPr>
          <w:rFonts w:ascii="Times New Roman" w:hAnsi="Times New Roman" w:cs="Times New Roman"/>
          <w:sz w:val="24"/>
          <w:szCs w:val="24"/>
        </w:rPr>
        <w:t>behavior</w:t>
      </w:r>
      <w:proofErr w:type="spellEnd"/>
      <w:r w:rsidRPr="00B32C0C">
        <w:rPr>
          <w:rFonts w:ascii="Times New Roman" w:hAnsi="Times New Roman" w:cs="Times New Roman"/>
          <w:sz w:val="24"/>
          <w:szCs w:val="24"/>
        </w:rPr>
        <w:t xml:space="preserve"> and wet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-liquid interface increase losses.</w:t>
      </w:r>
      <w:r w:rsidR="005652CF">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ηEVD</w:t>
      </w:r>
      <w:proofErr w:type="spellEnd"/>
      <w:proofErr w:type="gramEnd"/>
      <w:r w:rsidRPr="00B32C0C">
        <w:rPr>
          <w:rFonts w:ascii="Times New Roman" w:hAnsi="Times New Roman" w:cs="Times New Roman"/>
          <w:sz w:val="24"/>
          <w:szCs w:val="24"/>
        </w:rPr>
        <w:t xml:space="preserve"> provides a basis for optimal valve size and orifice geometry design.</w:t>
      </w: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D0314C" w:rsidRPr="00D0314C">
        <w:rPr>
          <w:rFonts w:ascii="Times New Roman" w:hAnsi="Times New Roman" w:cs="Times New Roman"/>
          <w:b/>
          <w:bCs/>
          <w:sz w:val="24"/>
          <w:szCs w:val="24"/>
        </w:rPr>
        <w:t>Finite Temperature Differences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In practice, finite temperature differences between heat reservoirs and the refrigerant exist, causing thermodynamic </w:t>
      </w:r>
      <w:proofErr w:type="spellStart"/>
      <w:r w:rsidRPr="00D0314C">
        <w:rPr>
          <w:rFonts w:ascii="Times New Roman" w:hAnsi="Times New Roman" w:cs="Times New Roman"/>
          <w:sz w:val="24"/>
          <w:szCs w:val="24"/>
        </w:rPr>
        <w:t>irreversibilities</w:t>
      </w:r>
      <w:proofErr w:type="spellEnd"/>
      <w:r w:rsidRPr="00D0314C">
        <w:rPr>
          <w:rFonts w:ascii="Times New Roman" w:hAnsi="Times New Roman" w:cs="Times New Roman"/>
          <w:sz w:val="24"/>
          <w:szCs w:val="24"/>
        </w:rPr>
        <w:t>. This can be analyzed by modifying the above reversible cycle model.</w:t>
      </w:r>
    </w:p>
    <w:p w:rsidR="00D0314C" w:rsidRDefault="00D0314C" w:rsidP="00D0314C">
      <w:pPr>
        <w:spacing w:line="276" w:lineRule="auto"/>
        <w:jc w:val="center"/>
        <w:rPr>
          <w:rFonts w:ascii="Times New Roman" w:hAnsi="Times New Roman" w:cs="Times New Roman"/>
          <w:sz w:val="24"/>
          <w:szCs w:val="24"/>
        </w:rPr>
      </w:pPr>
      <w:r w:rsidRPr="00D0314C">
        <w:rPr>
          <w:rFonts w:ascii="Times New Roman" w:hAnsi="Times New Roman" w:cs="Times New Roman"/>
          <w:noProof/>
          <w:sz w:val="24"/>
          <w:szCs w:val="24"/>
          <w:lang w:val="en-US"/>
        </w:rPr>
        <w:drawing>
          <wp:inline distT="0" distB="0" distL="0" distR="0">
            <wp:extent cx="3295650" cy="1390650"/>
            <wp:effectExtent l="0" t="0" r="0" b="0"/>
            <wp:docPr id="8" name="Picture 8" descr="C:\Users\Nwadiuto\AppData\Local\Microsoft\Windows\INetCache\Content.MSO\262FE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wadiuto\AppData\Local\Microsoft\Windows\INetCache\Content.MSO\262FE5E1.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F90A96" w:rsidRPr="00D0314C" w:rsidRDefault="00F90A96" w:rsidP="00D0314C">
      <w:pPr>
        <w:spacing w:line="276" w:lineRule="auto"/>
        <w:jc w:val="center"/>
        <w:rPr>
          <w:rFonts w:ascii="Times New Roman" w:hAnsi="Times New Roman" w:cs="Times New Roman"/>
          <w:b/>
          <w:bCs/>
          <w:sz w:val="24"/>
          <w:szCs w:val="24"/>
        </w:rPr>
      </w:pPr>
      <w:r w:rsidRPr="00F90A96">
        <w:rPr>
          <w:rFonts w:ascii="Times New Roman" w:hAnsi="Times New Roman" w:cs="Times New Roman"/>
          <w:b/>
          <w:bCs/>
          <w:sz w:val="24"/>
          <w:szCs w:val="24"/>
        </w:rPr>
        <w:t xml:space="preserve">Figure 5. </w:t>
      </w:r>
      <w:r>
        <w:rPr>
          <w:rFonts w:ascii="Times New Roman" w:hAnsi="Times New Roman" w:cs="Times New Roman"/>
          <w:b/>
          <w:bCs/>
          <w:sz w:val="24"/>
          <w:szCs w:val="24"/>
        </w:rPr>
        <w:t>T</w:t>
      </w:r>
      <w:r w:rsidRPr="00D0314C">
        <w:rPr>
          <w:rFonts w:ascii="Times New Roman" w:hAnsi="Times New Roman" w:cs="Times New Roman"/>
          <w:b/>
          <w:bCs/>
          <w:sz w:val="24"/>
          <w:szCs w:val="24"/>
        </w:rPr>
        <w:t xml:space="preserve">hermodynamic </w:t>
      </w:r>
      <w:proofErr w:type="spellStart"/>
      <w:r w:rsidRPr="00D0314C">
        <w:rPr>
          <w:rFonts w:ascii="Times New Roman" w:hAnsi="Times New Roman" w:cs="Times New Roman"/>
          <w:b/>
          <w:bCs/>
          <w:sz w:val="24"/>
          <w:szCs w:val="24"/>
        </w:rPr>
        <w:t>irreversibilities</w:t>
      </w:r>
      <w:proofErr w:type="spellEnd"/>
      <w:r w:rsidRPr="00D0314C">
        <w:rPr>
          <w:rFonts w:ascii="Times New Roman" w:hAnsi="Times New Roman" w:cs="Times New Roman"/>
          <w:b/>
          <w:bCs/>
          <w:sz w:val="24"/>
          <w:szCs w:val="24"/>
        </w:rPr>
        <w:t>.</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Figure </w:t>
      </w:r>
      <w:r>
        <w:rPr>
          <w:rFonts w:ascii="Times New Roman" w:hAnsi="Times New Roman" w:cs="Times New Roman"/>
          <w:sz w:val="24"/>
          <w:szCs w:val="24"/>
        </w:rPr>
        <w:t xml:space="preserve">4 </w:t>
      </w:r>
      <w:r w:rsidRPr="00D0314C">
        <w:rPr>
          <w:rFonts w:ascii="Times New Roman" w:hAnsi="Times New Roman" w:cs="Times New Roman"/>
          <w:sz w:val="24"/>
          <w:szCs w:val="24"/>
        </w:rPr>
        <w:t xml:space="preserve">shows the evaporator and condenser processes modified to occur over temperature ranges </w:t>
      </w:r>
      <w:proofErr w:type="spellStart"/>
      <w:r w:rsidRPr="00D0314C">
        <w:rPr>
          <w:rFonts w:ascii="Times New Roman" w:hAnsi="Times New Roman" w:cs="Times New Roman"/>
          <w:sz w:val="24"/>
          <w:szCs w:val="24"/>
        </w:rPr>
        <w:t>Te</w:t>
      </w:r>
      <w:proofErr w:type="gramStart"/>
      <w:r w:rsidRPr="00D0314C">
        <w:rPr>
          <w:rFonts w:ascii="Times New Roman" w:hAnsi="Times New Roman" w:cs="Times New Roman"/>
          <w:sz w:val="24"/>
          <w:szCs w:val="24"/>
        </w:rPr>
        <w:t>,min</w:t>
      </w:r>
      <w:proofErr w:type="spellEnd"/>
      <w:proofErr w:type="gramEnd"/>
      <w:r w:rsidRPr="00D0314C">
        <w:rPr>
          <w:rFonts w:ascii="Times New Roman" w:hAnsi="Times New Roman" w:cs="Times New Roman"/>
          <w:sz w:val="24"/>
          <w:szCs w:val="24"/>
        </w:rPr>
        <w:t xml:space="preserve"> to </w:t>
      </w:r>
      <w:proofErr w:type="spellStart"/>
      <w:r w:rsidRPr="00D0314C">
        <w:rPr>
          <w:rFonts w:ascii="Times New Roman" w:hAnsi="Times New Roman" w:cs="Times New Roman"/>
          <w:sz w:val="24"/>
          <w:szCs w:val="24"/>
        </w:rPr>
        <w:t>Te,max</w:t>
      </w:r>
      <w:proofErr w:type="spellEnd"/>
      <w:r w:rsidRPr="00D0314C">
        <w:rPr>
          <w:rFonts w:ascii="Times New Roman" w:hAnsi="Times New Roman" w:cs="Times New Roman"/>
          <w:sz w:val="24"/>
          <w:szCs w:val="24"/>
        </w:rPr>
        <w:t xml:space="preserve"> and </w:t>
      </w:r>
      <w:proofErr w:type="spellStart"/>
      <w:r w:rsidRPr="00D0314C">
        <w:rPr>
          <w:rFonts w:ascii="Times New Roman" w:hAnsi="Times New Roman" w:cs="Times New Roman"/>
          <w:sz w:val="24"/>
          <w:szCs w:val="24"/>
        </w:rPr>
        <w:t>Tc,min</w:t>
      </w:r>
      <w:proofErr w:type="spellEnd"/>
      <w:r w:rsidRPr="00D0314C">
        <w:rPr>
          <w:rFonts w:ascii="Times New Roman" w:hAnsi="Times New Roman" w:cs="Times New Roman"/>
          <w:sz w:val="24"/>
          <w:szCs w:val="24"/>
        </w:rPr>
        <w:t xml:space="preserve"> to </w:t>
      </w:r>
      <w:proofErr w:type="spellStart"/>
      <w:r w:rsidRPr="00D0314C">
        <w:rPr>
          <w:rFonts w:ascii="Times New Roman" w:hAnsi="Times New Roman" w:cs="Times New Roman"/>
          <w:sz w:val="24"/>
          <w:szCs w:val="24"/>
        </w:rPr>
        <w:t>Tc,max</w:t>
      </w:r>
      <w:proofErr w:type="spellEnd"/>
      <w:r w:rsidRPr="00D0314C">
        <w:rPr>
          <w:rFonts w:ascii="Times New Roman" w:hAnsi="Times New Roman" w:cs="Times New Roman"/>
          <w:sz w:val="24"/>
          <w:szCs w:val="24"/>
        </w:rPr>
        <w:t xml:space="preserve"> instead of single temperatures.</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The COP and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efficiency expressions remain the same, but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 xml:space="preserve">, </w:t>
      </w:r>
      <w:proofErr w:type="gramStart"/>
      <w:r w:rsidRPr="00D0314C">
        <w:rPr>
          <w:rFonts w:ascii="Times New Roman" w:hAnsi="Times New Roman" w:cs="Times New Roman"/>
          <w:sz w:val="24"/>
          <w:szCs w:val="24"/>
        </w:rPr>
        <w:t>Qc</w:t>
      </w:r>
      <w:proofErr w:type="gramEnd"/>
      <w:r w:rsidRPr="00D0314C">
        <w:rPr>
          <w:rFonts w:ascii="Times New Roman" w:hAnsi="Times New Roman" w:cs="Times New Roman"/>
          <w:sz w:val="24"/>
          <w:szCs w:val="24"/>
        </w:rPr>
        <w:t xml:space="preserve"> and associated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terms now account for the non-isothermal heat transfer. This causes a reduction in both energy and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performance compared to the ideal cycle.</w:t>
      </w:r>
      <w:r>
        <w:rPr>
          <w:rFonts w:ascii="Times New Roman" w:hAnsi="Times New Roman" w:cs="Times New Roman"/>
          <w:sz w:val="24"/>
          <w:szCs w:val="24"/>
        </w:rPr>
        <w:t xml:space="preserve"> </w:t>
      </w:r>
      <w:r w:rsidRPr="00D0314C">
        <w:rPr>
          <w:rFonts w:ascii="Times New Roman" w:hAnsi="Times New Roman" w:cs="Times New Roman"/>
          <w:sz w:val="24"/>
          <w:szCs w:val="24"/>
        </w:rPr>
        <w:t>The impact of finite temperature differences depends on the temperature lift between reservoirs and the ranges over which heat transfer occurs. Strategies to minimize these non-ideal effects will be discussed later.</w:t>
      </w:r>
    </w:p>
    <w:p w:rsidR="001A0766" w:rsidRPr="00D0314C" w:rsidRDefault="001A0766"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D0314C" w:rsidRPr="00D0314C">
        <w:rPr>
          <w:rFonts w:ascii="Times New Roman" w:hAnsi="Times New Roman" w:cs="Times New Roman"/>
          <w:b/>
          <w:bCs/>
          <w:sz w:val="24"/>
          <w:szCs w:val="24"/>
        </w:rPr>
        <w:t>Heat Transfer Imperfections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Real heat exchangers also have imperfect heat transfer due to finite thermal resistance between fluid paths. Temperature gradients develop across exchanger walls and heat transfer areas must increase.</w:t>
      </w:r>
    </w:p>
    <w:p w:rsidR="00D0314C" w:rsidRDefault="00D0314C" w:rsidP="00D0314C">
      <w:pPr>
        <w:spacing w:line="276" w:lineRule="auto"/>
        <w:jc w:val="center"/>
        <w:rPr>
          <w:rFonts w:ascii="Times New Roman" w:hAnsi="Times New Roman" w:cs="Times New Roman"/>
          <w:sz w:val="24"/>
          <w:szCs w:val="24"/>
        </w:rPr>
      </w:pPr>
      <w:r w:rsidRPr="00D0314C">
        <w:rPr>
          <w:rFonts w:ascii="Times New Roman" w:hAnsi="Times New Roman" w:cs="Times New Roman"/>
          <w:noProof/>
          <w:sz w:val="24"/>
          <w:szCs w:val="24"/>
          <w:lang w:val="en-US"/>
        </w:rPr>
        <w:lastRenderedPageBreak/>
        <w:drawing>
          <wp:inline distT="0" distB="0" distL="0" distR="0">
            <wp:extent cx="2695575" cy="1695450"/>
            <wp:effectExtent l="0" t="0" r="9525" b="0"/>
            <wp:docPr id="9" name="Picture 9" descr="C:\Users\Nwadiuto\AppData\Local\Microsoft\Windows\INetCache\Content.MSO\308308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wadiuto\AppData\Local\Microsoft\Windows\INetCache\Content.MSO\308308BD.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p w:rsidR="00F90A96" w:rsidRDefault="00F90A96" w:rsidP="00D0314C">
      <w:pPr>
        <w:spacing w:line="276" w:lineRule="auto"/>
        <w:jc w:val="center"/>
        <w:rPr>
          <w:rFonts w:ascii="Times New Roman" w:hAnsi="Times New Roman" w:cs="Times New Roman"/>
          <w:b/>
          <w:bCs/>
          <w:sz w:val="24"/>
          <w:szCs w:val="24"/>
        </w:rPr>
      </w:pPr>
      <w:r w:rsidRPr="00F90A96">
        <w:rPr>
          <w:rFonts w:ascii="Times New Roman" w:hAnsi="Times New Roman" w:cs="Times New Roman"/>
          <w:b/>
          <w:bCs/>
          <w:sz w:val="24"/>
          <w:szCs w:val="24"/>
        </w:rPr>
        <w:t xml:space="preserve">Figure 6. Heat exchanger </w:t>
      </w:r>
    </w:p>
    <w:p w:rsidR="00F90A96" w:rsidRPr="00D0314C" w:rsidRDefault="00F90A96" w:rsidP="00D0314C">
      <w:pPr>
        <w:spacing w:line="276" w:lineRule="auto"/>
        <w:jc w:val="center"/>
        <w:rPr>
          <w:rFonts w:ascii="Times New Roman" w:hAnsi="Times New Roman" w:cs="Times New Roman"/>
          <w:b/>
          <w:bCs/>
          <w:sz w:val="24"/>
          <w:szCs w:val="24"/>
        </w:rPr>
      </w:pP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Figure 3 shows a simplified representation of a heat exchanger with temperature gradients ∆</w:t>
      </w:r>
      <w:proofErr w:type="spellStart"/>
      <w:r w:rsidRPr="00D0314C">
        <w:rPr>
          <w:rFonts w:ascii="Times New Roman" w:hAnsi="Times New Roman" w:cs="Times New Roman"/>
          <w:sz w:val="24"/>
          <w:szCs w:val="24"/>
        </w:rPr>
        <w:t>Te</w:t>
      </w:r>
      <w:proofErr w:type="spellEnd"/>
      <w:r w:rsidRPr="00D0314C">
        <w:rPr>
          <w:rFonts w:ascii="Times New Roman" w:hAnsi="Times New Roman" w:cs="Times New Roman"/>
          <w:sz w:val="24"/>
          <w:szCs w:val="24"/>
        </w:rPr>
        <w:t xml:space="preserve"> and ∆</w:t>
      </w:r>
      <w:proofErr w:type="spellStart"/>
      <w:r w:rsidRPr="00D0314C">
        <w:rPr>
          <w:rFonts w:ascii="Times New Roman" w:hAnsi="Times New Roman" w:cs="Times New Roman"/>
          <w:sz w:val="24"/>
          <w:szCs w:val="24"/>
        </w:rPr>
        <w:t>Tc</w:t>
      </w:r>
      <w:proofErr w:type="spellEnd"/>
      <w:r w:rsidRPr="00D0314C">
        <w:rPr>
          <w:rFonts w:ascii="Times New Roman" w:hAnsi="Times New Roman" w:cs="Times New Roman"/>
          <w:sz w:val="24"/>
          <w:szCs w:val="24"/>
        </w:rPr>
        <w:t>. The ideal isothermal processes (1-2) and (3-4) are replaced by non-isothermal curves on T-s diagrams.</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Additional entropy is generated within the exchanger metals proportional to the temperature differences. The heat transfer rates and thus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outputs are also reduced. This increases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destruction and lowers both COP and </w:t>
      </w:r>
      <w:proofErr w:type="spellStart"/>
      <w:r w:rsidRPr="00D0314C">
        <w:rPr>
          <w:rFonts w:ascii="Times New Roman" w:hAnsi="Times New Roman" w:cs="Times New Roman"/>
          <w:sz w:val="24"/>
          <w:szCs w:val="24"/>
        </w:rPr>
        <w:t>ηex</w:t>
      </w:r>
      <w:proofErr w:type="spellEnd"/>
      <w:r w:rsidRPr="00D0314C">
        <w:rPr>
          <w:rFonts w:ascii="Times New Roman" w:hAnsi="Times New Roman" w:cs="Times New Roman"/>
          <w:sz w:val="24"/>
          <w:szCs w:val="24"/>
        </w:rPr>
        <w:t>.</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Minimizing thermal resistance through compact design, enhanced surface areas and overall heat transfer coefficient U remains important to reduce these </w:t>
      </w:r>
      <w:proofErr w:type="spellStart"/>
      <w:r w:rsidRPr="00D0314C">
        <w:rPr>
          <w:rFonts w:ascii="Times New Roman" w:hAnsi="Times New Roman" w:cs="Times New Roman"/>
          <w:sz w:val="24"/>
          <w:szCs w:val="24"/>
        </w:rPr>
        <w:t>irreversibilities</w:t>
      </w:r>
      <w:proofErr w:type="spellEnd"/>
      <w:r w:rsidRPr="00D0314C">
        <w:rPr>
          <w:rFonts w:ascii="Times New Roman" w:hAnsi="Times New Roman" w:cs="Times New Roman"/>
          <w:sz w:val="24"/>
          <w:szCs w:val="24"/>
        </w:rPr>
        <w:t>. The impact on performance can be quantified by modifying the thermodynamic model.</w:t>
      </w:r>
    </w:p>
    <w:p w:rsidR="00D0314C" w:rsidRPr="00D0314C" w:rsidRDefault="00D0314C"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D0314C" w:rsidRPr="00D0314C">
        <w:rPr>
          <w:rFonts w:ascii="Times New Roman" w:hAnsi="Times New Roman" w:cs="Times New Roman"/>
          <w:b/>
          <w:bCs/>
          <w:sz w:val="24"/>
          <w:szCs w:val="24"/>
        </w:rPr>
        <w:t xml:space="preserve">Additional </w:t>
      </w:r>
      <w:proofErr w:type="spellStart"/>
      <w:r w:rsidR="00D0314C" w:rsidRPr="00D0314C">
        <w:rPr>
          <w:rFonts w:ascii="Times New Roman" w:hAnsi="Times New Roman" w:cs="Times New Roman"/>
          <w:b/>
          <w:bCs/>
          <w:sz w:val="24"/>
          <w:szCs w:val="24"/>
        </w:rPr>
        <w:t>Irreversibilities</w:t>
      </w:r>
      <w:proofErr w:type="spellEnd"/>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Other common factors degrading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performance include:</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Frictional pressure losses</w:t>
      </w:r>
    </w:p>
    <w:p w:rsid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Modelled by adding irreversible pressure drops to compression/expansion processes.</w:t>
      </w:r>
    </w:p>
    <w:p w:rsidR="00F90A96" w:rsidRPr="00D0314C" w:rsidRDefault="00F90A96" w:rsidP="00D0314C">
      <w:pPr>
        <w:spacing w:line="276" w:lineRule="auto"/>
        <w:jc w:val="both"/>
        <w:rPr>
          <w:rFonts w:ascii="Times New Roman" w:hAnsi="Times New Roman" w:cs="Times New Roman"/>
          <w:sz w:val="24"/>
          <w:szCs w:val="24"/>
        </w:rPr>
      </w:pP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Off-design operation</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Deviations from optimal conditions lower isentropic efficiencies.</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Compressor inefficiencies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Real compressors have mechanical/electrical losses. Lower isentropic efficiencies reduce COP and </w:t>
      </w:r>
      <w:proofErr w:type="spellStart"/>
      <w:r w:rsidRPr="00D0314C">
        <w:rPr>
          <w:rFonts w:ascii="Times New Roman" w:hAnsi="Times New Roman" w:cs="Times New Roman"/>
          <w:sz w:val="24"/>
          <w:szCs w:val="24"/>
        </w:rPr>
        <w:t>ηex</w:t>
      </w:r>
      <w:proofErr w:type="spellEnd"/>
      <w:r w:rsidRPr="00D0314C">
        <w:rPr>
          <w:rFonts w:ascii="Times New Roman" w:hAnsi="Times New Roman" w:cs="Times New Roman"/>
          <w:sz w:val="24"/>
          <w:szCs w:val="24"/>
        </w:rPr>
        <w:t>.</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Heat leakage</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Unavoidable ambient heat transfer increases reservoir temperatures.</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 xml:space="preserve">Two-phase flow </w:t>
      </w:r>
    </w:p>
    <w:p w:rsid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Properties vary significantly across evaporator/condenser lengths.</w:t>
      </w:r>
    </w:p>
    <w:p w:rsidR="00750A51" w:rsidRPr="00D0314C" w:rsidRDefault="00750A51"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3.6    </w:t>
      </w:r>
      <w:proofErr w:type="spellStart"/>
      <w:r w:rsidR="00D0314C" w:rsidRPr="00D0314C">
        <w:rPr>
          <w:rFonts w:ascii="Times New Roman" w:hAnsi="Times New Roman" w:cs="Times New Roman"/>
          <w:b/>
          <w:bCs/>
          <w:sz w:val="24"/>
          <w:szCs w:val="24"/>
        </w:rPr>
        <w:t>Exergy</w:t>
      </w:r>
      <w:proofErr w:type="spellEnd"/>
      <w:r w:rsidR="00D0314C" w:rsidRPr="00D0314C">
        <w:rPr>
          <w:rFonts w:ascii="Times New Roman" w:hAnsi="Times New Roman" w:cs="Times New Roman"/>
          <w:b/>
          <w:bCs/>
          <w:sz w:val="24"/>
          <w:szCs w:val="24"/>
        </w:rPr>
        <w:t xml:space="preserve"> Destruction Analysis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An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destruction analysis quantifies </w:t>
      </w:r>
      <w:proofErr w:type="spellStart"/>
      <w:r w:rsidRPr="00D0314C">
        <w:rPr>
          <w:rFonts w:ascii="Times New Roman" w:hAnsi="Times New Roman" w:cs="Times New Roman"/>
          <w:sz w:val="24"/>
          <w:szCs w:val="24"/>
        </w:rPr>
        <w:t>irreversibilities</w:t>
      </w:r>
      <w:proofErr w:type="spellEnd"/>
      <w:r w:rsidRPr="00D0314C">
        <w:rPr>
          <w:rFonts w:ascii="Times New Roman" w:hAnsi="Times New Roman" w:cs="Times New Roman"/>
          <w:sz w:val="24"/>
          <w:szCs w:val="24"/>
        </w:rPr>
        <w:t xml:space="preserve"> occurring in each major heat pump component. For the reversible cycle components:</w:t>
      </w:r>
    </w:p>
    <w:p w:rsidR="00D0314C" w:rsidRPr="00D0314C" w:rsidRDefault="00D0314C" w:rsidP="00D0314C">
      <w:p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Compressor</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input (</w:t>
      </w:r>
      <w:proofErr w:type="spellStart"/>
      <w:r w:rsidRPr="00D0314C">
        <w:rPr>
          <w:rFonts w:ascii="Times New Roman" w:hAnsi="Times New Roman" w:cs="Times New Roman"/>
          <w:sz w:val="24"/>
          <w:szCs w:val="24"/>
        </w:rPr>
        <w:t>Ein</w:t>
      </w:r>
      <w:proofErr w:type="spellEnd"/>
      <w:r w:rsidRPr="00D0314C">
        <w:rPr>
          <w:rFonts w:ascii="Times New Roman" w:hAnsi="Times New Roman" w:cs="Times New Roman"/>
          <w:sz w:val="24"/>
          <w:szCs w:val="24"/>
        </w:rPr>
        <w:t>) = Compressor work (W)</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output (</w:t>
      </w: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t>
      </w:r>
      <w:proofErr w:type="gramStart"/>
      <w:r w:rsidRPr="00D0314C">
        <w:rPr>
          <w:rFonts w:ascii="Times New Roman" w:hAnsi="Times New Roman" w:cs="Times New Roman"/>
          <w:sz w:val="24"/>
          <w:szCs w:val="24"/>
        </w:rPr>
        <w:t>m(</w:t>
      </w:r>
      <w:proofErr w:type="gramEnd"/>
      <w:r>
        <w:rPr>
          <w:rFonts w:ascii="Times New Roman" w:hAnsi="Times New Roman" w:cs="Times New Roman"/>
          <w:sz w:val="24"/>
          <w:szCs w:val="24"/>
        </w:rPr>
        <w:t>S</w:t>
      </w:r>
      <w:r w:rsidRPr="00D0314C">
        <w:rPr>
          <w:rFonts w:ascii="Times New Roman" w:hAnsi="Times New Roman" w:cs="Times New Roman"/>
          <w:sz w:val="24"/>
          <w:szCs w:val="24"/>
          <w:vertAlign w:val="subscript"/>
        </w:rPr>
        <w:t>3</w:t>
      </w:r>
      <w:r w:rsidRPr="00D0314C">
        <w:rPr>
          <w:rFonts w:ascii="Times New Roman" w:hAnsi="Times New Roman" w:cs="Times New Roman"/>
          <w:sz w:val="24"/>
          <w:szCs w:val="24"/>
        </w:rPr>
        <w:t xml:space="preserve"> - </w:t>
      </w:r>
      <w:r>
        <w:rPr>
          <w:rFonts w:ascii="Times New Roman" w:hAnsi="Times New Roman" w:cs="Times New Roman"/>
          <w:sz w:val="24"/>
          <w:szCs w:val="24"/>
        </w:rPr>
        <w:t>S</w:t>
      </w:r>
      <w:r w:rsidRPr="00D0314C">
        <w:rPr>
          <w:rFonts w:ascii="Times New Roman" w:hAnsi="Times New Roman" w:cs="Times New Roman"/>
          <w:sz w:val="24"/>
          <w:szCs w:val="24"/>
          <w:vertAlign w:val="subscript"/>
        </w:rPr>
        <w:t>2</w:t>
      </w:r>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destroyed (Ed) = </w:t>
      </w:r>
      <w:proofErr w:type="spellStart"/>
      <w:r w:rsidRPr="00D0314C">
        <w:rPr>
          <w:rFonts w:ascii="Times New Roman" w:hAnsi="Times New Roman" w:cs="Times New Roman"/>
          <w:sz w:val="24"/>
          <w:szCs w:val="24"/>
        </w:rPr>
        <w:t>Ein</w:t>
      </w:r>
      <w:proofErr w:type="spellEnd"/>
      <w:r w:rsidRPr="00D0314C">
        <w:rPr>
          <w:rFonts w:ascii="Times New Roman" w:hAnsi="Times New Roman" w:cs="Times New Roman"/>
          <w:sz w:val="24"/>
          <w:szCs w:val="24"/>
        </w:rPr>
        <w:t xml:space="preserve"> - </w:t>
      </w: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 - </w:t>
      </w:r>
      <w:proofErr w:type="gramStart"/>
      <w:r w:rsidRPr="00D0314C">
        <w:rPr>
          <w:rFonts w:ascii="Times New Roman" w:hAnsi="Times New Roman" w:cs="Times New Roman"/>
          <w:sz w:val="24"/>
          <w:szCs w:val="24"/>
        </w:rPr>
        <w:t>m(</w:t>
      </w:r>
      <w:proofErr w:type="gramEnd"/>
      <w:r>
        <w:rPr>
          <w:rFonts w:ascii="Times New Roman" w:hAnsi="Times New Roman" w:cs="Times New Roman"/>
          <w:sz w:val="24"/>
          <w:szCs w:val="24"/>
        </w:rPr>
        <w:t>S</w:t>
      </w:r>
      <w:r w:rsidRPr="00D0314C">
        <w:rPr>
          <w:rFonts w:ascii="Times New Roman" w:hAnsi="Times New Roman" w:cs="Times New Roman"/>
          <w:sz w:val="24"/>
          <w:szCs w:val="24"/>
          <w:vertAlign w:val="subscript"/>
        </w:rPr>
        <w:t>3</w:t>
      </w:r>
      <w:r w:rsidRPr="00D0314C">
        <w:rPr>
          <w:rFonts w:ascii="Times New Roman" w:hAnsi="Times New Roman" w:cs="Times New Roman"/>
          <w:sz w:val="24"/>
          <w:szCs w:val="24"/>
        </w:rPr>
        <w:t xml:space="preserve"> - </w:t>
      </w:r>
      <w:r>
        <w:rPr>
          <w:rFonts w:ascii="Times New Roman" w:hAnsi="Times New Roman" w:cs="Times New Roman"/>
          <w:sz w:val="24"/>
          <w:szCs w:val="24"/>
        </w:rPr>
        <w:t>S</w:t>
      </w:r>
      <w:r w:rsidRPr="00D0314C">
        <w:rPr>
          <w:rFonts w:ascii="Times New Roman" w:hAnsi="Times New Roman" w:cs="Times New Roman"/>
          <w:sz w:val="24"/>
          <w:szCs w:val="24"/>
          <w:vertAlign w:val="subscript"/>
        </w:rPr>
        <w:t>2</w:t>
      </w:r>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Evaporator</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Exin</w:t>
      </w:r>
      <w:proofErr w:type="spellEnd"/>
      <w:r w:rsidRPr="00D0314C">
        <w:rPr>
          <w:rFonts w:ascii="Times New Roman" w:hAnsi="Times New Roman" w:cs="Times New Roman"/>
          <w:sz w:val="24"/>
          <w:szCs w:val="24"/>
        </w:rPr>
        <w:t xml:space="preserve"> = Heat input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t>
      </w:r>
      <w:proofErr w:type="spellStart"/>
      <w:proofErr w:type="gram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roofErr w:type="gramEnd"/>
      <w:r w:rsidRPr="00D0314C">
        <w:rPr>
          <w:rFonts w:ascii="Times New Roman" w:hAnsi="Times New Roman" w:cs="Times New Roman"/>
          <w:sz w:val="24"/>
          <w:szCs w:val="24"/>
        </w:rPr>
        <w:t>1-T0/</w:t>
      </w:r>
      <w:proofErr w:type="spellStart"/>
      <w:r w:rsidRPr="00D0314C">
        <w:rPr>
          <w:rFonts w:ascii="Times New Roman" w:hAnsi="Times New Roman" w:cs="Times New Roman"/>
          <w:sz w:val="24"/>
          <w:szCs w:val="24"/>
        </w:rPr>
        <w:t>Te</w:t>
      </w:r>
      <w:proofErr w:type="spellEnd"/>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Ed =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 xml:space="preserve"> - </w:t>
      </w:r>
      <w:proofErr w:type="spellStart"/>
      <w:proofErr w:type="gram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roofErr w:type="gramEnd"/>
      <w:r w:rsidRPr="00D0314C">
        <w:rPr>
          <w:rFonts w:ascii="Times New Roman" w:hAnsi="Times New Roman" w:cs="Times New Roman"/>
          <w:sz w:val="24"/>
          <w:szCs w:val="24"/>
        </w:rPr>
        <w:t>1-T0/</w:t>
      </w:r>
      <w:proofErr w:type="spellStart"/>
      <w:r w:rsidRPr="00D0314C">
        <w:rPr>
          <w:rFonts w:ascii="Times New Roman" w:hAnsi="Times New Roman" w:cs="Times New Roman"/>
          <w:sz w:val="24"/>
          <w:szCs w:val="24"/>
        </w:rPr>
        <w:t>Te</w:t>
      </w:r>
      <w:proofErr w:type="spellEnd"/>
      <w:r w:rsidRPr="00D0314C">
        <w:rPr>
          <w:rFonts w:ascii="Times New Roman" w:hAnsi="Times New Roman" w:cs="Times New Roman"/>
          <w:sz w:val="24"/>
          <w:szCs w:val="24"/>
        </w:rPr>
        <w:t>)</w:t>
      </w:r>
    </w:p>
    <w:p w:rsidR="00B32C0C" w:rsidRDefault="00D0314C" w:rsidP="00B32C0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Similar calculations are done for the condenser and expansion valve. The components with highest </w:t>
      </w:r>
      <w:proofErr w:type="spellStart"/>
      <w:r w:rsidRPr="00D0314C">
        <w:rPr>
          <w:rFonts w:ascii="Times New Roman" w:hAnsi="Times New Roman" w:cs="Times New Roman"/>
          <w:sz w:val="24"/>
          <w:szCs w:val="24"/>
        </w:rPr>
        <w:t>exergy</w:t>
      </w:r>
      <w:proofErr w:type="spellEnd"/>
      <w:r w:rsidRPr="00D0314C">
        <w:rPr>
          <w:rFonts w:ascii="Times New Roman" w:hAnsi="Times New Roman" w:cs="Times New Roman"/>
          <w:sz w:val="24"/>
          <w:szCs w:val="24"/>
        </w:rPr>
        <w:t xml:space="preserve"> destruction represent primary targets for reducing </w:t>
      </w:r>
      <w:proofErr w:type="spellStart"/>
      <w:r w:rsidRPr="00D0314C">
        <w:rPr>
          <w:rFonts w:ascii="Times New Roman" w:hAnsi="Times New Roman" w:cs="Times New Roman"/>
          <w:sz w:val="24"/>
          <w:szCs w:val="24"/>
        </w:rPr>
        <w:t>irreversibilities</w:t>
      </w:r>
      <w:proofErr w:type="spellEnd"/>
      <w:r w:rsidRPr="00D0314C">
        <w:rPr>
          <w:rFonts w:ascii="Times New Roman" w:hAnsi="Times New Roman" w:cs="Times New Roman"/>
          <w:sz w:val="24"/>
          <w:szCs w:val="24"/>
        </w:rPr>
        <w:t>.</w:t>
      </w:r>
    </w:p>
    <w:p w:rsidR="00750A51" w:rsidRPr="00B32C0C" w:rsidRDefault="00750A51" w:rsidP="00B32C0C">
      <w:pPr>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Overall System Analysis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The key output parameters determined from the overall system </w:t>
      </w:r>
      <w:proofErr w:type="spellStart"/>
      <w:r w:rsidRPr="00B32C0C">
        <w:rPr>
          <w:rFonts w:ascii="Times New Roman" w:hAnsi="Times New Roman" w:cs="Times New Roman"/>
          <w:sz w:val="24"/>
          <w:szCs w:val="24"/>
        </w:rPr>
        <w:t>exergy</w:t>
      </w:r>
      <w:proofErr w:type="spellEnd"/>
      <w:r w:rsidRPr="00B32C0C">
        <w:rPr>
          <w:rFonts w:ascii="Times New Roman" w:hAnsi="Times New Roman" w:cs="Times New Roman"/>
          <w:sz w:val="24"/>
          <w:szCs w:val="24"/>
        </w:rPr>
        <w:t xml:space="preserve"> analysis are:</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Total </w:t>
      </w:r>
      <w:proofErr w:type="spellStart"/>
      <w:r w:rsidRPr="00F238A2">
        <w:rPr>
          <w:rFonts w:ascii="Times New Roman" w:hAnsi="Times New Roman" w:cs="Times New Roman"/>
          <w:sz w:val="24"/>
          <w:szCs w:val="24"/>
        </w:rPr>
        <w:t>exergy</w:t>
      </w:r>
      <w:proofErr w:type="spellEnd"/>
      <w:r w:rsidRPr="00F238A2">
        <w:rPr>
          <w:rFonts w:ascii="Times New Roman" w:hAnsi="Times New Roman" w:cs="Times New Roman"/>
          <w:sz w:val="24"/>
          <w:szCs w:val="24"/>
        </w:rPr>
        <w:t xml:space="preserve"> input (</w:t>
      </w:r>
      <w:proofErr w:type="spellStart"/>
      <w:r w:rsidRPr="00F238A2">
        <w:rPr>
          <w:rFonts w:ascii="Times New Roman" w:hAnsi="Times New Roman" w:cs="Times New Roman"/>
          <w:sz w:val="24"/>
          <w:szCs w:val="24"/>
        </w:rPr>
        <w:t>Ėin</w:t>
      </w:r>
      <w:proofErr w:type="spellEnd"/>
      <w:r w:rsidRPr="00F238A2">
        <w:rPr>
          <w:rFonts w:ascii="Times New Roman" w:hAnsi="Times New Roman" w:cs="Times New Roman"/>
          <w:sz w:val="24"/>
          <w:szCs w:val="24"/>
        </w:rPr>
        <w:t>) as the sum of evaporator heat (ExQ1) and compressor work (</w:t>
      </w:r>
      <w:proofErr w:type="spellStart"/>
      <w:r w:rsidRPr="00F238A2">
        <w:rPr>
          <w:rFonts w:ascii="Times New Roman" w:hAnsi="Times New Roman" w:cs="Times New Roman"/>
          <w:sz w:val="24"/>
          <w:szCs w:val="24"/>
        </w:rPr>
        <w:t>ExWC</w:t>
      </w:r>
      <w:proofErr w:type="spellEnd"/>
      <w:r w:rsidRPr="00F238A2">
        <w:rPr>
          <w:rFonts w:ascii="Times New Roman" w:hAnsi="Times New Roman" w:cs="Times New Roman"/>
          <w:sz w:val="24"/>
          <w:szCs w:val="24"/>
        </w:rPr>
        <w:t>).</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Total </w:t>
      </w:r>
      <w:proofErr w:type="spellStart"/>
      <w:r w:rsidRPr="00F238A2">
        <w:rPr>
          <w:rFonts w:ascii="Times New Roman" w:hAnsi="Times New Roman" w:cs="Times New Roman"/>
          <w:sz w:val="24"/>
          <w:szCs w:val="24"/>
        </w:rPr>
        <w:t>exergy</w:t>
      </w:r>
      <w:proofErr w:type="spellEnd"/>
      <w:r w:rsidRPr="00F238A2">
        <w:rPr>
          <w:rFonts w:ascii="Times New Roman" w:hAnsi="Times New Roman" w:cs="Times New Roman"/>
          <w:sz w:val="24"/>
          <w:szCs w:val="24"/>
        </w:rPr>
        <w:t xml:space="preserve"> output (</w:t>
      </w:r>
      <w:proofErr w:type="spellStart"/>
      <w:r w:rsidRPr="00F238A2">
        <w:rPr>
          <w:rFonts w:ascii="Times New Roman" w:hAnsi="Times New Roman" w:cs="Times New Roman"/>
          <w:sz w:val="24"/>
          <w:szCs w:val="24"/>
        </w:rPr>
        <w:t>Ėout</w:t>
      </w:r>
      <w:proofErr w:type="spellEnd"/>
      <w:r w:rsidRPr="00F238A2">
        <w:rPr>
          <w:rFonts w:ascii="Times New Roman" w:hAnsi="Times New Roman" w:cs="Times New Roman"/>
          <w:sz w:val="24"/>
          <w:szCs w:val="24"/>
        </w:rPr>
        <w:t xml:space="preserve">) as the condenser heat rejection </w:t>
      </w:r>
      <w:proofErr w:type="spellStart"/>
      <w:r w:rsidRPr="00F238A2">
        <w:rPr>
          <w:rFonts w:ascii="Times New Roman" w:hAnsi="Times New Roman" w:cs="Times New Roman"/>
          <w:sz w:val="24"/>
          <w:szCs w:val="24"/>
        </w:rPr>
        <w:t>exergy</w:t>
      </w:r>
      <w:proofErr w:type="spellEnd"/>
      <w:r w:rsidRPr="00F238A2">
        <w:rPr>
          <w:rFonts w:ascii="Times New Roman" w:hAnsi="Times New Roman" w:cs="Times New Roman"/>
          <w:sz w:val="24"/>
          <w:szCs w:val="24"/>
        </w:rPr>
        <w:t xml:space="preserve"> (ExQ2).</w:t>
      </w:r>
    </w:p>
    <w:p w:rsidR="00B32C0C" w:rsidRPr="00F238A2" w:rsidRDefault="00B32C0C" w:rsidP="00F238A2">
      <w:pPr>
        <w:pStyle w:val="ListParagraph"/>
        <w:numPr>
          <w:ilvl w:val="0"/>
          <w:numId w:val="6"/>
        </w:numPr>
        <w:spacing w:line="276" w:lineRule="auto"/>
        <w:jc w:val="both"/>
        <w:rPr>
          <w:rFonts w:ascii="Times New Roman" w:hAnsi="Times New Roman" w:cs="Times New Roman"/>
          <w:sz w:val="24"/>
          <w:szCs w:val="24"/>
        </w:rPr>
      </w:pPr>
      <w:proofErr w:type="spellStart"/>
      <w:r w:rsidRPr="00F238A2">
        <w:rPr>
          <w:rFonts w:ascii="Times New Roman" w:hAnsi="Times New Roman" w:cs="Times New Roman"/>
          <w:sz w:val="24"/>
          <w:szCs w:val="24"/>
        </w:rPr>
        <w:t>Exergy</w:t>
      </w:r>
      <w:proofErr w:type="spellEnd"/>
      <w:r w:rsidRPr="00F238A2">
        <w:rPr>
          <w:rFonts w:ascii="Times New Roman" w:hAnsi="Times New Roman" w:cs="Times New Roman"/>
          <w:sz w:val="24"/>
          <w:szCs w:val="24"/>
        </w:rPr>
        <w:t xml:space="preserve"> destruction (ĖD) representing the unavailable work due to internal </w:t>
      </w:r>
      <w:proofErr w:type="spellStart"/>
      <w:r w:rsidRPr="00F238A2">
        <w:rPr>
          <w:rFonts w:ascii="Times New Roman" w:hAnsi="Times New Roman" w:cs="Times New Roman"/>
          <w:sz w:val="24"/>
          <w:szCs w:val="24"/>
        </w:rPr>
        <w:t>irreversibilities</w:t>
      </w:r>
      <w:proofErr w:type="spellEnd"/>
      <w:r w:rsidRPr="00F238A2">
        <w:rPr>
          <w:rFonts w:ascii="Times New Roman" w:hAnsi="Times New Roman" w:cs="Times New Roman"/>
          <w:sz w:val="24"/>
          <w:szCs w:val="24"/>
        </w:rPr>
        <w:t>.</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Overall </w:t>
      </w:r>
      <w:proofErr w:type="spellStart"/>
      <w:r w:rsidRPr="00F238A2">
        <w:rPr>
          <w:rFonts w:ascii="Times New Roman" w:hAnsi="Times New Roman" w:cs="Times New Roman"/>
          <w:sz w:val="24"/>
          <w:szCs w:val="24"/>
        </w:rPr>
        <w:t>exergetic</w:t>
      </w:r>
      <w:proofErr w:type="spellEnd"/>
      <w:r w:rsidRPr="00F238A2">
        <w:rPr>
          <w:rFonts w:ascii="Times New Roman" w:hAnsi="Times New Roman" w:cs="Times New Roman"/>
          <w:sz w:val="24"/>
          <w:szCs w:val="24"/>
        </w:rPr>
        <w:t xml:space="preserve"> efficiency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defined as the ratio of actual to ideal heat pump work output.</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Coefficient of performance (COP) and </w:t>
      </w:r>
      <w:proofErr w:type="spellStart"/>
      <w:r w:rsidRPr="00F238A2">
        <w:rPr>
          <w:rFonts w:ascii="Times New Roman" w:hAnsi="Times New Roman" w:cs="Times New Roman"/>
          <w:sz w:val="24"/>
          <w:szCs w:val="24"/>
        </w:rPr>
        <w:t>exergetic</w:t>
      </w:r>
      <w:proofErr w:type="spellEnd"/>
      <w:r w:rsidRPr="00F238A2">
        <w:rPr>
          <w:rFonts w:ascii="Times New Roman" w:hAnsi="Times New Roman" w:cs="Times New Roman"/>
          <w:sz w:val="24"/>
          <w:szCs w:val="24"/>
        </w:rPr>
        <w:t xml:space="preserve"> coefficient of performance (ECOP) ratios.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Sensitivity studies by parametrically varying design and operating factors provide useful insights:</w:t>
      </w:r>
    </w:p>
    <w:p w:rsidR="00B32C0C" w:rsidRPr="00F238A2" w:rsidRDefault="00B32C0C" w:rsidP="00F238A2">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Influence of evaporating, condensing and ambient temperatures on performance parameters.</w:t>
      </w:r>
    </w:p>
    <w:p w:rsidR="00F238A2" w:rsidRDefault="00B32C0C" w:rsidP="00B32C0C">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Effect of pressure levels, mass flow rate, heat transfer areas on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xml:space="preserve"> and ĖD.</w:t>
      </w:r>
    </w:p>
    <w:p w:rsidR="00F238A2" w:rsidRDefault="00B32C0C" w:rsidP="00B32C0C">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Trade-off between equipment sizing, capital cost and operational efficiency.</w:t>
      </w:r>
    </w:p>
    <w:p w:rsidR="001A0766" w:rsidRDefault="00B32C0C" w:rsidP="001A0766">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Identification of optimum design point for maximum ECOP.</w:t>
      </w:r>
    </w:p>
    <w:p w:rsidR="00F90A96" w:rsidRPr="00F90A96" w:rsidRDefault="00F90A96" w:rsidP="00F90A96">
      <w:pPr>
        <w:pStyle w:val="ListParagraph"/>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Optimization Techniques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Several methods can be applied to optimize the </w:t>
      </w:r>
      <w:proofErr w:type="spellStart"/>
      <w:r w:rsidRPr="00B32C0C">
        <w:rPr>
          <w:rFonts w:ascii="Times New Roman" w:hAnsi="Times New Roman" w:cs="Times New Roman"/>
          <w:sz w:val="24"/>
          <w:szCs w:val="24"/>
        </w:rPr>
        <w:t>exergetic</w:t>
      </w:r>
      <w:proofErr w:type="spellEnd"/>
      <w:r w:rsidRPr="00B32C0C">
        <w:rPr>
          <w:rFonts w:ascii="Times New Roman" w:hAnsi="Times New Roman" w:cs="Times New Roman"/>
          <w:sz w:val="24"/>
          <w:szCs w:val="24"/>
        </w:rPr>
        <w:t xml:space="preserve"> performance of heat pumps: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lastRenderedPageBreak/>
        <w:t xml:space="preserve">Thermodynamic </w:t>
      </w:r>
      <w:r w:rsidR="00F238A2" w:rsidRPr="00F238A2">
        <w:rPr>
          <w:rFonts w:ascii="Times New Roman" w:hAnsi="Times New Roman" w:cs="Times New Roman"/>
          <w:b/>
          <w:bCs/>
          <w:sz w:val="24"/>
          <w:szCs w:val="24"/>
        </w:rPr>
        <w:t>modelling</w:t>
      </w:r>
      <w:r w:rsidRPr="00F238A2">
        <w:rPr>
          <w:rFonts w:ascii="Times New Roman" w:hAnsi="Times New Roman" w:cs="Times New Roman"/>
          <w:b/>
          <w:bCs/>
          <w:sz w:val="24"/>
          <w:szCs w:val="24"/>
        </w:rPr>
        <w:t xml:space="preserve"> </w:t>
      </w:r>
    </w:p>
    <w:p w:rsidR="00B32C0C" w:rsidRPr="00B32C0C" w:rsidRDefault="00B32C0C" w:rsidP="00B32C0C">
      <w:p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Detailed component models coupled with </w:t>
      </w:r>
      <w:proofErr w:type="spellStart"/>
      <w:r w:rsidRPr="00F238A2">
        <w:rPr>
          <w:rFonts w:ascii="Times New Roman" w:hAnsi="Times New Roman" w:cs="Times New Roman"/>
          <w:sz w:val="24"/>
          <w:szCs w:val="24"/>
        </w:rPr>
        <w:t>exergy</w:t>
      </w:r>
      <w:proofErr w:type="spellEnd"/>
      <w:r w:rsidRPr="00F238A2">
        <w:rPr>
          <w:rFonts w:ascii="Times New Roman" w:hAnsi="Times New Roman" w:cs="Times New Roman"/>
          <w:sz w:val="24"/>
          <w:szCs w:val="24"/>
        </w:rPr>
        <w:t xml:space="preserve"> analysis enables evaluation of design modifications. Parameter sweeps identify the most influential factors.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Genetic algorithms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Randomly generate a population of designs, evaluate fitness based on ECOP, mutation and crossover yield superior subsequent generations over multiple iterations.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Multi-objective optimization </w:t>
      </w:r>
    </w:p>
    <w:p w:rsidR="00B32C0C" w:rsidRPr="00B32C0C" w:rsidRDefault="00B32C0C" w:rsidP="00B32C0C">
      <w:p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Consider multiple objectives like maximizing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xml:space="preserve"> and minimizing cost, applying non-dominated sorting genetic algorithm.</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Machine learning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Develop regression/neural network models relating inputs to outputs using experimental data. Utilize for optimization and predictive control.</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Equation oriented </w:t>
      </w:r>
      <w:r w:rsidR="00F238A2" w:rsidRPr="00F238A2">
        <w:rPr>
          <w:rFonts w:ascii="Times New Roman" w:hAnsi="Times New Roman" w:cs="Times New Roman"/>
          <w:b/>
          <w:bCs/>
          <w:sz w:val="24"/>
          <w:szCs w:val="24"/>
        </w:rPr>
        <w:t>modelling</w:t>
      </w:r>
      <w:r w:rsidRPr="00F238A2">
        <w:rPr>
          <w:rFonts w:ascii="Times New Roman" w:hAnsi="Times New Roman" w:cs="Times New Roman"/>
          <w:b/>
          <w:bCs/>
          <w:sz w:val="24"/>
          <w:szCs w:val="24"/>
        </w:rPr>
        <w:t xml:space="preserve">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Formulating mathematical equations describing phenomena, solve simultaneously using numerical techniques to find the optimal point.</w:t>
      </w:r>
    </w:p>
    <w:p w:rsid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With the aid of thermodynamic simulations and optimization approaches, manufacturers can design heat pumps achieving an </w:t>
      </w:r>
      <w:proofErr w:type="spellStart"/>
      <w:r w:rsidRPr="00B32C0C">
        <w:rPr>
          <w:rFonts w:ascii="Times New Roman" w:hAnsi="Times New Roman" w:cs="Times New Roman"/>
          <w:sz w:val="24"/>
          <w:szCs w:val="24"/>
        </w:rPr>
        <w:t>exergetic</w:t>
      </w:r>
      <w:proofErr w:type="spellEnd"/>
      <w:r w:rsidRPr="00B32C0C">
        <w:rPr>
          <w:rFonts w:ascii="Times New Roman" w:hAnsi="Times New Roman" w:cs="Times New Roman"/>
          <w:sz w:val="24"/>
          <w:szCs w:val="24"/>
        </w:rPr>
        <w:t xml:space="preserve"> efficiency as close as possible to the Carnot cycle's theoretical limit. This ensures maximum utilization of the available heat energy.</w:t>
      </w:r>
    </w:p>
    <w:p w:rsidR="00750A51" w:rsidRPr="00B32C0C" w:rsidRDefault="00750A51" w:rsidP="00B32C0C">
      <w:pPr>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Control Strategies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Appropriate control of key operating parameters also facilitates improving the heat pump's </w:t>
      </w:r>
      <w:proofErr w:type="spellStart"/>
      <w:r w:rsidRPr="00B32C0C">
        <w:rPr>
          <w:rFonts w:ascii="Times New Roman" w:hAnsi="Times New Roman" w:cs="Times New Roman"/>
          <w:sz w:val="24"/>
          <w:szCs w:val="24"/>
        </w:rPr>
        <w:t>exergetic</w:t>
      </w:r>
      <w:proofErr w:type="spellEnd"/>
      <w:r w:rsidRPr="00B32C0C">
        <w:rPr>
          <w:rFonts w:ascii="Times New Roman" w:hAnsi="Times New Roman" w:cs="Times New Roman"/>
          <w:sz w:val="24"/>
          <w:szCs w:val="24"/>
        </w:rPr>
        <w:t xml:space="preserve"> performance:</w:t>
      </w:r>
    </w:p>
    <w:p w:rsidR="00F238A2" w:rsidRPr="00F238A2" w:rsidRDefault="00B32C0C" w:rsidP="00B32C0C">
      <w:p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Inlet Guide Vanes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Adjusting IGV position optimally varies compressor suction conditions to match variations in heat loads/outdoor conditions.</w:t>
      </w:r>
    </w:p>
    <w:p w:rsidR="00F238A2" w:rsidRPr="00F238A2" w:rsidRDefault="00B32C0C" w:rsidP="00B32C0C">
      <w:p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Variable Speed Drive </w:t>
      </w:r>
    </w:p>
    <w:p w:rsidR="001A0766"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Varying compressor rotational speed according to instantaneous needs prevents over-compression and reduces power input.</w:t>
      </w:r>
    </w:p>
    <w:p w:rsidR="00F238A2" w:rsidRPr="00F238A2" w:rsidRDefault="001A0766" w:rsidP="00B32C0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3.10   </w:t>
      </w:r>
      <w:r w:rsidR="00B32C0C" w:rsidRPr="00F238A2">
        <w:rPr>
          <w:rFonts w:ascii="Times New Roman" w:hAnsi="Times New Roman" w:cs="Times New Roman"/>
          <w:b/>
          <w:bCs/>
          <w:sz w:val="24"/>
          <w:szCs w:val="24"/>
        </w:rPr>
        <w:t xml:space="preserve">Electronic Expansion Valves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Stepper motor controlled EEV's regulate mass flow to accurately track evaporator load changes without throttling losses.</w:t>
      </w:r>
    </w:p>
    <w:p w:rsid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Bypass Control - Diverting a portion of condenser or evaporator fluid flow around heat exchangers enables quick load adjustment</w:t>
      </w:r>
      <w:r w:rsidR="00F238A2">
        <w:rPr>
          <w:rFonts w:ascii="Times New Roman" w:hAnsi="Times New Roman" w:cs="Times New Roman"/>
          <w:sz w:val="24"/>
          <w:szCs w:val="24"/>
        </w:rPr>
        <w:t>.</w:t>
      </w:r>
    </w:p>
    <w:p w:rsidR="00750A51" w:rsidRDefault="00750A51" w:rsidP="00B32C0C">
      <w:pPr>
        <w:spacing w:line="276" w:lineRule="auto"/>
        <w:jc w:val="both"/>
        <w:rPr>
          <w:rFonts w:ascii="Times New Roman" w:hAnsi="Times New Roman" w:cs="Times New Roman"/>
          <w:sz w:val="24"/>
          <w:szCs w:val="24"/>
        </w:rPr>
      </w:pPr>
    </w:p>
    <w:p w:rsidR="006B2854" w:rsidRPr="001A0766" w:rsidRDefault="001A0766" w:rsidP="001A07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3.11</w:t>
      </w:r>
      <w:r w:rsidRPr="001A0766">
        <w:rPr>
          <w:rFonts w:ascii="Times New Roman" w:hAnsi="Times New Roman" w:cs="Times New Roman"/>
          <w:b/>
          <w:bCs/>
          <w:sz w:val="24"/>
          <w:szCs w:val="24"/>
        </w:rPr>
        <w:t xml:space="preserve">  </w:t>
      </w:r>
      <w:r w:rsidR="00F90A96">
        <w:rPr>
          <w:rFonts w:ascii="Times New Roman" w:hAnsi="Times New Roman" w:cs="Times New Roman"/>
          <w:b/>
          <w:bCs/>
          <w:sz w:val="24"/>
          <w:szCs w:val="24"/>
        </w:rPr>
        <w:t xml:space="preserve"> </w:t>
      </w:r>
      <w:r w:rsidR="006B2854" w:rsidRPr="001A0766">
        <w:rPr>
          <w:rFonts w:ascii="Times New Roman" w:hAnsi="Times New Roman" w:cs="Times New Roman"/>
          <w:b/>
          <w:bCs/>
          <w:sz w:val="24"/>
          <w:szCs w:val="24"/>
        </w:rPr>
        <w:t>Working Fluid Selection</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The choice of working fluid significantly impacts the heat pump cycle </w:t>
      </w:r>
      <w:proofErr w:type="spellStart"/>
      <w:r w:rsidRPr="006B2854">
        <w:rPr>
          <w:rFonts w:ascii="Times New Roman" w:hAnsi="Times New Roman" w:cs="Times New Roman"/>
          <w:sz w:val="24"/>
          <w:szCs w:val="24"/>
        </w:rPr>
        <w:t>behavior</w:t>
      </w:r>
      <w:proofErr w:type="spellEnd"/>
      <w:r w:rsidRPr="006B2854">
        <w:rPr>
          <w:rFonts w:ascii="Times New Roman" w:hAnsi="Times New Roman" w:cs="Times New Roman"/>
          <w:sz w:val="24"/>
          <w:szCs w:val="24"/>
        </w:rPr>
        <w:t>. Some important criteria for selection include:</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 xml:space="preserve">High </w:t>
      </w:r>
      <w:proofErr w:type="spellStart"/>
      <w:r w:rsidRPr="006B2854">
        <w:rPr>
          <w:rFonts w:ascii="Times New Roman" w:hAnsi="Times New Roman" w:cs="Times New Roman"/>
          <w:b/>
          <w:bCs/>
          <w:sz w:val="24"/>
          <w:szCs w:val="24"/>
        </w:rPr>
        <w:t>exergy</w:t>
      </w:r>
      <w:proofErr w:type="spellEnd"/>
      <w:r w:rsidRPr="006B2854">
        <w:rPr>
          <w:rFonts w:ascii="Times New Roman" w:hAnsi="Times New Roman" w:cs="Times New Roman"/>
          <w:b/>
          <w:bCs/>
          <w:sz w:val="24"/>
          <w:szCs w:val="24"/>
        </w:rPr>
        <w:t xml:space="preserve"> transfer coefficient </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Fluids with larger density and enthalpy changes during phase transition provide better COP.</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Thermodynamic/physical properties</w:t>
      </w:r>
    </w:p>
    <w:p w:rsidR="006B2854" w:rsidRPr="006B2854" w:rsidRDefault="006B2854" w:rsidP="006B2854">
      <w:pPr>
        <w:spacing w:line="276" w:lineRule="auto"/>
        <w:jc w:val="both"/>
        <w:rPr>
          <w:rFonts w:ascii="Times New Roman" w:hAnsi="Times New Roman" w:cs="Times New Roman"/>
          <w:sz w:val="24"/>
          <w:szCs w:val="24"/>
        </w:rPr>
      </w:pPr>
      <w:proofErr w:type="spellStart"/>
      <w:r w:rsidRPr="006B2854">
        <w:rPr>
          <w:rFonts w:ascii="Times New Roman" w:hAnsi="Times New Roman" w:cs="Times New Roman"/>
          <w:sz w:val="24"/>
          <w:szCs w:val="24"/>
        </w:rPr>
        <w:t>FLuid</w:t>
      </w:r>
      <w:proofErr w:type="spellEnd"/>
      <w:r w:rsidRPr="006B2854">
        <w:rPr>
          <w:rFonts w:ascii="Times New Roman" w:hAnsi="Times New Roman" w:cs="Times New Roman"/>
          <w:sz w:val="24"/>
          <w:szCs w:val="24"/>
        </w:rPr>
        <w:t xml:space="preserve"> shouldn't decompose, be toxic, costly or flammable at operating temperatures and pressures.</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 xml:space="preserve">Environmental impact </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Use of natural refrigerants like CO2, hydrocarbons or ammonia that are ozone-friendly and low GWP options.</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Material compatibility</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Working fluid must be chemically inert with respect to construction materials.</w:t>
      </w:r>
    </w:p>
    <w:p w:rsidR="001A0766"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Common natural and synthetic fluids include CO2, propane, ammonia, HFC-134a and newer generation HFOs. Fluids are continuously evaluated for improved thermo-physical performance.</w:t>
      </w:r>
      <w:r w:rsidR="001A0766">
        <w:rPr>
          <w:rFonts w:ascii="Times New Roman" w:hAnsi="Times New Roman" w:cs="Times New Roman"/>
          <w:sz w:val="24"/>
          <w:szCs w:val="24"/>
        </w:rPr>
        <w:t xml:space="preserve"> </w:t>
      </w: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00F90A96">
        <w:rPr>
          <w:rFonts w:ascii="Times New Roman" w:hAnsi="Times New Roman" w:cs="Times New Roman"/>
          <w:b/>
          <w:bCs/>
          <w:sz w:val="24"/>
          <w:szCs w:val="24"/>
        </w:rPr>
        <w:t xml:space="preserve"> </w:t>
      </w:r>
      <w:r w:rsidR="006B2854" w:rsidRPr="006B2854">
        <w:rPr>
          <w:rFonts w:ascii="Times New Roman" w:hAnsi="Times New Roman" w:cs="Times New Roman"/>
          <w:b/>
          <w:bCs/>
          <w:sz w:val="24"/>
          <w:szCs w:val="24"/>
        </w:rPr>
        <w:t>Multi-Stage Compression</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A single-stage compression has lower isentropic and volumetric efficiencies. A two-stage compression with intercooling can enhance these significantly:</w:t>
      </w:r>
      <w:r>
        <w:rPr>
          <w:rFonts w:ascii="Times New Roman" w:hAnsi="Times New Roman" w:cs="Times New Roman"/>
          <w:sz w:val="24"/>
          <w:szCs w:val="24"/>
        </w:rPr>
        <w:t xml:space="preserve">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Intermediate cooling reduces discharge temperature from first stage, allowing higher overall pressure ratio.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Lower discharge temperatures reduce </w:t>
      </w:r>
      <w:proofErr w:type="spellStart"/>
      <w:r w:rsidRPr="006B2854">
        <w:rPr>
          <w:rFonts w:ascii="Times New Roman" w:hAnsi="Times New Roman" w:cs="Times New Roman"/>
          <w:sz w:val="24"/>
          <w:szCs w:val="24"/>
        </w:rPr>
        <w:t>irreversibilities</w:t>
      </w:r>
      <w:proofErr w:type="spellEnd"/>
      <w:r w:rsidRPr="006B2854">
        <w:rPr>
          <w:rFonts w:ascii="Times New Roman" w:hAnsi="Times New Roman" w:cs="Times New Roman"/>
          <w:sz w:val="24"/>
          <w:szCs w:val="24"/>
        </w:rPr>
        <w:t xml:space="preserve"> in both stages compared to a single compression.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Greater density change per unit mass flow allows smaller displacement compressors. </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However, complexity and cost increase with additional components. Optimal number of stages depends on design conditions.</w:t>
      </w: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3.13   </w:t>
      </w:r>
      <w:r w:rsidR="006B2854" w:rsidRPr="006B2854">
        <w:rPr>
          <w:rFonts w:ascii="Times New Roman" w:hAnsi="Times New Roman" w:cs="Times New Roman"/>
          <w:b/>
          <w:bCs/>
          <w:sz w:val="24"/>
          <w:szCs w:val="24"/>
        </w:rPr>
        <w:t>Heat Exchanger Design</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Enhanced heat transfer surface designs aid heat pumping with lower temperature differences:</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proofErr w:type="spellStart"/>
      <w:r w:rsidRPr="006B2854">
        <w:rPr>
          <w:rFonts w:ascii="Times New Roman" w:hAnsi="Times New Roman" w:cs="Times New Roman"/>
          <w:sz w:val="24"/>
          <w:szCs w:val="24"/>
        </w:rPr>
        <w:t>Microchannel</w:t>
      </w:r>
      <w:proofErr w:type="spellEnd"/>
      <w:r w:rsidRPr="006B2854">
        <w:rPr>
          <w:rFonts w:ascii="Times New Roman" w:hAnsi="Times New Roman" w:cs="Times New Roman"/>
          <w:sz w:val="24"/>
          <w:szCs w:val="24"/>
        </w:rPr>
        <w:t xml:space="preserve"> coils provide ultra-compact designs by miniaturizing passages.</w:t>
      </w:r>
    </w:p>
    <w:p w:rsidR="006B2854" w:rsidRPr="001A0766" w:rsidRDefault="006B2854" w:rsidP="006B2854">
      <w:pPr>
        <w:pStyle w:val="ListParagraph"/>
        <w:numPr>
          <w:ilvl w:val="0"/>
          <w:numId w:val="10"/>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Fin-and-tube, spiral and plate heat exchangers offer enlarged surface areas in limited space.</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Deployment of advanced materials like graphite foams further heighten effective thermal conductivity.</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lastRenderedPageBreak/>
        <w:t xml:space="preserve">Optimized circuiting minimizes approach temperature differences through </w:t>
      </w:r>
      <w:proofErr w:type="spellStart"/>
      <w:r w:rsidRPr="006B2854">
        <w:rPr>
          <w:rFonts w:ascii="Times New Roman" w:hAnsi="Times New Roman" w:cs="Times New Roman"/>
          <w:sz w:val="24"/>
          <w:szCs w:val="24"/>
        </w:rPr>
        <w:t>countercurrent</w:t>
      </w:r>
      <w:proofErr w:type="spellEnd"/>
      <w:r w:rsidRPr="006B2854">
        <w:rPr>
          <w:rFonts w:ascii="Times New Roman" w:hAnsi="Times New Roman" w:cs="Times New Roman"/>
          <w:sz w:val="24"/>
          <w:szCs w:val="24"/>
        </w:rPr>
        <w:t xml:space="preserve"> flow arrangement.</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Heat pipes, thermal diodes and phase change materials integrated in heat exchangers also augment heat transfer rates while reducing device sizes, minimizing </w:t>
      </w:r>
      <w:proofErr w:type="spellStart"/>
      <w:r w:rsidRPr="006B2854">
        <w:rPr>
          <w:rFonts w:ascii="Times New Roman" w:hAnsi="Times New Roman" w:cs="Times New Roman"/>
          <w:sz w:val="24"/>
          <w:szCs w:val="24"/>
        </w:rPr>
        <w:t>irreversibilities</w:t>
      </w:r>
      <w:proofErr w:type="spellEnd"/>
      <w:r w:rsidRPr="006B2854">
        <w:rPr>
          <w:rFonts w:ascii="Times New Roman" w:hAnsi="Times New Roman" w:cs="Times New Roman"/>
          <w:sz w:val="24"/>
          <w:szCs w:val="24"/>
        </w:rPr>
        <w:t>.</w:t>
      </w:r>
    </w:p>
    <w:p w:rsidR="00750A51" w:rsidRPr="006B2854" w:rsidRDefault="00750A51" w:rsidP="006B2854">
      <w:pPr>
        <w:spacing w:line="276" w:lineRule="auto"/>
        <w:jc w:val="both"/>
        <w:rPr>
          <w:rFonts w:ascii="Times New Roman" w:hAnsi="Times New Roman" w:cs="Times New Roman"/>
          <w:sz w:val="24"/>
          <w:szCs w:val="24"/>
        </w:rPr>
      </w:pP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3.14 </w:t>
      </w:r>
      <w:r w:rsidR="00F90A9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B2854" w:rsidRPr="006B2854">
        <w:rPr>
          <w:rFonts w:ascii="Times New Roman" w:hAnsi="Times New Roman" w:cs="Times New Roman"/>
          <w:b/>
          <w:bCs/>
          <w:sz w:val="24"/>
          <w:szCs w:val="24"/>
        </w:rPr>
        <w:t>Heat Sinks and Sources</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Utilizing renewable thermal sources/sinks with temperatures closer to ambient enhances the COP:</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Ground/water-loop or sewer heat exchangers as heat source/sink tapping into large thermal mass underground/water structures.</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Solar/geothermal assisted heat pumps gain heating/cooling operation benefit from the renewable sources.</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Waste heat recovery from industrial processes, data </w:t>
      </w:r>
      <w:proofErr w:type="spellStart"/>
      <w:r w:rsidRPr="006B2854">
        <w:rPr>
          <w:rFonts w:ascii="Times New Roman" w:hAnsi="Times New Roman" w:cs="Times New Roman"/>
          <w:sz w:val="24"/>
          <w:szCs w:val="24"/>
        </w:rPr>
        <w:t>centers</w:t>
      </w:r>
      <w:proofErr w:type="spellEnd"/>
      <w:r w:rsidRPr="006B2854">
        <w:rPr>
          <w:rFonts w:ascii="Times New Roman" w:hAnsi="Times New Roman" w:cs="Times New Roman"/>
          <w:sz w:val="24"/>
          <w:szCs w:val="24"/>
        </w:rPr>
        <w:t>, power plants supplies low-grade waste heat for heat pumping.</w:t>
      </w:r>
    </w:p>
    <w:p w:rsidR="006B2854" w:rsidRDefault="006B2854" w:rsidP="00F90A96">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Thermal energy storage integrated with heat pumps improves utilization of intermittently available thermal sources/sinks.</w:t>
      </w:r>
    </w:p>
    <w:p w:rsidR="00F90A96" w:rsidRDefault="00F90A96" w:rsidP="00F90A96">
      <w:pPr>
        <w:spacing w:line="276" w:lineRule="auto"/>
        <w:jc w:val="both"/>
        <w:rPr>
          <w:rFonts w:ascii="Times New Roman" w:hAnsi="Times New Roman" w:cs="Times New Roman"/>
          <w:sz w:val="24"/>
          <w:szCs w:val="24"/>
        </w:rPr>
      </w:pPr>
    </w:p>
    <w:p w:rsidR="00F90A96" w:rsidRDefault="00F90A96" w:rsidP="00F90A96">
      <w:pPr>
        <w:spacing w:line="276" w:lineRule="auto"/>
        <w:jc w:val="both"/>
        <w:rPr>
          <w:rFonts w:ascii="Times New Roman" w:hAnsi="Times New Roman" w:cs="Times New Roman"/>
          <w:sz w:val="24"/>
          <w:szCs w:val="24"/>
        </w:rPr>
      </w:pPr>
    </w:p>
    <w:p w:rsidR="00F90A96" w:rsidRPr="00363191" w:rsidRDefault="00363191" w:rsidP="00F90A96">
      <w:pPr>
        <w:pStyle w:val="ListParagraph"/>
        <w:numPr>
          <w:ilvl w:val="0"/>
          <w:numId w:val="3"/>
        </w:numPr>
        <w:spacing w:line="276" w:lineRule="auto"/>
        <w:ind w:left="0" w:firstLine="0"/>
        <w:jc w:val="both"/>
        <w:rPr>
          <w:rFonts w:ascii="Times New Roman" w:hAnsi="Times New Roman" w:cs="Times New Roman"/>
          <w:b/>
          <w:sz w:val="24"/>
          <w:szCs w:val="24"/>
        </w:rPr>
      </w:pPr>
      <w:r w:rsidRPr="00363191">
        <w:rPr>
          <w:rFonts w:ascii="Times New Roman" w:hAnsi="Times New Roman" w:cs="Times New Roman"/>
          <w:b/>
          <w:sz w:val="24"/>
          <w:szCs w:val="24"/>
        </w:rPr>
        <w:t>CONCLUSION</w:t>
      </w:r>
    </w:p>
    <w:p w:rsidR="00F90A96" w:rsidRPr="00F90A96" w:rsidRDefault="00F90A96" w:rsidP="00F90A96">
      <w:pPr>
        <w:spacing w:line="276" w:lineRule="auto"/>
        <w:jc w:val="both"/>
        <w:rPr>
          <w:rFonts w:ascii="Times New Roman" w:hAnsi="Times New Roman" w:cs="Times New Roman"/>
          <w:sz w:val="24"/>
          <w:szCs w:val="24"/>
        </w:rPr>
      </w:pP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analysis provides a comprehensive methodology to assess the utilization of available energy in heat pump systems. Detailed models coupled with optimization techniques facilitate designing heat pumps for maximum </w:t>
      </w:r>
      <w:proofErr w:type="spellStart"/>
      <w:r w:rsidRPr="00F90A96">
        <w:rPr>
          <w:rFonts w:ascii="Times New Roman" w:hAnsi="Times New Roman" w:cs="Times New Roman"/>
          <w:sz w:val="24"/>
          <w:szCs w:val="24"/>
        </w:rPr>
        <w:t>exergetic</w:t>
      </w:r>
      <w:proofErr w:type="spellEnd"/>
      <w:r w:rsidRPr="00F90A96">
        <w:rPr>
          <w:rFonts w:ascii="Times New Roman" w:hAnsi="Times New Roman" w:cs="Times New Roman"/>
          <w:sz w:val="24"/>
          <w:szCs w:val="24"/>
        </w:rPr>
        <w:t xml:space="preserve"> performance. Though ideal Carnot efficiency may not be achieved, thermodynamic </w:t>
      </w:r>
      <w:proofErr w:type="spellStart"/>
      <w:r w:rsidRPr="00F90A96">
        <w:rPr>
          <w:rFonts w:ascii="Times New Roman" w:hAnsi="Times New Roman" w:cs="Times New Roman"/>
          <w:sz w:val="24"/>
          <w:szCs w:val="24"/>
        </w:rPr>
        <w:t>irreversibilities</w:t>
      </w:r>
      <w:proofErr w:type="spellEnd"/>
      <w:r w:rsidRPr="00F90A96">
        <w:rPr>
          <w:rFonts w:ascii="Times New Roman" w:hAnsi="Times New Roman" w:cs="Times New Roman"/>
          <w:sz w:val="24"/>
          <w:szCs w:val="24"/>
        </w:rPr>
        <w:t xml:space="preserve"> can be significantly reduced through compact component design, advanced heat transfer augmentation methods, proper working fluid selection and intelligent control. With growing demand for heating and cooling, it is imperative to deploy highly efficient heat pumping technologies. The application of </w:t>
      </w:r>
      <w:proofErr w:type="spellStart"/>
      <w:r w:rsidRPr="00F90A96">
        <w:rPr>
          <w:rFonts w:ascii="Times New Roman" w:hAnsi="Times New Roman" w:cs="Times New Roman"/>
          <w:sz w:val="24"/>
          <w:szCs w:val="24"/>
        </w:rPr>
        <w:t>exergy</w:t>
      </w:r>
      <w:proofErr w:type="spellEnd"/>
      <w:r w:rsidRPr="00F90A96">
        <w:rPr>
          <w:rFonts w:ascii="Times New Roman" w:hAnsi="Times New Roman" w:cs="Times New Roman"/>
          <w:sz w:val="24"/>
          <w:szCs w:val="24"/>
        </w:rPr>
        <w:t xml:space="preserve"> principles enables extracting the maximum potential from heat pump systems.</w:t>
      </w:r>
    </w:p>
    <w:p w:rsidR="00D0314C" w:rsidRDefault="00D0314C" w:rsidP="006B2854">
      <w:pPr>
        <w:spacing w:line="276" w:lineRule="auto"/>
        <w:jc w:val="both"/>
        <w:rPr>
          <w:rFonts w:ascii="Times New Roman" w:hAnsi="Times New Roman" w:cs="Times New Roman"/>
          <w:sz w:val="24"/>
          <w:szCs w:val="24"/>
        </w:rPr>
      </w:pPr>
    </w:p>
    <w:p w:rsidR="00F90A96" w:rsidRDefault="00F90A96" w:rsidP="006B2854">
      <w:pPr>
        <w:spacing w:line="276" w:lineRule="auto"/>
        <w:jc w:val="both"/>
        <w:rPr>
          <w:rFonts w:ascii="Times New Roman" w:hAnsi="Times New Roman" w:cs="Times New Roman"/>
          <w:sz w:val="24"/>
          <w:szCs w:val="24"/>
        </w:rPr>
      </w:pPr>
    </w:p>
    <w:p w:rsidR="00D0314C" w:rsidRDefault="00F90A96" w:rsidP="006B285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DF1301" w:rsidRDefault="008E1FF9" w:rsidP="00DF1301">
      <w:pPr>
        <w:pStyle w:val="Bibliography"/>
        <w:numPr>
          <w:ilvl w:val="0"/>
          <w:numId w:val="14"/>
        </w:numPr>
        <w:spacing w:line="240" w:lineRule="auto"/>
        <w:jc w:val="both"/>
        <w:rPr>
          <w:rFonts w:ascii="Times New Roman" w:hAnsi="Times New Roman" w:cs="Times New Roman"/>
          <w:sz w:val="24"/>
        </w:rPr>
      </w:pPr>
      <w:r w:rsidRPr="00FA1282">
        <w:fldChar w:fldCharType="begin"/>
      </w:r>
      <w:r w:rsidR="00F90A96">
        <w:instrText xml:space="preserve"> ADDIN ZOTERO_BIBL {"uncited":[],"omitted":[],"custom":[]} CSL_BIBLIOGRAPHY </w:instrText>
      </w:r>
      <w:r w:rsidRPr="00FA1282">
        <w:fldChar w:fldCharType="separate"/>
      </w:r>
      <w:r w:rsidR="00F90A96" w:rsidRPr="00F90A96">
        <w:rPr>
          <w:rFonts w:ascii="Times New Roman" w:hAnsi="Times New Roman" w:cs="Times New Roman"/>
          <w:sz w:val="24"/>
        </w:rPr>
        <w:t xml:space="preserve">Byrne, P., Miriel, J., &amp; Lenat, Y. (2011). Experimental study of an air-source heat pump for simultaneous heating and cooling–Part 1: Basic concepts and performance verification. </w:t>
      </w:r>
      <w:r w:rsidR="00F90A96" w:rsidRPr="00F90A96">
        <w:rPr>
          <w:rFonts w:ascii="Times New Roman" w:hAnsi="Times New Roman" w:cs="Times New Roman"/>
          <w:i/>
          <w:iCs/>
          <w:sz w:val="24"/>
        </w:rPr>
        <w:t>Applied Energy</w:t>
      </w:r>
      <w:r w:rsidR="00F90A96" w:rsidRPr="00F90A96">
        <w:rPr>
          <w:rFonts w:ascii="Times New Roman" w:hAnsi="Times New Roman" w:cs="Times New Roman"/>
          <w:sz w:val="24"/>
        </w:rPr>
        <w:t xml:space="preserve">, </w:t>
      </w:r>
      <w:r w:rsidR="00F90A96" w:rsidRPr="00F90A96">
        <w:rPr>
          <w:rFonts w:ascii="Times New Roman" w:hAnsi="Times New Roman" w:cs="Times New Roman"/>
          <w:i/>
          <w:iCs/>
          <w:sz w:val="24"/>
        </w:rPr>
        <w:t>88</w:t>
      </w:r>
      <w:r w:rsidR="00F90A96" w:rsidRPr="00F90A96">
        <w:rPr>
          <w:rFonts w:ascii="Times New Roman" w:hAnsi="Times New Roman" w:cs="Times New Roman"/>
          <w:sz w:val="24"/>
        </w:rPr>
        <w:t>(5), 1841–1847.</w:t>
      </w:r>
      <w:r w:rsidR="00DF1301">
        <w:rPr>
          <w:rFonts w:ascii="Times New Roman" w:hAnsi="Times New Roman" w:cs="Times New Roman"/>
          <w:sz w:val="24"/>
        </w:rPr>
        <w:t xml:space="preserve"> </w:t>
      </w:r>
    </w:p>
    <w:p w:rsidR="00DF1301" w:rsidRDefault="00DF1301" w:rsidP="00DF1301">
      <w:pPr>
        <w:pStyle w:val="Bibliography"/>
        <w:numPr>
          <w:ilvl w:val="0"/>
          <w:numId w:val="14"/>
        </w:numPr>
        <w:spacing w:line="240" w:lineRule="auto"/>
        <w:jc w:val="both"/>
        <w:rPr>
          <w:rFonts w:ascii="Times New Roman" w:hAnsi="Times New Roman" w:cs="Times New Roman"/>
          <w:sz w:val="24"/>
        </w:rPr>
      </w:pPr>
      <w:r w:rsidRPr="00DF1301">
        <w:rPr>
          <w:rFonts w:ascii="Times New Roman" w:hAnsi="Times New Roman" w:cs="Times New Roman"/>
          <w:sz w:val="24"/>
        </w:rPr>
        <w:t xml:space="preserve"> </w:t>
      </w:r>
      <w:r w:rsidR="00F90A96" w:rsidRPr="00DF1301">
        <w:rPr>
          <w:rFonts w:ascii="Times New Roman" w:hAnsi="Times New Roman" w:cs="Times New Roman"/>
          <w:sz w:val="24"/>
        </w:rPr>
        <w:t xml:space="preserve">Chua, K. J., Chou, S. K., &amp; Yang, W. M. (2010). Advances in heat pump systems: A review. </w:t>
      </w:r>
      <w:r w:rsidR="00F90A96" w:rsidRPr="00DF1301">
        <w:rPr>
          <w:rFonts w:ascii="Times New Roman" w:hAnsi="Times New Roman" w:cs="Times New Roman"/>
          <w:i/>
          <w:iCs/>
          <w:sz w:val="24"/>
        </w:rPr>
        <w:t>Applied Energy</w:t>
      </w:r>
      <w:r w:rsidR="00F90A96" w:rsidRPr="00DF1301">
        <w:rPr>
          <w:rFonts w:ascii="Times New Roman" w:hAnsi="Times New Roman" w:cs="Times New Roman"/>
          <w:sz w:val="24"/>
        </w:rPr>
        <w:t xml:space="preserve">, </w:t>
      </w:r>
      <w:r w:rsidR="00F90A96" w:rsidRPr="00DF1301">
        <w:rPr>
          <w:rFonts w:ascii="Times New Roman" w:hAnsi="Times New Roman" w:cs="Times New Roman"/>
          <w:i/>
          <w:iCs/>
          <w:sz w:val="24"/>
        </w:rPr>
        <w:t>87</w:t>
      </w:r>
      <w:r w:rsidR="00F90A96" w:rsidRPr="00DF1301">
        <w:rPr>
          <w:rFonts w:ascii="Times New Roman" w:hAnsi="Times New Roman" w:cs="Times New Roman"/>
          <w:sz w:val="24"/>
        </w:rPr>
        <w:t>(12), 3611–3624.</w:t>
      </w:r>
    </w:p>
    <w:p w:rsidR="00DF1301" w:rsidRPr="00F95FA6" w:rsidRDefault="00E2411A" w:rsidP="00DF1301">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lastRenderedPageBreak/>
        <w:t xml:space="preserve">KE Madu, CM Atah </w:t>
      </w:r>
      <w:hyperlink r:id="rId12" w:history="1">
        <w:r w:rsidR="00DF1301" w:rsidRPr="00A619FD">
          <w:rPr>
            <w:rFonts w:ascii="Times New Roman" w:eastAsia="Times New Roman" w:hAnsi="Times New Roman" w:cs="Times New Roman"/>
            <w:color w:val="1A0DAB"/>
            <w:sz w:val="24"/>
            <w:szCs w:val="24"/>
          </w:rPr>
          <w:t>Effects of Variation of Ambient Temperature in Energy Interactions in a Closed System</w:t>
        </w:r>
      </w:hyperlink>
      <w:r w:rsidR="00DF1301" w:rsidRPr="00A619FD">
        <w:rPr>
          <w:rFonts w:ascii="Times New Roman" w:eastAsia="Times New Roman" w:hAnsi="Times New Roman" w:cs="Times New Roman"/>
          <w:sz w:val="24"/>
          <w:szCs w:val="24"/>
        </w:rPr>
        <w:t xml:space="preserve"> </w:t>
      </w:r>
      <w:r w:rsidR="00DF1301" w:rsidRPr="00A619FD">
        <w:rPr>
          <w:rFonts w:ascii="Times New Roman" w:eastAsia="Times New Roman" w:hAnsi="Times New Roman" w:cs="Times New Roman"/>
          <w:color w:val="777777"/>
          <w:sz w:val="24"/>
          <w:szCs w:val="24"/>
        </w:rPr>
        <w:t>International Journal of Progressive Research in Engineering Management and Science 03 2024 pp: 226-233</w:t>
      </w:r>
    </w:p>
    <w:p w:rsidR="00DF1301" w:rsidRPr="004515CD" w:rsidRDefault="00E2411A" w:rsidP="00DF1301">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KE Madu, EI Nwankwo</w:t>
      </w:r>
      <w:r w:rsidRPr="00F95FA6">
        <w:rPr>
          <w:rFonts w:ascii="Times New Roman" w:eastAsia="Times New Roman" w:hAnsi="Times New Roman" w:cs="Times New Roman"/>
          <w:sz w:val="24"/>
          <w:szCs w:val="24"/>
        </w:rPr>
        <w:t xml:space="preserve"> </w:t>
      </w:r>
      <w:hyperlink r:id="rId13" w:history="1">
        <w:r w:rsidR="00DF1301" w:rsidRPr="00F95FA6">
          <w:rPr>
            <w:rFonts w:ascii="Times New Roman" w:eastAsia="Times New Roman" w:hAnsi="Times New Roman" w:cs="Times New Roman"/>
            <w:color w:val="1A0DAB"/>
            <w:sz w:val="24"/>
            <w:szCs w:val="24"/>
          </w:rPr>
          <w:t>Evaluation of Pump Losses: An Energy Principle - A Review</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Equatorial Journal of Engineering, 85-92</w:t>
      </w:r>
    </w:p>
    <w:p w:rsidR="00DF1301" w:rsidRPr="00F95FA6" w:rsidRDefault="00E2411A" w:rsidP="00DF1301">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 Madu</w:t>
      </w:r>
      <w:r>
        <w:t xml:space="preserve"> </w:t>
      </w:r>
      <w:hyperlink r:id="rId14" w:history="1">
        <w:r w:rsidR="00DF1301" w:rsidRPr="00F95FA6">
          <w:rPr>
            <w:rFonts w:ascii="Times New Roman" w:eastAsia="Times New Roman" w:hAnsi="Times New Roman" w:cs="Times New Roman"/>
            <w:color w:val="1A0DAB"/>
            <w:sz w:val="24"/>
            <w:szCs w:val="24"/>
          </w:rPr>
          <w:t>Evaluation of the Performance of a Spark-Ignition Four Cycle Engine, in a Tropical Environment</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Equatorial Journal of Engineering (2018), 43-50</w:t>
      </w:r>
    </w:p>
    <w:p w:rsidR="00DF1301" w:rsidRPr="00F95FA6" w:rsidRDefault="00E2411A" w:rsidP="00DF1301">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 Madu</w:t>
      </w:r>
      <w:r>
        <w:t xml:space="preserve"> </w:t>
      </w:r>
      <w:hyperlink r:id="rId15" w:history="1">
        <w:r w:rsidR="00DF1301" w:rsidRPr="00F95FA6">
          <w:rPr>
            <w:rFonts w:ascii="Times New Roman" w:eastAsia="Times New Roman" w:hAnsi="Times New Roman" w:cs="Times New Roman"/>
            <w:color w:val="1A0DAB"/>
            <w:sz w:val="24"/>
            <w:szCs w:val="24"/>
          </w:rPr>
          <w:t>Evaluation of the Behaviour of Steam Expanded in a Set of Nozzles, in a Given Temperature</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Equatorial Journal of Engineering (2018), 9-13</w:t>
      </w:r>
    </w:p>
    <w:p w:rsidR="00DF1301" w:rsidRPr="008544D7" w:rsidRDefault="00E2411A" w:rsidP="00DF1301">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Madu, CM Atah </w:t>
      </w:r>
      <w:hyperlink r:id="rId16" w:history="1">
        <w:r w:rsidR="00DF1301">
          <w:rPr>
            <w:rFonts w:ascii="Times New Roman" w:eastAsia="Times New Roman" w:hAnsi="Times New Roman" w:cs="Times New Roman"/>
            <w:color w:val="1A0DAB"/>
            <w:sz w:val="24"/>
            <w:szCs w:val="24"/>
          </w:rPr>
          <w:t>Evaluation of the Variable that affect Nozzle E</w:t>
        </w:r>
        <w:r w:rsidR="00DF1301" w:rsidRPr="00A619FD">
          <w:rPr>
            <w:rFonts w:ascii="Times New Roman" w:eastAsia="Times New Roman" w:hAnsi="Times New Roman" w:cs="Times New Roman"/>
            <w:color w:val="1A0DAB"/>
            <w:sz w:val="24"/>
            <w:szCs w:val="24"/>
          </w:rPr>
          <w:t>fficiency</w:t>
        </w:r>
      </w:hyperlink>
      <w:r w:rsidR="00DF1301" w:rsidRPr="00A619FD">
        <w:rPr>
          <w:rFonts w:ascii="Times New Roman" w:eastAsia="Times New Roman" w:hAnsi="Times New Roman" w:cs="Times New Roman"/>
          <w:sz w:val="24"/>
          <w:szCs w:val="24"/>
        </w:rPr>
        <w:t xml:space="preserve"> </w:t>
      </w:r>
      <w:r w:rsidR="00DF1301"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393-401</w:t>
      </w:r>
      <w:r w:rsidR="0005593B">
        <w:rPr>
          <w:rFonts w:ascii="Times New Roman" w:eastAsia="Times New Roman" w:hAnsi="Times New Roman" w:cs="Times New Roman"/>
          <w:color w:val="777777"/>
          <w:sz w:val="24"/>
          <w:szCs w:val="24"/>
        </w:rPr>
        <w:t>.</w:t>
      </w:r>
    </w:p>
    <w:p w:rsidR="00DF1301" w:rsidRDefault="00F90A96" w:rsidP="00DF1301">
      <w:pPr>
        <w:pStyle w:val="Bibliography"/>
        <w:numPr>
          <w:ilvl w:val="0"/>
          <w:numId w:val="14"/>
        </w:numPr>
        <w:spacing w:line="240" w:lineRule="auto"/>
        <w:jc w:val="both"/>
        <w:rPr>
          <w:rFonts w:ascii="Times New Roman" w:hAnsi="Times New Roman" w:cs="Times New Roman"/>
          <w:sz w:val="24"/>
        </w:rPr>
      </w:pPr>
      <w:r w:rsidRPr="00DF1301">
        <w:rPr>
          <w:rFonts w:ascii="Times New Roman" w:hAnsi="Times New Roman" w:cs="Times New Roman"/>
          <w:sz w:val="24"/>
        </w:rPr>
        <w:t xml:space="preserve">Omer, A. M. (2008). Ground-source heat pumps systems and applications. </w:t>
      </w:r>
      <w:r w:rsidRPr="00DF1301">
        <w:rPr>
          <w:rFonts w:ascii="Times New Roman" w:hAnsi="Times New Roman" w:cs="Times New Roman"/>
          <w:i/>
          <w:iCs/>
          <w:sz w:val="24"/>
        </w:rPr>
        <w:t>Renewable and Sustainable Energy Reviews</w:t>
      </w:r>
      <w:r w:rsidRPr="00DF1301">
        <w:rPr>
          <w:rFonts w:ascii="Times New Roman" w:hAnsi="Times New Roman" w:cs="Times New Roman"/>
          <w:sz w:val="24"/>
        </w:rPr>
        <w:t xml:space="preserve">, </w:t>
      </w:r>
      <w:r w:rsidRPr="00DF1301">
        <w:rPr>
          <w:rFonts w:ascii="Times New Roman" w:hAnsi="Times New Roman" w:cs="Times New Roman"/>
          <w:i/>
          <w:iCs/>
          <w:sz w:val="24"/>
        </w:rPr>
        <w:t>12</w:t>
      </w:r>
      <w:r w:rsidRPr="00DF1301">
        <w:rPr>
          <w:rFonts w:ascii="Times New Roman" w:hAnsi="Times New Roman" w:cs="Times New Roman"/>
          <w:sz w:val="24"/>
        </w:rPr>
        <w:t>(2), 344–371.</w:t>
      </w:r>
    </w:p>
    <w:p w:rsidR="00F90A96" w:rsidRPr="00DF1301" w:rsidRDefault="00F90A96" w:rsidP="00DF1301">
      <w:pPr>
        <w:pStyle w:val="Bibliography"/>
        <w:numPr>
          <w:ilvl w:val="0"/>
          <w:numId w:val="14"/>
        </w:numPr>
        <w:spacing w:line="240" w:lineRule="auto"/>
        <w:jc w:val="both"/>
        <w:rPr>
          <w:rFonts w:ascii="Times New Roman" w:hAnsi="Times New Roman" w:cs="Times New Roman"/>
          <w:sz w:val="24"/>
        </w:rPr>
      </w:pPr>
      <w:r w:rsidRPr="00DF1301">
        <w:rPr>
          <w:rFonts w:ascii="Times New Roman" w:hAnsi="Times New Roman" w:cs="Times New Roman"/>
          <w:sz w:val="24"/>
        </w:rPr>
        <w:t xml:space="preserve">Perna, A., Minutillo, M., &amp; Jannelli, E. (2018). Designing and analyzing an electric energy storage system based on reversible solid oxide cells. </w:t>
      </w:r>
      <w:r w:rsidRPr="00DF1301">
        <w:rPr>
          <w:rFonts w:ascii="Times New Roman" w:hAnsi="Times New Roman" w:cs="Times New Roman"/>
          <w:i/>
          <w:iCs/>
          <w:sz w:val="24"/>
        </w:rPr>
        <w:t>Energy Conversion and Management</w:t>
      </w:r>
      <w:r w:rsidRPr="00DF1301">
        <w:rPr>
          <w:rFonts w:ascii="Times New Roman" w:hAnsi="Times New Roman" w:cs="Times New Roman"/>
          <w:sz w:val="24"/>
        </w:rPr>
        <w:t xml:space="preserve">, </w:t>
      </w:r>
      <w:r w:rsidRPr="00DF1301">
        <w:rPr>
          <w:rFonts w:ascii="Times New Roman" w:hAnsi="Times New Roman" w:cs="Times New Roman"/>
          <w:i/>
          <w:iCs/>
          <w:sz w:val="24"/>
        </w:rPr>
        <w:t>159</w:t>
      </w:r>
      <w:r w:rsidRPr="00DF1301">
        <w:rPr>
          <w:rFonts w:ascii="Times New Roman" w:hAnsi="Times New Roman" w:cs="Times New Roman"/>
          <w:sz w:val="24"/>
        </w:rPr>
        <w:t>, 381–395.</w:t>
      </w:r>
    </w:p>
    <w:p w:rsidR="00DF1301" w:rsidRPr="00FA1282" w:rsidRDefault="008E1FF9" w:rsidP="00FA1282">
      <w:pPr>
        <w:spacing w:after="0" w:line="240" w:lineRule="auto"/>
        <w:jc w:val="both"/>
        <w:rPr>
          <w:rFonts w:ascii="Times New Roman" w:hAnsi="Times New Roman" w:cs="Times New Roman"/>
          <w:sz w:val="24"/>
          <w:szCs w:val="24"/>
        </w:rPr>
      </w:pPr>
      <w:r w:rsidRPr="00FA1282">
        <w:rPr>
          <w:rFonts w:ascii="Times New Roman" w:hAnsi="Times New Roman" w:cs="Times New Roman"/>
          <w:sz w:val="24"/>
          <w:szCs w:val="24"/>
        </w:rPr>
        <w:fldChar w:fldCharType="end"/>
      </w:r>
    </w:p>
    <w:p w:rsidR="00DF1301" w:rsidRPr="0098538B" w:rsidRDefault="00E2411A" w:rsidP="0098538B">
      <w:pPr>
        <w:pStyle w:val="ListParagraph"/>
        <w:numPr>
          <w:ilvl w:val="0"/>
          <w:numId w:val="14"/>
        </w:numPr>
        <w:spacing w:after="0" w:line="240" w:lineRule="auto"/>
        <w:jc w:val="both"/>
        <w:rPr>
          <w:rFonts w:ascii="Times New Roman" w:eastAsia="Times New Roman" w:hAnsi="Times New Roman" w:cs="Times New Roman"/>
          <w:color w:val="777777"/>
          <w:sz w:val="24"/>
          <w:szCs w:val="24"/>
        </w:rPr>
      </w:pPr>
      <w:r w:rsidRPr="0098538B">
        <w:rPr>
          <w:rFonts w:ascii="Times New Roman" w:eastAsia="Times New Roman" w:hAnsi="Times New Roman" w:cs="Times New Roman"/>
          <w:color w:val="777777"/>
          <w:sz w:val="24"/>
          <w:szCs w:val="24"/>
        </w:rPr>
        <w:t xml:space="preserve">KE </w:t>
      </w:r>
      <w:proofErr w:type="spellStart"/>
      <w:proofErr w:type="gramStart"/>
      <w:r w:rsidRPr="0098538B">
        <w:rPr>
          <w:rFonts w:ascii="Times New Roman" w:eastAsia="Times New Roman" w:hAnsi="Times New Roman" w:cs="Times New Roman"/>
          <w:color w:val="777777"/>
          <w:sz w:val="24"/>
          <w:szCs w:val="24"/>
        </w:rPr>
        <w:t>Madu</w:t>
      </w:r>
      <w:proofErr w:type="spellEnd"/>
      <w:r w:rsidRPr="0098538B">
        <w:rPr>
          <w:rFonts w:ascii="Times New Roman" w:eastAsia="Times New Roman" w:hAnsi="Times New Roman" w:cs="Times New Roman"/>
          <w:color w:val="777777"/>
          <w:sz w:val="24"/>
          <w:szCs w:val="24"/>
        </w:rPr>
        <w:t xml:space="preserve">  CM</w:t>
      </w:r>
      <w:proofErr w:type="gramEnd"/>
      <w:r w:rsidRPr="0098538B">
        <w:rPr>
          <w:rFonts w:ascii="Times New Roman" w:eastAsia="Times New Roman" w:hAnsi="Times New Roman" w:cs="Times New Roman"/>
          <w:color w:val="777777"/>
          <w:sz w:val="24"/>
          <w:szCs w:val="24"/>
        </w:rPr>
        <w:t xml:space="preserve"> </w:t>
      </w:r>
      <w:proofErr w:type="spellStart"/>
      <w:r w:rsidRPr="0098538B">
        <w:rPr>
          <w:rFonts w:ascii="Times New Roman" w:eastAsia="Times New Roman" w:hAnsi="Times New Roman" w:cs="Times New Roman"/>
          <w:color w:val="777777"/>
          <w:sz w:val="24"/>
          <w:szCs w:val="24"/>
        </w:rPr>
        <w:t>Atah</w:t>
      </w:r>
      <w:proofErr w:type="spellEnd"/>
      <w:r w:rsidRPr="0098538B">
        <w:rPr>
          <w:rFonts w:ascii="Times New Roman" w:eastAsia="Times New Roman" w:hAnsi="Times New Roman" w:cs="Times New Roman"/>
          <w:color w:val="777777"/>
          <w:sz w:val="24"/>
          <w:szCs w:val="24"/>
        </w:rPr>
        <w:t xml:space="preserve"> </w:t>
      </w:r>
      <w:r w:rsidR="00DF1301" w:rsidRPr="0098538B">
        <w:rPr>
          <w:rFonts w:ascii="Times New Roman" w:eastAsia="Times New Roman" w:hAnsi="Times New Roman" w:cs="Times New Roman"/>
          <w:color w:val="777777"/>
          <w:sz w:val="24"/>
          <w:szCs w:val="24"/>
        </w:rPr>
        <w:t>Effect of Sudden Pressure Drop i</w:t>
      </w:r>
      <w:r>
        <w:rPr>
          <w:rFonts w:ascii="Times New Roman" w:eastAsia="Times New Roman" w:hAnsi="Times New Roman" w:cs="Times New Roman"/>
          <w:color w:val="777777"/>
          <w:sz w:val="24"/>
          <w:szCs w:val="24"/>
        </w:rPr>
        <w:t>n a Nozzle Flow.</w:t>
      </w:r>
      <w:r w:rsidR="00DF1301" w:rsidRPr="0098538B">
        <w:rPr>
          <w:rFonts w:ascii="Times New Roman" w:eastAsia="Times New Roman" w:hAnsi="Times New Roman" w:cs="Times New Roman"/>
          <w:color w:val="777777"/>
          <w:sz w:val="24"/>
          <w:szCs w:val="24"/>
        </w:rPr>
        <w:t xml:space="preserve"> International Journal of Scientific Research and Engineering Trends 2024 10 pp 93- 98</w:t>
      </w:r>
    </w:p>
    <w:p w:rsidR="00DF1301" w:rsidRPr="001A1249" w:rsidRDefault="00DF1301" w:rsidP="0098538B">
      <w:pPr>
        <w:pStyle w:val="ListParagraph"/>
        <w:numPr>
          <w:ilvl w:val="0"/>
          <w:numId w:val="14"/>
        </w:numPr>
        <w:spacing w:after="0" w:line="240" w:lineRule="auto"/>
        <w:jc w:val="both"/>
        <w:rPr>
          <w:rFonts w:ascii="Times New Roman" w:eastAsia="Times New Roman" w:hAnsi="Times New Roman" w:cs="Times New Roman"/>
          <w:color w:val="777777"/>
          <w:sz w:val="24"/>
          <w:szCs w:val="24"/>
        </w:rPr>
      </w:pPr>
      <w:proofErr w:type="spellStart"/>
      <w:r w:rsidRPr="00FA1EE4">
        <w:rPr>
          <w:rFonts w:ascii="Times New Roman" w:eastAsia="Times New Roman" w:hAnsi="Times New Roman" w:cs="Times New Roman"/>
          <w:color w:val="777777"/>
          <w:sz w:val="24"/>
          <w:szCs w:val="24"/>
        </w:rPr>
        <w:t>Madu</w:t>
      </w:r>
      <w:proofErr w:type="spellEnd"/>
      <w:r w:rsidRPr="00FA1EE4">
        <w:rPr>
          <w:rFonts w:ascii="Times New Roman" w:eastAsia="Times New Roman" w:hAnsi="Times New Roman" w:cs="Times New Roman"/>
          <w:color w:val="777777"/>
          <w:sz w:val="24"/>
          <w:szCs w:val="24"/>
        </w:rPr>
        <w:t xml:space="preserve">  K E and </w:t>
      </w:r>
      <w:proofErr w:type="spellStart"/>
      <w:r w:rsidRPr="00FA1EE4">
        <w:rPr>
          <w:rFonts w:ascii="Times New Roman" w:eastAsia="Times New Roman" w:hAnsi="Times New Roman" w:cs="Times New Roman"/>
          <w:color w:val="777777"/>
          <w:sz w:val="24"/>
          <w:szCs w:val="24"/>
        </w:rPr>
        <w:t>Atah</w:t>
      </w:r>
      <w:proofErr w:type="spellEnd"/>
      <w:r w:rsidRPr="00FA1EE4">
        <w:rPr>
          <w:rFonts w:ascii="Times New Roman" w:eastAsia="Times New Roman" w:hAnsi="Times New Roman" w:cs="Times New Roman"/>
          <w:color w:val="777777"/>
          <w:sz w:val="24"/>
          <w:szCs w:val="24"/>
        </w:rPr>
        <w:t xml:space="preserve"> C M Shear Property Failure Testing of Gasoline Engine Combustion Chamber Produced with </w:t>
      </w:r>
      <w:proofErr w:type="spellStart"/>
      <w:r w:rsidRPr="00FA1EE4">
        <w:rPr>
          <w:rFonts w:ascii="Times New Roman" w:eastAsia="Times New Roman" w:hAnsi="Times New Roman" w:cs="Times New Roman"/>
          <w:color w:val="777777"/>
          <w:sz w:val="24"/>
          <w:szCs w:val="24"/>
        </w:rPr>
        <w:t>Fique</w:t>
      </w:r>
      <w:proofErr w:type="spellEnd"/>
      <w:r w:rsidRPr="00FA1EE4">
        <w:rPr>
          <w:rFonts w:ascii="Times New Roman" w:eastAsia="Times New Roman" w:hAnsi="Times New Roman" w:cs="Times New Roman"/>
          <w:color w:val="777777"/>
          <w:sz w:val="24"/>
          <w:szCs w:val="24"/>
        </w:rPr>
        <w:t xml:space="preserve"> Fibre Reinforced Epoxy Resin Composite Material. International Journal of Research Publication and Reviews 2024 (5) (3) pp 1537-1545</w:t>
      </w:r>
    </w:p>
    <w:p w:rsidR="00DF1301" w:rsidRPr="00F95FA6" w:rsidRDefault="00513DE2"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EA </w:t>
      </w:r>
      <w:proofErr w:type="spellStart"/>
      <w:r w:rsidRPr="00F95FA6">
        <w:rPr>
          <w:rFonts w:ascii="Times New Roman" w:eastAsia="Times New Roman" w:hAnsi="Times New Roman" w:cs="Times New Roman"/>
          <w:color w:val="777777"/>
          <w:sz w:val="24"/>
          <w:szCs w:val="24"/>
        </w:rPr>
        <w:t>Ani</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color w:val="777777"/>
          <w:sz w:val="24"/>
          <w:szCs w:val="24"/>
        </w:rPr>
        <w:t xml:space="preserve">, FO </w:t>
      </w:r>
      <w:proofErr w:type="spellStart"/>
      <w:r w:rsidRPr="00F95FA6">
        <w:rPr>
          <w:rFonts w:ascii="Times New Roman" w:eastAsia="Times New Roman" w:hAnsi="Times New Roman" w:cs="Times New Roman"/>
          <w:color w:val="777777"/>
          <w:sz w:val="24"/>
          <w:szCs w:val="24"/>
        </w:rPr>
        <w:t>Udeani</w:t>
      </w:r>
      <w:proofErr w:type="spellEnd"/>
      <w:r w:rsidRPr="00F95FA6">
        <w:rPr>
          <w:rFonts w:ascii="Times New Roman" w:eastAsia="Times New Roman" w:hAnsi="Times New Roman" w:cs="Times New Roman"/>
          <w:sz w:val="24"/>
          <w:szCs w:val="24"/>
        </w:rPr>
        <w:t xml:space="preserve"> </w:t>
      </w:r>
      <w:hyperlink r:id="rId17" w:history="1">
        <w:r w:rsidR="00DF1301" w:rsidRPr="00F95FA6">
          <w:rPr>
            <w:rFonts w:ascii="Times New Roman" w:eastAsia="Times New Roman" w:hAnsi="Times New Roman" w:cs="Times New Roman"/>
            <w:color w:val="1A0DAB"/>
            <w:sz w:val="24"/>
            <w:szCs w:val="24"/>
          </w:rPr>
          <w:t>Analytical Approach to Determining the Conditions for Maximum Discharge through a Chimney</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Global Scientific Journals 8 (4), 1485-1496</w:t>
      </w:r>
    </w:p>
    <w:p w:rsidR="00DF1301" w:rsidRPr="00F95FA6" w:rsidRDefault="00E2411A"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color w:val="777777"/>
          <w:sz w:val="24"/>
          <w:szCs w:val="24"/>
        </w:rPr>
        <w:t xml:space="preserve">, MU Orji, AC </w:t>
      </w:r>
      <w:proofErr w:type="spellStart"/>
      <w:r w:rsidRPr="00F95FA6">
        <w:rPr>
          <w:rFonts w:ascii="Times New Roman" w:eastAsia="Times New Roman" w:hAnsi="Times New Roman" w:cs="Times New Roman"/>
          <w:color w:val="777777"/>
          <w:sz w:val="24"/>
          <w:szCs w:val="24"/>
        </w:rPr>
        <w:t>Aneke</w:t>
      </w:r>
      <w:proofErr w:type="spellEnd"/>
      <w:r w:rsidRPr="00F95FA6">
        <w:rPr>
          <w:rFonts w:ascii="Times New Roman" w:eastAsia="Times New Roman" w:hAnsi="Times New Roman" w:cs="Times New Roman"/>
          <w:sz w:val="24"/>
          <w:szCs w:val="24"/>
        </w:rPr>
        <w:t xml:space="preserve"> </w:t>
      </w:r>
      <w:hyperlink r:id="rId18" w:history="1">
        <w:r w:rsidR="00DF1301" w:rsidRPr="00F95FA6">
          <w:rPr>
            <w:rFonts w:ascii="Times New Roman" w:eastAsia="Times New Roman" w:hAnsi="Times New Roman" w:cs="Times New Roman"/>
            <w:color w:val="1A0DAB"/>
            <w:sz w:val="24"/>
            <w:szCs w:val="24"/>
          </w:rPr>
          <w:t>Investigation of the Conditions that Trigger Cavitation in a Pump</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 xml:space="preserve">KE </w:t>
      </w:r>
      <w:proofErr w:type="spellStart"/>
      <w:r w:rsidR="00DF1301" w:rsidRPr="00F95FA6">
        <w:rPr>
          <w:rFonts w:ascii="Times New Roman" w:eastAsia="Times New Roman" w:hAnsi="Times New Roman" w:cs="Times New Roman"/>
          <w:color w:val="777777"/>
          <w:sz w:val="24"/>
          <w:szCs w:val="24"/>
        </w:rPr>
        <w:t>Madu</w:t>
      </w:r>
      <w:proofErr w:type="spellEnd"/>
      <w:r w:rsidR="00DF1301" w:rsidRPr="00F95FA6">
        <w:rPr>
          <w:rFonts w:ascii="Times New Roman" w:eastAsia="Times New Roman" w:hAnsi="Times New Roman" w:cs="Times New Roman"/>
          <w:color w:val="777777"/>
          <w:sz w:val="24"/>
          <w:szCs w:val="24"/>
        </w:rPr>
        <w:t xml:space="preserve">, EI </w:t>
      </w:r>
      <w:proofErr w:type="spellStart"/>
      <w:r w:rsidR="00DF1301" w:rsidRPr="00F95FA6">
        <w:rPr>
          <w:rFonts w:ascii="Times New Roman" w:eastAsia="Times New Roman" w:hAnsi="Times New Roman" w:cs="Times New Roman"/>
          <w:color w:val="777777"/>
          <w:sz w:val="24"/>
          <w:szCs w:val="24"/>
        </w:rPr>
        <w:t>Nwankwo</w:t>
      </w:r>
      <w:proofErr w:type="spellEnd"/>
      <w:r w:rsidR="00DF1301" w:rsidRPr="00F95FA6">
        <w:rPr>
          <w:rFonts w:ascii="Times New Roman" w:eastAsia="Times New Roman" w:hAnsi="Times New Roman" w:cs="Times New Roman"/>
          <w:color w:val="777777"/>
          <w:sz w:val="24"/>
          <w:szCs w:val="24"/>
        </w:rPr>
        <w:t xml:space="preserve">, MU Orji, AC </w:t>
      </w:r>
      <w:proofErr w:type="spellStart"/>
      <w:r w:rsidR="00DF1301" w:rsidRPr="00F95FA6">
        <w:rPr>
          <w:rFonts w:ascii="Times New Roman" w:eastAsia="Times New Roman" w:hAnsi="Times New Roman" w:cs="Times New Roman"/>
          <w:color w:val="777777"/>
          <w:sz w:val="24"/>
          <w:szCs w:val="24"/>
        </w:rPr>
        <w:t>Aneke</w:t>
      </w:r>
      <w:proofErr w:type="spellEnd"/>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International Journal of Mechanical and Industrial Technology 7 (2), 1-7</w:t>
      </w:r>
    </w:p>
    <w:p w:rsidR="00DF1301" w:rsidRPr="00F619D4" w:rsidRDefault="00E2411A"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sz w:val="24"/>
          <w:szCs w:val="24"/>
        </w:rPr>
        <w:t xml:space="preserve"> </w:t>
      </w:r>
      <w:hyperlink r:id="rId19" w:history="1">
        <w:r w:rsidR="00DF1301" w:rsidRPr="00F95FA6">
          <w:rPr>
            <w:rFonts w:ascii="Times New Roman" w:eastAsia="Times New Roman" w:hAnsi="Times New Roman" w:cs="Times New Roman"/>
            <w:color w:val="1A0DAB"/>
            <w:sz w:val="24"/>
            <w:szCs w:val="24"/>
          </w:rPr>
          <w:t>Effects of Friction on Critical Pressure Ratio of a Nozzle</w:t>
        </w:r>
      </w:hyperlink>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 xml:space="preserve">KE </w:t>
      </w:r>
      <w:proofErr w:type="spellStart"/>
      <w:r w:rsidR="00DF1301" w:rsidRPr="00F95FA6">
        <w:rPr>
          <w:rFonts w:ascii="Times New Roman" w:eastAsia="Times New Roman" w:hAnsi="Times New Roman" w:cs="Times New Roman"/>
          <w:color w:val="777777"/>
          <w:sz w:val="24"/>
          <w:szCs w:val="24"/>
        </w:rPr>
        <w:t>Madu</w:t>
      </w:r>
      <w:proofErr w:type="spellEnd"/>
      <w:r w:rsidR="00DF1301" w:rsidRPr="00F95FA6">
        <w:rPr>
          <w:rFonts w:ascii="Times New Roman" w:eastAsia="Times New Roman" w:hAnsi="Times New Roman" w:cs="Times New Roman"/>
          <w:color w:val="777777"/>
          <w:sz w:val="24"/>
          <w:szCs w:val="24"/>
        </w:rPr>
        <w:t xml:space="preserve">, EI </w:t>
      </w:r>
      <w:proofErr w:type="spellStart"/>
      <w:r w:rsidR="00DF1301" w:rsidRPr="00F95FA6">
        <w:rPr>
          <w:rFonts w:ascii="Times New Roman" w:eastAsia="Times New Roman" w:hAnsi="Times New Roman" w:cs="Times New Roman"/>
          <w:color w:val="777777"/>
          <w:sz w:val="24"/>
          <w:szCs w:val="24"/>
        </w:rPr>
        <w:t>Nwankwo</w:t>
      </w:r>
      <w:proofErr w:type="spellEnd"/>
      <w:r w:rsidR="00DF1301" w:rsidRPr="00F95FA6">
        <w:rPr>
          <w:rFonts w:ascii="Times New Roman" w:eastAsia="Times New Roman" w:hAnsi="Times New Roman" w:cs="Times New Roman"/>
          <w:sz w:val="24"/>
          <w:szCs w:val="24"/>
        </w:rPr>
        <w:t xml:space="preserve"> </w:t>
      </w:r>
      <w:r w:rsidR="00DF1301" w:rsidRPr="00F95FA6">
        <w:rPr>
          <w:rFonts w:ascii="Times New Roman" w:eastAsia="Times New Roman" w:hAnsi="Times New Roman" w:cs="Times New Roman"/>
          <w:color w:val="777777"/>
          <w:sz w:val="24"/>
          <w:szCs w:val="24"/>
        </w:rPr>
        <w:t>Journal of Industrial Technology 3 (1), 47-55</w:t>
      </w:r>
      <w:r w:rsidR="00DF1301">
        <w:rPr>
          <w:rFonts w:ascii="Times New Roman" w:eastAsia="Times New Roman" w:hAnsi="Times New Roman" w:cs="Times New Roman"/>
          <w:color w:val="777777"/>
          <w:sz w:val="24"/>
          <w:szCs w:val="24"/>
        </w:rPr>
        <w:t>.</w:t>
      </w: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Default="00D0314C" w:rsidP="006B2854">
      <w:pPr>
        <w:spacing w:line="276" w:lineRule="auto"/>
        <w:jc w:val="both"/>
        <w:rPr>
          <w:rFonts w:ascii="Times New Roman" w:hAnsi="Times New Roman" w:cs="Times New Roman"/>
          <w:sz w:val="24"/>
          <w:szCs w:val="24"/>
        </w:rPr>
      </w:pPr>
    </w:p>
    <w:p w:rsidR="00D0314C" w:rsidRPr="006B2854" w:rsidRDefault="00D0314C" w:rsidP="006B2854">
      <w:pPr>
        <w:spacing w:line="276" w:lineRule="auto"/>
        <w:jc w:val="both"/>
        <w:rPr>
          <w:rFonts w:ascii="Times New Roman" w:hAnsi="Times New Roman" w:cs="Times New Roman"/>
          <w:sz w:val="24"/>
          <w:szCs w:val="24"/>
        </w:rPr>
      </w:pPr>
    </w:p>
    <w:sectPr w:rsidR="00D0314C" w:rsidRPr="006B2854" w:rsidSect="00465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50B"/>
    <w:multiLevelType w:val="hybridMultilevel"/>
    <w:tmpl w:val="A3AC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26F24"/>
    <w:multiLevelType w:val="multilevel"/>
    <w:tmpl w:val="F078DF7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AF5D46"/>
    <w:multiLevelType w:val="hybridMultilevel"/>
    <w:tmpl w:val="C77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16298"/>
    <w:multiLevelType w:val="hybridMultilevel"/>
    <w:tmpl w:val="76BA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2F5B11"/>
    <w:multiLevelType w:val="hybridMultilevel"/>
    <w:tmpl w:val="B6E0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7662F"/>
    <w:multiLevelType w:val="multilevel"/>
    <w:tmpl w:val="A3B61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783B8A"/>
    <w:multiLevelType w:val="hybridMultilevel"/>
    <w:tmpl w:val="76E22314"/>
    <w:lvl w:ilvl="0" w:tplc="D54A0F3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90018"/>
    <w:multiLevelType w:val="hybridMultilevel"/>
    <w:tmpl w:val="41A8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4871B3"/>
    <w:multiLevelType w:val="hybridMultilevel"/>
    <w:tmpl w:val="BF88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8D5A5B"/>
    <w:multiLevelType w:val="hybridMultilevel"/>
    <w:tmpl w:val="7030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4A1B17"/>
    <w:multiLevelType w:val="multilevel"/>
    <w:tmpl w:val="E1A044B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7911FB"/>
    <w:multiLevelType w:val="hybridMultilevel"/>
    <w:tmpl w:val="F16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0F796C"/>
    <w:multiLevelType w:val="hybridMultilevel"/>
    <w:tmpl w:val="8B1AF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E25F2D"/>
    <w:multiLevelType w:val="multilevel"/>
    <w:tmpl w:val="019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351749"/>
    <w:multiLevelType w:val="multilevel"/>
    <w:tmpl w:val="F9967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5"/>
  </w:num>
  <w:num w:numId="4">
    <w:abstractNumId w:val="12"/>
  </w:num>
  <w:num w:numId="5">
    <w:abstractNumId w:val="4"/>
  </w:num>
  <w:num w:numId="6">
    <w:abstractNumId w:val="3"/>
  </w:num>
  <w:num w:numId="7">
    <w:abstractNumId w:val="2"/>
  </w:num>
  <w:num w:numId="8">
    <w:abstractNumId w:val="8"/>
  </w:num>
  <w:num w:numId="9">
    <w:abstractNumId w:val="0"/>
  </w:num>
  <w:num w:numId="10">
    <w:abstractNumId w:val="9"/>
  </w:num>
  <w:num w:numId="11">
    <w:abstractNumId w:val="14"/>
  </w:num>
  <w:num w:numId="12">
    <w:abstractNumId w:val="1"/>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2"/>
  </w:compat>
  <w:rsids>
    <w:rsidRoot w:val="00570BE0"/>
    <w:rsid w:val="00035169"/>
    <w:rsid w:val="0005593B"/>
    <w:rsid w:val="001A0766"/>
    <w:rsid w:val="00363191"/>
    <w:rsid w:val="00465CD5"/>
    <w:rsid w:val="004B69C0"/>
    <w:rsid w:val="00513DE2"/>
    <w:rsid w:val="005652CF"/>
    <w:rsid w:val="00570BE0"/>
    <w:rsid w:val="005C5240"/>
    <w:rsid w:val="006B2854"/>
    <w:rsid w:val="00750A51"/>
    <w:rsid w:val="008544D7"/>
    <w:rsid w:val="00875EA8"/>
    <w:rsid w:val="008E1FF9"/>
    <w:rsid w:val="0098538B"/>
    <w:rsid w:val="00AE504A"/>
    <w:rsid w:val="00B32C0C"/>
    <w:rsid w:val="00C52577"/>
    <w:rsid w:val="00D0314C"/>
    <w:rsid w:val="00D1123B"/>
    <w:rsid w:val="00D71EA5"/>
    <w:rsid w:val="00DF1301"/>
    <w:rsid w:val="00E2411A"/>
    <w:rsid w:val="00E67A3A"/>
    <w:rsid w:val="00EF7982"/>
    <w:rsid w:val="00F238A2"/>
    <w:rsid w:val="00F90A96"/>
    <w:rsid w:val="00FA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BCB67-4920-444A-BE23-BBA07BD4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E0"/>
    <w:pPr>
      <w:ind w:left="720"/>
      <w:contextualSpacing/>
    </w:pPr>
  </w:style>
  <w:style w:type="table" w:styleId="TableGrid">
    <w:name w:val="Table Grid"/>
    <w:basedOn w:val="TableNormal"/>
    <w:uiPriority w:val="39"/>
    <w:rsid w:val="0057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0766"/>
    <w:rPr>
      <w:color w:val="0563C1" w:themeColor="hyperlink"/>
      <w:u w:val="single"/>
    </w:rPr>
  </w:style>
  <w:style w:type="paragraph" w:styleId="Bibliography">
    <w:name w:val="Bibliography"/>
    <w:basedOn w:val="Normal"/>
    <w:next w:val="Normal"/>
    <w:uiPriority w:val="37"/>
    <w:unhideWhenUsed/>
    <w:rsid w:val="00F90A96"/>
    <w:pPr>
      <w:spacing w:after="0" w:line="480" w:lineRule="auto"/>
      <w:ind w:left="720" w:hanging="720"/>
    </w:pPr>
  </w:style>
  <w:style w:type="paragraph" w:styleId="BalloonText">
    <w:name w:val="Balloon Text"/>
    <w:basedOn w:val="Normal"/>
    <w:link w:val="BalloonTextChar"/>
    <w:uiPriority w:val="99"/>
    <w:semiHidden/>
    <w:unhideWhenUsed/>
    <w:rsid w:val="0036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6278">
      <w:bodyDiv w:val="1"/>
      <w:marLeft w:val="0"/>
      <w:marRight w:val="0"/>
      <w:marTop w:val="0"/>
      <w:marBottom w:val="0"/>
      <w:divBdr>
        <w:top w:val="none" w:sz="0" w:space="0" w:color="auto"/>
        <w:left w:val="none" w:sz="0" w:space="0" w:color="auto"/>
        <w:bottom w:val="none" w:sz="0" w:space="0" w:color="auto"/>
        <w:right w:val="none" w:sz="0" w:space="0" w:color="auto"/>
      </w:divBdr>
    </w:div>
    <w:div w:id="512767157">
      <w:bodyDiv w:val="1"/>
      <w:marLeft w:val="0"/>
      <w:marRight w:val="0"/>
      <w:marTop w:val="0"/>
      <w:marBottom w:val="0"/>
      <w:divBdr>
        <w:top w:val="none" w:sz="0" w:space="0" w:color="auto"/>
        <w:left w:val="none" w:sz="0" w:space="0" w:color="auto"/>
        <w:bottom w:val="none" w:sz="0" w:space="0" w:color="auto"/>
        <w:right w:val="none" w:sz="0" w:space="0" w:color="auto"/>
      </w:divBdr>
    </w:div>
    <w:div w:id="15683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citations?view_op=view_citation&amp;hl=en&amp;user=Va3CD90AAAAJ&amp;cstart=20&amp;pagesize=80&amp;citation_for_view=Va3CD90AAAAJ:L8Ckcad2t8MC" TargetMode="External"/><Relationship Id="rId18" Type="http://schemas.openxmlformats.org/officeDocument/2006/relationships/hyperlink" Target="https://scholar.google.com/citations?view_op=view_citation&amp;hl=en&amp;user=Va3CD90AAAAJ&amp;cstart=20&amp;pagesize=80&amp;citation_for_view=Va3CD90AAAAJ:9ZlFYXVOiuM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scholar.google.com/citations?view_op=view_citation&amp;hl=en&amp;user=Va3CD90AAAAJ&amp;cstart=20&amp;pagesize=80&amp;citation_for_view=Va3CD90AAAAJ:maZDTaKrznsC" TargetMode="External"/><Relationship Id="rId17" Type="http://schemas.openxmlformats.org/officeDocument/2006/relationships/hyperlink" Target="https://scholar.google.com/citations?view_op=view_citation&amp;hl=en&amp;user=Va3CD90AAAAJ&amp;cstart=20&amp;pagesize=80&amp;citation_for_view=Va3CD90AAAAJ:ULOm3_A8WrAC" TargetMode="External"/><Relationship Id="rId2" Type="http://schemas.openxmlformats.org/officeDocument/2006/relationships/styles" Target="styles.xml"/><Relationship Id="rId16" Type="http://schemas.openxmlformats.org/officeDocument/2006/relationships/hyperlink" Target="https://scholar.google.com/citations?view_op=view_citation&amp;hl=en&amp;user=Va3CD90AAAAJ&amp;cstart=20&amp;pagesize=80&amp;citation_for_view=Va3CD90AAAAJ:k_IJM867U9c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scholar.google.com/citations?view_op=view_citation&amp;hl=en&amp;user=Va3CD90AAAAJ&amp;citation_for_view=Va3CD90AAAAJ:_FxGoFyzp5QC" TargetMode="External"/><Relationship Id="rId10" Type="http://schemas.openxmlformats.org/officeDocument/2006/relationships/image" Target="media/image6.png"/><Relationship Id="rId19" Type="http://schemas.openxmlformats.org/officeDocument/2006/relationships/hyperlink" Target="https://scholar.google.com/citations?view_op=view_citation&amp;hl=en&amp;user=Va3CD90AAAAJ&amp;cstart=20&amp;pagesize=80&amp;citation_for_view=Va3CD90AAAAJ:IWHjjKOFINE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cholar.google.com/citations?view_op=view_citation&amp;hl=en&amp;user=Va3CD90AAAAJ&amp;cstart=20&amp;pagesize=80&amp;citation_for_view=Va3CD90AAAAJ:u5HHmVD_uO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1364</TotalTime>
  <Pages>12</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Nwadiuto</dc:creator>
  <cp:keywords/>
  <dc:description/>
  <cp:lastModifiedBy>user</cp:lastModifiedBy>
  <cp:revision>3</cp:revision>
  <dcterms:created xsi:type="dcterms:W3CDTF">2023-09-24T13:27:00Z</dcterms:created>
  <dcterms:modified xsi:type="dcterms:W3CDTF">2024-11-08T08:46:00Z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id="fDPIClKO"/&gt;&lt;style id="http://www.zotero.org/styles/apa" locale="en-GB" hasBibliography="1" bibliographyStyleHasBeenSet="1"/&gt;&lt;prefs&gt;&lt;pref name="fieldType" value="Field"/&gt;&lt;/prefs&gt;&lt;/data&gt;</vt:lpwstr>
  </property>
</Properties>
</file>