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4CF4C" w14:textId="4569553D" w:rsidR="00391552" w:rsidRPr="007F7D90" w:rsidRDefault="007F7D90" w:rsidP="00391552">
      <w:pPr>
        <w:pStyle w:val="Heading2"/>
        <w:spacing w:before="248"/>
        <w:ind w:left="902"/>
        <w:rPr>
          <w:b/>
          <w:bCs/>
          <w:spacing w:val="-1"/>
          <w:sz w:val="44"/>
          <w:szCs w:val="44"/>
          <w:vertAlign w:val="superscript"/>
        </w:rPr>
      </w:pPr>
      <w:r w:rsidRPr="007F7D90">
        <w:rPr>
          <w:b/>
          <w:bCs/>
          <w:spacing w:val="-1"/>
          <w:sz w:val="44"/>
          <w:szCs w:val="44"/>
          <w:vertAlign w:val="superscript"/>
        </w:rPr>
        <w:t xml:space="preserve">Review Paper on </w:t>
      </w:r>
      <w:r w:rsidR="00391552" w:rsidRPr="007F7D90">
        <w:rPr>
          <w:b/>
          <w:bCs/>
          <w:spacing w:val="-1"/>
          <w:sz w:val="44"/>
          <w:szCs w:val="44"/>
          <w:vertAlign w:val="superscript"/>
        </w:rPr>
        <w:t>IoT Based Water Pipeline Leakage Detection System</w:t>
      </w:r>
    </w:p>
    <w:p w14:paraId="0AB2590C" w14:textId="3A40930B" w:rsidR="002A792C" w:rsidRPr="00391552" w:rsidRDefault="003D0C44" w:rsidP="00391552">
      <w:pPr>
        <w:pStyle w:val="Heading2"/>
        <w:spacing w:before="248"/>
        <w:ind w:left="902"/>
        <w:rPr>
          <w:b/>
          <w:bCs/>
          <w:spacing w:val="-1"/>
          <w:sz w:val="56"/>
          <w:szCs w:val="56"/>
          <w:vertAlign w:val="superscript"/>
        </w:rPr>
      </w:pPr>
      <w:r>
        <w:rPr>
          <w:spacing w:val="-1"/>
          <w:vertAlign w:val="superscript"/>
        </w:rPr>
        <w:t>1</w:t>
      </w:r>
      <w:r w:rsidR="00B466C6">
        <w:rPr>
          <w:spacing w:val="-1"/>
        </w:rPr>
        <w:t xml:space="preserve">Aryan </w:t>
      </w:r>
      <w:proofErr w:type="spellStart"/>
      <w:r w:rsidR="00B466C6">
        <w:rPr>
          <w:spacing w:val="-1"/>
        </w:rPr>
        <w:t>Bijwe</w:t>
      </w:r>
      <w:proofErr w:type="spellEnd"/>
      <w:r>
        <w:rPr>
          <w:spacing w:val="-1"/>
        </w:rPr>
        <w:t>,</w:t>
      </w:r>
      <w:r>
        <w:t xml:space="preserve"> </w:t>
      </w:r>
      <w:r>
        <w:rPr>
          <w:spacing w:val="-1"/>
          <w:vertAlign w:val="superscript"/>
        </w:rPr>
        <w:t>2</w:t>
      </w:r>
      <w:r w:rsidR="00B466C6">
        <w:rPr>
          <w:spacing w:val="-1"/>
        </w:rPr>
        <w:t xml:space="preserve">Paras </w:t>
      </w:r>
      <w:proofErr w:type="spellStart"/>
      <w:r w:rsidR="00B466C6">
        <w:rPr>
          <w:spacing w:val="-1"/>
        </w:rPr>
        <w:t>Tijare</w:t>
      </w:r>
      <w:proofErr w:type="spellEnd"/>
      <w:r>
        <w:rPr>
          <w:spacing w:val="-1"/>
        </w:rPr>
        <w:t>,</w:t>
      </w:r>
      <w:r>
        <w:rPr>
          <w:spacing w:val="-20"/>
        </w:rPr>
        <w:t xml:space="preserve"> </w:t>
      </w:r>
      <w:r>
        <w:rPr>
          <w:spacing w:val="-1"/>
          <w:vertAlign w:val="superscript"/>
        </w:rPr>
        <w:t>3</w:t>
      </w:r>
      <w:r w:rsidR="00B466C6">
        <w:rPr>
          <w:spacing w:val="-1"/>
          <w:vertAlign w:val="superscript"/>
        </w:rPr>
        <w:t xml:space="preserve"> </w:t>
      </w:r>
      <w:r w:rsidR="00B466C6">
        <w:rPr>
          <w:spacing w:val="-14"/>
        </w:rPr>
        <w:t>Vedansh Mulani</w:t>
      </w:r>
      <w:r>
        <w:rPr>
          <w:spacing w:val="-1"/>
        </w:rPr>
        <w:t>,</w:t>
      </w:r>
      <w:r>
        <w:rPr>
          <w:spacing w:val="1"/>
        </w:rPr>
        <w:t xml:space="preserve"> </w:t>
      </w:r>
      <w:r>
        <w:rPr>
          <w:spacing w:val="-1"/>
          <w:vertAlign w:val="superscript"/>
        </w:rPr>
        <w:t>4</w:t>
      </w:r>
      <w:r w:rsidR="00B466C6">
        <w:rPr>
          <w:spacing w:val="-1"/>
        </w:rPr>
        <w:t xml:space="preserve">Atharva </w:t>
      </w:r>
      <w:proofErr w:type="spellStart"/>
      <w:r w:rsidR="00B466C6">
        <w:rPr>
          <w:spacing w:val="-1"/>
        </w:rPr>
        <w:t>Gulhane</w:t>
      </w:r>
      <w:proofErr w:type="spellEnd"/>
      <w:r w:rsidR="007F7D90">
        <w:rPr>
          <w:spacing w:val="-1"/>
        </w:rPr>
        <w:t>,</w:t>
      </w:r>
      <w:r>
        <w:rPr>
          <w:spacing w:val="2"/>
        </w:rPr>
        <w:t xml:space="preserve"> </w:t>
      </w:r>
      <w:r>
        <w:rPr>
          <w:vertAlign w:val="superscript"/>
        </w:rPr>
        <w:t>5</w:t>
      </w:r>
      <w:r w:rsidR="00B466C6">
        <w:t xml:space="preserve">Jay </w:t>
      </w:r>
      <w:proofErr w:type="spellStart"/>
      <w:r w:rsidR="00B466C6">
        <w:t>Mawande</w:t>
      </w:r>
      <w:proofErr w:type="spellEnd"/>
      <w:r>
        <w:t>.</w:t>
      </w:r>
    </w:p>
    <w:p w14:paraId="770EE94A" w14:textId="77777777" w:rsidR="002A792C" w:rsidRDefault="003D0C44">
      <w:pPr>
        <w:spacing w:before="19"/>
        <w:ind w:left="666" w:right="838"/>
        <w:jc w:val="center"/>
        <w:rPr>
          <w:sz w:val="24"/>
        </w:rPr>
      </w:pPr>
      <w:r>
        <w:rPr>
          <w:sz w:val="24"/>
          <w:vertAlign w:val="superscript"/>
        </w:rPr>
        <w:t>6</w:t>
      </w:r>
      <w:r>
        <w:rPr>
          <w:sz w:val="24"/>
        </w:rPr>
        <w:t>R.M.</w:t>
      </w:r>
      <w:r>
        <w:rPr>
          <w:spacing w:val="-1"/>
          <w:sz w:val="24"/>
        </w:rPr>
        <w:t xml:space="preserve"> </w:t>
      </w:r>
      <w:r>
        <w:rPr>
          <w:sz w:val="24"/>
        </w:rPr>
        <w:t>Gharat</w:t>
      </w:r>
    </w:p>
    <w:p w14:paraId="1218A41C" w14:textId="77777777" w:rsidR="002A792C" w:rsidRDefault="003D0C44">
      <w:pPr>
        <w:pStyle w:val="Heading2"/>
        <w:spacing w:before="17"/>
      </w:pPr>
      <w:r>
        <w:rPr>
          <w:vertAlign w:val="superscript"/>
        </w:rPr>
        <w:t>1,2,3,4,5</w:t>
      </w:r>
      <w:r>
        <w:t>Students,</w:t>
      </w:r>
      <w:r>
        <w:rPr>
          <w:spacing w:val="-3"/>
        </w:rPr>
        <w:t xml:space="preserve"> </w:t>
      </w:r>
      <w:r>
        <w:t>Electronics</w:t>
      </w:r>
      <w:r>
        <w:rPr>
          <w:spacing w:val="-4"/>
        </w:rPr>
        <w:t xml:space="preserve"> </w:t>
      </w:r>
      <w:r>
        <w:t>Engineering.</w:t>
      </w:r>
    </w:p>
    <w:p w14:paraId="565C931F" w14:textId="138D9958" w:rsidR="002A792C" w:rsidRDefault="003D0C44">
      <w:pPr>
        <w:spacing w:before="19"/>
        <w:ind w:left="667" w:right="838"/>
        <w:jc w:val="center"/>
        <w:rPr>
          <w:sz w:val="24"/>
        </w:rPr>
      </w:pPr>
      <w:r>
        <w:rPr>
          <w:sz w:val="24"/>
          <w:vertAlign w:val="superscript"/>
        </w:rPr>
        <w:t>6</w:t>
      </w:r>
      <w:r>
        <w:rPr>
          <w:sz w:val="24"/>
        </w:rPr>
        <w:t>HOD,</w:t>
      </w:r>
      <w:r>
        <w:rPr>
          <w:spacing w:val="-2"/>
          <w:sz w:val="24"/>
        </w:rPr>
        <w:t xml:space="preserve"> </w:t>
      </w:r>
      <w:r>
        <w:rPr>
          <w:sz w:val="24"/>
        </w:rPr>
        <w:t>Electronics</w:t>
      </w:r>
      <w:r>
        <w:rPr>
          <w:spacing w:val="-4"/>
          <w:sz w:val="24"/>
        </w:rPr>
        <w:t xml:space="preserve"> </w:t>
      </w:r>
      <w:r>
        <w:rPr>
          <w:sz w:val="24"/>
        </w:rPr>
        <w:t>Engineering,</w:t>
      </w:r>
    </w:p>
    <w:p w14:paraId="3884FB02" w14:textId="77777777" w:rsidR="002A792C" w:rsidRDefault="003D0C44">
      <w:pPr>
        <w:pStyle w:val="Heading2"/>
        <w:spacing w:before="20"/>
        <w:ind w:left="724"/>
      </w:pPr>
      <w:r>
        <w:rPr>
          <w:spacing w:val="-1"/>
        </w:rPr>
        <w:t>Dr.</w:t>
      </w:r>
      <w:r>
        <w:t xml:space="preserve"> </w:t>
      </w:r>
      <w:r>
        <w:rPr>
          <w:spacing w:val="-1"/>
        </w:rPr>
        <w:t>Panjabrao</w:t>
      </w:r>
      <w:r>
        <w:t xml:space="preserve"> </w:t>
      </w:r>
      <w:r>
        <w:rPr>
          <w:spacing w:val="-1"/>
        </w:rPr>
        <w:t>Deshmukh</w:t>
      </w:r>
      <w:r>
        <w:t xml:space="preserve"> </w:t>
      </w:r>
      <w:r>
        <w:rPr>
          <w:spacing w:val="-1"/>
        </w:rPr>
        <w:t>Polytechnic,</w:t>
      </w:r>
      <w:r>
        <w:rPr>
          <w:spacing w:val="-15"/>
        </w:rPr>
        <w:t xml:space="preserve"> </w:t>
      </w:r>
      <w:r>
        <w:t>Amravati, Maharashtra, India.</w:t>
      </w:r>
    </w:p>
    <w:p w14:paraId="56B50357" w14:textId="77777777" w:rsidR="002A792C" w:rsidRDefault="002A792C">
      <w:pPr>
        <w:rPr>
          <w:sz w:val="19"/>
        </w:rPr>
      </w:pPr>
    </w:p>
    <w:p w14:paraId="36F6580A" w14:textId="77777777" w:rsidR="00060834" w:rsidRDefault="00060834">
      <w:pPr>
        <w:rPr>
          <w:sz w:val="19"/>
        </w:rPr>
      </w:pPr>
    </w:p>
    <w:p w14:paraId="3231D0C9" w14:textId="77777777" w:rsidR="00060834" w:rsidRDefault="00060834">
      <w:pPr>
        <w:rPr>
          <w:sz w:val="19"/>
        </w:rPr>
        <w:sectPr w:rsidR="00060834" w:rsidSect="00224EF8">
          <w:type w:val="continuous"/>
          <w:pgSz w:w="11910" w:h="16840"/>
          <w:pgMar w:top="760" w:right="600" w:bottom="280" w:left="800" w:header="720" w:footer="720" w:gutter="0"/>
          <w:cols w:space="720"/>
        </w:sectPr>
      </w:pPr>
    </w:p>
    <w:p w14:paraId="36F357E0" w14:textId="77777777" w:rsidR="002A792C" w:rsidRDefault="002A792C">
      <w:pPr>
        <w:pStyle w:val="BodyText"/>
        <w:spacing w:before="3"/>
        <w:rPr>
          <w:sz w:val="26"/>
        </w:rPr>
      </w:pPr>
    </w:p>
    <w:p w14:paraId="307EFDF9" w14:textId="77777777" w:rsidR="001A73E6" w:rsidRPr="00715424" w:rsidRDefault="003D0C44">
      <w:pPr>
        <w:pStyle w:val="Heading3"/>
        <w:ind w:right="200" w:firstLine="0"/>
        <w:rPr>
          <w:i/>
          <w:w w:val="95"/>
          <w:sz w:val="24"/>
          <w:szCs w:val="24"/>
        </w:rPr>
      </w:pPr>
      <w:r w:rsidRPr="00715424">
        <w:rPr>
          <w:i/>
          <w:w w:val="95"/>
          <w:sz w:val="24"/>
          <w:szCs w:val="24"/>
        </w:rPr>
        <w:t>Abstract: -</w:t>
      </w:r>
    </w:p>
    <w:p w14:paraId="12E20BE2" w14:textId="77777777" w:rsidR="001A73E6" w:rsidRDefault="001A73E6" w:rsidP="001A73E6">
      <w:pPr>
        <w:pStyle w:val="Heading3"/>
        <w:ind w:right="200" w:hanging="121"/>
        <w:rPr>
          <w:i/>
          <w:w w:val="95"/>
        </w:rPr>
      </w:pPr>
    </w:p>
    <w:p w14:paraId="53A94C80" w14:textId="56ADD5CD" w:rsidR="00B16099" w:rsidRPr="00715424" w:rsidRDefault="00F63FE7" w:rsidP="00B16099">
      <w:pPr>
        <w:pStyle w:val="Heading3"/>
        <w:ind w:right="200" w:firstLine="21"/>
        <w:rPr>
          <w:i/>
          <w:w w:val="95"/>
          <w:sz w:val="24"/>
          <w:szCs w:val="24"/>
          <w:lang w:val="en-IN"/>
        </w:rPr>
      </w:pPr>
      <w:r w:rsidRPr="00715424">
        <w:rPr>
          <w:i/>
          <w:w w:val="95"/>
          <w:sz w:val="24"/>
          <w:szCs w:val="24"/>
        </w:rPr>
        <w:t>In big cities, distribution pipe leaks cause waste of clean water, a finite resource for human livelihood. Water distribution authorities encounter challenges in identifying the source of leaks in their pipes, which is a major issue globally. Leakage can be caused by a number of things, including aging pipelines or ongoing construction in urban areas. As a result, it can be difficult for the distribution authorities to determine the cause and take appropriate action. Thus, the goal of this project was to create an IoT based water leak detection system. Two</w:t>
      </w:r>
      <w:r w:rsidR="00C607A4" w:rsidRPr="00715424">
        <w:rPr>
          <w:i/>
          <w:w w:val="95"/>
          <w:sz w:val="24"/>
          <w:szCs w:val="24"/>
        </w:rPr>
        <w:t xml:space="preserve"> water flow</w:t>
      </w:r>
      <w:r w:rsidRPr="00715424">
        <w:rPr>
          <w:i/>
          <w:w w:val="95"/>
          <w:sz w:val="24"/>
          <w:szCs w:val="24"/>
        </w:rPr>
        <w:t xml:space="preserve"> sensors were used into the prototype to measure the water flow rate at the source and destination points. The outcome showed that if there is any leakage, the volume of water generated at the start point can be compared to the other end. </w:t>
      </w:r>
      <w:r w:rsidR="003565DB" w:rsidRPr="00715424">
        <w:rPr>
          <w:i/>
          <w:w w:val="95"/>
          <w:sz w:val="24"/>
          <w:szCs w:val="24"/>
        </w:rPr>
        <w:t>Additional research on IoT monitoring systems could be justified by the intriguing results of a closer examination of distance calculation.</w:t>
      </w:r>
    </w:p>
    <w:p w14:paraId="04EE8917" w14:textId="20E8AF48" w:rsidR="00A1645A" w:rsidRPr="00060834" w:rsidRDefault="00A1645A" w:rsidP="00060834">
      <w:pPr>
        <w:pStyle w:val="Heading3"/>
        <w:ind w:right="200" w:firstLine="21"/>
        <w:rPr>
          <w:iCs/>
          <w:w w:val="95"/>
        </w:rPr>
      </w:pPr>
    </w:p>
    <w:p w14:paraId="4E0DDC5F" w14:textId="1337EB9E" w:rsidR="002A792C" w:rsidRPr="00715424" w:rsidRDefault="003D0C44" w:rsidP="00060834">
      <w:pPr>
        <w:spacing w:before="179" w:line="249" w:lineRule="auto"/>
        <w:ind w:left="450" w:right="448"/>
        <w:rPr>
          <w:b/>
          <w:i/>
          <w:sz w:val="20"/>
          <w:szCs w:val="20"/>
        </w:rPr>
      </w:pPr>
      <w:r w:rsidRPr="00715424">
        <w:rPr>
          <w:b/>
          <w:i/>
          <w:spacing w:val="-1"/>
          <w:sz w:val="20"/>
          <w:szCs w:val="20"/>
        </w:rPr>
        <w:t>Keywords—Wate</w:t>
      </w:r>
      <w:r w:rsidR="00C607A4" w:rsidRPr="00715424">
        <w:rPr>
          <w:b/>
          <w:i/>
          <w:spacing w:val="-1"/>
          <w:sz w:val="20"/>
          <w:szCs w:val="20"/>
        </w:rPr>
        <w:t>r leak detection system</w:t>
      </w:r>
      <w:r w:rsidRPr="00715424">
        <w:rPr>
          <w:b/>
          <w:i/>
          <w:spacing w:val="-1"/>
          <w:sz w:val="20"/>
          <w:szCs w:val="20"/>
        </w:rPr>
        <w:t>;</w:t>
      </w:r>
      <w:r w:rsidRPr="00715424">
        <w:rPr>
          <w:b/>
          <w:i/>
          <w:spacing w:val="-10"/>
          <w:sz w:val="20"/>
          <w:szCs w:val="20"/>
        </w:rPr>
        <w:t xml:space="preserve"> </w:t>
      </w:r>
      <w:r w:rsidRPr="00715424">
        <w:rPr>
          <w:b/>
          <w:i/>
          <w:spacing w:val="-1"/>
          <w:sz w:val="20"/>
          <w:szCs w:val="20"/>
        </w:rPr>
        <w:t>Water</w:t>
      </w:r>
      <w:r w:rsidRPr="00715424">
        <w:rPr>
          <w:b/>
          <w:i/>
          <w:spacing w:val="-6"/>
          <w:sz w:val="20"/>
          <w:szCs w:val="20"/>
        </w:rPr>
        <w:t xml:space="preserve"> </w:t>
      </w:r>
      <w:r w:rsidR="00C607A4" w:rsidRPr="00715424">
        <w:rPr>
          <w:b/>
          <w:i/>
          <w:sz w:val="20"/>
          <w:szCs w:val="20"/>
        </w:rPr>
        <w:t>flow sensor</w:t>
      </w:r>
      <w:r w:rsidRPr="00715424">
        <w:rPr>
          <w:b/>
          <w:i/>
          <w:sz w:val="20"/>
          <w:szCs w:val="20"/>
        </w:rPr>
        <w:t xml:space="preserve">; </w:t>
      </w:r>
      <w:r w:rsidR="00097196" w:rsidRPr="00715424">
        <w:rPr>
          <w:b/>
          <w:i/>
          <w:sz w:val="20"/>
          <w:szCs w:val="20"/>
        </w:rPr>
        <w:t>Cloud system</w:t>
      </w:r>
      <w:r w:rsidRPr="00715424">
        <w:rPr>
          <w:b/>
          <w:i/>
          <w:sz w:val="20"/>
          <w:szCs w:val="20"/>
        </w:rPr>
        <w:t>;</w:t>
      </w:r>
      <w:r w:rsidRPr="00715424">
        <w:rPr>
          <w:b/>
          <w:i/>
          <w:spacing w:val="-8"/>
          <w:sz w:val="20"/>
          <w:szCs w:val="20"/>
        </w:rPr>
        <w:t xml:space="preserve"> </w:t>
      </w:r>
      <w:proofErr w:type="spellStart"/>
      <w:r w:rsidR="005C679C" w:rsidRPr="00715424">
        <w:rPr>
          <w:b/>
          <w:i/>
          <w:sz w:val="20"/>
          <w:szCs w:val="20"/>
        </w:rPr>
        <w:t>Think</w:t>
      </w:r>
      <w:r w:rsidR="00CB17AA">
        <w:rPr>
          <w:b/>
          <w:i/>
          <w:sz w:val="20"/>
          <w:szCs w:val="20"/>
        </w:rPr>
        <w:t>S</w:t>
      </w:r>
      <w:r w:rsidR="005C679C" w:rsidRPr="00715424">
        <w:rPr>
          <w:b/>
          <w:i/>
          <w:sz w:val="20"/>
          <w:szCs w:val="20"/>
        </w:rPr>
        <w:t>peak</w:t>
      </w:r>
      <w:proofErr w:type="spellEnd"/>
      <w:r w:rsidRPr="00715424">
        <w:rPr>
          <w:b/>
          <w:i/>
          <w:sz w:val="20"/>
          <w:szCs w:val="20"/>
        </w:rPr>
        <w:t>;</w:t>
      </w:r>
      <w:r w:rsidRPr="00715424">
        <w:rPr>
          <w:b/>
          <w:i/>
          <w:spacing w:val="-1"/>
          <w:sz w:val="20"/>
          <w:szCs w:val="20"/>
        </w:rPr>
        <w:t xml:space="preserve"> </w:t>
      </w:r>
      <w:r w:rsidRPr="00715424">
        <w:rPr>
          <w:b/>
          <w:i/>
          <w:sz w:val="20"/>
          <w:szCs w:val="20"/>
        </w:rPr>
        <w:t>IoT;</w:t>
      </w:r>
      <w:r w:rsidRPr="00715424">
        <w:rPr>
          <w:b/>
          <w:i/>
          <w:spacing w:val="-1"/>
          <w:sz w:val="20"/>
          <w:szCs w:val="20"/>
        </w:rPr>
        <w:t xml:space="preserve"> </w:t>
      </w:r>
      <w:r w:rsidRPr="00715424">
        <w:rPr>
          <w:b/>
          <w:i/>
          <w:sz w:val="20"/>
          <w:szCs w:val="20"/>
        </w:rPr>
        <w:t>NodeMCU.</w:t>
      </w:r>
    </w:p>
    <w:p w14:paraId="04CBF804" w14:textId="77777777" w:rsidR="002A792C" w:rsidRDefault="002A792C">
      <w:pPr>
        <w:pStyle w:val="BodyText"/>
        <w:rPr>
          <w:b/>
          <w:i/>
        </w:rPr>
      </w:pPr>
    </w:p>
    <w:p w14:paraId="1FF65A37" w14:textId="27DB8FC2" w:rsidR="002A792C" w:rsidRDefault="003D0C44" w:rsidP="00E715FF">
      <w:pPr>
        <w:pStyle w:val="Heading1"/>
        <w:tabs>
          <w:tab w:val="left" w:pos="2213"/>
        </w:tabs>
        <w:spacing w:before="117"/>
        <w:jc w:val="center"/>
      </w:pPr>
      <w:r>
        <w:t>INTRODUCTION</w:t>
      </w:r>
    </w:p>
    <w:p w14:paraId="734C8C17" w14:textId="77777777" w:rsidR="00276B83" w:rsidRDefault="00C607A4" w:rsidP="00276B83">
      <w:pPr>
        <w:pStyle w:val="BodyText"/>
        <w:spacing w:before="95" w:line="249" w:lineRule="auto"/>
        <w:ind w:right="195"/>
        <w:jc w:val="both"/>
        <w:rPr>
          <w:spacing w:val="-1"/>
          <w:sz w:val="24"/>
          <w:szCs w:val="24"/>
        </w:rPr>
      </w:pPr>
      <w:r w:rsidRPr="00715424">
        <w:rPr>
          <w:spacing w:val="-1"/>
          <w:sz w:val="24"/>
          <w:szCs w:val="24"/>
        </w:rPr>
        <w:t>Only 3% of the world's water is fresh, and shockingly, one-third of this is not accessible. The demand for fresh water has skyrocketed over the years due to a surge in population, rapid industrialization, and improved living standards. In an attempt to address this issue, dams, reservoirs, and underground water structures like wells have been constructed. However, by 2050, one-third of the world's population may face water s</w:t>
      </w:r>
      <w:r w:rsidR="00097196" w:rsidRPr="00715424">
        <w:rPr>
          <w:spacing w:val="-1"/>
          <w:sz w:val="24"/>
          <w:szCs w:val="24"/>
        </w:rPr>
        <w:t>hortage</w:t>
      </w:r>
      <w:r w:rsidRPr="00715424">
        <w:rPr>
          <w:spacing w:val="-1"/>
          <w:sz w:val="24"/>
          <w:szCs w:val="24"/>
        </w:rPr>
        <w:t>. As reported by a survey, 50 lakh households in major cities such as Delhi, Kolkata, Mumbai, Hyderabad, lack access to clean water. In line with the World Health Organization (WHO), a daily water consumption of 100-200 liters is recommended, which is beyond the average urban consumption of 90 liters</w:t>
      </w:r>
      <w:r w:rsidR="007F7D90">
        <w:rPr>
          <w:spacing w:val="-1"/>
          <w:sz w:val="24"/>
          <w:szCs w:val="24"/>
        </w:rPr>
        <w:t>.</w:t>
      </w:r>
      <w:r w:rsidR="00276B83" w:rsidRPr="00276B83">
        <w:rPr>
          <w:spacing w:val="-1"/>
          <w:sz w:val="24"/>
          <w:szCs w:val="24"/>
        </w:rPr>
        <w:t xml:space="preserve"> </w:t>
      </w:r>
      <w:r w:rsidR="00276B83">
        <w:rPr>
          <w:spacing w:val="-1"/>
          <w:sz w:val="24"/>
          <w:szCs w:val="24"/>
        </w:rPr>
        <w:t xml:space="preserve">[1] </w:t>
      </w:r>
    </w:p>
    <w:p w14:paraId="75605740" w14:textId="5AA751DA" w:rsidR="004B20EA" w:rsidRPr="00276B83" w:rsidRDefault="00C607A4" w:rsidP="00276B83">
      <w:pPr>
        <w:pStyle w:val="BodyText"/>
        <w:spacing w:before="95" w:line="249" w:lineRule="auto"/>
        <w:ind w:right="195"/>
        <w:jc w:val="both"/>
        <w:rPr>
          <w:sz w:val="24"/>
          <w:szCs w:val="24"/>
        </w:rPr>
      </w:pPr>
      <w:r w:rsidRPr="00715424">
        <w:rPr>
          <w:spacing w:val="-1"/>
          <w:sz w:val="24"/>
          <w:szCs w:val="24"/>
        </w:rPr>
        <w:t xml:space="preserve"> One possible solution is the installation of an underground water pipeline monitoring system to minimize water leaks.</w:t>
      </w:r>
      <w:r w:rsidR="00276B83">
        <w:rPr>
          <w:spacing w:val="-1"/>
          <w:sz w:val="24"/>
          <w:szCs w:val="24"/>
        </w:rPr>
        <w:t xml:space="preserve"> </w:t>
      </w:r>
      <w:r w:rsidR="00097196" w:rsidRPr="00715424">
        <w:rPr>
          <w:color w:val="0D0D0D"/>
          <w:sz w:val="24"/>
          <w:szCs w:val="24"/>
          <w:shd w:val="clear" w:color="auto" w:fill="FFFFFF"/>
        </w:rPr>
        <w:t xml:space="preserve">The age of the pipes used for it is also a crucial consideration. The material of the pipes is one of the most significant factors contributing to leaks in the water pipeline. The amount of water that leaks into networks due to aging pipes will eventually approach fifty percent. The network of the water supply system is mostly located beneath city streets. The pipes may get damaged by digging done by other companies that deal with gas, electricity, and communications. </w:t>
      </w:r>
    </w:p>
    <w:p w14:paraId="661983BA" w14:textId="77777777" w:rsidR="00097196" w:rsidRPr="00715424" w:rsidRDefault="00B23215" w:rsidP="00097196">
      <w:pPr>
        <w:pStyle w:val="BodyText"/>
        <w:spacing w:line="249" w:lineRule="auto"/>
        <w:ind w:left="462" w:right="231" w:hanging="11"/>
        <w:jc w:val="both"/>
        <w:rPr>
          <w:color w:val="0D0D0D"/>
          <w:sz w:val="24"/>
          <w:szCs w:val="24"/>
          <w:shd w:val="clear" w:color="auto" w:fill="FFFFFF"/>
        </w:rPr>
      </w:pPr>
      <w:r w:rsidRPr="00715424">
        <w:rPr>
          <w:color w:val="0D0D0D"/>
          <w:sz w:val="24"/>
          <w:szCs w:val="24"/>
          <w:shd w:val="clear" w:color="auto" w:fill="FFFFFF"/>
        </w:rPr>
        <w:t xml:space="preserve"> </w:t>
      </w:r>
    </w:p>
    <w:p w14:paraId="53F2ED66" w14:textId="3B897962" w:rsidR="002A792C" w:rsidRPr="00715424" w:rsidRDefault="00097196" w:rsidP="0053773E">
      <w:pPr>
        <w:pStyle w:val="BodyText"/>
        <w:spacing w:line="249" w:lineRule="auto"/>
        <w:ind w:right="231"/>
        <w:jc w:val="both"/>
        <w:rPr>
          <w:color w:val="0D0D0D"/>
          <w:sz w:val="24"/>
          <w:szCs w:val="24"/>
          <w:shd w:val="clear" w:color="auto" w:fill="FFFFFF"/>
        </w:rPr>
      </w:pPr>
      <w:r w:rsidRPr="00715424">
        <w:rPr>
          <w:color w:val="0D0D0D"/>
          <w:sz w:val="24"/>
          <w:szCs w:val="24"/>
          <w:shd w:val="clear" w:color="auto" w:fill="FFFFFF"/>
        </w:rPr>
        <w:t xml:space="preserve">If there is a water leak in the pipes, it will be challenging to locate where the leak originated. The concerned authorities may need several days to locate the leak's source and fix the pipe. A large amount of water is lost as a result of the delay. In order to minimize water loss and enable prompt repair or prevention of leaks, the conventional approach must be automated through the use of sensors-based technology to detect leaks and track their location. Water flow sensors and the Internet of Things make it simple to monitor pipelines. Here, a water flow sensor has been used to monitor the flow rate, and the amount of water flowing through the pipeline is also measured. IoT is used to transmit data to the cloud for additional processing, including the volume of water consumed and the water flow rate used in the pipeline. </w:t>
      </w:r>
    </w:p>
    <w:p w14:paraId="0D1E7938" w14:textId="77777777" w:rsidR="00856182" w:rsidRDefault="00856182" w:rsidP="00856182">
      <w:pPr>
        <w:pStyle w:val="BodyText"/>
        <w:spacing w:line="249" w:lineRule="auto"/>
        <w:ind w:left="462" w:right="231" w:hanging="11"/>
        <w:jc w:val="both"/>
      </w:pPr>
    </w:p>
    <w:p w14:paraId="37056B4C" w14:textId="4043A0BF" w:rsidR="00856182" w:rsidRPr="00715424" w:rsidRDefault="00856182" w:rsidP="00391552">
      <w:pPr>
        <w:pStyle w:val="BodyText"/>
        <w:spacing w:line="249" w:lineRule="auto"/>
        <w:ind w:right="231"/>
        <w:jc w:val="both"/>
        <w:rPr>
          <w:sz w:val="24"/>
          <w:szCs w:val="24"/>
        </w:rPr>
      </w:pPr>
      <w:r w:rsidRPr="00715424">
        <w:rPr>
          <w:sz w:val="24"/>
          <w:szCs w:val="24"/>
        </w:rPr>
        <w:t>An IoT-based water</w:t>
      </w:r>
      <w:r w:rsidR="00787CF8">
        <w:rPr>
          <w:sz w:val="24"/>
          <w:szCs w:val="24"/>
        </w:rPr>
        <w:t xml:space="preserve"> pipeline</w:t>
      </w:r>
      <w:r w:rsidRPr="00715424">
        <w:rPr>
          <w:sz w:val="24"/>
          <w:szCs w:val="24"/>
        </w:rPr>
        <w:t xml:space="preserve"> leakage detection system, sensors, microcontrollers, and cloud computing to monitor and detect water leaks in real-time. The system integrates various technologies, including sensors that can detect moisture, abnormal water flow, or pressure changes. These sensors are connected to an IoT platform. The IoT system proposed in this paper offers several advantages over traditional approaches. Firstly, its sensor</w:t>
      </w:r>
      <w:r w:rsidR="00787CF8">
        <w:rPr>
          <w:sz w:val="24"/>
          <w:szCs w:val="24"/>
        </w:rPr>
        <w:t>-</w:t>
      </w:r>
      <w:r w:rsidRPr="00715424">
        <w:rPr>
          <w:sz w:val="24"/>
          <w:szCs w:val="24"/>
        </w:rPr>
        <w:t xml:space="preserve">based technology enables the system to automatically detect and locate leaks in the pipeline network through the use of flow rate sensors attached at regular intervals along the pipeline. By continuously </w:t>
      </w:r>
      <w:r w:rsidRPr="00715424">
        <w:rPr>
          <w:sz w:val="24"/>
          <w:szCs w:val="24"/>
        </w:rPr>
        <w:lastRenderedPageBreak/>
        <w:t>monitoring the flow rate and pressure of water within the pipelines, any abnormalities indicative of leaks can be promptly identified. This real-time monitoring capability allows for immediate repair, significantly reducing the time required to address leaks and minimize water loss</w:t>
      </w:r>
      <w:r w:rsidR="00E715FF" w:rsidRPr="00715424">
        <w:rPr>
          <w:sz w:val="24"/>
          <w:szCs w:val="24"/>
        </w:rPr>
        <w:t>.</w:t>
      </w:r>
    </w:p>
    <w:p w14:paraId="325F74E1" w14:textId="77777777" w:rsidR="00E715FF" w:rsidRDefault="00E715FF" w:rsidP="00E715FF">
      <w:pPr>
        <w:pStyle w:val="Heading1"/>
        <w:tabs>
          <w:tab w:val="left" w:pos="1224"/>
        </w:tabs>
        <w:spacing w:before="90"/>
        <w:ind w:left="0" w:firstLine="0"/>
        <w:jc w:val="center"/>
      </w:pPr>
    </w:p>
    <w:p w14:paraId="298A4F14" w14:textId="721A42AE" w:rsidR="002A792C" w:rsidRDefault="003D0C44" w:rsidP="004037A0">
      <w:pPr>
        <w:pStyle w:val="Heading1"/>
        <w:tabs>
          <w:tab w:val="left" w:pos="1224"/>
        </w:tabs>
        <w:spacing w:before="90"/>
        <w:ind w:left="0" w:firstLine="0"/>
        <w:jc w:val="center"/>
      </w:pPr>
      <w:r>
        <w:t>LITERATURE</w:t>
      </w:r>
      <w:r w:rsidRPr="00060834">
        <w:rPr>
          <w:spacing w:val="-12"/>
        </w:rPr>
        <w:t xml:space="preserve"> </w:t>
      </w:r>
      <w:r>
        <w:t>REVIEW</w:t>
      </w:r>
    </w:p>
    <w:p w14:paraId="25A80B6D" w14:textId="63FEE136" w:rsidR="00715424" w:rsidRDefault="004037A0" w:rsidP="00715424">
      <w:pPr>
        <w:tabs>
          <w:tab w:val="left" w:pos="403"/>
        </w:tabs>
        <w:spacing w:before="170" w:line="259" w:lineRule="auto"/>
        <w:ind w:right="536"/>
        <w:jc w:val="both"/>
        <w:rPr>
          <w:sz w:val="24"/>
          <w:szCs w:val="24"/>
        </w:rPr>
      </w:pPr>
      <w:r w:rsidRPr="00715424">
        <w:rPr>
          <w:sz w:val="24"/>
          <w:szCs w:val="24"/>
        </w:rPr>
        <w:t>Recently, the development of IoT water leakage systems has been extensively studied by M. S. Mehta et al. [</w:t>
      </w:r>
      <w:r w:rsidR="00276B83">
        <w:rPr>
          <w:sz w:val="24"/>
          <w:szCs w:val="24"/>
        </w:rPr>
        <w:t>2</w:t>
      </w:r>
      <w:r w:rsidRPr="00715424">
        <w:rPr>
          <w:sz w:val="24"/>
          <w:szCs w:val="24"/>
        </w:rPr>
        <w:t xml:space="preserve">]. This research presented a Leak Monitoring Device that builds a nodal network of systems that continuously monitor the flow of water and may deliver timely alerts. The study used two water flow sensors to monitor the water flow rate and it will be located at both ends of the pipe. According to the research, if there is a change in flow rate at the pipe's ends, this might indicate that the pipe is leaking. </w:t>
      </w:r>
    </w:p>
    <w:p w14:paraId="3A0870C2" w14:textId="1BD84EE3" w:rsidR="00E026D9" w:rsidRPr="00715424" w:rsidRDefault="004037A0" w:rsidP="00715424">
      <w:pPr>
        <w:tabs>
          <w:tab w:val="left" w:pos="403"/>
        </w:tabs>
        <w:spacing w:before="170" w:line="259" w:lineRule="auto"/>
        <w:ind w:right="536"/>
        <w:jc w:val="both"/>
        <w:rPr>
          <w:sz w:val="24"/>
          <w:szCs w:val="24"/>
        </w:rPr>
      </w:pPr>
      <w:r w:rsidRPr="00715424">
        <w:rPr>
          <w:sz w:val="24"/>
          <w:szCs w:val="24"/>
        </w:rPr>
        <w:t>A similar approach proposed by Arya Vijayan et al. [</w:t>
      </w:r>
      <w:r w:rsidR="00276B83">
        <w:rPr>
          <w:sz w:val="24"/>
          <w:szCs w:val="24"/>
        </w:rPr>
        <w:t>3</w:t>
      </w:r>
      <w:r w:rsidRPr="00715424">
        <w:rPr>
          <w:sz w:val="24"/>
          <w:szCs w:val="24"/>
        </w:rPr>
        <w:t>] by developing a system that can detect pipe leakage by obtaining the inflow and outflow values. This study shows that if the differential between the two sensors exceeds 60 L/</w:t>
      </w:r>
      <w:proofErr w:type="spellStart"/>
      <w:r w:rsidRPr="00715424">
        <w:rPr>
          <w:sz w:val="24"/>
          <w:szCs w:val="24"/>
        </w:rPr>
        <w:t>hr</w:t>
      </w:r>
      <w:proofErr w:type="spellEnd"/>
      <w:r w:rsidRPr="00715424">
        <w:rPr>
          <w:sz w:val="24"/>
          <w:szCs w:val="24"/>
        </w:rPr>
        <w:t>, a leak in the pipe</w:t>
      </w:r>
      <w:r w:rsidR="001B1DBB" w:rsidRPr="00715424">
        <w:rPr>
          <w:sz w:val="24"/>
          <w:szCs w:val="24"/>
        </w:rPr>
        <w:t xml:space="preserve"> </w:t>
      </w:r>
      <w:r w:rsidRPr="00715424">
        <w:rPr>
          <w:sz w:val="24"/>
          <w:szCs w:val="24"/>
        </w:rPr>
        <w:t>has occurred. However, none of these researchers discusses the degree to which their various systems are accurate.</w:t>
      </w:r>
    </w:p>
    <w:p w14:paraId="219F1628" w14:textId="78D82C3B" w:rsidR="00C40F56" w:rsidRDefault="001B1DBB" w:rsidP="00715424">
      <w:pPr>
        <w:pStyle w:val="BodyText"/>
        <w:spacing w:before="114" w:line="259" w:lineRule="auto"/>
        <w:ind w:right="536"/>
        <w:jc w:val="both"/>
        <w:rPr>
          <w:sz w:val="24"/>
          <w:szCs w:val="24"/>
        </w:rPr>
      </w:pPr>
      <w:r w:rsidRPr="00715424">
        <w:rPr>
          <w:sz w:val="24"/>
          <w:szCs w:val="24"/>
        </w:rPr>
        <w:t>Another project was based on leakage detection using a flow liquid meter sensor by</w:t>
      </w:r>
      <w:r w:rsidR="00276B83">
        <w:rPr>
          <w:sz w:val="24"/>
          <w:szCs w:val="24"/>
        </w:rPr>
        <w:t xml:space="preserve"> </w:t>
      </w:r>
      <w:r w:rsidR="00276B83" w:rsidRPr="00A62276">
        <w:rPr>
          <w:sz w:val="24"/>
          <w:szCs w:val="24"/>
        </w:rPr>
        <w:t>Kane SN, Mishra A</w:t>
      </w:r>
      <w:r w:rsidR="004231FB">
        <w:rPr>
          <w:sz w:val="24"/>
          <w:szCs w:val="24"/>
        </w:rPr>
        <w:t xml:space="preserve"> et al.</w:t>
      </w:r>
      <w:r w:rsidRPr="00715424">
        <w:rPr>
          <w:sz w:val="24"/>
          <w:szCs w:val="24"/>
        </w:rPr>
        <w:t xml:space="preserve"> [</w:t>
      </w:r>
      <w:r w:rsidR="00276B83">
        <w:rPr>
          <w:sz w:val="24"/>
          <w:szCs w:val="24"/>
        </w:rPr>
        <w:t>4</w:t>
      </w:r>
      <w:r w:rsidRPr="00715424">
        <w:rPr>
          <w:sz w:val="24"/>
          <w:szCs w:val="24"/>
        </w:rPr>
        <w:t>] whereby, they use an Arduino chip-based ATmega328P as a microcontroller and a flow liquid meter sensor to monitor the rate of water flow in a pipe with a maximum length of 2 meters, and when the leakage of the pipeline leakage has occurred it can detect but LCD doesn’t show the location of the leak. Furthermore, the data cannot be stored on a server.</w:t>
      </w:r>
    </w:p>
    <w:p w14:paraId="0ABA82FC" w14:textId="6907EC39" w:rsidR="001B1DBB" w:rsidRPr="00715424" w:rsidRDefault="001B1DBB" w:rsidP="00715424">
      <w:pPr>
        <w:pStyle w:val="BodyText"/>
        <w:spacing w:before="114" w:line="259" w:lineRule="auto"/>
        <w:ind w:right="536"/>
        <w:jc w:val="both"/>
        <w:rPr>
          <w:sz w:val="24"/>
          <w:szCs w:val="24"/>
        </w:rPr>
      </w:pPr>
      <w:r w:rsidRPr="00715424">
        <w:rPr>
          <w:sz w:val="24"/>
          <w:szCs w:val="24"/>
        </w:rPr>
        <w:t>Smart Pipeline Water Leakage Detection System by</w:t>
      </w:r>
      <w:r w:rsidR="004231FB">
        <w:rPr>
          <w:sz w:val="24"/>
          <w:szCs w:val="24"/>
        </w:rPr>
        <w:t xml:space="preserve"> </w:t>
      </w:r>
      <w:r w:rsidR="004231FB" w:rsidRPr="004231FB">
        <w:rPr>
          <w:sz w:val="24"/>
          <w:szCs w:val="24"/>
        </w:rPr>
        <w:t>Suriya JV</w:t>
      </w:r>
      <w:r w:rsidRPr="00715424">
        <w:rPr>
          <w:sz w:val="24"/>
          <w:szCs w:val="24"/>
        </w:rPr>
        <w:t xml:space="preserve"> [</w:t>
      </w:r>
      <w:r w:rsidR="00276B83">
        <w:rPr>
          <w:sz w:val="24"/>
          <w:szCs w:val="24"/>
        </w:rPr>
        <w:t>5</w:t>
      </w:r>
      <w:r w:rsidRPr="00715424">
        <w:rPr>
          <w:sz w:val="24"/>
          <w:szCs w:val="24"/>
        </w:rPr>
        <w:t xml:space="preserve">] in which the leakage of water can be detected by the flow rate sensors and the water flow can be obstructed by solenoid valves installed in various locations of the pipeline until the faulty component of the pipeline is fixed. The Hall Effect is utilized in the water flow sensor to determine the flow rate of a liquid. The water flow sensor can detect up to 30L/min and a </w:t>
      </w:r>
      <w:r w:rsidRPr="00715424">
        <w:rPr>
          <w:sz w:val="24"/>
          <w:szCs w:val="24"/>
        </w:rPr>
        <w:t>pressure of 2. 0Mpa. The IoT solution employs an 8-bit microcontroller, ATmega328 (RISC), with a low power system for operation.</w:t>
      </w:r>
    </w:p>
    <w:p w14:paraId="303FB61E" w14:textId="7AD0411B" w:rsidR="002A792C" w:rsidRPr="00715424" w:rsidRDefault="002D4E53" w:rsidP="00715424">
      <w:pPr>
        <w:tabs>
          <w:tab w:val="left" w:pos="432"/>
        </w:tabs>
        <w:spacing w:before="116" w:line="259" w:lineRule="auto"/>
        <w:ind w:right="536"/>
        <w:jc w:val="both"/>
        <w:rPr>
          <w:sz w:val="24"/>
          <w:szCs w:val="24"/>
        </w:rPr>
      </w:pPr>
      <w:r w:rsidRPr="00715424">
        <w:rPr>
          <w:sz w:val="24"/>
          <w:szCs w:val="24"/>
        </w:rPr>
        <w:t>The work by</w:t>
      </w:r>
      <w:r w:rsidR="004231FB">
        <w:rPr>
          <w:sz w:val="24"/>
          <w:szCs w:val="24"/>
        </w:rPr>
        <w:t xml:space="preserve"> </w:t>
      </w:r>
      <w:r w:rsidR="004231FB" w:rsidRPr="00A62276">
        <w:rPr>
          <w:sz w:val="24"/>
          <w:szCs w:val="24"/>
        </w:rPr>
        <w:t>Vijayakumar T</w:t>
      </w:r>
      <w:r w:rsidR="004231FB">
        <w:rPr>
          <w:sz w:val="24"/>
          <w:szCs w:val="24"/>
        </w:rPr>
        <w:t xml:space="preserve"> et al.</w:t>
      </w:r>
      <w:r w:rsidRPr="00715424">
        <w:rPr>
          <w:sz w:val="24"/>
          <w:szCs w:val="24"/>
        </w:rPr>
        <w:t xml:space="preserve"> [</w:t>
      </w:r>
      <w:r w:rsidR="004231FB">
        <w:rPr>
          <w:sz w:val="24"/>
          <w:szCs w:val="24"/>
        </w:rPr>
        <w:t>6</w:t>
      </w:r>
      <w:r w:rsidRPr="00715424">
        <w:rPr>
          <w:sz w:val="24"/>
          <w:szCs w:val="24"/>
        </w:rPr>
        <w:t>] proposed a water leakage detection system with SMS alert using the Node MCU, Water Flow Sensor, Ultrasonic Sensor, and Buzzer. In this project when the leak has occurred, the time taken by the system to deliver the SMS is reliant on the coverage area or range of the specified mobile network. In our project, we use the LCD screen to display the outputs immediately when the pipe leak.</w:t>
      </w:r>
    </w:p>
    <w:p w14:paraId="476ECE81" w14:textId="7AEB08EA" w:rsidR="00391552" w:rsidRDefault="002C436C" w:rsidP="00715424">
      <w:pPr>
        <w:tabs>
          <w:tab w:val="left" w:pos="499"/>
        </w:tabs>
        <w:spacing w:before="112" w:line="259" w:lineRule="auto"/>
        <w:ind w:right="536"/>
        <w:jc w:val="both"/>
        <w:rPr>
          <w:sz w:val="24"/>
          <w:szCs w:val="24"/>
        </w:rPr>
      </w:pPr>
      <w:r w:rsidRPr="00715424">
        <w:rPr>
          <w:sz w:val="24"/>
          <w:szCs w:val="24"/>
        </w:rPr>
        <w:t>Another study by</w:t>
      </w:r>
      <w:r w:rsidR="004231FB">
        <w:rPr>
          <w:sz w:val="24"/>
          <w:szCs w:val="24"/>
        </w:rPr>
        <w:t xml:space="preserve"> </w:t>
      </w:r>
      <w:r w:rsidR="004231FB" w:rsidRPr="00A62276">
        <w:rPr>
          <w:sz w:val="24"/>
          <w:szCs w:val="24"/>
        </w:rPr>
        <w:t>B. Sithole</w:t>
      </w:r>
      <w:r w:rsidR="004231FB">
        <w:rPr>
          <w:sz w:val="24"/>
          <w:szCs w:val="24"/>
        </w:rPr>
        <w:t xml:space="preserve"> et al.</w:t>
      </w:r>
      <w:r w:rsidRPr="00715424">
        <w:rPr>
          <w:sz w:val="24"/>
          <w:szCs w:val="24"/>
        </w:rPr>
        <w:t xml:space="preserve"> [</w:t>
      </w:r>
      <w:r w:rsidR="004231FB">
        <w:rPr>
          <w:sz w:val="24"/>
          <w:szCs w:val="24"/>
        </w:rPr>
        <w:t>7</w:t>
      </w:r>
      <w:r w:rsidRPr="00715424">
        <w:rPr>
          <w:sz w:val="24"/>
          <w:szCs w:val="24"/>
        </w:rPr>
        <w:t>] proposed a leakage detection system using a similar water flow sensor and claimed that out of twelve iterations, the system has a 99.4% accuracy in measuring the correct value. Arduino Uno microcontroller had been used to analy</w:t>
      </w:r>
      <w:r w:rsidR="00787CF8">
        <w:rPr>
          <w:sz w:val="24"/>
          <w:szCs w:val="24"/>
        </w:rPr>
        <w:t>z</w:t>
      </w:r>
      <w:r w:rsidRPr="00715424">
        <w:rPr>
          <w:sz w:val="24"/>
          <w:szCs w:val="24"/>
        </w:rPr>
        <w:t>e the data and publish it on the website for monitoring purposes. However, this system has a few drawbacks as it does not have easy access to monitor the data.</w:t>
      </w:r>
    </w:p>
    <w:p w14:paraId="39B61927" w14:textId="78144535" w:rsidR="00E21D91" w:rsidRPr="00715424" w:rsidRDefault="002C436C" w:rsidP="00715424">
      <w:pPr>
        <w:tabs>
          <w:tab w:val="left" w:pos="499"/>
        </w:tabs>
        <w:spacing w:before="112" w:line="259" w:lineRule="auto"/>
        <w:ind w:right="536"/>
        <w:jc w:val="both"/>
        <w:rPr>
          <w:sz w:val="24"/>
          <w:szCs w:val="24"/>
        </w:rPr>
      </w:pPr>
      <w:r w:rsidRPr="00715424">
        <w:rPr>
          <w:sz w:val="24"/>
          <w:szCs w:val="24"/>
        </w:rPr>
        <w:t>Meanwhile, Hafiz Kadar et al. [</w:t>
      </w:r>
      <w:r w:rsidR="004231FB">
        <w:rPr>
          <w:sz w:val="24"/>
          <w:szCs w:val="24"/>
        </w:rPr>
        <w:t>8</w:t>
      </w:r>
      <w:r w:rsidRPr="00715424">
        <w:rPr>
          <w:sz w:val="24"/>
          <w:szCs w:val="24"/>
        </w:rPr>
        <w:t>] have conducted research that used an Arduino to monitor the water level and the volume and amount of water production utili</w:t>
      </w:r>
      <w:r w:rsidR="00787CF8">
        <w:rPr>
          <w:sz w:val="24"/>
          <w:szCs w:val="24"/>
        </w:rPr>
        <w:t>z</w:t>
      </w:r>
      <w:r w:rsidRPr="00715424">
        <w:rPr>
          <w:sz w:val="24"/>
          <w:szCs w:val="24"/>
        </w:rPr>
        <w:t>ing mobile apps. The sensors in this system will detect any radical changes, and SMART2L will send an email alerting the user and controlling the pump automatically.</w:t>
      </w:r>
    </w:p>
    <w:p w14:paraId="6D66AEE4" w14:textId="77777777" w:rsidR="00715424" w:rsidRDefault="00715424" w:rsidP="00715424">
      <w:pPr>
        <w:pStyle w:val="Heading1"/>
        <w:tabs>
          <w:tab w:val="left" w:pos="1866"/>
          <w:tab w:val="left" w:pos="1867"/>
        </w:tabs>
        <w:ind w:left="0" w:firstLine="0"/>
      </w:pPr>
    </w:p>
    <w:p w14:paraId="0221C90E" w14:textId="103F748B" w:rsidR="00DC61C9" w:rsidRDefault="00DC61C9" w:rsidP="00715424">
      <w:pPr>
        <w:pStyle w:val="Heading1"/>
        <w:tabs>
          <w:tab w:val="left" w:pos="1866"/>
          <w:tab w:val="left" w:pos="1867"/>
        </w:tabs>
        <w:ind w:left="0" w:firstLine="0"/>
        <w:jc w:val="center"/>
      </w:pPr>
      <w:r>
        <w:t>METHODOLOGY</w:t>
      </w:r>
    </w:p>
    <w:p w14:paraId="0A49558B" w14:textId="77777777" w:rsidR="00FA07FC" w:rsidRDefault="00FA07FC" w:rsidP="00FA07FC"/>
    <w:p w14:paraId="15BE679A" w14:textId="77777777" w:rsidR="00FA07FC" w:rsidRDefault="00FA07FC" w:rsidP="00FA07FC"/>
    <w:p w14:paraId="4185D09F" w14:textId="77777777" w:rsidR="00FA07FC" w:rsidRDefault="00FA07FC" w:rsidP="00FA07FC">
      <w:pPr>
        <w:pStyle w:val="ListParagraph"/>
        <w:numPr>
          <w:ilvl w:val="0"/>
          <w:numId w:val="10"/>
        </w:numPr>
        <w:rPr>
          <w:b/>
          <w:bCs/>
          <w:sz w:val="24"/>
          <w:szCs w:val="24"/>
        </w:rPr>
      </w:pPr>
      <w:r w:rsidRPr="00FA07FC">
        <w:rPr>
          <w:b/>
          <w:bCs/>
          <w:sz w:val="24"/>
          <w:szCs w:val="24"/>
        </w:rPr>
        <w:t>System Architecture</w:t>
      </w:r>
    </w:p>
    <w:p w14:paraId="56DC3181" w14:textId="77777777" w:rsidR="00FA07FC" w:rsidRDefault="00FA07FC" w:rsidP="00FA07FC">
      <w:pPr>
        <w:rPr>
          <w:b/>
          <w:bCs/>
          <w:sz w:val="24"/>
          <w:szCs w:val="24"/>
        </w:rPr>
      </w:pPr>
    </w:p>
    <w:p w14:paraId="1633F554" w14:textId="1C02996F" w:rsidR="00FA07FC" w:rsidRPr="00715424" w:rsidRDefault="00FA07FC" w:rsidP="00FA07FC">
      <w:pPr>
        <w:jc w:val="both"/>
        <w:rPr>
          <w:sz w:val="24"/>
          <w:szCs w:val="24"/>
        </w:rPr>
      </w:pPr>
      <w:r w:rsidRPr="00715424">
        <w:rPr>
          <w:sz w:val="24"/>
          <w:szCs w:val="24"/>
        </w:rPr>
        <w:t>Architectural diagram refers to the conceptual model that defines the structure and behavior of a system. An architecture diagram is used to show the relationships</w:t>
      </w:r>
      <w:r w:rsidR="001111E8" w:rsidRPr="00715424">
        <w:rPr>
          <w:sz w:val="24"/>
          <w:szCs w:val="24"/>
        </w:rPr>
        <w:t xml:space="preserve"> </w:t>
      </w:r>
      <w:r w:rsidRPr="00715424">
        <w:rPr>
          <w:sz w:val="24"/>
          <w:szCs w:val="24"/>
        </w:rPr>
        <w:t xml:space="preserve">between components. An architecture diagram displayed consists of three parts, first is the </w:t>
      </w:r>
      <w:r w:rsidR="001111E8" w:rsidRPr="00715424">
        <w:rPr>
          <w:sz w:val="24"/>
          <w:szCs w:val="24"/>
        </w:rPr>
        <w:t>flow sensors</w:t>
      </w:r>
      <w:r w:rsidRPr="00715424">
        <w:rPr>
          <w:sz w:val="24"/>
          <w:szCs w:val="24"/>
        </w:rPr>
        <w:t xml:space="preserve"> that includes all the processes of detecting the water leakage and sending data process. The second is the internet part</w:t>
      </w:r>
      <w:r w:rsidR="001111E8" w:rsidRPr="00715424">
        <w:rPr>
          <w:sz w:val="24"/>
          <w:szCs w:val="24"/>
        </w:rPr>
        <w:t xml:space="preserve"> (Node MCU)</w:t>
      </w:r>
      <w:r w:rsidRPr="00715424">
        <w:rPr>
          <w:sz w:val="24"/>
          <w:szCs w:val="24"/>
        </w:rPr>
        <w:t xml:space="preserve"> in which the data is passed from the sen</w:t>
      </w:r>
      <w:r w:rsidR="001111E8" w:rsidRPr="00715424">
        <w:rPr>
          <w:sz w:val="24"/>
          <w:szCs w:val="24"/>
        </w:rPr>
        <w:t>sors</w:t>
      </w:r>
      <w:r w:rsidRPr="00715424">
        <w:rPr>
          <w:sz w:val="24"/>
          <w:szCs w:val="24"/>
        </w:rPr>
        <w:t xml:space="preserve"> into a cloud (</w:t>
      </w:r>
      <w:r w:rsidR="001111E8" w:rsidRPr="00715424">
        <w:rPr>
          <w:sz w:val="24"/>
          <w:szCs w:val="24"/>
        </w:rPr>
        <w:t>Thin</w:t>
      </w:r>
      <w:r w:rsidR="00787CF8">
        <w:rPr>
          <w:sz w:val="24"/>
          <w:szCs w:val="24"/>
        </w:rPr>
        <w:t>g</w:t>
      </w:r>
      <w:r w:rsidR="004231FB">
        <w:rPr>
          <w:sz w:val="24"/>
          <w:szCs w:val="24"/>
        </w:rPr>
        <w:t>S</w:t>
      </w:r>
      <w:r w:rsidR="001111E8" w:rsidRPr="00715424">
        <w:rPr>
          <w:sz w:val="24"/>
          <w:szCs w:val="24"/>
        </w:rPr>
        <w:t>peak</w:t>
      </w:r>
      <w:r w:rsidRPr="00715424">
        <w:rPr>
          <w:sz w:val="24"/>
          <w:szCs w:val="24"/>
        </w:rPr>
        <w:t>)</w:t>
      </w:r>
      <w:r w:rsidR="001111E8" w:rsidRPr="00715424">
        <w:rPr>
          <w:sz w:val="24"/>
          <w:szCs w:val="24"/>
        </w:rPr>
        <w:t xml:space="preserve"> </w:t>
      </w:r>
      <w:r w:rsidRPr="00715424">
        <w:rPr>
          <w:sz w:val="24"/>
          <w:szCs w:val="24"/>
        </w:rPr>
        <w:t>which is the more reliable storage location, later the user receives the data about the detection of the water leakage through the LCD screen display or the web-based system.</w:t>
      </w:r>
    </w:p>
    <w:p w14:paraId="071761F8" w14:textId="702F79D6" w:rsidR="00A75E49" w:rsidRDefault="00A75E49" w:rsidP="00FA07FC">
      <w:pPr>
        <w:jc w:val="both"/>
        <w:rPr>
          <w:sz w:val="20"/>
          <w:szCs w:val="20"/>
        </w:rPr>
      </w:pPr>
    </w:p>
    <w:p w14:paraId="48B772C1" w14:textId="77777777" w:rsidR="00715424" w:rsidRDefault="00715424" w:rsidP="00715424">
      <w:pPr>
        <w:jc w:val="center"/>
        <w:rPr>
          <w:sz w:val="20"/>
          <w:szCs w:val="20"/>
        </w:rPr>
      </w:pPr>
    </w:p>
    <w:p w14:paraId="40BA81BA" w14:textId="77777777" w:rsidR="00715424" w:rsidRDefault="00715424" w:rsidP="00715424">
      <w:pPr>
        <w:jc w:val="center"/>
        <w:rPr>
          <w:sz w:val="20"/>
          <w:szCs w:val="20"/>
        </w:rPr>
      </w:pPr>
    </w:p>
    <w:p w14:paraId="139380E8" w14:textId="5E8E1F5B" w:rsidR="00A75E49" w:rsidRDefault="00715424" w:rsidP="00715424">
      <w:pPr>
        <w:jc w:val="center"/>
        <w:rPr>
          <w:sz w:val="20"/>
          <w:szCs w:val="20"/>
        </w:rPr>
      </w:pPr>
      <w:r>
        <w:rPr>
          <w:noProof/>
          <w:sz w:val="20"/>
          <w:szCs w:val="20"/>
        </w:rPr>
        <w:lastRenderedPageBreak/>
        <w:drawing>
          <wp:anchor distT="0" distB="0" distL="114300" distR="114300" simplePos="0" relativeHeight="251664896" behindDoc="0" locked="0" layoutInCell="1" allowOverlap="1" wp14:anchorId="646BBA75" wp14:editId="2A0AE856">
            <wp:simplePos x="0" y="0"/>
            <wp:positionH relativeFrom="margin">
              <wp:posOffset>135466</wp:posOffset>
            </wp:positionH>
            <wp:positionV relativeFrom="paragraph">
              <wp:posOffset>101388</wp:posOffset>
            </wp:positionV>
            <wp:extent cx="2965450" cy="1997710"/>
            <wp:effectExtent l="0" t="0" r="6350" b="2540"/>
            <wp:wrapSquare wrapText="bothSides"/>
            <wp:docPr id="1968031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31273" name="Picture 19680312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5450" cy="199771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Fig. (a) Block diagram of water leakage detection system</w:t>
      </w:r>
    </w:p>
    <w:p w14:paraId="496890C6" w14:textId="77777777" w:rsidR="00A75E49" w:rsidRPr="00A75E49" w:rsidRDefault="00A75E49" w:rsidP="00A75E49">
      <w:pPr>
        <w:pStyle w:val="ListParagraph"/>
        <w:ind w:left="720" w:firstLine="0"/>
        <w:rPr>
          <w:b/>
          <w:bCs/>
          <w:sz w:val="24"/>
          <w:szCs w:val="24"/>
        </w:rPr>
      </w:pPr>
    </w:p>
    <w:p w14:paraId="395CCDE7" w14:textId="5F4DDEC8" w:rsidR="00A75E49" w:rsidRDefault="00A75E49" w:rsidP="00A75E49">
      <w:pPr>
        <w:pStyle w:val="ListParagraph"/>
        <w:numPr>
          <w:ilvl w:val="0"/>
          <w:numId w:val="10"/>
        </w:numPr>
        <w:rPr>
          <w:b/>
          <w:bCs/>
          <w:sz w:val="24"/>
          <w:szCs w:val="24"/>
        </w:rPr>
      </w:pPr>
      <w:r>
        <w:rPr>
          <w:b/>
          <w:bCs/>
          <w:sz w:val="24"/>
          <w:szCs w:val="24"/>
        </w:rPr>
        <w:t>Proposed System</w:t>
      </w:r>
    </w:p>
    <w:p w14:paraId="595B1104" w14:textId="77777777" w:rsidR="00A75E49" w:rsidRDefault="00A75E49" w:rsidP="00FA07FC">
      <w:pPr>
        <w:jc w:val="both"/>
        <w:rPr>
          <w:sz w:val="20"/>
          <w:szCs w:val="20"/>
        </w:rPr>
      </w:pPr>
    </w:p>
    <w:p w14:paraId="427CCC91" w14:textId="7A939DFD" w:rsidR="00A75E49" w:rsidRPr="00715424" w:rsidRDefault="00715424" w:rsidP="00FA07FC">
      <w:pPr>
        <w:jc w:val="both"/>
        <w:rPr>
          <w:sz w:val="24"/>
          <w:szCs w:val="24"/>
        </w:rPr>
      </w:pPr>
      <w:r>
        <w:rPr>
          <w:sz w:val="24"/>
          <w:szCs w:val="24"/>
        </w:rPr>
        <w:t xml:space="preserve">In </w:t>
      </w:r>
      <w:r w:rsidR="00787CF8">
        <w:rPr>
          <w:sz w:val="24"/>
          <w:szCs w:val="24"/>
        </w:rPr>
        <w:t>Fig. (a)</w:t>
      </w:r>
      <w:r w:rsidR="007F7D90">
        <w:rPr>
          <w:sz w:val="24"/>
          <w:szCs w:val="24"/>
        </w:rPr>
        <w:t>,</w:t>
      </w:r>
      <w:r w:rsidR="00A75E49" w:rsidRPr="00715424">
        <w:rPr>
          <w:sz w:val="24"/>
          <w:szCs w:val="24"/>
        </w:rPr>
        <w:t xml:space="preserve"> block diagram of the water pipeline leakage detection system. NodeMCU is a low-cost in-built Wi-Fi microcontroller. It has 8 digital pins and one analog read pin. YF-S201 water flow sensors are connected to digital I/O pins of NodeMCU. This water flow sensor consists of a rotor in it and also this sensor sits in line with your water line and contains a pinwheel sensor to measure how much liquid has moved through it. There’s an integrated magnetic hall effect sensor that outputs an electrical pulse with every revolution. The hall effect sensor is sealed from the water pipe and allows the sensor to stay safe and dry. Unlike motor, hall effect sensor produces pulse as an output when rotor rotates. So, when water flows through the flow sensor, with speed of rotation, pulses will be produced at the output. In microcontroller, this pulse signal is read as an interrupt signal. By counting the pulses from the output of the sensor, the water flow can be calculated. Each pulse is approximately 2.25 milli</w:t>
      </w:r>
      <w:r w:rsidR="00CB17AA" w:rsidRPr="00715424">
        <w:rPr>
          <w:sz w:val="24"/>
          <w:szCs w:val="24"/>
        </w:rPr>
        <w:t>lit</w:t>
      </w:r>
      <w:r w:rsidR="00CB17AA">
        <w:rPr>
          <w:sz w:val="24"/>
          <w:szCs w:val="24"/>
        </w:rPr>
        <w:t>e</w:t>
      </w:r>
      <w:r w:rsidR="00CB17AA" w:rsidRPr="00715424">
        <w:rPr>
          <w:sz w:val="24"/>
          <w:szCs w:val="24"/>
        </w:rPr>
        <w:t>rs</w:t>
      </w:r>
      <w:r w:rsidR="00A75E49" w:rsidRPr="00715424">
        <w:rPr>
          <w:sz w:val="24"/>
          <w:szCs w:val="24"/>
        </w:rPr>
        <w:t>.</w:t>
      </w:r>
      <w:r w:rsidR="00B65AC0" w:rsidRPr="00715424">
        <w:rPr>
          <w:sz w:val="24"/>
          <w:szCs w:val="24"/>
        </w:rPr>
        <w:t xml:space="preserve"> </w:t>
      </w:r>
      <w:r w:rsidR="00A75E49" w:rsidRPr="00715424">
        <w:rPr>
          <w:sz w:val="24"/>
          <w:szCs w:val="24"/>
        </w:rPr>
        <w:t>ThingSpeak is a cloud server used for IoT. The data received from flow sensor and turbidity sensor is send to this cloud server for analy</w:t>
      </w:r>
      <w:r w:rsidR="00CB17AA">
        <w:rPr>
          <w:sz w:val="24"/>
          <w:szCs w:val="24"/>
        </w:rPr>
        <w:t>z</w:t>
      </w:r>
      <w:r w:rsidR="00A75E49" w:rsidRPr="00715424">
        <w:rPr>
          <w:sz w:val="24"/>
          <w:szCs w:val="24"/>
        </w:rPr>
        <w:t>ing the outputs.</w:t>
      </w:r>
    </w:p>
    <w:p w14:paraId="11095AE1" w14:textId="77777777" w:rsidR="00FA07FC" w:rsidRDefault="00FA07FC" w:rsidP="00FA07FC">
      <w:pPr>
        <w:rPr>
          <w:sz w:val="20"/>
          <w:szCs w:val="20"/>
        </w:rPr>
      </w:pPr>
    </w:p>
    <w:p w14:paraId="4B67269E" w14:textId="77777777" w:rsidR="00715424" w:rsidRDefault="00715424" w:rsidP="00FA07FC">
      <w:pPr>
        <w:rPr>
          <w:sz w:val="20"/>
          <w:szCs w:val="20"/>
        </w:rPr>
      </w:pPr>
    </w:p>
    <w:p w14:paraId="1BD3EFC7" w14:textId="77777777" w:rsidR="00715424" w:rsidRDefault="00715424" w:rsidP="00FA07FC">
      <w:pPr>
        <w:rPr>
          <w:sz w:val="20"/>
          <w:szCs w:val="20"/>
        </w:rPr>
      </w:pPr>
    </w:p>
    <w:p w14:paraId="4D0A84B1" w14:textId="77777777" w:rsidR="00715424" w:rsidRDefault="00715424" w:rsidP="00715424">
      <w:pPr>
        <w:pStyle w:val="BodyText"/>
        <w:jc w:val="both"/>
        <w:rPr>
          <w:b/>
          <w:bCs/>
        </w:rPr>
      </w:pPr>
      <w:r w:rsidRPr="001E063C">
        <w:rPr>
          <w:b/>
          <w:bCs/>
        </w:rPr>
        <w:t>Water Flow Sensor</w:t>
      </w:r>
      <w:r>
        <w:rPr>
          <w:b/>
          <w:bCs/>
        </w:rPr>
        <w:t xml:space="preserve"> (YF-S201):</w:t>
      </w:r>
    </w:p>
    <w:p w14:paraId="27914E72" w14:textId="77777777" w:rsidR="00715424" w:rsidRDefault="00715424" w:rsidP="00715424">
      <w:pPr>
        <w:pStyle w:val="BodyText"/>
        <w:ind w:left="119"/>
        <w:jc w:val="both"/>
        <w:rPr>
          <w:b/>
          <w:bCs/>
        </w:rPr>
      </w:pPr>
    </w:p>
    <w:p w14:paraId="0C7B4495" w14:textId="641C329D" w:rsidR="00715424" w:rsidRDefault="00715424" w:rsidP="00715424">
      <w:pPr>
        <w:pStyle w:val="BodyText"/>
        <w:ind w:left="119"/>
        <w:jc w:val="both"/>
        <w:rPr>
          <w:b/>
          <w:bCs/>
        </w:rPr>
      </w:pPr>
      <w:r>
        <w:rPr>
          <w:b/>
          <w:bCs/>
          <w:noProof/>
        </w:rPr>
        <w:drawing>
          <wp:anchor distT="0" distB="0" distL="114300" distR="114300" simplePos="0" relativeHeight="251672064" behindDoc="0" locked="0" layoutInCell="1" allowOverlap="1" wp14:anchorId="347CADC4" wp14:editId="367B4A18">
            <wp:simplePos x="0" y="0"/>
            <wp:positionH relativeFrom="column">
              <wp:posOffset>714587</wp:posOffset>
            </wp:positionH>
            <wp:positionV relativeFrom="paragraph">
              <wp:posOffset>4022</wp:posOffset>
            </wp:positionV>
            <wp:extent cx="1818640" cy="1818640"/>
            <wp:effectExtent l="0" t="0" r="0" b="0"/>
            <wp:wrapSquare wrapText="bothSides"/>
            <wp:docPr id="1833143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25471" name="Picture 21178254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640" cy="1818640"/>
                    </a:xfrm>
                    <a:prstGeom prst="rect">
                      <a:avLst/>
                    </a:prstGeom>
                  </pic:spPr>
                </pic:pic>
              </a:graphicData>
            </a:graphic>
          </wp:anchor>
        </w:drawing>
      </w:r>
    </w:p>
    <w:p w14:paraId="7002C172" w14:textId="77777777" w:rsidR="00715424" w:rsidRDefault="00715424" w:rsidP="00715424">
      <w:pPr>
        <w:pStyle w:val="BodyText"/>
        <w:ind w:left="119"/>
        <w:jc w:val="both"/>
        <w:rPr>
          <w:b/>
          <w:bCs/>
        </w:rPr>
      </w:pPr>
    </w:p>
    <w:p w14:paraId="34C430E5" w14:textId="77777777" w:rsidR="00715424" w:rsidRDefault="00715424" w:rsidP="00715424">
      <w:pPr>
        <w:pStyle w:val="BodyText"/>
        <w:ind w:left="119"/>
        <w:jc w:val="both"/>
        <w:rPr>
          <w:b/>
          <w:bCs/>
        </w:rPr>
      </w:pPr>
    </w:p>
    <w:p w14:paraId="65948C0B" w14:textId="77777777" w:rsidR="00715424" w:rsidRDefault="00715424" w:rsidP="00715424">
      <w:pPr>
        <w:pStyle w:val="BodyText"/>
        <w:ind w:left="119"/>
        <w:jc w:val="both"/>
        <w:rPr>
          <w:b/>
          <w:bCs/>
        </w:rPr>
      </w:pPr>
    </w:p>
    <w:p w14:paraId="0ECD6D72" w14:textId="77777777" w:rsidR="00715424" w:rsidRDefault="00715424" w:rsidP="00715424">
      <w:pPr>
        <w:pStyle w:val="BodyText"/>
        <w:ind w:left="119"/>
        <w:jc w:val="both"/>
        <w:rPr>
          <w:b/>
          <w:bCs/>
        </w:rPr>
      </w:pPr>
    </w:p>
    <w:p w14:paraId="79EC7405" w14:textId="77777777" w:rsidR="00715424" w:rsidRDefault="00715424" w:rsidP="00715424">
      <w:pPr>
        <w:pStyle w:val="BodyText"/>
        <w:ind w:left="119"/>
        <w:jc w:val="both"/>
        <w:rPr>
          <w:b/>
          <w:bCs/>
        </w:rPr>
      </w:pPr>
    </w:p>
    <w:p w14:paraId="7F2BDA33" w14:textId="77777777" w:rsidR="00715424" w:rsidRDefault="00715424" w:rsidP="00715424">
      <w:pPr>
        <w:pStyle w:val="BodyText"/>
        <w:ind w:left="119"/>
        <w:jc w:val="both"/>
        <w:rPr>
          <w:b/>
          <w:bCs/>
        </w:rPr>
      </w:pPr>
    </w:p>
    <w:p w14:paraId="505ED66E" w14:textId="77777777" w:rsidR="00715424" w:rsidRDefault="00715424" w:rsidP="00715424">
      <w:pPr>
        <w:pStyle w:val="BodyText"/>
        <w:ind w:left="119"/>
        <w:jc w:val="both"/>
        <w:rPr>
          <w:b/>
          <w:bCs/>
        </w:rPr>
      </w:pPr>
    </w:p>
    <w:p w14:paraId="61551632" w14:textId="77777777" w:rsidR="00715424" w:rsidRDefault="00715424" w:rsidP="00715424">
      <w:pPr>
        <w:pStyle w:val="BodyText"/>
        <w:ind w:left="119"/>
        <w:jc w:val="both"/>
        <w:rPr>
          <w:b/>
          <w:bCs/>
        </w:rPr>
      </w:pPr>
    </w:p>
    <w:p w14:paraId="18416D02" w14:textId="77777777" w:rsidR="00715424" w:rsidRDefault="00715424" w:rsidP="00715424">
      <w:pPr>
        <w:pStyle w:val="BodyText"/>
        <w:ind w:left="119"/>
        <w:jc w:val="both"/>
      </w:pPr>
    </w:p>
    <w:p w14:paraId="20FFAE56" w14:textId="77777777" w:rsidR="00715424" w:rsidRDefault="00715424" w:rsidP="00715424">
      <w:pPr>
        <w:pStyle w:val="BodyText"/>
        <w:ind w:left="119"/>
        <w:jc w:val="both"/>
      </w:pPr>
    </w:p>
    <w:p w14:paraId="0BCFCD19" w14:textId="77777777" w:rsidR="00715424" w:rsidRDefault="00715424" w:rsidP="00715424">
      <w:pPr>
        <w:pStyle w:val="BodyText"/>
        <w:ind w:left="119"/>
        <w:jc w:val="both"/>
      </w:pPr>
    </w:p>
    <w:p w14:paraId="3DFBDFDF" w14:textId="77777777" w:rsidR="00715424" w:rsidRDefault="00715424" w:rsidP="00715424">
      <w:pPr>
        <w:pStyle w:val="BodyText"/>
        <w:ind w:left="119"/>
        <w:jc w:val="both"/>
      </w:pPr>
    </w:p>
    <w:p w14:paraId="02C832CD" w14:textId="1D88E13A" w:rsidR="00715424" w:rsidRDefault="00715424" w:rsidP="00C40F56">
      <w:pPr>
        <w:pStyle w:val="BodyText"/>
        <w:jc w:val="center"/>
      </w:pPr>
      <w:r>
        <w:t xml:space="preserve">Fig. (b) </w:t>
      </w:r>
      <w:r w:rsidR="00C40F56">
        <w:t>Water flow sensor</w:t>
      </w:r>
    </w:p>
    <w:p w14:paraId="7C77F573" w14:textId="77777777" w:rsidR="00715424" w:rsidRDefault="00715424" w:rsidP="00715424">
      <w:pPr>
        <w:pStyle w:val="BodyText"/>
        <w:jc w:val="both"/>
      </w:pPr>
    </w:p>
    <w:p w14:paraId="03E6DEA1" w14:textId="77777777" w:rsidR="00715424" w:rsidRDefault="00715424" w:rsidP="00715424">
      <w:pPr>
        <w:pStyle w:val="BodyText"/>
        <w:jc w:val="both"/>
      </w:pPr>
    </w:p>
    <w:p w14:paraId="55518C35" w14:textId="2110284D" w:rsidR="00715424" w:rsidRPr="00715424" w:rsidRDefault="00715424" w:rsidP="00715424">
      <w:pPr>
        <w:pStyle w:val="BodyText"/>
        <w:jc w:val="both"/>
        <w:rPr>
          <w:sz w:val="24"/>
          <w:szCs w:val="24"/>
        </w:rPr>
      </w:pPr>
      <w:r w:rsidRPr="00715424">
        <w:rPr>
          <w:sz w:val="24"/>
          <w:szCs w:val="24"/>
        </w:rPr>
        <w:t>The YF-S201 has a turbine rotor, a hall effect sensor, and a plastic valve body. When liquid flows through the sensor, the turbine rotor rotates, and the hall effect sensor outputs a pulse width signal. The number of pulses output is directly proportional to the amount of fluid flowing through the sensor.</w:t>
      </w:r>
    </w:p>
    <w:p w14:paraId="37A8B4D9" w14:textId="77777777" w:rsidR="00715424" w:rsidRDefault="00715424" w:rsidP="00FA07FC">
      <w:pPr>
        <w:rPr>
          <w:sz w:val="20"/>
          <w:szCs w:val="20"/>
        </w:rPr>
      </w:pPr>
    </w:p>
    <w:p w14:paraId="40C16B3F" w14:textId="77777777" w:rsidR="00C40F56" w:rsidRDefault="00C40F56" w:rsidP="00FA07FC">
      <w:pPr>
        <w:rPr>
          <w:sz w:val="20"/>
          <w:szCs w:val="20"/>
        </w:rPr>
      </w:pPr>
    </w:p>
    <w:p w14:paraId="573C2322" w14:textId="77777777" w:rsidR="00C40F56" w:rsidRDefault="00C40F56" w:rsidP="00C40F56">
      <w:pPr>
        <w:pStyle w:val="BodyText"/>
        <w:jc w:val="both"/>
        <w:rPr>
          <w:b/>
          <w:bCs/>
        </w:rPr>
      </w:pPr>
      <w:r>
        <w:rPr>
          <w:b/>
          <w:bCs/>
        </w:rPr>
        <w:t>Node MCU:</w:t>
      </w:r>
    </w:p>
    <w:p w14:paraId="391CA1A0" w14:textId="77777777" w:rsidR="00C40F56" w:rsidRDefault="00C40F56" w:rsidP="00C40F56">
      <w:pPr>
        <w:pStyle w:val="BodyText"/>
        <w:jc w:val="both"/>
        <w:rPr>
          <w:b/>
          <w:bCs/>
        </w:rPr>
      </w:pPr>
    </w:p>
    <w:p w14:paraId="1A713B8A" w14:textId="77777777" w:rsidR="00C40F56" w:rsidRDefault="00C40F56" w:rsidP="00C40F56">
      <w:pPr>
        <w:pStyle w:val="BodyText"/>
        <w:jc w:val="both"/>
        <w:rPr>
          <w:b/>
          <w:bCs/>
        </w:rPr>
      </w:pPr>
      <w:r>
        <w:rPr>
          <w:b/>
          <w:bCs/>
          <w:noProof/>
        </w:rPr>
        <w:drawing>
          <wp:anchor distT="0" distB="0" distL="114300" distR="114300" simplePos="0" relativeHeight="251674112" behindDoc="0" locked="0" layoutInCell="1" allowOverlap="1" wp14:anchorId="5FB87A59" wp14:editId="6B85FEC7">
            <wp:simplePos x="0" y="0"/>
            <wp:positionH relativeFrom="column">
              <wp:posOffset>460163</wp:posOffset>
            </wp:positionH>
            <wp:positionV relativeFrom="paragraph">
              <wp:posOffset>58420</wp:posOffset>
            </wp:positionV>
            <wp:extent cx="2514600" cy="1714500"/>
            <wp:effectExtent l="0" t="0" r="0" b="0"/>
            <wp:wrapSquare wrapText="bothSides"/>
            <wp:docPr id="8050073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07393" name="Picture 805007393"/>
                    <pic:cNvPicPr/>
                  </pic:nvPicPr>
                  <pic:blipFill>
                    <a:blip r:embed="rId9">
                      <a:extLst>
                        <a:ext uri="{28A0092B-C50C-407E-A947-70E740481C1C}">
                          <a14:useLocalDpi xmlns:a14="http://schemas.microsoft.com/office/drawing/2010/main" val="0"/>
                        </a:ext>
                      </a:extLst>
                    </a:blip>
                    <a:stretch>
                      <a:fillRect/>
                    </a:stretch>
                  </pic:blipFill>
                  <pic:spPr>
                    <a:xfrm>
                      <a:off x="0" y="0"/>
                      <a:ext cx="2514600" cy="1714500"/>
                    </a:xfrm>
                    <a:prstGeom prst="rect">
                      <a:avLst/>
                    </a:prstGeom>
                  </pic:spPr>
                </pic:pic>
              </a:graphicData>
            </a:graphic>
          </wp:anchor>
        </w:drawing>
      </w:r>
    </w:p>
    <w:p w14:paraId="0505CA65" w14:textId="77777777" w:rsidR="00C40F56" w:rsidRDefault="00C40F56" w:rsidP="00C40F56">
      <w:pPr>
        <w:pStyle w:val="BodyText"/>
        <w:jc w:val="both"/>
        <w:rPr>
          <w:b/>
          <w:bCs/>
        </w:rPr>
      </w:pPr>
    </w:p>
    <w:p w14:paraId="4A322D14" w14:textId="77777777" w:rsidR="00C40F56" w:rsidRDefault="00C40F56" w:rsidP="00C40F56">
      <w:pPr>
        <w:pStyle w:val="BodyText"/>
        <w:jc w:val="both"/>
        <w:rPr>
          <w:b/>
          <w:bCs/>
        </w:rPr>
      </w:pPr>
    </w:p>
    <w:p w14:paraId="01F82E70" w14:textId="77777777" w:rsidR="00C40F56" w:rsidRDefault="00C40F56" w:rsidP="00C40F56">
      <w:pPr>
        <w:pStyle w:val="BodyText"/>
        <w:jc w:val="both"/>
        <w:rPr>
          <w:b/>
          <w:bCs/>
        </w:rPr>
      </w:pPr>
    </w:p>
    <w:p w14:paraId="291A2DD2" w14:textId="77777777" w:rsidR="00C40F56" w:rsidRDefault="00C40F56" w:rsidP="00C40F56">
      <w:pPr>
        <w:pStyle w:val="BodyText"/>
        <w:jc w:val="both"/>
        <w:rPr>
          <w:b/>
          <w:bCs/>
        </w:rPr>
      </w:pPr>
    </w:p>
    <w:p w14:paraId="6C5C8E6E" w14:textId="77777777" w:rsidR="00C40F56" w:rsidRDefault="00C40F56" w:rsidP="00C40F56">
      <w:pPr>
        <w:pStyle w:val="BodyText"/>
        <w:jc w:val="both"/>
        <w:rPr>
          <w:b/>
          <w:bCs/>
        </w:rPr>
      </w:pPr>
    </w:p>
    <w:p w14:paraId="35D10B32" w14:textId="77777777" w:rsidR="00C40F56" w:rsidRDefault="00C40F56" w:rsidP="00C40F56">
      <w:pPr>
        <w:pStyle w:val="BodyText"/>
        <w:jc w:val="both"/>
        <w:rPr>
          <w:b/>
          <w:bCs/>
        </w:rPr>
      </w:pPr>
    </w:p>
    <w:p w14:paraId="2FA7531C" w14:textId="77777777" w:rsidR="00C40F56" w:rsidRDefault="00C40F56" w:rsidP="00C40F56">
      <w:pPr>
        <w:pStyle w:val="BodyText"/>
        <w:jc w:val="both"/>
        <w:rPr>
          <w:b/>
          <w:bCs/>
        </w:rPr>
      </w:pPr>
    </w:p>
    <w:p w14:paraId="412C19C3" w14:textId="77777777" w:rsidR="00C40F56" w:rsidRDefault="00C40F56" w:rsidP="00C40F56">
      <w:pPr>
        <w:pStyle w:val="BodyText"/>
        <w:jc w:val="both"/>
        <w:rPr>
          <w:b/>
          <w:bCs/>
        </w:rPr>
      </w:pPr>
    </w:p>
    <w:p w14:paraId="53E51758" w14:textId="77777777" w:rsidR="00C40F56" w:rsidRDefault="00C40F56" w:rsidP="00C40F56">
      <w:pPr>
        <w:pStyle w:val="BodyText"/>
        <w:jc w:val="both"/>
        <w:rPr>
          <w:b/>
          <w:bCs/>
        </w:rPr>
      </w:pPr>
    </w:p>
    <w:p w14:paraId="16BD6C14" w14:textId="77777777" w:rsidR="00C40F56" w:rsidRDefault="00C40F56" w:rsidP="00C40F56">
      <w:pPr>
        <w:pStyle w:val="BodyText"/>
        <w:jc w:val="both"/>
        <w:rPr>
          <w:b/>
          <w:bCs/>
        </w:rPr>
      </w:pPr>
    </w:p>
    <w:p w14:paraId="7BE7FE53" w14:textId="77777777" w:rsidR="00C40F56" w:rsidRDefault="00C40F56" w:rsidP="00C40F56">
      <w:pPr>
        <w:pStyle w:val="BodyText"/>
        <w:jc w:val="both"/>
        <w:rPr>
          <w:b/>
          <w:bCs/>
        </w:rPr>
      </w:pPr>
    </w:p>
    <w:p w14:paraId="21A4AAE0" w14:textId="77777777" w:rsidR="00C40F56" w:rsidRDefault="00C40F56" w:rsidP="00C40F56">
      <w:pPr>
        <w:pStyle w:val="BodyText"/>
        <w:jc w:val="both"/>
      </w:pPr>
    </w:p>
    <w:p w14:paraId="2FA833C7" w14:textId="5998CDF1" w:rsidR="00C40F56" w:rsidRPr="00C40F56" w:rsidRDefault="00C40F56" w:rsidP="00C40F56">
      <w:pPr>
        <w:pStyle w:val="BodyText"/>
        <w:jc w:val="center"/>
      </w:pPr>
      <w:r>
        <w:t>Fig. (c) Node MCU</w:t>
      </w:r>
    </w:p>
    <w:p w14:paraId="4BC03704" w14:textId="77777777" w:rsidR="00C40F56" w:rsidRDefault="00C40F56" w:rsidP="00C40F56">
      <w:pPr>
        <w:pStyle w:val="BodyText"/>
        <w:jc w:val="both"/>
        <w:rPr>
          <w:sz w:val="24"/>
          <w:szCs w:val="24"/>
        </w:rPr>
      </w:pPr>
    </w:p>
    <w:p w14:paraId="50DA3F3A" w14:textId="743FB99A" w:rsidR="00C40F56" w:rsidRPr="00C40F56" w:rsidRDefault="00C40F56" w:rsidP="00C40F56">
      <w:pPr>
        <w:pStyle w:val="BodyText"/>
        <w:jc w:val="both"/>
        <w:rPr>
          <w:sz w:val="24"/>
          <w:szCs w:val="24"/>
        </w:rPr>
      </w:pPr>
      <w:r w:rsidRPr="00C40F56">
        <w:rPr>
          <w:sz w:val="24"/>
          <w:szCs w:val="24"/>
        </w:rPr>
        <w:t>NodeMCU is a low-cost, open-source platform designed for the Internet of Things (IoT). It initially focused on the ESP8266 Wi-Fi microcontroller but later expanded to support the more powerful ESP32. NodeMCU offers a user-friendly development environment, making it accessible to both beginners and experienced developers. Key features include its affordability, open-source nature, versatility in IoT applications, and a supportive community.</w:t>
      </w:r>
    </w:p>
    <w:p w14:paraId="1A372550" w14:textId="77777777" w:rsidR="00C40F56" w:rsidRDefault="00C40F56" w:rsidP="00FA07FC">
      <w:pPr>
        <w:rPr>
          <w:sz w:val="20"/>
          <w:szCs w:val="20"/>
        </w:rPr>
      </w:pPr>
    </w:p>
    <w:p w14:paraId="5301F890" w14:textId="77777777" w:rsidR="00C40F56" w:rsidRDefault="00C40F56" w:rsidP="00C40F56">
      <w:pPr>
        <w:pStyle w:val="BodyText"/>
        <w:jc w:val="both"/>
        <w:rPr>
          <w:b/>
          <w:bCs/>
        </w:rPr>
      </w:pPr>
    </w:p>
    <w:p w14:paraId="509F3E9C" w14:textId="5EE5496B" w:rsidR="00C40F56" w:rsidRPr="00461215" w:rsidRDefault="00C40F56" w:rsidP="00C40F56">
      <w:pPr>
        <w:pStyle w:val="BodyText"/>
        <w:jc w:val="both"/>
      </w:pPr>
      <w:r>
        <w:rPr>
          <w:b/>
          <w:bCs/>
          <w:noProof/>
        </w:rPr>
        <w:drawing>
          <wp:anchor distT="0" distB="0" distL="114300" distR="114300" simplePos="0" relativeHeight="251676160" behindDoc="0" locked="0" layoutInCell="1" allowOverlap="1" wp14:anchorId="6E18C175" wp14:editId="21552406">
            <wp:simplePos x="0" y="0"/>
            <wp:positionH relativeFrom="margin">
              <wp:align>right</wp:align>
            </wp:positionH>
            <wp:positionV relativeFrom="paragraph">
              <wp:posOffset>248074</wp:posOffset>
            </wp:positionV>
            <wp:extent cx="3142615" cy="1468120"/>
            <wp:effectExtent l="0" t="0" r="635" b="0"/>
            <wp:wrapSquare wrapText="bothSides"/>
            <wp:docPr id="1576754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54110" name="Picture 1576754110"/>
                    <pic:cNvPicPr/>
                  </pic:nvPicPr>
                  <pic:blipFill rotWithShape="1">
                    <a:blip r:embed="rId10" cstate="print">
                      <a:extLst>
                        <a:ext uri="{28A0092B-C50C-407E-A947-70E740481C1C}">
                          <a14:useLocalDpi xmlns:a14="http://schemas.microsoft.com/office/drawing/2010/main" val="0"/>
                        </a:ext>
                      </a:extLst>
                    </a:blip>
                    <a:srcRect l="11737" t="11442" r="10129" b="62322"/>
                    <a:stretch/>
                  </pic:blipFill>
                  <pic:spPr bwMode="auto">
                    <a:xfrm>
                      <a:off x="0" y="0"/>
                      <a:ext cx="3142615" cy="1468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rPr>
        <w:t>Cloud (Thin</w:t>
      </w:r>
      <w:r w:rsidR="00787CF8">
        <w:rPr>
          <w:b/>
          <w:bCs/>
        </w:rPr>
        <w:t>g</w:t>
      </w:r>
      <w:r w:rsidR="004231FB">
        <w:rPr>
          <w:b/>
          <w:bCs/>
        </w:rPr>
        <w:t>S</w:t>
      </w:r>
      <w:r>
        <w:rPr>
          <w:b/>
          <w:bCs/>
        </w:rPr>
        <w:t>peak):</w:t>
      </w:r>
    </w:p>
    <w:p w14:paraId="24C9AD21" w14:textId="600F3E1A" w:rsidR="00C40F56" w:rsidRDefault="00C40F56" w:rsidP="00C40F56">
      <w:pPr>
        <w:pStyle w:val="BodyText"/>
        <w:spacing w:after="40"/>
        <w:jc w:val="center"/>
      </w:pPr>
      <w:r>
        <w:t>Fig. (d) Thin</w:t>
      </w:r>
      <w:r w:rsidR="00787CF8">
        <w:t>g</w:t>
      </w:r>
      <w:r w:rsidR="004231FB">
        <w:t>Sp</w:t>
      </w:r>
      <w:r>
        <w:t>eak</w:t>
      </w:r>
    </w:p>
    <w:p w14:paraId="5748370E" w14:textId="77777777" w:rsidR="00C40F56" w:rsidRDefault="00C40F56" w:rsidP="00C40F56">
      <w:pPr>
        <w:pStyle w:val="BodyText"/>
        <w:spacing w:after="40"/>
      </w:pPr>
    </w:p>
    <w:p w14:paraId="6AC3A188" w14:textId="5ECF9363" w:rsidR="00C40F56" w:rsidRPr="00C40F56" w:rsidRDefault="00C40F56" w:rsidP="00C40F56">
      <w:pPr>
        <w:pStyle w:val="BodyText"/>
        <w:spacing w:after="40"/>
        <w:jc w:val="both"/>
        <w:rPr>
          <w:sz w:val="24"/>
          <w:szCs w:val="24"/>
        </w:rPr>
      </w:pPr>
      <w:r w:rsidRPr="00C40F56">
        <w:rPr>
          <w:sz w:val="24"/>
          <w:szCs w:val="24"/>
        </w:rPr>
        <w:t>Thin</w:t>
      </w:r>
      <w:r w:rsidR="00787CF8">
        <w:rPr>
          <w:sz w:val="24"/>
          <w:szCs w:val="24"/>
        </w:rPr>
        <w:t>g</w:t>
      </w:r>
      <w:r w:rsidRPr="00C40F56">
        <w:rPr>
          <w:sz w:val="24"/>
          <w:szCs w:val="24"/>
        </w:rPr>
        <w:t>Speak is a free cloud-based platform designed for IoT data management and visualization. It provides a user-friendly interface for collecting, storing, and analyzing data from various IoT devices. Users can create channels to store their data, visualize it through charts and graphs, and set up alerts for specific data conditions. Thin</w:t>
      </w:r>
      <w:r w:rsidR="00787CF8">
        <w:rPr>
          <w:sz w:val="24"/>
          <w:szCs w:val="24"/>
        </w:rPr>
        <w:t>g</w:t>
      </w:r>
      <w:r w:rsidR="004231FB">
        <w:rPr>
          <w:sz w:val="24"/>
          <w:szCs w:val="24"/>
        </w:rPr>
        <w:t>S</w:t>
      </w:r>
      <w:r w:rsidRPr="00C40F56">
        <w:rPr>
          <w:sz w:val="24"/>
          <w:szCs w:val="24"/>
        </w:rPr>
        <w:t>peak integrates seamlessly with popular IoT devices and platforms, making it a versatile tool for a wide range of applications, from environmental monitoring to home automation and industrial IoT.</w:t>
      </w:r>
    </w:p>
    <w:p w14:paraId="19EFAE82" w14:textId="17FA4E1D" w:rsidR="00C40F56" w:rsidRPr="00FA07FC" w:rsidRDefault="00C40F56" w:rsidP="00FA07FC">
      <w:pPr>
        <w:rPr>
          <w:sz w:val="20"/>
          <w:szCs w:val="20"/>
        </w:rPr>
        <w:sectPr w:rsidR="00C40F56" w:rsidRPr="00FA07FC" w:rsidSect="00224EF8">
          <w:type w:val="continuous"/>
          <w:pgSz w:w="11910" w:h="16840"/>
          <w:pgMar w:top="760" w:right="600" w:bottom="280" w:left="800" w:header="720" w:footer="720" w:gutter="0"/>
          <w:cols w:num="2" w:space="720" w:equalWidth="0">
            <w:col w:w="5024" w:space="252"/>
            <w:col w:w="5234"/>
          </w:cols>
        </w:sectPr>
      </w:pPr>
    </w:p>
    <w:p w14:paraId="56AA2A8A" w14:textId="3A702F7F" w:rsidR="00F25E15" w:rsidRDefault="00F25E15" w:rsidP="00F25E15">
      <w:pPr>
        <w:pStyle w:val="BodyText"/>
        <w:jc w:val="both"/>
        <w:rPr>
          <w:b/>
          <w:bCs/>
        </w:rPr>
      </w:pPr>
      <w:r>
        <w:rPr>
          <w:b/>
          <w:bCs/>
        </w:rPr>
        <w:lastRenderedPageBreak/>
        <w:t>LCD display:</w:t>
      </w:r>
    </w:p>
    <w:p w14:paraId="431F1AE5" w14:textId="28737DCC" w:rsidR="00F25E15" w:rsidRDefault="00F25E15" w:rsidP="00F25E15">
      <w:pPr>
        <w:pStyle w:val="BodyText"/>
        <w:jc w:val="both"/>
        <w:rPr>
          <w:b/>
          <w:bCs/>
        </w:rPr>
      </w:pPr>
      <w:r>
        <w:rPr>
          <w:b/>
          <w:bCs/>
          <w:noProof/>
        </w:rPr>
        <w:drawing>
          <wp:anchor distT="0" distB="0" distL="114300" distR="114300" simplePos="0" relativeHeight="251668992" behindDoc="0" locked="0" layoutInCell="1" allowOverlap="1" wp14:anchorId="7D1CF365" wp14:editId="1D5391BE">
            <wp:simplePos x="0" y="0"/>
            <wp:positionH relativeFrom="column">
              <wp:posOffset>525145</wp:posOffset>
            </wp:positionH>
            <wp:positionV relativeFrom="paragraph">
              <wp:posOffset>114300</wp:posOffset>
            </wp:positionV>
            <wp:extent cx="2345055" cy="1388110"/>
            <wp:effectExtent l="0" t="0" r="0" b="2540"/>
            <wp:wrapSquare wrapText="bothSides"/>
            <wp:docPr id="16646682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68205" name="Picture 1664668205"/>
                    <pic:cNvPicPr/>
                  </pic:nvPicPr>
                  <pic:blipFill rotWithShape="1">
                    <a:blip r:embed="rId11">
                      <a:extLst>
                        <a:ext uri="{28A0092B-C50C-407E-A947-70E740481C1C}">
                          <a14:useLocalDpi xmlns:a14="http://schemas.microsoft.com/office/drawing/2010/main" val="0"/>
                        </a:ext>
                      </a:extLst>
                    </a:blip>
                    <a:srcRect r="-444" b="17172"/>
                    <a:stretch/>
                  </pic:blipFill>
                  <pic:spPr bwMode="auto">
                    <a:xfrm>
                      <a:off x="0" y="0"/>
                      <a:ext cx="2345055"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020C99" w14:textId="7C0ED37F" w:rsidR="00F25E15" w:rsidRDefault="00F25E15">
      <w:pPr>
        <w:pStyle w:val="BodyText"/>
        <w:spacing w:before="10"/>
        <w:rPr>
          <w:sz w:val="22"/>
        </w:rPr>
      </w:pPr>
    </w:p>
    <w:p w14:paraId="74904223" w14:textId="3D8BF188" w:rsidR="00041E9D" w:rsidRPr="00A650E7" w:rsidRDefault="00041E9D" w:rsidP="0087167A">
      <w:pPr>
        <w:pStyle w:val="BodyText"/>
        <w:ind w:left="119"/>
        <w:jc w:val="both"/>
      </w:pPr>
      <w:r w:rsidRPr="00634F5F">
        <w:rPr>
          <w:b/>
          <w:bCs/>
        </w:rPr>
        <w:t xml:space="preserve"> </w:t>
      </w:r>
      <w:r w:rsidR="00634F5F" w:rsidRPr="00634F5F">
        <w:rPr>
          <w:b/>
          <w:bCs/>
        </w:rPr>
        <w:tab/>
      </w:r>
      <w:r w:rsidR="00634F5F" w:rsidRPr="00634F5F">
        <w:rPr>
          <w:b/>
          <w:bCs/>
        </w:rPr>
        <w:tab/>
      </w:r>
    </w:p>
    <w:p w14:paraId="5D463758" w14:textId="5060A730" w:rsidR="005845CD" w:rsidRPr="00940FFF" w:rsidRDefault="005845CD" w:rsidP="00A13211"/>
    <w:p w14:paraId="2B100843" w14:textId="77777777" w:rsidR="00252F81" w:rsidRDefault="00252F81" w:rsidP="00842453">
      <w:pPr>
        <w:pStyle w:val="BodyText"/>
        <w:spacing w:before="10"/>
        <w:jc w:val="both"/>
        <w:rPr>
          <w:sz w:val="22"/>
        </w:rPr>
      </w:pPr>
    </w:p>
    <w:p w14:paraId="4991E626" w14:textId="5C6EC282" w:rsidR="00A650E7" w:rsidRDefault="00A650E7" w:rsidP="001C3F96">
      <w:pPr>
        <w:pStyle w:val="BodyText"/>
        <w:spacing w:before="10"/>
        <w:jc w:val="both"/>
        <w:rPr>
          <w:sz w:val="22"/>
        </w:rPr>
      </w:pPr>
    </w:p>
    <w:p w14:paraId="444D32B8" w14:textId="77777777" w:rsidR="00A650E7" w:rsidRDefault="00A650E7" w:rsidP="001C3F96">
      <w:pPr>
        <w:pStyle w:val="BodyText"/>
        <w:spacing w:before="10"/>
        <w:jc w:val="both"/>
        <w:rPr>
          <w:sz w:val="22"/>
        </w:rPr>
      </w:pPr>
    </w:p>
    <w:p w14:paraId="11019E5F" w14:textId="5076441B" w:rsidR="006C4FCC" w:rsidRDefault="006C4FCC" w:rsidP="00634F5F">
      <w:pPr>
        <w:pStyle w:val="Heading1"/>
        <w:tabs>
          <w:tab w:val="left" w:pos="540"/>
        </w:tabs>
        <w:ind w:left="0" w:firstLine="0"/>
      </w:pPr>
    </w:p>
    <w:p w14:paraId="20A069AA" w14:textId="47EEB622" w:rsidR="00634F5F" w:rsidRDefault="00634F5F" w:rsidP="00634F5F">
      <w:pPr>
        <w:pStyle w:val="Heading1"/>
        <w:tabs>
          <w:tab w:val="left" w:pos="540"/>
        </w:tabs>
        <w:ind w:left="0" w:firstLine="0"/>
      </w:pPr>
    </w:p>
    <w:p w14:paraId="6007AC19" w14:textId="39123EBC" w:rsidR="00097F9A" w:rsidRPr="00C40F56" w:rsidRDefault="00C40F56" w:rsidP="00C40F56">
      <w:pPr>
        <w:pStyle w:val="Heading1"/>
        <w:tabs>
          <w:tab w:val="left" w:pos="540"/>
        </w:tabs>
        <w:ind w:left="479" w:firstLine="0"/>
        <w:jc w:val="center"/>
        <w:rPr>
          <w:b w:val="0"/>
          <w:bCs w:val="0"/>
          <w:sz w:val="20"/>
          <w:szCs w:val="20"/>
        </w:rPr>
      </w:pPr>
      <w:r>
        <w:rPr>
          <w:b w:val="0"/>
          <w:bCs w:val="0"/>
          <w:sz w:val="20"/>
          <w:szCs w:val="20"/>
        </w:rPr>
        <w:t>Fig. (e) LCD display</w:t>
      </w:r>
    </w:p>
    <w:p w14:paraId="09A63BAB" w14:textId="77777777" w:rsidR="00A62276" w:rsidRDefault="00A62276" w:rsidP="00A62276">
      <w:pPr>
        <w:jc w:val="both"/>
        <w:rPr>
          <w:sz w:val="24"/>
          <w:szCs w:val="24"/>
        </w:rPr>
      </w:pPr>
    </w:p>
    <w:p w14:paraId="4C14839A" w14:textId="2B056952" w:rsidR="00F448A1" w:rsidRPr="00A62276" w:rsidRDefault="00A62276" w:rsidP="00A62276">
      <w:pPr>
        <w:jc w:val="both"/>
        <w:rPr>
          <w:sz w:val="24"/>
          <w:szCs w:val="24"/>
        </w:rPr>
      </w:pPr>
      <w:r w:rsidRPr="00A62276">
        <w:rPr>
          <w:sz w:val="24"/>
          <w:szCs w:val="24"/>
        </w:rPr>
        <w:t>16x2 LCD displays are a compact type of liquid crystal display that can show 16 characters on 2 lines. They are commonly used in small electronic devices like calculators, clocks, and measurement instruments. These displays work by using a backlight to illuminate the screen, while liquid crystals control the passage of light to form the desired characters. The characters are stored in a character generator, and a controller sends signals to the liquid crystals to create the correct patterns. 16x2 LCD displays are a popular choice for projects that require a simple and easy-to-read display.</w:t>
      </w:r>
    </w:p>
    <w:p w14:paraId="2C9D1793" w14:textId="7E946806" w:rsidR="00F448A1" w:rsidRPr="00F448A1" w:rsidRDefault="00F448A1" w:rsidP="00F448A1">
      <w:pPr>
        <w:pStyle w:val="ListParagraph"/>
        <w:ind w:left="720" w:firstLine="0"/>
        <w:rPr>
          <w:b/>
          <w:bCs/>
          <w:sz w:val="24"/>
          <w:szCs w:val="24"/>
        </w:rPr>
      </w:pPr>
    </w:p>
    <w:p w14:paraId="24A8BDC5" w14:textId="08041D76" w:rsidR="00F448A1" w:rsidRDefault="00F448A1" w:rsidP="00F448A1">
      <w:pPr>
        <w:pStyle w:val="ListParagraph"/>
        <w:numPr>
          <w:ilvl w:val="0"/>
          <w:numId w:val="10"/>
        </w:numPr>
        <w:rPr>
          <w:b/>
          <w:bCs/>
          <w:sz w:val="24"/>
          <w:szCs w:val="24"/>
        </w:rPr>
      </w:pPr>
      <w:r>
        <w:rPr>
          <w:b/>
          <w:bCs/>
          <w:sz w:val="24"/>
          <w:szCs w:val="24"/>
        </w:rPr>
        <w:t>Flowchart</w:t>
      </w:r>
    </w:p>
    <w:p w14:paraId="790E05D9" w14:textId="68103039" w:rsidR="00F448A1" w:rsidRPr="00F25E15" w:rsidRDefault="00A62276" w:rsidP="000B4A84">
      <w:pPr>
        <w:pStyle w:val="Heading1"/>
        <w:tabs>
          <w:tab w:val="left" w:pos="540"/>
        </w:tabs>
        <w:ind w:left="479" w:firstLine="0"/>
        <w:jc w:val="both"/>
        <w:rPr>
          <w:b w:val="0"/>
          <w:bCs w:val="0"/>
          <w:sz w:val="20"/>
          <w:szCs w:val="20"/>
        </w:rPr>
      </w:pPr>
      <w:r>
        <w:rPr>
          <w:b w:val="0"/>
          <w:bCs w:val="0"/>
          <w:noProof/>
        </w:rPr>
        <w:drawing>
          <wp:anchor distT="0" distB="0" distL="114300" distR="114300" simplePos="0" relativeHeight="251677184" behindDoc="0" locked="0" layoutInCell="1" allowOverlap="1" wp14:anchorId="156E7873" wp14:editId="5016DA04">
            <wp:simplePos x="0" y="0"/>
            <wp:positionH relativeFrom="margin">
              <wp:posOffset>-846</wp:posOffset>
            </wp:positionH>
            <wp:positionV relativeFrom="paragraph">
              <wp:posOffset>250825</wp:posOffset>
            </wp:positionV>
            <wp:extent cx="3108325" cy="3613150"/>
            <wp:effectExtent l="0" t="0" r="0" b="6350"/>
            <wp:wrapTopAndBottom/>
            <wp:docPr id="598062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62300" name="Picture 598062300"/>
                    <pic:cNvPicPr/>
                  </pic:nvPicPr>
                  <pic:blipFill>
                    <a:blip r:embed="rId12">
                      <a:extLst>
                        <a:ext uri="{28A0092B-C50C-407E-A947-70E740481C1C}">
                          <a14:useLocalDpi xmlns:a14="http://schemas.microsoft.com/office/drawing/2010/main" val="0"/>
                        </a:ext>
                      </a:extLst>
                    </a:blip>
                    <a:stretch>
                      <a:fillRect/>
                    </a:stretch>
                  </pic:blipFill>
                  <pic:spPr>
                    <a:xfrm>
                      <a:off x="0" y="0"/>
                      <a:ext cx="3108325" cy="3613150"/>
                    </a:xfrm>
                    <a:prstGeom prst="rect">
                      <a:avLst/>
                    </a:prstGeom>
                  </pic:spPr>
                </pic:pic>
              </a:graphicData>
            </a:graphic>
          </wp:anchor>
        </w:drawing>
      </w:r>
    </w:p>
    <w:p w14:paraId="4654EA86" w14:textId="514761D8" w:rsidR="00A62276" w:rsidRDefault="00A62276" w:rsidP="001111DC">
      <w:pPr>
        <w:pStyle w:val="Heading1"/>
        <w:tabs>
          <w:tab w:val="left" w:pos="1866"/>
          <w:tab w:val="left" w:pos="1867"/>
        </w:tabs>
        <w:ind w:left="0" w:firstLine="0"/>
        <w:jc w:val="center"/>
        <w:rPr>
          <w:b w:val="0"/>
          <w:bCs w:val="0"/>
          <w:sz w:val="20"/>
          <w:szCs w:val="20"/>
        </w:rPr>
      </w:pPr>
    </w:p>
    <w:p w14:paraId="5A995BD0" w14:textId="7FBD0CF2" w:rsidR="00A62276" w:rsidRDefault="00A62276" w:rsidP="001111DC">
      <w:pPr>
        <w:pStyle w:val="Heading1"/>
        <w:tabs>
          <w:tab w:val="left" w:pos="1866"/>
          <w:tab w:val="left" w:pos="1867"/>
        </w:tabs>
        <w:ind w:left="0" w:firstLine="0"/>
        <w:jc w:val="center"/>
        <w:rPr>
          <w:b w:val="0"/>
          <w:bCs w:val="0"/>
          <w:sz w:val="20"/>
          <w:szCs w:val="20"/>
        </w:rPr>
      </w:pPr>
      <w:r>
        <w:rPr>
          <w:b w:val="0"/>
          <w:bCs w:val="0"/>
          <w:sz w:val="20"/>
          <w:szCs w:val="20"/>
        </w:rPr>
        <w:t>Fig. (f) Flowchart of proposed system</w:t>
      </w:r>
    </w:p>
    <w:p w14:paraId="43C2B5D4" w14:textId="01547CE9" w:rsidR="00A62276" w:rsidRDefault="00A62276" w:rsidP="001111DC">
      <w:pPr>
        <w:pStyle w:val="Heading1"/>
        <w:tabs>
          <w:tab w:val="left" w:pos="1866"/>
          <w:tab w:val="left" w:pos="1867"/>
        </w:tabs>
        <w:ind w:left="0" w:firstLine="0"/>
        <w:jc w:val="center"/>
        <w:rPr>
          <w:b w:val="0"/>
          <w:bCs w:val="0"/>
          <w:sz w:val="20"/>
          <w:szCs w:val="20"/>
        </w:rPr>
      </w:pPr>
    </w:p>
    <w:p w14:paraId="62D5578B" w14:textId="7C4028CA" w:rsidR="00A62276" w:rsidRDefault="00A62276" w:rsidP="001111DC">
      <w:pPr>
        <w:pStyle w:val="Heading1"/>
        <w:tabs>
          <w:tab w:val="left" w:pos="1866"/>
          <w:tab w:val="left" w:pos="1867"/>
        </w:tabs>
        <w:ind w:left="0" w:firstLine="0"/>
        <w:jc w:val="center"/>
      </w:pPr>
    </w:p>
    <w:p w14:paraId="79DD9A4C" w14:textId="5DB2D155" w:rsidR="00A62276" w:rsidRDefault="00A62276" w:rsidP="001111DC">
      <w:pPr>
        <w:pStyle w:val="Heading1"/>
        <w:tabs>
          <w:tab w:val="left" w:pos="1866"/>
          <w:tab w:val="left" w:pos="1867"/>
        </w:tabs>
        <w:ind w:left="0" w:firstLine="0"/>
        <w:jc w:val="center"/>
      </w:pPr>
    </w:p>
    <w:p w14:paraId="4332E9D2" w14:textId="2619A652" w:rsidR="00A62276" w:rsidRDefault="00A62276" w:rsidP="001111DC">
      <w:pPr>
        <w:pStyle w:val="Heading1"/>
        <w:tabs>
          <w:tab w:val="left" w:pos="1866"/>
          <w:tab w:val="left" w:pos="1867"/>
        </w:tabs>
        <w:ind w:left="0" w:firstLine="0"/>
        <w:jc w:val="center"/>
      </w:pPr>
    </w:p>
    <w:p w14:paraId="1C67FB83" w14:textId="77777777" w:rsidR="00A62276" w:rsidRDefault="00A62276" w:rsidP="001111DC">
      <w:pPr>
        <w:pStyle w:val="Heading1"/>
        <w:tabs>
          <w:tab w:val="left" w:pos="1866"/>
          <w:tab w:val="left" w:pos="1867"/>
        </w:tabs>
        <w:ind w:left="0" w:firstLine="0"/>
        <w:jc w:val="center"/>
      </w:pPr>
    </w:p>
    <w:p w14:paraId="1A7BE50C" w14:textId="77777777" w:rsidR="00A62276" w:rsidRDefault="00A62276" w:rsidP="001111DC">
      <w:pPr>
        <w:pStyle w:val="Heading1"/>
        <w:tabs>
          <w:tab w:val="left" w:pos="1866"/>
          <w:tab w:val="left" w:pos="1867"/>
        </w:tabs>
        <w:ind w:left="0" w:firstLine="0"/>
        <w:jc w:val="center"/>
      </w:pPr>
    </w:p>
    <w:p w14:paraId="3452D046" w14:textId="36AB1C02" w:rsidR="001111DC" w:rsidRDefault="001111DC" w:rsidP="001111DC">
      <w:pPr>
        <w:pStyle w:val="Heading1"/>
        <w:tabs>
          <w:tab w:val="left" w:pos="1866"/>
          <w:tab w:val="left" w:pos="1867"/>
        </w:tabs>
        <w:ind w:left="0" w:firstLine="0"/>
        <w:jc w:val="center"/>
      </w:pPr>
      <w:r>
        <w:t>CONCLU</w:t>
      </w:r>
      <w:r w:rsidR="00A62276">
        <w:t>S</w:t>
      </w:r>
      <w:r w:rsidR="00B718D2">
        <w:t>I</w:t>
      </w:r>
      <w:r>
        <w:t>ON</w:t>
      </w:r>
    </w:p>
    <w:p w14:paraId="5AB69B77" w14:textId="3AB38FD0" w:rsidR="00264415" w:rsidRDefault="00264415" w:rsidP="001111DC">
      <w:pPr>
        <w:pStyle w:val="Heading1"/>
        <w:tabs>
          <w:tab w:val="left" w:pos="1866"/>
          <w:tab w:val="left" w:pos="1867"/>
        </w:tabs>
        <w:ind w:left="0" w:firstLine="0"/>
        <w:jc w:val="both"/>
        <w:rPr>
          <w:b w:val="0"/>
          <w:bCs w:val="0"/>
          <w:sz w:val="20"/>
          <w:szCs w:val="20"/>
        </w:rPr>
      </w:pPr>
    </w:p>
    <w:p w14:paraId="3965205E" w14:textId="54D06022" w:rsidR="001111DC" w:rsidRPr="00A62276" w:rsidRDefault="00264415" w:rsidP="001111DC">
      <w:pPr>
        <w:pStyle w:val="Heading1"/>
        <w:tabs>
          <w:tab w:val="left" w:pos="1866"/>
          <w:tab w:val="left" w:pos="1867"/>
        </w:tabs>
        <w:ind w:left="0" w:firstLine="0"/>
        <w:jc w:val="both"/>
        <w:rPr>
          <w:b w:val="0"/>
          <w:bCs w:val="0"/>
        </w:rPr>
      </w:pPr>
      <w:r w:rsidRPr="00A62276">
        <w:rPr>
          <w:b w:val="0"/>
          <w:bCs w:val="0"/>
        </w:rPr>
        <w:t>The primary goal of this system is to locate any leaks in the water pipeline. Because there are numerous water pipelines and leaks in smart cities, this system is very beneficial. Thus, leak detection in the water pipeline can be easily detected and associated issues can be easily fixed with this system's assistance. The remote location water distribution system can also make use of this system.</w:t>
      </w:r>
    </w:p>
    <w:p w14:paraId="6B93EF07" w14:textId="77777777" w:rsidR="00264415" w:rsidRPr="00A62276" w:rsidRDefault="00264415" w:rsidP="00264415">
      <w:pPr>
        <w:pStyle w:val="Heading1"/>
        <w:tabs>
          <w:tab w:val="left" w:pos="540"/>
        </w:tabs>
        <w:ind w:left="0" w:firstLine="0"/>
        <w:jc w:val="both"/>
        <w:rPr>
          <w:b w:val="0"/>
          <w:bCs w:val="0"/>
        </w:rPr>
      </w:pPr>
    </w:p>
    <w:p w14:paraId="1FFE3C11" w14:textId="308EA670" w:rsidR="001111DC" w:rsidRPr="00A62276" w:rsidRDefault="00264415" w:rsidP="00264415">
      <w:pPr>
        <w:pStyle w:val="Heading1"/>
        <w:tabs>
          <w:tab w:val="left" w:pos="540"/>
        </w:tabs>
        <w:ind w:left="0" w:firstLine="0"/>
        <w:jc w:val="both"/>
        <w:rPr>
          <w:b w:val="0"/>
          <w:bCs w:val="0"/>
        </w:rPr>
      </w:pPr>
      <w:r w:rsidRPr="00A62276">
        <w:rPr>
          <w:b w:val="0"/>
          <w:bCs w:val="0"/>
        </w:rPr>
        <w:t>Water flow sensors serve as an ideal tool for tracing and identifying water leakages in intricate water pipeline management systems, as per research data. Given the abundance of water pipelines in urban areas and the likelihood of multiple leaks, this system proves to be immensely valuable. Currently, only the water distribution personnel are responsible for identifying leaks in our cities. By integrating this system, we can expedite the resolution of such issues. Furthermore, this technology can be employed in water delivery systems for distant areas.</w:t>
      </w:r>
    </w:p>
    <w:p w14:paraId="34B03F63" w14:textId="73D64FE1" w:rsidR="00097F9A" w:rsidRDefault="00097F9A" w:rsidP="000B4A84">
      <w:pPr>
        <w:pStyle w:val="Heading1"/>
        <w:tabs>
          <w:tab w:val="left" w:pos="540"/>
        </w:tabs>
        <w:ind w:left="479" w:firstLine="0"/>
        <w:jc w:val="both"/>
      </w:pPr>
    </w:p>
    <w:p w14:paraId="0D9AEA0E" w14:textId="5EB5B82C" w:rsidR="0053773E" w:rsidRDefault="0053773E" w:rsidP="00A62276">
      <w:pPr>
        <w:pStyle w:val="Heading1"/>
        <w:tabs>
          <w:tab w:val="left" w:pos="1866"/>
          <w:tab w:val="left" w:pos="1867"/>
        </w:tabs>
        <w:ind w:left="0" w:firstLine="0"/>
        <w:jc w:val="center"/>
      </w:pPr>
      <w:r>
        <w:t>REFRECENCES</w:t>
      </w:r>
    </w:p>
    <w:p w14:paraId="58E1FA59" w14:textId="0B11DFCC" w:rsidR="00260379" w:rsidRPr="00A62276" w:rsidRDefault="00260379" w:rsidP="00842453">
      <w:pPr>
        <w:jc w:val="both"/>
        <w:rPr>
          <w:sz w:val="24"/>
          <w:szCs w:val="24"/>
        </w:rPr>
      </w:pPr>
    </w:p>
    <w:p w14:paraId="0A0436C4" w14:textId="5593E540" w:rsidR="00A62276" w:rsidRDefault="001A69E3" w:rsidP="00E61CF0">
      <w:pPr>
        <w:pStyle w:val="ListParagraph"/>
        <w:numPr>
          <w:ilvl w:val="0"/>
          <w:numId w:val="12"/>
        </w:numPr>
        <w:jc w:val="both"/>
        <w:rPr>
          <w:sz w:val="24"/>
          <w:szCs w:val="24"/>
        </w:rPr>
      </w:pPr>
      <w:r w:rsidRPr="001A69E3">
        <w:rPr>
          <w:sz w:val="24"/>
          <w:szCs w:val="24"/>
        </w:rPr>
        <w:t>D Mahesh Kumar and T Jagadeep 2022 J. Phys.: Conf. Ser. 2267 012122</w:t>
      </w:r>
    </w:p>
    <w:p w14:paraId="704E09E3" w14:textId="7F736C07" w:rsidR="00260379" w:rsidRPr="00A62276" w:rsidRDefault="00E61CF0" w:rsidP="00E61CF0">
      <w:pPr>
        <w:pStyle w:val="ListParagraph"/>
        <w:numPr>
          <w:ilvl w:val="0"/>
          <w:numId w:val="12"/>
        </w:numPr>
        <w:jc w:val="both"/>
        <w:rPr>
          <w:sz w:val="24"/>
          <w:szCs w:val="24"/>
        </w:rPr>
      </w:pPr>
      <w:r w:rsidRPr="00A62276">
        <w:rPr>
          <w:sz w:val="24"/>
          <w:szCs w:val="24"/>
        </w:rPr>
        <w:t>M. S. Mehta and R. R. Misra, Int. J. Eng. Res. Technol., vol. 8, no. 10 (2019) pp. 230–232.</w:t>
      </w:r>
    </w:p>
    <w:p w14:paraId="3D24D745" w14:textId="259B36CB" w:rsidR="00E61CF0" w:rsidRPr="00A62276" w:rsidRDefault="00E61CF0" w:rsidP="00E61CF0">
      <w:pPr>
        <w:pStyle w:val="ListParagraph"/>
        <w:numPr>
          <w:ilvl w:val="0"/>
          <w:numId w:val="12"/>
        </w:numPr>
        <w:jc w:val="both"/>
        <w:rPr>
          <w:sz w:val="24"/>
          <w:szCs w:val="24"/>
        </w:rPr>
      </w:pPr>
      <w:r w:rsidRPr="00A62276">
        <w:rPr>
          <w:sz w:val="24"/>
          <w:szCs w:val="24"/>
        </w:rPr>
        <w:t xml:space="preserve">Arya Vijayan and M. K. N. Mr. Raju </w:t>
      </w:r>
      <w:proofErr w:type="spellStart"/>
      <w:r w:rsidRPr="00A62276">
        <w:rPr>
          <w:sz w:val="24"/>
          <w:szCs w:val="24"/>
        </w:rPr>
        <w:t>Narwade</w:t>
      </w:r>
      <w:proofErr w:type="spellEnd"/>
      <w:r w:rsidRPr="00A62276">
        <w:rPr>
          <w:sz w:val="24"/>
          <w:szCs w:val="24"/>
        </w:rPr>
        <w:t xml:space="preserve">, </w:t>
      </w:r>
      <w:proofErr w:type="spellStart"/>
      <w:r w:rsidRPr="00A62276">
        <w:rPr>
          <w:sz w:val="24"/>
          <w:szCs w:val="24"/>
        </w:rPr>
        <w:t>Ijarcce</w:t>
      </w:r>
      <w:proofErr w:type="spellEnd"/>
      <w:r w:rsidRPr="00A62276">
        <w:rPr>
          <w:sz w:val="24"/>
          <w:szCs w:val="24"/>
        </w:rPr>
        <w:t xml:space="preserve">, vol. 6, no. 3 (2017) pp. 378–380, </w:t>
      </w:r>
      <w:proofErr w:type="spellStart"/>
      <w:r w:rsidRPr="00A62276">
        <w:rPr>
          <w:sz w:val="24"/>
          <w:szCs w:val="24"/>
        </w:rPr>
        <w:t>doi</w:t>
      </w:r>
      <w:proofErr w:type="spellEnd"/>
      <w:r w:rsidRPr="00A62276">
        <w:rPr>
          <w:sz w:val="24"/>
          <w:szCs w:val="24"/>
        </w:rPr>
        <w:t>: 10.17148/ijarcce.2017.6386.</w:t>
      </w:r>
    </w:p>
    <w:p w14:paraId="343F9B66" w14:textId="75AB8CC3" w:rsidR="00E61CF0" w:rsidRPr="00A62276" w:rsidRDefault="00E61CF0" w:rsidP="00E61CF0">
      <w:pPr>
        <w:pStyle w:val="ListParagraph"/>
        <w:numPr>
          <w:ilvl w:val="0"/>
          <w:numId w:val="12"/>
        </w:numPr>
        <w:jc w:val="both"/>
        <w:rPr>
          <w:sz w:val="24"/>
          <w:szCs w:val="24"/>
        </w:rPr>
      </w:pPr>
      <w:r w:rsidRPr="00A62276">
        <w:rPr>
          <w:sz w:val="24"/>
          <w:szCs w:val="24"/>
        </w:rPr>
        <w:t>Kane SN, Mishra A, Dutta AK. Preface: International Conference on Recent Trends in Physics (ICRTP 2016). J Phys Conf Ser. 2016; 755(1).</w:t>
      </w:r>
    </w:p>
    <w:p w14:paraId="78518D0B" w14:textId="4074F090" w:rsidR="00E61CF0" w:rsidRPr="00A62276" w:rsidRDefault="00E61CF0" w:rsidP="00E61CF0">
      <w:pPr>
        <w:pStyle w:val="ListParagraph"/>
        <w:numPr>
          <w:ilvl w:val="0"/>
          <w:numId w:val="12"/>
        </w:numPr>
        <w:jc w:val="both"/>
        <w:rPr>
          <w:sz w:val="24"/>
          <w:szCs w:val="24"/>
        </w:rPr>
      </w:pPr>
      <w:r w:rsidRPr="00A62276">
        <w:rPr>
          <w:sz w:val="24"/>
          <w:szCs w:val="24"/>
        </w:rPr>
        <w:t>Suriya JV. Smart Pipeline Water Leakage Detection System. Int J Appl Eng Res. 2017; 12(16): 5559–64.</w:t>
      </w:r>
    </w:p>
    <w:p w14:paraId="5BDFFA01" w14:textId="1C0905C6" w:rsidR="005C679C" w:rsidRPr="00A62276" w:rsidRDefault="005C679C" w:rsidP="00E61CF0">
      <w:pPr>
        <w:pStyle w:val="ListParagraph"/>
        <w:numPr>
          <w:ilvl w:val="0"/>
          <w:numId w:val="12"/>
        </w:numPr>
        <w:jc w:val="both"/>
        <w:rPr>
          <w:sz w:val="24"/>
          <w:szCs w:val="24"/>
        </w:rPr>
      </w:pPr>
      <w:r w:rsidRPr="00A62276">
        <w:rPr>
          <w:sz w:val="24"/>
          <w:szCs w:val="24"/>
        </w:rPr>
        <w:t xml:space="preserve">Vijayakumar T, Ramachandran T, Vigneshkumar M, Mohananthini N, Saravanan S. Home Water Leakage Detection and Monitoring System Using IOT. J Netw </w:t>
      </w:r>
      <w:proofErr w:type="spellStart"/>
      <w:r w:rsidRPr="00A62276">
        <w:rPr>
          <w:sz w:val="24"/>
          <w:szCs w:val="24"/>
        </w:rPr>
        <w:t>Commun</w:t>
      </w:r>
      <w:proofErr w:type="spellEnd"/>
      <w:r w:rsidRPr="00A62276">
        <w:rPr>
          <w:sz w:val="24"/>
          <w:szCs w:val="24"/>
        </w:rPr>
        <w:t xml:space="preserve"> Emerg Technol. 2019; 9(4): 5–10.</w:t>
      </w:r>
    </w:p>
    <w:p w14:paraId="3E2EFD59" w14:textId="40F541D9" w:rsidR="005C679C" w:rsidRPr="00A62276" w:rsidRDefault="005C679C" w:rsidP="00E61CF0">
      <w:pPr>
        <w:pStyle w:val="ListParagraph"/>
        <w:numPr>
          <w:ilvl w:val="0"/>
          <w:numId w:val="12"/>
        </w:numPr>
        <w:jc w:val="both"/>
        <w:rPr>
          <w:sz w:val="24"/>
          <w:szCs w:val="24"/>
        </w:rPr>
      </w:pPr>
      <w:r w:rsidRPr="00A62276">
        <w:rPr>
          <w:sz w:val="24"/>
          <w:szCs w:val="24"/>
        </w:rPr>
        <w:t xml:space="preserve">B. Sithole, S. Rimer, K. </w:t>
      </w:r>
      <w:proofErr w:type="spellStart"/>
      <w:r w:rsidRPr="00A62276">
        <w:rPr>
          <w:sz w:val="24"/>
          <w:szCs w:val="24"/>
        </w:rPr>
        <w:t>Ouahada</w:t>
      </w:r>
      <w:proofErr w:type="spellEnd"/>
      <w:r w:rsidRPr="00A62276">
        <w:rPr>
          <w:sz w:val="24"/>
          <w:szCs w:val="24"/>
        </w:rPr>
        <w:t xml:space="preserve">, C. Mikeka, and J. </w:t>
      </w:r>
      <w:proofErr w:type="spellStart"/>
      <w:r w:rsidRPr="00A62276">
        <w:rPr>
          <w:sz w:val="24"/>
          <w:szCs w:val="24"/>
        </w:rPr>
        <w:t>Pinifolo</w:t>
      </w:r>
      <w:proofErr w:type="spellEnd"/>
      <w:r w:rsidRPr="00A62276">
        <w:rPr>
          <w:sz w:val="24"/>
          <w:szCs w:val="24"/>
        </w:rPr>
        <w:t>, “Smart water leakage detection and device,” IST-Africa 10.1109/ISTAFRICA.2016.7530612.</w:t>
      </w:r>
    </w:p>
    <w:p w14:paraId="61853938" w14:textId="467CFF23" w:rsidR="005C679C" w:rsidRPr="00A62276" w:rsidRDefault="005C679C" w:rsidP="00E61CF0">
      <w:pPr>
        <w:pStyle w:val="ListParagraph"/>
        <w:numPr>
          <w:ilvl w:val="0"/>
          <w:numId w:val="12"/>
        </w:numPr>
        <w:jc w:val="both"/>
        <w:rPr>
          <w:sz w:val="24"/>
          <w:szCs w:val="24"/>
        </w:rPr>
      </w:pPr>
      <w:r w:rsidRPr="00A62276">
        <w:rPr>
          <w:sz w:val="24"/>
          <w:szCs w:val="24"/>
        </w:rPr>
        <w:t xml:space="preserve">H. Hafiz Kadar, S. </w:t>
      </w:r>
      <w:proofErr w:type="spellStart"/>
      <w:r w:rsidRPr="00A62276">
        <w:rPr>
          <w:sz w:val="24"/>
          <w:szCs w:val="24"/>
        </w:rPr>
        <w:t>Syarmila</w:t>
      </w:r>
      <w:proofErr w:type="spellEnd"/>
      <w:r w:rsidRPr="00A62276">
        <w:rPr>
          <w:sz w:val="24"/>
          <w:szCs w:val="24"/>
        </w:rPr>
        <w:t xml:space="preserve"> Sameon, and M. </w:t>
      </w:r>
      <w:proofErr w:type="spellStart"/>
      <w:r w:rsidRPr="00A62276">
        <w:rPr>
          <w:sz w:val="24"/>
          <w:szCs w:val="24"/>
        </w:rPr>
        <w:t>Ezanee</w:t>
      </w:r>
      <w:proofErr w:type="spellEnd"/>
      <w:r w:rsidRPr="00A62276">
        <w:rPr>
          <w:sz w:val="24"/>
          <w:szCs w:val="24"/>
        </w:rPr>
        <w:t xml:space="preserve"> Rusli, Int. J. Eng. Technol., vol. 7, no. 4.36 (2018) p. 448, </w:t>
      </w:r>
      <w:proofErr w:type="spellStart"/>
      <w:r w:rsidRPr="00A62276">
        <w:rPr>
          <w:sz w:val="24"/>
          <w:szCs w:val="24"/>
        </w:rPr>
        <w:t>doi</w:t>
      </w:r>
      <w:proofErr w:type="spellEnd"/>
      <w:r w:rsidRPr="00A62276">
        <w:rPr>
          <w:sz w:val="24"/>
          <w:szCs w:val="24"/>
        </w:rPr>
        <w:t>: 10.14419/ijet.v7i4.36.23914.</w:t>
      </w:r>
    </w:p>
    <w:p w14:paraId="7CDE41CC" w14:textId="77777777" w:rsidR="00741E9C" w:rsidRDefault="00741E9C" w:rsidP="00842453">
      <w:pPr>
        <w:jc w:val="both"/>
      </w:pPr>
    </w:p>
    <w:p w14:paraId="5BF744DC" w14:textId="3F572611" w:rsidR="00C24373" w:rsidRPr="00A83F56" w:rsidRDefault="00741E9C" w:rsidP="00842453">
      <w:pPr>
        <w:jc w:val="both"/>
        <w:sectPr w:rsidR="00C24373" w:rsidRPr="00A83F56" w:rsidSect="00224EF8">
          <w:pgSz w:w="11910" w:h="16840"/>
          <w:pgMar w:top="1160" w:right="600" w:bottom="280" w:left="800" w:header="720" w:footer="720" w:gutter="0"/>
          <w:cols w:num="2" w:space="720" w:equalWidth="0">
            <w:col w:w="5089" w:space="177"/>
            <w:col w:w="5244"/>
          </w:cols>
        </w:sectPr>
      </w:pPr>
      <w:r>
        <w:t xml:space="preserve">  </w:t>
      </w:r>
      <w:r w:rsidR="00ED60DD">
        <w:t xml:space="preserve">                  </w:t>
      </w:r>
    </w:p>
    <w:p w14:paraId="38198AC8" w14:textId="77777777" w:rsidR="00260379" w:rsidRDefault="00260379">
      <w:pPr>
        <w:spacing w:line="247" w:lineRule="auto"/>
        <w:jc w:val="both"/>
        <w:sectPr w:rsidR="00260379" w:rsidSect="00224EF8">
          <w:pgSz w:w="11910" w:h="16840"/>
          <w:pgMar w:top="1160" w:right="600" w:bottom="280" w:left="800" w:header="720" w:footer="720" w:gutter="0"/>
          <w:cols w:num="2" w:space="720" w:equalWidth="0">
            <w:col w:w="5091" w:space="176"/>
            <w:col w:w="5243"/>
          </w:cols>
        </w:sectPr>
      </w:pPr>
    </w:p>
    <w:p w14:paraId="6C9BC9FE" w14:textId="77777777" w:rsidR="002A792C" w:rsidRDefault="002A792C">
      <w:pPr>
        <w:rPr>
          <w:sz w:val="16"/>
        </w:rPr>
        <w:sectPr w:rsidR="002A792C" w:rsidSect="00224EF8">
          <w:type w:val="continuous"/>
          <w:pgSz w:w="11910" w:h="16840"/>
          <w:pgMar w:top="760" w:right="600" w:bottom="280" w:left="800" w:header="720" w:footer="720" w:gutter="0"/>
          <w:cols w:space="720"/>
        </w:sectPr>
      </w:pPr>
    </w:p>
    <w:p w14:paraId="0E43E9C3" w14:textId="4BCEFAD8" w:rsidR="002A792C" w:rsidRPr="007C5753" w:rsidRDefault="002A792C" w:rsidP="005C679C">
      <w:pPr>
        <w:tabs>
          <w:tab w:val="left" w:pos="1167"/>
        </w:tabs>
        <w:spacing w:line="249" w:lineRule="auto"/>
        <w:ind w:right="5466"/>
        <w:jc w:val="both"/>
        <w:rPr>
          <w:sz w:val="20"/>
        </w:rPr>
      </w:pPr>
    </w:p>
    <w:sectPr w:rsidR="002A792C" w:rsidRPr="007C5753">
      <w:pgSz w:w="11910" w:h="16840"/>
      <w:pgMar w:top="1200" w:right="6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CB2DB" w14:textId="77777777" w:rsidR="00D23344" w:rsidRDefault="00D23344" w:rsidP="00324949">
      <w:r>
        <w:separator/>
      </w:r>
    </w:p>
  </w:endnote>
  <w:endnote w:type="continuationSeparator" w:id="0">
    <w:p w14:paraId="1965C6E8" w14:textId="77777777" w:rsidR="00D23344" w:rsidRDefault="00D23344" w:rsidP="0032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31185" w14:textId="77777777" w:rsidR="00D23344" w:rsidRDefault="00D23344" w:rsidP="00324949">
      <w:r>
        <w:separator/>
      </w:r>
    </w:p>
  </w:footnote>
  <w:footnote w:type="continuationSeparator" w:id="0">
    <w:p w14:paraId="2F0DF596" w14:textId="77777777" w:rsidR="00D23344" w:rsidRDefault="00D23344" w:rsidP="0032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B21"/>
    <w:multiLevelType w:val="hybridMultilevel"/>
    <w:tmpl w:val="FFFFFFFF"/>
    <w:lvl w:ilvl="0" w:tplc="3C4481B6">
      <w:start w:val="1"/>
      <w:numFmt w:val="upperRoman"/>
      <w:lvlText w:val="%1."/>
      <w:lvlJc w:val="left"/>
      <w:pPr>
        <w:ind w:left="2212" w:hanging="260"/>
        <w:jc w:val="right"/>
      </w:pPr>
      <w:rPr>
        <w:rFonts w:ascii="Times New Roman" w:eastAsia="Times New Roman" w:hAnsi="Times New Roman" w:cs="Times New Roman" w:hint="default"/>
        <w:spacing w:val="-1"/>
        <w:w w:val="100"/>
        <w:sz w:val="24"/>
        <w:szCs w:val="24"/>
        <w:lang w:val="en-US" w:eastAsia="en-US" w:bidi="ar-SA"/>
      </w:rPr>
    </w:lvl>
    <w:lvl w:ilvl="1" w:tplc="8892E96E">
      <w:numFmt w:val="bullet"/>
      <w:lvlText w:val="•"/>
      <w:lvlJc w:val="left"/>
      <w:pPr>
        <w:ind w:left="2500" w:hanging="260"/>
      </w:pPr>
      <w:rPr>
        <w:rFonts w:hint="default"/>
        <w:lang w:val="en-US" w:eastAsia="en-US" w:bidi="ar-SA"/>
      </w:rPr>
    </w:lvl>
    <w:lvl w:ilvl="2" w:tplc="B90220CA">
      <w:numFmt w:val="bullet"/>
      <w:lvlText w:val="•"/>
      <w:lvlJc w:val="left"/>
      <w:pPr>
        <w:ind w:left="2780" w:hanging="260"/>
      </w:pPr>
      <w:rPr>
        <w:rFonts w:hint="default"/>
        <w:lang w:val="en-US" w:eastAsia="en-US" w:bidi="ar-SA"/>
      </w:rPr>
    </w:lvl>
    <w:lvl w:ilvl="3" w:tplc="51160E8C">
      <w:numFmt w:val="bullet"/>
      <w:lvlText w:val="•"/>
      <w:lvlJc w:val="left"/>
      <w:pPr>
        <w:ind w:left="3061" w:hanging="260"/>
      </w:pPr>
      <w:rPr>
        <w:rFonts w:hint="default"/>
        <w:lang w:val="en-US" w:eastAsia="en-US" w:bidi="ar-SA"/>
      </w:rPr>
    </w:lvl>
    <w:lvl w:ilvl="4" w:tplc="585406FA">
      <w:numFmt w:val="bullet"/>
      <w:lvlText w:val="•"/>
      <w:lvlJc w:val="left"/>
      <w:pPr>
        <w:ind w:left="3341" w:hanging="260"/>
      </w:pPr>
      <w:rPr>
        <w:rFonts w:hint="default"/>
        <w:lang w:val="en-US" w:eastAsia="en-US" w:bidi="ar-SA"/>
      </w:rPr>
    </w:lvl>
    <w:lvl w:ilvl="5" w:tplc="F656F54C">
      <w:numFmt w:val="bullet"/>
      <w:lvlText w:val="•"/>
      <w:lvlJc w:val="left"/>
      <w:pPr>
        <w:ind w:left="3621" w:hanging="260"/>
      </w:pPr>
      <w:rPr>
        <w:rFonts w:hint="default"/>
        <w:lang w:val="en-US" w:eastAsia="en-US" w:bidi="ar-SA"/>
      </w:rPr>
    </w:lvl>
    <w:lvl w:ilvl="6" w:tplc="F1EC796C">
      <w:numFmt w:val="bullet"/>
      <w:lvlText w:val="•"/>
      <w:lvlJc w:val="left"/>
      <w:pPr>
        <w:ind w:left="3902" w:hanging="260"/>
      </w:pPr>
      <w:rPr>
        <w:rFonts w:hint="default"/>
        <w:lang w:val="en-US" w:eastAsia="en-US" w:bidi="ar-SA"/>
      </w:rPr>
    </w:lvl>
    <w:lvl w:ilvl="7" w:tplc="9A5C46D4">
      <w:numFmt w:val="bullet"/>
      <w:lvlText w:val="•"/>
      <w:lvlJc w:val="left"/>
      <w:pPr>
        <w:ind w:left="4182" w:hanging="260"/>
      </w:pPr>
      <w:rPr>
        <w:rFonts w:hint="default"/>
        <w:lang w:val="en-US" w:eastAsia="en-US" w:bidi="ar-SA"/>
      </w:rPr>
    </w:lvl>
    <w:lvl w:ilvl="8" w:tplc="9BEA0584">
      <w:numFmt w:val="bullet"/>
      <w:lvlText w:val="•"/>
      <w:lvlJc w:val="left"/>
      <w:pPr>
        <w:ind w:left="4462" w:hanging="260"/>
      </w:pPr>
      <w:rPr>
        <w:rFonts w:hint="default"/>
        <w:lang w:val="en-US" w:eastAsia="en-US" w:bidi="ar-SA"/>
      </w:rPr>
    </w:lvl>
  </w:abstractNum>
  <w:abstractNum w:abstractNumId="1" w15:restartNumberingAfterBreak="0">
    <w:nsid w:val="08E14A54"/>
    <w:multiLevelType w:val="hybridMultilevel"/>
    <w:tmpl w:val="FFFFFFFF"/>
    <w:lvl w:ilvl="0" w:tplc="54F26380">
      <w:start w:val="1"/>
      <w:numFmt w:val="decimal"/>
      <w:lvlText w:val="%1)"/>
      <w:lvlJc w:val="left"/>
      <w:pPr>
        <w:ind w:left="131" w:hanging="211"/>
      </w:pPr>
      <w:rPr>
        <w:rFonts w:ascii="Times New Roman" w:eastAsia="Times New Roman" w:hAnsi="Times New Roman" w:cs="Times New Roman" w:hint="default"/>
        <w:spacing w:val="0"/>
        <w:w w:val="99"/>
        <w:sz w:val="20"/>
        <w:szCs w:val="20"/>
        <w:lang w:val="en-US" w:eastAsia="en-US" w:bidi="ar-SA"/>
      </w:rPr>
    </w:lvl>
    <w:lvl w:ilvl="1" w:tplc="7F88EA7A">
      <w:numFmt w:val="bullet"/>
      <w:lvlText w:val="•"/>
      <w:lvlJc w:val="left"/>
      <w:pPr>
        <w:ind w:left="650" w:hanging="211"/>
      </w:pPr>
      <w:rPr>
        <w:rFonts w:hint="default"/>
        <w:lang w:val="en-US" w:eastAsia="en-US" w:bidi="ar-SA"/>
      </w:rPr>
    </w:lvl>
    <w:lvl w:ilvl="2" w:tplc="0AFEF2AE">
      <w:numFmt w:val="bullet"/>
      <w:lvlText w:val="•"/>
      <w:lvlJc w:val="left"/>
      <w:pPr>
        <w:ind w:left="1161" w:hanging="211"/>
      </w:pPr>
      <w:rPr>
        <w:rFonts w:hint="default"/>
        <w:lang w:val="en-US" w:eastAsia="en-US" w:bidi="ar-SA"/>
      </w:rPr>
    </w:lvl>
    <w:lvl w:ilvl="3" w:tplc="95486040">
      <w:numFmt w:val="bullet"/>
      <w:lvlText w:val="•"/>
      <w:lvlJc w:val="left"/>
      <w:pPr>
        <w:ind w:left="1672" w:hanging="211"/>
      </w:pPr>
      <w:rPr>
        <w:rFonts w:hint="default"/>
        <w:lang w:val="en-US" w:eastAsia="en-US" w:bidi="ar-SA"/>
      </w:rPr>
    </w:lvl>
    <w:lvl w:ilvl="4" w:tplc="EDC071FA">
      <w:numFmt w:val="bullet"/>
      <w:lvlText w:val="•"/>
      <w:lvlJc w:val="left"/>
      <w:pPr>
        <w:ind w:left="2183" w:hanging="211"/>
      </w:pPr>
      <w:rPr>
        <w:rFonts w:hint="default"/>
        <w:lang w:val="en-US" w:eastAsia="en-US" w:bidi="ar-SA"/>
      </w:rPr>
    </w:lvl>
    <w:lvl w:ilvl="5" w:tplc="E15058B6">
      <w:numFmt w:val="bullet"/>
      <w:lvlText w:val="•"/>
      <w:lvlJc w:val="left"/>
      <w:pPr>
        <w:ind w:left="2694" w:hanging="211"/>
      </w:pPr>
      <w:rPr>
        <w:rFonts w:hint="default"/>
        <w:lang w:val="en-US" w:eastAsia="en-US" w:bidi="ar-SA"/>
      </w:rPr>
    </w:lvl>
    <w:lvl w:ilvl="6" w:tplc="B104975C">
      <w:numFmt w:val="bullet"/>
      <w:lvlText w:val="•"/>
      <w:lvlJc w:val="left"/>
      <w:pPr>
        <w:ind w:left="3205" w:hanging="211"/>
      </w:pPr>
      <w:rPr>
        <w:rFonts w:hint="default"/>
        <w:lang w:val="en-US" w:eastAsia="en-US" w:bidi="ar-SA"/>
      </w:rPr>
    </w:lvl>
    <w:lvl w:ilvl="7" w:tplc="1FEE4A64">
      <w:numFmt w:val="bullet"/>
      <w:lvlText w:val="•"/>
      <w:lvlJc w:val="left"/>
      <w:pPr>
        <w:ind w:left="3716" w:hanging="211"/>
      </w:pPr>
      <w:rPr>
        <w:rFonts w:hint="default"/>
        <w:lang w:val="en-US" w:eastAsia="en-US" w:bidi="ar-SA"/>
      </w:rPr>
    </w:lvl>
    <w:lvl w:ilvl="8" w:tplc="3A8EC41E">
      <w:numFmt w:val="bullet"/>
      <w:lvlText w:val="•"/>
      <w:lvlJc w:val="left"/>
      <w:pPr>
        <w:ind w:left="4227" w:hanging="211"/>
      </w:pPr>
      <w:rPr>
        <w:rFonts w:hint="default"/>
        <w:lang w:val="en-US" w:eastAsia="en-US" w:bidi="ar-SA"/>
      </w:rPr>
    </w:lvl>
  </w:abstractNum>
  <w:abstractNum w:abstractNumId="2" w15:restartNumberingAfterBreak="0">
    <w:nsid w:val="10025F02"/>
    <w:multiLevelType w:val="hybridMultilevel"/>
    <w:tmpl w:val="E8280D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A5342"/>
    <w:multiLevelType w:val="hybridMultilevel"/>
    <w:tmpl w:val="FFFFFFFF"/>
    <w:lvl w:ilvl="0" w:tplc="A79EE8FC">
      <w:start w:val="1"/>
      <w:numFmt w:val="upperLetter"/>
      <w:lvlText w:val="%1."/>
      <w:lvlJc w:val="left"/>
      <w:pPr>
        <w:ind w:left="479" w:hanging="361"/>
      </w:pPr>
      <w:rPr>
        <w:rFonts w:ascii="Times New Roman" w:eastAsia="Times New Roman" w:hAnsi="Times New Roman" w:cs="Times New Roman" w:hint="default"/>
        <w:b/>
        <w:bCs/>
        <w:spacing w:val="-1"/>
        <w:w w:val="100"/>
        <w:sz w:val="24"/>
        <w:szCs w:val="24"/>
        <w:lang w:val="en-US" w:eastAsia="en-US" w:bidi="ar-SA"/>
      </w:rPr>
    </w:lvl>
    <w:lvl w:ilvl="1" w:tplc="91387518">
      <w:start w:val="1"/>
      <w:numFmt w:val="decimal"/>
      <w:lvlText w:val="%2."/>
      <w:lvlJc w:val="left"/>
      <w:pPr>
        <w:ind w:left="839" w:hanging="361"/>
        <w:jc w:val="right"/>
      </w:pPr>
      <w:rPr>
        <w:rFonts w:hint="default"/>
        <w:b/>
        <w:bCs/>
        <w:w w:val="100"/>
        <w:lang w:val="en-US" w:eastAsia="en-US" w:bidi="ar-SA"/>
      </w:rPr>
    </w:lvl>
    <w:lvl w:ilvl="2" w:tplc="ABC42B82">
      <w:start w:val="1"/>
      <w:numFmt w:val="decimal"/>
      <w:lvlText w:val="%3."/>
      <w:lvlJc w:val="left"/>
      <w:pPr>
        <w:ind w:left="830" w:hanging="361"/>
      </w:pPr>
      <w:rPr>
        <w:rFonts w:ascii="Times New Roman" w:eastAsia="Times New Roman" w:hAnsi="Times New Roman" w:cs="Times New Roman" w:hint="default"/>
        <w:spacing w:val="0"/>
        <w:w w:val="99"/>
        <w:sz w:val="20"/>
        <w:szCs w:val="20"/>
        <w:lang w:val="en-US" w:eastAsia="en-US" w:bidi="ar-SA"/>
      </w:rPr>
    </w:lvl>
    <w:lvl w:ilvl="3" w:tplc="68AE3DB0">
      <w:numFmt w:val="bullet"/>
      <w:lvlText w:val="•"/>
      <w:lvlJc w:val="left"/>
      <w:pPr>
        <w:ind w:left="712" w:hanging="361"/>
      </w:pPr>
      <w:rPr>
        <w:rFonts w:hint="default"/>
        <w:lang w:val="en-US" w:eastAsia="en-US" w:bidi="ar-SA"/>
      </w:rPr>
    </w:lvl>
    <w:lvl w:ilvl="4" w:tplc="10864AD6">
      <w:numFmt w:val="bullet"/>
      <w:lvlText w:val="•"/>
      <w:lvlJc w:val="left"/>
      <w:pPr>
        <w:ind w:left="585" w:hanging="361"/>
      </w:pPr>
      <w:rPr>
        <w:rFonts w:hint="default"/>
        <w:lang w:val="en-US" w:eastAsia="en-US" w:bidi="ar-SA"/>
      </w:rPr>
    </w:lvl>
    <w:lvl w:ilvl="5" w:tplc="522CB394">
      <w:numFmt w:val="bullet"/>
      <w:lvlText w:val="•"/>
      <w:lvlJc w:val="left"/>
      <w:pPr>
        <w:ind w:left="458" w:hanging="361"/>
      </w:pPr>
      <w:rPr>
        <w:rFonts w:hint="default"/>
        <w:lang w:val="en-US" w:eastAsia="en-US" w:bidi="ar-SA"/>
      </w:rPr>
    </w:lvl>
    <w:lvl w:ilvl="6" w:tplc="CD2CC3A8">
      <w:numFmt w:val="bullet"/>
      <w:lvlText w:val="•"/>
      <w:lvlJc w:val="left"/>
      <w:pPr>
        <w:ind w:left="331" w:hanging="361"/>
      </w:pPr>
      <w:rPr>
        <w:rFonts w:hint="default"/>
        <w:lang w:val="en-US" w:eastAsia="en-US" w:bidi="ar-SA"/>
      </w:rPr>
    </w:lvl>
    <w:lvl w:ilvl="7" w:tplc="98FC904A">
      <w:numFmt w:val="bullet"/>
      <w:lvlText w:val="•"/>
      <w:lvlJc w:val="left"/>
      <w:pPr>
        <w:ind w:left="203" w:hanging="361"/>
      </w:pPr>
      <w:rPr>
        <w:rFonts w:hint="default"/>
        <w:lang w:val="en-US" w:eastAsia="en-US" w:bidi="ar-SA"/>
      </w:rPr>
    </w:lvl>
    <w:lvl w:ilvl="8" w:tplc="13DE99D8">
      <w:numFmt w:val="bullet"/>
      <w:lvlText w:val="•"/>
      <w:lvlJc w:val="left"/>
      <w:pPr>
        <w:ind w:left="76" w:hanging="361"/>
      </w:pPr>
      <w:rPr>
        <w:rFonts w:hint="default"/>
        <w:lang w:val="en-US" w:eastAsia="en-US" w:bidi="ar-SA"/>
      </w:rPr>
    </w:lvl>
  </w:abstractNum>
  <w:abstractNum w:abstractNumId="4" w15:restartNumberingAfterBreak="0">
    <w:nsid w:val="453A0E48"/>
    <w:multiLevelType w:val="hybridMultilevel"/>
    <w:tmpl w:val="5860C2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3D6F63"/>
    <w:multiLevelType w:val="hybridMultilevel"/>
    <w:tmpl w:val="FFFFFFFF"/>
    <w:lvl w:ilvl="0" w:tplc="0C9E7FAE">
      <w:start w:val="5"/>
      <w:numFmt w:val="upperRoman"/>
      <w:lvlText w:val="%1."/>
      <w:lvlJc w:val="left"/>
      <w:pPr>
        <w:ind w:left="1019" w:hanging="524"/>
      </w:pPr>
      <w:rPr>
        <w:rFonts w:hint="default"/>
        <w:w w:val="99"/>
        <w:lang w:val="en-US" w:eastAsia="en-US" w:bidi="ar-SA"/>
      </w:rPr>
    </w:lvl>
    <w:lvl w:ilvl="1" w:tplc="A9E66CDC">
      <w:start w:val="1"/>
      <w:numFmt w:val="decimal"/>
      <w:lvlText w:val="%2."/>
      <w:lvlJc w:val="left"/>
      <w:pPr>
        <w:ind w:left="1166" w:hanging="360"/>
      </w:pPr>
      <w:rPr>
        <w:rFonts w:ascii="Times New Roman" w:eastAsia="Times New Roman" w:hAnsi="Times New Roman" w:cs="Times New Roman" w:hint="default"/>
        <w:spacing w:val="0"/>
        <w:w w:val="99"/>
        <w:sz w:val="20"/>
        <w:szCs w:val="20"/>
        <w:lang w:val="en-US" w:eastAsia="en-US" w:bidi="ar-SA"/>
      </w:rPr>
    </w:lvl>
    <w:lvl w:ilvl="2" w:tplc="C520DD40">
      <w:numFmt w:val="bullet"/>
      <w:lvlText w:val="•"/>
      <w:lvlJc w:val="left"/>
      <w:pPr>
        <w:ind w:left="1614" w:hanging="360"/>
      </w:pPr>
      <w:rPr>
        <w:rFonts w:hint="default"/>
        <w:lang w:val="en-US" w:eastAsia="en-US" w:bidi="ar-SA"/>
      </w:rPr>
    </w:lvl>
    <w:lvl w:ilvl="3" w:tplc="87E28220">
      <w:numFmt w:val="bullet"/>
      <w:lvlText w:val="•"/>
      <w:lvlJc w:val="left"/>
      <w:pPr>
        <w:ind w:left="2068" w:hanging="360"/>
      </w:pPr>
      <w:rPr>
        <w:rFonts w:hint="default"/>
        <w:lang w:val="en-US" w:eastAsia="en-US" w:bidi="ar-SA"/>
      </w:rPr>
    </w:lvl>
    <w:lvl w:ilvl="4" w:tplc="A32E9D36">
      <w:numFmt w:val="bullet"/>
      <w:lvlText w:val="•"/>
      <w:lvlJc w:val="left"/>
      <w:pPr>
        <w:ind w:left="2523" w:hanging="360"/>
      </w:pPr>
      <w:rPr>
        <w:rFonts w:hint="default"/>
        <w:lang w:val="en-US" w:eastAsia="en-US" w:bidi="ar-SA"/>
      </w:rPr>
    </w:lvl>
    <w:lvl w:ilvl="5" w:tplc="AFD629A6">
      <w:numFmt w:val="bullet"/>
      <w:lvlText w:val="•"/>
      <w:lvlJc w:val="left"/>
      <w:pPr>
        <w:ind w:left="2977" w:hanging="360"/>
      </w:pPr>
      <w:rPr>
        <w:rFonts w:hint="default"/>
        <w:lang w:val="en-US" w:eastAsia="en-US" w:bidi="ar-SA"/>
      </w:rPr>
    </w:lvl>
    <w:lvl w:ilvl="6" w:tplc="4AEC9912">
      <w:numFmt w:val="bullet"/>
      <w:lvlText w:val="•"/>
      <w:lvlJc w:val="left"/>
      <w:pPr>
        <w:ind w:left="3431" w:hanging="360"/>
      </w:pPr>
      <w:rPr>
        <w:rFonts w:hint="default"/>
        <w:lang w:val="en-US" w:eastAsia="en-US" w:bidi="ar-SA"/>
      </w:rPr>
    </w:lvl>
    <w:lvl w:ilvl="7" w:tplc="CB7E2D00">
      <w:numFmt w:val="bullet"/>
      <w:lvlText w:val="•"/>
      <w:lvlJc w:val="left"/>
      <w:pPr>
        <w:ind w:left="3886" w:hanging="360"/>
      </w:pPr>
      <w:rPr>
        <w:rFonts w:hint="default"/>
        <w:lang w:val="en-US" w:eastAsia="en-US" w:bidi="ar-SA"/>
      </w:rPr>
    </w:lvl>
    <w:lvl w:ilvl="8" w:tplc="A2D2D8B2">
      <w:numFmt w:val="bullet"/>
      <w:lvlText w:val="•"/>
      <w:lvlJc w:val="left"/>
      <w:pPr>
        <w:ind w:left="4340" w:hanging="360"/>
      </w:pPr>
      <w:rPr>
        <w:rFonts w:hint="default"/>
        <w:lang w:val="en-US" w:eastAsia="en-US" w:bidi="ar-SA"/>
      </w:rPr>
    </w:lvl>
  </w:abstractNum>
  <w:abstractNum w:abstractNumId="6" w15:restartNumberingAfterBreak="0">
    <w:nsid w:val="4C257701"/>
    <w:multiLevelType w:val="hybridMultilevel"/>
    <w:tmpl w:val="116A72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F49ED"/>
    <w:multiLevelType w:val="hybridMultilevel"/>
    <w:tmpl w:val="F6360BCE"/>
    <w:lvl w:ilvl="0" w:tplc="AAB20DA4">
      <w:start w:val="1"/>
      <w:numFmt w:val="decimal"/>
      <w:lvlText w:val="[%1]"/>
      <w:lvlJc w:val="left"/>
      <w:pPr>
        <w:ind w:left="109" w:hanging="293"/>
      </w:pPr>
      <w:rPr>
        <w:rFonts w:ascii="Times New Roman" w:eastAsia="Times New Roman" w:hAnsi="Times New Roman" w:cs="Times New Roman" w:hint="default"/>
        <w:w w:val="99"/>
        <w:sz w:val="20"/>
        <w:szCs w:val="20"/>
        <w:lang w:val="en-US" w:eastAsia="en-US" w:bidi="ar-SA"/>
      </w:rPr>
    </w:lvl>
    <w:lvl w:ilvl="1" w:tplc="B9BAA014">
      <w:numFmt w:val="bullet"/>
      <w:lvlText w:val="•"/>
      <w:lvlJc w:val="left"/>
      <w:pPr>
        <w:ind w:left="612" w:hanging="293"/>
      </w:pPr>
      <w:rPr>
        <w:rFonts w:hint="default"/>
        <w:lang w:val="en-US" w:eastAsia="en-US" w:bidi="ar-SA"/>
      </w:rPr>
    </w:lvl>
    <w:lvl w:ilvl="2" w:tplc="C4E036D2">
      <w:numFmt w:val="bullet"/>
      <w:lvlText w:val="•"/>
      <w:lvlJc w:val="left"/>
      <w:pPr>
        <w:ind w:left="1125" w:hanging="293"/>
      </w:pPr>
      <w:rPr>
        <w:rFonts w:hint="default"/>
        <w:lang w:val="en-US" w:eastAsia="en-US" w:bidi="ar-SA"/>
      </w:rPr>
    </w:lvl>
    <w:lvl w:ilvl="3" w:tplc="9AC4E28A">
      <w:numFmt w:val="bullet"/>
      <w:lvlText w:val="•"/>
      <w:lvlJc w:val="left"/>
      <w:pPr>
        <w:ind w:left="1638" w:hanging="293"/>
      </w:pPr>
      <w:rPr>
        <w:rFonts w:hint="default"/>
        <w:lang w:val="en-US" w:eastAsia="en-US" w:bidi="ar-SA"/>
      </w:rPr>
    </w:lvl>
    <w:lvl w:ilvl="4" w:tplc="4AFCFF2A">
      <w:numFmt w:val="bullet"/>
      <w:lvlText w:val="•"/>
      <w:lvlJc w:val="left"/>
      <w:pPr>
        <w:ind w:left="2151" w:hanging="293"/>
      </w:pPr>
      <w:rPr>
        <w:rFonts w:hint="default"/>
        <w:lang w:val="en-US" w:eastAsia="en-US" w:bidi="ar-SA"/>
      </w:rPr>
    </w:lvl>
    <w:lvl w:ilvl="5" w:tplc="71E8539C">
      <w:numFmt w:val="bullet"/>
      <w:lvlText w:val="•"/>
      <w:lvlJc w:val="left"/>
      <w:pPr>
        <w:ind w:left="2663" w:hanging="293"/>
      </w:pPr>
      <w:rPr>
        <w:rFonts w:hint="default"/>
        <w:lang w:val="en-US" w:eastAsia="en-US" w:bidi="ar-SA"/>
      </w:rPr>
    </w:lvl>
    <w:lvl w:ilvl="6" w:tplc="FAA431D4">
      <w:numFmt w:val="bullet"/>
      <w:lvlText w:val="•"/>
      <w:lvlJc w:val="left"/>
      <w:pPr>
        <w:ind w:left="3176" w:hanging="293"/>
      </w:pPr>
      <w:rPr>
        <w:rFonts w:hint="default"/>
        <w:lang w:val="en-US" w:eastAsia="en-US" w:bidi="ar-SA"/>
      </w:rPr>
    </w:lvl>
    <w:lvl w:ilvl="7" w:tplc="0BAE56D6">
      <w:numFmt w:val="bullet"/>
      <w:lvlText w:val="•"/>
      <w:lvlJc w:val="left"/>
      <w:pPr>
        <w:ind w:left="3689" w:hanging="293"/>
      </w:pPr>
      <w:rPr>
        <w:rFonts w:hint="default"/>
        <w:lang w:val="en-US" w:eastAsia="en-US" w:bidi="ar-SA"/>
      </w:rPr>
    </w:lvl>
    <w:lvl w:ilvl="8" w:tplc="A2E25E26">
      <w:numFmt w:val="bullet"/>
      <w:lvlText w:val="•"/>
      <w:lvlJc w:val="left"/>
      <w:pPr>
        <w:ind w:left="4202" w:hanging="293"/>
      </w:pPr>
      <w:rPr>
        <w:rFonts w:hint="default"/>
        <w:lang w:val="en-US" w:eastAsia="en-US" w:bidi="ar-SA"/>
      </w:rPr>
    </w:lvl>
  </w:abstractNum>
  <w:abstractNum w:abstractNumId="8" w15:restartNumberingAfterBreak="0">
    <w:nsid w:val="571F1088"/>
    <w:multiLevelType w:val="hybridMultilevel"/>
    <w:tmpl w:val="21A4DB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40B39"/>
    <w:multiLevelType w:val="hybridMultilevel"/>
    <w:tmpl w:val="616CD20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5A140D"/>
    <w:multiLevelType w:val="hybridMultilevel"/>
    <w:tmpl w:val="D1C06ECE"/>
    <w:lvl w:ilvl="0" w:tplc="AAB20DA4">
      <w:start w:val="1"/>
      <w:numFmt w:val="decimal"/>
      <w:lvlText w:val="[%1]"/>
      <w:lvlJc w:val="left"/>
      <w:pPr>
        <w:ind w:left="109" w:hanging="293"/>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056B8"/>
    <w:multiLevelType w:val="hybridMultilevel"/>
    <w:tmpl w:val="2048CBAE"/>
    <w:lvl w:ilvl="0" w:tplc="AAB20DA4">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3909337">
    <w:abstractNumId w:val="1"/>
  </w:num>
  <w:num w:numId="2" w16cid:durableId="2105875133">
    <w:abstractNumId w:val="5"/>
  </w:num>
  <w:num w:numId="3" w16cid:durableId="543446539">
    <w:abstractNumId w:val="3"/>
  </w:num>
  <w:num w:numId="4" w16cid:durableId="202908118">
    <w:abstractNumId w:val="7"/>
  </w:num>
  <w:num w:numId="5" w16cid:durableId="1407023852">
    <w:abstractNumId w:val="0"/>
  </w:num>
  <w:num w:numId="6" w16cid:durableId="1026716088">
    <w:abstractNumId w:val="10"/>
  </w:num>
  <w:num w:numId="7" w16cid:durableId="1180507764">
    <w:abstractNumId w:val="6"/>
  </w:num>
  <w:num w:numId="8" w16cid:durableId="1718506585">
    <w:abstractNumId w:val="8"/>
  </w:num>
  <w:num w:numId="9" w16cid:durableId="226844487">
    <w:abstractNumId w:val="2"/>
  </w:num>
  <w:num w:numId="10" w16cid:durableId="16197966">
    <w:abstractNumId w:val="9"/>
  </w:num>
  <w:num w:numId="11" w16cid:durableId="144711191">
    <w:abstractNumId w:val="4"/>
  </w:num>
  <w:num w:numId="12" w16cid:durableId="1507790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2C"/>
    <w:rsid w:val="00024D5A"/>
    <w:rsid w:val="000333E9"/>
    <w:rsid w:val="00041E9D"/>
    <w:rsid w:val="00060834"/>
    <w:rsid w:val="0006308D"/>
    <w:rsid w:val="000674A6"/>
    <w:rsid w:val="00073CB2"/>
    <w:rsid w:val="00097196"/>
    <w:rsid w:val="00097F9A"/>
    <w:rsid w:val="000B4A84"/>
    <w:rsid w:val="000D12DC"/>
    <w:rsid w:val="000D739C"/>
    <w:rsid w:val="000E4B33"/>
    <w:rsid w:val="001111DC"/>
    <w:rsid w:val="001111E8"/>
    <w:rsid w:val="00136C86"/>
    <w:rsid w:val="00184491"/>
    <w:rsid w:val="00195073"/>
    <w:rsid w:val="001A2377"/>
    <w:rsid w:val="001A69E3"/>
    <w:rsid w:val="001A73E6"/>
    <w:rsid w:val="001B1DBB"/>
    <w:rsid w:val="001C3EE6"/>
    <w:rsid w:val="001C3F96"/>
    <w:rsid w:val="001E063C"/>
    <w:rsid w:val="001F32B4"/>
    <w:rsid w:val="001F3F70"/>
    <w:rsid w:val="00200A7D"/>
    <w:rsid w:val="00204255"/>
    <w:rsid w:val="0020502E"/>
    <w:rsid w:val="00224EF8"/>
    <w:rsid w:val="002306BC"/>
    <w:rsid w:val="00252F81"/>
    <w:rsid w:val="00260379"/>
    <w:rsid w:val="00263FF2"/>
    <w:rsid w:val="00264415"/>
    <w:rsid w:val="00276B83"/>
    <w:rsid w:val="00277A38"/>
    <w:rsid w:val="002A792C"/>
    <w:rsid w:val="002C1CEB"/>
    <w:rsid w:val="002C436C"/>
    <w:rsid w:val="002D0B3C"/>
    <w:rsid w:val="002D4E53"/>
    <w:rsid w:val="002E0A0D"/>
    <w:rsid w:val="002E4779"/>
    <w:rsid w:val="0030380B"/>
    <w:rsid w:val="00324949"/>
    <w:rsid w:val="003565DB"/>
    <w:rsid w:val="00373A3E"/>
    <w:rsid w:val="00373D16"/>
    <w:rsid w:val="00386709"/>
    <w:rsid w:val="00391552"/>
    <w:rsid w:val="00396E23"/>
    <w:rsid w:val="00397838"/>
    <w:rsid w:val="003A65D8"/>
    <w:rsid w:val="003B2C97"/>
    <w:rsid w:val="003D0C44"/>
    <w:rsid w:val="003E3309"/>
    <w:rsid w:val="003F0F04"/>
    <w:rsid w:val="003F739C"/>
    <w:rsid w:val="004037A0"/>
    <w:rsid w:val="004160CE"/>
    <w:rsid w:val="004231FB"/>
    <w:rsid w:val="00443AF8"/>
    <w:rsid w:val="00461215"/>
    <w:rsid w:val="00472ABD"/>
    <w:rsid w:val="00493BAA"/>
    <w:rsid w:val="004B20EA"/>
    <w:rsid w:val="004B74AA"/>
    <w:rsid w:val="004C5CD6"/>
    <w:rsid w:val="004D7915"/>
    <w:rsid w:val="004E34B7"/>
    <w:rsid w:val="004F6899"/>
    <w:rsid w:val="00511507"/>
    <w:rsid w:val="005150BC"/>
    <w:rsid w:val="00516AAE"/>
    <w:rsid w:val="0052468D"/>
    <w:rsid w:val="00526E50"/>
    <w:rsid w:val="0053773E"/>
    <w:rsid w:val="00543274"/>
    <w:rsid w:val="005472A7"/>
    <w:rsid w:val="00556388"/>
    <w:rsid w:val="00557E57"/>
    <w:rsid w:val="0056133D"/>
    <w:rsid w:val="005845CD"/>
    <w:rsid w:val="00590E1C"/>
    <w:rsid w:val="005A0141"/>
    <w:rsid w:val="005C1B0B"/>
    <w:rsid w:val="005C287E"/>
    <w:rsid w:val="005C414F"/>
    <w:rsid w:val="005C679C"/>
    <w:rsid w:val="005D07BF"/>
    <w:rsid w:val="005D6023"/>
    <w:rsid w:val="005F5772"/>
    <w:rsid w:val="006205CF"/>
    <w:rsid w:val="00634F5F"/>
    <w:rsid w:val="006434AC"/>
    <w:rsid w:val="00653C8D"/>
    <w:rsid w:val="006B1612"/>
    <w:rsid w:val="006C4FCC"/>
    <w:rsid w:val="0070013C"/>
    <w:rsid w:val="007012DA"/>
    <w:rsid w:val="00705B79"/>
    <w:rsid w:val="00715424"/>
    <w:rsid w:val="00741E9C"/>
    <w:rsid w:val="00755A55"/>
    <w:rsid w:val="007567AA"/>
    <w:rsid w:val="00763F34"/>
    <w:rsid w:val="0077339D"/>
    <w:rsid w:val="0077651B"/>
    <w:rsid w:val="00780F31"/>
    <w:rsid w:val="00787CF8"/>
    <w:rsid w:val="007C5753"/>
    <w:rsid w:val="007F38DE"/>
    <w:rsid w:val="007F3BB1"/>
    <w:rsid w:val="007F7D90"/>
    <w:rsid w:val="00807ECE"/>
    <w:rsid w:val="00834B5E"/>
    <w:rsid w:val="00835C33"/>
    <w:rsid w:val="00842453"/>
    <w:rsid w:val="0085074A"/>
    <w:rsid w:val="00854C47"/>
    <w:rsid w:val="00856182"/>
    <w:rsid w:val="0088756A"/>
    <w:rsid w:val="008A3B01"/>
    <w:rsid w:val="008C41B4"/>
    <w:rsid w:val="008D2EF9"/>
    <w:rsid w:val="00940FFF"/>
    <w:rsid w:val="00945911"/>
    <w:rsid w:val="00955A63"/>
    <w:rsid w:val="00956925"/>
    <w:rsid w:val="0096387A"/>
    <w:rsid w:val="00995574"/>
    <w:rsid w:val="009965A9"/>
    <w:rsid w:val="009A0842"/>
    <w:rsid w:val="009A6D03"/>
    <w:rsid w:val="009B012D"/>
    <w:rsid w:val="009F3F22"/>
    <w:rsid w:val="00A043AD"/>
    <w:rsid w:val="00A07510"/>
    <w:rsid w:val="00A13211"/>
    <w:rsid w:val="00A14D93"/>
    <w:rsid w:val="00A1645A"/>
    <w:rsid w:val="00A20580"/>
    <w:rsid w:val="00A62276"/>
    <w:rsid w:val="00A62A72"/>
    <w:rsid w:val="00A650E7"/>
    <w:rsid w:val="00A75E49"/>
    <w:rsid w:val="00A83F56"/>
    <w:rsid w:val="00AC096C"/>
    <w:rsid w:val="00AE5127"/>
    <w:rsid w:val="00AF2A54"/>
    <w:rsid w:val="00AF6E64"/>
    <w:rsid w:val="00B020A7"/>
    <w:rsid w:val="00B104D7"/>
    <w:rsid w:val="00B16099"/>
    <w:rsid w:val="00B161B9"/>
    <w:rsid w:val="00B23215"/>
    <w:rsid w:val="00B30893"/>
    <w:rsid w:val="00B32A37"/>
    <w:rsid w:val="00B37FFD"/>
    <w:rsid w:val="00B41DA3"/>
    <w:rsid w:val="00B45890"/>
    <w:rsid w:val="00B466C6"/>
    <w:rsid w:val="00B65AC0"/>
    <w:rsid w:val="00B718D2"/>
    <w:rsid w:val="00B95F71"/>
    <w:rsid w:val="00BA1B7C"/>
    <w:rsid w:val="00BA7B46"/>
    <w:rsid w:val="00C24373"/>
    <w:rsid w:val="00C35CDF"/>
    <w:rsid w:val="00C40F56"/>
    <w:rsid w:val="00C505D8"/>
    <w:rsid w:val="00C5203D"/>
    <w:rsid w:val="00C54E63"/>
    <w:rsid w:val="00C607A4"/>
    <w:rsid w:val="00C877FC"/>
    <w:rsid w:val="00C92AC1"/>
    <w:rsid w:val="00C946D6"/>
    <w:rsid w:val="00CB17AA"/>
    <w:rsid w:val="00CC74A0"/>
    <w:rsid w:val="00CE0660"/>
    <w:rsid w:val="00CE2FC7"/>
    <w:rsid w:val="00CF3E61"/>
    <w:rsid w:val="00CF5459"/>
    <w:rsid w:val="00D01EE3"/>
    <w:rsid w:val="00D1179C"/>
    <w:rsid w:val="00D23344"/>
    <w:rsid w:val="00D36462"/>
    <w:rsid w:val="00D510FF"/>
    <w:rsid w:val="00D5147A"/>
    <w:rsid w:val="00D742E8"/>
    <w:rsid w:val="00D86573"/>
    <w:rsid w:val="00D93422"/>
    <w:rsid w:val="00D97493"/>
    <w:rsid w:val="00D97E84"/>
    <w:rsid w:val="00DA4318"/>
    <w:rsid w:val="00DA6BEE"/>
    <w:rsid w:val="00DC61C9"/>
    <w:rsid w:val="00DD2CC5"/>
    <w:rsid w:val="00DE0314"/>
    <w:rsid w:val="00E014EF"/>
    <w:rsid w:val="00E026D9"/>
    <w:rsid w:val="00E21D91"/>
    <w:rsid w:val="00E5004B"/>
    <w:rsid w:val="00E61CF0"/>
    <w:rsid w:val="00E715FF"/>
    <w:rsid w:val="00E844BA"/>
    <w:rsid w:val="00E858C6"/>
    <w:rsid w:val="00EA0712"/>
    <w:rsid w:val="00EB68AA"/>
    <w:rsid w:val="00EC4387"/>
    <w:rsid w:val="00ED1C33"/>
    <w:rsid w:val="00ED60DD"/>
    <w:rsid w:val="00EE260D"/>
    <w:rsid w:val="00F102F9"/>
    <w:rsid w:val="00F25E15"/>
    <w:rsid w:val="00F4134C"/>
    <w:rsid w:val="00F448A1"/>
    <w:rsid w:val="00F555FC"/>
    <w:rsid w:val="00F63FE7"/>
    <w:rsid w:val="00F8433A"/>
    <w:rsid w:val="00F84D1B"/>
    <w:rsid w:val="00FA07FC"/>
    <w:rsid w:val="00FC328F"/>
    <w:rsid w:val="00FD1CBB"/>
    <w:rsid w:val="00FE020A"/>
    <w:rsid w:val="00FF41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C8C7"/>
  <w15:docId w15:val="{62AA8B15-1EB6-E24C-AC4C-93C078BD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361"/>
      <w:outlineLvl w:val="0"/>
    </w:pPr>
    <w:rPr>
      <w:b/>
      <w:bCs/>
      <w:sz w:val="24"/>
      <w:szCs w:val="24"/>
    </w:rPr>
  </w:style>
  <w:style w:type="paragraph" w:styleId="Heading2">
    <w:name w:val="heading 2"/>
    <w:basedOn w:val="Normal"/>
    <w:uiPriority w:val="9"/>
    <w:unhideWhenUsed/>
    <w:qFormat/>
    <w:pPr>
      <w:spacing w:before="19"/>
      <w:ind w:left="664" w:right="838"/>
      <w:jc w:val="center"/>
      <w:outlineLvl w:val="1"/>
    </w:pPr>
    <w:rPr>
      <w:sz w:val="24"/>
      <w:szCs w:val="24"/>
    </w:rPr>
  </w:style>
  <w:style w:type="paragraph" w:styleId="Heading3">
    <w:name w:val="heading 3"/>
    <w:basedOn w:val="Normal"/>
    <w:uiPriority w:val="9"/>
    <w:unhideWhenUsed/>
    <w:qFormat/>
    <w:pPr>
      <w:ind w:left="121" w:hanging="362"/>
      <w:jc w:val="both"/>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9"/>
      <w:ind w:left="2675" w:right="2849" w:hanging="2"/>
      <w:jc w:val="center"/>
    </w:pPr>
    <w:rPr>
      <w:b/>
      <w:bCs/>
      <w:sz w:val="48"/>
      <w:szCs w:val="48"/>
    </w:rPr>
  </w:style>
  <w:style w:type="paragraph" w:styleId="ListParagraph">
    <w:name w:val="List Paragraph"/>
    <w:basedOn w:val="Normal"/>
    <w:uiPriority w:val="1"/>
    <w:qFormat/>
    <w:pPr>
      <w:ind w:left="116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949"/>
    <w:pPr>
      <w:tabs>
        <w:tab w:val="center" w:pos="4680"/>
        <w:tab w:val="right" w:pos="9360"/>
      </w:tabs>
    </w:pPr>
  </w:style>
  <w:style w:type="character" w:customStyle="1" w:styleId="HeaderChar">
    <w:name w:val="Header Char"/>
    <w:basedOn w:val="DefaultParagraphFont"/>
    <w:link w:val="Header"/>
    <w:uiPriority w:val="99"/>
    <w:rsid w:val="00324949"/>
    <w:rPr>
      <w:rFonts w:ascii="Times New Roman" w:eastAsia="Times New Roman" w:hAnsi="Times New Roman" w:cs="Times New Roman"/>
    </w:rPr>
  </w:style>
  <w:style w:type="paragraph" w:styleId="Footer">
    <w:name w:val="footer"/>
    <w:basedOn w:val="Normal"/>
    <w:link w:val="FooterChar"/>
    <w:uiPriority w:val="99"/>
    <w:unhideWhenUsed/>
    <w:rsid w:val="00324949"/>
    <w:pPr>
      <w:tabs>
        <w:tab w:val="center" w:pos="4680"/>
        <w:tab w:val="right" w:pos="9360"/>
      </w:tabs>
    </w:pPr>
  </w:style>
  <w:style w:type="character" w:customStyle="1" w:styleId="FooterChar">
    <w:name w:val="Footer Char"/>
    <w:basedOn w:val="DefaultParagraphFont"/>
    <w:link w:val="Footer"/>
    <w:uiPriority w:val="99"/>
    <w:rsid w:val="003249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692036">
      <w:bodyDiv w:val="1"/>
      <w:marLeft w:val="0"/>
      <w:marRight w:val="0"/>
      <w:marTop w:val="0"/>
      <w:marBottom w:val="0"/>
      <w:divBdr>
        <w:top w:val="none" w:sz="0" w:space="0" w:color="auto"/>
        <w:left w:val="none" w:sz="0" w:space="0" w:color="auto"/>
        <w:bottom w:val="none" w:sz="0" w:space="0" w:color="auto"/>
        <w:right w:val="none" w:sz="0" w:space="0" w:color="auto"/>
      </w:divBdr>
    </w:div>
    <w:div w:id="1457603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Online Checking System for Drinking Quality of Drinking Water Vending Machine</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Checking System for Drinking Quality of Drinking Water Vending Machine</dc:title>
  <dc:subject>2019 15th International Conference on Signal-Image Technology &amp; Internet-Based Systems (SITIS);2019; ; ;10.1109/SITIS.2019.00090</dc:subject>
  <dc:creator>Nikhil Golait</dc:creator>
  <cp:lastModifiedBy>PARAS TIJARE</cp:lastModifiedBy>
  <cp:revision>28</cp:revision>
  <dcterms:created xsi:type="dcterms:W3CDTF">2024-04-16T08:00:00Z</dcterms:created>
  <dcterms:modified xsi:type="dcterms:W3CDTF">2024-10-08T07:20:00Z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for Microsoft 365</vt:lpwstr>
  </property>
  <property fmtid="{D5CDD505-2E9C-101B-9397-08002B2CF9AE}" pid="4" name="LastSaved">
    <vt:filetime>2023-11-23T00:00:00Z</vt:filetime>
  </property>
</Properties>
</file>