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86A34" w14:textId="0DF9885F" w:rsidR="00AA627B" w:rsidRDefault="00147BDD" w:rsidP="009F6540">
      <w:pPr>
        <w:spacing w:before="54" w:after="0" w:line="276" w:lineRule="auto"/>
        <w:jc w:val="center"/>
        <w:rPr>
          <w:sz w:val="56"/>
          <w:szCs w:val="56"/>
        </w:rPr>
      </w:pPr>
      <w:proofErr w:type="spellStart"/>
      <w:r>
        <w:rPr>
          <w:rFonts w:ascii="Times New Roman" w:hAnsi="Times New Roman" w:cs="Times New Roman"/>
          <w:b/>
          <w:bCs/>
          <w:sz w:val="28"/>
          <w:szCs w:val="28"/>
        </w:rPr>
        <w:t>RoadSense</w:t>
      </w:r>
      <w:proofErr w:type="spellEnd"/>
      <w:r>
        <w:rPr>
          <w:rFonts w:ascii="Times New Roman" w:hAnsi="Times New Roman" w:cs="Times New Roman"/>
          <w:b/>
          <w:bCs/>
          <w:sz w:val="28"/>
          <w:szCs w:val="28"/>
        </w:rPr>
        <w:t xml:space="preserve"> an AI-</w:t>
      </w:r>
      <w:r w:rsidR="0057500B">
        <w:rPr>
          <w:rFonts w:ascii="Times New Roman" w:hAnsi="Times New Roman" w:cs="Times New Roman"/>
          <w:b/>
          <w:bCs/>
          <w:sz w:val="28"/>
          <w:szCs w:val="28"/>
        </w:rPr>
        <w:t>Driven</w:t>
      </w:r>
      <w:r>
        <w:rPr>
          <w:rFonts w:ascii="Times New Roman" w:hAnsi="Times New Roman" w:cs="Times New Roman"/>
          <w:b/>
          <w:bCs/>
          <w:sz w:val="28"/>
          <w:szCs w:val="28"/>
        </w:rPr>
        <w:t xml:space="preserve"> </w:t>
      </w:r>
      <w:r w:rsidR="0057500B">
        <w:rPr>
          <w:rFonts w:ascii="Times New Roman" w:hAnsi="Times New Roman" w:cs="Times New Roman"/>
          <w:b/>
          <w:bCs/>
          <w:sz w:val="28"/>
          <w:szCs w:val="28"/>
        </w:rPr>
        <w:t>Traffic</w:t>
      </w:r>
      <w:r>
        <w:rPr>
          <w:rFonts w:ascii="Times New Roman" w:hAnsi="Times New Roman" w:cs="Times New Roman"/>
          <w:b/>
          <w:bCs/>
          <w:sz w:val="28"/>
          <w:szCs w:val="28"/>
        </w:rPr>
        <w:t xml:space="preserve"> </w:t>
      </w:r>
      <w:r w:rsidR="0057500B">
        <w:rPr>
          <w:rFonts w:ascii="Times New Roman" w:hAnsi="Times New Roman" w:cs="Times New Roman"/>
          <w:b/>
          <w:bCs/>
          <w:sz w:val="28"/>
          <w:szCs w:val="28"/>
        </w:rPr>
        <w:t>Prediction</w:t>
      </w:r>
      <w:r>
        <w:rPr>
          <w:rFonts w:ascii="Times New Roman" w:hAnsi="Times New Roman" w:cs="Times New Roman"/>
          <w:b/>
          <w:bCs/>
          <w:sz w:val="28"/>
          <w:szCs w:val="28"/>
        </w:rPr>
        <w:t xml:space="preserve"> </w:t>
      </w:r>
      <w:r w:rsidR="0057500B">
        <w:rPr>
          <w:rFonts w:ascii="Times New Roman" w:hAnsi="Times New Roman" w:cs="Times New Roman"/>
          <w:b/>
          <w:bCs/>
          <w:sz w:val="28"/>
          <w:szCs w:val="28"/>
        </w:rPr>
        <w:t>Application</w:t>
      </w:r>
      <w:r w:rsidR="00AA627B" w:rsidRPr="00AA627B">
        <w:rPr>
          <w:sz w:val="56"/>
          <w:szCs w:val="56"/>
        </w:rPr>
        <w:t xml:space="preserve"> </w:t>
      </w:r>
    </w:p>
    <w:p w14:paraId="736B6AC8" w14:textId="2F007C8C" w:rsidR="00DA52F4" w:rsidRPr="001E51F3" w:rsidRDefault="00AA627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Prof. </w:t>
      </w:r>
      <w:r w:rsidR="00936E05">
        <w:rPr>
          <w:rFonts w:ascii="Times New Roman" w:hAnsi="Times New Roman" w:cs="Times New Roman"/>
          <w:b/>
          <w:bCs/>
          <w:color w:val="000000" w:themeColor="text1"/>
          <w:sz w:val="24"/>
          <w:szCs w:val="24"/>
        </w:rPr>
        <w:t>Sanjay Kumar J H</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R. </w:t>
      </w:r>
      <w:r w:rsidR="00936E05">
        <w:rPr>
          <w:rFonts w:ascii="Times New Roman" w:hAnsi="Times New Roman" w:cs="Times New Roman"/>
          <w:b/>
          <w:bCs/>
          <w:color w:val="000000" w:themeColor="text1"/>
          <w:sz w:val="24"/>
          <w:szCs w:val="24"/>
        </w:rPr>
        <w:t xml:space="preserve">Sri </w:t>
      </w:r>
      <w:proofErr w:type="spellStart"/>
      <w:r w:rsidR="00936E05">
        <w:rPr>
          <w:rFonts w:ascii="Times New Roman" w:hAnsi="Times New Roman" w:cs="Times New Roman"/>
          <w:b/>
          <w:bCs/>
          <w:color w:val="000000" w:themeColor="text1"/>
          <w:sz w:val="24"/>
          <w:szCs w:val="24"/>
        </w:rPr>
        <w:t>Chetan</w:t>
      </w:r>
      <w:proofErr w:type="spellEnd"/>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w:t>
      </w:r>
      <w:r w:rsidR="00936E05">
        <w:rPr>
          <w:rFonts w:ascii="Times New Roman" w:hAnsi="Times New Roman" w:cs="Times New Roman"/>
          <w:b/>
          <w:bCs/>
          <w:color w:val="000000" w:themeColor="text1"/>
          <w:sz w:val="24"/>
          <w:szCs w:val="24"/>
        </w:rPr>
        <w:t xml:space="preserve"> </w:t>
      </w:r>
      <w:proofErr w:type="spellStart"/>
      <w:r w:rsidR="00936E05">
        <w:rPr>
          <w:rFonts w:ascii="Times New Roman" w:hAnsi="Times New Roman" w:cs="Times New Roman"/>
          <w:b/>
          <w:bCs/>
          <w:color w:val="000000" w:themeColor="text1"/>
          <w:sz w:val="24"/>
          <w:szCs w:val="24"/>
        </w:rPr>
        <w:t>Swetha</w:t>
      </w:r>
      <w:proofErr w:type="spellEnd"/>
      <w:r w:rsidR="00936E05">
        <w:rPr>
          <w:rFonts w:ascii="Times New Roman" w:hAnsi="Times New Roman" w:cs="Times New Roman"/>
          <w:b/>
          <w:bCs/>
          <w:color w:val="000000" w:themeColor="text1"/>
          <w:sz w:val="24"/>
          <w:szCs w:val="24"/>
        </w:rPr>
        <w:t xml:space="preserve"> Sri</w:t>
      </w:r>
      <w:r>
        <w:rPr>
          <w:rFonts w:ascii="Times New Roman" w:hAnsi="Times New Roman" w:cs="Times New Roman"/>
          <w:b/>
          <w:bCs/>
          <w:color w:val="000000" w:themeColor="text1"/>
          <w:sz w:val="24"/>
          <w:szCs w:val="24"/>
        </w:rPr>
        <w:t xml:space="preserve">, R. </w:t>
      </w:r>
      <w:proofErr w:type="spellStart"/>
      <w:r w:rsidR="0082622C">
        <w:rPr>
          <w:rFonts w:ascii="Times New Roman" w:hAnsi="Times New Roman" w:cs="Times New Roman"/>
          <w:b/>
          <w:bCs/>
          <w:color w:val="000000" w:themeColor="text1"/>
          <w:sz w:val="24"/>
          <w:szCs w:val="24"/>
        </w:rPr>
        <w:t>Tarun</w:t>
      </w:r>
      <w:proofErr w:type="spellEnd"/>
      <w:r w:rsidR="0082622C">
        <w:rPr>
          <w:rFonts w:ascii="Times New Roman" w:hAnsi="Times New Roman" w:cs="Times New Roman"/>
          <w:b/>
          <w:bCs/>
          <w:color w:val="000000" w:themeColor="text1"/>
          <w:sz w:val="24"/>
          <w:szCs w:val="24"/>
        </w:rPr>
        <w:t xml:space="preserve"> Kumar</w:t>
      </w:r>
      <w:r>
        <w:rPr>
          <w:rFonts w:ascii="Times New Roman" w:hAnsi="Times New Roman" w:cs="Times New Roman"/>
          <w:b/>
          <w:bCs/>
          <w:color w:val="000000" w:themeColor="text1"/>
          <w:sz w:val="24"/>
          <w:szCs w:val="24"/>
        </w:rPr>
        <w:t xml:space="preserve">, R. </w:t>
      </w:r>
      <w:r w:rsidR="0082622C">
        <w:rPr>
          <w:rFonts w:ascii="Times New Roman" w:hAnsi="Times New Roman" w:cs="Times New Roman"/>
          <w:b/>
          <w:bCs/>
          <w:color w:val="000000" w:themeColor="text1"/>
          <w:sz w:val="24"/>
          <w:szCs w:val="24"/>
        </w:rPr>
        <w:t xml:space="preserve">B </w:t>
      </w:r>
      <w:proofErr w:type="spellStart"/>
      <w:r w:rsidR="0082622C">
        <w:rPr>
          <w:rFonts w:ascii="Times New Roman" w:hAnsi="Times New Roman" w:cs="Times New Roman"/>
          <w:b/>
          <w:bCs/>
          <w:color w:val="000000" w:themeColor="text1"/>
          <w:sz w:val="24"/>
          <w:szCs w:val="24"/>
        </w:rPr>
        <w:t>Harsha</w:t>
      </w:r>
      <w:proofErr w:type="spellEnd"/>
      <w:r w:rsidR="0082622C">
        <w:rPr>
          <w:rFonts w:ascii="Times New Roman" w:hAnsi="Times New Roman" w:cs="Times New Roman"/>
          <w:b/>
          <w:bCs/>
          <w:color w:val="000000" w:themeColor="text1"/>
          <w:sz w:val="24"/>
          <w:szCs w:val="24"/>
        </w:rPr>
        <w:t xml:space="preserve"> </w:t>
      </w:r>
      <w:proofErr w:type="spellStart"/>
      <w:r w:rsidR="0082622C">
        <w:rPr>
          <w:rFonts w:ascii="Times New Roman" w:hAnsi="Times New Roman" w:cs="Times New Roman"/>
          <w:b/>
          <w:bCs/>
          <w:color w:val="000000" w:themeColor="text1"/>
          <w:sz w:val="24"/>
          <w:szCs w:val="24"/>
        </w:rPr>
        <w:t>Vardhan</w:t>
      </w:r>
      <w:proofErr w:type="spellEnd"/>
      <w:r>
        <w:rPr>
          <w:rFonts w:ascii="Times New Roman" w:hAnsi="Times New Roman" w:cs="Times New Roman"/>
          <w:b/>
          <w:bCs/>
          <w:color w:val="000000" w:themeColor="text1"/>
          <w:sz w:val="24"/>
          <w:szCs w:val="24"/>
        </w:rPr>
        <w:t xml:space="preserve">, </w:t>
      </w:r>
      <w:r w:rsidR="0082622C">
        <w:rPr>
          <w:rFonts w:ascii="Times New Roman" w:hAnsi="Times New Roman" w:cs="Times New Roman"/>
          <w:b/>
          <w:bCs/>
          <w:color w:val="000000" w:themeColor="text1"/>
          <w:sz w:val="24"/>
          <w:szCs w:val="24"/>
        </w:rPr>
        <w:t xml:space="preserve">R. Ajay Reddy </w:t>
      </w:r>
    </w:p>
    <w:p w14:paraId="7AEC63B4" w14:textId="29B9EDDC" w:rsidR="00DA52F4" w:rsidRPr="001E51F3" w:rsidRDefault="00AA627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Professor, Department of CSE – AIML, Malla Reddy University, Hyderabad, Telangana, India</w:t>
      </w:r>
    </w:p>
    <w:p w14:paraId="6CB429AB" w14:textId="167D73BD"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2EA19E26"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4AC87D30"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202ADBFA"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1EF8B67B"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7C6E1520" w14:textId="447098C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51A6732" w:rsidR="00DA52F4" w:rsidRPr="001E51F3" w:rsidRDefault="00DA52F4" w:rsidP="00AA627B">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6817C6B" w14:textId="2BC6203F" w:rsidR="00A94ECD" w:rsidRDefault="00A94ECD" w:rsidP="00AA627B">
      <w:pPr>
        <w:pStyle w:val="Abstract"/>
        <w:ind w:firstLine="0"/>
        <w:rPr>
          <w:sz w:val="20"/>
          <w:szCs w:val="20"/>
        </w:rPr>
      </w:pPr>
      <w:proofErr w:type="spellStart"/>
      <w:r>
        <w:rPr>
          <w:sz w:val="20"/>
          <w:szCs w:val="20"/>
        </w:rPr>
        <w:t>RoadSense</w:t>
      </w:r>
      <w:proofErr w:type="spellEnd"/>
      <w:r>
        <w:rPr>
          <w:sz w:val="20"/>
          <w:szCs w:val="20"/>
        </w:rPr>
        <w:t xml:space="preserve"> An AI driven traffic prediction application leverages artificial intelligence and machine learning to provide accurate,  Real-time traffic forecasts, offering a powerful tool for urban traffic management and planning. By utilizing data from various sources—including Sensors, GPS data, historical records, and external inputs like social media and event schedules—the application predicts traffic patterns, volume, And speed with high accuracy. Through advanced models such as Long Short-Term Memory (LSTM) networks and Graph Neural Networks (GNNs), it effectively captures both temporal and spatial dynamics of urban traffic. The web-based interface provides a user-friendly dashboard </w:t>
      </w:r>
      <w:r w:rsidR="008371EF">
        <w:rPr>
          <w:sz w:val="20"/>
          <w:szCs w:val="20"/>
        </w:rPr>
        <w:t>for</w:t>
      </w:r>
      <w:r>
        <w:rPr>
          <w:sz w:val="20"/>
          <w:szCs w:val="20"/>
        </w:rPr>
        <w:t xml:space="preserve"> visualizing current and forecasted traffic conditions, allowing traffic managers, urban planners, and commuters to make informed decisions.</w:t>
      </w:r>
    </w:p>
    <w:p w14:paraId="3CC69039" w14:textId="135E4227" w:rsidR="00AA627B" w:rsidRPr="00EE085F" w:rsidRDefault="00AA627B" w:rsidP="00AA627B">
      <w:pPr>
        <w:pStyle w:val="Abstract"/>
        <w:ind w:firstLine="0"/>
        <w:rPr>
          <w:b w:val="0"/>
          <w:lang w:val="en-IN"/>
        </w:rPr>
      </w:pPr>
      <w:r w:rsidRPr="00EE085F">
        <w:rPr>
          <w:rFonts w:eastAsia="MS Mincho"/>
          <w:i/>
        </w:rPr>
        <w:t>Keywords—</w:t>
      </w:r>
      <w:r w:rsidR="008371EF">
        <w:rPr>
          <w:i/>
        </w:rPr>
        <w:t>Traffic prediction</w:t>
      </w:r>
      <w:r w:rsidRPr="00EE085F">
        <w:rPr>
          <w:b w:val="0"/>
          <w:lang w:val="en-IN"/>
        </w:rPr>
        <w:t xml:space="preserve">, </w:t>
      </w:r>
      <w:r w:rsidR="008371EF">
        <w:rPr>
          <w:b w:val="0"/>
          <w:lang w:val="en-IN"/>
        </w:rPr>
        <w:t>neural networks</w:t>
      </w:r>
      <w:r w:rsidRPr="00EE085F">
        <w:rPr>
          <w:b w:val="0"/>
          <w:lang w:val="en-IN"/>
        </w:rPr>
        <w:t xml:space="preserve">, </w:t>
      </w:r>
      <w:r w:rsidR="00F3305A">
        <w:rPr>
          <w:b w:val="0"/>
          <w:lang w:val="en-IN"/>
        </w:rPr>
        <w:t>Artificial intelligence</w:t>
      </w:r>
      <w:r w:rsidRPr="00EE085F">
        <w:rPr>
          <w:b w:val="0"/>
          <w:lang w:val="en-IN"/>
        </w:rPr>
        <w:t xml:space="preserve">, </w:t>
      </w:r>
      <w:r w:rsidR="00F3305A">
        <w:rPr>
          <w:b w:val="0"/>
          <w:lang w:val="en-IN"/>
        </w:rPr>
        <w:t>alternative routes.</w:t>
      </w:r>
    </w:p>
    <w:p w14:paraId="5501AD32" w14:textId="421DEEE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67FD1A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F47E2A4" w14:textId="32CD671F" w:rsidR="00F91EBE" w:rsidRPr="003E32C1" w:rsidRDefault="00F91EBE" w:rsidP="00E174B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increasing complexity of urban transportation systems and the growing demand for efficient mobility solutions have highlighted the need for </w:t>
      </w:r>
      <w:r>
        <w:rPr>
          <w:rFonts w:ascii="Times New Roman" w:hAnsi="Times New Roman" w:cs="Times New Roman"/>
          <w:sz w:val="20"/>
          <w:szCs w:val="20"/>
        </w:rPr>
        <w:t xml:space="preserve">Accurate traffic prediction applications. Traffic congestion not only leads to longer travel times and increased fuel consumption but also contributes </w:t>
      </w:r>
      <w:r w:rsidR="001978D1">
        <w:rPr>
          <w:rFonts w:ascii="Times New Roman" w:hAnsi="Times New Roman" w:cs="Times New Roman"/>
          <w:sz w:val="20"/>
          <w:szCs w:val="20"/>
        </w:rPr>
        <w:t>to</w:t>
      </w:r>
      <w:r>
        <w:rPr>
          <w:rFonts w:ascii="Times New Roman" w:hAnsi="Times New Roman" w:cs="Times New Roman"/>
          <w:sz w:val="20"/>
          <w:szCs w:val="20"/>
        </w:rPr>
        <w:t xml:space="preserve"> heightened levels of pollution and road accidents. To address these challenges, this traffic prediction application utilizes advanced artificial Intelligence (AI) and machine learning techniques to forecast traffic conditions in real time. By analyzing vast amounts of historical and real-time Data from various sources, including GPS, traffic sensors, weather reports, and social media feeds, the application aims to provide users—such as </w:t>
      </w:r>
      <w:r w:rsidR="001978D1">
        <w:rPr>
          <w:rFonts w:ascii="Times New Roman" w:hAnsi="Times New Roman" w:cs="Times New Roman"/>
          <w:sz w:val="20"/>
          <w:szCs w:val="20"/>
        </w:rPr>
        <w:t>commuters</w:t>
      </w:r>
      <w:r>
        <w:rPr>
          <w:rFonts w:ascii="Times New Roman" w:hAnsi="Times New Roman" w:cs="Times New Roman"/>
          <w:sz w:val="20"/>
          <w:szCs w:val="20"/>
        </w:rPr>
        <w:t>, city planners, and traffic management authorities—with actionable insights to optimize travel routes, enhance traffic flow, and Improve overall road safety.</w:t>
      </w:r>
    </w:p>
    <w:p w14:paraId="7A033264" w14:textId="77777777" w:rsidR="00DA52F4" w:rsidRPr="001E51F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2F4DCEB" w14:textId="1B7CCFE2" w:rsidR="00AA627B" w:rsidRPr="002F38C7" w:rsidRDefault="00006992" w:rsidP="00E174B0">
      <w:pPr>
        <w:pStyle w:val="BodyText"/>
        <w:spacing w:line="276" w:lineRule="auto"/>
        <w:rPr>
          <w:lang w:val="en-GB"/>
        </w:rPr>
      </w:pPr>
      <w:r>
        <w:rPr>
          <w:lang w:val="en-GB"/>
        </w:rPr>
        <w:t xml:space="preserve">The </w:t>
      </w:r>
      <w:proofErr w:type="spellStart"/>
      <w:r>
        <w:rPr>
          <w:lang w:val="en-GB"/>
        </w:rPr>
        <w:t>RoadSense</w:t>
      </w:r>
      <w:proofErr w:type="spellEnd"/>
      <w:r>
        <w:rPr>
          <w:lang w:val="en-GB"/>
        </w:rPr>
        <w:t xml:space="preserve"> traffic prediction application utilizes a combination of advanced machine learning techniques to deliver accurate and timely Forecasts of traffic conditions, focusing on both temporal and spatial patterns. Central to the application are Long Short-Term Memory (LSTM) Networks, a type of recurrent neural network particularly adept at processing sequential time-series data. LSTMs are essential for capturing the Periodic patterns of traffic flow, such as daily peaks and seasonal variations, enabling the model to anticipate changes in traffic volume and speed Over time. Complementing the LSTMs are Graph Neural Networks (GNNs), which model the spatial relationships within the road network by Representing road segments, intersections, and adjacent areas as interconnected nodes on a graph. This spatial </w:t>
      </w:r>
      <w:proofErr w:type="spellStart"/>
      <w:r>
        <w:rPr>
          <w:lang w:val="en-GB"/>
        </w:rPr>
        <w:t>modeling</w:t>
      </w:r>
      <w:proofErr w:type="spellEnd"/>
      <w:r>
        <w:rPr>
          <w:lang w:val="en-GB"/>
        </w:rPr>
        <w:t xml:space="preserve"> allows the system to Capture how congestion or incidents in one location can influence surrounding areas, leading to more accurate, city-wide traffic predictions. Additionally, a hybrid model that combines both LSTMs and GNNs is often used to optimize predictive accuracy by simultaneously addressing Temporal and spatial dependencies in traffic data. This approach is further supported by data </w:t>
      </w:r>
      <w:proofErr w:type="spellStart"/>
      <w:r>
        <w:rPr>
          <w:lang w:val="en-GB"/>
        </w:rPr>
        <w:t>preprocessing</w:t>
      </w:r>
      <w:proofErr w:type="spellEnd"/>
      <w:r>
        <w:rPr>
          <w:lang w:val="en-GB"/>
        </w:rPr>
        <w:t xml:space="preserve"> techniques, feature engineering, and Possibly external data integration (such as weather or event data) to enrich the model’s predictive power. Overall, this advanced, multi-algorithmic Approach allows the application to provide precise and actionable traffic forecasts, helping users make informed decisions to improve urban Mobility and reduce congestion.</w:t>
      </w:r>
    </w:p>
    <w:p w14:paraId="52757F22" w14:textId="5FF29430" w:rsidR="00DA52F4" w:rsidRPr="004E4D33" w:rsidRDefault="006A6434" w:rsidP="004E4D33">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4E4D33">
        <w:rPr>
          <w:rFonts w:ascii="Times New Roman" w:hAnsi="Times New Roman" w:cs="Times New Roman"/>
          <w:b/>
          <w:bCs/>
          <w:color w:val="000000" w:themeColor="text1"/>
          <w:sz w:val="24"/>
          <w:szCs w:val="24"/>
        </w:rPr>
        <w:t>MODELING</w:t>
      </w:r>
      <w:r w:rsidR="00DA52F4" w:rsidRPr="004E4D33">
        <w:rPr>
          <w:rFonts w:ascii="Times New Roman" w:hAnsi="Times New Roman" w:cs="Times New Roman"/>
          <w:b/>
          <w:bCs/>
          <w:color w:val="000000" w:themeColor="text1"/>
          <w:sz w:val="24"/>
          <w:szCs w:val="24"/>
        </w:rPr>
        <w:t xml:space="preserve"> AND ANALYSIS</w:t>
      </w:r>
    </w:p>
    <w:p w14:paraId="3C11C3B3" w14:textId="5AEFC820" w:rsidR="004B2402" w:rsidRPr="00711732" w:rsidRDefault="004B2402" w:rsidP="00E174B0">
      <w:pPr>
        <w:spacing w:before="54" w:after="0" w:line="276"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proposed system for </w:t>
      </w:r>
      <w:proofErr w:type="spellStart"/>
      <w:r>
        <w:rPr>
          <w:rFonts w:ascii="Times New Roman" w:hAnsi="Times New Roman" w:cs="Times New Roman"/>
          <w:color w:val="000000" w:themeColor="text1"/>
          <w:sz w:val="20"/>
          <w:szCs w:val="20"/>
        </w:rPr>
        <w:t>RoadSense</w:t>
      </w:r>
      <w:proofErr w:type="spellEnd"/>
      <w:r>
        <w:rPr>
          <w:rFonts w:ascii="Times New Roman" w:hAnsi="Times New Roman" w:cs="Times New Roman"/>
          <w:color w:val="000000" w:themeColor="text1"/>
          <w:sz w:val="20"/>
          <w:szCs w:val="20"/>
        </w:rPr>
        <w:t xml:space="preserve"> traffic prediction application introduces an advanced, AI-driven system designed to deliver accurate, real-</w:t>
      </w:r>
      <w:r>
        <w:rPr>
          <w:rFonts w:ascii="Times New Roman" w:hAnsi="Times New Roman" w:cs="Times New Roman"/>
          <w:color w:val="000000" w:themeColor="text1"/>
          <w:sz w:val="20"/>
          <w:szCs w:val="20"/>
          <w:lang w:val="en-IN"/>
        </w:rPr>
        <w:t xml:space="preserve">Time traffic forecasts by leveraging machine learning algorithms and integrating diverse data sources. Unlike traditional systems, this application Combines data from sensors, GPS feeds, historical traffic records, weather reports, social events, and even social media trends to generate highly Informed predictions of traffic patterns, volumes, and speeds. Utilizing models such as Long Short-Term Memory (LSTM) networks and Graph Neural Networks (GNNs), the system </w:t>
      </w:r>
      <w:r>
        <w:rPr>
          <w:rFonts w:ascii="Times New Roman" w:hAnsi="Times New Roman" w:cs="Times New Roman"/>
          <w:color w:val="000000" w:themeColor="text1"/>
          <w:sz w:val="20"/>
          <w:szCs w:val="20"/>
          <w:lang w:val="en-IN"/>
        </w:rPr>
        <w:lastRenderedPageBreak/>
        <w:t xml:space="preserve">captures both temporal and spatial dynamics of urban traffic, allowing it to anticipate traffic fluctuations, Congestion points, and incidents with high precision. The application also features an intuitive web-based interface, enabling traffic managers, Urban planners, and commuters to access and interpret traffic forecasts easily, make informed decisions, and optimize travel routes. Additionally, The system’s predictive capabilities allow for proactive traffic management interventions, such as adjusting signal timings or </w:t>
      </w:r>
      <w:proofErr w:type="spellStart"/>
      <w:r>
        <w:rPr>
          <w:rFonts w:ascii="Times New Roman" w:hAnsi="Times New Roman" w:cs="Times New Roman"/>
          <w:color w:val="000000" w:themeColor="text1"/>
          <w:sz w:val="20"/>
          <w:szCs w:val="20"/>
          <w:lang w:val="en-IN"/>
        </w:rPr>
        <w:t>recommendingAlternative</w:t>
      </w:r>
      <w:proofErr w:type="spellEnd"/>
      <w:r>
        <w:rPr>
          <w:rFonts w:ascii="Times New Roman" w:hAnsi="Times New Roman" w:cs="Times New Roman"/>
          <w:color w:val="000000" w:themeColor="text1"/>
          <w:sz w:val="20"/>
          <w:szCs w:val="20"/>
          <w:lang w:val="en-IN"/>
        </w:rPr>
        <w:t xml:space="preserve"> routes, to prevent congestion and improve road safety. By supporting seamless scalability, the proposed application aligns with smart City initiatives, contributing to sustainable urban growth, reduced travel times, and enhanced quality of life for city residents.</w:t>
      </w:r>
    </w:p>
    <w:p w14:paraId="78E51081" w14:textId="603D723D" w:rsidR="006A6434" w:rsidRPr="008F7CC3" w:rsidRDefault="006A6434" w:rsidP="00E174B0">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27BA477" w14:textId="7172889A" w:rsidR="00005F32" w:rsidRDefault="008C1042" w:rsidP="00E174B0">
      <w:pPr>
        <w:pStyle w:val="Text"/>
        <w:spacing w:line="276" w:lineRule="auto"/>
      </w:pPr>
      <w:r>
        <w:t>The results of the traffic prediction application demonstrate its effectiveness in accurately forecasting traffic patterns and enhancing urban Mobility. Through rigorous testing and validation using metrics like Mean Absolute Error (MAE) and Root Mean Squared Error (RMSE), the Model has shown high predictive accuracy across varied traffic conditions, including peak hours, weekends, and special events. The application’s Hybrid approach, combining Long Short-Term Memory (LSTM) networks for temporal analysis and Graph Neural Networks (GNNs) for spatial Relationships, has proven successful in capturing complex traffic dynamics, leading to more precise and responsive predictions. Real-world testing</w:t>
      </w:r>
      <w:r w:rsidR="00005F32">
        <w:t xml:space="preserve"> in a simulated deployment environment has highlighted the model’s ability to adapt to real-time changes, enabling proactive interventions like Rerouting and signal </w:t>
      </w:r>
      <w:proofErr w:type="spellStart"/>
      <w:r w:rsidR="00005F32">
        <w:t>optimization.Furthermore</w:t>
      </w:r>
      <w:proofErr w:type="spellEnd"/>
      <w:r w:rsidR="00005F32">
        <w:t>, user feedback has shown that the web interface is intuitive, providing clear visualizations and actionable insights, which users find Valuable for day-to-day route planning. The integration of diverse data sources, such as weather and incident reports, has enhanced the model’s Robustness, allowing it to account for external factors that influence traffic flow. However, some challenges were identified, including handling Sudden, unpredictable events such as accidents or extreme weather, which can impact prediction accuracy. Addressing these challenges through Continuous model retraining and incorporating additional real-time data sources could further improve reliability. Overall, the application Demonstrates substantial potential as a powerful tool for traffic management and urban planning, with future enhancements focused on refining Prediction accuracy and expanding its capabilities to support smart city infrastructure.</w:t>
      </w:r>
    </w:p>
    <w:p w14:paraId="1220E49A" w14:textId="0FC0BA0A" w:rsidR="006A6434" w:rsidRPr="001E51F3" w:rsidRDefault="006A6434" w:rsidP="00E174B0">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BCB7B7B" w14:textId="79FB5D6E" w:rsidR="00360787" w:rsidRDefault="00360787" w:rsidP="00E174B0">
      <w:pPr>
        <w:spacing w:before="54" w:after="0" w:line="276"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In conclusion, </w:t>
      </w:r>
      <w:proofErr w:type="spellStart"/>
      <w:r>
        <w:rPr>
          <w:rFonts w:ascii="Times New Roman" w:hAnsi="Times New Roman" w:cs="Times New Roman"/>
          <w:sz w:val="20"/>
          <w:szCs w:val="20"/>
        </w:rPr>
        <w:t>RoadSense</w:t>
      </w:r>
      <w:proofErr w:type="spellEnd"/>
      <w:r>
        <w:rPr>
          <w:rFonts w:ascii="Times New Roman" w:hAnsi="Times New Roman" w:cs="Times New Roman"/>
          <w:sz w:val="20"/>
          <w:szCs w:val="20"/>
        </w:rPr>
        <w:t xml:space="preserve"> stands as a comprehensive solution to the pressing issues of urban traffic congestion, unpredictable travel times, and road safety. By harnessing the power of AI, </w:t>
      </w:r>
      <w:proofErr w:type="spellStart"/>
      <w:r>
        <w:rPr>
          <w:rFonts w:ascii="Times New Roman" w:hAnsi="Times New Roman" w:cs="Times New Roman"/>
          <w:sz w:val="20"/>
          <w:szCs w:val="20"/>
        </w:rPr>
        <w:t>RoadSense</w:t>
      </w:r>
      <w:proofErr w:type="spellEnd"/>
      <w:r>
        <w:rPr>
          <w:rFonts w:ascii="Times New Roman" w:hAnsi="Times New Roman" w:cs="Times New Roman"/>
          <w:sz w:val="20"/>
          <w:szCs w:val="20"/>
        </w:rPr>
        <w:t xml:space="preserve"> not only provides real-time traffic predictions and personalized route recommendations but also helps users navigate daily travel challenges with ease. Its ability to alert drivers to potential hazards, optimize fuel usage, and reduce emissions supports a healthier and more environmentally friendly approach to transportation. Furthermore, </w:t>
      </w:r>
      <w:proofErr w:type="spellStart"/>
      <w:r>
        <w:rPr>
          <w:rFonts w:ascii="Times New Roman" w:hAnsi="Times New Roman" w:cs="Times New Roman"/>
          <w:sz w:val="20"/>
          <w:szCs w:val="20"/>
        </w:rPr>
        <w:t>RoadSense’s</w:t>
      </w:r>
      <w:proofErr w:type="spellEnd"/>
      <w:r>
        <w:rPr>
          <w:rFonts w:ascii="Times New Roman" w:hAnsi="Times New Roman" w:cs="Times New Roman"/>
          <w:sz w:val="20"/>
          <w:szCs w:val="20"/>
        </w:rPr>
        <w:t xml:space="preserve"> data insights offer valuable tools for urban planners, enabling them to make data-driven decisions to improve city infrastructure and manage traffic flow more effectively. For logistics and delivery companies, the application enhances operational </w:t>
      </w:r>
      <w:proofErr w:type="spellStart"/>
      <w:r>
        <w:rPr>
          <w:rFonts w:ascii="Times New Roman" w:hAnsi="Times New Roman" w:cs="Times New Roman"/>
          <w:sz w:val="20"/>
          <w:szCs w:val="20"/>
        </w:rPr>
        <w:t>efficIency</w:t>
      </w:r>
      <w:proofErr w:type="spellEnd"/>
      <w:r>
        <w:rPr>
          <w:rFonts w:ascii="Times New Roman" w:hAnsi="Times New Roman" w:cs="Times New Roman"/>
          <w:sz w:val="20"/>
          <w:szCs w:val="20"/>
        </w:rPr>
        <w:t xml:space="preserve">, enabling timely deliveries and lowering costs. Ultimately, </w:t>
      </w:r>
      <w:proofErr w:type="spellStart"/>
      <w:r>
        <w:rPr>
          <w:rFonts w:ascii="Times New Roman" w:hAnsi="Times New Roman" w:cs="Times New Roman"/>
          <w:sz w:val="20"/>
          <w:szCs w:val="20"/>
        </w:rPr>
        <w:t>RoadSense</w:t>
      </w:r>
      <w:proofErr w:type="spellEnd"/>
      <w:r>
        <w:rPr>
          <w:rFonts w:ascii="Times New Roman" w:hAnsi="Times New Roman" w:cs="Times New Roman"/>
          <w:sz w:val="20"/>
          <w:szCs w:val="20"/>
        </w:rPr>
        <w:t xml:space="preserve"> is more than a navigation app—it’s a tool for shaping smarter cities and improving the daily lives of commuters, creating a future where travel is smoother, safer, and more sustainable for all.</w:t>
      </w:r>
    </w:p>
    <w:p w14:paraId="2226077D" w14:textId="77777777" w:rsidR="008F7CC3" w:rsidRPr="008F7CC3" w:rsidRDefault="008F7CC3" w:rsidP="00E174B0">
      <w:pPr>
        <w:spacing w:before="54" w:after="0" w:line="276" w:lineRule="auto"/>
        <w:ind w:firstLine="216"/>
        <w:jc w:val="both"/>
        <w:rPr>
          <w:rFonts w:ascii="Times New Roman" w:hAnsi="Times New Roman" w:cs="Times New Roman"/>
          <w:color w:val="000000" w:themeColor="text1"/>
          <w:sz w:val="18"/>
          <w:szCs w:val="18"/>
        </w:rPr>
      </w:pPr>
    </w:p>
    <w:p w14:paraId="037FA30B" w14:textId="7D2367FF" w:rsidR="008F7CC3" w:rsidRPr="008F7CC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C9C5EC6" w14:textId="77777777" w:rsidR="006F3E16" w:rsidRPr="006F3E16" w:rsidRDefault="006F3E16" w:rsidP="00E174B0">
      <w:pPr>
        <w:pStyle w:val="references"/>
        <w:spacing w:line="276" w:lineRule="auto"/>
        <w:rPr>
          <w:sz w:val="20"/>
          <w:szCs w:val="20"/>
          <w:lang w:val="en-IN"/>
        </w:rPr>
      </w:pPr>
      <w:r>
        <w:rPr>
          <w:color w:val="000000" w:themeColor="text1"/>
          <w:sz w:val="20"/>
          <w:szCs w:val="20"/>
        </w:rPr>
        <w:t>Xu, G., Meng, X., &amp; Liu, X. (2017). “Traffic Flow Prediction with Big Data: A Deep Learning Approach.”</w:t>
      </w:r>
    </w:p>
    <w:p w14:paraId="70281D09" w14:textId="0BB38E6F" w:rsidR="006F3E16" w:rsidRPr="00B25FBC" w:rsidRDefault="006F3E16" w:rsidP="00E174B0">
      <w:pPr>
        <w:pStyle w:val="references"/>
        <w:spacing w:line="276" w:lineRule="auto"/>
        <w:rPr>
          <w:sz w:val="20"/>
          <w:szCs w:val="20"/>
          <w:lang w:val="en-IN"/>
        </w:rPr>
      </w:pPr>
      <w:r w:rsidRPr="00B25FBC">
        <w:rPr>
          <w:sz w:val="20"/>
          <w:szCs w:val="20"/>
          <w:lang w:val="en-IN"/>
        </w:rPr>
        <w:t xml:space="preserve"> Li, Y., Yu, R., Shahabi, C., &amp; Liu, Y. (2018). “Diffusion Convolutional Recurrent Neural Network: Data-Driven Traffic Forecasting.”</w:t>
      </w:r>
    </w:p>
    <w:p w14:paraId="5BEF81B1" w14:textId="2BA01A04" w:rsidR="006F3E16" w:rsidRPr="00B25FBC" w:rsidRDefault="006F3E16" w:rsidP="00E174B0">
      <w:pPr>
        <w:pStyle w:val="references"/>
        <w:spacing w:line="276" w:lineRule="auto"/>
        <w:rPr>
          <w:sz w:val="20"/>
          <w:szCs w:val="20"/>
          <w:lang w:val="en-IN"/>
        </w:rPr>
      </w:pPr>
      <w:r w:rsidRPr="00B25FBC">
        <w:rPr>
          <w:sz w:val="20"/>
          <w:szCs w:val="20"/>
          <w:lang w:val="en-IN"/>
        </w:rPr>
        <w:t>Polson, N. G., &amp; Sokolov, V. O. (2017). “Deep Learning for Short-Term Traffic Flow Prediction.”</w:t>
      </w:r>
    </w:p>
    <w:p w14:paraId="12F1A858" w14:textId="54294CAB" w:rsidR="006F3E16" w:rsidRPr="00B25FBC" w:rsidRDefault="006F3E16" w:rsidP="00E174B0">
      <w:pPr>
        <w:pStyle w:val="references"/>
        <w:spacing w:line="276" w:lineRule="auto"/>
        <w:rPr>
          <w:sz w:val="20"/>
          <w:szCs w:val="20"/>
          <w:lang w:val="en-IN"/>
        </w:rPr>
      </w:pPr>
      <w:r w:rsidRPr="00B25FBC">
        <w:rPr>
          <w:sz w:val="20"/>
          <w:szCs w:val="20"/>
          <w:lang w:val="en-IN"/>
        </w:rPr>
        <w:t>Zhang, J., Zheng, Y., &amp; Qi, D. (2017). “Deep Spatio-Temporal Residual Networks for Citywide Crowd Flows Prediction.”</w:t>
      </w:r>
    </w:p>
    <w:p w14:paraId="30634D66" w14:textId="40F2386C" w:rsidR="006F3E16" w:rsidRPr="007B54D6" w:rsidRDefault="006F3E16" w:rsidP="00E174B0">
      <w:pPr>
        <w:pStyle w:val="references"/>
        <w:spacing w:line="276" w:lineRule="auto"/>
        <w:rPr>
          <w:sz w:val="20"/>
          <w:szCs w:val="20"/>
          <w:lang w:val="en-IN"/>
        </w:rPr>
      </w:pPr>
      <w:r w:rsidRPr="007B54D6">
        <w:rPr>
          <w:sz w:val="20"/>
          <w:szCs w:val="20"/>
          <w:lang w:val="en-IN"/>
        </w:rPr>
        <w:t>Wang, Y., Chen, Y., Wang, Y., &amp; Zhu, Y. (2019). “Predicting Urban Traffic Flow with Multi-Source Data Fusion and LSTM Recurrent Neural Network.”</w:t>
      </w:r>
    </w:p>
    <w:p w14:paraId="6266704F" w14:textId="5FB3EDD6" w:rsidR="006F3E16" w:rsidRPr="007B54D6" w:rsidRDefault="006F3E16" w:rsidP="00E174B0">
      <w:pPr>
        <w:pStyle w:val="references"/>
        <w:spacing w:line="276" w:lineRule="auto"/>
        <w:rPr>
          <w:sz w:val="20"/>
          <w:szCs w:val="20"/>
          <w:lang w:val="en-IN"/>
        </w:rPr>
      </w:pPr>
      <w:r w:rsidRPr="007B54D6">
        <w:rPr>
          <w:sz w:val="20"/>
          <w:szCs w:val="20"/>
          <w:lang w:val="en-IN"/>
        </w:rPr>
        <w:t>Yuan, Y., Zhou, S., &amp; Yang, L. (2020). “Graph Neural Networks for Traffic Forecasting: A Survey.”</w:t>
      </w:r>
    </w:p>
    <w:p w14:paraId="4ABC16E3" w14:textId="79438CEB" w:rsidR="006F3E16" w:rsidRPr="007B54D6" w:rsidRDefault="006F3E16" w:rsidP="00E174B0">
      <w:pPr>
        <w:pStyle w:val="references"/>
        <w:spacing w:line="276" w:lineRule="auto"/>
        <w:rPr>
          <w:sz w:val="20"/>
          <w:szCs w:val="20"/>
          <w:lang w:val="en-IN"/>
        </w:rPr>
      </w:pPr>
      <w:r w:rsidRPr="007B54D6">
        <w:rPr>
          <w:sz w:val="20"/>
          <w:szCs w:val="20"/>
          <w:lang w:val="en-IN"/>
        </w:rPr>
        <w:t>Zheng, Y., Liu, F., Hsieh, H., &amp; Windridge, D. (2019). “A Machine Learning Approach for Real-Time Traffic Prediction Using Sensor Data and Social Media.”</w:t>
      </w:r>
    </w:p>
    <w:p w14:paraId="62AB3D44" w14:textId="27775AFC" w:rsidR="006F3E16" w:rsidRPr="00E174B0" w:rsidRDefault="006F3E16" w:rsidP="00E174B0">
      <w:pPr>
        <w:pStyle w:val="references"/>
        <w:spacing w:line="276" w:lineRule="auto"/>
        <w:rPr>
          <w:sz w:val="20"/>
          <w:szCs w:val="20"/>
          <w:lang w:val="en-IN"/>
        </w:rPr>
      </w:pPr>
      <w:r w:rsidRPr="00E174B0">
        <w:rPr>
          <w:sz w:val="20"/>
          <w:szCs w:val="20"/>
          <w:lang w:val="en-IN"/>
        </w:rPr>
        <w:t>Song, H., &amp; Wang, X. (2019). “An Integrated Spatio-Temporal Model for Traffic Flow Prediction Using Multi-Source Urban Data.”</w:t>
      </w:r>
    </w:p>
    <w:p w14:paraId="40EFF21F" w14:textId="3692C08E" w:rsidR="00911ACD" w:rsidRPr="00911ACD" w:rsidRDefault="00911ACD" w:rsidP="00E174B0">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F7282" w14:textId="77777777" w:rsidR="0099748A" w:rsidRDefault="0099748A" w:rsidP="00C556D7">
      <w:pPr>
        <w:spacing w:after="0" w:line="240" w:lineRule="auto"/>
      </w:pPr>
      <w:r>
        <w:separator/>
      </w:r>
    </w:p>
  </w:endnote>
  <w:endnote w:type="continuationSeparator" w:id="0">
    <w:p w14:paraId="29BF2466" w14:textId="77777777" w:rsidR="0099748A" w:rsidRDefault="0099748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7959" w14:textId="77777777" w:rsidR="0099748A" w:rsidRDefault="0099748A" w:rsidP="00C556D7">
      <w:pPr>
        <w:spacing w:after="0" w:line="240" w:lineRule="auto"/>
      </w:pPr>
      <w:r>
        <w:separator/>
      </w:r>
    </w:p>
  </w:footnote>
  <w:footnote w:type="continuationSeparator" w:id="0">
    <w:p w14:paraId="5A6019C4" w14:textId="77777777" w:rsidR="0099748A" w:rsidRDefault="0099748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23B85A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8F7CC3">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sidR="008F7CC3">
            <w:rPr>
              <w:rFonts w:ascii="Times New Roman" w:hAnsi="Times New Roman" w:cs="Times New Roman"/>
              <w:bCs/>
              <w:sz w:val="24"/>
              <w:szCs w:val="24"/>
              <w:lang w:val="fr-FR" w:eastAsia="en-IN"/>
            </w:rPr>
            <w:t>November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780484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5F32"/>
    <w:rsid w:val="00006992"/>
    <w:rsid w:val="0000775C"/>
    <w:rsid w:val="00026E3D"/>
    <w:rsid w:val="0003508E"/>
    <w:rsid w:val="00057640"/>
    <w:rsid w:val="00062B06"/>
    <w:rsid w:val="000649B0"/>
    <w:rsid w:val="000663E9"/>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6D42"/>
    <w:rsid w:val="00125B8F"/>
    <w:rsid w:val="00127B8C"/>
    <w:rsid w:val="00130820"/>
    <w:rsid w:val="0013642C"/>
    <w:rsid w:val="00140E84"/>
    <w:rsid w:val="0014571A"/>
    <w:rsid w:val="00147BDD"/>
    <w:rsid w:val="00157BEC"/>
    <w:rsid w:val="001669B3"/>
    <w:rsid w:val="00167C79"/>
    <w:rsid w:val="0017211F"/>
    <w:rsid w:val="0018026F"/>
    <w:rsid w:val="001814AA"/>
    <w:rsid w:val="00187922"/>
    <w:rsid w:val="001978D1"/>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7055"/>
    <w:rsid w:val="002650CA"/>
    <w:rsid w:val="00273038"/>
    <w:rsid w:val="002A579C"/>
    <w:rsid w:val="002E72CF"/>
    <w:rsid w:val="002F3187"/>
    <w:rsid w:val="002F38C7"/>
    <w:rsid w:val="002F43A5"/>
    <w:rsid w:val="003265E6"/>
    <w:rsid w:val="00350F8D"/>
    <w:rsid w:val="00360787"/>
    <w:rsid w:val="00361C3F"/>
    <w:rsid w:val="003656D1"/>
    <w:rsid w:val="00392E5A"/>
    <w:rsid w:val="003A3AED"/>
    <w:rsid w:val="003B13EB"/>
    <w:rsid w:val="003B34DD"/>
    <w:rsid w:val="003C3221"/>
    <w:rsid w:val="003C4071"/>
    <w:rsid w:val="003C6D94"/>
    <w:rsid w:val="003D2120"/>
    <w:rsid w:val="003E2ECA"/>
    <w:rsid w:val="003E32C1"/>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2402"/>
    <w:rsid w:val="004D5813"/>
    <w:rsid w:val="004D5DC8"/>
    <w:rsid w:val="004D5FF5"/>
    <w:rsid w:val="004E4D33"/>
    <w:rsid w:val="00505045"/>
    <w:rsid w:val="005165E7"/>
    <w:rsid w:val="00524B78"/>
    <w:rsid w:val="005256A9"/>
    <w:rsid w:val="00526DDB"/>
    <w:rsid w:val="005338E6"/>
    <w:rsid w:val="00535548"/>
    <w:rsid w:val="00557B92"/>
    <w:rsid w:val="0057500B"/>
    <w:rsid w:val="005A48C2"/>
    <w:rsid w:val="005B3887"/>
    <w:rsid w:val="005B73A4"/>
    <w:rsid w:val="005C1D19"/>
    <w:rsid w:val="005C68A3"/>
    <w:rsid w:val="005D265F"/>
    <w:rsid w:val="005F717A"/>
    <w:rsid w:val="006110CA"/>
    <w:rsid w:val="00617A82"/>
    <w:rsid w:val="00632466"/>
    <w:rsid w:val="00633CDF"/>
    <w:rsid w:val="006370B4"/>
    <w:rsid w:val="006413AE"/>
    <w:rsid w:val="00654EC1"/>
    <w:rsid w:val="00690A1B"/>
    <w:rsid w:val="006918DA"/>
    <w:rsid w:val="006962A4"/>
    <w:rsid w:val="006A5E5C"/>
    <w:rsid w:val="006A6434"/>
    <w:rsid w:val="006B2ED8"/>
    <w:rsid w:val="006C11CA"/>
    <w:rsid w:val="006C74D5"/>
    <w:rsid w:val="006D2104"/>
    <w:rsid w:val="006D585E"/>
    <w:rsid w:val="006D7E62"/>
    <w:rsid w:val="006F3E16"/>
    <w:rsid w:val="006F51F4"/>
    <w:rsid w:val="00711732"/>
    <w:rsid w:val="00732B32"/>
    <w:rsid w:val="00756E86"/>
    <w:rsid w:val="00767719"/>
    <w:rsid w:val="0079243B"/>
    <w:rsid w:val="007B170D"/>
    <w:rsid w:val="007B54D6"/>
    <w:rsid w:val="007D5C9A"/>
    <w:rsid w:val="007E75BA"/>
    <w:rsid w:val="007E79D6"/>
    <w:rsid w:val="007F4C35"/>
    <w:rsid w:val="007F6CE4"/>
    <w:rsid w:val="00814B7E"/>
    <w:rsid w:val="0082622C"/>
    <w:rsid w:val="00826BF1"/>
    <w:rsid w:val="008371EF"/>
    <w:rsid w:val="00837A71"/>
    <w:rsid w:val="00855648"/>
    <w:rsid w:val="00861EE8"/>
    <w:rsid w:val="008741D3"/>
    <w:rsid w:val="00880D03"/>
    <w:rsid w:val="00887593"/>
    <w:rsid w:val="008A72D8"/>
    <w:rsid w:val="008A74F7"/>
    <w:rsid w:val="008B5B88"/>
    <w:rsid w:val="008C1042"/>
    <w:rsid w:val="008C7F5F"/>
    <w:rsid w:val="008D1F25"/>
    <w:rsid w:val="008F7CC3"/>
    <w:rsid w:val="0090504D"/>
    <w:rsid w:val="00905466"/>
    <w:rsid w:val="00911ACD"/>
    <w:rsid w:val="0091436C"/>
    <w:rsid w:val="0093005F"/>
    <w:rsid w:val="0093478F"/>
    <w:rsid w:val="00936E05"/>
    <w:rsid w:val="0094277C"/>
    <w:rsid w:val="009446C5"/>
    <w:rsid w:val="0094642D"/>
    <w:rsid w:val="00971033"/>
    <w:rsid w:val="0099748A"/>
    <w:rsid w:val="009A49D4"/>
    <w:rsid w:val="009C6EE3"/>
    <w:rsid w:val="009C713B"/>
    <w:rsid w:val="009E10FF"/>
    <w:rsid w:val="009E4D95"/>
    <w:rsid w:val="009E7E3D"/>
    <w:rsid w:val="009F12AA"/>
    <w:rsid w:val="009F6540"/>
    <w:rsid w:val="00A0162A"/>
    <w:rsid w:val="00A25171"/>
    <w:rsid w:val="00A4268C"/>
    <w:rsid w:val="00A61FC8"/>
    <w:rsid w:val="00A66F99"/>
    <w:rsid w:val="00A71E07"/>
    <w:rsid w:val="00A730E3"/>
    <w:rsid w:val="00A846B7"/>
    <w:rsid w:val="00A921E2"/>
    <w:rsid w:val="00A94ECD"/>
    <w:rsid w:val="00A95514"/>
    <w:rsid w:val="00AA1805"/>
    <w:rsid w:val="00AA627B"/>
    <w:rsid w:val="00AB1E91"/>
    <w:rsid w:val="00AC095F"/>
    <w:rsid w:val="00AD11A2"/>
    <w:rsid w:val="00AD52FF"/>
    <w:rsid w:val="00AD55FF"/>
    <w:rsid w:val="00B0156E"/>
    <w:rsid w:val="00B024D8"/>
    <w:rsid w:val="00B07F98"/>
    <w:rsid w:val="00B127F4"/>
    <w:rsid w:val="00B17F4E"/>
    <w:rsid w:val="00B21E66"/>
    <w:rsid w:val="00B25FBC"/>
    <w:rsid w:val="00B40D3E"/>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2EBA"/>
    <w:rsid w:val="00C80495"/>
    <w:rsid w:val="00C8572B"/>
    <w:rsid w:val="00C87AD7"/>
    <w:rsid w:val="00C87DAA"/>
    <w:rsid w:val="00C9394F"/>
    <w:rsid w:val="00C97EA6"/>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74B0"/>
    <w:rsid w:val="00E26448"/>
    <w:rsid w:val="00E26687"/>
    <w:rsid w:val="00E34078"/>
    <w:rsid w:val="00E35FB6"/>
    <w:rsid w:val="00E62A8C"/>
    <w:rsid w:val="00E71348"/>
    <w:rsid w:val="00E73492"/>
    <w:rsid w:val="00E81599"/>
    <w:rsid w:val="00E82016"/>
    <w:rsid w:val="00EA5F06"/>
    <w:rsid w:val="00EA6189"/>
    <w:rsid w:val="00EB0728"/>
    <w:rsid w:val="00EB432A"/>
    <w:rsid w:val="00EB588E"/>
    <w:rsid w:val="00EB59C1"/>
    <w:rsid w:val="00EE1166"/>
    <w:rsid w:val="00EE526E"/>
    <w:rsid w:val="00F01E52"/>
    <w:rsid w:val="00F141E8"/>
    <w:rsid w:val="00F14345"/>
    <w:rsid w:val="00F14F23"/>
    <w:rsid w:val="00F21C38"/>
    <w:rsid w:val="00F3305A"/>
    <w:rsid w:val="00F42C71"/>
    <w:rsid w:val="00F43ABE"/>
    <w:rsid w:val="00F62C11"/>
    <w:rsid w:val="00F65276"/>
    <w:rsid w:val="00F91EB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uiPriority w:val="99"/>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99"/>
    <w:rsid w:val="00AA627B"/>
    <w:pPr>
      <w:tabs>
        <w:tab w:val="left" w:pos="288"/>
      </w:tabs>
      <w:spacing w:after="120" w:line="228" w:lineRule="auto"/>
      <w:ind w:firstLine="288"/>
      <w:jc w:val="both"/>
    </w:pPr>
    <w:rPr>
      <w:rFonts w:ascii="Times New Roman" w:eastAsia="MS Mincho" w:hAnsi="Times New Roman" w:cs="Times New Roman"/>
      <w:sz w:val="20"/>
      <w:szCs w:val="20"/>
      <w:lang w:val="x-none" w:eastAsia="x-none"/>
    </w:rPr>
  </w:style>
  <w:style w:type="character" w:customStyle="1" w:styleId="BodyTextChar">
    <w:name w:val="Body Text Char"/>
    <w:basedOn w:val="DefaultParagraphFont"/>
    <w:link w:val="BodyText"/>
    <w:uiPriority w:val="99"/>
    <w:rsid w:val="00AA627B"/>
    <w:rPr>
      <w:rFonts w:ascii="Times New Roman" w:eastAsia="MS Mincho" w:hAnsi="Times New Roman" w:cs="Times New Roman"/>
      <w:sz w:val="20"/>
      <w:szCs w:val="20"/>
      <w:lang w:val="x-none" w:eastAsia="x-none"/>
    </w:rPr>
  </w:style>
  <w:style w:type="paragraph" w:styleId="NormalWeb">
    <w:name w:val="Normal (Web)"/>
    <w:basedOn w:val="Normal"/>
    <w:uiPriority w:val="99"/>
    <w:semiHidden/>
    <w:unhideWhenUsed/>
    <w:rsid w:val="008F7CC3"/>
    <w:rPr>
      <w:rFonts w:ascii="Times New Roman" w:hAnsi="Times New Roman" w:cs="Times New Roman"/>
      <w:sz w:val="24"/>
      <w:szCs w:val="24"/>
    </w:rPr>
  </w:style>
  <w:style w:type="paragraph" w:customStyle="1" w:styleId="Text">
    <w:name w:val="Text"/>
    <w:basedOn w:val="Normal"/>
    <w:qFormat/>
    <w:rsid w:val="008F7CC3"/>
    <w:pPr>
      <w:spacing w:after="120" w:line="228" w:lineRule="auto"/>
      <w:ind w:firstLine="288"/>
      <w:jc w:val="both"/>
    </w:pPr>
    <w:rPr>
      <w:rFonts w:ascii="Times New Roman" w:eastAsia="SimSun" w:hAnsi="Times New Roman" w:cs="Times New Roman"/>
      <w:spacing w:val="-1"/>
      <w:sz w:val="20"/>
      <w:szCs w:val="20"/>
    </w:rPr>
  </w:style>
  <w:style w:type="paragraph" w:customStyle="1" w:styleId="references">
    <w:name w:val="references"/>
    <w:uiPriority w:val="99"/>
    <w:rsid w:val="008F7CC3"/>
    <w:pPr>
      <w:numPr>
        <w:numId w:val="22"/>
      </w:numPr>
      <w:spacing w:after="50" w:line="180" w:lineRule="exact"/>
      <w:jc w:val="both"/>
    </w:pPr>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972">
      <w:bodyDiv w:val="1"/>
      <w:marLeft w:val="0"/>
      <w:marRight w:val="0"/>
      <w:marTop w:val="0"/>
      <w:marBottom w:val="0"/>
      <w:divBdr>
        <w:top w:val="none" w:sz="0" w:space="0" w:color="auto"/>
        <w:left w:val="none" w:sz="0" w:space="0" w:color="auto"/>
        <w:bottom w:val="none" w:sz="0" w:space="0" w:color="auto"/>
        <w:right w:val="none" w:sz="0" w:space="0" w:color="auto"/>
      </w:divBdr>
      <w:divsChild>
        <w:div w:id="1612324079">
          <w:marLeft w:val="0"/>
          <w:marRight w:val="0"/>
          <w:marTop w:val="0"/>
          <w:marBottom w:val="0"/>
          <w:divBdr>
            <w:top w:val="none" w:sz="0" w:space="0" w:color="auto"/>
            <w:left w:val="none" w:sz="0" w:space="0" w:color="auto"/>
            <w:bottom w:val="none" w:sz="0" w:space="0" w:color="auto"/>
            <w:right w:val="none" w:sz="0" w:space="0" w:color="auto"/>
          </w:divBdr>
          <w:divsChild>
            <w:div w:id="795371209">
              <w:marLeft w:val="0"/>
              <w:marRight w:val="0"/>
              <w:marTop w:val="0"/>
              <w:marBottom w:val="0"/>
              <w:divBdr>
                <w:top w:val="none" w:sz="0" w:space="0" w:color="auto"/>
                <w:left w:val="none" w:sz="0" w:space="0" w:color="auto"/>
                <w:bottom w:val="none" w:sz="0" w:space="0" w:color="auto"/>
                <w:right w:val="none" w:sz="0" w:space="0" w:color="auto"/>
              </w:divBdr>
              <w:divsChild>
                <w:div w:id="1076630781">
                  <w:marLeft w:val="0"/>
                  <w:marRight w:val="0"/>
                  <w:marTop w:val="0"/>
                  <w:marBottom w:val="0"/>
                  <w:divBdr>
                    <w:top w:val="none" w:sz="0" w:space="0" w:color="auto"/>
                    <w:left w:val="none" w:sz="0" w:space="0" w:color="auto"/>
                    <w:bottom w:val="none" w:sz="0" w:space="0" w:color="auto"/>
                    <w:right w:val="none" w:sz="0" w:space="0" w:color="auto"/>
                  </w:divBdr>
                  <w:divsChild>
                    <w:div w:id="3357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3534">
      <w:bodyDiv w:val="1"/>
      <w:marLeft w:val="0"/>
      <w:marRight w:val="0"/>
      <w:marTop w:val="0"/>
      <w:marBottom w:val="0"/>
      <w:divBdr>
        <w:top w:val="none" w:sz="0" w:space="0" w:color="auto"/>
        <w:left w:val="none" w:sz="0" w:space="0" w:color="auto"/>
        <w:bottom w:val="none" w:sz="0" w:space="0" w:color="auto"/>
        <w:right w:val="none" w:sz="0" w:space="0" w:color="auto"/>
      </w:divBdr>
      <w:divsChild>
        <w:div w:id="2074228377">
          <w:marLeft w:val="0"/>
          <w:marRight w:val="0"/>
          <w:marTop w:val="0"/>
          <w:marBottom w:val="0"/>
          <w:divBdr>
            <w:top w:val="none" w:sz="0" w:space="0" w:color="auto"/>
            <w:left w:val="none" w:sz="0" w:space="0" w:color="auto"/>
            <w:bottom w:val="none" w:sz="0" w:space="0" w:color="auto"/>
            <w:right w:val="none" w:sz="0" w:space="0" w:color="auto"/>
          </w:divBdr>
          <w:divsChild>
            <w:div w:id="240872088">
              <w:marLeft w:val="0"/>
              <w:marRight w:val="0"/>
              <w:marTop w:val="0"/>
              <w:marBottom w:val="0"/>
              <w:divBdr>
                <w:top w:val="none" w:sz="0" w:space="0" w:color="auto"/>
                <w:left w:val="none" w:sz="0" w:space="0" w:color="auto"/>
                <w:bottom w:val="none" w:sz="0" w:space="0" w:color="auto"/>
                <w:right w:val="none" w:sz="0" w:space="0" w:color="auto"/>
              </w:divBdr>
              <w:divsChild>
                <w:div w:id="1483891986">
                  <w:marLeft w:val="0"/>
                  <w:marRight w:val="0"/>
                  <w:marTop w:val="0"/>
                  <w:marBottom w:val="0"/>
                  <w:divBdr>
                    <w:top w:val="none" w:sz="0" w:space="0" w:color="auto"/>
                    <w:left w:val="none" w:sz="0" w:space="0" w:color="auto"/>
                    <w:bottom w:val="none" w:sz="0" w:space="0" w:color="auto"/>
                    <w:right w:val="none" w:sz="0" w:space="0" w:color="auto"/>
                  </w:divBdr>
                  <w:divsChild>
                    <w:div w:id="10575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4562">
      <w:bodyDiv w:val="1"/>
      <w:marLeft w:val="0"/>
      <w:marRight w:val="0"/>
      <w:marTop w:val="0"/>
      <w:marBottom w:val="0"/>
      <w:divBdr>
        <w:top w:val="none" w:sz="0" w:space="0" w:color="auto"/>
        <w:left w:val="none" w:sz="0" w:space="0" w:color="auto"/>
        <w:bottom w:val="none" w:sz="0" w:space="0" w:color="auto"/>
        <w:right w:val="none" w:sz="0" w:space="0" w:color="auto"/>
      </w:divBdr>
      <w:divsChild>
        <w:div w:id="1809201330">
          <w:marLeft w:val="0"/>
          <w:marRight w:val="0"/>
          <w:marTop w:val="0"/>
          <w:marBottom w:val="0"/>
          <w:divBdr>
            <w:top w:val="none" w:sz="0" w:space="0" w:color="auto"/>
            <w:left w:val="none" w:sz="0" w:space="0" w:color="auto"/>
            <w:bottom w:val="none" w:sz="0" w:space="0" w:color="auto"/>
            <w:right w:val="none" w:sz="0" w:space="0" w:color="auto"/>
          </w:divBdr>
          <w:divsChild>
            <w:div w:id="1144548866">
              <w:marLeft w:val="0"/>
              <w:marRight w:val="0"/>
              <w:marTop w:val="0"/>
              <w:marBottom w:val="0"/>
              <w:divBdr>
                <w:top w:val="none" w:sz="0" w:space="0" w:color="auto"/>
                <w:left w:val="none" w:sz="0" w:space="0" w:color="auto"/>
                <w:bottom w:val="none" w:sz="0" w:space="0" w:color="auto"/>
                <w:right w:val="none" w:sz="0" w:space="0" w:color="auto"/>
              </w:divBdr>
              <w:divsChild>
                <w:div w:id="655377274">
                  <w:marLeft w:val="0"/>
                  <w:marRight w:val="0"/>
                  <w:marTop w:val="0"/>
                  <w:marBottom w:val="0"/>
                  <w:divBdr>
                    <w:top w:val="none" w:sz="0" w:space="0" w:color="auto"/>
                    <w:left w:val="none" w:sz="0" w:space="0" w:color="auto"/>
                    <w:bottom w:val="none" w:sz="0" w:space="0" w:color="auto"/>
                    <w:right w:val="none" w:sz="0" w:space="0" w:color="auto"/>
                  </w:divBdr>
                  <w:divsChild>
                    <w:div w:id="6450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83403531">
      <w:bodyDiv w:val="1"/>
      <w:marLeft w:val="0"/>
      <w:marRight w:val="0"/>
      <w:marTop w:val="0"/>
      <w:marBottom w:val="0"/>
      <w:divBdr>
        <w:top w:val="none" w:sz="0" w:space="0" w:color="auto"/>
        <w:left w:val="none" w:sz="0" w:space="0" w:color="auto"/>
        <w:bottom w:val="none" w:sz="0" w:space="0" w:color="auto"/>
        <w:right w:val="none" w:sz="0" w:space="0" w:color="auto"/>
      </w:divBdr>
      <w:divsChild>
        <w:div w:id="1657494434">
          <w:marLeft w:val="0"/>
          <w:marRight w:val="0"/>
          <w:marTop w:val="0"/>
          <w:marBottom w:val="0"/>
          <w:divBdr>
            <w:top w:val="none" w:sz="0" w:space="0" w:color="auto"/>
            <w:left w:val="none" w:sz="0" w:space="0" w:color="auto"/>
            <w:bottom w:val="none" w:sz="0" w:space="0" w:color="auto"/>
            <w:right w:val="none" w:sz="0" w:space="0" w:color="auto"/>
          </w:divBdr>
          <w:divsChild>
            <w:div w:id="768356211">
              <w:marLeft w:val="0"/>
              <w:marRight w:val="0"/>
              <w:marTop w:val="0"/>
              <w:marBottom w:val="0"/>
              <w:divBdr>
                <w:top w:val="none" w:sz="0" w:space="0" w:color="auto"/>
                <w:left w:val="none" w:sz="0" w:space="0" w:color="auto"/>
                <w:bottom w:val="none" w:sz="0" w:space="0" w:color="auto"/>
                <w:right w:val="none" w:sz="0" w:space="0" w:color="auto"/>
              </w:divBdr>
              <w:divsChild>
                <w:div w:id="214512067">
                  <w:marLeft w:val="0"/>
                  <w:marRight w:val="0"/>
                  <w:marTop w:val="0"/>
                  <w:marBottom w:val="0"/>
                  <w:divBdr>
                    <w:top w:val="none" w:sz="0" w:space="0" w:color="auto"/>
                    <w:left w:val="none" w:sz="0" w:space="0" w:color="auto"/>
                    <w:bottom w:val="none" w:sz="0" w:space="0" w:color="auto"/>
                    <w:right w:val="none" w:sz="0" w:space="0" w:color="auto"/>
                  </w:divBdr>
                  <w:divsChild>
                    <w:div w:id="1394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9123">
      <w:bodyDiv w:val="1"/>
      <w:marLeft w:val="0"/>
      <w:marRight w:val="0"/>
      <w:marTop w:val="0"/>
      <w:marBottom w:val="0"/>
      <w:divBdr>
        <w:top w:val="none" w:sz="0" w:space="0" w:color="auto"/>
        <w:left w:val="none" w:sz="0" w:space="0" w:color="auto"/>
        <w:bottom w:val="none" w:sz="0" w:space="0" w:color="auto"/>
        <w:right w:val="none" w:sz="0" w:space="0" w:color="auto"/>
      </w:divBdr>
      <w:divsChild>
        <w:div w:id="820271403">
          <w:marLeft w:val="0"/>
          <w:marRight w:val="0"/>
          <w:marTop w:val="0"/>
          <w:marBottom w:val="0"/>
          <w:divBdr>
            <w:top w:val="none" w:sz="0" w:space="0" w:color="auto"/>
            <w:left w:val="none" w:sz="0" w:space="0" w:color="auto"/>
            <w:bottom w:val="none" w:sz="0" w:space="0" w:color="auto"/>
            <w:right w:val="none" w:sz="0" w:space="0" w:color="auto"/>
          </w:divBdr>
          <w:divsChild>
            <w:div w:id="1674726386">
              <w:marLeft w:val="0"/>
              <w:marRight w:val="0"/>
              <w:marTop w:val="0"/>
              <w:marBottom w:val="0"/>
              <w:divBdr>
                <w:top w:val="none" w:sz="0" w:space="0" w:color="auto"/>
                <w:left w:val="none" w:sz="0" w:space="0" w:color="auto"/>
                <w:bottom w:val="none" w:sz="0" w:space="0" w:color="auto"/>
                <w:right w:val="none" w:sz="0" w:space="0" w:color="auto"/>
              </w:divBdr>
              <w:divsChild>
                <w:div w:id="769931344">
                  <w:marLeft w:val="0"/>
                  <w:marRight w:val="0"/>
                  <w:marTop w:val="0"/>
                  <w:marBottom w:val="0"/>
                  <w:divBdr>
                    <w:top w:val="none" w:sz="0" w:space="0" w:color="auto"/>
                    <w:left w:val="none" w:sz="0" w:space="0" w:color="auto"/>
                    <w:bottom w:val="none" w:sz="0" w:space="0" w:color="auto"/>
                    <w:right w:val="none" w:sz="0" w:space="0" w:color="auto"/>
                  </w:divBdr>
                  <w:divsChild>
                    <w:div w:id="20069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Swetha Sri</cp:lastModifiedBy>
  <cp:revision>2</cp:revision>
  <cp:lastPrinted>2021-02-22T14:39:00Z</cp:lastPrinted>
  <dcterms:created xsi:type="dcterms:W3CDTF">2024-11-13T13:24:00Z</dcterms:created>
  <dcterms:modified xsi:type="dcterms:W3CDTF">2024-11-13T13:24:00Z</dcterms:modified>
</cp:coreProperties>
</file>