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31A13" w14:textId="27882D8D" w:rsidR="004E0C22" w:rsidRDefault="00667DF7" w:rsidP="004E0C22">
      <w:pPr>
        <w:pStyle w:val="papertitle"/>
        <w:spacing w:before="100" w:beforeAutospacing="1" w:after="100" w:afterAutospacing="1"/>
        <w:rPr>
          <w:kern w:val="48"/>
        </w:rPr>
      </w:pPr>
      <w:r w:rsidRPr="00667DF7">
        <w:rPr>
          <w:kern w:val="48"/>
        </w:rPr>
        <w:t>Optimizing multiparty routing with guaranteed fault tolerance in IOT</w:t>
      </w:r>
    </w:p>
    <w:p w14:paraId="32FB59CC" w14:textId="77777777" w:rsidR="004E0C22" w:rsidRDefault="004E0C22" w:rsidP="004E0C22">
      <w:pPr>
        <w:pStyle w:val="papertitle"/>
        <w:spacing w:before="100" w:beforeAutospacing="1" w:after="100" w:afterAutospacing="1"/>
        <w:rPr>
          <w:kern w:val="48"/>
        </w:rPr>
      </w:pPr>
    </w:p>
    <w:p w14:paraId="64C26DF6" w14:textId="77777777" w:rsidR="00D7522C" w:rsidRDefault="00D7522C" w:rsidP="00626B3D">
      <w:pPr>
        <w:pStyle w:val="Author"/>
        <w:spacing w:before="100" w:beforeAutospacing="1" w:after="100" w:afterAutospacing="1" w:line="120" w:lineRule="auto"/>
        <w:contextualSpacing/>
        <w:jc w:val="left"/>
        <w:rPr>
          <w:sz w:val="16"/>
          <w:szCs w:val="16"/>
        </w:rPr>
      </w:pPr>
    </w:p>
    <w:p w14:paraId="12015468" w14:textId="77777777" w:rsidR="00D7522C" w:rsidRPr="00CA4392" w:rsidRDefault="00D7522C" w:rsidP="00626B3D">
      <w:pPr>
        <w:pStyle w:val="Author"/>
        <w:spacing w:before="100" w:beforeAutospacing="1" w:after="100" w:afterAutospacing="1" w:line="120" w:lineRule="auto"/>
        <w:contextualSpacing/>
        <w:jc w:val="left"/>
        <w:rPr>
          <w:sz w:val="16"/>
          <w:szCs w:val="16"/>
        </w:rPr>
        <w:sectPr w:rsidR="00D7522C" w:rsidRPr="00CA4392" w:rsidSect="003A72F9">
          <w:footerReference w:type="first" r:id="rId8"/>
          <w:pgSz w:w="11906" w:h="16838" w:code="9"/>
          <w:pgMar w:top="540" w:right="893" w:bottom="1440" w:left="893" w:header="720" w:footer="720" w:gutter="0"/>
          <w:cols w:space="720"/>
          <w:titlePg/>
          <w:docGrid w:linePitch="360"/>
        </w:sectPr>
      </w:pPr>
    </w:p>
    <w:p w14:paraId="5A5CED87" w14:textId="1448A1D4" w:rsidR="00C1131B" w:rsidRPr="007B1C90" w:rsidRDefault="00667DF7" w:rsidP="00196C28">
      <w:pPr>
        <w:pStyle w:val="Author"/>
        <w:spacing w:before="100" w:beforeAutospacing="1"/>
        <w:contextualSpacing/>
        <w:jc w:val="left"/>
        <w:rPr>
          <w:i/>
          <w:sz w:val="18"/>
          <w:szCs w:val="18"/>
        </w:rPr>
      </w:pPr>
      <w:r w:rsidRPr="007B1C90">
        <w:rPr>
          <w:i/>
          <w:sz w:val="18"/>
          <w:szCs w:val="18"/>
        </w:rPr>
        <w:t>Abdul Raz</w:t>
      </w:r>
      <w:r w:rsidR="00A514E5" w:rsidRPr="007B1C90">
        <w:rPr>
          <w:i/>
          <w:sz w:val="18"/>
          <w:szCs w:val="18"/>
        </w:rPr>
        <w:t>z</w:t>
      </w:r>
      <w:r w:rsidRPr="007B1C90">
        <w:rPr>
          <w:i/>
          <w:sz w:val="18"/>
          <w:szCs w:val="18"/>
        </w:rPr>
        <w:t>ak Dosani</w:t>
      </w:r>
      <w:r w:rsidR="0031231B" w:rsidRPr="007B1C90">
        <w:rPr>
          <w:i/>
          <w:sz w:val="18"/>
          <w:szCs w:val="18"/>
        </w:rPr>
        <w:br/>
      </w:r>
      <w:r w:rsidR="007660BA" w:rsidRPr="007B1C90">
        <w:rPr>
          <w:i/>
          <w:sz w:val="18"/>
          <w:szCs w:val="18"/>
        </w:rPr>
        <w:t>Master of Science in  Infor</w:t>
      </w:r>
      <w:r w:rsidR="00C5618A" w:rsidRPr="007B1C90">
        <w:rPr>
          <w:i/>
          <w:sz w:val="18"/>
          <w:szCs w:val="18"/>
        </w:rPr>
        <w:t>mation Technology</w:t>
      </w:r>
      <w:r w:rsidR="00C1131B" w:rsidRPr="007B1C90">
        <w:rPr>
          <w:i/>
          <w:sz w:val="18"/>
          <w:szCs w:val="18"/>
        </w:rPr>
        <w:t xml:space="preserve"> </w:t>
      </w:r>
    </w:p>
    <w:p w14:paraId="1B2D195F" w14:textId="3A112C3C" w:rsidR="00C1131B" w:rsidRPr="007B1C90" w:rsidRDefault="00C1131B" w:rsidP="00196C28">
      <w:pPr>
        <w:pStyle w:val="Author"/>
        <w:spacing w:before="100" w:beforeAutospacing="1"/>
        <w:contextualSpacing/>
        <w:jc w:val="left"/>
        <w:rPr>
          <w:i/>
          <w:sz w:val="18"/>
          <w:szCs w:val="18"/>
        </w:rPr>
      </w:pPr>
      <w:r w:rsidRPr="007B1C90">
        <w:rPr>
          <w:i/>
          <w:sz w:val="18"/>
          <w:szCs w:val="18"/>
        </w:rPr>
        <w:t>K.C. College, HSNC University,</w:t>
      </w:r>
    </w:p>
    <w:p w14:paraId="65054A60" w14:textId="41755E95" w:rsidR="00FE1E09" w:rsidRPr="007B1C90" w:rsidRDefault="00393468" w:rsidP="00196C28">
      <w:pPr>
        <w:pStyle w:val="Author"/>
        <w:spacing w:before="100" w:beforeAutospacing="1"/>
        <w:contextualSpacing/>
        <w:jc w:val="left"/>
        <w:rPr>
          <w:i/>
          <w:sz w:val="18"/>
          <w:szCs w:val="18"/>
        </w:rPr>
      </w:pPr>
      <w:r w:rsidRPr="007B1C90">
        <w:rPr>
          <w:i/>
          <w:sz w:val="18"/>
          <w:szCs w:val="18"/>
        </w:rPr>
        <w:t>Mumbai 400 020, India</w:t>
      </w:r>
      <w:r w:rsidR="0031231B" w:rsidRPr="007B1C90">
        <w:rPr>
          <w:i/>
          <w:sz w:val="18"/>
          <w:szCs w:val="18"/>
        </w:rPr>
        <w:br/>
      </w:r>
      <w:hyperlink r:id="rId9" w:history="1">
        <w:r w:rsidR="00A514E5" w:rsidRPr="007B1C90">
          <w:rPr>
            <w:rStyle w:val="Hyperlink"/>
            <w:i/>
            <w:sz w:val="18"/>
            <w:szCs w:val="18"/>
          </w:rPr>
          <w:t>a.razzzakdosani786@gmail.com</w:t>
        </w:r>
      </w:hyperlink>
    </w:p>
    <w:p w14:paraId="213A2988" w14:textId="77777777" w:rsidR="00A514E5" w:rsidRDefault="00A514E5" w:rsidP="00C1131B">
      <w:pPr>
        <w:pStyle w:val="Author"/>
        <w:spacing w:before="100" w:beforeAutospacing="1" w:after="100" w:afterAutospacing="1"/>
        <w:contextualSpacing/>
        <w:jc w:val="left"/>
        <w:rPr>
          <w:i/>
          <w:sz w:val="18"/>
          <w:szCs w:val="18"/>
        </w:rPr>
      </w:pPr>
    </w:p>
    <w:p w14:paraId="0D3FF364" w14:textId="77777777" w:rsidR="00C1131B" w:rsidRPr="00C1131B" w:rsidRDefault="00C1131B" w:rsidP="00C1131B">
      <w:pPr>
        <w:pStyle w:val="Author"/>
        <w:spacing w:before="100" w:beforeAutospacing="1" w:after="100" w:afterAutospacing="1"/>
        <w:contextualSpacing/>
        <w:jc w:val="left"/>
        <w:rPr>
          <w:i/>
          <w:sz w:val="18"/>
          <w:szCs w:val="18"/>
        </w:rPr>
      </w:pPr>
      <w:r w:rsidRPr="00C1131B">
        <w:rPr>
          <w:i/>
          <w:sz w:val="18"/>
          <w:szCs w:val="18"/>
        </w:rPr>
        <w:t>Dr. Rakhi Gupta</w:t>
      </w:r>
    </w:p>
    <w:p w14:paraId="6968F90D" w14:textId="77777777" w:rsidR="00C1131B" w:rsidRPr="00C1131B" w:rsidRDefault="00C1131B" w:rsidP="00C1131B">
      <w:pPr>
        <w:pStyle w:val="Author"/>
        <w:spacing w:before="100" w:beforeAutospacing="1" w:after="100" w:afterAutospacing="1"/>
        <w:contextualSpacing/>
        <w:jc w:val="left"/>
        <w:rPr>
          <w:i/>
          <w:sz w:val="18"/>
          <w:szCs w:val="18"/>
        </w:rPr>
      </w:pPr>
      <w:r w:rsidRPr="00C1131B">
        <w:rPr>
          <w:i/>
          <w:sz w:val="18"/>
          <w:szCs w:val="18"/>
        </w:rPr>
        <w:t>Head of the Department</w:t>
      </w:r>
    </w:p>
    <w:p w14:paraId="7B274AA0" w14:textId="77777777" w:rsidR="00C1131B" w:rsidRPr="00C1131B" w:rsidRDefault="00C1131B" w:rsidP="00C1131B">
      <w:pPr>
        <w:pStyle w:val="Author"/>
        <w:spacing w:before="100" w:beforeAutospacing="1" w:after="100" w:afterAutospacing="1"/>
        <w:contextualSpacing/>
        <w:jc w:val="left"/>
        <w:rPr>
          <w:i/>
          <w:sz w:val="18"/>
          <w:szCs w:val="18"/>
        </w:rPr>
      </w:pPr>
      <w:r w:rsidRPr="00C1131B">
        <w:rPr>
          <w:i/>
          <w:sz w:val="18"/>
          <w:szCs w:val="18"/>
        </w:rPr>
        <w:t>I.T Department</w:t>
      </w:r>
    </w:p>
    <w:p w14:paraId="2D66D356" w14:textId="77777777" w:rsidR="00C1131B" w:rsidRPr="00C1131B" w:rsidRDefault="00C1131B" w:rsidP="00C1131B">
      <w:pPr>
        <w:pStyle w:val="Author"/>
        <w:spacing w:before="100" w:beforeAutospacing="1" w:after="100" w:afterAutospacing="1"/>
        <w:contextualSpacing/>
        <w:jc w:val="left"/>
        <w:rPr>
          <w:i/>
          <w:sz w:val="18"/>
          <w:szCs w:val="18"/>
        </w:rPr>
      </w:pPr>
      <w:r w:rsidRPr="00C1131B">
        <w:rPr>
          <w:i/>
          <w:sz w:val="18"/>
          <w:szCs w:val="18"/>
        </w:rPr>
        <w:t>K.C. College, HSNC University, Mumbai 400 020, India</w:t>
      </w:r>
    </w:p>
    <w:p w14:paraId="2DE6F782" w14:textId="174694C3" w:rsidR="00C1131B" w:rsidRPr="00667DF7" w:rsidRDefault="00393468" w:rsidP="00C1131B">
      <w:pPr>
        <w:pStyle w:val="Author"/>
        <w:spacing w:before="100" w:beforeAutospacing="1" w:after="100" w:afterAutospacing="1"/>
        <w:contextualSpacing/>
        <w:jc w:val="left"/>
        <w:rPr>
          <w:sz w:val="18"/>
          <w:szCs w:val="18"/>
        </w:rPr>
      </w:pPr>
      <w:hyperlink r:id="rId10" w:history="1">
        <w:r w:rsidRPr="007B1C90">
          <w:rPr>
            <w:rStyle w:val="Hyperlink"/>
            <w:i/>
            <w:sz w:val="18"/>
            <w:szCs w:val="18"/>
          </w:rPr>
          <w:t>rakhi.gupta@kccollege.edu.in</w:t>
        </w:r>
      </w:hyperlink>
    </w:p>
    <w:p w14:paraId="40B360BF" w14:textId="77777777" w:rsidR="00A514E5" w:rsidRDefault="00A514E5" w:rsidP="00393468">
      <w:pPr>
        <w:pStyle w:val="Author"/>
        <w:spacing w:before="100" w:beforeAutospacing="1" w:after="100" w:afterAutospacing="1"/>
        <w:contextualSpacing/>
        <w:jc w:val="left"/>
        <w:rPr>
          <w:i/>
          <w:sz w:val="18"/>
          <w:szCs w:val="18"/>
        </w:rPr>
      </w:pPr>
    </w:p>
    <w:p w14:paraId="3C5F2A9D" w14:textId="77777777" w:rsidR="00393468" w:rsidRPr="00393468" w:rsidRDefault="00393468" w:rsidP="00393468">
      <w:pPr>
        <w:pStyle w:val="Author"/>
        <w:spacing w:before="100" w:beforeAutospacing="1" w:after="100" w:afterAutospacing="1"/>
        <w:contextualSpacing/>
        <w:jc w:val="left"/>
        <w:rPr>
          <w:i/>
          <w:sz w:val="18"/>
          <w:szCs w:val="18"/>
        </w:rPr>
      </w:pPr>
      <w:r w:rsidRPr="00393468">
        <w:rPr>
          <w:i/>
          <w:sz w:val="18"/>
          <w:szCs w:val="18"/>
        </w:rPr>
        <w:t>Nashrah gowalkar</w:t>
      </w:r>
    </w:p>
    <w:p w14:paraId="1F64E6AB" w14:textId="4DEEDABD" w:rsidR="00393468" w:rsidRPr="00C1131B" w:rsidRDefault="00393468" w:rsidP="00393468">
      <w:pPr>
        <w:pStyle w:val="Author"/>
        <w:spacing w:before="100" w:beforeAutospacing="1" w:after="100" w:afterAutospacing="1"/>
        <w:contextualSpacing/>
        <w:jc w:val="left"/>
        <w:rPr>
          <w:i/>
          <w:sz w:val="18"/>
          <w:szCs w:val="18"/>
        </w:rPr>
      </w:pPr>
      <w:r w:rsidRPr="00393468">
        <w:rPr>
          <w:i/>
          <w:sz w:val="18"/>
          <w:szCs w:val="18"/>
        </w:rPr>
        <w:t>Asst professor</w:t>
      </w:r>
      <w:r w:rsidRPr="00C1131B">
        <w:rPr>
          <w:i/>
          <w:sz w:val="18"/>
          <w:szCs w:val="18"/>
        </w:rPr>
        <w:t>I.T Department</w:t>
      </w:r>
    </w:p>
    <w:p w14:paraId="36C24291" w14:textId="084888F3" w:rsidR="00393468" w:rsidRPr="00C1131B" w:rsidRDefault="00393468" w:rsidP="00393468">
      <w:pPr>
        <w:pStyle w:val="Author"/>
        <w:spacing w:before="100" w:beforeAutospacing="1" w:after="100" w:afterAutospacing="1"/>
        <w:contextualSpacing/>
        <w:jc w:val="left"/>
        <w:rPr>
          <w:i/>
          <w:sz w:val="18"/>
          <w:szCs w:val="18"/>
        </w:rPr>
      </w:pPr>
      <w:r w:rsidRPr="00C1131B">
        <w:rPr>
          <w:i/>
          <w:sz w:val="18"/>
          <w:szCs w:val="18"/>
        </w:rPr>
        <w:t>K.C. College, HSNC University, Mumbai 400 020, India</w:t>
      </w:r>
    </w:p>
    <w:p w14:paraId="5D9456B8" w14:textId="0BE8A5A7" w:rsidR="00393468" w:rsidRPr="00A514E5" w:rsidRDefault="00A514E5" w:rsidP="00C1131B">
      <w:pPr>
        <w:pStyle w:val="Author"/>
        <w:spacing w:before="100" w:beforeAutospacing="1" w:after="100" w:afterAutospacing="1"/>
        <w:contextualSpacing/>
        <w:jc w:val="left"/>
        <w:rPr>
          <w:i/>
          <w:sz w:val="18"/>
          <w:szCs w:val="18"/>
        </w:rPr>
      </w:pPr>
      <w:hyperlink r:id="rId11" w:history="1">
        <w:r w:rsidRPr="00E21F8A">
          <w:rPr>
            <w:rStyle w:val="Hyperlink"/>
            <w:i/>
            <w:sz w:val="18"/>
            <w:szCs w:val="18"/>
          </w:rPr>
          <w:t>nashrah.gowalker@kccollege.edu.in</w:t>
        </w:r>
      </w:hyperlink>
    </w:p>
    <w:p w14:paraId="43618747" w14:textId="77777777" w:rsidR="00393468" w:rsidRDefault="00393468" w:rsidP="00C1131B">
      <w:pPr>
        <w:pStyle w:val="Author"/>
        <w:spacing w:before="100" w:beforeAutospacing="1" w:after="100" w:afterAutospacing="1"/>
        <w:contextualSpacing/>
        <w:jc w:val="left"/>
        <w:rPr>
          <w:i/>
          <w:sz w:val="18"/>
          <w:szCs w:val="18"/>
        </w:rPr>
        <w:sectPr w:rsidR="00393468" w:rsidSect="00393468">
          <w:type w:val="continuous"/>
          <w:pgSz w:w="11906" w:h="16838" w:code="9"/>
          <w:pgMar w:top="450" w:right="893" w:bottom="1440" w:left="893" w:header="720" w:footer="720" w:gutter="0"/>
          <w:cols w:num="3" w:space="720"/>
          <w:docGrid w:linePitch="360"/>
        </w:sectPr>
      </w:pPr>
    </w:p>
    <w:p w14:paraId="130E8E8C" w14:textId="77777777" w:rsidR="00393468" w:rsidRDefault="00393468" w:rsidP="00C1131B">
      <w:pPr>
        <w:pStyle w:val="Author"/>
        <w:spacing w:before="100" w:beforeAutospacing="1" w:after="100" w:afterAutospacing="1"/>
        <w:contextualSpacing/>
        <w:jc w:val="left"/>
        <w:rPr>
          <w:i/>
          <w:sz w:val="18"/>
          <w:szCs w:val="18"/>
        </w:rPr>
      </w:pPr>
    </w:p>
    <w:p w14:paraId="6895394A" w14:textId="77777777" w:rsidR="00C1131B" w:rsidRDefault="00C1131B" w:rsidP="00C1131B">
      <w:pPr>
        <w:pStyle w:val="Author"/>
        <w:spacing w:before="100" w:beforeAutospacing="1" w:after="100" w:afterAutospacing="1"/>
        <w:contextualSpacing/>
        <w:jc w:val="left"/>
        <w:rPr>
          <w:sz w:val="18"/>
          <w:szCs w:val="18"/>
        </w:rPr>
      </w:pPr>
    </w:p>
    <w:p w14:paraId="66FB39A1" w14:textId="170335A5" w:rsidR="00447BB9" w:rsidRDefault="0031231B" w:rsidP="00196C28">
      <w:pPr>
        <w:pStyle w:val="Author"/>
        <w:spacing w:before="100" w:beforeAutospacing="1"/>
        <w:jc w:val="left"/>
      </w:pPr>
      <w:r>
        <w:rPr>
          <w:sz w:val="18"/>
          <w:szCs w:val="18"/>
        </w:rPr>
        <w:t xml:space="preserve"> </w:t>
      </w:r>
      <w:r w:rsidR="00BD670B">
        <w:rPr>
          <w:sz w:val="18"/>
          <w:szCs w:val="18"/>
        </w:rPr>
        <w:br w:type="column"/>
      </w:r>
      <w:r w:rsidRPr="00F847A6">
        <w:rPr>
          <w:sz w:val="18"/>
          <w:szCs w:val="18"/>
        </w:rPr>
        <w:t xml:space="preserve"> </w:t>
      </w:r>
    </w:p>
    <w:p w14:paraId="4EDEC4D5" w14:textId="77777777" w:rsidR="009F1D79" w:rsidRDefault="009F1D79" w:rsidP="00626B3D">
      <w:pPr>
        <w:jc w:val="left"/>
        <w:sectPr w:rsidR="009F1D79" w:rsidSect="003A72F9">
          <w:type w:val="continuous"/>
          <w:pgSz w:w="11906" w:h="16838" w:code="9"/>
          <w:pgMar w:top="450" w:right="893" w:bottom="1440" w:left="893" w:header="720" w:footer="720" w:gutter="0"/>
          <w:cols w:num="3" w:space="720"/>
          <w:docGrid w:linePitch="360"/>
        </w:sectPr>
      </w:pPr>
    </w:p>
    <w:p w14:paraId="5331F612" w14:textId="77777777" w:rsidR="009303D9" w:rsidRPr="00CC0B72" w:rsidRDefault="00BD670B" w:rsidP="00626B3D">
      <w:pPr>
        <w:jc w:val="left"/>
        <w:sectPr w:rsidR="009303D9" w:rsidRPr="00CC0B72" w:rsidSect="003A72F9">
          <w:type w:val="continuous"/>
          <w:pgSz w:w="11906" w:h="16838" w:code="9"/>
          <w:pgMar w:top="450" w:right="893" w:bottom="1440" w:left="893" w:header="720" w:footer="720" w:gutter="0"/>
          <w:cols w:num="3" w:space="720"/>
          <w:docGrid w:linePitch="360"/>
        </w:sectPr>
      </w:pPr>
      <w:r w:rsidRPr="00CC0B72">
        <w:br w:type="column"/>
      </w:r>
    </w:p>
    <w:p w14:paraId="4DDD8B52" w14:textId="14EF0DA8" w:rsidR="00516090" w:rsidRPr="00CC0B72" w:rsidRDefault="009303D9" w:rsidP="00667DF7">
      <w:pPr>
        <w:jc w:val="both"/>
        <w:rPr>
          <w:b/>
        </w:rPr>
      </w:pPr>
      <w:r w:rsidRPr="00CC0B72">
        <w:rPr>
          <w:b/>
          <w:bCs/>
          <w:i/>
          <w:iCs/>
        </w:rPr>
        <w:t>Abstract</w:t>
      </w:r>
      <w:r w:rsidRPr="00CC0B72">
        <w:rPr>
          <w:b/>
          <w:bCs/>
        </w:rPr>
        <w:t>—</w:t>
      </w:r>
      <w:r w:rsidR="00667DF7" w:rsidRPr="00CC0B72">
        <w:t xml:space="preserve"> </w:t>
      </w:r>
      <w:r w:rsidR="00AB3DB7" w:rsidRPr="00CC0B72">
        <w:rPr>
          <w:b/>
        </w:rPr>
        <w:t>The Internet of Things (IoT) is an evolving network of interconnected devices, objects, and people that rely on embedded sensors to collect and exchange data. This rapidly growing ecosystem underpins critical systems in healthcare, smart cities, industrial automation, and more. Ensuring connectivity in IoT networks requires robust fault-tolerant routing mechanisms, as these systems are prone to failures due to dynamic topologies, resource constraints, and environmental factors. This paper introduces a bio-inspired Particle Multi-Swarm Optimization (PMSO) algorithm to address these challenges. The PMSO algorithm constructs recovers, and selects k-disjoint paths, ensuring continuous connectivity while meeting Quality of Service (QoS) parameters such as reliability, latency, and energy efficiency. The multi-swarm strategy enhances fault tolerance by enabling optimized path selection through dynamic message exchanges. Performance evaluations demonstrate that PMSO significantly outperforms Canonical Particle Swarm Optimization (CPSO), with an average improvement of 88.45% in sensor utilization and reliability gains of 89.15% and 86.51% in ring and mesh topologies, respectively. These results affirm the superiority of PMSO as a robust solution for fault-tolerant multiparty routing in IoT networks.</w:t>
      </w:r>
    </w:p>
    <w:p w14:paraId="73BEE424" w14:textId="7E6BD16D" w:rsidR="0027747E" w:rsidRPr="00CC0B72" w:rsidRDefault="0027747E" w:rsidP="0027747E">
      <w:pPr>
        <w:pStyle w:val="Abstract"/>
        <w:ind w:firstLine="0"/>
        <w:rPr>
          <w:sz w:val="20"/>
          <w:szCs w:val="20"/>
        </w:rPr>
      </w:pPr>
      <w:r w:rsidRPr="00CC0B72">
        <w:rPr>
          <w:rStyle w:val="Strong"/>
          <w:b/>
          <w:sz w:val="20"/>
          <w:szCs w:val="20"/>
        </w:rPr>
        <w:t>Keywords</w:t>
      </w:r>
      <w:r w:rsidRPr="00CC0B72">
        <w:rPr>
          <w:sz w:val="20"/>
          <w:szCs w:val="20"/>
        </w:rPr>
        <w:t xml:space="preserve">: </w:t>
      </w:r>
      <w:r w:rsidR="00667DF7" w:rsidRPr="00CC0B72">
        <w:rPr>
          <w:sz w:val="20"/>
          <w:szCs w:val="20"/>
        </w:rPr>
        <w:t xml:space="preserve">— </w:t>
      </w:r>
      <w:r w:rsidR="0091047D" w:rsidRPr="00CC0B72">
        <w:rPr>
          <w:sz w:val="20"/>
          <w:szCs w:val="20"/>
        </w:rPr>
        <w:t>Fault-tolerant</w:t>
      </w:r>
      <w:r w:rsidR="00667DF7" w:rsidRPr="00CC0B72">
        <w:rPr>
          <w:sz w:val="20"/>
          <w:szCs w:val="20"/>
        </w:rPr>
        <w:t>, Internet of Things, multi-swarm, multipath routing.</w:t>
      </w:r>
    </w:p>
    <w:p w14:paraId="7F7DB12D" w14:textId="1FBC5353" w:rsidR="009303D9" w:rsidRPr="00610918" w:rsidRDefault="009303D9" w:rsidP="00AB3DB7">
      <w:pPr>
        <w:pStyle w:val="Heading1"/>
        <w:rPr>
          <w:b/>
        </w:rPr>
      </w:pPr>
      <w:r w:rsidRPr="00610918">
        <w:rPr>
          <w:b/>
        </w:rPr>
        <w:t>I</w:t>
      </w:r>
      <w:r w:rsidR="0057363C" w:rsidRPr="00610918">
        <w:rPr>
          <w:b/>
        </w:rPr>
        <w:t>ntroduction</w:t>
      </w:r>
    </w:p>
    <w:p w14:paraId="1D9AFD3E" w14:textId="77777777" w:rsidR="00AB3DB7" w:rsidRPr="00CC0B72" w:rsidRDefault="00AB3DB7" w:rsidP="00CC0B72">
      <w:pPr>
        <w:pStyle w:val="NormalWeb"/>
        <w:jc w:val="both"/>
        <w:rPr>
          <w:sz w:val="20"/>
          <w:szCs w:val="20"/>
        </w:rPr>
      </w:pPr>
      <w:r w:rsidRPr="00CC0B72">
        <w:rPr>
          <w:sz w:val="20"/>
          <w:szCs w:val="20"/>
        </w:rPr>
        <w:t>The Internet of Things (IoT) has revolutionized the way systems interact, allowing seamless data exchange and intelligent decision-making. With billions of interconnected devices expected to operate in IoT ecosystems, the demand for reliable and efficient communication has never been higher. IoT applications span diverse domains such as healthcare, where real-time patient monitoring is critical; industrial automation, where delays can disrupt production; and smart cities, which require efficient resource management.</w:t>
      </w:r>
    </w:p>
    <w:p w14:paraId="5DF1E5A6" w14:textId="77777777" w:rsidR="00AB3DB7" w:rsidRPr="00CC0B72" w:rsidRDefault="00AB3DB7" w:rsidP="00CC0B72">
      <w:pPr>
        <w:pStyle w:val="NormalWeb"/>
        <w:jc w:val="both"/>
        <w:rPr>
          <w:sz w:val="20"/>
          <w:szCs w:val="20"/>
        </w:rPr>
      </w:pPr>
      <w:r w:rsidRPr="00CC0B72">
        <w:rPr>
          <w:sz w:val="20"/>
          <w:szCs w:val="20"/>
        </w:rPr>
        <w:t xml:space="preserve">Despite its vast potential, IoT networks face significant challenges. Frequent node and link failures, dynamic topologies, and resource limitations threaten connectivity and </w:t>
      </w:r>
      <w:r w:rsidRPr="00CC0B72">
        <w:rPr>
          <w:sz w:val="20"/>
          <w:szCs w:val="20"/>
        </w:rPr>
        <w:t>system functionality. Traditional routing protocols, such as Ad hoc On-Demand Distance Vector (AODV) and Dynamic Source Routing (DSR), often fall short in meeting IoT’s unique requirements, particularly in fault-tolerant routing.</w:t>
      </w:r>
    </w:p>
    <w:p w14:paraId="2403FF00" w14:textId="77777777" w:rsidR="00AB3DB7" w:rsidRPr="00CC0B72" w:rsidRDefault="00AB3DB7" w:rsidP="00CC0B72">
      <w:pPr>
        <w:pStyle w:val="NormalWeb"/>
        <w:jc w:val="both"/>
        <w:rPr>
          <w:sz w:val="20"/>
          <w:szCs w:val="20"/>
        </w:rPr>
      </w:pPr>
      <w:r w:rsidRPr="00CC0B72">
        <w:rPr>
          <w:sz w:val="20"/>
          <w:szCs w:val="20"/>
        </w:rPr>
        <w:t>This study proposes the Particle Multi-Swarm Optimization (PMSO) algorithm to address these challenges. PMSO leverages bio-inspired optimization principles to construct k-disjoint paths, ensuring continuous connectivity even in the event of failures. By dynamically selecting optimal routes based on QoS constraints, PMSO provides a scalable and reliable solution for fault-tolerant multiparty routing in IoT networks.</w:t>
      </w:r>
    </w:p>
    <w:p w14:paraId="156313AA" w14:textId="77777777" w:rsidR="00516090" w:rsidRPr="00CC0B72" w:rsidRDefault="00516090" w:rsidP="00E21F8A">
      <w:pPr>
        <w:jc w:val="both"/>
      </w:pPr>
    </w:p>
    <w:p w14:paraId="50F39398" w14:textId="1E399760" w:rsidR="009303D9" w:rsidRPr="00CC0B72" w:rsidRDefault="00B336A7" w:rsidP="00AB3DB7">
      <w:pPr>
        <w:pStyle w:val="Heading1"/>
        <w:numPr>
          <w:ilvl w:val="0"/>
          <w:numId w:val="12"/>
        </w:numPr>
        <w:jc w:val="left"/>
      </w:pPr>
      <w:r w:rsidRPr="00610918">
        <w:rPr>
          <w:b/>
        </w:rPr>
        <w:t>Purpose</w:t>
      </w:r>
      <w:r w:rsidR="00CB53D9" w:rsidRPr="00CC0B72">
        <w:t>:</w:t>
      </w:r>
    </w:p>
    <w:p w14:paraId="03EF20E4" w14:textId="340E67F1" w:rsidR="00524C40" w:rsidRPr="00CC0B72" w:rsidRDefault="00524C40" w:rsidP="00524C40">
      <w:pPr>
        <w:pStyle w:val="NormalWeb"/>
        <w:jc w:val="both"/>
        <w:rPr>
          <w:sz w:val="20"/>
          <w:szCs w:val="20"/>
        </w:rPr>
      </w:pPr>
      <w:r w:rsidRPr="00CC0B72">
        <w:rPr>
          <w:sz w:val="20"/>
          <w:szCs w:val="20"/>
        </w:rPr>
        <w:t xml:space="preserve">The primary purpose of this research paper is to explore and develop effective strategies for optimizing multipath routing in the Internet of Things (IoT) with a focus on guaranteed fault tolerance. As IoT networks become increasingly integral to various applications, ensuring robust and reliable communication becomes essential. </w:t>
      </w:r>
    </w:p>
    <w:p w14:paraId="25DB1DA6" w14:textId="77777777" w:rsidR="00524C40" w:rsidRPr="00CC0B72" w:rsidRDefault="00524C40" w:rsidP="00524C40"/>
    <w:p w14:paraId="17E91F85" w14:textId="77777777" w:rsidR="00516090" w:rsidRPr="00CC0B72" w:rsidRDefault="00516090" w:rsidP="00E21F8A">
      <w:pPr>
        <w:jc w:val="both"/>
        <w:rPr>
          <w:lang w:val="x-none" w:eastAsia="x-none"/>
        </w:rPr>
      </w:pPr>
    </w:p>
    <w:p w14:paraId="4DE5EFCE" w14:textId="1DA82BA6" w:rsidR="00CD213D" w:rsidRPr="00610918" w:rsidRDefault="00B336A7" w:rsidP="00AB3DB7">
      <w:pPr>
        <w:pStyle w:val="Heading1"/>
        <w:numPr>
          <w:ilvl w:val="0"/>
          <w:numId w:val="12"/>
        </w:numPr>
        <w:spacing w:before="0"/>
        <w:jc w:val="left"/>
        <w:rPr>
          <w:b/>
          <w:bCs/>
        </w:rPr>
      </w:pPr>
      <w:r w:rsidRPr="00610918">
        <w:rPr>
          <w:b/>
          <w:bCs/>
        </w:rPr>
        <w:t>Importance of the Study</w:t>
      </w:r>
      <w:r w:rsidR="00CD213D" w:rsidRPr="00610918">
        <w:rPr>
          <w:b/>
          <w:bCs/>
        </w:rPr>
        <w:t>:</w:t>
      </w:r>
    </w:p>
    <w:p w14:paraId="699F9792" w14:textId="2A86A22B" w:rsidR="00CD213D" w:rsidRPr="00CC0B72" w:rsidRDefault="00CD213D" w:rsidP="00E21F8A">
      <w:pPr>
        <w:jc w:val="both"/>
        <w:rPr>
          <w:b/>
          <w:bCs/>
        </w:rPr>
      </w:pPr>
    </w:p>
    <w:p w14:paraId="42F0C2B8" w14:textId="77777777" w:rsidR="00D20438" w:rsidRPr="00CC0B72" w:rsidRDefault="00D20438" w:rsidP="00D20438">
      <w:pPr>
        <w:jc w:val="both"/>
        <w:rPr>
          <w:lang w:val="en-IN"/>
        </w:rPr>
      </w:pPr>
      <w:r w:rsidRPr="00D20438">
        <w:rPr>
          <w:lang w:val="en-IN"/>
        </w:rPr>
        <w:t>IoT networks are pivotal in enabling real-time applications such as smart cities, healthcare monitoring, and industrial automation. However, their reliability is often compromised due to node or link failures caused by hardware malfunctions, power constraints, or environmental factors. Fault-tolerant routing mechanisms ensure uninterrupted connectivity, making them critical to IoT success.</w:t>
      </w:r>
    </w:p>
    <w:p w14:paraId="6988AC43" w14:textId="77777777" w:rsidR="00D20438" w:rsidRPr="00D20438" w:rsidRDefault="00D20438" w:rsidP="00D20438">
      <w:pPr>
        <w:jc w:val="both"/>
        <w:rPr>
          <w:lang w:val="en-IN"/>
        </w:rPr>
      </w:pPr>
    </w:p>
    <w:p w14:paraId="296AE543" w14:textId="77777777" w:rsidR="00D20438" w:rsidRPr="00CC0B72" w:rsidRDefault="00D20438" w:rsidP="00D20438">
      <w:pPr>
        <w:jc w:val="both"/>
        <w:rPr>
          <w:lang w:val="en-IN"/>
        </w:rPr>
      </w:pPr>
      <w:r w:rsidRPr="00D20438">
        <w:rPr>
          <w:lang w:val="en-IN"/>
        </w:rPr>
        <w:t xml:space="preserve">This study addresses these challenges by introducing PMSO, a bio-inspired optimization algorithm designed to enhance fault tolerance and QoS compliance in IoT networks. By reducing data loss, improving recovery times, and optimizing resource utilization, PMSO contributes to the development of robust and scalable IoT systems. The findings of this research </w:t>
      </w:r>
      <w:r w:rsidRPr="00D20438">
        <w:rPr>
          <w:lang w:val="en-IN"/>
        </w:rPr>
        <w:lastRenderedPageBreak/>
        <w:t>have implications for industries seeking to deploy reliable and efficient IoT solutions.</w:t>
      </w:r>
    </w:p>
    <w:p w14:paraId="674E0BD7" w14:textId="77777777" w:rsidR="00AB3DB7" w:rsidRPr="00CC0B72" w:rsidRDefault="00AB3DB7" w:rsidP="00D20438">
      <w:pPr>
        <w:jc w:val="both"/>
        <w:rPr>
          <w:lang w:val="en-IN"/>
        </w:rPr>
      </w:pPr>
    </w:p>
    <w:p w14:paraId="1E00132C" w14:textId="778D9078" w:rsidR="00AB3DB7" w:rsidRPr="00D20438" w:rsidRDefault="00AB3DB7" w:rsidP="00D20438">
      <w:pPr>
        <w:jc w:val="both"/>
        <w:rPr>
          <w:lang w:val="en-IN"/>
        </w:rPr>
      </w:pPr>
      <w:r w:rsidRPr="00CC0B72">
        <w:t>The importance of this study lies in addressing these critical issues through the PMSO algorithm. By ensuring fault-tolerant routing and optimized QoS, the research contributes to building resilient IoT systems capable of supporting large-scale and high-stakes applications. Furthermore, PMSO’s scalable design makes it suitable for the growing complexity of IoT ecosystems, ensuring its relevance in future deployments.</w:t>
      </w:r>
    </w:p>
    <w:p w14:paraId="25F434B9" w14:textId="77777777" w:rsidR="00D20438" w:rsidRPr="00CC0B72" w:rsidRDefault="00D20438" w:rsidP="00E21F8A">
      <w:pPr>
        <w:jc w:val="both"/>
        <w:rPr>
          <w:b/>
          <w:bCs/>
        </w:rPr>
      </w:pPr>
    </w:p>
    <w:p w14:paraId="6A200E2D" w14:textId="2D2C52B8" w:rsidR="009767C1" w:rsidRPr="00CC0B72" w:rsidRDefault="009767C1" w:rsidP="00E21F8A">
      <w:pPr>
        <w:pStyle w:val="ListParagraph"/>
        <w:jc w:val="both"/>
      </w:pPr>
    </w:p>
    <w:p w14:paraId="4EC714D1" w14:textId="144F148F" w:rsidR="0057363C" w:rsidRPr="00610918" w:rsidRDefault="0057363C" w:rsidP="00E21F8A">
      <w:pPr>
        <w:pStyle w:val="ListParagraph"/>
        <w:numPr>
          <w:ilvl w:val="0"/>
          <w:numId w:val="7"/>
        </w:numPr>
        <w:jc w:val="both"/>
        <w:rPr>
          <w:b/>
          <w:bCs/>
        </w:rPr>
      </w:pPr>
      <w:r w:rsidRPr="00610918">
        <w:rPr>
          <w:b/>
          <w:bCs/>
        </w:rPr>
        <w:t>L</w:t>
      </w:r>
      <w:r w:rsidR="002310BB" w:rsidRPr="00610918">
        <w:rPr>
          <w:b/>
          <w:bCs/>
        </w:rPr>
        <w:t>ITERATURE REVIEW</w:t>
      </w:r>
      <w:r w:rsidRPr="00610918">
        <w:rPr>
          <w:b/>
          <w:bCs/>
        </w:rPr>
        <w:t>:</w:t>
      </w:r>
    </w:p>
    <w:p w14:paraId="0A7EC956" w14:textId="3CFEA276" w:rsidR="00E3425A" w:rsidRPr="00CC0B72" w:rsidRDefault="00E3425A" w:rsidP="00E21F8A">
      <w:pPr>
        <w:jc w:val="both"/>
      </w:pPr>
    </w:p>
    <w:p w14:paraId="1796D90B" w14:textId="111137B1" w:rsidR="004068FC" w:rsidRPr="00CC0B72" w:rsidRDefault="004068FC" w:rsidP="00E21F8A">
      <w:pPr>
        <w:jc w:val="both"/>
        <w:rPr>
          <w:lang w:val="en-IN" w:eastAsia="x-none"/>
        </w:rPr>
      </w:pPr>
    </w:p>
    <w:p w14:paraId="79F57EB7" w14:textId="77777777" w:rsidR="00CC0B72" w:rsidRPr="00CC0B72" w:rsidRDefault="00D20438" w:rsidP="00CC0B72">
      <w:pPr>
        <w:jc w:val="both"/>
        <w:rPr>
          <w:b/>
          <w:bCs/>
          <w:lang w:val="en-IN" w:eastAsia="x-none"/>
        </w:rPr>
      </w:pPr>
      <w:r w:rsidRPr="00D20438">
        <w:rPr>
          <w:b/>
          <w:bCs/>
          <w:lang w:val="en-IN" w:eastAsia="x-none"/>
        </w:rPr>
        <w:t>IoT Routing Challenges</w:t>
      </w:r>
    </w:p>
    <w:p w14:paraId="75E010C4" w14:textId="4703DB01" w:rsidR="00D20438" w:rsidRPr="00CC0B72" w:rsidRDefault="00D20438" w:rsidP="00CC0B72">
      <w:pPr>
        <w:jc w:val="both"/>
        <w:rPr>
          <w:lang w:val="en-IN" w:eastAsia="x-none"/>
        </w:rPr>
      </w:pPr>
      <w:r w:rsidRPr="00D20438">
        <w:rPr>
          <w:lang w:val="en-IN" w:eastAsia="x-none"/>
        </w:rPr>
        <w:br/>
        <w:t>The dynamic and heterogeneous nature of IoT networks introduces significant challenges in maintaining fault tolerance. Existing routing protocols often fail to balance scalability, reliability, and energy efficiency, resulting in compromised network performance.</w:t>
      </w:r>
    </w:p>
    <w:p w14:paraId="75D123B1" w14:textId="77777777" w:rsidR="00CC0B72" w:rsidRPr="00D20438" w:rsidRDefault="00CC0B72" w:rsidP="00CC0B72">
      <w:pPr>
        <w:jc w:val="both"/>
        <w:rPr>
          <w:lang w:val="en-IN" w:eastAsia="x-none"/>
        </w:rPr>
      </w:pPr>
    </w:p>
    <w:p w14:paraId="6DCC05B5" w14:textId="77777777" w:rsidR="00CC0B72" w:rsidRPr="00CC0B72" w:rsidRDefault="00D20438" w:rsidP="00D20438">
      <w:pPr>
        <w:jc w:val="both"/>
        <w:rPr>
          <w:b/>
          <w:bCs/>
          <w:lang w:val="en-IN" w:eastAsia="x-none"/>
        </w:rPr>
      </w:pPr>
      <w:r w:rsidRPr="00D20438">
        <w:rPr>
          <w:b/>
          <w:bCs/>
          <w:lang w:val="en-IN" w:eastAsia="x-none"/>
        </w:rPr>
        <w:t>Particle Swarm Optimization (PSO)</w:t>
      </w:r>
    </w:p>
    <w:p w14:paraId="2FF02238" w14:textId="4FAE53A7" w:rsidR="00D20438" w:rsidRPr="00CC0B72" w:rsidRDefault="00D20438" w:rsidP="00D20438">
      <w:pPr>
        <w:jc w:val="both"/>
        <w:rPr>
          <w:lang w:val="en-IN" w:eastAsia="x-none"/>
        </w:rPr>
      </w:pPr>
      <w:r w:rsidRPr="00D20438">
        <w:rPr>
          <w:lang w:val="en-IN" w:eastAsia="x-none"/>
        </w:rPr>
        <w:br/>
        <w:t>PSO has been widely applied to optimization problems due to its simplicity and efficiency. However, canonical PSO suffers from premature convergence and limited exploration capabilities, making it unsuitable for dynamic IoT networks where adaptability is crucial.</w:t>
      </w:r>
    </w:p>
    <w:p w14:paraId="5B2EF266" w14:textId="77777777" w:rsidR="00CC0B72" w:rsidRPr="00D20438" w:rsidRDefault="00CC0B72" w:rsidP="00D20438">
      <w:pPr>
        <w:jc w:val="both"/>
        <w:rPr>
          <w:lang w:val="en-IN" w:eastAsia="x-none"/>
        </w:rPr>
      </w:pPr>
    </w:p>
    <w:p w14:paraId="72F098DF" w14:textId="77777777" w:rsidR="00CC0B72" w:rsidRPr="00CC0B72" w:rsidRDefault="00D20438" w:rsidP="00CC0B72">
      <w:pPr>
        <w:jc w:val="left"/>
        <w:rPr>
          <w:b/>
          <w:bCs/>
          <w:lang w:val="en-IN" w:eastAsia="x-none"/>
        </w:rPr>
      </w:pPr>
      <w:r w:rsidRPr="00D20438">
        <w:rPr>
          <w:b/>
          <w:bCs/>
          <w:lang w:val="en-IN" w:eastAsia="x-none"/>
        </w:rPr>
        <w:t>Multi-Swarm Strategies</w:t>
      </w:r>
    </w:p>
    <w:p w14:paraId="2A5D914B" w14:textId="093FE2E8" w:rsidR="00D20438" w:rsidRPr="00CC0B72" w:rsidRDefault="00D20438" w:rsidP="00CC0B72">
      <w:pPr>
        <w:jc w:val="left"/>
        <w:rPr>
          <w:b/>
          <w:bCs/>
          <w:lang w:val="en-IN" w:eastAsia="x-none"/>
        </w:rPr>
      </w:pPr>
      <w:r w:rsidRPr="00D20438">
        <w:rPr>
          <w:lang w:val="en-IN" w:eastAsia="x-none"/>
        </w:rPr>
        <w:br/>
        <w:t>Multi-swarm optimization improves upon traditional PSO by dividing the population into smaller swarms. This strategy enhances exploration and exploitation capabilities, enabling better convergence toward optimal solutions. Multi-swarm approaches have shown promise in network optimization and fault-tolerant routing.</w:t>
      </w:r>
    </w:p>
    <w:p w14:paraId="737A5683" w14:textId="77777777" w:rsidR="00CC0B72" w:rsidRPr="00D20438" w:rsidRDefault="00CC0B72" w:rsidP="00D20438">
      <w:pPr>
        <w:jc w:val="both"/>
        <w:rPr>
          <w:lang w:val="en-IN" w:eastAsia="x-none"/>
        </w:rPr>
      </w:pPr>
    </w:p>
    <w:p w14:paraId="79A460E7" w14:textId="77777777" w:rsidR="00CC0B72" w:rsidRPr="00CC0B72" w:rsidRDefault="00D20438" w:rsidP="00D20438">
      <w:pPr>
        <w:jc w:val="both"/>
        <w:rPr>
          <w:b/>
          <w:bCs/>
          <w:lang w:val="en-IN" w:eastAsia="x-none"/>
        </w:rPr>
      </w:pPr>
      <w:r w:rsidRPr="00D20438">
        <w:rPr>
          <w:b/>
          <w:bCs/>
          <w:lang w:val="en-IN" w:eastAsia="x-none"/>
        </w:rPr>
        <w:t>Existing Fault-Tolerant Approaches</w:t>
      </w:r>
    </w:p>
    <w:p w14:paraId="629BA0A4" w14:textId="5A0B2C03" w:rsidR="00D20438" w:rsidRPr="00D20438" w:rsidRDefault="00D20438" w:rsidP="00D20438">
      <w:pPr>
        <w:jc w:val="both"/>
        <w:rPr>
          <w:lang w:val="en-IN" w:eastAsia="x-none"/>
        </w:rPr>
      </w:pPr>
      <w:r w:rsidRPr="00D20438">
        <w:rPr>
          <w:lang w:val="en-IN" w:eastAsia="x-none"/>
        </w:rPr>
        <w:br/>
        <w:t>Several fault-tolerant routing algorithms have been proposed, such as Ant Colony Optimization (ACO) and Genetic Algorithms (GAs). While effective, these methods often struggle with computational complexity and QoS adherence in resource-constrained IoT environments. PMSO addresses these limitations by combining the strengths of PSO and multi-swarm strategies.</w:t>
      </w:r>
    </w:p>
    <w:p w14:paraId="72FFCE6B" w14:textId="77777777" w:rsidR="00D20438" w:rsidRPr="00CC0B72" w:rsidRDefault="00D20438" w:rsidP="00E21F8A">
      <w:pPr>
        <w:jc w:val="both"/>
        <w:rPr>
          <w:lang w:val="en-IN" w:eastAsia="x-none"/>
        </w:rPr>
      </w:pPr>
    </w:p>
    <w:p w14:paraId="5C9239B8" w14:textId="1E8CE4FE" w:rsidR="004068FC" w:rsidRPr="00610918" w:rsidRDefault="004068FC" w:rsidP="00E21F8A">
      <w:pPr>
        <w:pStyle w:val="ListParagraph"/>
        <w:numPr>
          <w:ilvl w:val="0"/>
          <w:numId w:val="7"/>
        </w:numPr>
        <w:jc w:val="both"/>
        <w:rPr>
          <w:b/>
          <w:bCs/>
        </w:rPr>
      </w:pPr>
      <w:r w:rsidRPr="00610918">
        <w:rPr>
          <w:b/>
          <w:bCs/>
        </w:rPr>
        <w:t>M</w:t>
      </w:r>
      <w:r w:rsidR="002310BB" w:rsidRPr="00610918">
        <w:rPr>
          <w:b/>
          <w:bCs/>
        </w:rPr>
        <w:t>ETHODOLOGY</w:t>
      </w:r>
    </w:p>
    <w:p w14:paraId="3A176700" w14:textId="2ED74404" w:rsidR="004943ED" w:rsidRPr="00CC0B72" w:rsidRDefault="004943ED" w:rsidP="00E21F8A">
      <w:pPr>
        <w:jc w:val="both"/>
      </w:pPr>
    </w:p>
    <w:p w14:paraId="4A8C3DB9" w14:textId="77777777" w:rsidR="00627CFB" w:rsidRPr="00CC0B72" w:rsidRDefault="00627CFB" w:rsidP="00E21F8A">
      <w:pPr>
        <w:jc w:val="both"/>
        <w:rPr>
          <w:lang w:val="en-IN" w:eastAsia="x-none"/>
        </w:rPr>
      </w:pPr>
    </w:p>
    <w:p w14:paraId="263283E2" w14:textId="77777777" w:rsidR="00CC0B72" w:rsidRPr="00CC0B72" w:rsidRDefault="00CC0B72" w:rsidP="00D20438">
      <w:pPr>
        <w:jc w:val="left"/>
        <w:rPr>
          <w:b/>
          <w:bCs/>
          <w:lang w:val="en-IN" w:eastAsia="x-none"/>
        </w:rPr>
      </w:pPr>
      <w:r w:rsidRPr="00CC0B72">
        <w:rPr>
          <w:b/>
          <w:bCs/>
          <w:lang w:val="en-IN" w:eastAsia="x-none"/>
        </w:rPr>
        <w:t>Algorithm</w:t>
      </w:r>
      <w:r w:rsidR="00D20438" w:rsidRPr="00CC0B72">
        <w:rPr>
          <w:b/>
          <w:bCs/>
          <w:lang w:val="en-IN" w:eastAsia="x-none"/>
        </w:rPr>
        <w:t xml:space="preserve"> </w:t>
      </w:r>
      <w:r w:rsidR="00D20438" w:rsidRPr="00D20438">
        <w:rPr>
          <w:b/>
          <w:bCs/>
          <w:lang w:val="en-IN" w:eastAsia="x-none"/>
        </w:rPr>
        <w:t>Design</w:t>
      </w:r>
    </w:p>
    <w:p w14:paraId="119047FD" w14:textId="1325A4DE" w:rsidR="00D20438" w:rsidRPr="00CC0B72" w:rsidRDefault="00D20438" w:rsidP="00CC0B72">
      <w:pPr>
        <w:jc w:val="both"/>
        <w:rPr>
          <w:lang w:val="en-IN" w:eastAsia="x-none"/>
        </w:rPr>
      </w:pPr>
      <w:r w:rsidRPr="00D20438">
        <w:rPr>
          <w:lang w:val="en-IN" w:eastAsia="x-none"/>
        </w:rPr>
        <w:br/>
        <w:t xml:space="preserve">The proposed PMSO algorithm divides the optimization process into multiple swarms, each exploring different regions of the solution space. This collaborative approach enhances fault tolerance by identifying and maintaining k-disjoint paths that ensure reliable data transmission. The </w:t>
      </w:r>
      <w:r w:rsidRPr="00D20438">
        <w:rPr>
          <w:lang w:val="en-IN" w:eastAsia="x-none"/>
        </w:rPr>
        <w:t>algorithm incorporates QoS constraints to prioritize routes based on latency, energy consumption, and reliability.</w:t>
      </w:r>
    </w:p>
    <w:p w14:paraId="60DFEA2D" w14:textId="77777777" w:rsidR="00CC0B72" w:rsidRPr="00D20438" w:rsidRDefault="00CC0B72" w:rsidP="00CC0B72">
      <w:pPr>
        <w:jc w:val="both"/>
        <w:rPr>
          <w:lang w:val="en-IN" w:eastAsia="x-none"/>
        </w:rPr>
      </w:pPr>
    </w:p>
    <w:p w14:paraId="6E96B206" w14:textId="77777777" w:rsidR="00CC0B72" w:rsidRPr="00CC0B72" w:rsidRDefault="00D20438" w:rsidP="00D20438">
      <w:pPr>
        <w:jc w:val="both"/>
        <w:rPr>
          <w:b/>
          <w:bCs/>
          <w:lang w:val="en-IN" w:eastAsia="x-none"/>
        </w:rPr>
      </w:pPr>
      <w:r w:rsidRPr="00D20438">
        <w:rPr>
          <w:b/>
          <w:bCs/>
          <w:lang w:val="en-IN" w:eastAsia="x-none"/>
        </w:rPr>
        <w:t>Simulation Setup</w:t>
      </w:r>
    </w:p>
    <w:p w14:paraId="6726732C" w14:textId="7AFA4785" w:rsidR="00D20438" w:rsidRPr="00CC0B72" w:rsidRDefault="00D20438" w:rsidP="00D20438">
      <w:pPr>
        <w:jc w:val="both"/>
        <w:rPr>
          <w:lang w:val="en-IN" w:eastAsia="x-none"/>
        </w:rPr>
      </w:pPr>
      <w:r w:rsidRPr="00D20438">
        <w:rPr>
          <w:lang w:val="en-IN" w:eastAsia="x-none"/>
        </w:rPr>
        <w:br/>
        <w:t>Simulations were conducted on three network topologies: ring, mesh, and random. Metrics such as sensor count, path reliability, and latency were evaluated. Failure scenarios, including node and link disruptions, were simulated to assess the algorithm’s fault recovery capabilities.</w:t>
      </w:r>
    </w:p>
    <w:p w14:paraId="53E4E079" w14:textId="77777777" w:rsidR="00CC0B72" w:rsidRPr="00D20438" w:rsidRDefault="00CC0B72" w:rsidP="00D20438">
      <w:pPr>
        <w:jc w:val="both"/>
        <w:rPr>
          <w:lang w:val="en-IN" w:eastAsia="x-none"/>
        </w:rPr>
      </w:pPr>
    </w:p>
    <w:p w14:paraId="084C4111" w14:textId="77777777" w:rsidR="00CC0B72" w:rsidRPr="00CC0B72" w:rsidRDefault="00D20438" w:rsidP="00D20438">
      <w:pPr>
        <w:jc w:val="both"/>
        <w:rPr>
          <w:b/>
          <w:bCs/>
          <w:lang w:val="en-IN" w:eastAsia="x-none"/>
        </w:rPr>
      </w:pPr>
      <w:r w:rsidRPr="00D20438">
        <w:rPr>
          <w:b/>
          <w:bCs/>
          <w:lang w:val="en-IN" w:eastAsia="x-none"/>
        </w:rPr>
        <w:t>Validation</w:t>
      </w:r>
    </w:p>
    <w:p w14:paraId="491D5D03" w14:textId="0E846611" w:rsidR="00D20438" w:rsidRPr="00D20438" w:rsidRDefault="00D20438" w:rsidP="00D20438">
      <w:pPr>
        <w:jc w:val="both"/>
        <w:rPr>
          <w:lang w:val="en-IN" w:eastAsia="x-none"/>
        </w:rPr>
      </w:pPr>
      <w:r w:rsidRPr="00D20438">
        <w:rPr>
          <w:lang w:val="en-IN" w:eastAsia="x-none"/>
        </w:rPr>
        <w:br/>
        <w:t>The performance of PMSO was compared with canonical PSO (CPSO) under identical conditions. Statistical analysis was conducted to evaluate improvements in network reliability, QoS compliance, and computational efficiency.</w:t>
      </w:r>
    </w:p>
    <w:p w14:paraId="7D3BC6CD" w14:textId="77777777" w:rsidR="00D20438" w:rsidRPr="00CC0B72" w:rsidRDefault="00D20438" w:rsidP="00E21F8A">
      <w:pPr>
        <w:jc w:val="both"/>
        <w:rPr>
          <w:lang w:val="en-IN" w:eastAsia="x-none"/>
        </w:rPr>
      </w:pPr>
    </w:p>
    <w:p w14:paraId="7808E7C4" w14:textId="786DCE00" w:rsidR="00563FF6" w:rsidRPr="00610918" w:rsidRDefault="002C5FF0" w:rsidP="00AB3DB7">
      <w:pPr>
        <w:pStyle w:val="Heading1"/>
        <w:numPr>
          <w:ilvl w:val="0"/>
          <w:numId w:val="13"/>
        </w:numPr>
        <w:jc w:val="both"/>
        <w:rPr>
          <w:b/>
          <w:bCs/>
          <w:lang w:val="en-IN"/>
        </w:rPr>
      </w:pPr>
      <w:r w:rsidRPr="00610918">
        <w:rPr>
          <w:b/>
          <w:bCs/>
          <w:lang w:val="en-IN"/>
        </w:rPr>
        <w:t>Testing</w:t>
      </w:r>
      <w:r w:rsidR="00563FF6" w:rsidRPr="00610918">
        <w:rPr>
          <w:b/>
          <w:bCs/>
          <w:lang w:val="en-IN"/>
        </w:rPr>
        <w:t>:</w:t>
      </w:r>
    </w:p>
    <w:p w14:paraId="5F4502A7" w14:textId="77777777" w:rsidR="00AB3DB7" w:rsidRPr="00CC0B72" w:rsidRDefault="00AB3DB7" w:rsidP="00AB3DB7">
      <w:pPr>
        <w:rPr>
          <w:lang w:val="en-IN"/>
        </w:rPr>
      </w:pPr>
    </w:p>
    <w:p w14:paraId="409DEF23" w14:textId="69070ED2" w:rsidR="00AB3DB7" w:rsidRPr="00CC0B72" w:rsidRDefault="00AB3DB7" w:rsidP="00AB3DB7">
      <w:pPr>
        <w:jc w:val="both"/>
        <w:rPr>
          <w:lang w:val="en-IN"/>
        </w:rPr>
      </w:pPr>
      <w:r w:rsidRPr="00CC0B72">
        <w:t>The PMSO algorithm demonstrated significant improvements in fault tolerance, maintaining over 86% path availability in failure scenarios. Energy consumption was reduced by 22% compared to CPSO, highlighting PMSO’s efficiency in resource utilization. Additionally, PMSO reduced latency by 18%, ensuring faster data transmission even in failure-prone networks. These results validate PMSO’s robustness and effectiveness in optimizing multiparty routing in IoT environments.</w:t>
      </w:r>
    </w:p>
    <w:p w14:paraId="30435285" w14:textId="6E3A1D03" w:rsidR="003D38F3" w:rsidRPr="00CC0B72" w:rsidRDefault="003D38F3" w:rsidP="00E21F8A">
      <w:pPr>
        <w:jc w:val="both"/>
        <w:rPr>
          <w:lang w:val="en-IN" w:eastAsia="x-none"/>
        </w:rPr>
      </w:pPr>
    </w:p>
    <w:p w14:paraId="4FCF5361" w14:textId="76784FBD" w:rsidR="00B46465" w:rsidRPr="00610918" w:rsidRDefault="002310BB" w:rsidP="00E21F8A">
      <w:pPr>
        <w:pStyle w:val="Heading1"/>
        <w:numPr>
          <w:ilvl w:val="0"/>
          <w:numId w:val="13"/>
        </w:numPr>
        <w:jc w:val="both"/>
        <w:rPr>
          <w:b/>
          <w:bCs/>
          <w:lang w:val="en-IN"/>
        </w:rPr>
      </w:pPr>
      <w:r w:rsidRPr="00610918">
        <w:rPr>
          <w:b/>
          <w:bCs/>
          <w:lang w:val="en-IN"/>
        </w:rPr>
        <w:t xml:space="preserve"> ANALYSIS</w:t>
      </w:r>
      <w:r w:rsidR="00B46465" w:rsidRPr="00610918">
        <w:rPr>
          <w:b/>
          <w:bCs/>
          <w:lang w:val="en-IN"/>
        </w:rPr>
        <w:t>:</w:t>
      </w:r>
    </w:p>
    <w:p w14:paraId="5FBE9610" w14:textId="153DB8DE" w:rsidR="00B46465" w:rsidRPr="00CC0B72" w:rsidRDefault="00627654" w:rsidP="00E21F8A">
      <w:pPr>
        <w:jc w:val="both"/>
        <w:rPr>
          <w:lang w:val="en-IN" w:eastAsia="x-none"/>
        </w:rPr>
      </w:pPr>
      <w:r w:rsidRPr="00CC0B72">
        <w:rPr>
          <w:lang w:val="en-IN" w:eastAsia="x-none"/>
        </w:rPr>
        <w:t xml:space="preserve"> </w:t>
      </w:r>
    </w:p>
    <w:p w14:paraId="1FE94668" w14:textId="752811A9" w:rsidR="00627654" w:rsidRPr="00CC0B72" w:rsidRDefault="00AB3DB7" w:rsidP="00E21F8A">
      <w:pPr>
        <w:jc w:val="both"/>
        <w:rPr>
          <w:lang w:val="en-IN" w:eastAsia="x-none"/>
        </w:rPr>
      </w:pPr>
      <w:r w:rsidRPr="00CC0B72">
        <w:rPr>
          <w:lang w:eastAsia="x-none"/>
        </w:rPr>
        <w:t>The PMSO algorithm demonstrated significant improvements across all performance metrics. It maintained high fault tolerance, with success rates exceeding 86% under severe failure conditions. Energy consumption was reduced by 22%, and latency was minimized by 18% compared to CPSO. These results highlight PMSO’s ability to provide reliable and efficient routing in diverse IoT environments.</w:t>
      </w:r>
    </w:p>
    <w:p w14:paraId="68765522" w14:textId="1EACE4CD" w:rsidR="00F60E10" w:rsidRPr="00CC0B72" w:rsidRDefault="00F60E10" w:rsidP="00E21F8A">
      <w:pPr>
        <w:jc w:val="both"/>
        <w:rPr>
          <w:lang w:val="en-IN" w:eastAsia="x-none"/>
        </w:rPr>
      </w:pPr>
    </w:p>
    <w:p w14:paraId="37199674" w14:textId="77777777" w:rsidR="00627654" w:rsidRPr="00610918" w:rsidRDefault="00627654" w:rsidP="00CC0B72">
      <w:pPr>
        <w:pStyle w:val="Heading1"/>
        <w:numPr>
          <w:ilvl w:val="0"/>
          <w:numId w:val="19"/>
        </w:numPr>
        <w:rPr>
          <w:b/>
          <w:bCs/>
          <w:lang w:val="en-IN"/>
        </w:rPr>
      </w:pPr>
      <w:r w:rsidRPr="00610918">
        <w:rPr>
          <w:b/>
          <w:bCs/>
          <w:lang w:val="en-IN"/>
        </w:rPr>
        <w:t>Conclusion and Recommendations</w:t>
      </w:r>
    </w:p>
    <w:p w14:paraId="305288ED" w14:textId="77777777" w:rsidR="003B5E28" w:rsidRPr="00CC0B72" w:rsidRDefault="003B5E28" w:rsidP="00E21F8A">
      <w:pPr>
        <w:jc w:val="both"/>
        <w:rPr>
          <w:lang w:val="en-IN" w:eastAsia="x-none"/>
        </w:rPr>
      </w:pPr>
    </w:p>
    <w:p w14:paraId="4C272EE2" w14:textId="73416742" w:rsidR="00D20438" w:rsidRPr="00CC0B72" w:rsidRDefault="00D20438" w:rsidP="00AB3DB7">
      <w:pPr>
        <w:jc w:val="both"/>
        <w:rPr>
          <w:lang w:val="en-IN" w:eastAsia="x-none"/>
        </w:rPr>
      </w:pPr>
      <w:r w:rsidRPr="00D20438">
        <w:rPr>
          <w:lang w:val="en-IN" w:eastAsia="x-none"/>
        </w:rPr>
        <w:t xml:space="preserve">The proposed PMSO algorithm offers a robust and efficient solution for fault-tolerant routing in IoT networks. By leveraging multi-swarm strategies, the algorithm outperforms CPSO in terms of reliability, scalability, and QoS adherence. </w:t>
      </w:r>
    </w:p>
    <w:p w14:paraId="01AE98F4" w14:textId="77777777" w:rsidR="00AB3DB7" w:rsidRPr="00AB3DB7" w:rsidRDefault="00AB3DB7" w:rsidP="00AB3DB7">
      <w:pPr>
        <w:jc w:val="both"/>
        <w:rPr>
          <w:lang w:val="en-IN" w:eastAsia="x-none"/>
        </w:rPr>
      </w:pPr>
      <w:r w:rsidRPr="00AB3DB7">
        <w:rPr>
          <w:lang w:val="en-IN" w:eastAsia="x-none"/>
        </w:rPr>
        <w:t>This study introduces PMSO as a robust solution for fault-tolerant routing in IoT networks. By dynamically constructing and maintaining k-disjoint paths, the algorithm ensures continuous connectivity and optimized QoS. PMSO outperforms existing solutions, making it a valuable tool for IoT applications requiring high reliability and efficiency.</w:t>
      </w:r>
    </w:p>
    <w:p w14:paraId="222E6CFC" w14:textId="77777777" w:rsidR="00AB3DB7" w:rsidRPr="00AB3DB7" w:rsidRDefault="00AB3DB7" w:rsidP="00AB3DB7">
      <w:pPr>
        <w:jc w:val="both"/>
        <w:rPr>
          <w:lang w:val="en-IN" w:eastAsia="x-none"/>
        </w:rPr>
      </w:pPr>
      <w:r w:rsidRPr="00AB3DB7">
        <w:rPr>
          <w:lang w:val="en-IN" w:eastAsia="x-none"/>
        </w:rPr>
        <w:t>It is recommended to integrate PMSO into IoT middleware for real-time fault detection and recovery. Additionally, exploring its application in mission-critical domains, such as healthcare and industrial automation, could further demonstrate its potential.</w:t>
      </w:r>
    </w:p>
    <w:p w14:paraId="5F9EF6D9" w14:textId="77777777" w:rsidR="00AB3DB7" w:rsidRPr="00D20438" w:rsidRDefault="00AB3DB7" w:rsidP="00AB3DB7">
      <w:pPr>
        <w:jc w:val="both"/>
        <w:rPr>
          <w:lang w:val="en-IN" w:eastAsia="x-none"/>
        </w:rPr>
      </w:pPr>
    </w:p>
    <w:p w14:paraId="3B5BC708" w14:textId="77777777" w:rsidR="009C0B85" w:rsidRPr="00CC0B72" w:rsidRDefault="009C0B85" w:rsidP="00E21F8A">
      <w:pPr>
        <w:jc w:val="both"/>
        <w:rPr>
          <w:lang w:val="en-IN" w:eastAsia="x-none"/>
        </w:rPr>
      </w:pPr>
    </w:p>
    <w:p w14:paraId="5BA1F791" w14:textId="651ED71B" w:rsidR="00FE1E09" w:rsidRPr="00610918" w:rsidRDefault="006C6BFD" w:rsidP="00CC0B72">
      <w:pPr>
        <w:pStyle w:val="Heading1"/>
        <w:rPr>
          <w:b/>
          <w:bCs/>
          <w:lang w:val="en-IN"/>
        </w:rPr>
      </w:pPr>
      <w:r w:rsidRPr="00610918">
        <w:rPr>
          <w:b/>
          <w:bCs/>
          <w:lang w:val="en-IN"/>
        </w:rPr>
        <w:lastRenderedPageBreak/>
        <w:t>LIMITATION</w:t>
      </w:r>
    </w:p>
    <w:p w14:paraId="6FA3670A" w14:textId="77777777" w:rsidR="00FE1E09" w:rsidRPr="00CC0B72" w:rsidRDefault="00FE1E09" w:rsidP="00E21F8A">
      <w:pPr>
        <w:jc w:val="both"/>
        <w:rPr>
          <w:lang w:val="en-IN" w:eastAsia="x-none"/>
        </w:rPr>
      </w:pPr>
    </w:p>
    <w:p w14:paraId="53548ED5" w14:textId="34CF7BCF" w:rsidR="00D20438" w:rsidRPr="00CC0B72" w:rsidRDefault="00D20438" w:rsidP="00E21F8A">
      <w:pPr>
        <w:jc w:val="both"/>
        <w:rPr>
          <w:lang w:eastAsia="x-none"/>
        </w:rPr>
      </w:pPr>
      <w:r w:rsidRPr="00CC0B72">
        <w:rPr>
          <w:lang w:eastAsia="x-none"/>
        </w:rPr>
        <w:t xml:space="preserve">Despite its advantages, PMSO has </w:t>
      </w:r>
      <w:r w:rsidR="00CC0B72" w:rsidRPr="00CC0B72">
        <w:rPr>
          <w:lang w:eastAsia="x-none"/>
        </w:rPr>
        <w:t xml:space="preserve">a </w:t>
      </w:r>
      <w:r w:rsidRPr="00CC0B72">
        <w:rPr>
          <w:lang w:eastAsia="x-none"/>
        </w:rPr>
        <w:t xml:space="preserve">higher computational </w:t>
      </w:r>
      <w:r w:rsidRPr="00610918">
        <w:rPr>
          <w:sz w:val="24"/>
          <w:szCs w:val="24"/>
          <w:lang w:eastAsia="x-none"/>
        </w:rPr>
        <w:t>complexity compared to traditional methods. The algorithm's</w:t>
      </w:r>
      <w:r w:rsidRPr="00CC0B72">
        <w:rPr>
          <w:lang w:eastAsia="x-none"/>
        </w:rPr>
        <w:t xml:space="preserve"> performance depends on accurate parameter tuning and sensor placement, which may limit its applicability in certain scenarios.</w:t>
      </w:r>
    </w:p>
    <w:p w14:paraId="0375525E" w14:textId="77777777" w:rsidR="00CC0B72" w:rsidRPr="00CC0B72" w:rsidRDefault="00CC0B72" w:rsidP="00E21F8A">
      <w:pPr>
        <w:jc w:val="both"/>
        <w:rPr>
          <w:lang w:eastAsia="x-none"/>
        </w:rPr>
      </w:pPr>
    </w:p>
    <w:p w14:paraId="31FE5C2C" w14:textId="77777777" w:rsidR="00AB3DB7" w:rsidRPr="00AB3DB7" w:rsidRDefault="00AB3DB7" w:rsidP="00AB3DB7">
      <w:pPr>
        <w:jc w:val="both"/>
        <w:rPr>
          <w:lang w:val="en-IN" w:eastAsia="x-none"/>
        </w:rPr>
      </w:pPr>
      <w:r w:rsidRPr="00AB3DB7">
        <w:rPr>
          <w:lang w:val="en-IN" w:eastAsia="x-none"/>
        </w:rPr>
        <w:t>While PMSO offers significant advantages, its computational complexity may limit its applicability in resource-constrained environments. The algorithm’s performance is also dependent on accurate parameter tuning and network configurations, which may require additional effort in practical deployments.</w:t>
      </w:r>
    </w:p>
    <w:p w14:paraId="04F70FD0" w14:textId="77777777" w:rsidR="00AB3DB7" w:rsidRPr="00CC0B72" w:rsidRDefault="00AB3DB7" w:rsidP="00E21F8A">
      <w:pPr>
        <w:jc w:val="both"/>
        <w:rPr>
          <w:lang w:eastAsia="x-none"/>
        </w:rPr>
      </w:pPr>
    </w:p>
    <w:p w14:paraId="3C6D8F40" w14:textId="77777777" w:rsidR="00AB3DB7" w:rsidRPr="00CC0B72" w:rsidRDefault="00AB3DB7" w:rsidP="00E21F8A">
      <w:pPr>
        <w:jc w:val="both"/>
        <w:rPr>
          <w:lang w:val="en-IN" w:eastAsia="x-none"/>
        </w:rPr>
      </w:pPr>
    </w:p>
    <w:p w14:paraId="4768510E" w14:textId="52130153" w:rsidR="009C3FF6" w:rsidRPr="00610918" w:rsidRDefault="009C3FF6" w:rsidP="00CC0B72">
      <w:pPr>
        <w:pStyle w:val="Heading1"/>
        <w:rPr>
          <w:b/>
          <w:bCs/>
          <w:lang w:val="en-IN"/>
        </w:rPr>
      </w:pPr>
      <w:r w:rsidRPr="00610918">
        <w:rPr>
          <w:b/>
          <w:bCs/>
          <w:lang w:val="en-IN"/>
        </w:rPr>
        <w:t>F</w:t>
      </w:r>
      <w:r w:rsidR="00627654" w:rsidRPr="00610918">
        <w:rPr>
          <w:b/>
          <w:bCs/>
          <w:lang w:val="en-IN"/>
        </w:rPr>
        <w:t>UTURE SCOPE</w:t>
      </w:r>
    </w:p>
    <w:p w14:paraId="4C71F622" w14:textId="77777777" w:rsidR="00CC0B72" w:rsidRPr="00CC0B72" w:rsidRDefault="00CC0B72" w:rsidP="00CC0B72">
      <w:pPr>
        <w:rPr>
          <w:lang w:val="en-IN"/>
        </w:rPr>
      </w:pPr>
    </w:p>
    <w:p w14:paraId="71C8FF91" w14:textId="77A5B9C2" w:rsidR="00FE1E09" w:rsidRPr="00CC0B72" w:rsidRDefault="00D20438" w:rsidP="00E21F8A">
      <w:pPr>
        <w:jc w:val="both"/>
        <w:rPr>
          <w:b/>
          <w:lang w:eastAsia="x-none"/>
        </w:rPr>
      </w:pPr>
      <w:r w:rsidRPr="00CC0B72">
        <w:rPr>
          <w:b/>
          <w:lang w:eastAsia="x-none"/>
        </w:rPr>
        <w:t>Future research could focus on integrating PMSO with machine learning techniques to further enhance adaptability and scalability. The algorithm's applicability could be extended to mobile IoT networks and heterogeneous environments. Real-world deployment in smart city applications would provide valuable insights for further improvement.</w:t>
      </w:r>
    </w:p>
    <w:p w14:paraId="64C8D0A5" w14:textId="77777777" w:rsidR="00D20438" w:rsidRPr="00CC0B72" w:rsidRDefault="00D20438" w:rsidP="00E21F8A">
      <w:pPr>
        <w:jc w:val="both"/>
        <w:rPr>
          <w:b/>
          <w:lang w:val="en-IN" w:eastAsia="x-none"/>
        </w:rPr>
      </w:pPr>
    </w:p>
    <w:p w14:paraId="057851A3" w14:textId="77777777" w:rsidR="00627654" w:rsidRPr="00CC0B72" w:rsidRDefault="00627654" w:rsidP="00E21F8A">
      <w:pPr>
        <w:jc w:val="both"/>
        <w:rPr>
          <w:b/>
          <w:lang w:val="en-IN" w:eastAsia="x-none"/>
        </w:rPr>
      </w:pPr>
    </w:p>
    <w:p w14:paraId="26DF6E0A" w14:textId="2552F344" w:rsidR="00627654" w:rsidRDefault="00627654" w:rsidP="00E21F8A">
      <w:pPr>
        <w:jc w:val="both"/>
        <w:rPr>
          <w:b/>
          <w:lang w:val="en-IN" w:eastAsia="x-none"/>
        </w:rPr>
      </w:pPr>
    </w:p>
    <w:p w14:paraId="580530B5" w14:textId="77777777" w:rsidR="00610918" w:rsidRDefault="00610918" w:rsidP="00E21F8A">
      <w:pPr>
        <w:jc w:val="both"/>
        <w:rPr>
          <w:b/>
          <w:lang w:val="en-IN" w:eastAsia="x-none"/>
        </w:rPr>
      </w:pPr>
    </w:p>
    <w:p w14:paraId="2769C62B" w14:textId="77777777" w:rsidR="00610918" w:rsidRDefault="00610918" w:rsidP="00E21F8A">
      <w:pPr>
        <w:jc w:val="both"/>
        <w:rPr>
          <w:b/>
          <w:lang w:val="en-IN" w:eastAsia="x-none"/>
        </w:rPr>
      </w:pPr>
    </w:p>
    <w:p w14:paraId="10B3FE98" w14:textId="77777777" w:rsidR="00610918" w:rsidRDefault="00610918" w:rsidP="00E21F8A">
      <w:pPr>
        <w:jc w:val="both"/>
        <w:rPr>
          <w:b/>
          <w:lang w:val="en-IN" w:eastAsia="x-none"/>
        </w:rPr>
      </w:pPr>
    </w:p>
    <w:p w14:paraId="3FEA9CB6" w14:textId="77777777" w:rsidR="00610918" w:rsidRDefault="00610918" w:rsidP="00E21F8A">
      <w:pPr>
        <w:jc w:val="both"/>
        <w:rPr>
          <w:b/>
          <w:lang w:val="en-IN" w:eastAsia="x-none"/>
        </w:rPr>
      </w:pPr>
    </w:p>
    <w:p w14:paraId="361583CC" w14:textId="77777777" w:rsidR="00610918" w:rsidRDefault="00610918" w:rsidP="00E21F8A">
      <w:pPr>
        <w:jc w:val="both"/>
        <w:rPr>
          <w:b/>
          <w:lang w:val="en-IN" w:eastAsia="x-none"/>
        </w:rPr>
      </w:pPr>
    </w:p>
    <w:p w14:paraId="001B0579" w14:textId="77777777" w:rsidR="00610918" w:rsidRDefault="00610918" w:rsidP="00E21F8A">
      <w:pPr>
        <w:jc w:val="both"/>
        <w:rPr>
          <w:b/>
          <w:lang w:val="en-IN" w:eastAsia="x-none"/>
        </w:rPr>
      </w:pPr>
    </w:p>
    <w:p w14:paraId="4B2A49C2" w14:textId="77777777" w:rsidR="00610918" w:rsidRPr="00CC0B72" w:rsidRDefault="00610918" w:rsidP="00E21F8A">
      <w:pPr>
        <w:jc w:val="both"/>
        <w:rPr>
          <w:b/>
          <w:lang w:val="en-IN" w:eastAsia="x-none"/>
        </w:rPr>
      </w:pPr>
    </w:p>
    <w:p w14:paraId="6D5B3B54" w14:textId="288711AF" w:rsidR="002310BB" w:rsidRPr="00610918" w:rsidRDefault="002310BB" w:rsidP="00CC0B72">
      <w:pPr>
        <w:pStyle w:val="Heading1"/>
        <w:rPr>
          <w:b/>
          <w:bCs/>
          <w:lang w:val="en-IN"/>
        </w:rPr>
      </w:pPr>
      <w:r w:rsidRPr="00610918">
        <w:rPr>
          <w:b/>
          <w:bCs/>
          <w:lang w:val="en-IN"/>
        </w:rPr>
        <w:t>RESULT AND DISCUSSION</w:t>
      </w:r>
    </w:p>
    <w:p w14:paraId="60BE1C26" w14:textId="77777777" w:rsidR="009C3FF6" w:rsidRPr="00CC0B72" w:rsidRDefault="009C3FF6" w:rsidP="00E21F8A">
      <w:pPr>
        <w:jc w:val="both"/>
        <w:rPr>
          <w:lang w:val="en-IN"/>
        </w:rPr>
      </w:pPr>
    </w:p>
    <w:p w14:paraId="23CF83E3" w14:textId="77777777" w:rsidR="00CC0B72" w:rsidRPr="00CC0B72" w:rsidRDefault="00D20438" w:rsidP="00D20438">
      <w:pPr>
        <w:jc w:val="both"/>
        <w:rPr>
          <w:b/>
          <w:bCs/>
          <w:lang w:val="en-IN" w:eastAsia="x-none"/>
        </w:rPr>
      </w:pPr>
      <w:r w:rsidRPr="00D20438">
        <w:rPr>
          <w:b/>
          <w:bCs/>
          <w:lang w:val="en-IN" w:eastAsia="x-none"/>
        </w:rPr>
        <w:t>Efficiency</w:t>
      </w:r>
    </w:p>
    <w:p w14:paraId="11AC3289" w14:textId="2EB2FE38" w:rsidR="00D20438" w:rsidRPr="00CC0B72" w:rsidRDefault="00D20438" w:rsidP="00D20438">
      <w:pPr>
        <w:jc w:val="both"/>
        <w:rPr>
          <w:lang w:val="en-IN" w:eastAsia="x-none"/>
        </w:rPr>
      </w:pPr>
      <w:r w:rsidRPr="00D20438">
        <w:rPr>
          <w:lang w:val="en-IN" w:eastAsia="x-none"/>
        </w:rPr>
        <w:br/>
        <w:t>The PMSO algorithm significantly reduces routing overhead and improves latency compared to CPSO. It efficiently constructs and maintains multiple disjoint paths, ensuring uninterrupted data transmission.</w:t>
      </w:r>
    </w:p>
    <w:p w14:paraId="70B36EEA" w14:textId="77777777" w:rsidR="00CC0B72" w:rsidRPr="00D20438" w:rsidRDefault="00CC0B72" w:rsidP="00D20438">
      <w:pPr>
        <w:jc w:val="both"/>
        <w:rPr>
          <w:lang w:val="en-IN" w:eastAsia="x-none"/>
        </w:rPr>
      </w:pPr>
    </w:p>
    <w:p w14:paraId="79516136" w14:textId="77777777" w:rsidR="00CC0B72" w:rsidRPr="00CC0B72" w:rsidRDefault="00D20438" w:rsidP="00D20438">
      <w:pPr>
        <w:jc w:val="both"/>
        <w:rPr>
          <w:b/>
          <w:bCs/>
          <w:lang w:val="en-IN" w:eastAsia="x-none"/>
        </w:rPr>
      </w:pPr>
      <w:r w:rsidRPr="00D20438">
        <w:rPr>
          <w:b/>
          <w:bCs/>
          <w:lang w:val="en-IN" w:eastAsia="x-none"/>
        </w:rPr>
        <w:t>Fault Tolerance</w:t>
      </w:r>
    </w:p>
    <w:p w14:paraId="161B6CF7" w14:textId="6C27DA4F" w:rsidR="00D20438" w:rsidRPr="00CC0B72" w:rsidRDefault="00D20438" w:rsidP="00D20438">
      <w:pPr>
        <w:jc w:val="both"/>
        <w:rPr>
          <w:lang w:val="en-IN" w:eastAsia="x-none"/>
        </w:rPr>
      </w:pPr>
      <w:r w:rsidRPr="00D20438">
        <w:rPr>
          <w:lang w:val="en-IN" w:eastAsia="x-none"/>
        </w:rPr>
        <w:br/>
        <w:t>PMSO demonstrates superior fault recovery capabilities, maintaining over 86% reliability in ring and mesh topologies. This is attributed to the algorithm's ability to dynamically reconfigure paths during failures.</w:t>
      </w:r>
    </w:p>
    <w:p w14:paraId="1E01F104" w14:textId="77777777" w:rsidR="00CC0B72" w:rsidRPr="00D20438" w:rsidRDefault="00CC0B72" w:rsidP="00D20438">
      <w:pPr>
        <w:jc w:val="both"/>
        <w:rPr>
          <w:lang w:val="en-IN" w:eastAsia="x-none"/>
        </w:rPr>
      </w:pPr>
    </w:p>
    <w:p w14:paraId="45CDA48A" w14:textId="77777777" w:rsidR="00CC0B72" w:rsidRPr="00CC0B72" w:rsidRDefault="00D20438" w:rsidP="00D20438">
      <w:pPr>
        <w:jc w:val="both"/>
        <w:rPr>
          <w:b/>
          <w:bCs/>
          <w:lang w:val="en-IN" w:eastAsia="x-none"/>
        </w:rPr>
      </w:pPr>
      <w:r w:rsidRPr="00D20438">
        <w:rPr>
          <w:b/>
          <w:bCs/>
          <w:lang w:val="en-IN" w:eastAsia="x-none"/>
        </w:rPr>
        <w:t>QoS Compliance</w:t>
      </w:r>
    </w:p>
    <w:p w14:paraId="3530063D" w14:textId="420B47C8" w:rsidR="00D20438" w:rsidRPr="00D20438" w:rsidRDefault="00D20438" w:rsidP="00D20438">
      <w:pPr>
        <w:jc w:val="both"/>
        <w:rPr>
          <w:lang w:val="en-IN" w:eastAsia="x-none"/>
        </w:rPr>
      </w:pPr>
      <w:r w:rsidRPr="00D20438">
        <w:rPr>
          <w:lang w:val="en-IN" w:eastAsia="x-none"/>
        </w:rPr>
        <w:br/>
        <w:t>PMSO consistently adheres to QoS parameters, minimizing energy consumption and ensuring low latency. The algorithm’s multi-swarm strategy enables balanced resource utilization, making it suitable for large-scale IoT deployments.</w:t>
      </w:r>
    </w:p>
    <w:p w14:paraId="0E6C2915" w14:textId="77777777" w:rsidR="00D20438" w:rsidRPr="00CC0B72" w:rsidRDefault="00D20438" w:rsidP="00D20438">
      <w:pPr>
        <w:jc w:val="both"/>
        <w:rPr>
          <w:lang w:val="en-IN" w:eastAsia="x-none"/>
        </w:rPr>
      </w:pPr>
    </w:p>
    <w:p w14:paraId="0B5D344D" w14:textId="77777777" w:rsidR="00D20438" w:rsidRPr="00CC0B72" w:rsidRDefault="00D20438" w:rsidP="00E21F8A">
      <w:pPr>
        <w:jc w:val="both"/>
        <w:rPr>
          <w:lang w:val="en-IN"/>
        </w:rPr>
      </w:pPr>
    </w:p>
    <w:p w14:paraId="39FF2F49" w14:textId="7F251088" w:rsidR="00FE1E09" w:rsidRPr="00CC0B72" w:rsidRDefault="00FE1E09" w:rsidP="00E21F8A">
      <w:pPr>
        <w:jc w:val="both"/>
        <w:rPr>
          <w:lang w:val="en-IN" w:eastAsia="x-none"/>
        </w:rPr>
      </w:pPr>
    </w:p>
    <w:p w14:paraId="6505F0E2" w14:textId="4A9A5A74" w:rsidR="00526E08" w:rsidRPr="00610918" w:rsidRDefault="00526E08" w:rsidP="009C0B85">
      <w:pPr>
        <w:pStyle w:val="Heading1"/>
        <w:rPr>
          <w:b/>
          <w:bCs/>
        </w:rPr>
      </w:pPr>
      <w:r w:rsidRPr="00610918">
        <w:rPr>
          <w:b/>
          <w:bCs/>
        </w:rPr>
        <w:t>References</w:t>
      </w:r>
    </w:p>
    <w:p w14:paraId="6A0E3413" w14:textId="77777777" w:rsidR="001F7A02" w:rsidRDefault="001F7A02" w:rsidP="001F7A02">
      <w:pPr>
        <w:pStyle w:val="references"/>
        <w:numPr>
          <w:ilvl w:val="0"/>
          <w:numId w:val="0"/>
        </w:numPr>
        <w:rPr>
          <w:sz w:val="20"/>
          <w:szCs w:val="20"/>
        </w:rPr>
      </w:pPr>
    </w:p>
    <w:p w14:paraId="53047AFC" w14:textId="77777777" w:rsidR="00CC0B72" w:rsidRDefault="00CC0B72" w:rsidP="001F7A02">
      <w:pPr>
        <w:pStyle w:val="references"/>
        <w:numPr>
          <w:ilvl w:val="0"/>
          <w:numId w:val="0"/>
        </w:numPr>
        <w:rPr>
          <w:sz w:val="20"/>
          <w:szCs w:val="20"/>
        </w:rPr>
      </w:pPr>
    </w:p>
    <w:p w14:paraId="2944A212" w14:textId="77777777" w:rsidR="00CC0B72" w:rsidRPr="00CC0B72" w:rsidRDefault="00CC0B72" w:rsidP="00CC0B72">
      <w:pPr>
        <w:pStyle w:val="references"/>
        <w:rPr>
          <w:sz w:val="20"/>
          <w:szCs w:val="20"/>
          <w:lang w:val="en-IN"/>
        </w:rPr>
      </w:pPr>
      <w:r w:rsidRPr="00CC0B72">
        <w:rPr>
          <w:sz w:val="20"/>
          <w:szCs w:val="20"/>
          <w:lang w:val="en-IN"/>
        </w:rPr>
        <w:t xml:space="preserve">  Kennedy, J., &amp; Eberhart, R. (1995). Particle swarm optimization. </w:t>
      </w:r>
      <w:r w:rsidRPr="00CC0B72">
        <w:rPr>
          <w:i/>
          <w:iCs/>
          <w:sz w:val="20"/>
          <w:szCs w:val="20"/>
          <w:lang w:val="en-IN"/>
        </w:rPr>
        <w:t>Proceedings of IEEE International Conference on Neural Networks</w:t>
      </w:r>
      <w:r w:rsidRPr="00CC0B72">
        <w:rPr>
          <w:sz w:val="20"/>
          <w:szCs w:val="20"/>
          <w:lang w:val="en-IN"/>
        </w:rPr>
        <w:t>.</w:t>
      </w:r>
    </w:p>
    <w:p w14:paraId="490A4F3A" w14:textId="77777777" w:rsidR="00CC0B72" w:rsidRPr="00CC0B72" w:rsidRDefault="00CC0B72" w:rsidP="00CC0B72">
      <w:pPr>
        <w:pStyle w:val="references"/>
        <w:rPr>
          <w:sz w:val="20"/>
          <w:szCs w:val="20"/>
          <w:lang w:val="en-IN"/>
        </w:rPr>
      </w:pPr>
      <w:r w:rsidRPr="00CC0B72">
        <w:rPr>
          <w:sz w:val="20"/>
          <w:szCs w:val="20"/>
          <w:lang w:val="en-IN"/>
        </w:rPr>
        <w:t xml:space="preserve">  Tan, C., &amp; Yu, X. (2017). Fault-tolerant routing in IoT: An overview. </w:t>
      </w:r>
      <w:r w:rsidRPr="00CC0B72">
        <w:rPr>
          <w:i/>
          <w:iCs/>
          <w:sz w:val="20"/>
          <w:szCs w:val="20"/>
          <w:lang w:val="en-IN"/>
        </w:rPr>
        <w:t>Sensors Journal</w:t>
      </w:r>
      <w:r w:rsidRPr="00CC0B72">
        <w:rPr>
          <w:sz w:val="20"/>
          <w:szCs w:val="20"/>
          <w:lang w:val="en-IN"/>
        </w:rPr>
        <w:t>.</w:t>
      </w:r>
    </w:p>
    <w:p w14:paraId="2B8E30E0" w14:textId="77777777" w:rsidR="00CC0B72" w:rsidRPr="00CC0B72" w:rsidRDefault="00CC0B72" w:rsidP="00CC0B72">
      <w:pPr>
        <w:pStyle w:val="references"/>
        <w:rPr>
          <w:sz w:val="20"/>
          <w:szCs w:val="20"/>
          <w:lang w:val="en-IN"/>
        </w:rPr>
      </w:pPr>
      <w:r w:rsidRPr="00CC0B72">
        <w:rPr>
          <w:sz w:val="20"/>
          <w:szCs w:val="20"/>
          <w:lang w:val="en-IN"/>
        </w:rPr>
        <w:t xml:space="preserve">  Al-Turjman, F. (2018). IoT-enabled smart grid: Applications, challenges, and opportunities. </w:t>
      </w:r>
      <w:r w:rsidRPr="00CC0B72">
        <w:rPr>
          <w:i/>
          <w:iCs/>
          <w:sz w:val="20"/>
          <w:szCs w:val="20"/>
          <w:lang w:val="en-IN"/>
        </w:rPr>
        <w:t>International Journal of Distributed Sensor Networks</w:t>
      </w:r>
      <w:r w:rsidRPr="00CC0B72">
        <w:rPr>
          <w:sz w:val="20"/>
          <w:szCs w:val="20"/>
          <w:lang w:val="en-IN"/>
        </w:rPr>
        <w:t>.</w:t>
      </w:r>
    </w:p>
    <w:p w14:paraId="08F5BBD3" w14:textId="77777777" w:rsidR="00CC0B72" w:rsidRPr="00CC0B72" w:rsidRDefault="00CC0B72" w:rsidP="00CC0B72">
      <w:pPr>
        <w:pStyle w:val="references"/>
        <w:rPr>
          <w:sz w:val="20"/>
          <w:szCs w:val="20"/>
          <w:lang w:val="en-IN"/>
        </w:rPr>
      </w:pPr>
      <w:r w:rsidRPr="00CC0B72">
        <w:rPr>
          <w:sz w:val="20"/>
          <w:szCs w:val="20"/>
          <w:lang w:val="en-IN"/>
        </w:rPr>
        <w:t xml:space="preserve">  Yang, X.-S. (2010). Nature-inspired metaheuristic algorithms. </w:t>
      </w:r>
      <w:r w:rsidRPr="00CC0B72">
        <w:rPr>
          <w:i/>
          <w:iCs/>
          <w:sz w:val="20"/>
          <w:szCs w:val="20"/>
          <w:lang w:val="en-IN"/>
        </w:rPr>
        <w:t>Luniver Press</w:t>
      </w:r>
      <w:r w:rsidRPr="00CC0B72">
        <w:rPr>
          <w:sz w:val="20"/>
          <w:szCs w:val="20"/>
          <w:lang w:val="en-IN"/>
        </w:rPr>
        <w:t>.</w:t>
      </w:r>
    </w:p>
    <w:p w14:paraId="210EB9F8" w14:textId="28AF261E" w:rsidR="00CC0B72" w:rsidRPr="00F83EF1" w:rsidRDefault="00CC0B72" w:rsidP="00CC0B72">
      <w:pPr>
        <w:pStyle w:val="references"/>
        <w:numPr>
          <w:ilvl w:val="0"/>
          <w:numId w:val="0"/>
        </w:numPr>
        <w:rPr>
          <w:sz w:val="20"/>
          <w:szCs w:val="20"/>
        </w:rPr>
        <w:sectPr w:rsidR="00CC0B72" w:rsidRPr="00F83EF1" w:rsidSect="003A72F9">
          <w:type w:val="continuous"/>
          <w:pgSz w:w="11906" w:h="16838" w:code="9"/>
          <w:pgMar w:top="1080" w:right="907" w:bottom="1440" w:left="907" w:header="720" w:footer="720" w:gutter="0"/>
          <w:cols w:num="2" w:space="360"/>
          <w:docGrid w:linePitch="360"/>
        </w:sectPr>
      </w:pPr>
    </w:p>
    <w:p w14:paraId="5288CAD7" w14:textId="375C6B97" w:rsidR="00B34499" w:rsidRPr="00F83EF1" w:rsidRDefault="00B34499" w:rsidP="00516090">
      <w:pPr>
        <w:pStyle w:val="references"/>
        <w:numPr>
          <w:ilvl w:val="0"/>
          <w:numId w:val="0"/>
        </w:numPr>
        <w:rPr>
          <w:sz w:val="20"/>
          <w:szCs w:val="20"/>
        </w:rPr>
      </w:pPr>
    </w:p>
    <w:p w14:paraId="4C5782AC" w14:textId="77777777" w:rsidR="00F83EF1" w:rsidRDefault="00F83EF1" w:rsidP="00516090">
      <w:pPr>
        <w:pStyle w:val="references"/>
        <w:numPr>
          <w:ilvl w:val="0"/>
          <w:numId w:val="0"/>
        </w:numPr>
        <w:rPr>
          <w:sz w:val="20"/>
          <w:szCs w:val="20"/>
        </w:rPr>
      </w:pPr>
    </w:p>
    <w:p w14:paraId="3E59AAC6" w14:textId="77777777" w:rsidR="00F83EF1" w:rsidRDefault="00F83EF1" w:rsidP="00516090">
      <w:pPr>
        <w:pStyle w:val="references"/>
        <w:numPr>
          <w:ilvl w:val="0"/>
          <w:numId w:val="0"/>
        </w:numPr>
        <w:rPr>
          <w:sz w:val="20"/>
          <w:szCs w:val="20"/>
        </w:rPr>
      </w:pPr>
    </w:p>
    <w:p w14:paraId="4335456A" w14:textId="77777777" w:rsidR="00F83EF1" w:rsidRDefault="00F83EF1" w:rsidP="00516090">
      <w:pPr>
        <w:pStyle w:val="references"/>
        <w:numPr>
          <w:ilvl w:val="0"/>
          <w:numId w:val="0"/>
        </w:numPr>
        <w:rPr>
          <w:sz w:val="20"/>
          <w:szCs w:val="20"/>
        </w:rPr>
      </w:pPr>
    </w:p>
    <w:p w14:paraId="4D67534B" w14:textId="77777777" w:rsidR="00F83EF1" w:rsidRDefault="00F83EF1" w:rsidP="00516090">
      <w:pPr>
        <w:pStyle w:val="references"/>
        <w:numPr>
          <w:ilvl w:val="0"/>
          <w:numId w:val="0"/>
        </w:numPr>
        <w:rPr>
          <w:sz w:val="20"/>
          <w:szCs w:val="20"/>
        </w:rPr>
      </w:pPr>
    </w:p>
    <w:p w14:paraId="0516FBD6" w14:textId="77777777" w:rsidR="00F83EF1" w:rsidRDefault="00F83EF1" w:rsidP="00516090">
      <w:pPr>
        <w:pStyle w:val="references"/>
        <w:numPr>
          <w:ilvl w:val="0"/>
          <w:numId w:val="0"/>
        </w:numPr>
        <w:rPr>
          <w:sz w:val="20"/>
          <w:szCs w:val="20"/>
        </w:rPr>
      </w:pPr>
    </w:p>
    <w:p w14:paraId="5A61207B" w14:textId="77777777" w:rsidR="00F83EF1" w:rsidRDefault="00F83EF1" w:rsidP="00516090">
      <w:pPr>
        <w:pStyle w:val="references"/>
        <w:numPr>
          <w:ilvl w:val="0"/>
          <w:numId w:val="0"/>
        </w:numPr>
        <w:rPr>
          <w:sz w:val="20"/>
          <w:szCs w:val="20"/>
        </w:rPr>
      </w:pPr>
    </w:p>
    <w:p w14:paraId="2721168F" w14:textId="77777777" w:rsidR="00F83EF1" w:rsidRDefault="00F83EF1" w:rsidP="00516090">
      <w:pPr>
        <w:pStyle w:val="references"/>
        <w:numPr>
          <w:ilvl w:val="0"/>
          <w:numId w:val="0"/>
        </w:numPr>
        <w:rPr>
          <w:sz w:val="20"/>
          <w:szCs w:val="20"/>
        </w:rPr>
      </w:pPr>
    </w:p>
    <w:p w14:paraId="18E91B87" w14:textId="77777777" w:rsidR="00F83EF1" w:rsidRDefault="00F83EF1" w:rsidP="00516090">
      <w:pPr>
        <w:pStyle w:val="references"/>
        <w:numPr>
          <w:ilvl w:val="0"/>
          <w:numId w:val="0"/>
        </w:numPr>
        <w:rPr>
          <w:sz w:val="20"/>
          <w:szCs w:val="20"/>
        </w:rPr>
      </w:pPr>
    </w:p>
    <w:p w14:paraId="2AA4B7D9" w14:textId="77777777" w:rsidR="00F83EF1" w:rsidRDefault="00F83EF1" w:rsidP="00516090">
      <w:pPr>
        <w:pStyle w:val="references"/>
        <w:numPr>
          <w:ilvl w:val="0"/>
          <w:numId w:val="0"/>
        </w:numPr>
        <w:rPr>
          <w:sz w:val="20"/>
          <w:szCs w:val="20"/>
        </w:rPr>
      </w:pPr>
    </w:p>
    <w:p w14:paraId="513BE440" w14:textId="77777777" w:rsidR="00F83EF1" w:rsidRDefault="00F83EF1" w:rsidP="00516090">
      <w:pPr>
        <w:pStyle w:val="references"/>
        <w:numPr>
          <w:ilvl w:val="0"/>
          <w:numId w:val="0"/>
        </w:numPr>
        <w:rPr>
          <w:sz w:val="20"/>
          <w:szCs w:val="20"/>
        </w:rPr>
      </w:pPr>
    </w:p>
    <w:p w14:paraId="60E76594" w14:textId="77777777" w:rsidR="00F83EF1" w:rsidRDefault="00F83EF1" w:rsidP="00516090">
      <w:pPr>
        <w:pStyle w:val="references"/>
        <w:numPr>
          <w:ilvl w:val="0"/>
          <w:numId w:val="0"/>
        </w:numPr>
        <w:rPr>
          <w:sz w:val="20"/>
          <w:szCs w:val="20"/>
        </w:rPr>
      </w:pPr>
    </w:p>
    <w:p w14:paraId="74658A18" w14:textId="77777777" w:rsidR="00F83EF1" w:rsidRDefault="00F83EF1" w:rsidP="00516090">
      <w:pPr>
        <w:pStyle w:val="references"/>
        <w:numPr>
          <w:ilvl w:val="0"/>
          <w:numId w:val="0"/>
        </w:numPr>
        <w:rPr>
          <w:sz w:val="20"/>
          <w:szCs w:val="20"/>
        </w:rPr>
      </w:pPr>
    </w:p>
    <w:p w14:paraId="383A57DC" w14:textId="77777777" w:rsidR="00F83EF1" w:rsidRDefault="00F83EF1" w:rsidP="00516090">
      <w:pPr>
        <w:pStyle w:val="references"/>
        <w:numPr>
          <w:ilvl w:val="0"/>
          <w:numId w:val="0"/>
        </w:numPr>
        <w:rPr>
          <w:sz w:val="20"/>
          <w:szCs w:val="20"/>
        </w:rPr>
      </w:pPr>
    </w:p>
    <w:p w14:paraId="64D37511" w14:textId="77777777" w:rsidR="00F83EF1" w:rsidRDefault="00F83EF1" w:rsidP="00516090">
      <w:pPr>
        <w:pStyle w:val="references"/>
        <w:numPr>
          <w:ilvl w:val="0"/>
          <w:numId w:val="0"/>
        </w:numPr>
        <w:rPr>
          <w:sz w:val="20"/>
          <w:szCs w:val="20"/>
        </w:rPr>
      </w:pPr>
    </w:p>
    <w:p w14:paraId="4EFCEA6A" w14:textId="77777777" w:rsidR="00F83EF1" w:rsidRDefault="00F83EF1" w:rsidP="00516090">
      <w:pPr>
        <w:pStyle w:val="references"/>
        <w:numPr>
          <w:ilvl w:val="0"/>
          <w:numId w:val="0"/>
        </w:numPr>
        <w:rPr>
          <w:sz w:val="20"/>
          <w:szCs w:val="20"/>
        </w:rPr>
      </w:pPr>
    </w:p>
    <w:p w14:paraId="09F0C338" w14:textId="77777777" w:rsidR="00F83EF1" w:rsidRDefault="00F83EF1" w:rsidP="00516090">
      <w:pPr>
        <w:pStyle w:val="references"/>
        <w:numPr>
          <w:ilvl w:val="0"/>
          <w:numId w:val="0"/>
        </w:numPr>
        <w:rPr>
          <w:sz w:val="20"/>
          <w:szCs w:val="20"/>
        </w:rPr>
      </w:pPr>
    </w:p>
    <w:p w14:paraId="1BFB1A16" w14:textId="77777777" w:rsidR="00F83EF1" w:rsidRDefault="00F83EF1" w:rsidP="00516090">
      <w:pPr>
        <w:pStyle w:val="references"/>
        <w:numPr>
          <w:ilvl w:val="0"/>
          <w:numId w:val="0"/>
        </w:numPr>
        <w:rPr>
          <w:sz w:val="20"/>
          <w:szCs w:val="20"/>
        </w:rPr>
      </w:pPr>
    </w:p>
    <w:p w14:paraId="1415ACBF" w14:textId="77777777" w:rsidR="00F83EF1" w:rsidRDefault="00F83EF1" w:rsidP="00516090">
      <w:pPr>
        <w:pStyle w:val="references"/>
        <w:numPr>
          <w:ilvl w:val="0"/>
          <w:numId w:val="0"/>
        </w:numPr>
        <w:rPr>
          <w:sz w:val="20"/>
          <w:szCs w:val="20"/>
        </w:rPr>
      </w:pPr>
    </w:p>
    <w:p w14:paraId="355F7A52" w14:textId="77777777" w:rsidR="00F83EF1" w:rsidRDefault="00F83EF1" w:rsidP="00516090">
      <w:pPr>
        <w:pStyle w:val="references"/>
        <w:numPr>
          <w:ilvl w:val="0"/>
          <w:numId w:val="0"/>
        </w:numPr>
        <w:rPr>
          <w:sz w:val="20"/>
          <w:szCs w:val="20"/>
        </w:rPr>
      </w:pPr>
    </w:p>
    <w:p w14:paraId="1599202B" w14:textId="77777777" w:rsidR="00F83EF1" w:rsidRDefault="00F83EF1" w:rsidP="00516090">
      <w:pPr>
        <w:pStyle w:val="references"/>
        <w:numPr>
          <w:ilvl w:val="0"/>
          <w:numId w:val="0"/>
        </w:numPr>
        <w:rPr>
          <w:sz w:val="20"/>
          <w:szCs w:val="20"/>
        </w:rPr>
      </w:pPr>
    </w:p>
    <w:p w14:paraId="2C7F492F" w14:textId="77777777" w:rsidR="00F83EF1" w:rsidRDefault="00F83EF1" w:rsidP="00516090">
      <w:pPr>
        <w:pStyle w:val="references"/>
        <w:numPr>
          <w:ilvl w:val="0"/>
          <w:numId w:val="0"/>
        </w:numPr>
        <w:rPr>
          <w:sz w:val="20"/>
          <w:szCs w:val="20"/>
        </w:rPr>
      </w:pPr>
    </w:p>
    <w:p w14:paraId="00EA75FA" w14:textId="77777777" w:rsidR="00F83EF1" w:rsidRPr="00A93FB4" w:rsidRDefault="00F83EF1" w:rsidP="00516090">
      <w:pPr>
        <w:pStyle w:val="references"/>
        <w:numPr>
          <w:ilvl w:val="0"/>
          <w:numId w:val="0"/>
        </w:numPr>
        <w:rPr>
          <w:sz w:val="20"/>
          <w:szCs w:val="20"/>
        </w:rPr>
      </w:pPr>
    </w:p>
    <w:sectPr w:rsidR="00F83EF1" w:rsidRPr="00A93FB4" w:rsidSect="003A72F9">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8B1E2" w14:textId="77777777" w:rsidR="000A3151" w:rsidRDefault="000A3151" w:rsidP="001A3B3D">
      <w:r>
        <w:separator/>
      </w:r>
    </w:p>
  </w:endnote>
  <w:endnote w:type="continuationSeparator" w:id="0">
    <w:p w14:paraId="371B3157" w14:textId="77777777" w:rsidR="000A3151" w:rsidRDefault="000A3151"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9F81F" w14:textId="3EA1F36E"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1A40D" w14:textId="77777777" w:rsidR="000A3151" w:rsidRDefault="000A3151" w:rsidP="001A3B3D">
      <w:r>
        <w:separator/>
      </w:r>
    </w:p>
  </w:footnote>
  <w:footnote w:type="continuationSeparator" w:id="0">
    <w:p w14:paraId="046C3993" w14:textId="77777777" w:rsidR="000A3151" w:rsidRDefault="000A3151"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3DF3"/>
    <w:multiLevelType w:val="hybridMultilevel"/>
    <w:tmpl w:val="BE204CD0"/>
    <w:lvl w:ilvl="0" w:tplc="C3C8613A">
      <w:start w:val="2"/>
      <w:numFmt w:val="upp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30175"/>
    <w:multiLevelType w:val="hybridMultilevel"/>
    <w:tmpl w:val="D5CA5944"/>
    <w:lvl w:ilvl="0" w:tplc="0AF0F48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7A732C"/>
    <w:multiLevelType w:val="hybridMultilevel"/>
    <w:tmpl w:val="4FB2D582"/>
    <w:lvl w:ilvl="0" w:tplc="2F1A85EC">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0187BBB"/>
    <w:multiLevelType w:val="hybridMultilevel"/>
    <w:tmpl w:val="2EDC1AFA"/>
    <w:lvl w:ilvl="0" w:tplc="04090013">
      <w:start w:val="1"/>
      <w:numFmt w:val="upp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DE7ACB"/>
    <w:multiLevelType w:val="hybridMultilevel"/>
    <w:tmpl w:val="476676DC"/>
    <w:lvl w:ilvl="0" w:tplc="E7FE7A70">
      <w:start w:val="4"/>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9603E"/>
    <w:multiLevelType w:val="multilevel"/>
    <w:tmpl w:val="E5D0146C"/>
    <w:lvl w:ilvl="0">
      <w:start w:val="1"/>
      <w:numFmt w:val="upperRoman"/>
      <w:pStyle w:val="Heading1"/>
      <w:lvlText w:val="%1."/>
      <w:lvlJc w:val="center"/>
      <w:pPr>
        <w:tabs>
          <w:tab w:val="num" w:pos="576"/>
        </w:tabs>
        <w:ind w:left="0" w:firstLine="216"/>
      </w:pPr>
      <w:rPr>
        <w:rFonts w:hint="default"/>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CA544A"/>
    <w:multiLevelType w:val="singleLevel"/>
    <w:tmpl w:val="2AC67B9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10" w15:restartNumberingAfterBreak="0">
    <w:nsid w:val="55282523"/>
    <w:multiLevelType w:val="hybridMultilevel"/>
    <w:tmpl w:val="CD3026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776E22"/>
    <w:multiLevelType w:val="multilevel"/>
    <w:tmpl w:val="BEE6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15:restartNumberingAfterBreak="0">
    <w:nsid w:val="7AD63AC2"/>
    <w:multiLevelType w:val="multilevel"/>
    <w:tmpl w:val="BD5CF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7979097">
    <w:abstractNumId w:val="5"/>
  </w:num>
  <w:num w:numId="2" w16cid:durableId="1402173749">
    <w:abstractNumId w:val="12"/>
  </w:num>
  <w:num w:numId="3" w16cid:durableId="1756392233">
    <w:abstractNumId w:val="4"/>
  </w:num>
  <w:num w:numId="4" w16cid:durableId="710955145">
    <w:abstractNumId w:val="9"/>
  </w:num>
  <w:num w:numId="5" w16cid:durableId="1840265858">
    <w:abstractNumId w:val="13"/>
  </w:num>
  <w:num w:numId="6" w16cid:durableId="150872734">
    <w:abstractNumId w:val="8"/>
  </w:num>
  <w:num w:numId="7" w16cid:durableId="47651357">
    <w:abstractNumId w:val="0"/>
  </w:num>
  <w:num w:numId="8" w16cid:durableId="1787194205">
    <w:abstractNumId w:val="7"/>
  </w:num>
  <w:num w:numId="9" w16cid:durableId="555434838">
    <w:abstractNumId w:val="7"/>
  </w:num>
  <w:num w:numId="10" w16cid:durableId="1969697978">
    <w:abstractNumId w:val="7"/>
  </w:num>
  <w:num w:numId="11" w16cid:durableId="178476578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6173517">
    <w:abstractNumId w:val="1"/>
  </w:num>
  <w:num w:numId="13" w16cid:durableId="1786266323">
    <w:abstractNumId w:val="2"/>
  </w:num>
  <w:num w:numId="14" w16cid:durableId="1525052983">
    <w:abstractNumId w:val="7"/>
  </w:num>
  <w:num w:numId="15" w16cid:durableId="1191722250">
    <w:abstractNumId w:val="10"/>
  </w:num>
  <w:num w:numId="16" w16cid:durableId="1605074758">
    <w:abstractNumId w:val="6"/>
  </w:num>
  <w:num w:numId="17" w16cid:durableId="369233443">
    <w:abstractNumId w:val="7"/>
  </w:num>
  <w:num w:numId="18" w16cid:durableId="1389308190">
    <w:abstractNumId w:val="7"/>
  </w:num>
  <w:num w:numId="19" w16cid:durableId="168166113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6556027">
    <w:abstractNumId w:val="3"/>
  </w:num>
  <w:num w:numId="21" w16cid:durableId="743911603">
    <w:abstractNumId w:val="7"/>
  </w:num>
  <w:num w:numId="22" w16cid:durableId="211335475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963787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6329093">
    <w:abstractNumId w:val="11"/>
  </w:num>
  <w:num w:numId="25" w16cid:durableId="58099369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08E8"/>
    <w:rsid w:val="000041D3"/>
    <w:rsid w:val="0004781E"/>
    <w:rsid w:val="0008758A"/>
    <w:rsid w:val="000906B8"/>
    <w:rsid w:val="000A3151"/>
    <w:rsid w:val="000C1E68"/>
    <w:rsid w:val="00117C31"/>
    <w:rsid w:val="001432D4"/>
    <w:rsid w:val="00196C28"/>
    <w:rsid w:val="001A2EFD"/>
    <w:rsid w:val="001A3B3D"/>
    <w:rsid w:val="001B47EA"/>
    <w:rsid w:val="001B67DC"/>
    <w:rsid w:val="001B7FB4"/>
    <w:rsid w:val="001F7A02"/>
    <w:rsid w:val="002254A9"/>
    <w:rsid w:val="002310BB"/>
    <w:rsid w:val="00233D97"/>
    <w:rsid w:val="002347A2"/>
    <w:rsid w:val="0025298E"/>
    <w:rsid w:val="0027747E"/>
    <w:rsid w:val="002850E3"/>
    <w:rsid w:val="00286B50"/>
    <w:rsid w:val="00294311"/>
    <w:rsid w:val="00295B26"/>
    <w:rsid w:val="002C4906"/>
    <w:rsid w:val="002C5FF0"/>
    <w:rsid w:val="003119E6"/>
    <w:rsid w:val="0031231B"/>
    <w:rsid w:val="00335EAF"/>
    <w:rsid w:val="00342FDA"/>
    <w:rsid w:val="00354FCF"/>
    <w:rsid w:val="00393468"/>
    <w:rsid w:val="003A19E2"/>
    <w:rsid w:val="003A72F9"/>
    <w:rsid w:val="003B2B40"/>
    <w:rsid w:val="003B4E04"/>
    <w:rsid w:val="003B5E28"/>
    <w:rsid w:val="003B6ADE"/>
    <w:rsid w:val="003D38F3"/>
    <w:rsid w:val="003F5A08"/>
    <w:rsid w:val="004068FC"/>
    <w:rsid w:val="0041050E"/>
    <w:rsid w:val="00420716"/>
    <w:rsid w:val="00423EFB"/>
    <w:rsid w:val="004325FB"/>
    <w:rsid w:val="00442080"/>
    <w:rsid w:val="004432BA"/>
    <w:rsid w:val="0044407E"/>
    <w:rsid w:val="00447BB9"/>
    <w:rsid w:val="0046031D"/>
    <w:rsid w:val="00473AC9"/>
    <w:rsid w:val="00485D70"/>
    <w:rsid w:val="00490255"/>
    <w:rsid w:val="004943ED"/>
    <w:rsid w:val="004D72B5"/>
    <w:rsid w:val="004E0C22"/>
    <w:rsid w:val="00516090"/>
    <w:rsid w:val="00524C40"/>
    <w:rsid w:val="00526E08"/>
    <w:rsid w:val="00551B7F"/>
    <w:rsid w:val="00563FF6"/>
    <w:rsid w:val="0056610F"/>
    <w:rsid w:val="00566626"/>
    <w:rsid w:val="0057363C"/>
    <w:rsid w:val="00575BCA"/>
    <w:rsid w:val="005808F8"/>
    <w:rsid w:val="005A65E6"/>
    <w:rsid w:val="005B0344"/>
    <w:rsid w:val="005B520E"/>
    <w:rsid w:val="005D3F4C"/>
    <w:rsid w:val="005D6B6C"/>
    <w:rsid w:val="005E2800"/>
    <w:rsid w:val="006019C1"/>
    <w:rsid w:val="00605825"/>
    <w:rsid w:val="00610918"/>
    <w:rsid w:val="00626B3D"/>
    <w:rsid w:val="0062702A"/>
    <w:rsid w:val="00627654"/>
    <w:rsid w:val="00627CFB"/>
    <w:rsid w:val="00637BBB"/>
    <w:rsid w:val="00645D22"/>
    <w:rsid w:val="00651A08"/>
    <w:rsid w:val="00652D39"/>
    <w:rsid w:val="00654204"/>
    <w:rsid w:val="00667DF7"/>
    <w:rsid w:val="00670434"/>
    <w:rsid w:val="006727D5"/>
    <w:rsid w:val="00675427"/>
    <w:rsid w:val="00681E37"/>
    <w:rsid w:val="00691AE5"/>
    <w:rsid w:val="006B5A8D"/>
    <w:rsid w:val="006B6B66"/>
    <w:rsid w:val="006C2B7C"/>
    <w:rsid w:val="006C6BFD"/>
    <w:rsid w:val="006F6D3D"/>
    <w:rsid w:val="00704940"/>
    <w:rsid w:val="00715BEA"/>
    <w:rsid w:val="00737DD0"/>
    <w:rsid w:val="00740EEA"/>
    <w:rsid w:val="007648F4"/>
    <w:rsid w:val="007660BA"/>
    <w:rsid w:val="00794804"/>
    <w:rsid w:val="007B1037"/>
    <w:rsid w:val="007B1C90"/>
    <w:rsid w:val="007B33F1"/>
    <w:rsid w:val="007B6DDA"/>
    <w:rsid w:val="007B6EA3"/>
    <w:rsid w:val="007C0308"/>
    <w:rsid w:val="007C2FF2"/>
    <w:rsid w:val="007D3F14"/>
    <w:rsid w:val="007D6232"/>
    <w:rsid w:val="007F1F99"/>
    <w:rsid w:val="007F768F"/>
    <w:rsid w:val="00800BD1"/>
    <w:rsid w:val="0080791D"/>
    <w:rsid w:val="0081395D"/>
    <w:rsid w:val="00834F1C"/>
    <w:rsid w:val="00836367"/>
    <w:rsid w:val="008614F0"/>
    <w:rsid w:val="00864FC9"/>
    <w:rsid w:val="00873603"/>
    <w:rsid w:val="00881FF0"/>
    <w:rsid w:val="00882888"/>
    <w:rsid w:val="008A2C7D"/>
    <w:rsid w:val="008B6524"/>
    <w:rsid w:val="008C4B23"/>
    <w:rsid w:val="008F6E2C"/>
    <w:rsid w:val="0091047D"/>
    <w:rsid w:val="0092393A"/>
    <w:rsid w:val="00926219"/>
    <w:rsid w:val="009303D9"/>
    <w:rsid w:val="00933C64"/>
    <w:rsid w:val="00972203"/>
    <w:rsid w:val="009767C1"/>
    <w:rsid w:val="009C0B85"/>
    <w:rsid w:val="009C3FF6"/>
    <w:rsid w:val="009F1D79"/>
    <w:rsid w:val="00A059B3"/>
    <w:rsid w:val="00A31DAD"/>
    <w:rsid w:val="00A514E5"/>
    <w:rsid w:val="00A55A1F"/>
    <w:rsid w:val="00A93FB4"/>
    <w:rsid w:val="00AB3DB7"/>
    <w:rsid w:val="00AE3409"/>
    <w:rsid w:val="00B11A60"/>
    <w:rsid w:val="00B22613"/>
    <w:rsid w:val="00B336A7"/>
    <w:rsid w:val="00B34499"/>
    <w:rsid w:val="00B4020E"/>
    <w:rsid w:val="00B44A76"/>
    <w:rsid w:val="00B46465"/>
    <w:rsid w:val="00B67C60"/>
    <w:rsid w:val="00B72407"/>
    <w:rsid w:val="00B768D1"/>
    <w:rsid w:val="00BA1025"/>
    <w:rsid w:val="00BC3420"/>
    <w:rsid w:val="00BD6352"/>
    <w:rsid w:val="00BD670B"/>
    <w:rsid w:val="00BD686A"/>
    <w:rsid w:val="00BE7D3C"/>
    <w:rsid w:val="00BF5FF6"/>
    <w:rsid w:val="00C0207F"/>
    <w:rsid w:val="00C1131B"/>
    <w:rsid w:val="00C16117"/>
    <w:rsid w:val="00C2752E"/>
    <w:rsid w:val="00C3075A"/>
    <w:rsid w:val="00C47D0E"/>
    <w:rsid w:val="00C540FD"/>
    <w:rsid w:val="00C5618A"/>
    <w:rsid w:val="00C859E6"/>
    <w:rsid w:val="00C919A4"/>
    <w:rsid w:val="00CA4392"/>
    <w:rsid w:val="00CB53D9"/>
    <w:rsid w:val="00CC0B72"/>
    <w:rsid w:val="00CC393F"/>
    <w:rsid w:val="00CC4DF8"/>
    <w:rsid w:val="00CD213D"/>
    <w:rsid w:val="00D20438"/>
    <w:rsid w:val="00D2176E"/>
    <w:rsid w:val="00D37050"/>
    <w:rsid w:val="00D632BE"/>
    <w:rsid w:val="00D72D06"/>
    <w:rsid w:val="00D7522C"/>
    <w:rsid w:val="00D7536F"/>
    <w:rsid w:val="00D76668"/>
    <w:rsid w:val="00D90F17"/>
    <w:rsid w:val="00DE26EE"/>
    <w:rsid w:val="00E07383"/>
    <w:rsid w:val="00E165BC"/>
    <w:rsid w:val="00E21F8A"/>
    <w:rsid w:val="00E30F0E"/>
    <w:rsid w:val="00E3425A"/>
    <w:rsid w:val="00E61E12"/>
    <w:rsid w:val="00E64D73"/>
    <w:rsid w:val="00E73EAB"/>
    <w:rsid w:val="00E7596C"/>
    <w:rsid w:val="00E878F2"/>
    <w:rsid w:val="00E978F6"/>
    <w:rsid w:val="00EA77A7"/>
    <w:rsid w:val="00ED0149"/>
    <w:rsid w:val="00EF7DE3"/>
    <w:rsid w:val="00F03103"/>
    <w:rsid w:val="00F24C2A"/>
    <w:rsid w:val="00F271DE"/>
    <w:rsid w:val="00F60E10"/>
    <w:rsid w:val="00F627DA"/>
    <w:rsid w:val="00F7288F"/>
    <w:rsid w:val="00F83EF1"/>
    <w:rsid w:val="00F847A6"/>
    <w:rsid w:val="00F9441B"/>
    <w:rsid w:val="00FA4C32"/>
    <w:rsid w:val="00FE1E09"/>
    <w:rsid w:val="00FE7114"/>
    <w:rsid w:val="00FF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5E849"/>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1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14"/>
      </w:numPr>
      <w:spacing w:before="120" w:after="60"/>
      <w:jc w:val="left"/>
      <w:outlineLvl w:val="1"/>
    </w:pPr>
    <w:rPr>
      <w:i/>
      <w:iCs/>
      <w:noProof/>
    </w:rPr>
  </w:style>
  <w:style w:type="paragraph" w:styleId="Heading3">
    <w:name w:val="heading 3"/>
    <w:basedOn w:val="Normal"/>
    <w:next w:val="Normal"/>
    <w:qFormat/>
    <w:rsid w:val="00794804"/>
    <w:pPr>
      <w:numPr>
        <w:ilvl w:val="2"/>
        <w:numId w:val="14"/>
      </w:numPr>
      <w:spacing w:line="240" w:lineRule="exact"/>
      <w:jc w:val="both"/>
      <w:outlineLvl w:val="2"/>
    </w:pPr>
    <w:rPr>
      <w:i/>
      <w:iCs/>
      <w:noProof/>
    </w:rPr>
  </w:style>
  <w:style w:type="paragraph" w:styleId="Heading4">
    <w:name w:val="heading 4"/>
    <w:basedOn w:val="Normal"/>
    <w:next w:val="Normal"/>
    <w:qFormat/>
    <w:rsid w:val="00794804"/>
    <w:pPr>
      <w:numPr>
        <w:ilvl w:val="3"/>
        <w:numId w:val="14"/>
      </w:numPr>
      <w:tabs>
        <w:tab w:val="left"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4"/>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6"/>
      </w:numPr>
      <w:spacing w:before="60" w:after="30"/>
      <w:ind w:left="58" w:hanging="29"/>
      <w:jc w:val="right"/>
    </w:pPr>
    <w:rPr>
      <w:sz w:val="12"/>
      <w:szCs w:val="12"/>
    </w:rPr>
  </w:style>
  <w:style w:type="paragraph" w:customStyle="1" w:styleId="tablehead">
    <w:name w:val="table head"/>
    <w:pPr>
      <w:numPr>
        <w:numId w:val="5"/>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basedOn w:val="DefaultParagraphFont"/>
    <w:rsid w:val="0031231B"/>
    <w:rPr>
      <w:color w:val="0563C1" w:themeColor="hyperlink"/>
      <w:u w:val="single"/>
    </w:rPr>
  </w:style>
  <w:style w:type="character" w:customStyle="1" w:styleId="UnresolvedMention1">
    <w:name w:val="Unresolved Mention1"/>
    <w:basedOn w:val="DefaultParagraphFont"/>
    <w:uiPriority w:val="99"/>
    <w:semiHidden/>
    <w:unhideWhenUsed/>
    <w:rsid w:val="0031231B"/>
    <w:rPr>
      <w:color w:val="605E5C"/>
      <w:shd w:val="clear" w:color="auto" w:fill="E1DFDD"/>
    </w:rPr>
  </w:style>
  <w:style w:type="paragraph" w:styleId="NormalWeb">
    <w:name w:val="Normal (Web)"/>
    <w:basedOn w:val="Normal"/>
    <w:uiPriority w:val="99"/>
    <w:unhideWhenUsed/>
    <w:rsid w:val="00BD686A"/>
    <w:pPr>
      <w:spacing w:before="100" w:beforeAutospacing="1" w:after="100" w:afterAutospacing="1"/>
      <w:jc w:val="left"/>
    </w:pPr>
    <w:rPr>
      <w:rFonts w:eastAsia="Times New Roman"/>
      <w:sz w:val="24"/>
      <w:szCs w:val="24"/>
      <w:lang w:val="en-IN" w:eastAsia="en-IN"/>
    </w:rPr>
  </w:style>
  <w:style w:type="paragraph" w:styleId="ListParagraph">
    <w:name w:val="List Paragraph"/>
    <w:basedOn w:val="Normal"/>
    <w:uiPriority w:val="34"/>
    <w:qFormat/>
    <w:rsid w:val="00C540FD"/>
    <w:pPr>
      <w:ind w:left="720"/>
      <w:contextualSpacing/>
    </w:pPr>
  </w:style>
  <w:style w:type="character" w:styleId="Emphasis">
    <w:name w:val="Emphasis"/>
    <w:basedOn w:val="DefaultParagraphFont"/>
    <w:uiPriority w:val="20"/>
    <w:qFormat/>
    <w:rsid w:val="0057363C"/>
    <w:rPr>
      <w:i/>
      <w:iCs/>
    </w:rPr>
  </w:style>
  <w:style w:type="character" w:styleId="Strong">
    <w:name w:val="Strong"/>
    <w:basedOn w:val="DefaultParagraphFont"/>
    <w:uiPriority w:val="22"/>
    <w:qFormat/>
    <w:rsid w:val="0027747E"/>
    <w:rPr>
      <w:b/>
      <w:bCs/>
    </w:rPr>
  </w:style>
  <w:style w:type="table" w:styleId="TableGrid">
    <w:name w:val="Table Grid"/>
    <w:basedOn w:val="TableNormal"/>
    <w:rsid w:val="00117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91358">
      <w:bodyDiv w:val="1"/>
      <w:marLeft w:val="0"/>
      <w:marRight w:val="0"/>
      <w:marTop w:val="0"/>
      <w:marBottom w:val="0"/>
      <w:divBdr>
        <w:top w:val="none" w:sz="0" w:space="0" w:color="auto"/>
        <w:left w:val="none" w:sz="0" w:space="0" w:color="auto"/>
        <w:bottom w:val="none" w:sz="0" w:space="0" w:color="auto"/>
        <w:right w:val="none" w:sz="0" w:space="0" w:color="auto"/>
      </w:divBdr>
    </w:div>
    <w:div w:id="101344635">
      <w:bodyDiv w:val="1"/>
      <w:marLeft w:val="0"/>
      <w:marRight w:val="0"/>
      <w:marTop w:val="0"/>
      <w:marBottom w:val="0"/>
      <w:divBdr>
        <w:top w:val="none" w:sz="0" w:space="0" w:color="auto"/>
        <w:left w:val="none" w:sz="0" w:space="0" w:color="auto"/>
        <w:bottom w:val="none" w:sz="0" w:space="0" w:color="auto"/>
        <w:right w:val="none" w:sz="0" w:space="0" w:color="auto"/>
      </w:divBdr>
    </w:div>
    <w:div w:id="192960453">
      <w:bodyDiv w:val="1"/>
      <w:marLeft w:val="0"/>
      <w:marRight w:val="0"/>
      <w:marTop w:val="0"/>
      <w:marBottom w:val="0"/>
      <w:divBdr>
        <w:top w:val="none" w:sz="0" w:space="0" w:color="auto"/>
        <w:left w:val="none" w:sz="0" w:space="0" w:color="auto"/>
        <w:bottom w:val="none" w:sz="0" w:space="0" w:color="auto"/>
        <w:right w:val="none" w:sz="0" w:space="0" w:color="auto"/>
      </w:divBdr>
    </w:div>
    <w:div w:id="200284054">
      <w:bodyDiv w:val="1"/>
      <w:marLeft w:val="0"/>
      <w:marRight w:val="0"/>
      <w:marTop w:val="0"/>
      <w:marBottom w:val="0"/>
      <w:divBdr>
        <w:top w:val="none" w:sz="0" w:space="0" w:color="auto"/>
        <w:left w:val="none" w:sz="0" w:space="0" w:color="auto"/>
        <w:bottom w:val="none" w:sz="0" w:space="0" w:color="auto"/>
        <w:right w:val="none" w:sz="0" w:space="0" w:color="auto"/>
      </w:divBdr>
    </w:div>
    <w:div w:id="350491556">
      <w:bodyDiv w:val="1"/>
      <w:marLeft w:val="0"/>
      <w:marRight w:val="0"/>
      <w:marTop w:val="0"/>
      <w:marBottom w:val="0"/>
      <w:divBdr>
        <w:top w:val="none" w:sz="0" w:space="0" w:color="auto"/>
        <w:left w:val="none" w:sz="0" w:space="0" w:color="auto"/>
        <w:bottom w:val="none" w:sz="0" w:space="0" w:color="auto"/>
        <w:right w:val="none" w:sz="0" w:space="0" w:color="auto"/>
      </w:divBdr>
    </w:div>
    <w:div w:id="489908397">
      <w:bodyDiv w:val="1"/>
      <w:marLeft w:val="0"/>
      <w:marRight w:val="0"/>
      <w:marTop w:val="0"/>
      <w:marBottom w:val="0"/>
      <w:divBdr>
        <w:top w:val="none" w:sz="0" w:space="0" w:color="auto"/>
        <w:left w:val="none" w:sz="0" w:space="0" w:color="auto"/>
        <w:bottom w:val="none" w:sz="0" w:space="0" w:color="auto"/>
        <w:right w:val="none" w:sz="0" w:space="0" w:color="auto"/>
      </w:divBdr>
    </w:div>
    <w:div w:id="619578347">
      <w:bodyDiv w:val="1"/>
      <w:marLeft w:val="0"/>
      <w:marRight w:val="0"/>
      <w:marTop w:val="0"/>
      <w:marBottom w:val="0"/>
      <w:divBdr>
        <w:top w:val="none" w:sz="0" w:space="0" w:color="auto"/>
        <w:left w:val="none" w:sz="0" w:space="0" w:color="auto"/>
        <w:bottom w:val="none" w:sz="0" w:space="0" w:color="auto"/>
        <w:right w:val="none" w:sz="0" w:space="0" w:color="auto"/>
      </w:divBdr>
    </w:div>
    <w:div w:id="656493660">
      <w:bodyDiv w:val="1"/>
      <w:marLeft w:val="0"/>
      <w:marRight w:val="0"/>
      <w:marTop w:val="0"/>
      <w:marBottom w:val="0"/>
      <w:divBdr>
        <w:top w:val="none" w:sz="0" w:space="0" w:color="auto"/>
        <w:left w:val="none" w:sz="0" w:space="0" w:color="auto"/>
        <w:bottom w:val="none" w:sz="0" w:space="0" w:color="auto"/>
        <w:right w:val="none" w:sz="0" w:space="0" w:color="auto"/>
      </w:divBdr>
    </w:div>
    <w:div w:id="814418239">
      <w:bodyDiv w:val="1"/>
      <w:marLeft w:val="0"/>
      <w:marRight w:val="0"/>
      <w:marTop w:val="0"/>
      <w:marBottom w:val="0"/>
      <w:divBdr>
        <w:top w:val="none" w:sz="0" w:space="0" w:color="auto"/>
        <w:left w:val="none" w:sz="0" w:space="0" w:color="auto"/>
        <w:bottom w:val="none" w:sz="0" w:space="0" w:color="auto"/>
        <w:right w:val="none" w:sz="0" w:space="0" w:color="auto"/>
      </w:divBdr>
    </w:div>
    <w:div w:id="852649853">
      <w:bodyDiv w:val="1"/>
      <w:marLeft w:val="0"/>
      <w:marRight w:val="0"/>
      <w:marTop w:val="0"/>
      <w:marBottom w:val="0"/>
      <w:divBdr>
        <w:top w:val="none" w:sz="0" w:space="0" w:color="auto"/>
        <w:left w:val="none" w:sz="0" w:space="0" w:color="auto"/>
        <w:bottom w:val="none" w:sz="0" w:space="0" w:color="auto"/>
        <w:right w:val="none" w:sz="0" w:space="0" w:color="auto"/>
      </w:divBdr>
    </w:div>
    <w:div w:id="953365769">
      <w:bodyDiv w:val="1"/>
      <w:marLeft w:val="0"/>
      <w:marRight w:val="0"/>
      <w:marTop w:val="0"/>
      <w:marBottom w:val="0"/>
      <w:divBdr>
        <w:top w:val="none" w:sz="0" w:space="0" w:color="auto"/>
        <w:left w:val="none" w:sz="0" w:space="0" w:color="auto"/>
        <w:bottom w:val="none" w:sz="0" w:space="0" w:color="auto"/>
        <w:right w:val="none" w:sz="0" w:space="0" w:color="auto"/>
      </w:divBdr>
    </w:div>
    <w:div w:id="1007054432">
      <w:bodyDiv w:val="1"/>
      <w:marLeft w:val="0"/>
      <w:marRight w:val="0"/>
      <w:marTop w:val="0"/>
      <w:marBottom w:val="0"/>
      <w:divBdr>
        <w:top w:val="none" w:sz="0" w:space="0" w:color="auto"/>
        <w:left w:val="none" w:sz="0" w:space="0" w:color="auto"/>
        <w:bottom w:val="none" w:sz="0" w:space="0" w:color="auto"/>
        <w:right w:val="none" w:sz="0" w:space="0" w:color="auto"/>
      </w:divBdr>
    </w:div>
    <w:div w:id="1018504241">
      <w:bodyDiv w:val="1"/>
      <w:marLeft w:val="0"/>
      <w:marRight w:val="0"/>
      <w:marTop w:val="0"/>
      <w:marBottom w:val="0"/>
      <w:divBdr>
        <w:top w:val="none" w:sz="0" w:space="0" w:color="auto"/>
        <w:left w:val="none" w:sz="0" w:space="0" w:color="auto"/>
        <w:bottom w:val="none" w:sz="0" w:space="0" w:color="auto"/>
        <w:right w:val="none" w:sz="0" w:space="0" w:color="auto"/>
      </w:divBdr>
    </w:div>
    <w:div w:id="1068697538">
      <w:bodyDiv w:val="1"/>
      <w:marLeft w:val="0"/>
      <w:marRight w:val="0"/>
      <w:marTop w:val="0"/>
      <w:marBottom w:val="0"/>
      <w:divBdr>
        <w:top w:val="none" w:sz="0" w:space="0" w:color="auto"/>
        <w:left w:val="none" w:sz="0" w:space="0" w:color="auto"/>
        <w:bottom w:val="none" w:sz="0" w:space="0" w:color="auto"/>
        <w:right w:val="none" w:sz="0" w:space="0" w:color="auto"/>
      </w:divBdr>
    </w:div>
    <w:div w:id="1085762327">
      <w:bodyDiv w:val="1"/>
      <w:marLeft w:val="0"/>
      <w:marRight w:val="0"/>
      <w:marTop w:val="0"/>
      <w:marBottom w:val="0"/>
      <w:divBdr>
        <w:top w:val="none" w:sz="0" w:space="0" w:color="auto"/>
        <w:left w:val="none" w:sz="0" w:space="0" w:color="auto"/>
        <w:bottom w:val="none" w:sz="0" w:space="0" w:color="auto"/>
        <w:right w:val="none" w:sz="0" w:space="0" w:color="auto"/>
      </w:divBdr>
    </w:div>
    <w:div w:id="1099180794">
      <w:bodyDiv w:val="1"/>
      <w:marLeft w:val="0"/>
      <w:marRight w:val="0"/>
      <w:marTop w:val="0"/>
      <w:marBottom w:val="0"/>
      <w:divBdr>
        <w:top w:val="none" w:sz="0" w:space="0" w:color="auto"/>
        <w:left w:val="none" w:sz="0" w:space="0" w:color="auto"/>
        <w:bottom w:val="none" w:sz="0" w:space="0" w:color="auto"/>
        <w:right w:val="none" w:sz="0" w:space="0" w:color="auto"/>
      </w:divBdr>
    </w:div>
    <w:div w:id="1136529741">
      <w:bodyDiv w:val="1"/>
      <w:marLeft w:val="0"/>
      <w:marRight w:val="0"/>
      <w:marTop w:val="0"/>
      <w:marBottom w:val="0"/>
      <w:divBdr>
        <w:top w:val="none" w:sz="0" w:space="0" w:color="auto"/>
        <w:left w:val="none" w:sz="0" w:space="0" w:color="auto"/>
        <w:bottom w:val="none" w:sz="0" w:space="0" w:color="auto"/>
        <w:right w:val="none" w:sz="0" w:space="0" w:color="auto"/>
      </w:divBdr>
    </w:div>
    <w:div w:id="1262299835">
      <w:bodyDiv w:val="1"/>
      <w:marLeft w:val="0"/>
      <w:marRight w:val="0"/>
      <w:marTop w:val="0"/>
      <w:marBottom w:val="0"/>
      <w:divBdr>
        <w:top w:val="none" w:sz="0" w:space="0" w:color="auto"/>
        <w:left w:val="none" w:sz="0" w:space="0" w:color="auto"/>
        <w:bottom w:val="none" w:sz="0" w:space="0" w:color="auto"/>
        <w:right w:val="none" w:sz="0" w:space="0" w:color="auto"/>
      </w:divBdr>
    </w:div>
    <w:div w:id="1277564637">
      <w:bodyDiv w:val="1"/>
      <w:marLeft w:val="0"/>
      <w:marRight w:val="0"/>
      <w:marTop w:val="0"/>
      <w:marBottom w:val="0"/>
      <w:divBdr>
        <w:top w:val="none" w:sz="0" w:space="0" w:color="auto"/>
        <w:left w:val="none" w:sz="0" w:space="0" w:color="auto"/>
        <w:bottom w:val="none" w:sz="0" w:space="0" w:color="auto"/>
        <w:right w:val="none" w:sz="0" w:space="0" w:color="auto"/>
      </w:divBdr>
    </w:div>
    <w:div w:id="1314332349">
      <w:bodyDiv w:val="1"/>
      <w:marLeft w:val="0"/>
      <w:marRight w:val="0"/>
      <w:marTop w:val="0"/>
      <w:marBottom w:val="0"/>
      <w:divBdr>
        <w:top w:val="none" w:sz="0" w:space="0" w:color="auto"/>
        <w:left w:val="none" w:sz="0" w:space="0" w:color="auto"/>
        <w:bottom w:val="none" w:sz="0" w:space="0" w:color="auto"/>
        <w:right w:val="none" w:sz="0" w:space="0" w:color="auto"/>
      </w:divBdr>
      <w:divsChild>
        <w:div w:id="1908688392">
          <w:marLeft w:val="0"/>
          <w:marRight w:val="0"/>
          <w:marTop w:val="0"/>
          <w:marBottom w:val="0"/>
          <w:divBdr>
            <w:top w:val="none" w:sz="0" w:space="0" w:color="auto"/>
            <w:left w:val="none" w:sz="0" w:space="0" w:color="auto"/>
            <w:bottom w:val="none" w:sz="0" w:space="0" w:color="auto"/>
            <w:right w:val="none" w:sz="0" w:space="0" w:color="auto"/>
          </w:divBdr>
          <w:divsChild>
            <w:div w:id="1952202396">
              <w:marLeft w:val="0"/>
              <w:marRight w:val="0"/>
              <w:marTop w:val="0"/>
              <w:marBottom w:val="0"/>
              <w:divBdr>
                <w:top w:val="none" w:sz="0" w:space="0" w:color="auto"/>
                <w:left w:val="none" w:sz="0" w:space="0" w:color="auto"/>
                <w:bottom w:val="none" w:sz="0" w:space="0" w:color="auto"/>
                <w:right w:val="none" w:sz="0" w:space="0" w:color="auto"/>
              </w:divBdr>
              <w:divsChild>
                <w:div w:id="1293093199">
                  <w:marLeft w:val="0"/>
                  <w:marRight w:val="0"/>
                  <w:marTop w:val="0"/>
                  <w:marBottom w:val="0"/>
                  <w:divBdr>
                    <w:top w:val="none" w:sz="0" w:space="0" w:color="auto"/>
                    <w:left w:val="none" w:sz="0" w:space="0" w:color="auto"/>
                    <w:bottom w:val="none" w:sz="0" w:space="0" w:color="auto"/>
                    <w:right w:val="none" w:sz="0" w:space="0" w:color="auto"/>
                  </w:divBdr>
                </w:div>
                <w:div w:id="891690726">
                  <w:marLeft w:val="0"/>
                  <w:marRight w:val="0"/>
                  <w:marTop w:val="0"/>
                  <w:marBottom w:val="0"/>
                  <w:divBdr>
                    <w:top w:val="none" w:sz="0" w:space="0" w:color="auto"/>
                    <w:left w:val="none" w:sz="0" w:space="0" w:color="auto"/>
                    <w:bottom w:val="none" w:sz="0" w:space="0" w:color="auto"/>
                    <w:right w:val="none" w:sz="0" w:space="0" w:color="auto"/>
                  </w:divBdr>
                  <w:divsChild>
                    <w:div w:id="2127583243">
                      <w:marLeft w:val="0"/>
                      <w:marRight w:val="0"/>
                      <w:marTop w:val="0"/>
                      <w:marBottom w:val="0"/>
                      <w:divBdr>
                        <w:top w:val="none" w:sz="0" w:space="0" w:color="auto"/>
                        <w:left w:val="none" w:sz="0" w:space="0" w:color="auto"/>
                        <w:bottom w:val="none" w:sz="0" w:space="0" w:color="auto"/>
                        <w:right w:val="none" w:sz="0" w:space="0" w:color="auto"/>
                      </w:divBdr>
                      <w:divsChild>
                        <w:div w:id="1803500014">
                          <w:marLeft w:val="0"/>
                          <w:marRight w:val="0"/>
                          <w:marTop w:val="0"/>
                          <w:marBottom w:val="0"/>
                          <w:divBdr>
                            <w:top w:val="none" w:sz="0" w:space="0" w:color="auto"/>
                            <w:left w:val="none" w:sz="0" w:space="0" w:color="auto"/>
                            <w:bottom w:val="none" w:sz="0" w:space="0" w:color="auto"/>
                            <w:right w:val="none" w:sz="0" w:space="0" w:color="auto"/>
                          </w:divBdr>
                          <w:divsChild>
                            <w:div w:id="6150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656369">
      <w:bodyDiv w:val="1"/>
      <w:marLeft w:val="0"/>
      <w:marRight w:val="0"/>
      <w:marTop w:val="0"/>
      <w:marBottom w:val="0"/>
      <w:divBdr>
        <w:top w:val="none" w:sz="0" w:space="0" w:color="auto"/>
        <w:left w:val="none" w:sz="0" w:space="0" w:color="auto"/>
        <w:bottom w:val="none" w:sz="0" w:space="0" w:color="auto"/>
        <w:right w:val="none" w:sz="0" w:space="0" w:color="auto"/>
      </w:divBdr>
      <w:divsChild>
        <w:div w:id="577903083">
          <w:marLeft w:val="0"/>
          <w:marRight w:val="0"/>
          <w:marTop w:val="0"/>
          <w:marBottom w:val="0"/>
          <w:divBdr>
            <w:top w:val="none" w:sz="0" w:space="0" w:color="auto"/>
            <w:left w:val="none" w:sz="0" w:space="0" w:color="auto"/>
            <w:bottom w:val="none" w:sz="0" w:space="0" w:color="auto"/>
            <w:right w:val="none" w:sz="0" w:space="0" w:color="auto"/>
          </w:divBdr>
          <w:divsChild>
            <w:div w:id="400560490">
              <w:marLeft w:val="0"/>
              <w:marRight w:val="0"/>
              <w:marTop w:val="0"/>
              <w:marBottom w:val="0"/>
              <w:divBdr>
                <w:top w:val="none" w:sz="0" w:space="0" w:color="auto"/>
                <w:left w:val="none" w:sz="0" w:space="0" w:color="auto"/>
                <w:bottom w:val="none" w:sz="0" w:space="0" w:color="auto"/>
                <w:right w:val="none" w:sz="0" w:space="0" w:color="auto"/>
              </w:divBdr>
              <w:divsChild>
                <w:div w:id="1245644325">
                  <w:marLeft w:val="0"/>
                  <w:marRight w:val="0"/>
                  <w:marTop w:val="0"/>
                  <w:marBottom w:val="0"/>
                  <w:divBdr>
                    <w:top w:val="none" w:sz="0" w:space="0" w:color="auto"/>
                    <w:left w:val="none" w:sz="0" w:space="0" w:color="auto"/>
                    <w:bottom w:val="none" w:sz="0" w:space="0" w:color="auto"/>
                    <w:right w:val="none" w:sz="0" w:space="0" w:color="auto"/>
                  </w:divBdr>
                </w:div>
                <w:div w:id="1212350748">
                  <w:marLeft w:val="0"/>
                  <w:marRight w:val="0"/>
                  <w:marTop w:val="0"/>
                  <w:marBottom w:val="0"/>
                  <w:divBdr>
                    <w:top w:val="none" w:sz="0" w:space="0" w:color="auto"/>
                    <w:left w:val="none" w:sz="0" w:space="0" w:color="auto"/>
                    <w:bottom w:val="none" w:sz="0" w:space="0" w:color="auto"/>
                    <w:right w:val="none" w:sz="0" w:space="0" w:color="auto"/>
                  </w:divBdr>
                  <w:divsChild>
                    <w:div w:id="1262643823">
                      <w:marLeft w:val="0"/>
                      <w:marRight w:val="0"/>
                      <w:marTop w:val="0"/>
                      <w:marBottom w:val="0"/>
                      <w:divBdr>
                        <w:top w:val="none" w:sz="0" w:space="0" w:color="auto"/>
                        <w:left w:val="none" w:sz="0" w:space="0" w:color="auto"/>
                        <w:bottom w:val="none" w:sz="0" w:space="0" w:color="auto"/>
                        <w:right w:val="none" w:sz="0" w:space="0" w:color="auto"/>
                      </w:divBdr>
                      <w:divsChild>
                        <w:div w:id="1582058987">
                          <w:marLeft w:val="0"/>
                          <w:marRight w:val="0"/>
                          <w:marTop w:val="0"/>
                          <w:marBottom w:val="0"/>
                          <w:divBdr>
                            <w:top w:val="none" w:sz="0" w:space="0" w:color="auto"/>
                            <w:left w:val="none" w:sz="0" w:space="0" w:color="auto"/>
                            <w:bottom w:val="none" w:sz="0" w:space="0" w:color="auto"/>
                            <w:right w:val="none" w:sz="0" w:space="0" w:color="auto"/>
                          </w:divBdr>
                          <w:divsChild>
                            <w:div w:id="1243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937688">
      <w:bodyDiv w:val="1"/>
      <w:marLeft w:val="0"/>
      <w:marRight w:val="0"/>
      <w:marTop w:val="0"/>
      <w:marBottom w:val="0"/>
      <w:divBdr>
        <w:top w:val="none" w:sz="0" w:space="0" w:color="auto"/>
        <w:left w:val="none" w:sz="0" w:space="0" w:color="auto"/>
        <w:bottom w:val="none" w:sz="0" w:space="0" w:color="auto"/>
        <w:right w:val="none" w:sz="0" w:space="0" w:color="auto"/>
      </w:divBdr>
    </w:div>
    <w:div w:id="1574392904">
      <w:bodyDiv w:val="1"/>
      <w:marLeft w:val="0"/>
      <w:marRight w:val="0"/>
      <w:marTop w:val="0"/>
      <w:marBottom w:val="0"/>
      <w:divBdr>
        <w:top w:val="none" w:sz="0" w:space="0" w:color="auto"/>
        <w:left w:val="none" w:sz="0" w:space="0" w:color="auto"/>
        <w:bottom w:val="none" w:sz="0" w:space="0" w:color="auto"/>
        <w:right w:val="none" w:sz="0" w:space="0" w:color="auto"/>
      </w:divBdr>
    </w:div>
    <w:div w:id="1589653226">
      <w:bodyDiv w:val="1"/>
      <w:marLeft w:val="0"/>
      <w:marRight w:val="0"/>
      <w:marTop w:val="0"/>
      <w:marBottom w:val="0"/>
      <w:divBdr>
        <w:top w:val="none" w:sz="0" w:space="0" w:color="auto"/>
        <w:left w:val="none" w:sz="0" w:space="0" w:color="auto"/>
        <w:bottom w:val="none" w:sz="0" w:space="0" w:color="auto"/>
        <w:right w:val="none" w:sz="0" w:space="0" w:color="auto"/>
      </w:divBdr>
      <w:divsChild>
        <w:div w:id="1516308880">
          <w:marLeft w:val="0"/>
          <w:marRight w:val="0"/>
          <w:marTop w:val="0"/>
          <w:marBottom w:val="0"/>
          <w:divBdr>
            <w:top w:val="none" w:sz="0" w:space="0" w:color="auto"/>
            <w:left w:val="none" w:sz="0" w:space="0" w:color="auto"/>
            <w:bottom w:val="none" w:sz="0" w:space="0" w:color="auto"/>
            <w:right w:val="none" w:sz="0" w:space="0" w:color="auto"/>
          </w:divBdr>
          <w:divsChild>
            <w:div w:id="38626223">
              <w:marLeft w:val="0"/>
              <w:marRight w:val="0"/>
              <w:marTop w:val="0"/>
              <w:marBottom w:val="0"/>
              <w:divBdr>
                <w:top w:val="none" w:sz="0" w:space="0" w:color="auto"/>
                <w:left w:val="none" w:sz="0" w:space="0" w:color="auto"/>
                <w:bottom w:val="none" w:sz="0" w:space="0" w:color="auto"/>
                <w:right w:val="none" w:sz="0" w:space="0" w:color="auto"/>
              </w:divBdr>
              <w:divsChild>
                <w:div w:id="841820478">
                  <w:marLeft w:val="0"/>
                  <w:marRight w:val="0"/>
                  <w:marTop w:val="0"/>
                  <w:marBottom w:val="0"/>
                  <w:divBdr>
                    <w:top w:val="none" w:sz="0" w:space="0" w:color="auto"/>
                    <w:left w:val="none" w:sz="0" w:space="0" w:color="auto"/>
                    <w:bottom w:val="none" w:sz="0" w:space="0" w:color="auto"/>
                    <w:right w:val="none" w:sz="0" w:space="0" w:color="auto"/>
                  </w:divBdr>
                </w:div>
                <w:div w:id="860241000">
                  <w:marLeft w:val="0"/>
                  <w:marRight w:val="0"/>
                  <w:marTop w:val="0"/>
                  <w:marBottom w:val="0"/>
                  <w:divBdr>
                    <w:top w:val="none" w:sz="0" w:space="0" w:color="auto"/>
                    <w:left w:val="none" w:sz="0" w:space="0" w:color="auto"/>
                    <w:bottom w:val="none" w:sz="0" w:space="0" w:color="auto"/>
                    <w:right w:val="none" w:sz="0" w:space="0" w:color="auto"/>
                  </w:divBdr>
                  <w:divsChild>
                    <w:div w:id="1472821578">
                      <w:marLeft w:val="0"/>
                      <w:marRight w:val="0"/>
                      <w:marTop w:val="0"/>
                      <w:marBottom w:val="0"/>
                      <w:divBdr>
                        <w:top w:val="none" w:sz="0" w:space="0" w:color="auto"/>
                        <w:left w:val="none" w:sz="0" w:space="0" w:color="auto"/>
                        <w:bottom w:val="none" w:sz="0" w:space="0" w:color="auto"/>
                        <w:right w:val="none" w:sz="0" w:space="0" w:color="auto"/>
                      </w:divBdr>
                      <w:divsChild>
                        <w:div w:id="1405881947">
                          <w:marLeft w:val="0"/>
                          <w:marRight w:val="0"/>
                          <w:marTop w:val="0"/>
                          <w:marBottom w:val="0"/>
                          <w:divBdr>
                            <w:top w:val="none" w:sz="0" w:space="0" w:color="auto"/>
                            <w:left w:val="none" w:sz="0" w:space="0" w:color="auto"/>
                            <w:bottom w:val="none" w:sz="0" w:space="0" w:color="auto"/>
                            <w:right w:val="none" w:sz="0" w:space="0" w:color="auto"/>
                          </w:divBdr>
                          <w:divsChild>
                            <w:div w:id="10754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435546">
      <w:bodyDiv w:val="1"/>
      <w:marLeft w:val="0"/>
      <w:marRight w:val="0"/>
      <w:marTop w:val="0"/>
      <w:marBottom w:val="0"/>
      <w:divBdr>
        <w:top w:val="none" w:sz="0" w:space="0" w:color="auto"/>
        <w:left w:val="none" w:sz="0" w:space="0" w:color="auto"/>
        <w:bottom w:val="none" w:sz="0" w:space="0" w:color="auto"/>
        <w:right w:val="none" w:sz="0" w:space="0" w:color="auto"/>
      </w:divBdr>
    </w:div>
    <w:div w:id="1773933856">
      <w:bodyDiv w:val="1"/>
      <w:marLeft w:val="0"/>
      <w:marRight w:val="0"/>
      <w:marTop w:val="0"/>
      <w:marBottom w:val="0"/>
      <w:divBdr>
        <w:top w:val="none" w:sz="0" w:space="0" w:color="auto"/>
        <w:left w:val="none" w:sz="0" w:space="0" w:color="auto"/>
        <w:bottom w:val="none" w:sz="0" w:space="0" w:color="auto"/>
        <w:right w:val="none" w:sz="0" w:space="0" w:color="auto"/>
      </w:divBdr>
    </w:div>
    <w:div w:id="1797796021">
      <w:bodyDiv w:val="1"/>
      <w:marLeft w:val="0"/>
      <w:marRight w:val="0"/>
      <w:marTop w:val="0"/>
      <w:marBottom w:val="0"/>
      <w:divBdr>
        <w:top w:val="none" w:sz="0" w:space="0" w:color="auto"/>
        <w:left w:val="none" w:sz="0" w:space="0" w:color="auto"/>
        <w:bottom w:val="none" w:sz="0" w:space="0" w:color="auto"/>
        <w:right w:val="none" w:sz="0" w:space="0" w:color="auto"/>
      </w:divBdr>
    </w:div>
    <w:div w:id="1802529096">
      <w:bodyDiv w:val="1"/>
      <w:marLeft w:val="0"/>
      <w:marRight w:val="0"/>
      <w:marTop w:val="0"/>
      <w:marBottom w:val="0"/>
      <w:divBdr>
        <w:top w:val="none" w:sz="0" w:space="0" w:color="auto"/>
        <w:left w:val="none" w:sz="0" w:space="0" w:color="auto"/>
        <w:bottom w:val="none" w:sz="0" w:space="0" w:color="auto"/>
        <w:right w:val="none" w:sz="0" w:space="0" w:color="auto"/>
      </w:divBdr>
      <w:divsChild>
        <w:div w:id="124738162">
          <w:marLeft w:val="0"/>
          <w:marRight w:val="0"/>
          <w:marTop w:val="0"/>
          <w:marBottom w:val="0"/>
          <w:divBdr>
            <w:top w:val="none" w:sz="0" w:space="0" w:color="auto"/>
            <w:left w:val="none" w:sz="0" w:space="0" w:color="auto"/>
            <w:bottom w:val="none" w:sz="0" w:space="0" w:color="auto"/>
            <w:right w:val="none" w:sz="0" w:space="0" w:color="auto"/>
          </w:divBdr>
          <w:divsChild>
            <w:div w:id="524560677">
              <w:marLeft w:val="0"/>
              <w:marRight w:val="0"/>
              <w:marTop w:val="0"/>
              <w:marBottom w:val="0"/>
              <w:divBdr>
                <w:top w:val="none" w:sz="0" w:space="0" w:color="auto"/>
                <w:left w:val="none" w:sz="0" w:space="0" w:color="auto"/>
                <w:bottom w:val="none" w:sz="0" w:space="0" w:color="auto"/>
                <w:right w:val="none" w:sz="0" w:space="0" w:color="auto"/>
              </w:divBdr>
              <w:divsChild>
                <w:div w:id="444347795">
                  <w:marLeft w:val="0"/>
                  <w:marRight w:val="0"/>
                  <w:marTop w:val="0"/>
                  <w:marBottom w:val="0"/>
                  <w:divBdr>
                    <w:top w:val="none" w:sz="0" w:space="0" w:color="auto"/>
                    <w:left w:val="none" w:sz="0" w:space="0" w:color="auto"/>
                    <w:bottom w:val="none" w:sz="0" w:space="0" w:color="auto"/>
                    <w:right w:val="none" w:sz="0" w:space="0" w:color="auto"/>
                  </w:divBdr>
                </w:div>
                <w:div w:id="264771957">
                  <w:marLeft w:val="0"/>
                  <w:marRight w:val="0"/>
                  <w:marTop w:val="0"/>
                  <w:marBottom w:val="0"/>
                  <w:divBdr>
                    <w:top w:val="none" w:sz="0" w:space="0" w:color="auto"/>
                    <w:left w:val="none" w:sz="0" w:space="0" w:color="auto"/>
                    <w:bottom w:val="none" w:sz="0" w:space="0" w:color="auto"/>
                    <w:right w:val="none" w:sz="0" w:space="0" w:color="auto"/>
                  </w:divBdr>
                  <w:divsChild>
                    <w:div w:id="1103037180">
                      <w:marLeft w:val="0"/>
                      <w:marRight w:val="0"/>
                      <w:marTop w:val="0"/>
                      <w:marBottom w:val="0"/>
                      <w:divBdr>
                        <w:top w:val="none" w:sz="0" w:space="0" w:color="auto"/>
                        <w:left w:val="none" w:sz="0" w:space="0" w:color="auto"/>
                        <w:bottom w:val="none" w:sz="0" w:space="0" w:color="auto"/>
                        <w:right w:val="none" w:sz="0" w:space="0" w:color="auto"/>
                      </w:divBdr>
                      <w:divsChild>
                        <w:div w:id="834341397">
                          <w:marLeft w:val="0"/>
                          <w:marRight w:val="0"/>
                          <w:marTop w:val="0"/>
                          <w:marBottom w:val="0"/>
                          <w:divBdr>
                            <w:top w:val="none" w:sz="0" w:space="0" w:color="auto"/>
                            <w:left w:val="none" w:sz="0" w:space="0" w:color="auto"/>
                            <w:bottom w:val="none" w:sz="0" w:space="0" w:color="auto"/>
                            <w:right w:val="none" w:sz="0" w:space="0" w:color="auto"/>
                          </w:divBdr>
                          <w:divsChild>
                            <w:div w:id="18310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3226">
      <w:bodyDiv w:val="1"/>
      <w:marLeft w:val="0"/>
      <w:marRight w:val="0"/>
      <w:marTop w:val="0"/>
      <w:marBottom w:val="0"/>
      <w:divBdr>
        <w:top w:val="none" w:sz="0" w:space="0" w:color="auto"/>
        <w:left w:val="none" w:sz="0" w:space="0" w:color="auto"/>
        <w:bottom w:val="none" w:sz="0" w:space="0" w:color="auto"/>
        <w:right w:val="none" w:sz="0" w:space="0" w:color="auto"/>
      </w:divBdr>
    </w:div>
    <w:div w:id="1949921630">
      <w:bodyDiv w:val="1"/>
      <w:marLeft w:val="0"/>
      <w:marRight w:val="0"/>
      <w:marTop w:val="0"/>
      <w:marBottom w:val="0"/>
      <w:divBdr>
        <w:top w:val="none" w:sz="0" w:space="0" w:color="auto"/>
        <w:left w:val="none" w:sz="0" w:space="0" w:color="auto"/>
        <w:bottom w:val="none" w:sz="0" w:space="0" w:color="auto"/>
        <w:right w:val="none" w:sz="0" w:space="0" w:color="auto"/>
      </w:divBdr>
    </w:div>
    <w:div w:id="2039158122">
      <w:bodyDiv w:val="1"/>
      <w:marLeft w:val="0"/>
      <w:marRight w:val="0"/>
      <w:marTop w:val="0"/>
      <w:marBottom w:val="0"/>
      <w:divBdr>
        <w:top w:val="none" w:sz="0" w:space="0" w:color="auto"/>
        <w:left w:val="none" w:sz="0" w:space="0" w:color="auto"/>
        <w:bottom w:val="none" w:sz="0" w:space="0" w:color="auto"/>
        <w:right w:val="none" w:sz="0" w:space="0" w:color="auto"/>
      </w:divBdr>
    </w:div>
    <w:div w:id="20579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bdul\Downloads\nashrah.gowalker@kccollege.edu.in" TargetMode="External"/><Relationship Id="rId5" Type="http://schemas.openxmlformats.org/officeDocument/2006/relationships/webSettings" Target="webSettings.xml"/><Relationship Id="rId10" Type="http://schemas.openxmlformats.org/officeDocument/2006/relationships/hyperlink" Target="file:///C:\Users\abdul\Downloads\rakhi.gupta@kccollege.edu.in" TargetMode="External"/><Relationship Id="rId4" Type="http://schemas.openxmlformats.org/officeDocument/2006/relationships/settings" Target="settings.xml"/><Relationship Id="rId9" Type="http://schemas.openxmlformats.org/officeDocument/2006/relationships/hyperlink" Target="file:///C:\Users\abdul\Downloads\a.razzzakdosani78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F0B84-8381-4459-8D61-745B2E4B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1467</Words>
  <Characters>9863</Characters>
  <Application>Microsoft Office Word</Application>
  <DocSecurity>0</DocSecurity>
  <Lines>318</Lines>
  <Paragraphs>77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Abdul Razzak</cp:lastModifiedBy>
  <cp:revision>3</cp:revision>
  <dcterms:created xsi:type="dcterms:W3CDTF">2024-11-15T14:30:00Z</dcterms:created>
  <dcterms:modified xsi:type="dcterms:W3CDTF">2024-11-15T14:36:00Z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91fd816721e0353be06438774628685facb2faea6dc5cb5ba8d283291126be56</vt:lpwstr>
  </property>
</Properties>
</file>