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rPr>
          <w:rFonts w:ascii="Times New Roman" w:cs="Times New Roman" w:hAnsi="Times New Roman"/>
          <w:b/>
          <w:sz w:val="28"/>
          <w:szCs w:val="28"/>
        </w:rPr>
      </w:pPr>
      <w:r>
        <w:rPr>
          <w:rFonts w:ascii="Times New Roman" w:cs="Times New Roman" w:hAnsi="Times New Roman"/>
          <w:b/>
          <w:sz w:val="28"/>
          <w:szCs w:val="28"/>
        </w:rPr>
        <w:t>INTERNATIONAL ECONOMICS PROJECT</w:t>
      </w:r>
    </w:p>
    <w:p>
      <w:pPr>
        <w:rPr>
          <w:rFonts w:ascii="Times New Roman" w:cs="Times New Roman" w:hAnsi="Times New Roman"/>
          <w:b/>
          <w:sz w:val="28"/>
          <w:szCs w:val="28"/>
        </w:rPr>
      </w:pPr>
      <w:r>
        <w:rPr>
          <w:rFonts w:ascii="Times New Roman" w:cs="Times New Roman" w:hAnsi="Times New Roman"/>
          <w:b/>
          <w:sz w:val="28"/>
          <w:szCs w:val="28"/>
        </w:rPr>
        <w:t>NAME -Shantanu Kadam</w:t>
      </w:r>
    </w:p>
    <w:p>
      <w:pPr>
        <w:rPr>
          <w:rFonts w:ascii="Times New Roman" w:cs="Times New Roman" w:hAnsi="Times New Roman"/>
          <w:b/>
          <w:sz w:val="28"/>
          <w:szCs w:val="28"/>
        </w:rPr>
      </w:pPr>
      <w:r>
        <w:rPr>
          <w:rFonts w:ascii="Times New Roman" w:cs="Times New Roman" w:hAnsi="Times New Roman"/>
          <w:b/>
          <w:sz w:val="28"/>
          <w:szCs w:val="28"/>
        </w:rPr>
        <w:t xml:space="preserve">CLASS - M.COM </w:t>
      </w:r>
      <w:bookmarkStart w:id="0" w:name="_GoBack"/>
      <w:bookmarkEnd w:id="0"/>
    </w:p>
    <w:p>
      <w:pPr>
        <w:rPr>
          <w:rFonts w:ascii="Times New Roman" w:cs="Times New Roman" w:hAnsi="Times New Roman"/>
          <w:b/>
          <w:sz w:val="28"/>
          <w:szCs w:val="28"/>
        </w:rPr>
      </w:pPr>
      <w:r>
        <w:rPr>
          <w:rFonts w:ascii="Times New Roman" w:cs="Times New Roman" w:hAnsi="Times New Roman"/>
          <w:b/>
          <w:sz w:val="28"/>
          <w:szCs w:val="28"/>
        </w:rPr>
        <w:t>PROJECT TOPIC - INDIA'S CONTRIBUTION IN SAARC</w:t>
      </w:r>
    </w:p>
    <w:p>
      <w:pPr>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drawing>
          <wp:inline distT="0" distB="0" distL="0" distR="0">
            <wp:extent cx="3676650" cy="2068115"/>
            <wp:effectExtent l="0" t="0" r="0" b="0"/>
            <wp:docPr id="1" name="图片 1" descr="List of Secretaries-General of SAARC"/>
            <wp:cNvGraphicFramePr>
              <a:graphicFrameLocks noChangeAspect="1"/>
            </wp:cNvGraphicFramePr>
            <a:graphic>
              <a:graphicData uri="http://schemas.openxmlformats.org/drawingml/2006/picture">
                <pic:pic>
                  <pic:nvPicPr>
                    <pic:cNvPr id="3" name="图片 3"/>
                    <pic:cNvPicPr/>
                  </pic:nvPicPr>
                  <pic:blipFill>
                    <a:blip r:embed="rId2"/>
                    <a:stretch>
                      <a:fillRect/>
                    </a:stretch>
                  </pic:blipFill>
                  <pic:spPr>
                    <a:xfrm rot="0">
                      <a:off x="0" y="0"/>
                      <a:ext cx="3676650" cy="2068115"/>
                    </a:xfrm>
                    <a:prstGeom prst="rect"/>
                    <a:noFill/>
                    <a:ln w="12700" cmpd="sng" cap="flat">
                      <a:noFill/>
                      <a:prstDash val="solid"/>
                      <a:round/>
                    </a:ln>
                  </pic:spPr>
                </pic:pic>
              </a:graphicData>
            </a:graphic>
          </wp:inline>
        </w:drawing>
      </w:r>
    </w:p>
    <w:p>
      <w:pPr>
        <w:rPr>
          <w:rFonts w:ascii="Times New Roman" w:cs="Times New Roman" w:hAnsi="Times New Roman"/>
          <w:b/>
          <w:bCs/>
          <w:sz w:val="28"/>
          <w:szCs w:val="28"/>
        </w:rPr>
      </w:pPr>
      <w:r>
        <w:rPr>
          <w:rFonts w:ascii="Times New Roman" w:cs="Times New Roman" w:hAnsi="Times New Roman"/>
          <w:b/>
          <w:bCs/>
          <w:sz w:val="28"/>
          <w:szCs w:val="28"/>
        </w:rPr>
        <w:t>SAARC (South Asian Association for Regional Cooperation)</w:t>
      </w:r>
    </w:p>
    <w:p>
      <w:pPr>
        <w:rPr>
          <w:rFonts w:ascii="Times New Roman" w:cs="Times New Roman" w:hAnsi="Times New Roman"/>
          <w:sz w:val="28"/>
          <w:szCs w:val="28"/>
        </w:rPr>
      </w:pPr>
      <w:r>
        <w:rPr>
          <w:rFonts w:ascii="Times New Roman" w:cs="Times New Roman" w:hAnsi="Times New Roman"/>
          <w:sz w:val="28"/>
          <w:szCs w:val="28"/>
        </w:rPr>
        <w:t xml:space="preserve">The </w:t>
      </w:r>
      <w:r>
        <w:rPr>
          <w:rFonts w:ascii="Times New Roman" w:cs="Times New Roman" w:hAnsi="Times New Roman"/>
          <w:b/>
          <w:bCs/>
          <w:sz w:val="28"/>
          <w:szCs w:val="28"/>
        </w:rPr>
        <w:t>South Asian Association for Regional Cooperation (SAARC)</w:t>
      </w:r>
      <w:r>
        <w:rPr>
          <w:rFonts w:ascii="Times New Roman" w:cs="Times New Roman" w:hAnsi="Times New Roman"/>
          <w:sz w:val="28"/>
          <w:szCs w:val="28"/>
        </w:rPr>
        <w:t xml:space="preserve"> is an intergovernmental organization aimed at promoting economic and regional integration among the countries of South Asia. Below is a detailed overview of SAARC, its origins, objectives, member countries, structure, and its importance.</w:t>
      </w:r>
    </w:p>
    <w:p>
      <w:pPr>
        <w:rPr>
          <w:rFonts w:ascii="Times New Roman" w:cs="Times New Roman" w:hAnsi="Times New Roman"/>
          <w:sz w:val="28"/>
          <w:szCs w:val="28"/>
        </w:rPr>
      </w:pPr>
      <w:r>
        <w:rPr>
          <w:rFonts w:ascii="Times New Roman" w:cs="Times New Roman" w:hAnsi="Times New Roman"/>
          <w:sz w:val="28"/>
          <w:szCs w:val="28"/>
        </w:rPr>
        <mc:AlternateContent>
          <mc:Choice Requires="wps">
            <w:drawing>
              <wp:inline distT="0" distB="0" distL="114298" distR="114298">
                <wp:extent cx="952" cy="19050"/>
                <wp:effectExtent l="0" t="0" r="0" b="0"/>
                <wp:docPr id="4" name="矩形 4"/>
                <wp:cNvGraphicFramePr>
                  <a:graphicFrameLocks noChangeAspect="0"/>
                </wp:cNvGraphicFramePr>
                <a:graphic>
                  <a:graphicData uri="http://schemas.microsoft.com/office/word/2010/wordprocessingShape">
                    <wps:wsp>
                      <wps:cNvSpPr/>
                      <wps:spPr>
                        <a:xfrm rot="0">
                          <a:off x="0" y="0"/>
                          <a:ext cx="952" cy="19050"/>
                        </a:xfrm>
                        <a:prstGeom prst="rect"/>
                        <a:noFill/>
                        <a:ln w="12700" cmpd="sng" cap="flat">
                          <a:noFill/>
                          <a:prstDash val="solid"/>
                          <a:miter/>
                        </a:ln>
                      </wps:spPr>
                      <wps:bodyPr vert="horz" wrap="square" lIns="91440" tIns="45720" rIns="91440" bIns="45720" anchor="t" anchorCtr="0" upright="0">
                        <a:noAutofit/>
                      </wps:bodyPr>
                    </wps:wsp>
                  </a:graphicData>
                </a:graphic>
              </wp:inline>
            </w:drawing>
          </mc:Choice>
          <mc:Fallback>
            <w:pict>
              <v:rect type="#_x0000_t1" id="矩形 5" o:spid="_x0000_s5" filled="f" stroked="f" strokeweight="1.0pt" style="width:0.074998856pt;&#10;height:1.5pt;">
                <v:stroke color="#000000"/>
                <w10:anchorLock/>
              </v:rect>
            </w:pict>
          </mc:Fallback>
        </mc:AlternateContent>
      </w:r>
    </w:p>
    <w:p>
      <w:pPr>
        <w:rPr>
          <w:rFonts w:ascii="Times New Roman" w:cs="Times New Roman" w:hAnsi="Times New Roman"/>
          <w:b/>
          <w:bCs/>
          <w:sz w:val="28"/>
          <w:szCs w:val="28"/>
        </w:rPr>
      </w:pPr>
      <w:r>
        <w:rPr>
          <w:rFonts w:ascii="Times New Roman" w:cs="Times New Roman" w:hAnsi="Times New Roman"/>
          <w:b/>
          <w:bCs/>
          <w:sz w:val="28"/>
          <w:szCs w:val="28"/>
        </w:rPr>
        <w:t>1. History and Formation</w:t>
      </w:r>
    </w:p>
    <w:p>
      <w:pPr>
        <w:numPr>
          <w:ilvl w:val="0"/>
          <w:numId w:val="1"/>
        </w:numPr>
        <w:rPr>
          <w:rFonts w:ascii="Times New Roman" w:cs="Times New Roman" w:hAnsi="Times New Roman"/>
          <w:sz w:val="28"/>
          <w:szCs w:val="28"/>
        </w:rPr>
      </w:pPr>
      <w:r>
        <w:rPr>
          <w:rFonts w:ascii="Times New Roman" w:cs="Times New Roman" w:hAnsi="Times New Roman"/>
          <w:b/>
          <w:bCs/>
          <w:sz w:val="28"/>
          <w:szCs w:val="28"/>
        </w:rPr>
        <w:t>Established:</w:t>
      </w:r>
      <w:r>
        <w:rPr>
          <w:rFonts w:ascii="Times New Roman" w:cs="Times New Roman" w:hAnsi="Times New Roman"/>
          <w:sz w:val="28"/>
          <w:szCs w:val="28"/>
        </w:rPr>
        <w:t xml:space="preserve"> December 8, 1985</w:t>
      </w:r>
    </w:p>
    <w:p>
      <w:pPr>
        <w:numPr>
          <w:ilvl w:val="0"/>
          <w:numId w:val="1"/>
        </w:numPr>
        <w:rPr>
          <w:rFonts w:ascii="Times New Roman" w:cs="Times New Roman" w:hAnsi="Times New Roman"/>
          <w:sz w:val="28"/>
          <w:szCs w:val="28"/>
        </w:rPr>
      </w:pPr>
      <w:r>
        <w:rPr>
          <w:rFonts w:ascii="Times New Roman" w:cs="Times New Roman" w:hAnsi="Times New Roman"/>
          <w:b/>
          <w:bCs/>
          <w:sz w:val="28"/>
          <w:szCs w:val="28"/>
        </w:rPr>
        <w:t>Headquarters:</w:t>
      </w:r>
      <w:r>
        <w:rPr>
          <w:rFonts w:ascii="Times New Roman" w:cs="Times New Roman" w:hAnsi="Times New Roman"/>
          <w:sz w:val="28"/>
          <w:szCs w:val="28"/>
        </w:rPr>
        <w:t xml:space="preserve"> Kathmandu, Nepal</w:t>
      </w:r>
    </w:p>
    <w:p>
      <w:pPr>
        <w:numPr>
          <w:ilvl w:val="0"/>
          <w:numId w:val="1"/>
        </w:numPr>
        <w:rPr>
          <w:rFonts w:ascii="Times New Roman" w:cs="Times New Roman" w:hAnsi="Times New Roman"/>
          <w:sz w:val="28"/>
          <w:szCs w:val="28"/>
        </w:rPr>
      </w:pPr>
      <w:r>
        <w:rPr>
          <w:rFonts w:ascii="Times New Roman" w:cs="Times New Roman" w:hAnsi="Times New Roman"/>
          <w:b/>
          <w:bCs/>
          <w:sz w:val="28"/>
          <w:szCs w:val="28"/>
        </w:rPr>
        <w:t>Founder Countries:</w:t>
      </w:r>
      <w:r>
        <w:rPr>
          <w:rFonts w:ascii="Times New Roman" w:cs="Times New Roman" w:hAnsi="Times New Roman"/>
          <w:sz w:val="28"/>
          <w:szCs w:val="28"/>
        </w:rPr>
        <w:t xml:space="preserve"> The idea of SAARC was first proposed by the then President of Bangladesh, </w:t>
      </w:r>
      <w:r>
        <w:rPr>
          <w:rFonts w:ascii="Times New Roman" w:cs="Times New Roman" w:hAnsi="Times New Roman"/>
          <w:b/>
          <w:bCs/>
          <w:sz w:val="28"/>
          <w:szCs w:val="28"/>
        </w:rPr>
        <w:t>Ziaur Rahman</w:t>
      </w:r>
      <w:r>
        <w:rPr>
          <w:rFonts w:ascii="Times New Roman" w:cs="Times New Roman" w:hAnsi="Times New Roman"/>
          <w:sz w:val="28"/>
          <w:szCs w:val="28"/>
        </w:rPr>
        <w:t>, in the late 1970s, but the organization was formally established in 1985.</w:t>
      </w:r>
    </w:p>
    <w:p>
      <w:pPr>
        <w:numPr>
          <w:ilvl w:val="0"/>
          <w:numId w:val="1"/>
        </w:numPr>
        <w:rPr>
          <w:rFonts w:ascii="Times New Roman" w:cs="Times New Roman" w:hAnsi="Times New Roman"/>
          <w:sz w:val="28"/>
          <w:szCs w:val="28"/>
        </w:rPr>
      </w:pPr>
      <w:r>
        <w:rPr>
          <w:rFonts w:ascii="Times New Roman" w:cs="Times New Roman" w:hAnsi="Times New Roman"/>
          <w:b/>
          <w:bCs/>
          <w:sz w:val="28"/>
          <w:szCs w:val="28"/>
        </w:rPr>
        <w:t>First Summit:</w:t>
      </w:r>
      <w:r>
        <w:rPr>
          <w:rFonts w:ascii="Times New Roman" w:cs="Times New Roman" w:hAnsi="Times New Roman"/>
          <w:sz w:val="28"/>
          <w:szCs w:val="28"/>
        </w:rPr>
        <w:t xml:space="preserve"> The first SAARC Summit was held in Dhaka, Bangladesh, where the member nations adopted the SAARC Charter, emphasizing the importance of cooperation among South Asian nations.</w:t>
      </w:r>
    </w:p>
    <w:p>
      <w:pPr>
        <w:rPr>
          <w:rFonts w:ascii="Times New Roman" w:cs="Times New Roman" w:hAnsi="Times New Roman"/>
          <w:sz w:val="28"/>
          <w:szCs w:val="28"/>
        </w:rPr>
      </w:pPr>
      <w:r>
        <w:rPr>
          <w:rFonts w:ascii="Times New Roman" w:cs="Times New Roman" w:hAnsi="Times New Roman"/>
          <w:sz w:val="28"/>
          <w:szCs w:val="28"/>
        </w:rPr>
        <mc:AlternateContent>
          <mc:Choice Requires="wps">
            <w:drawing>
              <wp:inline distT="0" distB="0" distL="114298" distR="114298">
                <wp:extent cx="952" cy="19050"/>
                <wp:effectExtent l="0" t="0" r="0" b="0"/>
                <wp:docPr id="6" name="矩形 6"/>
                <wp:cNvGraphicFramePr>
                  <a:graphicFrameLocks noChangeAspect="0"/>
                </wp:cNvGraphicFramePr>
                <a:graphic>
                  <a:graphicData uri="http://schemas.microsoft.com/office/word/2010/wordprocessingShape">
                    <wps:wsp>
                      <wps:cNvSpPr/>
                      <wps:spPr>
                        <a:xfrm rot="0">
                          <a:off x="0" y="0"/>
                          <a:ext cx="952" cy="19050"/>
                        </a:xfrm>
                        <a:prstGeom prst="rect"/>
                        <a:noFill/>
                        <a:ln w="12700" cmpd="sng" cap="flat">
                          <a:noFill/>
                          <a:prstDash val="solid"/>
                          <a:miter/>
                        </a:ln>
                      </wps:spPr>
                      <wps:bodyPr vert="horz" wrap="square" lIns="91440" tIns="45720" rIns="91440" bIns="45720" anchor="t" anchorCtr="0" upright="0">
                        <a:noAutofit/>
                      </wps:bodyPr>
                    </wps:wsp>
                  </a:graphicData>
                </a:graphic>
              </wp:inline>
            </w:drawing>
          </mc:Choice>
          <mc:Fallback>
            <w:pict>
              <v:rect type="#_x0000_t1" id="矩形 7" o:spid="_x0000_s7" filled="f" stroked="f" strokeweight="1.0pt" style="width:0.074998856pt;&#10;height:1.5pt;">
                <v:stroke color="#000000"/>
                <w10:anchorLock/>
              </v:rect>
            </w:pict>
          </mc:Fallback>
        </mc:AlternateContent>
      </w:r>
    </w:p>
    <w:p>
      <w:pPr>
        <w:rPr>
          <w:rFonts w:ascii="Times New Roman" w:cs="Times New Roman" w:hAnsi="Times New Roman"/>
          <w:b/>
          <w:bCs/>
          <w:sz w:val="28"/>
          <w:szCs w:val="28"/>
        </w:rPr>
      </w:pPr>
      <w:r>
        <w:rPr>
          <w:rFonts w:ascii="Times New Roman" w:cs="Times New Roman" w:hAnsi="Times New Roman"/>
          <w:b/>
          <w:bCs/>
          <w:sz w:val="28"/>
          <w:szCs w:val="28"/>
        </w:rPr>
        <w:t>2. Member Countries</w:t>
      </w:r>
    </w:p>
    <w:p>
      <w:pPr>
        <w:rPr>
          <w:rFonts w:ascii="Times New Roman" w:cs="Times New Roman" w:hAnsi="Times New Roman"/>
          <w:sz w:val="28"/>
          <w:szCs w:val="28"/>
        </w:rPr>
      </w:pPr>
      <w:r>
        <w:rPr>
          <w:rFonts w:ascii="Times New Roman" w:cs="Times New Roman" w:hAnsi="Times New Roman"/>
          <w:sz w:val="28"/>
          <w:szCs w:val="28"/>
        </w:rPr>
        <w:t xml:space="preserve">SAARC has </w:t>
      </w:r>
      <w:r>
        <w:rPr>
          <w:rFonts w:ascii="Times New Roman" w:cs="Times New Roman" w:hAnsi="Times New Roman"/>
          <w:b/>
          <w:bCs/>
          <w:sz w:val="28"/>
          <w:szCs w:val="28"/>
        </w:rPr>
        <w:t>eight full members</w:t>
      </w:r>
      <w:r>
        <w:rPr>
          <w:rFonts w:ascii="Times New Roman" w:cs="Times New Roman" w:hAnsi="Times New Roman"/>
          <w:sz w:val="28"/>
          <w:szCs w:val="28"/>
        </w:rPr>
        <w:t>, which are:</w:t>
      </w:r>
    </w:p>
    <w:p>
      <w:pPr>
        <w:numPr>
          <w:ilvl w:val="0"/>
          <w:numId w:val="2"/>
        </w:numPr>
        <w:rPr>
          <w:rFonts w:ascii="Times New Roman" w:cs="Times New Roman" w:hAnsi="Times New Roman"/>
          <w:sz w:val="28"/>
          <w:szCs w:val="28"/>
        </w:rPr>
      </w:pPr>
      <w:r>
        <w:rPr>
          <w:rFonts w:ascii="Times New Roman" w:cs="Times New Roman" w:hAnsi="Times New Roman"/>
          <w:b/>
          <w:bCs/>
          <w:sz w:val="28"/>
          <w:szCs w:val="28"/>
        </w:rPr>
        <w:t>Afghanistan</w:t>
      </w:r>
      <w:r>
        <w:rPr>
          <w:rFonts w:ascii="Times New Roman" w:cs="Times New Roman" w:hAnsi="Times New Roman"/>
          <w:sz w:val="28"/>
          <w:szCs w:val="28"/>
        </w:rPr>
        <w:t xml:space="preserve"> (joined in 2007)</w:t>
      </w:r>
    </w:p>
    <w:p>
      <w:pPr>
        <w:numPr>
          <w:ilvl w:val="0"/>
          <w:numId w:val="2"/>
        </w:numPr>
        <w:rPr>
          <w:rFonts w:ascii="Times New Roman" w:cs="Times New Roman" w:hAnsi="Times New Roman"/>
          <w:sz w:val="28"/>
          <w:szCs w:val="28"/>
        </w:rPr>
      </w:pPr>
      <w:r>
        <w:rPr>
          <w:rFonts w:ascii="Times New Roman" w:cs="Times New Roman" w:hAnsi="Times New Roman"/>
          <w:b/>
          <w:bCs/>
          <w:sz w:val="28"/>
          <w:szCs w:val="28"/>
        </w:rPr>
        <w:t>Bangladesh</w:t>
      </w:r>
      <w:r>
        <w:rPr>
          <w:rFonts w:ascii="Times New Roman" w:cs="Times New Roman" w:hAnsi="Times New Roman"/>
          <w:sz w:val="28"/>
          <w:szCs w:val="28"/>
        </w:rPr>
        <w:t xml:space="preserve"> (founding member)</w:t>
      </w:r>
    </w:p>
    <w:p>
      <w:pPr>
        <w:numPr>
          <w:ilvl w:val="0"/>
          <w:numId w:val="2"/>
        </w:numPr>
        <w:rPr>
          <w:rFonts w:ascii="Times New Roman" w:cs="Times New Roman" w:hAnsi="Times New Roman"/>
          <w:sz w:val="28"/>
          <w:szCs w:val="28"/>
        </w:rPr>
      </w:pPr>
      <w:r>
        <w:rPr>
          <w:rFonts w:ascii="Times New Roman" w:cs="Times New Roman" w:hAnsi="Times New Roman"/>
          <w:b/>
          <w:bCs/>
          <w:sz w:val="28"/>
          <w:szCs w:val="28"/>
        </w:rPr>
        <w:t>Bhutan</w:t>
      </w:r>
      <w:r>
        <w:rPr>
          <w:rFonts w:ascii="Times New Roman" w:cs="Times New Roman" w:hAnsi="Times New Roman"/>
          <w:sz w:val="28"/>
          <w:szCs w:val="28"/>
        </w:rPr>
        <w:t xml:space="preserve"> (founding member)</w:t>
      </w:r>
    </w:p>
    <w:p>
      <w:pPr>
        <w:numPr>
          <w:ilvl w:val="0"/>
          <w:numId w:val="2"/>
        </w:numPr>
        <w:rPr>
          <w:rFonts w:ascii="Times New Roman" w:cs="Times New Roman" w:hAnsi="Times New Roman"/>
          <w:sz w:val="28"/>
          <w:szCs w:val="28"/>
        </w:rPr>
      </w:pPr>
      <w:r>
        <w:rPr>
          <w:rFonts w:ascii="Times New Roman" w:cs="Times New Roman" w:hAnsi="Times New Roman"/>
          <w:b/>
          <w:bCs/>
          <w:sz w:val="28"/>
          <w:szCs w:val="28"/>
        </w:rPr>
        <w:t>India</w:t>
      </w:r>
      <w:r>
        <w:rPr>
          <w:rFonts w:ascii="Times New Roman" w:cs="Times New Roman" w:hAnsi="Times New Roman"/>
          <w:sz w:val="28"/>
          <w:szCs w:val="28"/>
        </w:rPr>
        <w:t xml:space="preserve"> (founding member)</w:t>
      </w:r>
    </w:p>
    <w:p>
      <w:pPr>
        <w:numPr>
          <w:ilvl w:val="0"/>
          <w:numId w:val="2"/>
        </w:numPr>
        <w:rPr>
          <w:rFonts w:ascii="Times New Roman" w:cs="Times New Roman" w:hAnsi="Times New Roman"/>
          <w:sz w:val="28"/>
          <w:szCs w:val="28"/>
        </w:rPr>
      </w:pPr>
      <w:r>
        <w:rPr>
          <w:rFonts w:ascii="Times New Roman" w:cs="Times New Roman" w:hAnsi="Times New Roman"/>
          <w:b/>
          <w:bCs/>
          <w:sz w:val="28"/>
          <w:szCs w:val="28"/>
        </w:rPr>
        <w:t>Maldives</w:t>
      </w:r>
      <w:r>
        <w:rPr>
          <w:rFonts w:ascii="Times New Roman" w:cs="Times New Roman" w:hAnsi="Times New Roman"/>
          <w:sz w:val="28"/>
          <w:szCs w:val="28"/>
        </w:rPr>
        <w:t xml:space="preserve"> (founding member)</w:t>
      </w:r>
    </w:p>
    <w:p>
      <w:pPr>
        <w:numPr>
          <w:ilvl w:val="0"/>
          <w:numId w:val="2"/>
        </w:numPr>
        <w:rPr>
          <w:rFonts w:ascii="Times New Roman" w:cs="Times New Roman" w:hAnsi="Times New Roman"/>
          <w:sz w:val="28"/>
          <w:szCs w:val="28"/>
        </w:rPr>
      </w:pPr>
      <w:r>
        <w:rPr>
          <w:rFonts w:ascii="Times New Roman" w:cs="Times New Roman" w:hAnsi="Times New Roman"/>
          <w:b/>
          <w:bCs/>
          <w:sz w:val="28"/>
          <w:szCs w:val="28"/>
        </w:rPr>
        <w:t>Nepal</w:t>
      </w:r>
      <w:r>
        <w:rPr>
          <w:rFonts w:ascii="Times New Roman" w:cs="Times New Roman" w:hAnsi="Times New Roman"/>
          <w:sz w:val="28"/>
          <w:szCs w:val="28"/>
        </w:rPr>
        <w:t xml:space="preserve"> (founding member)</w:t>
      </w:r>
    </w:p>
    <w:p>
      <w:pPr>
        <w:numPr>
          <w:ilvl w:val="0"/>
          <w:numId w:val="2"/>
        </w:numPr>
        <w:rPr>
          <w:rFonts w:ascii="Times New Roman" w:cs="Times New Roman" w:hAnsi="Times New Roman"/>
          <w:sz w:val="28"/>
          <w:szCs w:val="28"/>
        </w:rPr>
      </w:pPr>
      <w:r>
        <w:rPr>
          <w:rFonts w:ascii="Times New Roman" w:cs="Times New Roman" w:hAnsi="Times New Roman"/>
          <w:b/>
          <w:bCs/>
          <w:sz w:val="28"/>
          <w:szCs w:val="28"/>
        </w:rPr>
        <w:t>Pakistan</w:t>
      </w:r>
      <w:r>
        <w:rPr>
          <w:rFonts w:ascii="Times New Roman" w:cs="Times New Roman" w:hAnsi="Times New Roman"/>
          <w:sz w:val="28"/>
          <w:szCs w:val="28"/>
        </w:rPr>
        <w:t xml:space="preserve"> (founding member)</w:t>
      </w:r>
    </w:p>
    <w:p>
      <w:pPr>
        <w:numPr>
          <w:ilvl w:val="0"/>
          <w:numId w:val="2"/>
        </w:numPr>
        <w:rPr>
          <w:rFonts w:ascii="Times New Roman" w:cs="Times New Roman" w:hAnsi="Times New Roman"/>
          <w:sz w:val="28"/>
          <w:szCs w:val="28"/>
        </w:rPr>
      </w:pPr>
      <w:r>
        <w:rPr>
          <w:rFonts w:ascii="Times New Roman" w:cs="Times New Roman" w:hAnsi="Times New Roman"/>
          <w:b/>
          <w:bCs/>
          <w:sz w:val="28"/>
          <w:szCs w:val="28"/>
        </w:rPr>
        <w:t>Sri Lanka</w:t>
      </w:r>
      <w:r>
        <w:rPr>
          <w:rFonts w:ascii="Times New Roman" w:cs="Times New Roman" w:hAnsi="Times New Roman"/>
          <w:sz w:val="28"/>
          <w:szCs w:val="28"/>
        </w:rPr>
        <w:t xml:space="preserve"> (founding member)</w:t>
      </w:r>
    </w:p>
    <w:p>
      <w:pPr>
        <w:rPr>
          <w:rFonts w:ascii="Times New Roman" w:cs="Times New Roman" w:hAnsi="Times New Roman"/>
          <w:sz w:val="28"/>
          <w:szCs w:val="28"/>
        </w:rPr>
      </w:pPr>
      <w:r>
        <w:rPr>
          <w:rFonts w:ascii="Times New Roman" w:cs="Times New Roman" w:hAnsi="Times New Roman"/>
          <w:sz w:val="28"/>
          <w:szCs w:val="28"/>
        </w:rPr>
        <w:t xml:space="preserve">In addition to full members, </w:t>
      </w:r>
      <w:r>
        <w:rPr>
          <w:rFonts w:ascii="Times New Roman" w:cs="Times New Roman" w:hAnsi="Times New Roman"/>
          <w:b/>
          <w:bCs/>
          <w:sz w:val="28"/>
          <w:szCs w:val="28"/>
        </w:rPr>
        <w:t>9 observer countries</w:t>
      </w:r>
      <w:r>
        <w:rPr>
          <w:rFonts w:ascii="Times New Roman" w:cs="Times New Roman" w:hAnsi="Times New Roman"/>
          <w:sz w:val="28"/>
          <w:szCs w:val="28"/>
        </w:rPr>
        <w:t xml:space="preserve"> include:</w:t>
      </w:r>
    </w:p>
    <w:p>
      <w:pPr>
        <w:numPr>
          <w:ilvl w:val="0"/>
          <w:numId w:val="3"/>
        </w:numPr>
        <w:rPr>
          <w:rFonts w:ascii="Times New Roman" w:cs="Times New Roman" w:hAnsi="Times New Roman"/>
          <w:sz w:val="28"/>
          <w:szCs w:val="28"/>
        </w:rPr>
      </w:pPr>
      <w:r>
        <w:rPr>
          <w:rFonts w:ascii="Times New Roman" w:cs="Times New Roman" w:hAnsi="Times New Roman"/>
          <w:b/>
          <w:bCs/>
          <w:sz w:val="28"/>
          <w:szCs w:val="28"/>
        </w:rPr>
        <w:t>Australia</w:t>
      </w:r>
    </w:p>
    <w:p>
      <w:pPr>
        <w:numPr>
          <w:ilvl w:val="0"/>
          <w:numId w:val="3"/>
        </w:numPr>
        <w:rPr>
          <w:rFonts w:ascii="Times New Roman" w:cs="Times New Roman" w:hAnsi="Times New Roman"/>
          <w:sz w:val="28"/>
          <w:szCs w:val="28"/>
        </w:rPr>
      </w:pPr>
      <w:r>
        <w:rPr>
          <w:rFonts w:ascii="Times New Roman" w:cs="Times New Roman" w:hAnsi="Times New Roman"/>
          <w:b/>
          <w:bCs/>
          <w:sz w:val="28"/>
          <w:szCs w:val="28"/>
        </w:rPr>
        <w:t>China</w:t>
      </w:r>
    </w:p>
    <w:p>
      <w:pPr>
        <w:numPr>
          <w:ilvl w:val="0"/>
          <w:numId w:val="3"/>
        </w:numPr>
        <w:rPr>
          <w:rFonts w:ascii="Times New Roman" w:cs="Times New Roman" w:hAnsi="Times New Roman"/>
          <w:sz w:val="28"/>
          <w:szCs w:val="28"/>
        </w:rPr>
      </w:pPr>
      <w:r>
        <w:rPr>
          <w:rFonts w:ascii="Times New Roman" w:cs="Times New Roman" w:hAnsi="Times New Roman"/>
          <w:b/>
          <w:bCs/>
          <w:sz w:val="28"/>
          <w:szCs w:val="28"/>
        </w:rPr>
        <w:t>European Union (EU)</w:t>
      </w:r>
    </w:p>
    <w:p>
      <w:pPr>
        <w:numPr>
          <w:ilvl w:val="0"/>
          <w:numId w:val="3"/>
        </w:numPr>
        <w:rPr>
          <w:rFonts w:ascii="Times New Roman" w:cs="Times New Roman" w:hAnsi="Times New Roman"/>
          <w:sz w:val="28"/>
          <w:szCs w:val="28"/>
        </w:rPr>
      </w:pPr>
      <w:r>
        <w:rPr>
          <w:rFonts w:ascii="Times New Roman" w:cs="Times New Roman" w:hAnsi="Times New Roman"/>
          <w:b/>
          <w:bCs/>
          <w:sz w:val="28"/>
          <w:szCs w:val="28"/>
        </w:rPr>
        <w:t>Iran</w:t>
      </w:r>
    </w:p>
    <w:p>
      <w:pPr>
        <w:numPr>
          <w:ilvl w:val="0"/>
          <w:numId w:val="3"/>
        </w:numPr>
        <w:rPr>
          <w:rFonts w:ascii="Times New Roman" w:cs="Times New Roman" w:hAnsi="Times New Roman"/>
          <w:sz w:val="28"/>
          <w:szCs w:val="28"/>
        </w:rPr>
      </w:pPr>
      <w:r>
        <w:rPr>
          <w:rFonts w:ascii="Times New Roman" w:cs="Times New Roman" w:hAnsi="Times New Roman"/>
          <w:b/>
          <w:bCs/>
          <w:sz w:val="28"/>
          <w:szCs w:val="28"/>
        </w:rPr>
        <w:t>Japan</w:t>
      </w:r>
    </w:p>
    <w:p>
      <w:pPr>
        <w:numPr>
          <w:ilvl w:val="0"/>
          <w:numId w:val="3"/>
        </w:numPr>
        <w:rPr>
          <w:rFonts w:ascii="Times New Roman" w:cs="Times New Roman" w:hAnsi="Times New Roman"/>
          <w:sz w:val="28"/>
          <w:szCs w:val="28"/>
        </w:rPr>
      </w:pPr>
      <w:r>
        <w:rPr>
          <w:rFonts w:ascii="Times New Roman" w:cs="Times New Roman" w:hAnsi="Times New Roman"/>
          <w:b/>
          <w:bCs/>
          <w:sz w:val="28"/>
          <w:szCs w:val="28"/>
        </w:rPr>
        <w:t>Mauritius</w:t>
      </w:r>
    </w:p>
    <w:p>
      <w:pPr>
        <w:numPr>
          <w:ilvl w:val="0"/>
          <w:numId w:val="3"/>
        </w:numPr>
        <w:rPr>
          <w:rFonts w:ascii="Times New Roman" w:cs="Times New Roman" w:hAnsi="Times New Roman"/>
          <w:sz w:val="28"/>
          <w:szCs w:val="28"/>
        </w:rPr>
      </w:pPr>
      <w:r>
        <w:rPr>
          <w:rFonts w:ascii="Times New Roman" w:cs="Times New Roman" w:hAnsi="Times New Roman"/>
          <w:b/>
          <w:bCs/>
          <w:sz w:val="28"/>
          <w:szCs w:val="28"/>
        </w:rPr>
        <w:t>Myanmar</w:t>
      </w:r>
    </w:p>
    <w:p>
      <w:pPr>
        <w:numPr>
          <w:ilvl w:val="0"/>
          <w:numId w:val="3"/>
        </w:numPr>
        <w:rPr>
          <w:rFonts w:ascii="Times New Roman" w:cs="Times New Roman" w:hAnsi="Times New Roman"/>
          <w:sz w:val="28"/>
          <w:szCs w:val="28"/>
        </w:rPr>
      </w:pPr>
      <w:r>
        <w:rPr>
          <w:rFonts w:ascii="Times New Roman" w:cs="Times New Roman" w:hAnsi="Times New Roman"/>
          <w:b/>
          <w:bCs/>
          <w:sz w:val="28"/>
          <w:szCs w:val="28"/>
        </w:rPr>
        <w:t>South Korea</w:t>
      </w:r>
    </w:p>
    <w:p>
      <w:pPr>
        <w:numPr>
          <w:ilvl w:val="0"/>
          <w:numId w:val="3"/>
        </w:numPr>
        <w:rPr>
          <w:rFonts w:ascii="Times New Roman" w:cs="Times New Roman" w:hAnsi="Times New Roman"/>
          <w:sz w:val="28"/>
          <w:szCs w:val="28"/>
        </w:rPr>
      </w:pPr>
      <w:r>
        <w:rPr>
          <w:rFonts w:ascii="Times New Roman" w:cs="Times New Roman" w:hAnsi="Times New Roman"/>
          <w:b/>
          <w:bCs/>
          <w:sz w:val="28"/>
          <w:szCs w:val="28"/>
        </w:rPr>
        <w:t>United States</w:t>
      </w:r>
    </w:p>
    <w:p>
      <w:pPr>
        <w:rPr>
          <w:rFonts w:ascii="Times New Roman" w:cs="Times New Roman" w:hAnsi="Times New Roman"/>
          <w:sz w:val="28"/>
          <w:szCs w:val="28"/>
        </w:rPr>
      </w:pPr>
      <w:r>
        <w:rPr>
          <w:rFonts w:ascii="Times New Roman" w:cs="Times New Roman" w:hAnsi="Times New Roman"/>
          <w:sz w:val="28"/>
          <w:szCs w:val="28"/>
        </w:rPr>
        <mc:AlternateContent>
          <mc:Choice Requires="wps">
            <w:drawing>
              <wp:inline distT="0" distB="0" distL="114298" distR="114298">
                <wp:extent cx="952" cy="19050"/>
                <wp:effectExtent l="0" t="0" r="0" b="0"/>
                <wp:docPr id="8" name="矩形 8"/>
                <wp:cNvGraphicFramePr>
                  <a:graphicFrameLocks noChangeAspect="0"/>
                </wp:cNvGraphicFramePr>
                <a:graphic>
                  <a:graphicData uri="http://schemas.microsoft.com/office/word/2010/wordprocessingShape">
                    <wps:wsp>
                      <wps:cNvSpPr/>
                      <wps:spPr>
                        <a:xfrm rot="0">
                          <a:off x="0" y="0"/>
                          <a:ext cx="952" cy="19050"/>
                        </a:xfrm>
                        <a:prstGeom prst="rect"/>
                        <a:noFill/>
                        <a:ln w="12700" cmpd="sng" cap="flat">
                          <a:noFill/>
                          <a:prstDash val="solid"/>
                          <a:miter/>
                        </a:ln>
                      </wps:spPr>
                      <wps:bodyPr vert="horz" wrap="square" lIns="91440" tIns="45720" rIns="91440" bIns="45720" anchor="t" anchorCtr="0" upright="0">
                        <a:noAutofit/>
                      </wps:bodyPr>
                    </wps:wsp>
                  </a:graphicData>
                </a:graphic>
              </wp:inline>
            </w:drawing>
          </mc:Choice>
          <mc:Fallback>
            <w:pict>
              <v:rect type="#_x0000_t1" id="矩形 9" o:spid="_x0000_s9" filled="f" stroked="f" strokeweight="1.0pt" style="width:0.074998856pt;&#10;height:1.5pt;">
                <v:stroke color="#000000"/>
                <w10:anchorLock/>
              </v:rect>
            </w:pict>
          </mc:Fallback>
        </mc:AlternateContent>
      </w:r>
    </w:p>
    <w:p>
      <w:pPr>
        <w:rPr>
          <w:rFonts w:ascii="Times New Roman" w:cs="Times New Roman" w:hAnsi="Times New Roman"/>
          <w:b/>
          <w:bCs/>
          <w:sz w:val="28"/>
          <w:szCs w:val="28"/>
        </w:rPr>
      </w:pPr>
      <w:r>
        <w:rPr>
          <w:rFonts w:ascii="Times New Roman" w:cs="Times New Roman" w:hAnsi="Times New Roman"/>
          <w:b/>
          <w:bCs/>
          <w:sz w:val="28"/>
          <w:szCs w:val="28"/>
        </w:rPr>
        <w:t>3. Objectives of SAARC</w:t>
      </w:r>
    </w:p>
    <w:p>
      <w:pPr>
        <w:rPr>
          <w:rFonts w:ascii="Times New Roman" w:cs="Times New Roman" w:hAnsi="Times New Roman"/>
          <w:sz w:val="28"/>
          <w:szCs w:val="28"/>
        </w:rPr>
      </w:pPr>
      <w:r>
        <w:rPr>
          <w:rFonts w:ascii="Times New Roman" w:cs="Times New Roman" w:hAnsi="Times New Roman"/>
          <w:sz w:val="28"/>
          <w:szCs w:val="28"/>
        </w:rPr>
        <w:t>The primary objectives of SAARC, as outlined in its charter, include:</w:t>
      </w:r>
    </w:p>
    <w:p>
      <w:pPr>
        <w:numPr>
          <w:ilvl w:val="0"/>
          <w:numId w:val="4"/>
        </w:numPr>
        <w:rPr>
          <w:rFonts w:ascii="Times New Roman" w:cs="Times New Roman" w:hAnsi="Times New Roman"/>
          <w:sz w:val="28"/>
          <w:szCs w:val="28"/>
        </w:rPr>
      </w:pPr>
      <w:r>
        <w:rPr>
          <w:rFonts w:ascii="Times New Roman" w:cs="Times New Roman" w:hAnsi="Times New Roman"/>
          <w:b/>
          <w:bCs/>
          <w:sz w:val="28"/>
          <w:szCs w:val="28"/>
        </w:rPr>
        <w:t>Promotion of welfare</w:t>
      </w:r>
      <w:r>
        <w:rPr>
          <w:rFonts w:ascii="Times New Roman" w:cs="Times New Roman" w:hAnsi="Times New Roman"/>
          <w:sz w:val="28"/>
          <w:szCs w:val="28"/>
        </w:rPr>
        <w:t>: To improve the quality of life and well-being of the peoples of South Asia.</w:t>
      </w:r>
    </w:p>
    <w:p>
      <w:pPr>
        <w:numPr>
          <w:ilvl w:val="0"/>
          <w:numId w:val="4"/>
        </w:numPr>
        <w:rPr>
          <w:rFonts w:ascii="Times New Roman" w:cs="Times New Roman" w:hAnsi="Times New Roman"/>
          <w:sz w:val="28"/>
          <w:szCs w:val="28"/>
        </w:rPr>
      </w:pPr>
      <w:r>
        <w:rPr>
          <w:rFonts w:ascii="Times New Roman" w:cs="Times New Roman" w:hAnsi="Times New Roman"/>
          <w:b/>
          <w:bCs/>
          <w:sz w:val="28"/>
          <w:szCs w:val="28"/>
        </w:rPr>
        <w:t>Economic cooperation</w:t>
      </w:r>
      <w:r>
        <w:rPr>
          <w:rFonts w:ascii="Times New Roman" w:cs="Times New Roman" w:hAnsi="Times New Roman"/>
          <w:sz w:val="28"/>
          <w:szCs w:val="28"/>
        </w:rPr>
        <w:t>: To accelerate economic growth, social progress, and cultural development.</w:t>
      </w:r>
    </w:p>
    <w:p>
      <w:pPr>
        <w:numPr>
          <w:ilvl w:val="0"/>
          <w:numId w:val="4"/>
        </w:numPr>
        <w:rPr>
          <w:rFonts w:ascii="Times New Roman" w:cs="Times New Roman" w:hAnsi="Times New Roman"/>
          <w:sz w:val="28"/>
          <w:szCs w:val="28"/>
        </w:rPr>
      </w:pPr>
      <w:r>
        <w:rPr>
          <w:rFonts w:ascii="Times New Roman" w:cs="Times New Roman" w:hAnsi="Times New Roman"/>
          <w:b/>
          <w:bCs/>
          <w:sz w:val="28"/>
          <w:szCs w:val="28"/>
        </w:rPr>
        <w:t>Collective self-reliance</w:t>
      </w:r>
      <w:r>
        <w:rPr>
          <w:rFonts w:ascii="Times New Roman" w:cs="Times New Roman" w:hAnsi="Times New Roman"/>
          <w:sz w:val="28"/>
          <w:szCs w:val="28"/>
        </w:rPr>
        <w:t>: To promote and strengthen collective self-reliance among the member nations.</w:t>
      </w:r>
    </w:p>
    <w:p>
      <w:pPr>
        <w:numPr>
          <w:ilvl w:val="0"/>
          <w:numId w:val="4"/>
        </w:numPr>
        <w:rPr>
          <w:rFonts w:ascii="Times New Roman" w:cs="Times New Roman" w:hAnsi="Times New Roman"/>
          <w:sz w:val="28"/>
          <w:szCs w:val="28"/>
        </w:rPr>
      </w:pPr>
      <w:r>
        <w:rPr>
          <w:rFonts w:ascii="Times New Roman" w:cs="Times New Roman" w:hAnsi="Times New Roman"/>
          <w:b/>
          <w:bCs/>
          <w:sz w:val="28"/>
          <w:szCs w:val="28"/>
        </w:rPr>
        <w:t>Collaboration in regional areas</w:t>
      </w:r>
      <w:r>
        <w:rPr>
          <w:rFonts w:ascii="Times New Roman" w:cs="Times New Roman" w:hAnsi="Times New Roman"/>
          <w:sz w:val="28"/>
          <w:szCs w:val="28"/>
        </w:rPr>
        <w:t>: To promote cooperation in various fields including agriculture, rural development, science and technology, culture, health, population, education, and environment.</w:t>
      </w:r>
    </w:p>
    <w:p>
      <w:pPr>
        <w:numPr>
          <w:ilvl w:val="0"/>
          <w:numId w:val="4"/>
        </w:numPr>
        <w:rPr>
          <w:rFonts w:ascii="Times New Roman" w:cs="Times New Roman" w:hAnsi="Times New Roman"/>
          <w:sz w:val="28"/>
          <w:szCs w:val="28"/>
        </w:rPr>
      </w:pPr>
      <w:r>
        <w:rPr>
          <w:rFonts w:ascii="Times New Roman" w:cs="Times New Roman" w:hAnsi="Times New Roman"/>
          <w:b/>
          <w:bCs/>
          <w:sz w:val="28"/>
          <w:szCs w:val="28"/>
        </w:rPr>
        <w:t>Mutual trust and understanding</w:t>
      </w:r>
      <w:r>
        <w:rPr>
          <w:rFonts w:ascii="Times New Roman" w:cs="Times New Roman" w:hAnsi="Times New Roman"/>
          <w:sz w:val="28"/>
          <w:szCs w:val="28"/>
        </w:rPr>
        <w:t>: To encourage the strengthening of mutual trust, peace, and security.</w:t>
      </w:r>
    </w:p>
    <w:p>
      <w:pPr>
        <w:numPr>
          <w:ilvl w:val="0"/>
          <w:numId w:val="4"/>
        </w:numPr>
        <w:rPr>
          <w:rFonts w:ascii="Times New Roman" w:cs="Times New Roman" w:hAnsi="Times New Roman"/>
          <w:sz w:val="28"/>
          <w:szCs w:val="28"/>
        </w:rPr>
      </w:pPr>
      <w:r>
        <w:rPr>
          <w:rFonts w:ascii="Times New Roman" w:cs="Times New Roman" w:hAnsi="Times New Roman"/>
          <w:b/>
          <w:bCs/>
          <w:sz w:val="28"/>
          <w:szCs w:val="28"/>
        </w:rPr>
        <w:t>Joint efforts in international forums</w:t>
      </w:r>
      <w:r>
        <w:rPr>
          <w:rFonts w:ascii="Times New Roman" w:cs="Times New Roman" w:hAnsi="Times New Roman"/>
          <w:sz w:val="28"/>
          <w:szCs w:val="28"/>
        </w:rPr>
        <w:t>: To collaborate on international issues of common interest and coordinate positions at global platforms.</w:t>
      </w:r>
    </w:p>
    <w:p>
      <w:pPr>
        <w:rPr>
          <w:rFonts w:ascii="Times New Roman" w:cs="Times New Roman" w:hAnsi="Times New Roman"/>
          <w:sz w:val="28"/>
          <w:szCs w:val="28"/>
        </w:rPr>
      </w:pPr>
      <w:r>
        <w:rPr>
          <w:rFonts w:ascii="Times New Roman" w:cs="Times New Roman" w:hAnsi="Times New Roman"/>
          <w:sz w:val="28"/>
          <w:szCs w:val="28"/>
        </w:rPr>
        <mc:AlternateContent>
          <mc:Choice Requires="wps">
            <w:drawing>
              <wp:inline distT="0" distB="0" distL="114298" distR="114298">
                <wp:extent cx="952" cy="19050"/>
                <wp:effectExtent l="0" t="0" r="0" b="0"/>
                <wp:docPr id="10" name="矩形 10"/>
                <wp:cNvGraphicFramePr>
                  <a:graphicFrameLocks noChangeAspect="0"/>
                </wp:cNvGraphicFramePr>
                <a:graphic>
                  <a:graphicData uri="http://schemas.microsoft.com/office/word/2010/wordprocessingShape">
                    <wps:wsp>
                      <wps:cNvSpPr/>
                      <wps:spPr>
                        <a:xfrm rot="0">
                          <a:off x="0" y="0"/>
                          <a:ext cx="952" cy="19050"/>
                        </a:xfrm>
                        <a:prstGeom prst="rect"/>
                        <a:noFill/>
                        <a:ln w="12700" cmpd="sng" cap="flat">
                          <a:noFill/>
                          <a:prstDash val="solid"/>
                          <a:miter/>
                        </a:ln>
                      </wps:spPr>
                      <wps:bodyPr vert="horz" wrap="square" lIns="91440" tIns="45720" rIns="91440" bIns="45720" anchor="t" anchorCtr="0" upright="0">
                        <a:noAutofit/>
                      </wps:bodyPr>
                    </wps:wsp>
                  </a:graphicData>
                </a:graphic>
              </wp:inline>
            </w:drawing>
          </mc:Choice>
          <mc:Fallback>
            <w:pict>
              <v:rect type="#_x0000_t1" id="矩形 11" o:spid="_x0000_s11" filled="f" stroked="f" strokeweight="1.0pt" style="width:0.074998856pt;&#10;height:1.5pt;">
                <v:stroke color="#000000"/>
                <w10:anchorLock/>
              </v:rect>
            </w:pict>
          </mc:Fallback>
        </mc:AlternateContent>
      </w:r>
    </w:p>
    <w:p>
      <w:pPr>
        <w:rPr>
          <w:rFonts w:ascii="Times New Roman" w:cs="Times New Roman" w:hAnsi="Times New Roman"/>
          <w:b/>
          <w:bCs/>
          <w:sz w:val="28"/>
          <w:szCs w:val="28"/>
        </w:rPr>
      </w:pPr>
      <w:r>
        <w:rPr>
          <w:rFonts w:ascii="Times New Roman" w:cs="Times New Roman" w:hAnsi="Times New Roman"/>
          <w:b/>
          <w:bCs/>
          <w:sz w:val="28"/>
          <w:szCs w:val="28"/>
        </w:rPr>
        <w:t>4. Organizational Structure</w:t>
      </w:r>
    </w:p>
    <w:p>
      <w:pPr>
        <w:rPr>
          <w:rFonts w:ascii="Times New Roman" w:cs="Times New Roman" w:hAnsi="Times New Roman"/>
          <w:sz w:val="28"/>
          <w:szCs w:val="28"/>
        </w:rPr>
      </w:pPr>
      <w:r>
        <w:rPr>
          <w:rFonts w:ascii="Times New Roman" w:cs="Times New Roman" w:hAnsi="Times New Roman"/>
          <w:sz w:val="28"/>
          <w:szCs w:val="28"/>
        </w:rPr>
        <w:t>The SAARC structure includes several layers of governance:</w:t>
      </w:r>
    </w:p>
    <w:p>
      <w:pPr>
        <w:numPr>
          <w:ilvl w:val="0"/>
          <w:numId w:val="5"/>
        </w:numPr>
        <w:rPr>
          <w:rFonts w:ascii="Times New Roman" w:cs="Times New Roman" w:hAnsi="Times New Roman"/>
          <w:sz w:val="28"/>
          <w:szCs w:val="28"/>
        </w:rPr>
      </w:pPr>
      <w:r>
        <w:rPr>
          <w:rFonts w:ascii="Times New Roman" w:cs="Times New Roman" w:hAnsi="Times New Roman"/>
          <w:b/>
          <w:bCs/>
          <w:sz w:val="28"/>
          <w:szCs w:val="28"/>
        </w:rPr>
        <w:t>SAARC Summit:</w:t>
      </w:r>
    </w:p>
    <w:p>
      <w:pPr>
        <w:numPr>
          <w:ilvl w:val="1"/>
          <w:numId w:val="5"/>
        </w:numPr>
        <w:rPr>
          <w:rFonts w:ascii="Times New Roman" w:cs="Times New Roman" w:hAnsi="Times New Roman"/>
          <w:sz w:val="28"/>
          <w:szCs w:val="28"/>
        </w:rPr>
      </w:pPr>
      <w:r>
        <w:rPr>
          <w:rFonts w:ascii="Times New Roman" w:cs="Times New Roman" w:hAnsi="Times New Roman"/>
          <w:sz w:val="28"/>
          <w:szCs w:val="28"/>
        </w:rPr>
        <w:t>The highest decision-making body of SAARC.</w:t>
      </w:r>
    </w:p>
    <w:p>
      <w:pPr>
        <w:numPr>
          <w:ilvl w:val="1"/>
          <w:numId w:val="5"/>
        </w:numPr>
        <w:rPr>
          <w:rFonts w:ascii="Times New Roman" w:cs="Times New Roman" w:hAnsi="Times New Roman"/>
          <w:sz w:val="28"/>
          <w:szCs w:val="28"/>
        </w:rPr>
      </w:pPr>
      <w:r>
        <w:rPr>
          <w:rFonts w:ascii="Times New Roman" w:cs="Times New Roman" w:hAnsi="Times New Roman"/>
          <w:sz w:val="28"/>
          <w:szCs w:val="28"/>
        </w:rPr>
        <w:t>Heads of State or Government of member countries meet biennially to set policies and discuss key regional issues.</w:t>
      </w:r>
    </w:p>
    <w:p>
      <w:pPr>
        <w:numPr>
          <w:ilvl w:val="1"/>
          <w:numId w:val="5"/>
        </w:numPr>
        <w:rPr>
          <w:rFonts w:ascii="Times New Roman" w:cs="Times New Roman" w:hAnsi="Times New Roman"/>
          <w:sz w:val="28"/>
          <w:szCs w:val="28"/>
        </w:rPr>
      </w:pPr>
      <w:r>
        <w:rPr>
          <w:rFonts w:ascii="Times New Roman" w:cs="Times New Roman" w:hAnsi="Times New Roman"/>
          <w:sz w:val="28"/>
          <w:szCs w:val="28"/>
        </w:rPr>
        <w:t>The last summit was held in 2014 in Nepal. (Due to tensions between India and Pakistan, subsequent summits were delayed.)</w:t>
      </w:r>
    </w:p>
    <w:p>
      <w:pPr>
        <w:numPr>
          <w:ilvl w:val="0"/>
          <w:numId w:val="5"/>
        </w:numPr>
        <w:rPr>
          <w:rFonts w:ascii="Times New Roman" w:cs="Times New Roman" w:hAnsi="Times New Roman"/>
          <w:sz w:val="28"/>
          <w:szCs w:val="28"/>
        </w:rPr>
      </w:pPr>
      <w:r>
        <w:rPr>
          <w:rFonts w:ascii="Times New Roman" w:cs="Times New Roman" w:hAnsi="Times New Roman"/>
          <w:b/>
          <w:bCs/>
          <w:sz w:val="28"/>
          <w:szCs w:val="28"/>
        </w:rPr>
        <w:t>Council of Ministers:</w:t>
      </w:r>
    </w:p>
    <w:p>
      <w:pPr>
        <w:numPr>
          <w:ilvl w:val="1"/>
          <w:numId w:val="5"/>
        </w:numPr>
        <w:rPr>
          <w:rFonts w:ascii="Times New Roman" w:cs="Times New Roman" w:hAnsi="Times New Roman"/>
          <w:sz w:val="28"/>
          <w:szCs w:val="28"/>
        </w:rPr>
      </w:pPr>
      <w:r>
        <w:rPr>
          <w:rFonts w:ascii="Times New Roman" w:cs="Times New Roman" w:hAnsi="Times New Roman"/>
          <w:sz w:val="28"/>
          <w:szCs w:val="28"/>
        </w:rPr>
        <w:t>Comprised of the foreign ministers of the member countries.</w:t>
      </w:r>
    </w:p>
    <w:p>
      <w:pPr>
        <w:numPr>
          <w:ilvl w:val="1"/>
          <w:numId w:val="5"/>
        </w:numPr>
        <w:rPr>
          <w:rFonts w:ascii="Times New Roman" w:cs="Times New Roman" w:hAnsi="Times New Roman"/>
          <w:sz w:val="28"/>
          <w:szCs w:val="28"/>
        </w:rPr>
      </w:pPr>
      <w:r>
        <w:rPr>
          <w:rFonts w:ascii="Times New Roman" w:cs="Times New Roman" w:hAnsi="Times New Roman"/>
          <w:sz w:val="28"/>
          <w:szCs w:val="28"/>
        </w:rPr>
        <w:t>They oversee the implementation of decisions made at the summit and handle policy formulation.</w:t>
      </w:r>
    </w:p>
    <w:p>
      <w:pPr>
        <w:numPr>
          <w:ilvl w:val="0"/>
          <w:numId w:val="5"/>
        </w:numPr>
        <w:rPr>
          <w:rFonts w:ascii="Times New Roman" w:cs="Times New Roman" w:hAnsi="Times New Roman"/>
          <w:sz w:val="28"/>
          <w:szCs w:val="28"/>
        </w:rPr>
      </w:pPr>
      <w:r>
        <w:rPr>
          <w:rFonts w:ascii="Times New Roman" w:cs="Times New Roman" w:hAnsi="Times New Roman"/>
          <w:b/>
          <w:bCs/>
          <w:sz w:val="28"/>
          <w:szCs w:val="28"/>
        </w:rPr>
        <w:t>Standing Committee:</w:t>
      </w:r>
    </w:p>
    <w:p>
      <w:pPr>
        <w:numPr>
          <w:ilvl w:val="1"/>
          <w:numId w:val="5"/>
        </w:numPr>
        <w:rPr>
          <w:rFonts w:ascii="Times New Roman" w:cs="Times New Roman" w:hAnsi="Times New Roman"/>
          <w:sz w:val="28"/>
          <w:szCs w:val="28"/>
        </w:rPr>
      </w:pPr>
      <w:r>
        <w:rPr>
          <w:rFonts w:ascii="Times New Roman" w:cs="Times New Roman" w:hAnsi="Times New Roman"/>
          <w:sz w:val="28"/>
          <w:szCs w:val="28"/>
        </w:rPr>
        <w:t>Includes the foreign secretaries of member states, responsible for reviewing and coordinating policies and programs.</w:t>
      </w:r>
    </w:p>
    <w:p>
      <w:pPr>
        <w:numPr>
          <w:ilvl w:val="0"/>
          <w:numId w:val="5"/>
        </w:numPr>
        <w:rPr>
          <w:rFonts w:ascii="Times New Roman" w:cs="Times New Roman" w:hAnsi="Times New Roman"/>
          <w:sz w:val="28"/>
          <w:szCs w:val="28"/>
        </w:rPr>
      </w:pPr>
      <w:r>
        <w:rPr>
          <w:rFonts w:ascii="Times New Roman" w:cs="Times New Roman" w:hAnsi="Times New Roman"/>
          <w:b/>
          <w:bCs/>
          <w:sz w:val="28"/>
          <w:szCs w:val="28"/>
        </w:rPr>
        <w:t>Technical Committees:</w:t>
      </w:r>
    </w:p>
    <w:p>
      <w:pPr>
        <w:numPr>
          <w:ilvl w:val="1"/>
          <w:numId w:val="5"/>
        </w:numPr>
        <w:rPr>
          <w:rFonts w:ascii="Times New Roman" w:cs="Times New Roman" w:hAnsi="Times New Roman"/>
          <w:sz w:val="28"/>
          <w:szCs w:val="28"/>
        </w:rPr>
      </w:pPr>
      <w:r>
        <w:rPr>
          <w:rFonts w:ascii="Times New Roman" w:cs="Times New Roman" w:hAnsi="Times New Roman"/>
          <w:sz w:val="28"/>
          <w:szCs w:val="28"/>
        </w:rPr>
        <w:t>These are created to implement programs and projects in various sectors like agriculture, education, health, rural development, and energy.</w:t>
      </w:r>
    </w:p>
    <w:p>
      <w:pPr>
        <w:numPr>
          <w:ilvl w:val="0"/>
          <w:numId w:val="5"/>
        </w:numPr>
        <w:rPr>
          <w:rFonts w:ascii="Times New Roman" w:cs="Times New Roman" w:hAnsi="Times New Roman"/>
          <w:sz w:val="28"/>
          <w:szCs w:val="28"/>
        </w:rPr>
      </w:pPr>
      <w:r>
        <w:rPr>
          <w:rFonts w:ascii="Times New Roman" w:cs="Times New Roman" w:hAnsi="Times New Roman"/>
          <w:b/>
          <w:bCs/>
          <w:sz w:val="28"/>
          <w:szCs w:val="28"/>
        </w:rPr>
        <w:t>SAARC Secretariat:</w:t>
      </w:r>
    </w:p>
    <w:p>
      <w:pPr>
        <w:numPr>
          <w:ilvl w:val="1"/>
          <w:numId w:val="5"/>
        </w:numPr>
        <w:rPr>
          <w:rFonts w:ascii="Times New Roman" w:cs="Times New Roman" w:hAnsi="Times New Roman"/>
          <w:sz w:val="28"/>
          <w:szCs w:val="28"/>
        </w:rPr>
      </w:pPr>
      <w:r>
        <w:rPr>
          <w:rFonts w:ascii="Times New Roman" w:cs="Times New Roman" w:hAnsi="Times New Roman"/>
          <w:sz w:val="28"/>
          <w:szCs w:val="28"/>
        </w:rPr>
        <w:t>Located in Kathmandu, Nepal.</w:t>
      </w:r>
    </w:p>
    <w:p>
      <w:pPr>
        <w:numPr>
          <w:ilvl w:val="1"/>
          <w:numId w:val="5"/>
        </w:numPr>
        <w:rPr>
          <w:rFonts w:ascii="Times New Roman" w:cs="Times New Roman" w:hAnsi="Times New Roman"/>
          <w:sz w:val="28"/>
          <w:szCs w:val="28"/>
        </w:rPr>
      </w:pPr>
      <w:r>
        <w:rPr>
          <w:rFonts w:ascii="Times New Roman" w:cs="Times New Roman" w:hAnsi="Times New Roman"/>
          <w:sz w:val="28"/>
          <w:szCs w:val="28"/>
        </w:rPr>
        <w:t>It facilitates the implementation of SAARC activities and coordinates between the member states.</w:t>
      </w:r>
    </w:p>
    <w:p>
      <w:pPr>
        <w:numPr>
          <w:ilvl w:val="0"/>
          <w:numId w:val="5"/>
        </w:numPr>
        <w:rPr>
          <w:rFonts w:ascii="Times New Roman" w:cs="Times New Roman" w:hAnsi="Times New Roman"/>
          <w:sz w:val="28"/>
          <w:szCs w:val="28"/>
        </w:rPr>
      </w:pPr>
      <w:r>
        <w:rPr>
          <w:rFonts w:ascii="Times New Roman" w:cs="Times New Roman" w:hAnsi="Times New Roman"/>
          <w:b/>
          <w:bCs/>
          <w:sz w:val="28"/>
          <w:szCs w:val="28"/>
        </w:rPr>
        <w:t>Specialized Bodies:</w:t>
      </w:r>
    </w:p>
    <w:p>
      <w:pPr>
        <w:numPr>
          <w:ilvl w:val="1"/>
          <w:numId w:val="5"/>
        </w:numPr>
        <w:rPr>
          <w:rFonts w:ascii="Times New Roman" w:cs="Times New Roman" w:hAnsi="Times New Roman"/>
          <w:sz w:val="28"/>
          <w:szCs w:val="28"/>
        </w:rPr>
      </w:pPr>
      <w:r>
        <w:rPr>
          <w:rFonts w:ascii="Times New Roman" w:cs="Times New Roman" w:hAnsi="Times New Roman"/>
          <w:b/>
          <w:bCs/>
          <w:sz w:val="28"/>
          <w:szCs w:val="28"/>
        </w:rPr>
        <w:t>SAARC Development Fund (SDF):</w:t>
      </w:r>
      <w:r>
        <w:rPr>
          <w:rFonts w:ascii="Times New Roman" w:cs="Times New Roman" w:hAnsi="Times New Roman"/>
          <w:sz w:val="28"/>
          <w:szCs w:val="28"/>
        </w:rPr>
        <w:t xml:space="preserve"> Based in Thimphu, Bhutan, it finances regional projects.</w:t>
      </w:r>
    </w:p>
    <w:p>
      <w:pPr>
        <w:numPr>
          <w:ilvl w:val="1"/>
          <w:numId w:val="5"/>
        </w:numPr>
        <w:rPr>
          <w:rFonts w:ascii="Times New Roman" w:cs="Times New Roman" w:hAnsi="Times New Roman"/>
          <w:sz w:val="28"/>
          <w:szCs w:val="28"/>
        </w:rPr>
      </w:pPr>
      <w:r>
        <w:rPr>
          <w:rFonts w:ascii="Times New Roman" w:cs="Times New Roman" w:hAnsi="Times New Roman"/>
          <w:b/>
          <w:bCs/>
          <w:sz w:val="28"/>
          <w:szCs w:val="28"/>
        </w:rPr>
        <w:t>SAARC Arbitration Council (SARCO):</w:t>
      </w:r>
      <w:r>
        <w:rPr>
          <w:rFonts w:ascii="Times New Roman" w:cs="Times New Roman" w:hAnsi="Times New Roman"/>
          <w:sz w:val="28"/>
          <w:szCs w:val="28"/>
        </w:rPr>
        <w:t xml:space="preserve"> Located in Islamabad, Pakistan, it settles disputes in the region.</w:t>
      </w:r>
    </w:p>
    <w:p>
      <w:pPr>
        <w:rPr>
          <w:rFonts w:ascii="Times New Roman" w:cs="Times New Roman" w:hAnsi="Times New Roman"/>
          <w:sz w:val="28"/>
          <w:szCs w:val="28"/>
        </w:rPr>
      </w:pPr>
      <w:r>
        <w:rPr>
          <w:rFonts w:ascii="Times New Roman" w:cs="Times New Roman" w:hAnsi="Times New Roman"/>
          <w:sz w:val="28"/>
          <w:szCs w:val="28"/>
        </w:rPr>
        <mc:AlternateContent>
          <mc:Choice Requires="wps">
            <w:drawing>
              <wp:inline distT="0" distB="0" distL="114298" distR="114298">
                <wp:extent cx="952" cy="19050"/>
                <wp:effectExtent l="0" t="0" r="0" b="0"/>
                <wp:docPr id="12" name="矩形 12"/>
                <wp:cNvGraphicFramePr>
                  <a:graphicFrameLocks noChangeAspect="0"/>
                </wp:cNvGraphicFramePr>
                <a:graphic>
                  <a:graphicData uri="http://schemas.microsoft.com/office/word/2010/wordprocessingShape">
                    <wps:wsp>
                      <wps:cNvSpPr/>
                      <wps:spPr>
                        <a:xfrm rot="0">
                          <a:off x="0" y="0"/>
                          <a:ext cx="952" cy="19050"/>
                        </a:xfrm>
                        <a:prstGeom prst="rect"/>
                        <a:noFill/>
                        <a:ln w="12700" cmpd="sng" cap="flat">
                          <a:noFill/>
                          <a:prstDash val="solid"/>
                          <a:miter/>
                        </a:ln>
                      </wps:spPr>
                      <wps:bodyPr vert="horz" wrap="square" lIns="91440" tIns="45720" rIns="91440" bIns="45720" anchor="t" anchorCtr="0" upright="0">
                        <a:noAutofit/>
                      </wps:bodyPr>
                    </wps:wsp>
                  </a:graphicData>
                </a:graphic>
              </wp:inline>
            </w:drawing>
          </mc:Choice>
          <mc:Fallback>
            <w:pict>
              <v:rect type="#_x0000_t1" id="矩形 13" o:spid="_x0000_s13" filled="f" stroked="f" strokeweight="1.0pt" style="width:0.074998856pt;&#10;height:1.5pt;">
                <v:stroke color="#000000"/>
                <w10:anchorLock/>
              </v:rect>
            </w:pict>
          </mc:Fallback>
        </mc:AlternateContent>
      </w:r>
    </w:p>
    <w:p>
      <w:pPr>
        <w:rPr>
          <w:rFonts w:ascii="Times New Roman" w:cs="Times New Roman" w:hAnsi="Times New Roman"/>
          <w:b/>
          <w:bCs/>
          <w:sz w:val="28"/>
          <w:szCs w:val="28"/>
        </w:rPr>
      </w:pPr>
      <w:r>
        <w:rPr>
          <w:rFonts w:ascii="Times New Roman" w:cs="Times New Roman" w:hAnsi="Times New Roman"/>
          <w:b/>
          <w:bCs/>
          <w:sz w:val="28"/>
          <w:szCs w:val="28"/>
        </w:rPr>
        <w:t>5. Key Achievements and Challenges</w:t>
      </w:r>
    </w:p>
    <w:p>
      <w:pPr>
        <w:rPr>
          <w:rFonts w:ascii="Times New Roman" w:cs="Times New Roman" w:hAnsi="Times New Roman"/>
          <w:b/>
          <w:bCs/>
          <w:sz w:val="28"/>
          <w:szCs w:val="28"/>
        </w:rPr>
      </w:pPr>
      <w:r>
        <w:rPr>
          <w:rFonts w:ascii="Times New Roman" w:cs="Times New Roman" w:hAnsi="Times New Roman"/>
          <w:b/>
          <w:bCs/>
          <w:sz w:val="28"/>
          <w:szCs w:val="28"/>
        </w:rPr>
        <w:t>Achievements</w:t>
      </w:r>
    </w:p>
    <w:p>
      <w:pPr>
        <w:numPr>
          <w:ilvl w:val="0"/>
          <w:numId w:val="6"/>
        </w:numPr>
        <w:rPr>
          <w:rFonts w:ascii="Times New Roman" w:cs="Times New Roman" w:hAnsi="Times New Roman"/>
          <w:sz w:val="28"/>
          <w:szCs w:val="28"/>
        </w:rPr>
      </w:pPr>
      <w:r>
        <w:rPr>
          <w:rFonts w:ascii="Times New Roman" w:cs="Times New Roman" w:hAnsi="Times New Roman"/>
          <w:b/>
          <w:bCs/>
          <w:sz w:val="28"/>
          <w:szCs w:val="28"/>
        </w:rPr>
        <w:t>Trade and Economic Cooperation</w:t>
      </w:r>
      <w:r>
        <w:rPr>
          <w:rFonts w:ascii="Times New Roman" w:cs="Times New Roman" w:hAnsi="Times New Roman"/>
          <w:sz w:val="28"/>
          <w:szCs w:val="28"/>
        </w:rPr>
        <w:t>:</w:t>
      </w:r>
    </w:p>
    <w:p>
      <w:pPr>
        <w:numPr>
          <w:ilvl w:val="1"/>
          <w:numId w:val="6"/>
        </w:numPr>
        <w:rPr>
          <w:rFonts w:ascii="Times New Roman" w:cs="Times New Roman" w:hAnsi="Times New Roman"/>
          <w:sz w:val="28"/>
          <w:szCs w:val="28"/>
        </w:rPr>
      </w:pPr>
      <w:r>
        <w:rPr>
          <w:rFonts w:ascii="Times New Roman" w:cs="Times New Roman" w:hAnsi="Times New Roman"/>
          <w:sz w:val="28"/>
          <w:szCs w:val="28"/>
        </w:rPr>
        <w:t xml:space="preserve">SAARC introduced the </w:t>
      </w:r>
      <w:r>
        <w:rPr>
          <w:rFonts w:ascii="Times New Roman" w:cs="Times New Roman" w:hAnsi="Times New Roman"/>
          <w:b/>
          <w:bCs/>
          <w:sz w:val="28"/>
          <w:szCs w:val="28"/>
        </w:rPr>
        <w:t>South Asian Free Trade Area (SAFTA)</w:t>
      </w:r>
      <w:r>
        <w:rPr>
          <w:rFonts w:ascii="Times New Roman" w:cs="Times New Roman" w:hAnsi="Times New Roman"/>
          <w:sz w:val="28"/>
          <w:szCs w:val="28"/>
        </w:rPr>
        <w:t xml:space="preserve"> in 2006, aiming to reduce tariffs among member states, fostering regional trade and integration.</w:t>
      </w:r>
    </w:p>
    <w:p>
      <w:pPr>
        <w:numPr>
          <w:ilvl w:val="1"/>
          <w:numId w:val="6"/>
        </w:numPr>
        <w:rPr>
          <w:rFonts w:ascii="Times New Roman" w:cs="Times New Roman" w:hAnsi="Times New Roman"/>
          <w:sz w:val="28"/>
          <w:szCs w:val="28"/>
        </w:rPr>
      </w:pPr>
      <w:r>
        <w:rPr>
          <w:rFonts w:ascii="Times New Roman" w:cs="Times New Roman" w:hAnsi="Times New Roman"/>
          <w:sz w:val="28"/>
          <w:szCs w:val="28"/>
        </w:rPr>
        <w:t xml:space="preserve">Development of </w:t>
      </w:r>
      <w:r>
        <w:rPr>
          <w:rFonts w:ascii="Times New Roman" w:cs="Times New Roman" w:hAnsi="Times New Roman"/>
          <w:b/>
          <w:bCs/>
          <w:sz w:val="28"/>
          <w:szCs w:val="28"/>
        </w:rPr>
        <w:t>SAARC Development Fund (SDF)</w:t>
      </w:r>
      <w:r>
        <w:rPr>
          <w:rFonts w:ascii="Times New Roman" w:cs="Times New Roman" w:hAnsi="Times New Roman"/>
          <w:sz w:val="28"/>
          <w:szCs w:val="28"/>
        </w:rPr>
        <w:t>, which promotes projects across poverty alleviation, social welfare, and infrastructure development.</w:t>
      </w:r>
    </w:p>
    <w:p>
      <w:pPr>
        <w:numPr>
          <w:ilvl w:val="0"/>
          <w:numId w:val="6"/>
        </w:numPr>
        <w:rPr>
          <w:rFonts w:ascii="Times New Roman" w:cs="Times New Roman" w:hAnsi="Times New Roman"/>
          <w:sz w:val="28"/>
          <w:szCs w:val="28"/>
        </w:rPr>
      </w:pPr>
      <w:r>
        <w:rPr>
          <w:rFonts w:ascii="Times New Roman" w:cs="Times New Roman" w:hAnsi="Times New Roman"/>
          <w:b/>
          <w:bCs/>
          <w:sz w:val="28"/>
          <w:szCs w:val="28"/>
        </w:rPr>
        <w:t>Social Development Initiatives</w:t>
      </w:r>
      <w:r>
        <w:rPr>
          <w:rFonts w:ascii="Times New Roman" w:cs="Times New Roman" w:hAnsi="Times New Roman"/>
          <w:sz w:val="28"/>
          <w:szCs w:val="28"/>
        </w:rPr>
        <w:t>:</w:t>
      </w:r>
    </w:p>
    <w:p>
      <w:pPr>
        <w:numPr>
          <w:ilvl w:val="1"/>
          <w:numId w:val="6"/>
        </w:numPr>
        <w:rPr>
          <w:rFonts w:ascii="Times New Roman" w:cs="Times New Roman" w:hAnsi="Times New Roman"/>
          <w:sz w:val="28"/>
          <w:szCs w:val="28"/>
        </w:rPr>
      </w:pPr>
      <w:r>
        <w:rPr>
          <w:rFonts w:ascii="Times New Roman" w:cs="Times New Roman" w:hAnsi="Times New Roman"/>
          <w:sz w:val="28"/>
          <w:szCs w:val="28"/>
        </w:rPr>
        <w:t>SAARC has taken initiatives in education, health, and poverty reduction through collaborative programs.</w:t>
      </w:r>
    </w:p>
    <w:p>
      <w:pPr>
        <w:numPr>
          <w:ilvl w:val="1"/>
          <w:numId w:val="6"/>
        </w:numPr>
        <w:rPr>
          <w:rFonts w:ascii="Times New Roman" w:cs="Times New Roman" w:hAnsi="Times New Roman"/>
          <w:sz w:val="28"/>
          <w:szCs w:val="28"/>
        </w:rPr>
      </w:pPr>
      <w:r>
        <w:rPr>
          <w:rFonts w:ascii="Times New Roman" w:cs="Times New Roman" w:hAnsi="Times New Roman"/>
          <w:sz w:val="28"/>
          <w:szCs w:val="28"/>
        </w:rPr>
        <w:t xml:space="preserve">Promotion of </w:t>
      </w:r>
      <w:r>
        <w:rPr>
          <w:rFonts w:ascii="Times New Roman" w:cs="Times New Roman" w:hAnsi="Times New Roman"/>
          <w:b/>
          <w:bCs/>
          <w:sz w:val="28"/>
          <w:szCs w:val="28"/>
        </w:rPr>
        <w:t>SAARC Youth Awards</w:t>
      </w:r>
      <w:r>
        <w:rPr>
          <w:rFonts w:ascii="Times New Roman" w:cs="Times New Roman" w:hAnsi="Times New Roman"/>
          <w:sz w:val="28"/>
          <w:szCs w:val="28"/>
        </w:rPr>
        <w:t xml:space="preserve"> and </w:t>
      </w:r>
      <w:r>
        <w:rPr>
          <w:rFonts w:ascii="Times New Roman" w:cs="Times New Roman" w:hAnsi="Times New Roman"/>
          <w:b/>
          <w:bCs/>
          <w:sz w:val="28"/>
          <w:szCs w:val="28"/>
        </w:rPr>
        <w:t>SAARC Literary Awards</w:t>
      </w:r>
      <w:r>
        <w:rPr>
          <w:rFonts w:ascii="Times New Roman" w:cs="Times New Roman" w:hAnsi="Times New Roman"/>
          <w:sz w:val="28"/>
          <w:szCs w:val="28"/>
        </w:rPr>
        <w:t xml:space="preserve"> to encourage contributions in arts, culture, and humanitarian fields.</w:t>
      </w:r>
    </w:p>
    <w:p>
      <w:pPr>
        <w:numPr>
          <w:ilvl w:val="0"/>
          <w:numId w:val="6"/>
        </w:numPr>
        <w:rPr>
          <w:rFonts w:ascii="Times New Roman" w:cs="Times New Roman" w:hAnsi="Times New Roman"/>
          <w:sz w:val="28"/>
          <w:szCs w:val="28"/>
        </w:rPr>
      </w:pPr>
      <w:r>
        <w:rPr>
          <w:rFonts w:ascii="Times New Roman" w:cs="Times New Roman" w:hAnsi="Times New Roman"/>
          <w:b/>
          <w:bCs/>
          <w:sz w:val="28"/>
          <w:szCs w:val="28"/>
        </w:rPr>
        <w:t>Disaster Management and Climate Change</w:t>
      </w:r>
      <w:r>
        <w:rPr>
          <w:rFonts w:ascii="Times New Roman" w:cs="Times New Roman" w:hAnsi="Times New Roman"/>
          <w:sz w:val="28"/>
          <w:szCs w:val="28"/>
        </w:rPr>
        <w:t>:</w:t>
      </w:r>
    </w:p>
    <w:p>
      <w:pPr>
        <w:numPr>
          <w:ilvl w:val="1"/>
          <w:numId w:val="6"/>
        </w:numPr>
        <w:rPr>
          <w:rFonts w:ascii="Times New Roman" w:cs="Times New Roman" w:hAnsi="Times New Roman"/>
          <w:sz w:val="28"/>
          <w:szCs w:val="28"/>
        </w:rPr>
      </w:pPr>
      <w:r>
        <w:rPr>
          <w:rFonts w:ascii="Times New Roman" w:cs="Times New Roman" w:hAnsi="Times New Roman"/>
          <w:sz w:val="28"/>
          <w:szCs w:val="28"/>
        </w:rPr>
        <w:t>SAARC has emphasized disaster management and climate change adaptation through joint action plans and specialized programs, especially in the context of vulnerable island nations like Maldives.</w:t>
      </w:r>
    </w:p>
    <w:p>
      <w:pPr>
        <w:numPr>
          <w:ilvl w:val="0"/>
          <w:numId w:val="6"/>
        </w:numPr>
        <w:rPr>
          <w:rFonts w:ascii="Times New Roman" w:cs="Times New Roman" w:hAnsi="Times New Roman"/>
          <w:sz w:val="28"/>
          <w:szCs w:val="28"/>
        </w:rPr>
      </w:pPr>
      <w:r>
        <w:rPr>
          <w:rFonts w:ascii="Times New Roman" w:cs="Times New Roman" w:hAnsi="Times New Roman"/>
          <w:b/>
          <w:bCs/>
          <w:sz w:val="28"/>
          <w:szCs w:val="28"/>
        </w:rPr>
        <w:t>Cultural Exchange and People-to-People Contacts</w:t>
      </w:r>
      <w:r>
        <w:rPr>
          <w:rFonts w:ascii="Times New Roman" w:cs="Times New Roman" w:hAnsi="Times New Roman"/>
          <w:sz w:val="28"/>
          <w:szCs w:val="28"/>
        </w:rPr>
        <w:t>:</w:t>
      </w:r>
    </w:p>
    <w:p>
      <w:pPr>
        <w:numPr>
          <w:ilvl w:val="1"/>
          <w:numId w:val="6"/>
        </w:numPr>
        <w:rPr>
          <w:rFonts w:ascii="Times New Roman" w:cs="Times New Roman" w:hAnsi="Times New Roman"/>
          <w:sz w:val="28"/>
          <w:szCs w:val="28"/>
        </w:rPr>
      </w:pPr>
      <w:r>
        <w:rPr>
          <w:rFonts w:ascii="Times New Roman" w:cs="Times New Roman" w:hAnsi="Times New Roman"/>
          <w:sz w:val="28"/>
          <w:szCs w:val="28"/>
        </w:rPr>
        <w:t>It has supported regional cooperation in tourism, sports, and cultural exchanges, strengthening social ties among the nations.</w:t>
      </w:r>
    </w:p>
    <w:p>
      <w:pPr>
        <w:rPr>
          <w:rFonts w:ascii="Times New Roman" w:cs="Times New Roman" w:hAnsi="Times New Roman"/>
          <w:b/>
          <w:bCs/>
          <w:sz w:val="28"/>
          <w:szCs w:val="28"/>
        </w:rPr>
      </w:pPr>
      <w:r>
        <w:rPr>
          <w:rFonts w:ascii="Times New Roman" w:cs="Times New Roman" w:hAnsi="Times New Roman"/>
          <w:b/>
          <w:bCs/>
          <w:sz w:val="28"/>
          <w:szCs w:val="28"/>
        </w:rPr>
        <w:t>Challenges</w:t>
      </w:r>
    </w:p>
    <w:p>
      <w:pPr>
        <w:numPr>
          <w:ilvl w:val="0"/>
          <w:numId w:val="7"/>
        </w:numPr>
        <w:rPr>
          <w:rFonts w:ascii="Times New Roman" w:cs="Times New Roman" w:hAnsi="Times New Roman"/>
          <w:sz w:val="28"/>
          <w:szCs w:val="28"/>
        </w:rPr>
      </w:pPr>
      <w:r>
        <w:rPr>
          <w:rFonts w:ascii="Times New Roman" w:cs="Times New Roman" w:hAnsi="Times New Roman"/>
          <w:b/>
          <w:bCs/>
          <w:sz w:val="28"/>
          <w:szCs w:val="28"/>
        </w:rPr>
        <w:t>India-Pakistan Relations</w:t>
      </w:r>
      <w:r>
        <w:rPr>
          <w:rFonts w:ascii="Times New Roman" w:cs="Times New Roman" w:hAnsi="Times New Roman"/>
          <w:sz w:val="28"/>
          <w:szCs w:val="28"/>
        </w:rPr>
        <w:t>:</w:t>
      </w:r>
    </w:p>
    <w:p>
      <w:pPr>
        <w:numPr>
          <w:ilvl w:val="1"/>
          <w:numId w:val="7"/>
        </w:numPr>
        <w:rPr>
          <w:rFonts w:ascii="Times New Roman" w:cs="Times New Roman" w:hAnsi="Times New Roman"/>
          <w:sz w:val="28"/>
          <w:szCs w:val="28"/>
        </w:rPr>
      </w:pPr>
      <w:r>
        <w:rPr>
          <w:rFonts w:ascii="Times New Roman" w:cs="Times New Roman" w:hAnsi="Times New Roman"/>
          <w:sz w:val="28"/>
          <w:szCs w:val="28"/>
        </w:rPr>
        <w:t>Persistent political tensions, particularly over the Kashmir issue, have hampered the effectiveness of SAARC in recent years. SAARC summits have often been delayed or postponed due to these bilateral disputes.</w:t>
      </w:r>
    </w:p>
    <w:p>
      <w:pPr>
        <w:numPr>
          <w:ilvl w:val="0"/>
          <w:numId w:val="7"/>
        </w:numPr>
        <w:rPr>
          <w:rFonts w:ascii="Times New Roman" w:cs="Times New Roman" w:hAnsi="Times New Roman"/>
          <w:sz w:val="28"/>
          <w:szCs w:val="28"/>
        </w:rPr>
      </w:pPr>
      <w:r>
        <w:rPr>
          <w:rFonts w:ascii="Times New Roman" w:cs="Times New Roman" w:hAnsi="Times New Roman"/>
          <w:b/>
          <w:bCs/>
          <w:sz w:val="28"/>
          <w:szCs w:val="28"/>
        </w:rPr>
        <w:t>Intra-Regional Trade</w:t>
      </w:r>
      <w:r>
        <w:rPr>
          <w:rFonts w:ascii="Times New Roman" w:cs="Times New Roman" w:hAnsi="Times New Roman"/>
          <w:sz w:val="28"/>
          <w:szCs w:val="28"/>
        </w:rPr>
        <w:t>:</w:t>
      </w:r>
    </w:p>
    <w:p>
      <w:pPr>
        <w:numPr>
          <w:ilvl w:val="1"/>
          <w:numId w:val="7"/>
        </w:numPr>
        <w:rPr>
          <w:rFonts w:ascii="Times New Roman" w:cs="Times New Roman" w:hAnsi="Times New Roman"/>
          <w:sz w:val="28"/>
          <w:szCs w:val="28"/>
        </w:rPr>
      </w:pPr>
      <w:r>
        <w:rPr>
          <w:rFonts w:ascii="Times New Roman" w:cs="Times New Roman" w:hAnsi="Times New Roman"/>
          <w:sz w:val="28"/>
          <w:szCs w:val="28"/>
        </w:rPr>
        <w:t>Despite initiatives like SAFTA, intra-regional trade within SAARC remains low (around 5% of total trade). Political barriers, lack of infrastructure, and protectionist policies have stunted economic cooperation.</w:t>
      </w:r>
    </w:p>
    <w:p>
      <w:pPr>
        <w:numPr>
          <w:ilvl w:val="0"/>
          <w:numId w:val="7"/>
        </w:numPr>
        <w:rPr>
          <w:rFonts w:ascii="Times New Roman" w:cs="Times New Roman" w:hAnsi="Times New Roman"/>
          <w:sz w:val="28"/>
          <w:szCs w:val="28"/>
        </w:rPr>
      </w:pPr>
      <w:r>
        <w:rPr>
          <w:rFonts w:ascii="Times New Roman" w:cs="Times New Roman" w:hAnsi="Times New Roman"/>
          <w:b/>
          <w:bCs/>
          <w:sz w:val="28"/>
          <w:szCs w:val="28"/>
        </w:rPr>
        <w:t>Poor Implementation of Agreements</w:t>
      </w:r>
      <w:r>
        <w:rPr>
          <w:rFonts w:ascii="Times New Roman" w:cs="Times New Roman" w:hAnsi="Times New Roman"/>
          <w:sz w:val="28"/>
          <w:szCs w:val="28"/>
        </w:rPr>
        <w:t>:</w:t>
      </w:r>
    </w:p>
    <w:p>
      <w:pPr>
        <w:numPr>
          <w:ilvl w:val="1"/>
          <w:numId w:val="7"/>
        </w:numPr>
        <w:rPr>
          <w:rFonts w:ascii="Times New Roman" w:cs="Times New Roman" w:hAnsi="Times New Roman"/>
          <w:sz w:val="28"/>
          <w:szCs w:val="28"/>
        </w:rPr>
      </w:pPr>
      <w:r>
        <w:rPr>
          <w:rFonts w:ascii="Times New Roman" w:cs="Times New Roman" w:hAnsi="Times New Roman"/>
          <w:sz w:val="28"/>
          <w:szCs w:val="28"/>
        </w:rPr>
        <w:t>Many agreements and declarations signed at SAARC summits have been slow to be implemented due to lack of political will, bureaucratic hurdles, and limited resources.</w:t>
      </w:r>
    </w:p>
    <w:p>
      <w:pPr>
        <w:numPr>
          <w:ilvl w:val="0"/>
          <w:numId w:val="7"/>
        </w:numPr>
        <w:rPr>
          <w:rFonts w:ascii="Times New Roman" w:cs="Times New Roman" w:hAnsi="Times New Roman"/>
          <w:sz w:val="28"/>
          <w:szCs w:val="28"/>
        </w:rPr>
      </w:pPr>
      <w:r>
        <w:rPr>
          <w:rFonts w:ascii="Times New Roman" w:cs="Times New Roman" w:hAnsi="Times New Roman"/>
          <w:b/>
          <w:bCs/>
          <w:sz w:val="28"/>
          <w:szCs w:val="28"/>
        </w:rPr>
        <w:t>Role of Smaller Nations</w:t>
      </w:r>
      <w:r>
        <w:rPr>
          <w:rFonts w:ascii="Times New Roman" w:cs="Times New Roman" w:hAnsi="Times New Roman"/>
          <w:sz w:val="28"/>
          <w:szCs w:val="28"/>
        </w:rPr>
        <w:t>:</w:t>
      </w:r>
    </w:p>
    <w:p>
      <w:pPr>
        <w:numPr>
          <w:ilvl w:val="1"/>
          <w:numId w:val="7"/>
        </w:numPr>
        <w:rPr>
          <w:rFonts w:ascii="Times New Roman" w:cs="Times New Roman" w:hAnsi="Times New Roman"/>
          <w:sz w:val="28"/>
          <w:szCs w:val="28"/>
        </w:rPr>
      </w:pPr>
      <w:r>
        <w:rPr>
          <w:rFonts w:ascii="Times New Roman" w:cs="Times New Roman" w:hAnsi="Times New Roman"/>
          <w:sz w:val="28"/>
          <w:szCs w:val="28"/>
        </w:rPr>
        <w:t>Some smaller member countries, like Bhutan, Maldives, and Nepal, feel overshadowed by larger countries like India and Pakistan, leading to an imbalance in regional influence.</w:t>
      </w:r>
    </w:p>
    <w:p>
      <w:pPr>
        <w:rPr>
          <w:rFonts w:ascii="Times New Roman" w:cs="Times New Roman" w:hAnsi="Times New Roman"/>
          <w:sz w:val="28"/>
          <w:szCs w:val="28"/>
        </w:rPr>
      </w:pPr>
      <w:r>
        <w:rPr>
          <w:rFonts w:ascii="Times New Roman" w:cs="Times New Roman" w:hAnsi="Times New Roman"/>
          <w:sz w:val="28"/>
          <w:szCs w:val="28"/>
        </w:rPr>
        <mc:AlternateContent>
          <mc:Choice Requires="wps">
            <w:drawing>
              <wp:inline distT="0" distB="0" distL="114298" distR="114298">
                <wp:extent cx="952" cy="19050"/>
                <wp:effectExtent l="0" t="0" r="0" b="0"/>
                <wp:docPr id="14" name="矩形 14"/>
                <wp:cNvGraphicFramePr>
                  <a:graphicFrameLocks noChangeAspect="0"/>
                </wp:cNvGraphicFramePr>
                <a:graphic>
                  <a:graphicData uri="http://schemas.microsoft.com/office/word/2010/wordprocessingShape">
                    <wps:wsp>
                      <wps:cNvSpPr/>
                      <wps:spPr>
                        <a:xfrm rot="0">
                          <a:off x="0" y="0"/>
                          <a:ext cx="952" cy="19050"/>
                        </a:xfrm>
                        <a:prstGeom prst="rect"/>
                        <a:noFill/>
                        <a:ln w="12700" cmpd="sng" cap="flat">
                          <a:noFill/>
                          <a:prstDash val="solid"/>
                          <a:miter/>
                        </a:ln>
                      </wps:spPr>
                      <wps:bodyPr vert="horz" wrap="square" lIns="91440" tIns="45720" rIns="91440" bIns="45720" anchor="t" anchorCtr="0" upright="0">
                        <a:noAutofit/>
                      </wps:bodyPr>
                    </wps:wsp>
                  </a:graphicData>
                </a:graphic>
              </wp:inline>
            </w:drawing>
          </mc:Choice>
          <mc:Fallback>
            <w:pict>
              <v:rect type="#_x0000_t1" id="矩形 15" o:spid="_x0000_s15" filled="f" stroked="f" strokeweight="1.0pt" style="width:0.074998856pt;&#10;height:1.5pt;">
                <v:stroke color="#000000"/>
                <w10:anchorLock/>
              </v:rect>
            </w:pict>
          </mc:Fallback>
        </mc:AlternateContent>
      </w:r>
    </w:p>
    <w:p>
      <w:pPr>
        <w:rPr>
          <w:rFonts w:ascii="Times New Roman" w:cs="Times New Roman" w:hAnsi="Times New Roman"/>
          <w:b/>
          <w:bCs/>
          <w:sz w:val="28"/>
          <w:szCs w:val="28"/>
        </w:rPr>
      </w:pPr>
      <w:r>
        <w:rPr>
          <w:rFonts w:ascii="Times New Roman" w:cs="Times New Roman" w:hAnsi="Times New Roman"/>
          <w:b/>
          <w:bCs/>
          <w:sz w:val="28"/>
          <w:szCs w:val="28"/>
        </w:rPr>
        <w:t>6. Future Prospects</w:t>
      </w:r>
    </w:p>
    <w:p>
      <w:pPr>
        <w:rPr>
          <w:rFonts w:ascii="Times New Roman" w:cs="Times New Roman" w:hAnsi="Times New Roman"/>
          <w:sz w:val="28"/>
          <w:szCs w:val="28"/>
        </w:rPr>
      </w:pPr>
      <w:r>
        <w:rPr>
          <w:rFonts w:ascii="Times New Roman" w:cs="Times New Roman" w:hAnsi="Times New Roman"/>
          <w:sz w:val="28"/>
          <w:szCs w:val="28"/>
        </w:rPr>
        <w:t>SAARC has immense potential to drive economic integration, poverty alleviation, and peace-building in the region, but it faces significant challenges due to political tensions, especially between India and Pakistan.</w:t>
      </w:r>
    </w:p>
    <w:p>
      <w:pPr>
        <w:rPr>
          <w:rFonts w:ascii="Times New Roman" w:cs="Times New Roman" w:hAnsi="Times New Roman"/>
          <w:b/>
          <w:bCs/>
          <w:sz w:val="28"/>
          <w:szCs w:val="28"/>
        </w:rPr>
      </w:pPr>
      <w:r>
        <w:rPr>
          <w:rFonts w:ascii="Times New Roman" w:cs="Times New Roman" w:hAnsi="Times New Roman"/>
          <w:b/>
          <w:bCs/>
          <w:sz w:val="28"/>
          <w:szCs w:val="28"/>
        </w:rPr>
        <w:t>Key Areas for Improvement:</w:t>
      </w:r>
    </w:p>
    <w:p>
      <w:pPr>
        <w:numPr>
          <w:ilvl w:val="0"/>
          <w:numId w:val="8"/>
        </w:numPr>
        <w:rPr>
          <w:rFonts w:ascii="Times New Roman" w:cs="Times New Roman" w:hAnsi="Times New Roman"/>
          <w:sz w:val="28"/>
          <w:szCs w:val="28"/>
        </w:rPr>
      </w:pPr>
      <w:r>
        <w:rPr>
          <w:rFonts w:ascii="Times New Roman" w:cs="Times New Roman" w:hAnsi="Times New Roman"/>
          <w:b/>
          <w:bCs/>
          <w:sz w:val="28"/>
          <w:szCs w:val="28"/>
        </w:rPr>
        <w:t>Political Will</w:t>
      </w:r>
      <w:r>
        <w:rPr>
          <w:rFonts w:ascii="Times New Roman" w:cs="Times New Roman" w:hAnsi="Times New Roman"/>
          <w:sz w:val="28"/>
          <w:szCs w:val="28"/>
        </w:rPr>
        <w:t>: Resolving bilateral disputes (especially India-Pakistan) would be crucial for SAARC to function effectively.</w:t>
      </w:r>
    </w:p>
    <w:p>
      <w:pPr>
        <w:numPr>
          <w:ilvl w:val="0"/>
          <w:numId w:val="8"/>
        </w:numPr>
        <w:rPr>
          <w:rFonts w:ascii="Times New Roman" w:cs="Times New Roman" w:hAnsi="Times New Roman"/>
          <w:sz w:val="28"/>
          <w:szCs w:val="28"/>
        </w:rPr>
      </w:pPr>
      <w:r>
        <w:rPr>
          <w:rFonts w:ascii="Times New Roman" w:cs="Times New Roman" w:hAnsi="Times New Roman"/>
          <w:b/>
          <w:bCs/>
          <w:sz w:val="28"/>
          <w:szCs w:val="28"/>
        </w:rPr>
        <w:t>Strengthening Economic Ties</w:t>
      </w:r>
      <w:r>
        <w:rPr>
          <w:rFonts w:ascii="Times New Roman" w:cs="Times New Roman" w:hAnsi="Times New Roman"/>
          <w:sz w:val="28"/>
          <w:szCs w:val="28"/>
        </w:rPr>
        <w:t>: Boosting intra-regional trade by improving trade agreements and regional connectivity would be vital.</w:t>
      </w:r>
    </w:p>
    <w:p>
      <w:pPr>
        <w:numPr>
          <w:ilvl w:val="0"/>
          <w:numId w:val="8"/>
        </w:numPr>
        <w:rPr>
          <w:rFonts w:ascii="Times New Roman" w:cs="Times New Roman" w:hAnsi="Times New Roman"/>
          <w:sz w:val="28"/>
          <w:szCs w:val="28"/>
        </w:rPr>
      </w:pPr>
      <w:r>
        <w:rPr>
          <w:rFonts w:ascii="Times New Roman" w:cs="Times New Roman" w:hAnsi="Times New Roman"/>
          <w:b/>
          <w:bCs/>
          <w:sz w:val="28"/>
          <w:szCs w:val="28"/>
        </w:rPr>
        <w:t>Environmental Cooperation</w:t>
      </w:r>
      <w:r>
        <w:rPr>
          <w:rFonts w:ascii="Times New Roman" w:cs="Times New Roman" w:hAnsi="Times New Roman"/>
          <w:sz w:val="28"/>
          <w:szCs w:val="28"/>
        </w:rPr>
        <w:t>: With South Asia being highly vulnerable to climate change, collective action on climate adaptation and disaster management can become a major focus.</w:t>
      </w:r>
    </w:p>
    <w:p>
      <w:pPr>
        <w:numPr>
          <w:ilvl w:val="0"/>
          <w:numId w:val="8"/>
        </w:numPr>
        <w:rPr>
          <w:rFonts w:ascii="Times New Roman" w:cs="Times New Roman" w:hAnsi="Times New Roman"/>
          <w:sz w:val="28"/>
          <w:szCs w:val="28"/>
        </w:rPr>
      </w:pPr>
      <w:r>
        <w:rPr>
          <w:rFonts w:ascii="Times New Roman" w:cs="Times New Roman" w:hAnsi="Times New Roman"/>
          <w:b/>
          <w:bCs/>
          <w:sz w:val="28"/>
          <w:szCs w:val="28"/>
        </w:rPr>
        <w:t>People-to-People Contacts</w:t>
      </w:r>
      <w:r>
        <w:rPr>
          <w:rFonts w:ascii="Times New Roman" w:cs="Times New Roman" w:hAnsi="Times New Roman"/>
          <w:sz w:val="28"/>
          <w:szCs w:val="28"/>
        </w:rPr>
        <w:t>: Enhancing cultural, educational, and tourism exchanges to promote regional identity and cooperation.</w:t>
      </w:r>
    </w:p>
    <w:p>
      <w:pPr>
        <w:rPr>
          <w:rFonts w:ascii="Times New Roman" w:cs="Times New Roman" w:hAnsi="Times New Roman"/>
          <w:sz w:val="28"/>
          <w:szCs w:val="28"/>
        </w:rPr>
      </w:pPr>
    </w:p>
    <w:p>
      <w:pPr>
        <w:rPr>
          <w:rFonts w:ascii="Times New Roman" w:cs="Times New Roman" w:hAnsi="Times New Roman"/>
          <w:b/>
          <w:sz w:val="28"/>
          <w:szCs w:val="28"/>
        </w:rPr>
      </w:pPr>
      <w:r>
        <w:rPr>
          <w:rFonts w:ascii="Times New Roman" w:cs="Times New Roman" w:hAnsi="Times New Roman"/>
          <w:b/>
          <w:sz w:val="28"/>
          <w:szCs w:val="28"/>
        </w:rPr>
        <w:t xml:space="preserve"> 2. SAARC SPECIALIZED BODIES </w:t>
      </w:r>
    </w:p>
    <w:p>
      <w:pPr>
        <w:rPr>
          <w:rFonts w:ascii="Times New Roman" w:cs="Times New Roman" w:hAnsi="Times New Roman"/>
          <w:b/>
          <w:bCs/>
          <w:sz w:val="28"/>
          <w:szCs w:val="28"/>
        </w:rPr>
      </w:pPr>
      <w:r>
        <w:rPr>
          <w:rFonts w:ascii="Times New Roman" w:cs="Times New Roman" w:hAnsi="Times New Roman"/>
          <w:b/>
          <w:bCs/>
          <w:sz w:val="28"/>
          <w:szCs w:val="28"/>
        </w:rPr>
        <w:t>SAARC Development Fund (SDF)</w:t>
      </w:r>
    </w:p>
    <w:p>
      <w:pPr>
        <w:numPr>
          <w:ilvl w:val="0"/>
          <w:numId w:val="9"/>
        </w:numPr>
        <w:rPr>
          <w:rFonts w:ascii="Times New Roman" w:cs="Times New Roman" w:hAnsi="Times New Roman"/>
          <w:sz w:val="28"/>
          <w:szCs w:val="28"/>
        </w:rPr>
      </w:pPr>
      <w:r>
        <w:rPr>
          <w:rFonts w:ascii="Times New Roman" w:cs="Times New Roman" w:hAnsi="Times New Roman"/>
          <w:b/>
          <w:bCs/>
          <w:sz w:val="28"/>
          <w:szCs w:val="28"/>
        </w:rPr>
        <w:t>Location</w:t>
      </w:r>
      <w:r>
        <w:rPr>
          <w:rFonts w:ascii="Times New Roman" w:cs="Times New Roman" w:hAnsi="Times New Roman"/>
          <w:sz w:val="28"/>
          <w:szCs w:val="28"/>
        </w:rPr>
        <w:t>: Thimphu, Bhutan</w:t>
      </w:r>
    </w:p>
    <w:p>
      <w:pPr>
        <w:numPr>
          <w:ilvl w:val="0"/>
          <w:numId w:val="9"/>
        </w:numPr>
        <w:rPr>
          <w:rFonts w:ascii="Times New Roman" w:cs="Times New Roman" w:hAnsi="Times New Roman"/>
          <w:sz w:val="28"/>
          <w:szCs w:val="28"/>
        </w:rPr>
      </w:pPr>
      <w:r>
        <w:rPr>
          <w:rFonts w:ascii="Times New Roman" w:cs="Times New Roman" w:hAnsi="Times New Roman"/>
          <w:b/>
          <w:bCs/>
          <w:sz w:val="28"/>
          <w:szCs w:val="28"/>
        </w:rPr>
        <w:t>Established</w:t>
      </w:r>
      <w:r>
        <w:rPr>
          <w:rFonts w:ascii="Times New Roman" w:cs="Times New Roman" w:hAnsi="Times New Roman"/>
          <w:sz w:val="28"/>
          <w:szCs w:val="28"/>
        </w:rPr>
        <w:t>: 2010</w:t>
      </w:r>
    </w:p>
    <w:p>
      <w:pPr>
        <w:numPr>
          <w:ilvl w:val="0"/>
          <w:numId w:val="9"/>
        </w:numPr>
        <w:rPr>
          <w:rFonts w:ascii="Times New Roman" w:cs="Times New Roman" w:hAnsi="Times New Roman"/>
          <w:sz w:val="28"/>
          <w:szCs w:val="28"/>
        </w:rPr>
      </w:pPr>
      <w:r>
        <w:rPr>
          <w:rFonts w:ascii="Times New Roman" w:cs="Times New Roman" w:hAnsi="Times New Roman"/>
          <w:b/>
          <w:bCs/>
          <w:sz w:val="28"/>
          <w:szCs w:val="28"/>
        </w:rPr>
        <w:t>Objective</w:t>
      </w:r>
      <w:r>
        <w:rPr>
          <w:rFonts w:ascii="Times New Roman" w:cs="Times New Roman" w:hAnsi="Times New Roman"/>
          <w:sz w:val="28"/>
          <w:szCs w:val="28"/>
        </w:rPr>
        <w:t>: To promote the welfare of the people of South Asia and improve their quality of life. The fund finances regional projects in social, economic, and infrastructure sectors.</w:t>
      </w:r>
    </w:p>
    <w:p>
      <w:pPr>
        <w:rPr>
          <w:rFonts w:ascii="Times New Roman" w:cs="Times New Roman" w:hAnsi="Times New Roman"/>
          <w:sz w:val="28"/>
          <w:szCs w:val="28"/>
        </w:rPr>
      </w:pPr>
      <w:r>
        <w:rPr>
          <w:rFonts w:ascii="Times New Roman" w:cs="Times New Roman" w:hAnsi="Times New Roman"/>
          <w:sz w:val="28"/>
          <w:szCs w:val="28"/>
        </w:rPr>
        <w:t>The SDF operates under three windows:</w:t>
      </w:r>
    </w:p>
    <w:p>
      <w:pPr>
        <w:numPr>
          <w:ilvl w:val="1"/>
          <w:numId w:val="9"/>
        </w:numPr>
        <w:rPr>
          <w:rFonts w:ascii="Times New Roman" w:cs="Times New Roman" w:hAnsi="Times New Roman"/>
          <w:sz w:val="28"/>
          <w:szCs w:val="28"/>
        </w:rPr>
      </w:pPr>
      <w:r>
        <w:rPr>
          <w:rFonts w:ascii="Times New Roman" w:cs="Times New Roman" w:hAnsi="Times New Roman"/>
          <w:b/>
          <w:bCs/>
          <w:sz w:val="28"/>
          <w:szCs w:val="28"/>
        </w:rPr>
        <w:t>Social Window</w:t>
      </w:r>
      <w:r>
        <w:rPr>
          <w:rFonts w:ascii="Times New Roman" w:cs="Times New Roman" w:hAnsi="Times New Roman"/>
          <w:sz w:val="28"/>
          <w:szCs w:val="28"/>
        </w:rPr>
        <w:t>: Supports projects aimed at poverty alleviation, social development, education, and healthcare.</w:t>
      </w:r>
    </w:p>
    <w:p>
      <w:pPr>
        <w:numPr>
          <w:ilvl w:val="1"/>
          <w:numId w:val="9"/>
        </w:numPr>
        <w:rPr>
          <w:rFonts w:ascii="Times New Roman" w:cs="Times New Roman" w:hAnsi="Times New Roman"/>
          <w:sz w:val="28"/>
          <w:szCs w:val="28"/>
        </w:rPr>
      </w:pPr>
      <w:r>
        <w:rPr>
          <w:rFonts w:ascii="Times New Roman" w:cs="Times New Roman" w:hAnsi="Times New Roman"/>
          <w:b/>
          <w:bCs/>
          <w:sz w:val="28"/>
          <w:szCs w:val="28"/>
        </w:rPr>
        <w:t>Economic Window</w:t>
      </w:r>
      <w:r>
        <w:rPr>
          <w:rFonts w:ascii="Times New Roman" w:cs="Times New Roman" w:hAnsi="Times New Roman"/>
          <w:sz w:val="28"/>
          <w:szCs w:val="28"/>
        </w:rPr>
        <w:t>: Funds projects that focus on trade, economic development, and regional integration.</w:t>
      </w:r>
    </w:p>
    <w:p>
      <w:pPr>
        <w:numPr>
          <w:ilvl w:val="1"/>
          <w:numId w:val="9"/>
        </w:numPr>
        <w:rPr>
          <w:rFonts w:ascii="Times New Roman" w:cs="Times New Roman" w:hAnsi="Times New Roman"/>
          <w:sz w:val="28"/>
          <w:szCs w:val="28"/>
        </w:rPr>
      </w:pPr>
      <w:r>
        <w:rPr>
          <w:rFonts w:ascii="Times New Roman" w:cs="Times New Roman" w:hAnsi="Times New Roman"/>
          <w:b/>
          <w:bCs/>
          <w:sz w:val="28"/>
          <w:szCs w:val="28"/>
        </w:rPr>
        <w:t>Infrastructure Window</w:t>
      </w:r>
      <w:r>
        <w:rPr>
          <w:rFonts w:ascii="Times New Roman" w:cs="Times New Roman" w:hAnsi="Times New Roman"/>
          <w:sz w:val="28"/>
          <w:szCs w:val="28"/>
        </w:rPr>
        <w:t>: Supports large-scale infrastructure projects that enhance regional connectivity.</w:t>
      </w:r>
    </w:p>
    <w:p>
      <w:pPr>
        <w:rPr>
          <w:rFonts w:ascii="Times New Roman" w:cs="Times New Roman" w:hAnsi="Times New Roman"/>
          <w:sz w:val="28"/>
          <w:szCs w:val="28"/>
        </w:rPr>
      </w:pPr>
    </w:p>
    <w:p>
      <w:pPr>
        <w:rPr>
          <w:rFonts w:ascii="Times New Roman" w:cs="Times New Roman" w:hAnsi="Times New Roman"/>
          <w:sz w:val="28"/>
          <w:szCs w:val="28"/>
        </w:rPr>
      </w:pPr>
    </w:p>
    <w:p>
      <w:pPr>
        <w:rPr>
          <w:rFonts w:ascii="Times New Roman" w:cs="Times New Roman" w:hAnsi="Times New Roman"/>
          <w:b/>
          <w:sz w:val="28"/>
          <w:szCs w:val="28"/>
        </w:rPr>
      </w:pPr>
      <w:r>
        <w:rPr>
          <w:rFonts w:ascii="Times New Roman" w:cs="Times New Roman" w:hAnsi="Times New Roman"/>
          <w:b/>
          <w:sz w:val="28"/>
          <w:szCs w:val="28"/>
        </w:rPr>
        <w:t xml:space="preserve">SAARC SUMMITS </w:t>
      </w:r>
    </w:p>
    <w:p>
      <w:pPr>
        <w:rPr>
          <w:rFonts w:ascii="Times New Roman" w:cs="Times New Roman" w:hAnsi="Times New Roman"/>
          <w:b/>
          <w:bCs/>
          <w:sz w:val="28"/>
          <w:szCs w:val="28"/>
        </w:rPr>
      </w:pPr>
      <w:r>
        <w:rPr>
          <w:rFonts w:ascii="Times New Roman" w:cs="Times New Roman" w:hAnsi="Times New Roman"/>
          <w:b/>
          <w:bCs/>
          <w:sz w:val="28"/>
          <w:szCs w:val="28"/>
        </w:rPr>
        <w:t>1. First SAARC Summit</w:t>
      </w:r>
    </w:p>
    <w:p>
      <w:pPr>
        <w:numPr>
          <w:ilvl w:val="0"/>
          <w:numId w:val="10"/>
        </w:numPr>
        <w:rPr>
          <w:rFonts w:ascii="Times New Roman" w:cs="Times New Roman" w:hAnsi="Times New Roman"/>
          <w:sz w:val="28"/>
          <w:szCs w:val="28"/>
        </w:rPr>
      </w:pPr>
      <w:r>
        <w:rPr>
          <w:rFonts w:ascii="Times New Roman" w:cs="Times New Roman" w:hAnsi="Times New Roman"/>
          <w:b/>
          <w:bCs/>
          <w:sz w:val="28"/>
          <w:szCs w:val="28"/>
        </w:rPr>
        <w:t>Date</w:t>
      </w:r>
      <w:r>
        <w:rPr>
          <w:rFonts w:ascii="Times New Roman" w:cs="Times New Roman" w:hAnsi="Times New Roman"/>
          <w:sz w:val="28"/>
          <w:szCs w:val="28"/>
        </w:rPr>
        <w:t>: December 7-8, 1985</w:t>
      </w:r>
    </w:p>
    <w:p>
      <w:pPr>
        <w:numPr>
          <w:ilvl w:val="0"/>
          <w:numId w:val="10"/>
        </w:numPr>
        <w:rPr>
          <w:rFonts w:ascii="Times New Roman" w:cs="Times New Roman" w:hAnsi="Times New Roman"/>
          <w:sz w:val="28"/>
          <w:szCs w:val="28"/>
        </w:rPr>
      </w:pPr>
      <w:r>
        <w:rPr>
          <w:rFonts w:ascii="Times New Roman" w:cs="Times New Roman" w:hAnsi="Times New Roman"/>
          <w:b/>
          <w:bCs/>
          <w:sz w:val="28"/>
          <w:szCs w:val="28"/>
        </w:rPr>
        <w:t>Location</w:t>
      </w:r>
      <w:r>
        <w:rPr>
          <w:rFonts w:ascii="Times New Roman" w:cs="Times New Roman" w:hAnsi="Times New Roman"/>
          <w:sz w:val="28"/>
          <w:szCs w:val="28"/>
        </w:rPr>
        <w:t>: Dhaka, Bangladesh</w:t>
      </w:r>
    </w:p>
    <w:p>
      <w:pPr>
        <w:numPr>
          <w:ilvl w:val="0"/>
          <w:numId w:val="10"/>
        </w:numPr>
        <w:rPr>
          <w:rFonts w:ascii="Times New Roman" w:cs="Times New Roman" w:hAnsi="Times New Roman"/>
          <w:sz w:val="28"/>
          <w:szCs w:val="28"/>
        </w:rPr>
      </w:pPr>
      <w:r>
        <w:rPr>
          <w:rFonts w:ascii="Times New Roman" w:cs="Times New Roman" w:hAnsi="Times New Roman"/>
          <w:b/>
          <w:bCs/>
          <w:sz w:val="28"/>
          <w:szCs w:val="28"/>
        </w:rPr>
        <w:t>Key Outcomes</w:t>
      </w:r>
      <w:r>
        <w:rPr>
          <w:rFonts w:ascii="Times New Roman" w:cs="Times New Roman" w:hAnsi="Times New Roman"/>
          <w:sz w:val="28"/>
          <w:szCs w:val="28"/>
        </w:rPr>
        <w:t>:</w:t>
      </w:r>
    </w:p>
    <w:p>
      <w:pPr>
        <w:numPr>
          <w:ilvl w:val="1"/>
          <w:numId w:val="10"/>
        </w:numPr>
        <w:rPr>
          <w:rFonts w:ascii="Times New Roman" w:cs="Times New Roman" w:hAnsi="Times New Roman"/>
          <w:sz w:val="28"/>
          <w:szCs w:val="28"/>
        </w:rPr>
      </w:pPr>
      <w:r>
        <w:rPr>
          <w:rFonts w:ascii="Times New Roman" w:cs="Times New Roman" w:hAnsi="Times New Roman"/>
          <w:sz w:val="28"/>
          <w:szCs w:val="28"/>
        </w:rPr>
        <w:t xml:space="preserve">The </w:t>
      </w:r>
      <w:r>
        <w:rPr>
          <w:rFonts w:ascii="Times New Roman" w:cs="Times New Roman" w:hAnsi="Times New Roman"/>
          <w:b/>
          <w:bCs/>
          <w:sz w:val="28"/>
          <w:szCs w:val="28"/>
        </w:rPr>
        <w:t>SAARC Charter</w:t>
      </w:r>
      <w:r>
        <w:rPr>
          <w:rFonts w:ascii="Times New Roman" w:cs="Times New Roman" w:hAnsi="Times New Roman"/>
          <w:sz w:val="28"/>
          <w:szCs w:val="28"/>
        </w:rPr>
        <w:t xml:space="preserve"> was formally adopted, officially establishing SAARC.</w:t>
      </w:r>
    </w:p>
    <w:p>
      <w:pPr>
        <w:numPr>
          <w:ilvl w:val="1"/>
          <w:numId w:val="10"/>
        </w:numPr>
        <w:rPr>
          <w:rFonts w:ascii="Times New Roman" w:cs="Times New Roman" w:hAnsi="Times New Roman"/>
          <w:sz w:val="28"/>
          <w:szCs w:val="28"/>
        </w:rPr>
      </w:pPr>
      <w:r>
        <w:rPr>
          <w:rFonts w:ascii="Times New Roman" w:cs="Times New Roman" w:hAnsi="Times New Roman"/>
          <w:sz w:val="28"/>
          <w:szCs w:val="28"/>
        </w:rPr>
        <w:t>Focus on cooperation in various fields like agriculture, rural development, and science and technology.</w:t>
      </w:r>
    </w:p>
    <w:p>
      <w:pPr>
        <w:numPr>
          <w:ilvl w:val="1"/>
          <w:numId w:val="10"/>
        </w:numPr>
        <w:rPr>
          <w:rFonts w:ascii="Times New Roman" w:cs="Times New Roman" w:hAnsi="Times New Roman"/>
          <w:sz w:val="28"/>
          <w:szCs w:val="28"/>
        </w:rPr>
      </w:pPr>
      <w:r>
        <w:rPr>
          <w:rFonts w:ascii="Times New Roman" w:cs="Times New Roman" w:hAnsi="Times New Roman"/>
          <w:sz w:val="28"/>
          <w:szCs w:val="28"/>
        </w:rPr>
        <w:t>Stress on maintaining mutual trust and respect between member nations.</w:t>
      </w:r>
    </w:p>
    <w:p>
      <w:pPr>
        <w:rPr>
          <w:rFonts w:ascii="Times New Roman" w:cs="Times New Roman" w:hAnsi="Times New Roman"/>
          <w:sz w:val="28"/>
          <w:szCs w:val="28"/>
        </w:rPr>
      </w:pPr>
      <w:r>
        <w:rPr>
          <w:rFonts w:ascii="Times New Roman" w:cs="Times New Roman" w:hAnsi="Times New Roman"/>
          <w:sz w:val="28"/>
          <w:szCs w:val="28"/>
        </w:rPr>
        <mc:AlternateContent>
          <mc:Choice Requires="wps">
            <w:drawing>
              <wp:inline distT="0" distB="0" distL="114298" distR="114298">
                <wp:extent cx="952" cy="19050"/>
                <wp:effectExtent l="0" t="0" r="0" b="0"/>
                <wp:docPr id="16" name="矩形 16"/>
                <wp:cNvGraphicFramePr>
                  <a:graphicFrameLocks noChangeAspect="0"/>
                </wp:cNvGraphicFramePr>
                <a:graphic>
                  <a:graphicData uri="http://schemas.microsoft.com/office/word/2010/wordprocessingShape">
                    <wps:wsp>
                      <wps:cNvSpPr/>
                      <wps:spPr>
                        <a:xfrm rot="0">
                          <a:off x="0" y="0"/>
                          <a:ext cx="952" cy="19050"/>
                        </a:xfrm>
                        <a:prstGeom prst="rect"/>
                        <a:noFill/>
                        <a:ln w="12700" cmpd="sng" cap="flat">
                          <a:noFill/>
                          <a:prstDash val="solid"/>
                          <a:miter/>
                        </a:ln>
                      </wps:spPr>
                      <wps:bodyPr vert="horz" wrap="square" lIns="91440" tIns="45720" rIns="91440" bIns="45720" anchor="t" anchorCtr="0" upright="0">
                        <a:noAutofit/>
                      </wps:bodyPr>
                    </wps:wsp>
                  </a:graphicData>
                </a:graphic>
              </wp:inline>
            </w:drawing>
          </mc:Choice>
          <mc:Fallback>
            <w:pict>
              <v:rect type="#_x0000_t1" id="矩形 17" o:spid="_x0000_s17" filled="f" stroked="f" strokeweight="1.0pt" style="width:0.074998856pt;&#10;height:1.5pt;">
                <v:stroke color="#000000"/>
                <w10:anchorLock/>
              </v:rect>
            </w:pict>
          </mc:Fallback>
        </mc:AlternateContent>
      </w:r>
    </w:p>
    <w:p>
      <w:pPr>
        <w:rPr>
          <w:rFonts w:ascii="Times New Roman" w:cs="Times New Roman" w:hAnsi="Times New Roman"/>
          <w:b/>
          <w:bCs/>
          <w:sz w:val="28"/>
          <w:szCs w:val="28"/>
        </w:rPr>
      </w:pPr>
      <w:r>
        <w:rPr>
          <w:rFonts w:ascii="Times New Roman" w:cs="Times New Roman" w:hAnsi="Times New Roman"/>
          <w:b/>
          <w:bCs/>
          <w:sz w:val="28"/>
          <w:szCs w:val="28"/>
        </w:rPr>
        <w:t>2. Second SAARC Summit</w:t>
      </w:r>
    </w:p>
    <w:p>
      <w:pPr>
        <w:numPr>
          <w:ilvl w:val="0"/>
          <w:numId w:val="11"/>
        </w:numPr>
        <w:rPr>
          <w:rFonts w:ascii="Times New Roman" w:cs="Times New Roman" w:hAnsi="Times New Roman"/>
          <w:sz w:val="28"/>
          <w:szCs w:val="28"/>
        </w:rPr>
      </w:pPr>
      <w:r>
        <w:rPr>
          <w:rFonts w:ascii="Times New Roman" w:cs="Times New Roman" w:hAnsi="Times New Roman"/>
          <w:b/>
          <w:bCs/>
          <w:sz w:val="28"/>
          <w:szCs w:val="28"/>
        </w:rPr>
        <w:t>Date</w:t>
      </w:r>
      <w:r>
        <w:rPr>
          <w:rFonts w:ascii="Times New Roman" w:cs="Times New Roman" w:hAnsi="Times New Roman"/>
          <w:sz w:val="28"/>
          <w:szCs w:val="28"/>
        </w:rPr>
        <w:t>: November 16-17, 1986</w:t>
      </w:r>
    </w:p>
    <w:p>
      <w:pPr>
        <w:numPr>
          <w:ilvl w:val="0"/>
          <w:numId w:val="11"/>
        </w:numPr>
        <w:rPr>
          <w:rFonts w:ascii="Times New Roman" w:cs="Times New Roman" w:hAnsi="Times New Roman"/>
          <w:sz w:val="28"/>
          <w:szCs w:val="28"/>
        </w:rPr>
      </w:pPr>
      <w:r>
        <w:rPr>
          <w:rFonts w:ascii="Times New Roman" w:cs="Times New Roman" w:hAnsi="Times New Roman"/>
          <w:b/>
          <w:bCs/>
          <w:sz w:val="28"/>
          <w:szCs w:val="28"/>
        </w:rPr>
        <w:t>Location</w:t>
      </w:r>
      <w:r>
        <w:rPr>
          <w:rFonts w:ascii="Times New Roman" w:cs="Times New Roman" w:hAnsi="Times New Roman"/>
          <w:sz w:val="28"/>
          <w:szCs w:val="28"/>
        </w:rPr>
        <w:t>: Bangalore, India</w:t>
      </w:r>
    </w:p>
    <w:p>
      <w:pPr>
        <w:numPr>
          <w:ilvl w:val="0"/>
          <w:numId w:val="11"/>
        </w:numPr>
        <w:rPr>
          <w:rFonts w:ascii="Times New Roman" w:cs="Times New Roman" w:hAnsi="Times New Roman"/>
          <w:sz w:val="28"/>
          <w:szCs w:val="28"/>
        </w:rPr>
      </w:pPr>
      <w:r>
        <w:rPr>
          <w:rFonts w:ascii="Times New Roman" w:cs="Times New Roman" w:hAnsi="Times New Roman"/>
          <w:b/>
          <w:bCs/>
          <w:sz w:val="28"/>
          <w:szCs w:val="28"/>
        </w:rPr>
        <w:t>Key Outcomes</w:t>
      </w:r>
      <w:r>
        <w:rPr>
          <w:rFonts w:ascii="Times New Roman" w:cs="Times New Roman" w:hAnsi="Times New Roman"/>
          <w:sz w:val="28"/>
          <w:szCs w:val="28"/>
        </w:rPr>
        <w:t>:</w:t>
      </w:r>
    </w:p>
    <w:p>
      <w:pPr>
        <w:numPr>
          <w:ilvl w:val="1"/>
          <w:numId w:val="11"/>
        </w:numPr>
        <w:rPr>
          <w:rFonts w:ascii="Times New Roman" w:cs="Times New Roman" w:hAnsi="Times New Roman"/>
          <w:sz w:val="28"/>
          <w:szCs w:val="28"/>
        </w:rPr>
      </w:pPr>
      <w:r>
        <w:rPr>
          <w:rFonts w:ascii="Times New Roman" w:cs="Times New Roman" w:hAnsi="Times New Roman"/>
          <w:sz w:val="28"/>
          <w:szCs w:val="28"/>
        </w:rPr>
        <w:t xml:space="preserve">Discussion on strengthening cooperation in </w:t>
      </w:r>
      <w:r>
        <w:rPr>
          <w:rFonts w:ascii="Times New Roman" w:cs="Times New Roman" w:hAnsi="Times New Roman"/>
          <w:b/>
          <w:bCs/>
          <w:sz w:val="28"/>
          <w:szCs w:val="28"/>
        </w:rPr>
        <w:t>agriculture and rural development</w:t>
      </w:r>
      <w:r>
        <w:rPr>
          <w:rFonts w:ascii="Times New Roman" w:cs="Times New Roman" w:hAnsi="Times New Roman"/>
          <w:sz w:val="28"/>
          <w:szCs w:val="28"/>
        </w:rPr>
        <w:t>.</w:t>
      </w:r>
    </w:p>
    <w:p>
      <w:pPr>
        <w:numPr>
          <w:ilvl w:val="1"/>
          <w:numId w:val="11"/>
        </w:numPr>
        <w:rPr>
          <w:rFonts w:ascii="Times New Roman" w:cs="Times New Roman" w:hAnsi="Times New Roman"/>
          <w:sz w:val="28"/>
          <w:szCs w:val="28"/>
        </w:rPr>
      </w:pPr>
      <w:r>
        <w:rPr>
          <w:rFonts w:ascii="Times New Roman" w:cs="Times New Roman" w:hAnsi="Times New Roman"/>
          <w:sz w:val="28"/>
          <w:szCs w:val="28"/>
        </w:rPr>
        <w:t>Emphasis on cooperation in meteorology and the environment.</w:t>
      </w:r>
    </w:p>
    <w:p>
      <w:pPr>
        <w:rPr>
          <w:rFonts w:ascii="Times New Roman" w:cs="Times New Roman" w:hAnsi="Times New Roman"/>
          <w:sz w:val="28"/>
          <w:szCs w:val="28"/>
        </w:rPr>
      </w:pPr>
      <w:r>
        <w:rPr>
          <w:rFonts w:ascii="Times New Roman" w:cs="Times New Roman" w:hAnsi="Times New Roman"/>
          <w:sz w:val="28"/>
          <w:szCs w:val="28"/>
        </w:rPr>
        <w:t xml:space="preserve">Here’s a detailed look at the </w:t>
      </w:r>
      <w:r>
        <w:rPr>
          <w:rFonts w:ascii="Times New Roman" w:cs="Times New Roman" w:hAnsi="Times New Roman"/>
          <w:b/>
          <w:bCs/>
          <w:sz w:val="28"/>
          <w:szCs w:val="28"/>
        </w:rPr>
        <w:t>SAARC Summits</w:t>
      </w:r>
      <w:r>
        <w:rPr>
          <w:rFonts w:ascii="Times New Roman" w:cs="Times New Roman" w:hAnsi="Times New Roman"/>
          <w:sz w:val="28"/>
          <w:szCs w:val="28"/>
        </w:rPr>
        <w:t>:</w:t>
      </w:r>
    </w:p>
    <w:p>
      <w:pPr>
        <w:rPr>
          <w:rFonts w:ascii="Times New Roman" w:cs="Times New Roman" w:hAnsi="Times New Roman"/>
          <w:sz w:val="28"/>
          <w:szCs w:val="28"/>
        </w:rPr>
      </w:pPr>
      <w:r>
        <w:rPr>
          <w:rFonts w:ascii="Times New Roman" w:cs="Times New Roman" w:hAnsi="Times New Roman"/>
          <w:sz w:val="28"/>
          <w:szCs w:val="28"/>
        </w:rPr>
        <mc:AlternateContent>
          <mc:Choice Requires="wps">
            <w:drawing>
              <wp:inline distT="0" distB="0" distL="114298" distR="114298">
                <wp:extent cx="952" cy="19050"/>
                <wp:effectExtent l="0" t="0" r="0" b="0"/>
                <wp:docPr id="18" name="矩形 18"/>
                <wp:cNvGraphicFramePr>
                  <a:graphicFrameLocks noChangeAspect="0"/>
                </wp:cNvGraphicFramePr>
                <a:graphic>
                  <a:graphicData uri="http://schemas.microsoft.com/office/word/2010/wordprocessingShape">
                    <wps:wsp>
                      <wps:cNvSpPr/>
                      <wps:spPr>
                        <a:xfrm rot="0">
                          <a:off x="0" y="0"/>
                          <a:ext cx="952" cy="19050"/>
                        </a:xfrm>
                        <a:prstGeom prst="rect"/>
                        <a:noFill/>
                        <a:ln w="12700" cmpd="sng" cap="flat">
                          <a:noFill/>
                          <a:prstDash val="solid"/>
                          <a:miter/>
                        </a:ln>
                      </wps:spPr>
                      <wps:bodyPr vert="horz" wrap="square" lIns="91440" tIns="45720" rIns="91440" bIns="45720" anchor="t" anchorCtr="0" upright="0">
                        <a:noAutofit/>
                      </wps:bodyPr>
                    </wps:wsp>
                  </a:graphicData>
                </a:graphic>
              </wp:inline>
            </w:drawing>
          </mc:Choice>
          <mc:Fallback>
            <w:pict>
              <v:rect type="#_x0000_t1" id="矩形 19" o:spid="_x0000_s19" filled="f" stroked="f" strokeweight="1.0pt" style="width:0.074998856pt;&#10;height:1.5pt;">
                <v:stroke color="#000000"/>
                <w10:anchorLock/>
              </v:rect>
            </w:pict>
          </mc:Fallback>
        </mc:AlternateContent>
      </w:r>
    </w:p>
    <w:p>
      <w:pPr>
        <w:rPr>
          <w:rFonts w:ascii="Times New Roman" w:cs="Times New Roman" w:hAnsi="Times New Roman"/>
          <w:sz w:val="28"/>
          <w:szCs w:val="28"/>
        </w:rPr>
      </w:pPr>
    </w:p>
    <w:p>
      <w:pPr>
        <w:rPr>
          <w:rFonts w:ascii="Times New Roman" w:cs="Times New Roman" w:hAnsi="Times New Roman"/>
          <w:b/>
          <w:bCs/>
          <w:sz w:val="28"/>
          <w:szCs w:val="28"/>
        </w:rPr>
      </w:pPr>
      <w:r>
        <w:rPr>
          <w:rFonts w:ascii="Times New Roman" w:cs="Times New Roman" w:hAnsi="Times New Roman"/>
          <w:b/>
          <w:bCs/>
          <w:sz w:val="28"/>
          <w:szCs w:val="28"/>
        </w:rPr>
        <w:t>8. Eighth SAARC Summit</w:t>
      </w:r>
    </w:p>
    <w:p>
      <w:pPr>
        <w:numPr>
          <w:ilvl w:val="0"/>
          <w:numId w:val="12"/>
        </w:numPr>
        <w:rPr>
          <w:rFonts w:ascii="Times New Roman" w:cs="Times New Roman" w:hAnsi="Times New Roman"/>
          <w:sz w:val="28"/>
          <w:szCs w:val="28"/>
        </w:rPr>
      </w:pPr>
      <w:r>
        <w:rPr>
          <w:rFonts w:ascii="Times New Roman" w:cs="Times New Roman" w:hAnsi="Times New Roman"/>
          <w:b/>
          <w:bCs/>
          <w:sz w:val="28"/>
          <w:szCs w:val="28"/>
        </w:rPr>
        <w:t>Date</w:t>
      </w:r>
      <w:r>
        <w:rPr>
          <w:rFonts w:ascii="Times New Roman" w:cs="Times New Roman" w:hAnsi="Times New Roman"/>
          <w:sz w:val="28"/>
          <w:szCs w:val="28"/>
        </w:rPr>
        <w:t>: May 2-4, 1995</w:t>
      </w:r>
    </w:p>
    <w:p>
      <w:pPr>
        <w:numPr>
          <w:ilvl w:val="0"/>
          <w:numId w:val="12"/>
        </w:numPr>
        <w:rPr>
          <w:rFonts w:ascii="Times New Roman" w:cs="Times New Roman" w:hAnsi="Times New Roman"/>
          <w:sz w:val="28"/>
          <w:szCs w:val="28"/>
        </w:rPr>
      </w:pPr>
      <w:r>
        <w:rPr>
          <w:rFonts w:ascii="Times New Roman" w:cs="Times New Roman" w:hAnsi="Times New Roman"/>
          <w:b/>
          <w:bCs/>
          <w:sz w:val="28"/>
          <w:szCs w:val="28"/>
        </w:rPr>
        <w:t>Location</w:t>
      </w:r>
      <w:r>
        <w:rPr>
          <w:rFonts w:ascii="Times New Roman" w:cs="Times New Roman" w:hAnsi="Times New Roman"/>
          <w:sz w:val="28"/>
          <w:szCs w:val="28"/>
        </w:rPr>
        <w:t>: New Delhi, India</w:t>
      </w:r>
    </w:p>
    <w:p>
      <w:pPr>
        <w:numPr>
          <w:ilvl w:val="0"/>
          <w:numId w:val="12"/>
        </w:numPr>
        <w:rPr>
          <w:rFonts w:ascii="Times New Roman" w:cs="Times New Roman" w:hAnsi="Times New Roman"/>
          <w:sz w:val="28"/>
          <w:szCs w:val="28"/>
        </w:rPr>
      </w:pPr>
      <w:r>
        <w:rPr>
          <w:rFonts w:ascii="Times New Roman" w:cs="Times New Roman" w:hAnsi="Times New Roman"/>
          <w:b/>
          <w:bCs/>
          <w:sz w:val="28"/>
          <w:szCs w:val="28"/>
        </w:rPr>
        <w:t>Key Outcomes</w:t>
      </w:r>
      <w:r>
        <w:rPr>
          <w:rFonts w:ascii="Times New Roman" w:cs="Times New Roman" w:hAnsi="Times New Roman"/>
          <w:sz w:val="28"/>
          <w:szCs w:val="28"/>
        </w:rPr>
        <w:t>:</w:t>
      </w:r>
    </w:p>
    <w:p>
      <w:pPr>
        <w:numPr>
          <w:ilvl w:val="1"/>
          <w:numId w:val="12"/>
        </w:numPr>
        <w:rPr>
          <w:rFonts w:ascii="Times New Roman" w:cs="Times New Roman" w:hAnsi="Times New Roman"/>
          <w:sz w:val="28"/>
          <w:szCs w:val="28"/>
        </w:rPr>
      </w:pPr>
      <w:r>
        <w:rPr>
          <w:rFonts w:ascii="Times New Roman" w:cs="Times New Roman" w:hAnsi="Times New Roman"/>
          <w:b/>
          <w:bCs/>
          <w:sz w:val="28"/>
          <w:szCs w:val="28"/>
        </w:rPr>
        <w:t>SAFTA (South Asian Free Trade Area)</w:t>
      </w:r>
      <w:r>
        <w:rPr>
          <w:rFonts w:ascii="Times New Roman" w:cs="Times New Roman" w:hAnsi="Times New Roman"/>
          <w:sz w:val="28"/>
          <w:szCs w:val="28"/>
        </w:rPr>
        <w:t xml:space="preserve"> discussions began, aiming to boost regional trade.</w:t>
      </w:r>
    </w:p>
    <w:p>
      <w:pPr>
        <w:numPr>
          <w:ilvl w:val="1"/>
          <w:numId w:val="12"/>
        </w:numPr>
        <w:rPr>
          <w:rFonts w:ascii="Times New Roman" w:cs="Times New Roman" w:hAnsi="Times New Roman"/>
          <w:sz w:val="28"/>
          <w:szCs w:val="28"/>
        </w:rPr>
      </w:pPr>
      <w:r>
        <w:rPr>
          <w:rFonts w:ascii="Times New Roman" w:cs="Times New Roman" w:hAnsi="Times New Roman"/>
          <w:sz w:val="28"/>
          <w:szCs w:val="28"/>
        </w:rPr>
        <w:t xml:space="preserve">Emphasis on </w:t>
      </w:r>
      <w:r>
        <w:rPr>
          <w:rFonts w:ascii="Times New Roman" w:cs="Times New Roman" w:hAnsi="Times New Roman"/>
          <w:b/>
          <w:bCs/>
          <w:sz w:val="28"/>
          <w:szCs w:val="28"/>
        </w:rPr>
        <w:t>poverty alleviation</w:t>
      </w:r>
      <w:r>
        <w:rPr>
          <w:rFonts w:ascii="Times New Roman" w:cs="Times New Roman" w:hAnsi="Times New Roman"/>
          <w:sz w:val="28"/>
          <w:szCs w:val="28"/>
        </w:rPr>
        <w:t xml:space="preserve"> and infrastructure development.</w:t>
      </w:r>
    </w:p>
    <w:p>
      <w:pPr>
        <w:rPr>
          <w:rFonts w:ascii="Times New Roman" w:cs="Times New Roman" w:hAnsi="Times New Roman"/>
          <w:sz w:val="28"/>
          <w:szCs w:val="28"/>
        </w:rPr>
      </w:pPr>
    </w:p>
    <w:p>
      <w:pPr>
        <w:rPr>
          <w:rFonts w:ascii="Times New Roman" w:cs="Times New Roman" w:hAnsi="Times New Roman"/>
          <w:b/>
          <w:bCs/>
          <w:sz w:val="28"/>
          <w:szCs w:val="28"/>
        </w:rPr>
      </w:pPr>
      <w:r>
        <w:rPr>
          <w:rFonts w:ascii="Times New Roman" w:cs="Times New Roman" w:hAnsi="Times New Roman"/>
          <w:sz w:val="28"/>
          <w:szCs w:val="28"/>
        </w:rPr>
        <w:t xml:space="preserve"> </w:t>
      </w:r>
      <w:r>
        <w:rPr>
          <w:rFonts w:ascii="Times New Roman" w:cs="Times New Roman" w:hAnsi="Times New Roman"/>
          <w:b/>
          <w:bCs/>
          <w:sz w:val="28"/>
          <w:szCs w:val="28"/>
        </w:rPr>
        <w:t>18. Eighteenth SAARC Summit</w:t>
      </w:r>
    </w:p>
    <w:p>
      <w:pPr>
        <w:numPr>
          <w:ilvl w:val="0"/>
          <w:numId w:val="13"/>
        </w:numPr>
        <w:rPr>
          <w:rFonts w:ascii="Times New Roman" w:cs="Times New Roman" w:hAnsi="Times New Roman"/>
          <w:sz w:val="28"/>
          <w:szCs w:val="28"/>
        </w:rPr>
      </w:pPr>
      <w:r>
        <w:rPr>
          <w:rFonts w:ascii="Times New Roman" w:cs="Times New Roman" w:hAnsi="Times New Roman"/>
          <w:b/>
          <w:bCs/>
          <w:sz w:val="28"/>
          <w:szCs w:val="28"/>
        </w:rPr>
        <w:t>Date</w:t>
      </w:r>
      <w:r>
        <w:rPr>
          <w:rFonts w:ascii="Times New Roman" w:cs="Times New Roman" w:hAnsi="Times New Roman"/>
          <w:sz w:val="28"/>
          <w:szCs w:val="28"/>
        </w:rPr>
        <w:t>: November 26-27, 2014</w:t>
      </w:r>
    </w:p>
    <w:p>
      <w:pPr>
        <w:numPr>
          <w:ilvl w:val="0"/>
          <w:numId w:val="13"/>
        </w:numPr>
        <w:rPr>
          <w:rFonts w:ascii="Times New Roman" w:cs="Times New Roman" w:hAnsi="Times New Roman"/>
          <w:sz w:val="28"/>
          <w:szCs w:val="28"/>
        </w:rPr>
      </w:pPr>
      <w:r>
        <w:rPr>
          <w:rFonts w:ascii="Times New Roman" w:cs="Times New Roman" w:hAnsi="Times New Roman"/>
          <w:b/>
          <w:bCs/>
          <w:sz w:val="28"/>
          <w:szCs w:val="28"/>
        </w:rPr>
        <w:t>Location</w:t>
      </w:r>
      <w:r>
        <w:rPr>
          <w:rFonts w:ascii="Times New Roman" w:cs="Times New Roman" w:hAnsi="Times New Roman"/>
          <w:sz w:val="28"/>
          <w:szCs w:val="28"/>
        </w:rPr>
        <w:t>: Kathmandu, Nepal</w:t>
      </w:r>
    </w:p>
    <w:p>
      <w:pPr>
        <w:numPr>
          <w:ilvl w:val="0"/>
          <w:numId w:val="13"/>
        </w:numPr>
        <w:rPr>
          <w:rFonts w:ascii="Times New Roman" w:cs="Times New Roman" w:hAnsi="Times New Roman"/>
          <w:sz w:val="28"/>
          <w:szCs w:val="28"/>
        </w:rPr>
      </w:pPr>
      <w:r>
        <w:rPr>
          <w:rFonts w:ascii="Times New Roman" w:cs="Times New Roman" w:hAnsi="Times New Roman"/>
          <w:b/>
          <w:bCs/>
          <w:sz w:val="28"/>
          <w:szCs w:val="28"/>
        </w:rPr>
        <w:t>Key Outcomes</w:t>
      </w:r>
      <w:r>
        <w:rPr>
          <w:rFonts w:ascii="Times New Roman" w:cs="Times New Roman" w:hAnsi="Times New Roman"/>
          <w:sz w:val="28"/>
          <w:szCs w:val="28"/>
        </w:rPr>
        <w:t>:</w:t>
      </w:r>
    </w:p>
    <w:p>
      <w:pPr>
        <w:numPr>
          <w:ilvl w:val="1"/>
          <w:numId w:val="13"/>
        </w:numPr>
        <w:rPr>
          <w:rFonts w:ascii="Times New Roman" w:cs="Times New Roman" w:hAnsi="Times New Roman"/>
          <w:sz w:val="28"/>
          <w:szCs w:val="28"/>
        </w:rPr>
      </w:pPr>
      <w:r>
        <w:rPr>
          <w:rFonts w:ascii="Times New Roman" w:cs="Times New Roman" w:hAnsi="Times New Roman"/>
          <w:sz w:val="28"/>
          <w:szCs w:val="28"/>
        </w:rPr>
        <w:t xml:space="preserve">Focus on </w:t>
      </w:r>
      <w:r>
        <w:rPr>
          <w:rFonts w:ascii="Times New Roman" w:cs="Times New Roman" w:hAnsi="Times New Roman"/>
          <w:b/>
          <w:bCs/>
          <w:sz w:val="28"/>
          <w:szCs w:val="28"/>
        </w:rPr>
        <w:t>regional connectivity</w:t>
      </w:r>
      <w:r>
        <w:rPr>
          <w:rFonts w:ascii="Times New Roman" w:cs="Times New Roman" w:hAnsi="Times New Roman"/>
          <w:sz w:val="28"/>
          <w:szCs w:val="28"/>
        </w:rPr>
        <w:t xml:space="preserve"> and the importance of implementing past agreements.</w:t>
      </w:r>
    </w:p>
    <w:p>
      <w:pPr>
        <w:numPr>
          <w:ilvl w:val="1"/>
          <w:numId w:val="13"/>
        </w:numPr>
        <w:rPr>
          <w:rFonts w:ascii="Times New Roman" w:cs="Times New Roman" w:hAnsi="Times New Roman"/>
          <w:sz w:val="28"/>
          <w:szCs w:val="28"/>
        </w:rPr>
      </w:pPr>
      <w:r>
        <w:rPr>
          <w:rFonts w:ascii="Times New Roman" w:cs="Times New Roman" w:hAnsi="Times New Roman"/>
          <w:sz w:val="28"/>
          <w:szCs w:val="28"/>
        </w:rPr>
        <w:t xml:space="preserve">Emphasis on creating a </w:t>
      </w:r>
      <w:r>
        <w:rPr>
          <w:rFonts w:ascii="Times New Roman" w:cs="Times New Roman" w:hAnsi="Times New Roman"/>
          <w:b/>
          <w:bCs/>
          <w:sz w:val="28"/>
          <w:szCs w:val="28"/>
        </w:rPr>
        <w:t>South Asian Economic Union</w:t>
      </w:r>
      <w:r>
        <w:rPr>
          <w:rFonts w:ascii="Times New Roman" w:cs="Times New Roman" w:hAnsi="Times New Roman"/>
          <w:sz w:val="28"/>
          <w:szCs w:val="28"/>
        </w:rPr>
        <w:t xml:space="preserve"> to facilitate trade and investment.</w:t>
      </w:r>
    </w:p>
    <w:p>
      <w:pPr>
        <w:rPr>
          <w:rFonts w:ascii="Times New Roman" w:cs="Times New Roman" w:hAnsi="Times New Roman"/>
          <w:sz w:val="28"/>
          <w:szCs w:val="28"/>
        </w:rPr>
      </w:pPr>
      <w:r>
        <w:rPr>
          <w:rFonts w:ascii="Times New Roman" w:cs="Times New Roman" w:hAnsi="Times New Roman"/>
          <w:sz w:val="28"/>
          <w:szCs w:val="28"/>
        </w:rPr>
        <w:drawing>
          <wp:inline distT="0" distB="0" distL="0" distR="0">
            <wp:extent cx="3954780" cy="2197100"/>
            <wp:effectExtent l="0" t="0" r="0" b="0"/>
            <wp:docPr id="20" name="图片 20" descr="THE MARITIME DIMENSION IN SAARC: REDEFINING RELATIONS - National Maritime  Foundation"/>
            <wp:cNvGraphicFramePr>
              <a:graphicFrameLocks noChangeAspect="1"/>
            </wp:cNvGraphicFramePr>
            <a:graphic>
              <a:graphicData uri="http://schemas.openxmlformats.org/drawingml/2006/picture">
                <pic:pic>
                  <pic:nvPicPr>
                    <pic:cNvPr id="22" name="图片 22"/>
                    <pic:cNvPicPr/>
                  </pic:nvPicPr>
                  <pic:blipFill>
                    <a:blip r:embed="rId3"/>
                    <a:stretch>
                      <a:fillRect/>
                    </a:stretch>
                  </pic:blipFill>
                  <pic:spPr>
                    <a:xfrm rot="0">
                      <a:off x="0" y="0"/>
                      <a:ext cx="3954780" cy="2197100"/>
                    </a:xfrm>
                    <a:prstGeom prst="rect"/>
                    <a:noFill/>
                    <a:ln w="12700" cmpd="sng" cap="flat">
                      <a:noFill/>
                      <a:prstDash val="solid"/>
                      <a:round/>
                    </a:ln>
                  </pic:spPr>
                </pic:pic>
              </a:graphicData>
            </a:graphic>
          </wp:inline>
        </w:drawing>
      </w:r>
    </w:p>
    <w:p>
      <w:pPr>
        <w:rPr>
          <w:rFonts w:ascii="Times New Roman" w:cs="Times New Roman" w:hAnsi="Times New Roman"/>
          <w:sz w:val="28"/>
          <w:szCs w:val="28"/>
        </w:rPr>
      </w:pPr>
      <w:r>
        <w:rPr>
          <w:rFonts w:ascii="Times New Roman" w:cs="Times New Roman" w:hAnsi="Times New Roman"/>
          <w:sz w:val="28"/>
          <w:szCs w:val="28"/>
        </w:rPr>
        <w:t xml:space="preserve"> </w:t>
      </w:r>
    </w:p>
    <w:p>
      <w:pPr>
        <w:rPr>
          <w:rFonts w:ascii="Times New Roman" w:cs="Times New Roman" w:hAnsi="Times New Roman"/>
          <w:sz w:val="28"/>
          <w:szCs w:val="28"/>
        </w:rPr>
      </w:pPr>
      <w:r>
        <w:rPr>
          <w:rFonts w:ascii="Times New Roman" w:cs="Times New Roman" w:hAnsi="Times New Roman"/>
          <w:sz w:val="28"/>
          <w:szCs w:val="28"/>
        </w:rPr>
        <w:t xml:space="preserve"> </w:t>
      </w:r>
    </w:p>
    <w:p>
      <w:pPr>
        <w:rPr>
          <w:rFonts w:ascii="Times New Roman" w:cs="Times New Roman" w:hAnsi="Times New Roman"/>
          <w:sz w:val="28"/>
          <w:szCs w:val="28"/>
        </w:rPr>
      </w:pPr>
      <w:r>
        <w:rPr>
          <w:rFonts w:ascii="Times New Roman" w:cs="Times New Roman" w:hAnsi="Times New Roman"/>
          <w:sz w:val="28"/>
          <w:szCs w:val="28"/>
        </w:rPr>
        <w:t xml:space="preserve"> </w:t>
      </w:r>
    </w:p>
    <w:p>
      <w:pPr>
        <w:rPr>
          <w:rFonts w:ascii="Times New Roman" w:cs="Times New Roman" w:hAnsi="Times New Roman"/>
          <w:b/>
          <w:sz w:val="28"/>
          <w:szCs w:val="28"/>
        </w:rPr>
      </w:pPr>
      <w:r>
        <w:rPr>
          <w:rFonts w:ascii="Times New Roman" w:cs="Times New Roman" w:hAnsi="Times New Roman"/>
          <w:b/>
          <w:sz w:val="28"/>
          <w:szCs w:val="28"/>
        </w:rPr>
        <w:t xml:space="preserve">                         INDIA’S CONTRIBUTION IN THE SAARC </w:t>
      </w:r>
    </w:p>
    <w:p>
      <w:pPr>
        <w:rPr>
          <w:rFonts w:ascii="Times New Roman" w:cs="Times New Roman" w:hAnsi="Times New Roman"/>
          <w:sz w:val="28"/>
          <w:szCs w:val="28"/>
        </w:rPr>
      </w:pPr>
    </w:p>
    <w:p>
      <w:pPr>
        <w:rPr>
          <w:rFonts w:ascii="Times New Roman" w:cs="Times New Roman" w:hAnsi="Times New Roman"/>
          <w:sz w:val="28"/>
          <w:szCs w:val="28"/>
        </w:rPr>
      </w:pPr>
      <w:r>
        <w:rPr>
          <w:rFonts w:ascii="Times New Roman" w:cs="Times New Roman" w:hAnsi="Times New Roman"/>
          <w:sz w:val="28"/>
          <w:szCs w:val="28"/>
        </w:rPr>
        <w:drawing>
          <wp:inline distT="0" distB="0" distL="0" distR="0">
            <wp:extent cx="4781550" cy="2503430"/>
            <wp:effectExtent l="0" t="0" r="0" b="0"/>
            <wp:docPr id="23" name="图片 23" descr="India-SAARC Relations – IAS4Sure"/>
            <wp:cNvGraphicFramePr>
              <a:graphicFrameLocks noChangeAspect="1"/>
            </wp:cNvGraphicFramePr>
            <a:graphic>
              <a:graphicData uri="http://schemas.openxmlformats.org/drawingml/2006/picture">
                <pic:pic>
                  <pic:nvPicPr>
                    <pic:cNvPr id="25" name="图片 25"/>
                    <pic:cNvPicPr/>
                  </pic:nvPicPr>
                  <pic:blipFill>
                    <a:blip r:embed="rId4"/>
                    <a:stretch>
                      <a:fillRect/>
                    </a:stretch>
                  </pic:blipFill>
                  <pic:spPr>
                    <a:xfrm rot="0">
                      <a:off x="0" y="0"/>
                      <a:ext cx="4781550" cy="2503430"/>
                    </a:xfrm>
                    <a:prstGeom prst="rect"/>
                    <a:noFill/>
                    <a:ln w="12700" cmpd="sng" cap="flat">
                      <a:noFill/>
                      <a:prstDash val="solid"/>
                      <a:round/>
                    </a:ln>
                  </pic:spPr>
                </pic:pic>
              </a:graphicData>
            </a:graphic>
          </wp:inline>
        </w:drawing>
      </w:r>
    </w:p>
    <w:p>
      <w:pPr>
        <w:rPr>
          <w:rFonts w:ascii="Times New Roman" w:cs="Times New Roman" w:hAnsi="Times New Roman"/>
          <w:sz w:val="28"/>
          <w:szCs w:val="28"/>
        </w:rPr>
      </w:pPr>
      <w:r>
        <w:rPr>
          <w:rFonts w:ascii="Times New Roman" w:cs="Times New Roman" w:hAnsi="Times New Roman"/>
          <w:sz w:val="28"/>
          <w:szCs w:val="28"/>
        </w:rPr>
        <w:t xml:space="preserve">India plays a </w:t>
      </w:r>
      <w:r>
        <w:rPr>
          <w:rFonts w:ascii="Times New Roman" w:cs="Times New Roman" w:hAnsi="Times New Roman"/>
          <w:b/>
          <w:bCs/>
          <w:sz w:val="28"/>
          <w:szCs w:val="28"/>
        </w:rPr>
        <w:t>pivotal role</w:t>
      </w:r>
      <w:r>
        <w:rPr>
          <w:rFonts w:ascii="Times New Roman" w:cs="Times New Roman" w:hAnsi="Times New Roman"/>
          <w:sz w:val="28"/>
          <w:szCs w:val="28"/>
        </w:rPr>
        <w:t xml:space="preserve"> in the </w:t>
      </w:r>
      <w:r>
        <w:rPr>
          <w:rFonts w:ascii="Times New Roman" w:cs="Times New Roman" w:hAnsi="Times New Roman"/>
          <w:b/>
          <w:bCs/>
          <w:sz w:val="28"/>
          <w:szCs w:val="28"/>
        </w:rPr>
        <w:t>South Asian Association for Regional Cooperation (SAARC)</w:t>
      </w:r>
      <w:r>
        <w:rPr>
          <w:rFonts w:ascii="Times New Roman" w:cs="Times New Roman" w:hAnsi="Times New Roman"/>
          <w:sz w:val="28"/>
          <w:szCs w:val="28"/>
        </w:rPr>
        <w:t xml:space="preserve"> due to its geographical, political, and economic prominence within the region. As the largest country in South Asia in terms of population, economy, and land area, India’s involvement in SAARC has a significant impact on the association's activities and regional dynamics.</w:t>
      </w:r>
    </w:p>
    <w:p>
      <w:pPr>
        <w:rPr>
          <w:rFonts w:ascii="Times New Roman" w:cs="Times New Roman" w:hAnsi="Times New Roman"/>
          <w:sz w:val="28"/>
          <w:szCs w:val="28"/>
        </w:rPr>
      </w:pPr>
      <w:r>
        <w:rPr>
          <w:rFonts w:ascii="Times New Roman" w:cs="Times New Roman" w:hAnsi="Times New Roman"/>
          <w:sz w:val="28"/>
          <w:szCs w:val="28"/>
        </w:rPr>
        <w:t>Here’s a detailed analysis of India’s role in SAARC:</w:t>
      </w:r>
    </w:p>
    <w:p>
      <w:pPr>
        <w:rPr>
          <w:rFonts w:ascii="Times New Roman" w:cs="Times New Roman" w:hAnsi="Times New Roman"/>
          <w:sz w:val="28"/>
          <w:szCs w:val="28"/>
        </w:rPr>
      </w:pPr>
      <w:r>
        <w:rPr>
          <w:rFonts w:ascii="Times New Roman" w:cs="Times New Roman" w:hAnsi="Times New Roman"/>
          <w:sz w:val="28"/>
          <w:szCs w:val="28"/>
        </w:rPr>
        <mc:AlternateContent>
          <mc:Choice Requires="wps">
            <w:drawing>
              <wp:inline distT="0" distB="0" distL="114298" distR="114298">
                <wp:extent cx="952" cy="19050"/>
                <wp:effectExtent l="0" t="0" r="0" b="0"/>
                <wp:docPr id="26" name="矩形 26"/>
                <wp:cNvGraphicFramePr>
                  <a:graphicFrameLocks noChangeAspect="0"/>
                </wp:cNvGraphicFramePr>
                <a:graphic>
                  <a:graphicData uri="http://schemas.microsoft.com/office/word/2010/wordprocessingShape">
                    <wps:wsp>
                      <wps:cNvSpPr/>
                      <wps:spPr>
                        <a:xfrm rot="0">
                          <a:off x="0" y="0"/>
                          <a:ext cx="952" cy="19050"/>
                        </a:xfrm>
                        <a:prstGeom prst="rect"/>
                        <a:noFill/>
                        <a:ln w="12700" cmpd="sng" cap="flat">
                          <a:noFill/>
                          <a:prstDash val="solid"/>
                          <a:miter/>
                        </a:ln>
                      </wps:spPr>
                      <wps:bodyPr vert="horz" wrap="square" lIns="91440" tIns="45720" rIns="91440" bIns="45720" anchor="t" anchorCtr="0" upright="0">
                        <a:noAutofit/>
                      </wps:bodyPr>
                    </wps:wsp>
                  </a:graphicData>
                </a:graphic>
              </wp:inline>
            </w:drawing>
          </mc:Choice>
          <mc:Fallback>
            <w:pict>
              <v:rect type="#_x0000_t1" id="矩形 27" o:spid="_x0000_s27" filled="f" stroked="f" strokeweight="1.0pt" style="width:0.074998856pt;&#10;height:1.5pt;">
                <v:stroke color="#000000"/>
                <w10:anchorLock/>
              </v:rect>
            </w:pict>
          </mc:Fallback>
        </mc:AlternateContent>
      </w:r>
    </w:p>
    <w:p>
      <w:pPr>
        <w:rPr>
          <w:rFonts w:ascii="Times New Roman" w:cs="Times New Roman" w:hAnsi="Times New Roman"/>
          <w:b/>
          <w:bCs/>
          <w:sz w:val="28"/>
          <w:szCs w:val="28"/>
        </w:rPr>
      </w:pPr>
      <w:r>
        <w:rPr>
          <w:rFonts w:ascii="Times New Roman" w:cs="Times New Roman" w:hAnsi="Times New Roman"/>
          <w:b/>
          <w:bCs/>
          <w:sz w:val="28"/>
          <w:szCs w:val="28"/>
        </w:rPr>
        <w:t>1. Founding Member and Driving Force</w:t>
      </w:r>
    </w:p>
    <w:p>
      <w:pPr>
        <w:numPr>
          <w:ilvl w:val="0"/>
          <w:numId w:val="14"/>
        </w:numPr>
        <w:rPr>
          <w:rFonts w:ascii="Times New Roman" w:cs="Times New Roman" w:hAnsi="Times New Roman"/>
          <w:sz w:val="28"/>
          <w:szCs w:val="28"/>
        </w:rPr>
      </w:pPr>
      <w:r>
        <w:rPr>
          <w:rFonts w:ascii="Times New Roman" w:cs="Times New Roman" w:hAnsi="Times New Roman"/>
          <w:b/>
          <w:bCs/>
          <w:sz w:val="28"/>
          <w:szCs w:val="28"/>
        </w:rPr>
        <w:t>India is a founding member of SAARC</w:t>
      </w:r>
      <w:r>
        <w:rPr>
          <w:rFonts w:ascii="Times New Roman" w:cs="Times New Roman" w:hAnsi="Times New Roman"/>
          <w:sz w:val="28"/>
          <w:szCs w:val="28"/>
        </w:rPr>
        <w:t>, having played a key role in its establishment in 1985. As the largest and most populous country in the region, India's participation was critical for SAARC's formation. Despite initial hesitancy, India joined the initiative after it became clear that the organization would focus on economic and cultural cooperation rather than sensitive political issues.</w:t>
      </w:r>
    </w:p>
    <w:p>
      <w:pPr>
        <w:numPr>
          <w:ilvl w:val="0"/>
          <w:numId w:val="14"/>
        </w:numPr>
        <w:rPr>
          <w:rFonts w:ascii="Times New Roman" w:cs="Times New Roman" w:hAnsi="Times New Roman"/>
          <w:sz w:val="28"/>
          <w:szCs w:val="28"/>
        </w:rPr>
      </w:pPr>
      <w:r>
        <w:rPr>
          <w:rFonts w:ascii="Times New Roman" w:cs="Times New Roman" w:hAnsi="Times New Roman"/>
          <w:sz w:val="28"/>
          <w:szCs w:val="28"/>
        </w:rPr>
        <w:t>India’s participation gave legitimacy and stature to SAARC, and its involvement has been crucial for SAARC’s overall progress and implementation of its agenda.</w:t>
      </w:r>
    </w:p>
    <w:p>
      <w:pPr>
        <w:rPr>
          <w:rFonts w:ascii="Times New Roman" w:cs="Times New Roman" w:hAnsi="Times New Roman"/>
          <w:sz w:val="28"/>
          <w:szCs w:val="28"/>
        </w:rPr>
      </w:pPr>
      <w:r>
        <w:rPr>
          <w:rFonts w:ascii="Times New Roman" w:cs="Times New Roman" w:hAnsi="Times New Roman"/>
          <w:sz w:val="28"/>
          <w:szCs w:val="28"/>
        </w:rPr>
        <mc:AlternateContent>
          <mc:Choice Requires="wps">
            <w:drawing>
              <wp:inline distT="0" distB="0" distL="114298" distR="114298">
                <wp:extent cx="952" cy="19050"/>
                <wp:effectExtent l="0" t="0" r="0" b="0"/>
                <wp:docPr id="28" name="矩形 28"/>
                <wp:cNvGraphicFramePr>
                  <a:graphicFrameLocks noChangeAspect="0"/>
                </wp:cNvGraphicFramePr>
                <a:graphic>
                  <a:graphicData uri="http://schemas.microsoft.com/office/word/2010/wordprocessingShape">
                    <wps:wsp>
                      <wps:cNvSpPr/>
                      <wps:spPr>
                        <a:xfrm rot="0">
                          <a:off x="0" y="0"/>
                          <a:ext cx="952" cy="19050"/>
                        </a:xfrm>
                        <a:prstGeom prst="rect"/>
                        <a:noFill/>
                        <a:ln w="12700" cmpd="sng" cap="flat">
                          <a:noFill/>
                          <a:prstDash val="solid"/>
                          <a:miter/>
                        </a:ln>
                      </wps:spPr>
                      <wps:bodyPr vert="horz" wrap="square" lIns="91440" tIns="45720" rIns="91440" bIns="45720" anchor="t" anchorCtr="0" upright="0">
                        <a:noAutofit/>
                      </wps:bodyPr>
                    </wps:wsp>
                  </a:graphicData>
                </a:graphic>
              </wp:inline>
            </w:drawing>
          </mc:Choice>
          <mc:Fallback>
            <w:pict>
              <v:rect type="#_x0000_t1" id="矩形 29" o:spid="_x0000_s29" filled="f" stroked="f" strokeweight="1.0pt" style="width:0.074998856pt;&#10;height:1.5pt;">
                <v:stroke color="#000000"/>
                <w10:anchorLock/>
              </v:rect>
            </w:pict>
          </mc:Fallback>
        </mc:AlternateContent>
      </w:r>
    </w:p>
    <w:p>
      <w:pPr>
        <w:rPr>
          <w:rFonts w:ascii="Times New Roman" w:cs="Times New Roman" w:hAnsi="Times New Roman"/>
          <w:b/>
          <w:bCs/>
          <w:sz w:val="28"/>
          <w:szCs w:val="28"/>
        </w:rPr>
      </w:pPr>
      <w:r>
        <w:rPr>
          <w:rFonts w:ascii="Times New Roman" w:cs="Times New Roman" w:hAnsi="Times New Roman"/>
          <w:b/>
          <w:bCs/>
          <w:sz w:val="28"/>
          <w:szCs w:val="28"/>
        </w:rPr>
        <w:t>2. Economic Leadership</w:t>
      </w:r>
    </w:p>
    <w:p>
      <w:pPr>
        <w:numPr>
          <w:ilvl w:val="0"/>
          <w:numId w:val="15"/>
        </w:numPr>
        <w:rPr>
          <w:rFonts w:ascii="Times New Roman" w:cs="Times New Roman" w:hAnsi="Times New Roman"/>
          <w:sz w:val="28"/>
          <w:szCs w:val="28"/>
        </w:rPr>
      </w:pPr>
      <w:r>
        <w:rPr>
          <w:rFonts w:ascii="Times New Roman" w:cs="Times New Roman" w:hAnsi="Times New Roman"/>
          <w:b/>
          <w:bCs/>
          <w:sz w:val="28"/>
          <w:szCs w:val="28"/>
        </w:rPr>
        <w:t>Economic Powerhouse</w:t>
      </w:r>
      <w:r>
        <w:rPr>
          <w:rFonts w:ascii="Times New Roman" w:cs="Times New Roman" w:hAnsi="Times New Roman"/>
          <w:sz w:val="28"/>
          <w:szCs w:val="28"/>
        </w:rPr>
        <w:t xml:space="preserve">: India is the largest economy in the SAARC region, accounting for over </w:t>
      </w:r>
      <w:r>
        <w:rPr>
          <w:rFonts w:ascii="Times New Roman" w:cs="Times New Roman" w:hAnsi="Times New Roman"/>
          <w:b/>
          <w:bCs/>
          <w:sz w:val="28"/>
          <w:szCs w:val="28"/>
        </w:rPr>
        <w:t>70% of the region’s GDP</w:t>
      </w:r>
      <w:r>
        <w:rPr>
          <w:rFonts w:ascii="Times New Roman" w:cs="Times New Roman" w:hAnsi="Times New Roman"/>
          <w:sz w:val="28"/>
          <w:szCs w:val="28"/>
        </w:rPr>
        <w:t>. As such, India has the potential to play a key role in regional economic integration and development.</w:t>
      </w:r>
    </w:p>
    <w:p>
      <w:pPr>
        <w:numPr>
          <w:ilvl w:val="0"/>
          <w:numId w:val="15"/>
        </w:numPr>
        <w:rPr>
          <w:rFonts w:ascii="Times New Roman" w:cs="Times New Roman" w:hAnsi="Times New Roman"/>
          <w:sz w:val="28"/>
          <w:szCs w:val="28"/>
        </w:rPr>
      </w:pPr>
      <w:r>
        <w:rPr>
          <w:rFonts w:ascii="Times New Roman" w:cs="Times New Roman" w:hAnsi="Times New Roman"/>
          <w:b/>
          <w:bCs/>
          <w:sz w:val="28"/>
          <w:szCs w:val="28"/>
        </w:rPr>
        <w:t>South Asian Free Trade Area (SAFTA)</w:t>
      </w:r>
      <w:r>
        <w:rPr>
          <w:rFonts w:ascii="Times New Roman" w:cs="Times New Roman" w:hAnsi="Times New Roman"/>
          <w:sz w:val="28"/>
          <w:szCs w:val="28"/>
        </w:rPr>
        <w:t xml:space="preserve">: India has been a strong advocate for promoting intra-regional trade within SAARC. SAFTA, which came into force in 2006, aimed to reduce tariffs and boost trade within the region. India has granted </w:t>
      </w:r>
      <w:r>
        <w:rPr>
          <w:rFonts w:ascii="Times New Roman" w:cs="Times New Roman" w:hAnsi="Times New Roman"/>
          <w:b/>
          <w:bCs/>
          <w:sz w:val="28"/>
          <w:szCs w:val="28"/>
        </w:rPr>
        <w:t>unilateral trade concessions</w:t>
      </w:r>
      <w:r>
        <w:rPr>
          <w:rFonts w:ascii="Times New Roman" w:cs="Times New Roman" w:hAnsi="Times New Roman"/>
          <w:sz w:val="28"/>
          <w:szCs w:val="28"/>
        </w:rPr>
        <w:t xml:space="preserve"> to Least Developed Countries (LDCs) within SAARC (such as Nepal, Bhutan, and Bangladesh), removing tariffs on many goods imported from these countries.</w:t>
      </w:r>
    </w:p>
    <w:p>
      <w:pPr>
        <w:numPr>
          <w:ilvl w:val="0"/>
          <w:numId w:val="15"/>
        </w:numPr>
        <w:rPr>
          <w:rFonts w:ascii="Times New Roman" w:cs="Times New Roman" w:hAnsi="Times New Roman"/>
          <w:sz w:val="28"/>
          <w:szCs w:val="28"/>
        </w:rPr>
      </w:pPr>
      <w:r>
        <w:rPr>
          <w:rFonts w:ascii="Times New Roman" w:cs="Times New Roman" w:hAnsi="Times New Roman"/>
          <w:b/>
          <w:bCs/>
          <w:sz w:val="28"/>
          <w:szCs w:val="28"/>
        </w:rPr>
        <w:t>Investment and Aid</w:t>
      </w:r>
      <w:r>
        <w:rPr>
          <w:rFonts w:ascii="Times New Roman" w:cs="Times New Roman" w:hAnsi="Times New Roman"/>
          <w:sz w:val="28"/>
          <w:szCs w:val="28"/>
        </w:rPr>
        <w:t>: India has been a major investor in regional infrastructure projects. It provides economic aid, technical assistance, and developmental support to smaller SAARC nations like Bhutan, Nepal, Afghanistan, and the Maldives. This helps to foster goodwill and strengthen regional ties.</w:t>
      </w:r>
    </w:p>
    <w:p>
      <w:pPr>
        <w:rPr>
          <w:rFonts w:ascii="Times New Roman" w:cs="Times New Roman" w:hAnsi="Times New Roman"/>
          <w:sz w:val="28"/>
          <w:szCs w:val="28"/>
        </w:rPr>
      </w:pPr>
      <w:r>
        <w:rPr>
          <w:rFonts w:ascii="Times New Roman" w:cs="Times New Roman" w:hAnsi="Times New Roman"/>
          <w:sz w:val="28"/>
          <w:szCs w:val="28"/>
        </w:rPr>
        <mc:AlternateContent>
          <mc:Choice Requires="wps">
            <w:drawing>
              <wp:inline distT="0" distB="0" distL="114298" distR="114298">
                <wp:extent cx="952" cy="19050"/>
                <wp:effectExtent l="0" t="0" r="0" b="0"/>
                <wp:docPr id="30" name="矩形 30"/>
                <wp:cNvGraphicFramePr>
                  <a:graphicFrameLocks noChangeAspect="0"/>
                </wp:cNvGraphicFramePr>
                <a:graphic>
                  <a:graphicData uri="http://schemas.microsoft.com/office/word/2010/wordprocessingShape">
                    <wps:wsp>
                      <wps:cNvSpPr/>
                      <wps:spPr>
                        <a:xfrm rot="0">
                          <a:off x="0" y="0"/>
                          <a:ext cx="952" cy="19050"/>
                        </a:xfrm>
                        <a:prstGeom prst="rect"/>
                        <a:noFill/>
                        <a:ln w="12700" cmpd="sng" cap="flat">
                          <a:noFill/>
                          <a:prstDash val="solid"/>
                          <a:miter/>
                        </a:ln>
                      </wps:spPr>
                      <wps:bodyPr vert="horz" wrap="square" lIns="91440" tIns="45720" rIns="91440" bIns="45720" anchor="t" anchorCtr="0" upright="0">
                        <a:noAutofit/>
                      </wps:bodyPr>
                    </wps:wsp>
                  </a:graphicData>
                </a:graphic>
              </wp:inline>
            </w:drawing>
          </mc:Choice>
          <mc:Fallback>
            <w:pict>
              <v:rect type="#_x0000_t1" id="矩形 31" o:spid="_x0000_s31" filled="f" stroked="f" strokeweight="1.0pt" style="width:0.074998856pt;&#10;height:1.5pt;">
                <v:stroke color="#000000"/>
                <w10:anchorLock/>
              </v:rect>
            </w:pict>
          </mc:Fallback>
        </mc:AlternateContent>
      </w:r>
    </w:p>
    <w:p>
      <w:pPr>
        <w:rPr>
          <w:rFonts w:ascii="Times New Roman" w:cs="Times New Roman" w:hAnsi="Times New Roman"/>
          <w:b/>
          <w:bCs/>
          <w:sz w:val="28"/>
          <w:szCs w:val="28"/>
        </w:rPr>
      </w:pPr>
      <w:r>
        <w:rPr>
          <w:rFonts w:ascii="Times New Roman" w:cs="Times New Roman" w:hAnsi="Times New Roman"/>
          <w:b/>
          <w:bCs/>
          <w:sz w:val="28"/>
          <w:szCs w:val="28"/>
        </w:rPr>
        <w:t>3. Regional Security and Cooperation</w:t>
      </w:r>
    </w:p>
    <w:p>
      <w:pPr>
        <w:numPr>
          <w:ilvl w:val="0"/>
          <w:numId w:val="16"/>
        </w:numPr>
        <w:rPr>
          <w:rFonts w:ascii="Times New Roman" w:cs="Times New Roman" w:hAnsi="Times New Roman"/>
          <w:sz w:val="28"/>
          <w:szCs w:val="28"/>
        </w:rPr>
      </w:pPr>
      <w:r>
        <w:rPr>
          <w:rFonts w:ascii="Times New Roman" w:cs="Times New Roman" w:hAnsi="Times New Roman"/>
          <w:b/>
          <w:bCs/>
          <w:sz w:val="28"/>
          <w:szCs w:val="28"/>
        </w:rPr>
        <w:t>Security Concerns</w:t>
      </w:r>
      <w:r>
        <w:rPr>
          <w:rFonts w:ascii="Times New Roman" w:cs="Times New Roman" w:hAnsi="Times New Roman"/>
          <w:sz w:val="28"/>
          <w:szCs w:val="28"/>
        </w:rPr>
        <w:t>: India has consistently emphasized regional security issues in SAARC, including terrorism, narcotics trafficking, and cross-border insurgency. India’s security concerns have often influenced its approach to SAARC, particularly its stance towards Pakistan, which it views as a major source of terrorism in the region.</w:t>
      </w:r>
    </w:p>
    <w:p>
      <w:pPr>
        <w:numPr>
          <w:ilvl w:val="0"/>
          <w:numId w:val="16"/>
        </w:numPr>
        <w:rPr>
          <w:rFonts w:ascii="Times New Roman" w:cs="Times New Roman" w:hAnsi="Times New Roman"/>
          <w:sz w:val="28"/>
          <w:szCs w:val="28"/>
        </w:rPr>
      </w:pPr>
      <w:r>
        <w:rPr>
          <w:rFonts w:ascii="Times New Roman" w:cs="Times New Roman" w:hAnsi="Times New Roman"/>
          <w:b/>
          <w:bCs/>
          <w:sz w:val="28"/>
          <w:szCs w:val="28"/>
        </w:rPr>
        <w:t>SAARC Terrorism Convention</w:t>
      </w:r>
      <w:r>
        <w:rPr>
          <w:rFonts w:ascii="Times New Roman" w:cs="Times New Roman" w:hAnsi="Times New Roman"/>
          <w:sz w:val="28"/>
          <w:szCs w:val="28"/>
        </w:rPr>
        <w:t xml:space="preserve">: India has been instrumental in pushing for a joint commitment against terrorism. The </w:t>
      </w:r>
      <w:r>
        <w:rPr>
          <w:rFonts w:ascii="Times New Roman" w:cs="Times New Roman" w:hAnsi="Times New Roman"/>
          <w:b/>
          <w:bCs/>
          <w:sz w:val="28"/>
          <w:szCs w:val="28"/>
        </w:rPr>
        <w:t>SAARC Regional Convention on Suppression of Terrorism</w:t>
      </w:r>
      <w:r>
        <w:rPr>
          <w:rFonts w:ascii="Times New Roman" w:cs="Times New Roman" w:hAnsi="Times New Roman"/>
          <w:sz w:val="28"/>
          <w:szCs w:val="28"/>
        </w:rPr>
        <w:t xml:space="preserve"> was adopted in 1987, with India playing a key role in its formulation. However, India’s efforts in this regard have been limited by ongoing tensions with Pakistan.</w:t>
      </w:r>
    </w:p>
    <w:p>
      <w:pPr>
        <w:rPr>
          <w:rFonts w:ascii="Times New Roman" w:cs="Times New Roman" w:hAnsi="Times New Roman"/>
          <w:sz w:val="28"/>
          <w:szCs w:val="28"/>
        </w:rPr>
      </w:pPr>
      <w:r>
        <w:rPr>
          <w:rFonts w:ascii="Times New Roman" w:cs="Times New Roman" w:hAnsi="Times New Roman"/>
          <w:sz w:val="28"/>
          <w:szCs w:val="28"/>
        </w:rPr>
        <mc:AlternateContent>
          <mc:Choice Requires="wps">
            <w:drawing>
              <wp:inline distT="0" distB="0" distL="114298" distR="114298">
                <wp:extent cx="952" cy="19050"/>
                <wp:effectExtent l="0" t="0" r="0" b="0"/>
                <wp:docPr id="32" name="矩形 32"/>
                <wp:cNvGraphicFramePr>
                  <a:graphicFrameLocks noChangeAspect="0"/>
                </wp:cNvGraphicFramePr>
                <a:graphic>
                  <a:graphicData uri="http://schemas.microsoft.com/office/word/2010/wordprocessingShape">
                    <wps:wsp>
                      <wps:cNvSpPr/>
                      <wps:spPr>
                        <a:xfrm rot="0">
                          <a:off x="0" y="0"/>
                          <a:ext cx="952" cy="19050"/>
                        </a:xfrm>
                        <a:prstGeom prst="rect"/>
                        <a:noFill/>
                        <a:ln w="12700" cmpd="sng" cap="flat">
                          <a:noFill/>
                          <a:prstDash val="solid"/>
                          <a:miter/>
                        </a:ln>
                      </wps:spPr>
                      <wps:bodyPr vert="horz" wrap="square" lIns="91440" tIns="45720" rIns="91440" bIns="45720" anchor="t" anchorCtr="0" upright="0">
                        <a:noAutofit/>
                      </wps:bodyPr>
                    </wps:wsp>
                  </a:graphicData>
                </a:graphic>
              </wp:inline>
            </w:drawing>
          </mc:Choice>
          <mc:Fallback>
            <w:pict>
              <v:rect type="#_x0000_t1" id="矩形 33" o:spid="_x0000_s33" filled="f" stroked="f" strokeweight="1.0pt" style="width:0.074998856pt;&#10;height:1.5pt;">
                <v:stroke color="#000000"/>
                <w10:anchorLock/>
              </v:rect>
            </w:pict>
          </mc:Fallback>
        </mc:AlternateContent>
      </w:r>
    </w:p>
    <w:p>
      <w:pPr>
        <w:rPr>
          <w:rFonts w:ascii="Times New Roman" w:cs="Times New Roman" w:hAnsi="Times New Roman"/>
          <w:b/>
          <w:bCs/>
          <w:sz w:val="28"/>
          <w:szCs w:val="28"/>
        </w:rPr>
      </w:pPr>
      <w:r>
        <w:rPr>
          <w:rFonts w:ascii="Times New Roman" w:cs="Times New Roman" w:hAnsi="Times New Roman"/>
          <w:b/>
          <w:bCs/>
          <w:sz w:val="28"/>
          <w:szCs w:val="28"/>
        </w:rPr>
        <w:t>4. Promoter of Regional Connectivity</w:t>
      </w:r>
    </w:p>
    <w:p>
      <w:pPr>
        <w:rPr>
          <w:rFonts w:ascii="Times New Roman" w:cs="Times New Roman" w:hAnsi="Times New Roman"/>
          <w:sz w:val="28"/>
          <w:szCs w:val="28"/>
        </w:rPr>
      </w:pPr>
      <w:r>
        <w:rPr>
          <w:rFonts w:ascii="Times New Roman" w:cs="Times New Roman" w:hAnsi="Times New Roman"/>
          <w:sz w:val="28"/>
          <w:szCs w:val="28"/>
        </w:rPr>
        <w:t xml:space="preserve">India has promoted the </w:t>
      </w:r>
      <w:r>
        <w:rPr>
          <w:rFonts w:ascii="Times New Roman" w:cs="Times New Roman" w:hAnsi="Times New Roman"/>
          <w:b/>
          <w:bCs/>
          <w:sz w:val="28"/>
          <w:szCs w:val="28"/>
        </w:rPr>
        <w:t>improvement of regional connectivity</w:t>
      </w:r>
      <w:r>
        <w:rPr>
          <w:rFonts w:ascii="Times New Roman" w:cs="Times New Roman" w:hAnsi="Times New Roman"/>
          <w:sz w:val="28"/>
          <w:szCs w:val="28"/>
        </w:rPr>
        <w:t xml:space="preserve"> within SAARC. As a transit hub for many of the smaller member states, India has advocated for regional projects in transport, energy, and telecommunications. Key initiatives include:</w:t>
      </w:r>
    </w:p>
    <w:p>
      <w:pPr>
        <w:numPr>
          <w:ilvl w:val="0"/>
          <w:numId w:val="17"/>
        </w:numPr>
        <w:rPr>
          <w:rFonts w:ascii="Times New Roman" w:cs="Times New Roman" w:hAnsi="Times New Roman"/>
          <w:sz w:val="28"/>
          <w:szCs w:val="28"/>
        </w:rPr>
      </w:pPr>
      <w:r>
        <w:rPr>
          <w:rFonts w:ascii="Times New Roman" w:cs="Times New Roman" w:hAnsi="Times New Roman"/>
          <w:b/>
          <w:bCs/>
          <w:sz w:val="28"/>
          <w:szCs w:val="28"/>
        </w:rPr>
        <w:t>South Asian University (SAU)</w:t>
      </w:r>
      <w:r>
        <w:rPr>
          <w:rFonts w:ascii="Times New Roman" w:cs="Times New Roman" w:hAnsi="Times New Roman"/>
          <w:sz w:val="28"/>
          <w:szCs w:val="28"/>
        </w:rPr>
        <w:t xml:space="preserve">: India hosts the </w:t>
      </w:r>
      <w:r>
        <w:rPr>
          <w:rFonts w:ascii="Times New Roman" w:cs="Times New Roman" w:hAnsi="Times New Roman"/>
          <w:b/>
          <w:bCs/>
          <w:sz w:val="28"/>
          <w:szCs w:val="28"/>
        </w:rPr>
        <w:t>SAARC South Asian University</w:t>
      </w:r>
      <w:r>
        <w:rPr>
          <w:rFonts w:ascii="Times New Roman" w:cs="Times New Roman" w:hAnsi="Times New Roman"/>
          <w:sz w:val="28"/>
          <w:szCs w:val="28"/>
        </w:rPr>
        <w:t xml:space="preserve"> in New Delhi, promoting higher education and research among member countries.</w:t>
      </w:r>
    </w:p>
    <w:p>
      <w:pPr>
        <w:numPr>
          <w:ilvl w:val="0"/>
          <w:numId w:val="17"/>
        </w:numPr>
        <w:rPr>
          <w:rFonts w:ascii="Times New Roman" w:cs="Times New Roman" w:hAnsi="Times New Roman"/>
          <w:sz w:val="28"/>
          <w:szCs w:val="28"/>
        </w:rPr>
      </w:pPr>
      <w:r>
        <w:rPr>
          <w:rFonts w:ascii="Times New Roman" w:cs="Times New Roman" w:hAnsi="Times New Roman"/>
          <w:b/>
          <w:bCs/>
          <w:sz w:val="28"/>
          <w:szCs w:val="28"/>
        </w:rPr>
        <w:t>Infrastructure Development</w:t>
      </w:r>
      <w:r>
        <w:rPr>
          <w:rFonts w:ascii="Times New Roman" w:cs="Times New Roman" w:hAnsi="Times New Roman"/>
          <w:sz w:val="28"/>
          <w:szCs w:val="28"/>
        </w:rPr>
        <w:t>: India has invested in building road and rail links with neighboring countries like Nepal, Bangladesh, and Bhutan. It has promoted transnational energy cooperation, such as electricity sharing with Bhutan, Bangladesh, and Nepal.</w:t>
      </w:r>
    </w:p>
    <w:p>
      <w:pPr>
        <w:rPr>
          <w:rFonts w:ascii="Times New Roman" w:cs="Times New Roman" w:hAnsi="Times New Roman"/>
          <w:sz w:val="28"/>
          <w:szCs w:val="28"/>
        </w:rPr>
      </w:pPr>
      <w:r>
        <w:rPr>
          <w:rFonts w:ascii="Times New Roman" w:cs="Times New Roman" w:hAnsi="Times New Roman"/>
          <w:sz w:val="28"/>
          <w:szCs w:val="28"/>
        </w:rPr>
        <mc:AlternateContent>
          <mc:Choice Requires="wps">
            <w:drawing>
              <wp:inline distT="0" distB="0" distL="114298" distR="114298">
                <wp:extent cx="952" cy="19050"/>
                <wp:effectExtent l="0" t="0" r="0" b="0"/>
                <wp:docPr id="34" name="矩形 34"/>
                <wp:cNvGraphicFramePr>
                  <a:graphicFrameLocks noChangeAspect="0"/>
                </wp:cNvGraphicFramePr>
                <a:graphic>
                  <a:graphicData uri="http://schemas.microsoft.com/office/word/2010/wordprocessingShape">
                    <wps:wsp>
                      <wps:cNvSpPr/>
                      <wps:spPr>
                        <a:xfrm rot="0">
                          <a:off x="0" y="0"/>
                          <a:ext cx="952" cy="19050"/>
                        </a:xfrm>
                        <a:prstGeom prst="rect"/>
                        <a:noFill/>
                        <a:ln w="12700" cmpd="sng" cap="flat">
                          <a:noFill/>
                          <a:prstDash val="solid"/>
                          <a:miter/>
                        </a:ln>
                      </wps:spPr>
                      <wps:bodyPr vert="horz" wrap="square" lIns="91440" tIns="45720" rIns="91440" bIns="45720" anchor="t" anchorCtr="0" upright="0">
                        <a:noAutofit/>
                      </wps:bodyPr>
                    </wps:wsp>
                  </a:graphicData>
                </a:graphic>
              </wp:inline>
            </w:drawing>
          </mc:Choice>
          <mc:Fallback>
            <w:pict>
              <v:rect type="#_x0000_t1" id="矩形 35" o:spid="_x0000_s35" filled="f" stroked="f" strokeweight="1.0pt" style="width:0.074998856pt;&#10;height:1.5pt;">
                <v:stroke color="#000000"/>
                <w10:anchorLock/>
              </v:rect>
            </w:pict>
          </mc:Fallback>
        </mc:AlternateContent>
      </w:r>
    </w:p>
    <w:p>
      <w:pPr>
        <w:rPr>
          <w:rFonts w:ascii="Times New Roman" w:cs="Times New Roman" w:hAnsi="Times New Roman"/>
          <w:b/>
          <w:bCs/>
          <w:sz w:val="28"/>
          <w:szCs w:val="28"/>
        </w:rPr>
      </w:pPr>
      <w:r>
        <w:rPr>
          <w:rFonts w:ascii="Times New Roman" w:cs="Times New Roman" w:hAnsi="Times New Roman"/>
          <w:b/>
          <w:bCs/>
          <w:sz w:val="28"/>
          <w:szCs w:val="28"/>
        </w:rPr>
        <w:t>5. Diplomatic and Political Influence</w:t>
      </w:r>
    </w:p>
    <w:p>
      <w:pPr>
        <w:numPr>
          <w:ilvl w:val="0"/>
          <w:numId w:val="18"/>
        </w:numPr>
        <w:rPr>
          <w:rFonts w:ascii="Times New Roman" w:cs="Times New Roman" w:hAnsi="Times New Roman"/>
          <w:sz w:val="28"/>
          <w:szCs w:val="28"/>
        </w:rPr>
      </w:pPr>
      <w:r>
        <w:rPr>
          <w:rFonts w:ascii="Times New Roman" w:cs="Times New Roman" w:hAnsi="Times New Roman"/>
          <w:b/>
          <w:bCs/>
          <w:sz w:val="28"/>
          <w:szCs w:val="28"/>
        </w:rPr>
        <w:t>Regional Leader</w:t>
      </w:r>
      <w:r>
        <w:rPr>
          <w:rFonts w:ascii="Times New Roman" w:cs="Times New Roman" w:hAnsi="Times New Roman"/>
          <w:sz w:val="28"/>
          <w:szCs w:val="28"/>
        </w:rPr>
        <w:t xml:space="preserve">: India, as the largest and most influential country in South Asia, is often seen as the de facto leader of SAARC. India’s foreign policy within SAARC is based on maintaining regional peace, stability, and economic cooperation. It uses SAARC as a platform for </w:t>
      </w:r>
      <w:r>
        <w:rPr>
          <w:rFonts w:ascii="Times New Roman" w:cs="Times New Roman" w:hAnsi="Times New Roman"/>
          <w:b/>
          <w:bCs/>
          <w:sz w:val="28"/>
          <w:szCs w:val="28"/>
        </w:rPr>
        <w:t>soft power diplomacy</w:t>
      </w:r>
      <w:r>
        <w:rPr>
          <w:rFonts w:ascii="Times New Roman" w:cs="Times New Roman" w:hAnsi="Times New Roman"/>
          <w:sz w:val="28"/>
          <w:szCs w:val="28"/>
        </w:rPr>
        <w:t>, promoting cultural ties and people-to-people exchanges.</w:t>
      </w:r>
    </w:p>
    <w:p>
      <w:pPr>
        <w:numPr>
          <w:ilvl w:val="0"/>
          <w:numId w:val="18"/>
        </w:numPr>
        <w:rPr>
          <w:rFonts w:ascii="Times New Roman" w:cs="Times New Roman" w:hAnsi="Times New Roman"/>
          <w:sz w:val="28"/>
          <w:szCs w:val="28"/>
        </w:rPr>
      </w:pPr>
      <w:r>
        <w:rPr>
          <w:rFonts w:ascii="Times New Roman" w:cs="Times New Roman" w:hAnsi="Times New Roman"/>
          <w:b/>
          <w:bCs/>
          <w:sz w:val="28"/>
          <w:szCs w:val="28"/>
        </w:rPr>
        <w:t>Balancing Relations</w:t>
      </w:r>
      <w:r>
        <w:rPr>
          <w:rFonts w:ascii="Times New Roman" w:cs="Times New Roman" w:hAnsi="Times New Roman"/>
          <w:sz w:val="28"/>
          <w:szCs w:val="28"/>
        </w:rPr>
        <w:t>: India has maintained close relations with almost all SAARC countries, except Pakistan. India’s diplomatic engagement with countries like Nepal, Bhutan, Maldives, and Sri Lanka has been characterized by both bilateral aid and regional cooperation. However, India’s relations with Pakistan have often obstructed progress on key SAARC initiatives.</w:t>
      </w:r>
    </w:p>
    <w:p>
      <w:pPr>
        <w:rPr>
          <w:rFonts w:ascii="Times New Roman" w:cs="Times New Roman" w:hAnsi="Times New Roman"/>
          <w:sz w:val="28"/>
          <w:szCs w:val="28"/>
        </w:rPr>
      </w:pPr>
      <w:r>
        <w:rPr>
          <w:rFonts w:ascii="Times New Roman" w:cs="Times New Roman" w:hAnsi="Times New Roman"/>
          <w:sz w:val="28"/>
          <w:szCs w:val="28"/>
        </w:rPr>
        <mc:AlternateContent>
          <mc:Choice Requires="wps">
            <w:drawing>
              <wp:inline distT="0" distB="0" distL="114298" distR="114298">
                <wp:extent cx="952" cy="19050"/>
                <wp:effectExtent l="0" t="0" r="0" b="0"/>
                <wp:docPr id="36" name="矩形 36"/>
                <wp:cNvGraphicFramePr>
                  <a:graphicFrameLocks noChangeAspect="0"/>
                </wp:cNvGraphicFramePr>
                <a:graphic>
                  <a:graphicData uri="http://schemas.microsoft.com/office/word/2010/wordprocessingShape">
                    <wps:wsp>
                      <wps:cNvSpPr/>
                      <wps:spPr>
                        <a:xfrm rot="0">
                          <a:off x="0" y="0"/>
                          <a:ext cx="952" cy="19050"/>
                        </a:xfrm>
                        <a:prstGeom prst="rect"/>
                        <a:noFill/>
                        <a:ln w="12700" cmpd="sng" cap="flat">
                          <a:noFill/>
                          <a:prstDash val="solid"/>
                          <a:miter/>
                        </a:ln>
                      </wps:spPr>
                      <wps:bodyPr vert="horz" wrap="square" lIns="91440" tIns="45720" rIns="91440" bIns="45720" anchor="t" anchorCtr="0" upright="0">
                        <a:noAutofit/>
                      </wps:bodyPr>
                    </wps:wsp>
                  </a:graphicData>
                </a:graphic>
              </wp:inline>
            </w:drawing>
          </mc:Choice>
          <mc:Fallback>
            <w:pict>
              <v:rect type="#_x0000_t1" id="矩形 37" o:spid="_x0000_s37" filled="f" stroked="f" strokeweight="1.0pt" style="width:0.074998856pt;&#10;height:1.5pt;">
                <v:stroke color="#000000"/>
                <w10:anchorLock/>
              </v:rect>
            </w:pict>
          </mc:Fallback>
        </mc:AlternateContent>
      </w:r>
    </w:p>
    <w:p>
      <w:pPr>
        <w:rPr>
          <w:rFonts w:ascii="Times New Roman" w:cs="Times New Roman" w:hAnsi="Times New Roman"/>
          <w:b/>
          <w:bCs/>
          <w:sz w:val="28"/>
          <w:szCs w:val="28"/>
        </w:rPr>
      </w:pPr>
      <w:r>
        <w:rPr>
          <w:rFonts w:ascii="Times New Roman" w:cs="Times New Roman" w:hAnsi="Times New Roman"/>
          <w:b/>
          <w:bCs/>
          <w:sz w:val="28"/>
          <w:szCs w:val="28"/>
        </w:rPr>
        <w:t>6. Challenges and Criticisms</w:t>
      </w:r>
    </w:p>
    <w:p>
      <w:pPr>
        <w:rPr>
          <w:rFonts w:ascii="Times New Roman" w:cs="Times New Roman" w:hAnsi="Times New Roman"/>
          <w:b/>
          <w:bCs/>
          <w:sz w:val="28"/>
          <w:szCs w:val="28"/>
        </w:rPr>
      </w:pPr>
      <w:r>
        <w:rPr>
          <w:rFonts w:ascii="Times New Roman" w:cs="Times New Roman" w:hAnsi="Times New Roman"/>
          <w:b/>
          <w:bCs/>
          <w:sz w:val="28"/>
          <w:szCs w:val="28"/>
        </w:rPr>
        <w:t>Tensions with Pakistan</w:t>
      </w:r>
    </w:p>
    <w:p>
      <w:pPr>
        <w:numPr>
          <w:ilvl w:val="0"/>
          <w:numId w:val="19"/>
        </w:numPr>
        <w:rPr>
          <w:rFonts w:ascii="Times New Roman" w:cs="Times New Roman" w:hAnsi="Times New Roman"/>
          <w:sz w:val="28"/>
          <w:szCs w:val="28"/>
        </w:rPr>
      </w:pPr>
      <w:r>
        <w:rPr>
          <w:rFonts w:ascii="Times New Roman" w:cs="Times New Roman" w:hAnsi="Times New Roman"/>
          <w:b/>
          <w:bCs/>
          <w:sz w:val="28"/>
          <w:szCs w:val="28"/>
        </w:rPr>
        <w:t>India-Pakistan Rivalry</w:t>
      </w:r>
      <w:r>
        <w:rPr>
          <w:rFonts w:ascii="Times New Roman" w:cs="Times New Roman" w:hAnsi="Times New Roman"/>
          <w:sz w:val="28"/>
          <w:szCs w:val="28"/>
        </w:rPr>
        <w:t xml:space="preserve">: One of the biggest challenges to SAARC’s effectiveness is the ongoing political and military tensions between India and Pakistan. The </w:t>
      </w:r>
      <w:r>
        <w:rPr>
          <w:rFonts w:ascii="Times New Roman" w:cs="Times New Roman" w:hAnsi="Times New Roman"/>
          <w:b/>
          <w:bCs/>
          <w:sz w:val="28"/>
          <w:szCs w:val="28"/>
        </w:rPr>
        <w:t>Kashmir dispute</w:t>
      </w:r>
      <w:r>
        <w:rPr>
          <w:rFonts w:ascii="Times New Roman" w:cs="Times New Roman" w:hAnsi="Times New Roman"/>
          <w:sz w:val="28"/>
          <w:szCs w:val="28"/>
        </w:rPr>
        <w:t xml:space="preserve"> and cross-border terrorism have frequently led to diplomatic deadlocks between the two countries, preventing SAARC from functioning effectively.</w:t>
      </w:r>
    </w:p>
    <w:p>
      <w:pPr>
        <w:numPr>
          <w:ilvl w:val="0"/>
          <w:numId w:val="19"/>
        </w:numPr>
        <w:rPr>
          <w:rFonts w:ascii="Times New Roman" w:cs="Times New Roman" w:hAnsi="Times New Roman"/>
          <w:sz w:val="28"/>
          <w:szCs w:val="28"/>
        </w:rPr>
      </w:pPr>
      <w:r>
        <w:rPr>
          <w:rFonts w:ascii="Times New Roman" w:cs="Times New Roman" w:hAnsi="Times New Roman"/>
          <w:b/>
          <w:bCs/>
          <w:sz w:val="28"/>
          <w:szCs w:val="28"/>
        </w:rPr>
        <w:t>Summit Delays</w:t>
      </w:r>
      <w:r>
        <w:rPr>
          <w:rFonts w:ascii="Times New Roman" w:cs="Times New Roman" w:hAnsi="Times New Roman"/>
          <w:sz w:val="28"/>
          <w:szCs w:val="28"/>
        </w:rPr>
        <w:t>: Due to the tension, SAARC summits have often been postponed or canceled. The last SAARC summit was supposed to be held in Islamabad in 2016, but it was boycotted by India following the Uri terrorist attack, which India blamed on Pakistan-based militants. Other SAARC countries, including Afghanistan, Bangladesh, and Bhutan, also backed India, leading to the summit’s cancellation.</w:t>
      </w:r>
    </w:p>
    <w:p>
      <w:pPr>
        <w:rPr>
          <w:rFonts w:ascii="Times New Roman" w:cs="Times New Roman" w:hAnsi="Times New Roman"/>
          <w:b/>
          <w:bCs/>
          <w:sz w:val="28"/>
          <w:szCs w:val="28"/>
        </w:rPr>
      </w:pPr>
      <w:r>
        <w:rPr>
          <w:rFonts w:ascii="Times New Roman" w:cs="Times New Roman" w:hAnsi="Times New Roman"/>
          <w:b/>
          <w:bCs/>
          <w:sz w:val="28"/>
          <w:szCs w:val="28"/>
        </w:rPr>
        <w:t>Criticism of Over-Dominance</w:t>
      </w:r>
    </w:p>
    <w:p>
      <w:pPr>
        <w:numPr>
          <w:ilvl w:val="0"/>
          <w:numId w:val="20"/>
        </w:numPr>
        <w:rPr>
          <w:rFonts w:ascii="Times New Roman" w:cs="Times New Roman" w:hAnsi="Times New Roman"/>
          <w:sz w:val="28"/>
          <w:szCs w:val="28"/>
        </w:rPr>
      </w:pPr>
      <w:r>
        <w:rPr>
          <w:rFonts w:ascii="Times New Roman" w:cs="Times New Roman" w:hAnsi="Times New Roman"/>
          <w:b/>
          <w:bCs/>
          <w:sz w:val="28"/>
          <w:szCs w:val="28"/>
        </w:rPr>
        <w:t>Concerns from Smaller Nations</w:t>
      </w:r>
      <w:r>
        <w:rPr>
          <w:rFonts w:ascii="Times New Roman" w:cs="Times New Roman" w:hAnsi="Times New Roman"/>
          <w:sz w:val="28"/>
          <w:szCs w:val="28"/>
        </w:rPr>
        <w:t>: India’s economic and political dominance has sometimes led to friction with smaller SAARC nations. Some member states have expressed concern over India’s influence, fearing it could overshadow their interests. This has occasionally pushed smaller countries to align more closely with China (which is an observer in SAARC) to counterbalance India’s power.</w:t>
      </w:r>
    </w:p>
    <w:p>
      <w:pPr>
        <w:rPr>
          <w:rFonts w:ascii="Times New Roman" w:cs="Times New Roman" w:hAnsi="Times New Roman"/>
          <w:b/>
          <w:bCs/>
          <w:sz w:val="28"/>
          <w:szCs w:val="28"/>
        </w:rPr>
      </w:pPr>
      <w:r>
        <w:rPr>
          <w:rFonts w:ascii="Times New Roman" w:cs="Times New Roman" w:hAnsi="Times New Roman"/>
          <w:b/>
          <w:bCs/>
          <w:sz w:val="28"/>
          <w:szCs w:val="28"/>
        </w:rPr>
        <w:t>Perception of SAARC’s Ineffectiveness</w:t>
      </w:r>
    </w:p>
    <w:p>
      <w:pPr>
        <w:numPr>
          <w:ilvl w:val="0"/>
          <w:numId w:val="21"/>
        </w:numPr>
        <w:rPr>
          <w:rFonts w:ascii="Times New Roman" w:cs="Times New Roman" w:hAnsi="Times New Roman"/>
          <w:sz w:val="28"/>
          <w:szCs w:val="28"/>
        </w:rPr>
      </w:pPr>
      <w:r>
        <w:rPr>
          <w:rFonts w:ascii="Times New Roman" w:cs="Times New Roman" w:hAnsi="Times New Roman"/>
          <w:b/>
          <w:bCs/>
          <w:sz w:val="28"/>
          <w:szCs w:val="28"/>
        </w:rPr>
        <w:t>Shift in Focus to BIMSTEC</w:t>
      </w:r>
      <w:r>
        <w:rPr>
          <w:rFonts w:ascii="Times New Roman" w:cs="Times New Roman" w:hAnsi="Times New Roman"/>
          <w:sz w:val="28"/>
          <w:szCs w:val="28"/>
        </w:rPr>
        <w:t xml:space="preserve">: India has increasingly shifted its focus from SAARC to other regional groupings, such as </w:t>
      </w:r>
      <w:r>
        <w:rPr>
          <w:rFonts w:ascii="Times New Roman" w:cs="Times New Roman" w:hAnsi="Times New Roman"/>
          <w:b/>
          <w:bCs/>
          <w:sz w:val="28"/>
          <w:szCs w:val="28"/>
        </w:rPr>
        <w:t>BIMSTEC (Bay of Bengal Initiative for Multi-Sectoral Technical and Economic Cooperation)</w:t>
      </w:r>
      <w:r>
        <w:rPr>
          <w:rFonts w:ascii="Times New Roman" w:cs="Times New Roman" w:hAnsi="Times New Roman"/>
          <w:sz w:val="28"/>
          <w:szCs w:val="28"/>
        </w:rPr>
        <w:t>. This is partly due to SAARC’s inability to resolve regional political issues, especially India-Pakistan tensions. BIMSTEC excludes Pakistan and includes countries from both South and Southeast Asia, allowing India to foster regional cooperation without the political obstacles that arise in SAARC.</w:t>
      </w:r>
    </w:p>
    <w:p>
      <w:pPr>
        <w:rPr>
          <w:rFonts w:ascii="Times New Roman" w:cs="Times New Roman" w:hAnsi="Times New Roman"/>
          <w:sz w:val="28"/>
          <w:szCs w:val="28"/>
        </w:rPr>
      </w:pPr>
      <w:r>
        <w:rPr>
          <w:rFonts w:ascii="Times New Roman" w:cs="Times New Roman" w:hAnsi="Times New Roman"/>
          <w:sz w:val="28"/>
          <w:szCs w:val="28"/>
        </w:rPr>
        <mc:AlternateContent>
          <mc:Choice Requires="wps">
            <w:drawing>
              <wp:inline distT="0" distB="0" distL="114298" distR="114298">
                <wp:extent cx="952" cy="19050"/>
                <wp:effectExtent l="0" t="0" r="0" b="0"/>
                <wp:docPr id="38" name="矩形 38"/>
                <wp:cNvGraphicFramePr>
                  <a:graphicFrameLocks noChangeAspect="0"/>
                </wp:cNvGraphicFramePr>
                <a:graphic>
                  <a:graphicData uri="http://schemas.microsoft.com/office/word/2010/wordprocessingShape">
                    <wps:wsp>
                      <wps:cNvSpPr/>
                      <wps:spPr>
                        <a:xfrm rot="0">
                          <a:off x="0" y="0"/>
                          <a:ext cx="952" cy="19050"/>
                        </a:xfrm>
                        <a:prstGeom prst="rect"/>
                        <a:noFill/>
                        <a:ln w="12700" cmpd="sng" cap="flat">
                          <a:noFill/>
                          <a:prstDash val="solid"/>
                          <a:miter/>
                        </a:ln>
                      </wps:spPr>
                      <wps:bodyPr vert="horz" wrap="square" lIns="91440" tIns="45720" rIns="91440" bIns="45720" anchor="t" anchorCtr="0" upright="0">
                        <a:noAutofit/>
                      </wps:bodyPr>
                    </wps:wsp>
                  </a:graphicData>
                </a:graphic>
              </wp:inline>
            </w:drawing>
          </mc:Choice>
          <mc:Fallback>
            <w:pict>
              <v:rect type="#_x0000_t1" id="矩形 39" o:spid="_x0000_s39" filled="f" stroked="f" strokeweight="1.0pt" style="width:0.074998856pt;&#10;height:1.5pt;">
                <v:stroke color="#000000"/>
                <w10:anchorLock/>
              </v:rect>
            </w:pict>
          </mc:Fallback>
        </mc:AlternateContent>
      </w:r>
    </w:p>
    <w:p>
      <w:pPr>
        <w:rPr>
          <w:rFonts w:ascii="Times New Roman" w:cs="Times New Roman" w:hAnsi="Times New Roman"/>
          <w:b/>
          <w:bCs/>
          <w:sz w:val="28"/>
          <w:szCs w:val="28"/>
        </w:rPr>
      </w:pPr>
      <w:r>
        <w:rPr>
          <w:rFonts w:ascii="Times New Roman" w:cs="Times New Roman" w:hAnsi="Times New Roman"/>
          <w:b/>
          <w:bCs/>
          <w:sz w:val="28"/>
          <w:szCs w:val="28"/>
        </w:rPr>
        <w:t>7. India’s Future Role in SAARC</w:t>
      </w:r>
    </w:p>
    <w:p>
      <w:pPr>
        <w:rPr>
          <w:rFonts w:ascii="Times New Roman" w:cs="Times New Roman" w:hAnsi="Times New Roman"/>
          <w:sz w:val="28"/>
          <w:szCs w:val="28"/>
        </w:rPr>
      </w:pPr>
      <w:r>
        <w:rPr>
          <w:rFonts w:ascii="Times New Roman" w:cs="Times New Roman" w:hAnsi="Times New Roman"/>
          <w:sz w:val="28"/>
          <w:szCs w:val="28"/>
        </w:rPr>
        <w:t>India’s future role in SAARC will depend on various factors, including:</w:t>
      </w:r>
    </w:p>
    <w:p>
      <w:pPr>
        <w:numPr>
          <w:ilvl w:val="0"/>
          <w:numId w:val="22"/>
        </w:numPr>
        <w:rPr>
          <w:rFonts w:ascii="Times New Roman" w:cs="Times New Roman" w:hAnsi="Times New Roman"/>
          <w:sz w:val="28"/>
          <w:szCs w:val="28"/>
        </w:rPr>
      </w:pPr>
      <w:r>
        <w:rPr>
          <w:rFonts w:ascii="Times New Roman" w:cs="Times New Roman" w:hAnsi="Times New Roman"/>
          <w:b/>
          <w:bCs/>
          <w:sz w:val="28"/>
          <w:szCs w:val="28"/>
        </w:rPr>
        <w:t>Resolution of India-Pakistan Issues</w:t>
      </w:r>
      <w:r>
        <w:rPr>
          <w:rFonts w:ascii="Times New Roman" w:cs="Times New Roman" w:hAnsi="Times New Roman"/>
          <w:sz w:val="28"/>
          <w:szCs w:val="28"/>
        </w:rPr>
        <w:t>: India’s active engagement with SAARC will be influenced by its relations with Pakistan. If India and Pakistan can resolve their bilateral issues, SAARC can potentially be revitalized as a platform for regional cooperation.</w:t>
      </w:r>
    </w:p>
    <w:p>
      <w:pPr>
        <w:numPr>
          <w:ilvl w:val="0"/>
          <w:numId w:val="22"/>
        </w:numPr>
        <w:rPr>
          <w:rFonts w:ascii="Times New Roman" w:cs="Times New Roman" w:hAnsi="Times New Roman"/>
          <w:sz w:val="28"/>
          <w:szCs w:val="28"/>
        </w:rPr>
      </w:pPr>
      <w:r>
        <w:rPr>
          <w:rFonts w:ascii="Times New Roman" w:cs="Times New Roman" w:hAnsi="Times New Roman"/>
          <w:b/>
          <w:bCs/>
          <w:sz w:val="28"/>
          <w:szCs w:val="28"/>
        </w:rPr>
        <w:t>Economic Integration</w:t>
      </w:r>
      <w:r>
        <w:rPr>
          <w:rFonts w:ascii="Times New Roman" w:cs="Times New Roman" w:hAnsi="Times New Roman"/>
          <w:sz w:val="28"/>
          <w:szCs w:val="28"/>
        </w:rPr>
        <w:t>: India can continue to be a driving force for economic integration within SAARC, promoting trade, investment, and infrastructure development. It is likely to keep playing a leadership role in economic projects and extending support to smaller countries in the region.</w:t>
      </w:r>
    </w:p>
    <w:p>
      <w:pPr>
        <w:numPr>
          <w:ilvl w:val="0"/>
          <w:numId w:val="22"/>
        </w:numPr>
        <w:rPr>
          <w:rFonts w:ascii="Times New Roman" w:cs="Times New Roman" w:hAnsi="Times New Roman"/>
          <w:sz w:val="28"/>
          <w:szCs w:val="28"/>
        </w:rPr>
      </w:pPr>
      <w:r>
        <w:rPr>
          <w:rFonts w:ascii="Times New Roman" w:cs="Times New Roman" w:hAnsi="Times New Roman"/>
          <w:b/>
          <w:bCs/>
          <w:sz w:val="28"/>
          <w:szCs w:val="28"/>
        </w:rPr>
        <w:t>Strategic Balancing</w:t>
      </w:r>
      <w:r>
        <w:rPr>
          <w:rFonts w:ascii="Times New Roman" w:cs="Times New Roman" w:hAnsi="Times New Roman"/>
          <w:sz w:val="28"/>
          <w:szCs w:val="28"/>
        </w:rPr>
        <w:t>: India will need to balance its dominance in SAARC with the interests of smaller nations. Ensuring mutual benefits and reducing perceptions of unilateralism will be important for regional cooperation.</w:t>
      </w:r>
    </w:p>
    <w:p>
      <w:pPr>
        <w:rPr>
          <w:rFonts w:ascii="Times New Roman" w:cs="Times New Roman" w:hAnsi="Times New Roman"/>
          <w:sz w:val="28"/>
          <w:szCs w:val="28"/>
        </w:rPr>
      </w:pPr>
    </w:p>
    <w:p>
      <w:pPr>
        <w:rPr>
          <w:rFonts w:ascii="Times New Roman" w:cs="Times New Roman" w:hAnsi="Times New Roman"/>
          <w:b/>
          <w:sz w:val="28"/>
          <w:szCs w:val="28"/>
        </w:rPr>
      </w:pPr>
      <w:r>
        <w:rPr>
          <w:rFonts w:ascii="Times New Roman" w:cs="Times New Roman" w:hAnsi="Times New Roman"/>
          <w:sz w:val="28"/>
          <w:szCs w:val="28"/>
        </w:rPr>
        <w:t xml:space="preserve">                                              </w:t>
      </w:r>
      <w:r>
        <w:rPr>
          <w:rFonts w:ascii="Times New Roman" w:cs="Times New Roman" w:hAnsi="Times New Roman"/>
          <w:b/>
          <w:sz w:val="28"/>
          <w:szCs w:val="28"/>
        </w:rPr>
        <w:t xml:space="preserve">INDIA-SAARC &amp; COVID-19 </w:t>
      </w:r>
    </w:p>
    <w:p>
      <w:pPr>
        <w:rPr>
          <w:rFonts w:ascii="Times New Roman" w:cs="Times New Roman" w:hAnsi="Times New Roman"/>
          <w:b/>
          <w:bCs/>
          <w:sz w:val="28"/>
          <w:szCs w:val="28"/>
        </w:rPr>
      </w:pPr>
      <w:r>
        <w:rPr>
          <w:rFonts w:ascii="Times New Roman" w:cs="Times New Roman" w:hAnsi="Times New Roman"/>
          <w:sz w:val="28"/>
          <w:szCs w:val="28"/>
        </w:rPr>
        <w:t xml:space="preserve"> </w:t>
      </w:r>
      <w:r>
        <w:rPr>
          <w:rFonts w:ascii="Times New Roman" w:cs="Times New Roman" w:hAnsi="Times New Roman"/>
          <w:b/>
          <w:bCs/>
          <w:sz w:val="28"/>
          <w:szCs w:val="28"/>
        </w:rPr>
        <w:t>India-SAARC &amp; COVID-19: A Regional Response</w:t>
      </w:r>
    </w:p>
    <w:p>
      <w:pPr>
        <w:rPr>
          <w:rFonts w:ascii="Times New Roman" w:cs="Times New Roman" w:hAnsi="Times New Roman"/>
          <w:sz w:val="28"/>
          <w:szCs w:val="28"/>
        </w:rPr>
      </w:pPr>
      <w:r>
        <w:rPr>
          <w:rFonts w:ascii="Times New Roman" w:cs="Times New Roman" w:hAnsi="Times New Roman"/>
          <w:sz w:val="28"/>
          <w:szCs w:val="28"/>
        </w:rPr>
        <w:t xml:space="preserve">During the COVID-19 pandemic, </w:t>
      </w:r>
      <w:r>
        <w:rPr>
          <w:rFonts w:ascii="Times New Roman" w:cs="Times New Roman" w:hAnsi="Times New Roman"/>
          <w:b/>
          <w:bCs/>
          <w:sz w:val="28"/>
          <w:szCs w:val="28"/>
        </w:rPr>
        <w:t>India</w:t>
      </w:r>
      <w:r>
        <w:rPr>
          <w:rFonts w:ascii="Times New Roman" w:cs="Times New Roman" w:hAnsi="Times New Roman"/>
          <w:sz w:val="28"/>
          <w:szCs w:val="28"/>
        </w:rPr>
        <w:t xml:space="preserve"> took a leading role in </w:t>
      </w:r>
      <w:r>
        <w:rPr>
          <w:rFonts w:ascii="Times New Roman" w:cs="Times New Roman" w:hAnsi="Times New Roman"/>
          <w:b/>
          <w:bCs/>
          <w:sz w:val="28"/>
          <w:szCs w:val="28"/>
        </w:rPr>
        <w:t>SAARC</w:t>
      </w:r>
      <w:r>
        <w:rPr>
          <w:rFonts w:ascii="Times New Roman" w:cs="Times New Roman" w:hAnsi="Times New Roman"/>
          <w:sz w:val="28"/>
          <w:szCs w:val="28"/>
        </w:rPr>
        <w:t xml:space="preserve"> (South Asian Association for Regional Cooperation) by coordinating a </w:t>
      </w:r>
      <w:r>
        <w:rPr>
          <w:rFonts w:ascii="Times New Roman" w:cs="Times New Roman" w:hAnsi="Times New Roman"/>
          <w:b/>
          <w:bCs/>
          <w:sz w:val="28"/>
          <w:szCs w:val="28"/>
        </w:rPr>
        <w:t>regional response</w:t>
      </w:r>
      <w:r>
        <w:rPr>
          <w:rFonts w:ascii="Times New Roman" w:cs="Times New Roman" w:hAnsi="Times New Roman"/>
          <w:sz w:val="28"/>
          <w:szCs w:val="28"/>
        </w:rPr>
        <w:t xml:space="preserve"> to mitigate the health and economic impacts of the pandemic in South Asia. As a founding and prominent member of SAARC, India's initiatives aimed to foster solidarity and cooperation among SAARC countries, helping to manage the crisis collectively.</w:t>
      </w:r>
    </w:p>
    <w:p>
      <w:pPr>
        <w:rPr>
          <w:rFonts w:ascii="Times New Roman" w:cs="Times New Roman" w:hAnsi="Times New Roman"/>
          <w:sz w:val="28"/>
          <w:szCs w:val="28"/>
        </w:rPr>
      </w:pPr>
      <w:r>
        <w:rPr>
          <w:rFonts w:ascii="Times New Roman" w:cs="Times New Roman" w:hAnsi="Times New Roman"/>
          <w:sz w:val="28"/>
          <w:szCs w:val="28"/>
        </w:rPr>
        <w:t xml:space="preserve">Here’s a detailed breakdown of </w:t>
      </w:r>
      <w:r>
        <w:rPr>
          <w:rFonts w:ascii="Times New Roman" w:cs="Times New Roman" w:hAnsi="Times New Roman"/>
          <w:b/>
          <w:bCs/>
          <w:sz w:val="28"/>
          <w:szCs w:val="28"/>
        </w:rPr>
        <w:t>India’s role in SAARC during COVID-19</w:t>
      </w:r>
      <w:r>
        <w:rPr>
          <w:rFonts w:ascii="Times New Roman" w:cs="Times New Roman" w:hAnsi="Times New Roman"/>
          <w:sz w:val="28"/>
          <w:szCs w:val="28"/>
        </w:rPr>
        <w:t>:</w:t>
      </w:r>
    </w:p>
    <w:p>
      <w:pPr>
        <w:rPr>
          <w:rFonts w:ascii="Times New Roman" w:cs="Times New Roman" w:hAnsi="Times New Roman"/>
          <w:sz w:val="28"/>
          <w:szCs w:val="28"/>
        </w:rPr>
      </w:pPr>
      <w:r>
        <w:rPr>
          <w:rFonts w:ascii="Times New Roman" w:cs="Times New Roman" w:hAnsi="Times New Roman"/>
          <w:sz w:val="28"/>
          <w:szCs w:val="28"/>
        </w:rPr>
        <mc:AlternateContent>
          <mc:Choice Requires="wps">
            <w:drawing>
              <wp:inline distT="0" distB="0" distL="114298" distR="114298">
                <wp:extent cx="952" cy="19050"/>
                <wp:effectExtent l="0" t="0" r="0" b="0"/>
                <wp:docPr id="40" name="矩形 40"/>
                <wp:cNvGraphicFramePr>
                  <a:graphicFrameLocks noChangeAspect="0"/>
                </wp:cNvGraphicFramePr>
                <a:graphic>
                  <a:graphicData uri="http://schemas.microsoft.com/office/word/2010/wordprocessingShape">
                    <wps:wsp>
                      <wps:cNvSpPr/>
                      <wps:spPr>
                        <a:xfrm rot="0">
                          <a:off x="0" y="0"/>
                          <a:ext cx="952" cy="19050"/>
                        </a:xfrm>
                        <a:prstGeom prst="rect"/>
                        <a:noFill/>
                        <a:ln w="12700" cmpd="sng" cap="flat">
                          <a:noFill/>
                          <a:prstDash val="solid"/>
                          <a:miter/>
                        </a:ln>
                      </wps:spPr>
                      <wps:bodyPr vert="horz" wrap="square" lIns="91440" tIns="45720" rIns="91440" bIns="45720" anchor="t" anchorCtr="0" upright="0">
                        <a:noAutofit/>
                      </wps:bodyPr>
                    </wps:wsp>
                  </a:graphicData>
                </a:graphic>
              </wp:inline>
            </w:drawing>
          </mc:Choice>
          <mc:Fallback>
            <w:pict>
              <v:rect type="#_x0000_t1" id="矩形 41" o:spid="_x0000_s41" filled="f" stroked="f" strokeweight="1.0pt" style="width:0.074998856pt;&#10;height:1.5pt;">
                <v:stroke color="#000000"/>
                <w10:anchorLock/>
              </v:rect>
            </w:pict>
          </mc:Fallback>
        </mc:AlternateContent>
      </w:r>
    </w:p>
    <w:p>
      <w:pPr>
        <w:rPr>
          <w:rFonts w:ascii="Times New Roman" w:cs="Times New Roman" w:hAnsi="Times New Roman"/>
          <w:b/>
          <w:bCs/>
          <w:sz w:val="28"/>
          <w:szCs w:val="28"/>
        </w:rPr>
      </w:pPr>
      <w:r>
        <w:rPr>
          <w:rFonts w:ascii="Times New Roman" w:cs="Times New Roman" w:hAnsi="Times New Roman"/>
          <w:b/>
          <w:bCs/>
          <w:sz w:val="28"/>
          <w:szCs w:val="28"/>
        </w:rPr>
        <w:t>1. Virtual SAARC Leaders’ Summit on COVID-19</w:t>
      </w:r>
    </w:p>
    <w:p>
      <w:pPr>
        <w:numPr>
          <w:ilvl w:val="0"/>
          <w:numId w:val="23"/>
        </w:numPr>
        <w:rPr>
          <w:rFonts w:ascii="Times New Roman" w:cs="Times New Roman" w:hAnsi="Times New Roman"/>
          <w:sz w:val="28"/>
          <w:szCs w:val="28"/>
        </w:rPr>
      </w:pPr>
      <w:r>
        <w:rPr>
          <w:rFonts w:ascii="Times New Roman" w:cs="Times New Roman" w:hAnsi="Times New Roman"/>
          <w:b/>
          <w:bCs/>
          <w:sz w:val="28"/>
          <w:szCs w:val="28"/>
        </w:rPr>
        <w:t>Date</w:t>
      </w:r>
      <w:r>
        <w:rPr>
          <w:rFonts w:ascii="Times New Roman" w:cs="Times New Roman" w:hAnsi="Times New Roman"/>
          <w:sz w:val="28"/>
          <w:szCs w:val="28"/>
        </w:rPr>
        <w:t>: March 15, 2020</w:t>
      </w:r>
    </w:p>
    <w:p>
      <w:pPr>
        <w:numPr>
          <w:ilvl w:val="0"/>
          <w:numId w:val="23"/>
        </w:numPr>
        <w:rPr>
          <w:rFonts w:ascii="Times New Roman" w:cs="Times New Roman" w:hAnsi="Times New Roman"/>
          <w:sz w:val="28"/>
          <w:szCs w:val="28"/>
        </w:rPr>
      </w:pPr>
      <w:r>
        <w:rPr>
          <w:rFonts w:ascii="Times New Roman" w:cs="Times New Roman" w:hAnsi="Times New Roman"/>
          <w:b/>
          <w:bCs/>
          <w:sz w:val="28"/>
          <w:szCs w:val="28"/>
        </w:rPr>
        <w:t>Event</w:t>
      </w:r>
      <w:r>
        <w:rPr>
          <w:rFonts w:ascii="Times New Roman" w:cs="Times New Roman" w:hAnsi="Times New Roman"/>
          <w:sz w:val="28"/>
          <w:szCs w:val="28"/>
        </w:rPr>
        <w:t xml:space="preserve">: </w:t>
      </w:r>
      <w:r>
        <w:rPr>
          <w:rFonts w:ascii="Times New Roman" w:cs="Times New Roman" w:hAnsi="Times New Roman"/>
          <w:b/>
          <w:bCs/>
          <w:sz w:val="28"/>
          <w:szCs w:val="28"/>
        </w:rPr>
        <w:t>Prime Minister Narendra Modi</w:t>
      </w:r>
      <w:r>
        <w:rPr>
          <w:rFonts w:ascii="Times New Roman" w:cs="Times New Roman" w:hAnsi="Times New Roman"/>
          <w:sz w:val="28"/>
          <w:szCs w:val="28"/>
        </w:rPr>
        <w:t xml:space="preserve"> initiated a video conference with SAARC leaders to discuss the pandemic's impact on the region. This summit was the first SAARC-level meeting in years, demonstrating India’s willingness to revive regional cooperation, especially in crisis times.</w:t>
      </w:r>
    </w:p>
    <w:p>
      <w:pPr>
        <w:numPr>
          <w:ilvl w:val="0"/>
          <w:numId w:val="23"/>
        </w:numPr>
        <w:rPr>
          <w:rFonts w:ascii="Times New Roman" w:cs="Times New Roman" w:hAnsi="Times New Roman"/>
          <w:sz w:val="28"/>
          <w:szCs w:val="28"/>
        </w:rPr>
      </w:pPr>
      <w:r>
        <w:rPr>
          <w:rFonts w:ascii="Times New Roman" w:cs="Times New Roman" w:hAnsi="Times New Roman"/>
          <w:b/>
          <w:bCs/>
          <w:sz w:val="28"/>
          <w:szCs w:val="28"/>
        </w:rPr>
        <w:t>Outcomes</w:t>
      </w:r>
      <w:r>
        <w:rPr>
          <w:rFonts w:ascii="Times New Roman" w:cs="Times New Roman" w:hAnsi="Times New Roman"/>
          <w:sz w:val="28"/>
          <w:szCs w:val="28"/>
        </w:rPr>
        <w:t>:</w:t>
      </w:r>
    </w:p>
    <w:p>
      <w:pPr>
        <w:numPr>
          <w:ilvl w:val="1"/>
          <w:numId w:val="23"/>
        </w:numPr>
        <w:rPr>
          <w:rFonts w:ascii="Times New Roman" w:cs="Times New Roman" w:hAnsi="Times New Roman"/>
          <w:sz w:val="28"/>
          <w:szCs w:val="28"/>
        </w:rPr>
      </w:pPr>
      <w:r>
        <w:rPr>
          <w:rFonts w:ascii="Times New Roman" w:cs="Times New Roman" w:hAnsi="Times New Roman"/>
          <w:sz w:val="28"/>
          <w:szCs w:val="28"/>
        </w:rPr>
        <w:t xml:space="preserve">India proposed a </w:t>
      </w:r>
      <w:r>
        <w:rPr>
          <w:rFonts w:ascii="Times New Roman" w:cs="Times New Roman" w:hAnsi="Times New Roman"/>
          <w:b/>
          <w:bCs/>
          <w:sz w:val="28"/>
          <w:szCs w:val="28"/>
        </w:rPr>
        <w:t>joint strategy</w:t>
      </w:r>
      <w:r>
        <w:rPr>
          <w:rFonts w:ascii="Times New Roman" w:cs="Times New Roman" w:hAnsi="Times New Roman"/>
          <w:sz w:val="28"/>
          <w:szCs w:val="28"/>
        </w:rPr>
        <w:t xml:space="preserve"> to combat COVID-19, emphasizing collective efforts in sharing resources, knowledge, and strategies.</w:t>
      </w:r>
    </w:p>
    <w:p>
      <w:pPr>
        <w:numPr>
          <w:ilvl w:val="1"/>
          <w:numId w:val="23"/>
        </w:numPr>
        <w:rPr>
          <w:rFonts w:ascii="Times New Roman" w:cs="Times New Roman" w:hAnsi="Times New Roman"/>
          <w:sz w:val="28"/>
          <w:szCs w:val="28"/>
        </w:rPr>
      </w:pPr>
      <w:r>
        <w:rPr>
          <w:rFonts w:ascii="Times New Roman" w:cs="Times New Roman" w:hAnsi="Times New Roman"/>
          <w:sz w:val="28"/>
          <w:szCs w:val="28"/>
        </w:rPr>
        <w:t xml:space="preserve">Modi suggested the creation of a </w:t>
      </w:r>
      <w:r>
        <w:rPr>
          <w:rFonts w:ascii="Times New Roman" w:cs="Times New Roman" w:hAnsi="Times New Roman"/>
          <w:b/>
          <w:bCs/>
          <w:sz w:val="28"/>
          <w:szCs w:val="28"/>
        </w:rPr>
        <w:t>SAARC COVID-19 Emergency Fund</w:t>
      </w:r>
      <w:r>
        <w:rPr>
          <w:rFonts w:ascii="Times New Roman" w:cs="Times New Roman" w:hAnsi="Times New Roman"/>
          <w:sz w:val="28"/>
          <w:szCs w:val="28"/>
        </w:rPr>
        <w:t xml:space="preserve">, with India pledging an initial </w:t>
      </w:r>
      <w:r>
        <w:rPr>
          <w:rFonts w:ascii="Times New Roman" w:cs="Times New Roman" w:hAnsi="Times New Roman"/>
          <w:b/>
          <w:bCs/>
          <w:sz w:val="28"/>
          <w:szCs w:val="28"/>
        </w:rPr>
        <w:t>USD 10 million</w:t>
      </w:r>
      <w:r>
        <w:rPr>
          <w:rFonts w:ascii="Times New Roman" w:cs="Times New Roman" w:hAnsi="Times New Roman"/>
          <w:sz w:val="28"/>
          <w:szCs w:val="28"/>
        </w:rPr>
        <w:t>.</w:t>
      </w:r>
    </w:p>
    <w:p>
      <w:pPr>
        <w:ind w:left="1440"/>
        <w:rPr>
          <w:rFonts w:ascii="Times New Roman" w:cs="Times New Roman" w:hAnsi="Times New Roman"/>
          <w:sz w:val="28"/>
          <w:szCs w:val="28"/>
        </w:rPr>
      </w:pPr>
    </w:p>
    <w:p>
      <w:pPr>
        <w:ind w:left="1440"/>
        <w:rPr>
          <w:rFonts w:ascii="Times New Roman" w:cs="Times New Roman" w:hAnsi="Times New Roman"/>
          <w:b/>
          <w:sz w:val="28"/>
          <w:szCs w:val="28"/>
        </w:rPr>
      </w:pPr>
      <w:r>
        <w:rPr>
          <w:rFonts w:ascii="Times New Roman" w:cs="Times New Roman" w:hAnsi="Times New Roman"/>
          <w:b/>
          <w:sz w:val="28"/>
          <w:szCs w:val="28"/>
        </w:rPr>
        <w:t xml:space="preserve">                             CONCLUSION </w:t>
      </w:r>
    </w:p>
    <w:p>
      <w:pPr>
        <w:rPr>
          <w:rFonts w:ascii="Times New Roman" w:cs="Times New Roman" w:hAnsi="Times New Roman"/>
          <w:sz w:val="28"/>
          <w:szCs w:val="28"/>
        </w:rPr>
      </w:pPr>
      <w:r>
        <w:rPr>
          <w:rFonts w:ascii="Times New Roman" w:cs="Times New Roman" w:hAnsi="Times New Roman"/>
          <w:sz w:val="28"/>
          <w:szCs w:val="28"/>
        </w:rPr>
        <w:t xml:space="preserve"> SAARC has played an important role in fostering dialogue, cooperation, and integration among South Asian countries. Although it has achieved success in areas such as trade, health, and cultural exchanges, political differences and economic imbalances have limited its potential. To remain relevant in the future, SAARC must evolve by focusing on sustainable development, regional security, and building stronger economic and political ties among member nations.</w:t>
      </w:r>
    </w:p>
    <w:p>
      <w:pPr>
        <w:rPr>
          <w:rFonts w:ascii="Times New Roman" w:cs="Times New Roman" w:hAnsi="Times New Roman"/>
          <w:sz w:val="28"/>
          <w:szCs w:val="28"/>
        </w:rPr>
      </w:pPr>
      <w:r>
        <w:rPr>
          <w:rFonts w:ascii="Times New Roman" w:cs="Times New Roman" w:hAnsi="Times New Roman"/>
          <w:sz w:val="28"/>
          <w:szCs w:val="28"/>
        </w:rPr>
        <w:t xml:space="preserve">India has played a </w:t>
      </w:r>
      <w:r>
        <w:rPr>
          <w:rFonts w:ascii="Times New Roman" w:cs="Times New Roman" w:hAnsi="Times New Roman"/>
          <w:b/>
          <w:bCs/>
          <w:sz w:val="28"/>
          <w:szCs w:val="28"/>
        </w:rPr>
        <w:t>crucial and multifaceted role</w:t>
      </w:r>
      <w:r>
        <w:rPr>
          <w:rFonts w:ascii="Times New Roman" w:cs="Times New Roman" w:hAnsi="Times New Roman"/>
          <w:sz w:val="28"/>
          <w:szCs w:val="28"/>
        </w:rPr>
        <w:t xml:space="preserve"> in SAARC, from being a founding member to promoting economic cooperation, regional security, and connectivity. However, </w:t>
      </w:r>
      <w:r>
        <w:rPr>
          <w:rFonts w:ascii="Times New Roman" w:cs="Times New Roman" w:hAnsi="Times New Roman"/>
          <w:b/>
          <w:bCs/>
          <w:sz w:val="28"/>
          <w:szCs w:val="28"/>
        </w:rPr>
        <w:t>India’s relations with Pakistan</w:t>
      </w:r>
      <w:r>
        <w:rPr>
          <w:rFonts w:ascii="Times New Roman" w:cs="Times New Roman" w:hAnsi="Times New Roman"/>
          <w:sz w:val="28"/>
          <w:szCs w:val="28"/>
        </w:rPr>
        <w:t xml:space="preserve"> have significantly influenced its role and the overall functioning of SAARC. While India remains committed to the idea of regional cooperation, ongoing political challenges, particularly with Pakistan, have hindered SAARC’s full potential.</w:t>
      </w:r>
    </w:p>
    <w:p>
      <w:pPr>
        <w:rPr>
          <w:rFonts w:ascii="Times New Roman" w:cs="Times New Roman" w:hAnsi="Times New Roman"/>
          <w:sz w:val="28"/>
          <w:szCs w:val="28"/>
        </w:rPr>
      </w:pPr>
    </w:p>
    <w:p>
      <w:pPr>
        <w:rPr>
          <w:rFonts w:ascii="Times New Roman" w:cs="Times New Roman" w:hAnsi="Times New Roman"/>
          <w:b/>
          <w:sz w:val="28"/>
          <w:szCs w:val="28"/>
        </w:rPr>
      </w:pPr>
      <w:r>
        <w:rPr>
          <w:rFonts w:ascii="Times New Roman" w:cs="Times New Roman" w:hAnsi="Times New Roman"/>
          <w:b/>
          <w:sz w:val="28"/>
          <w:szCs w:val="28"/>
        </w:rPr>
        <w:t xml:space="preserve">REFERENCES </w:t>
      </w:r>
    </w:p>
    <w:p>
      <w:pPr>
        <w:rPr>
          <w:rFonts w:ascii="Times New Roman" w:cs="Times New Roman" w:hAnsi="Times New Roman"/>
          <w:sz w:val="28"/>
          <w:szCs w:val="28"/>
        </w:rPr>
      </w:pPr>
      <w:r>
        <w:rPr>
          <w:rStyle w:val="19"/>
          <w:rFonts w:ascii="Times New Roman" w:cs="Times New Roman" w:hAnsi="Times New Roman"/>
          <w:sz w:val="28"/>
          <w:szCs w:val="28"/>
        </w:rPr>
        <w:fldChar w:fldCharType="begin"/>
      </w:r>
      <w:r>
        <w:instrText>HYPERLINK "https://www.orfonline.org/"</w:instrText>
      </w:r>
      <w:r>
        <w:rPr>
          <w:rStyle w:val="19"/>
          <w:rFonts w:ascii="Times New Roman" w:cs="Times New Roman" w:hAnsi="Times New Roman"/>
          <w:sz w:val="28"/>
          <w:szCs w:val="28"/>
        </w:rPr>
        <w:fldChar w:fldCharType="separate"/>
      </w:r>
      <w:r>
        <w:rPr>
          <w:rStyle w:val="19"/>
          <w:rFonts w:ascii="Times New Roman" w:cs="Times New Roman" w:hAnsi="Times New Roman"/>
          <w:sz w:val="28"/>
          <w:szCs w:val="28"/>
        </w:rPr>
        <w:t>https://www.orfonline.org/</w:t>
      </w:r>
      <w:r>
        <w:rPr>
          <w:rStyle w:val="19"/>
          <w:rFonts w:ascii="Times New Roman" w:cs="Times New Roman" w:hAnsi="Times New Roman"/>
          <w:sz w:val="28"/>
          <w:szCs w:val="28"/>
        </w:rPr>
        <w:fldChar w:fldCharType="end"/>
      </w:r>
    </w:p>
    <w:p>
      <w:pPr>
        <w:rPr>
          <w:rFonts w:ascii="Times New Roman" w:cs="Times New Roman" w:hAnsi="Times New Roman"/>
          <w:sz w:val="28"/>
          <w:szCs w:val="28"/>
        </w:rPr>
      </w:pPr>
      <w:r>
        <w:rPr>
          <w:rStyle w:val="19"/>
          <w:rFonts w:ascii="Times New Roman" w:cs="Times New Roman" w:hAnsi="Times New Roman"/>
          <w:sz w:val="28"/>
          <w:szCs w:val="28"/>
        </w:rPr>
        <w:fldChar w:fldCharType="begin"/>
      </w:r>
      <w:r>
        <w:instrText>HYPERLINK "http://www.ipcs.org/"</w:instrText>
      </w:r>
      <w:r>
        <w:rPr>
          <w:rStyle w:val="19"/>
          <w:rFonts w:ascii="Times New Roman" w:cs="Times New Roman" w:hAnsi="Times New Roman"/>
          <w:sz w:val="28"/>
          <w:szCs w:val="28"/>
        </w:rPr>
        <w:fldChar w:fldCharType="separate"/>
      </w:r>
      <w:r>
        <w:rPr>
          <w:rStyle w:val="19"/>
          <w:rFonts w:ascii="Times New Roman" w:cs="Times New Roman" w:hAnsi="Times New Roman"/>
          <w:sz w:val="28"/>
          <w:szCs w:val="28"/>
        </w:rPr>
        <w:t>http://www.ipcs.org/</w:t>
      </w:r>
      <w:r>
        <w:rPr>
          <w:rStyle w:val="19"/>
          <w:rFonts w:ascii="Times New Roman" w:cs="Times New Roman" w:hAnsi="Times New Roman"/>
          <w:sz w:val="28"/>
          <w:szCs w:val="28"/>
        </w:rPr>
        <w:fldChar w:fldCharType="end"/>
      </w:r>
    </w:p>
    <w:p>
      <w:pPr>
        <w:rPr>
          <w:rFonts w:ascii="Times New Roman" w:cs="Times New Roman" w:hAnsi="Times New Roman"/>
          <w:sz w:val="28"/>
          <w:szCs w:val="28"/>
        </w:rPr>
      </w:pPr>
      <w:r>
        <w:rPr>
          <w:rStyle w:val="19"/>
          <w:rFonts w:ascii="Times New Roman" w:cs="Times New Roman" w:hAnsi="Times New Roman"/>
          <w:sz w:val="28"/>
          <w:szCs w:val="28"/>
        </w:rPr>
        <w:fldChar w:fldCharType="begin"/>
      </w:r>
      <w:r>
        <w:instrText>HYPERLINK "https://www.mea.gov.in/FSDA"</w:instrText>
      </w:r>
      <w:r>
        <w:rPr>
          <w:rStyle w:val="19"/>
          <w:rFonts w:ascii="Times New Roman" w:cs="Times New Roman" w:hAnsi="Times New Roman"/>
          <w:sz w:val="28"/>
          <w:szCs w:val="28"/>
        </w:rPr>
        <w:fldChar w:fldCharType="separate"/>
      </w:r>
      <w:r>
        <w:rPr>
          <w:rStyle w:val="19"/>
          <w:rFonts w:ascii="Times New Roman" w:cs="Times New Roman" w:hAnsi="Times New Roman"/>
          <w:sz w:val="28"/>
          <w:szCs w:val="28"/>
        </w:rPr>
        <w:t>https://www.mea.gov.in/FSDA</w:t>
      </w:r>
      <w:r>
        <w:rPr>
          <w:rStyle w:val="19"/>
          <w:rFonts w:ascii="Times New Roman" w:cs="Times New Roman" w:hAnsi="Times New Roman"/>
          <w:sz w:val="28"/>
          <w:szCs w:val="28"/>
        </w:rPr>
        <w:fldChar w:fldCharType="end"/>
      </w:r>
    </w:p>
    <w:p>
      <w:pPr>
        <w:rPr>
          <w:rFonts w:ascii="Times New Roman" w:cs="Times New Roman" w:hAnsi="Times New Roman"/>
          <w:sz w:val="28"/>
          <w:szCs w:val="28"/>
        </w:rPr>
      </w:pPr>
      <w:r>
        <w:rPr>
          <w:rStyle w:val="19"/>
          <w:rFonts w:ascii="Times New Roman" w:cs="Times New Roman" w:hAnsi="Times New Roman"/>
          <w:sz w:val="28"/>
          <w:szCs w:val="28"/>
        </w:rPr>
        <w:fldChar w:fldCharType="begin"/>
      </w:r>
      <w:r>
        <w:instrText>HYPERLINK "https://www.brookings.edu/"</w:instrText>
      </w:r>
      <w:r>
        <w:rPr>
          <w:rStyle w:val="19"/>
          <w:rFonts w:ascii="Times New Roman" w:cs="Times New Roman" w:hAnsi="Times New Roman"/>
          <w:sz w:val="28"/>
          <w:szCs w:val="28"/>
        </w:rPr>
        <w:fldChar w:fldCharType="separate"/>
      </w:r>
      <w:r>
        <w:rPr>
          <w:rStyle w:val="19"/>
          <w:rFonts w:ascii="Times New Roman" w:cs="Times New Roman" w:hAnsi="Times New Roman"/>
          <w:sz w:val="28"/>
          <w:szCs w:val="28"/>
        </w:rPr>
        <w:t>https://www.brookings.edu/</w:t>
      </w:r>
      <w:r>
        <w:rPr>
          <w:rStyle w:val="19"/>
          <w:rFonts w:ascii="Times New Roman" w:cs="Times New Roman" w:hAnsi="Times New Roman"/>
          <w:sz w:val="28"/>
          <w:szCs w:val="28"/>
        </w:rPr>
        <w:fldChar w:fldCharType="end"/>
      </w:r>
    </w:p>
    <w:p>
      <w:pPr>
        <w:rPr>
          <w:rFonts w:ascii="Times New Roman" w:cs="Times New Roman" w:hAnsi="Times New Roman"/>
          <w:sz w:val="28"/>
          <w:szCs w:val="28"/>
        </w:rPr>
      </w:pPr>
    </w:p>
    <w:p>
      <w:pPr>
        <w:rPr>
          <w:rFonts w:ascii="Times New Roman" w:cs="Times New Roman" w:hAnsi="Times New Roman"/>
          <w:sz w:val="28"/>
          <w:szCs w:val="28"/>
        </w:rPr>
      </w:pPr>
    </w:p>
    <w:p>
      <w:pPr>
        <w:rPr>
          <w:rFonts w:ascii="Times New Roman" w:cs="Times New Roman" w:hAnsi="Times New Roman"/>
          <w:sz w:val="28"/>
          <w:szCs w:val="28"/>
        </w:rPr>
      </w:pPr>
    </w:p>
    <w:sectPr>
      <w:pgSz w:w="12240" w:h="15840"/>
      <w:pgMar w:top="1440" w:right="1440" w:bottom="1440" w:left="1440" w:header="720" w:footer="720" w:gutter="0"/>
      <w:docGrid w:linePitch="360"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EFF" w:usb1="C000785B" w:usb2="00000009" w:usb3="00000000" w:csb0="000001FF" w:csb1="00000000"/>
  </w:font>
  <w:font w:name="宋体">
    <w:panose1 w:val="00000000000000000000"/>
    <w:charset w:val="00"/>
    <w:family w:val="auto"/>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0000000000000000000"/>
    <w:charset w:val="00"/>
    <w:family w:val="auto"/>
    <w:pitch w:val="variable"/>
    <w:sig w:usb0="00000000" w:usb1="00000000" w:usb2="00000000" w:usb3="00000000" w:csb0="00000000" w:csb1="00000000"/>
  </w:font>
  <w:font w:name="Luxi Sans">
    <w:altName w:val="Droid Sans"/>
    <w:panose1 w:val="00000000000000000000"/>
    <w:charset w:val="00"/>
    <w:family w:val="auto"/>
    <w:pitch w:val="variable"/>
    <w:sig w:usb0="00000000" w:usb1="00000000" w:usb2="00000000" w:usb3="00000000" w:csb0="00000000" w:csb1="00000000"/>
  </w:font>
  <w:font w:name="Evermore Ming">
    <w:altName w:val="Droid Sans"/>
    <w:panose1 w:val="00000000000000000000"/>
    <w:charset w:val="00"/>
    <w:family w:val="auto"/>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Light">
    <w:altName w:val="Droid Sans"/>
    <w:panose1 w:val="00000000000000000000"/>
    <w:charset w:val="00"/>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4CF81E2F"/>
    <w:multiLevelType w:val="multilevel"/>
    <w:tmpl w:val="4976AB66"/>
    <w:lvl w:ilvl="0">
      <w:start w:val="1"/>
      <w:numFmt w:val="bullet"/>
      <w:lvlRestart w:val="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7852247"/>
    <w:multiLevelType w:val="multilevel"/>
    <w:tmpl w:val="8E2CD826"/>
    <w:lvl w:ilvl="0">
      <w:start w:val="1"/>
      <w:numFmt w:val="decimal"/>
      <w:lvlRestart w:val="0"/>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B306760"/>
    <w:multiLevelType w:val="multilevel"/>
    <w:tmpl w:val="48D6CC12"/>
    <w:lvl w:ilvl="0">
      <w:start w:val="1"/>
      <w:numFmt w:val="bullet"/>
      <w:lvlRestart w:val="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0D27BA8"/>
    <w:multiLevelType w:val="multilevel"/>
    <w:tmpl w:val="6ABC3F86"/>
    <w:lvl w:ilvl="0">
      <w:start w:val="1"/>
      <w:numFmt w:val="decimal"/>
      <w:lvlRestart w:val="0"/>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FDA466B"/>
    <w:multiLevelType w:val="multilevel"/>
    <w:tmpl w:val="7B2EFCD4"/>
    <w:lvl w:ilvl="0">
      <w:start w:val="1"/>
      <w:numFmt w:val="decimal"/>
      <w:lvlRestart w:val="0"/>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DEA0C1C"/>
    <w:multiLevelType w:val="multilevel"/>
    <w:tmpl w:val="8520883C"/>
    <w:lvl w:ilvl="0">
      <w:start w:val="1"/>
      <w:numFmt w:val="decimal"/>
      <w:lvlRestart w:val="0"/>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8AB3598"/>
    <w:multiLevelType w:val="multilevel"/>
    <w:tmpl w:val="9C7CB71A"/>
    <w:lvl w:ilvl="0">
      <w:start w:val="1"/>
      <w:numFmt w:val="decimal"/>
      <w:lvlRestart w:val="0"/>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B345B47"/>
    <w:multiLevelType w:val="multilevel"/>
    <w:tmpl w:val="E74E58E4"/>
    <w:lvl w:ilvl="0">
      <w:start w:val="1"/>
      <w:numFmt w:val="bullet"/>
      <w:lvlRestart w:val="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8CA6C06"/>
    <w:multiLevelType w:val="multilevel"/>
    <w:tmpl w:val="CEBA6422"/>
    <w:lvl w:ilvl="0">
      <w:start w:val="1"/>
      <w:numFmt w:val="bullet"/>
      <w:lvlRestart w:val="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7EA7B10"/>
    <w:multiLevelType w:val="multilevel"/>
    <w:tmpl w:val="E9E0E99C"/>
    <w:lvl w:ilvl="0">
      <w:start w:val="1"/>
      <w:numFmt w:val="bullet"/>
      <w:lvlRestart w:val="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1E43DD1"/>
    <w:multiLevelType w:val="multilevel"/>
    <w:tmpl w:val="6DDAA57E"/>
    <w:lvl w:ilvl="0">
      <w:start w:val="1"/>
      <w:numFmt w:val="bullet"/>
      <w:lvlRestart w:val="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6C13DD7"/>
    <w:multiLevelType w:val="multilevel"/>
    <w:tmpl w:val="26144DD8"/>
    <w:lvl w:ilvl="0">
      <w:start w:val="1"/>
      <w:numFmt w:val="bullet"/>
      <w:lvlRestart w:val="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7AC52E9"/>
    <w:multiLevelType w:val="multilevel"/>
    <w:tmpl w:val="093453C4"/>
    <w:lvl w:ilvl="0">
      <w:start w:val="1"/>
      <w:numFmt w:val="bullet"/>
      <w:lvlRestart w:val="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A953D75"/>
    <w:multiLevelType w:val="multilevel"/>
    <w:tmpl w:val="F2DA471C"/>
    <w:lvl w:ilvl="0">
      <w:start w:val="1"/>
      <w:numFmt w:val="bullet"/>
      <w:lvlRestart w:val="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AAF2AA9"/>
    <w:multiLevelType w:val="multilevel"/>
    <w:tmpl w:val="BE509988"/>
    <w:lvl w:ilvl="0">
      <w:start w:val="1"/>
      <w:numFmt w:val="bullet"/>
      <w:lvlRestart w:val="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F856313"/>
    <w:multiLevelType w:val="multilevel"/>
    <w:tmpl w:val="24ECE6F2"/>
    <w:lvl w:ilvl="0">
      <w:start w:val="1"/>
      <w:numFmt w:val="bullet"/>
      <w:lvlRestart w:val="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CA424CF"/>
    <w:multiLevelType w:val="multilevel"/>
    <w:tmpl w:val="B4162874"/>
    <w:lvl w:ilvl="0">
      <w:start w:val="1"/>
      <w:numFmt w:val="bullet"/>
      <w:lvlRestart w:val="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61B76B5"/>
    <w:multiLevelType w:val="multilevel"/>
    <w:tmpl w:val="9E48D8B4"/>
    <w:lvl w:ilvl="0">
      <w:start w:val="1"/>
      <w:numFmt w:val="bullet"/>
      <w:lvlRestart w:val="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197F5988"/>
    <w:multiLevelType w:val="multilevel"/>
    <w:tmpl w:val="E55698CA"/>
    <w:lvl w:ilvl="0">
      <w:start w:val="1"/>
      <w:numFmt w:val="bullet"/>
      <w:lvlRestart w:val="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02703CEE"/>
    <w:multiLevelType w:val="multilevel"/>
    <w:tmpl w:val="72D494AE"/>
    <w:lvl w:ilvl="0">
      <w:start w:val="1"/>
      <w:numFmt w:val="bullet"/>
      <w:lvlRestart w:val="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1D4F2080"/>
    <w:multiLevelType w:val="multilevel"/>
    <w:tmpl w:val="0C125C9E"/>
    <w:lvl w:ilvl="0">
      <w:start w:val="1"/>
      <w:numFmt w:val="bullet"/>
      <w:lvlRestart w:val="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4287422"/>
    <w:multiLevelType w:val="multilevel"/>
    <w:tmpl w:val="3A12517E"/>
    <w:lvl w:ilvl="0">
      <w:start w:val="1"/>
      <w:numFmt w:val="bullet"/>
      <w:lvlRestart w:val="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7E165CE6"/>
    <w:multiLevelType w:val="multilevel"/>
    <w:tmpl w:val="603C5E12"/>
    <w:lvl w:ilvl="0">
      <w:start w:val="1"/>
      <w:numFmt w:val="bullet"/>
      <w:lvlRestart w:val="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8"/>
  <w:bordersDoNotSurroundHeader/>
  <w:bordersDoNotSurroundFooter/>
  <w:defaultTabStop w:val="720"/>
  <w:drawingGridHorizontalSpacing w:val="110"/>
  <w:drawingGridVerticalSpacing w:val="156"/>
  <w:displayHorizontalDrawingGridEvery w:val="0"/>
  <w:displayVerticalDrawingGridEvery w:val="1"/>
  <w:compat>
    <w:spaceForUL/>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spacing w:after="160" w:line="259" w:lineRule="auto"/>
    </w:pPr>
    <w:rPr>
      <w:rFonts w:ascii="Calibri" w:eastAsia="Calibri" w:cs="Arial" w:hAnsi="Calibri"/>
      <w:sz w:val="22"/>
      <w:szCs w:val="22"/>
      <w:lang w:val="en-US" w:eastAsia="en-US"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Evermore Ming" w:hAnsi="Luxi Sans"/>
      <w:b/>
      <w:sz w:val="32"/>
    </w:rPr>
  </w:style>
  <w:style w:type="paragraph" w:styleId="3">
    <w:name w:val="heading 3"/>
    <w:basedOn w:val="0"/>
    <w:next w:val="0"/>
    <w:pPr>
      <w:keepNext/>
      <w:keepLines/>
      <w:spacing w:before="40" w:after="0"/>
      <w:outlineLvl w:val="2"/>
    </w:pPr>
    <w:rPr>
      <w:rFonts w:ascii="Calibri Light" w:eastAsia="等线 Light" w:cs="Times New Roman" w:hAnsi="Calibri Light"/>
      <w:color w:val="1F4D78"/>
      <w:sz w:val="24"/>
      <w:szCs w:val="24"/>
    </w:rPr>
  </w:style>
  <w:style w:type="character" w:default="1" w:styleId="10">
    <w:name w:val="Default Paragraph Font"/>
  </w:style>
  <w:style w:type="paragraph" w:styleId="15">
    <w:name w:val="header"/>
    <w:basedOn w:val="0"/>
    <w:pPr>
      <w:tabs>
        <w:tab w:val="center" w:pos="4680"/>
        <w:tab w:val="right" w:pos="9360"/>
      </w:tabs>
      <w:spacing w:after="0" w:line="240" w:lineRule="auto"/>
    </w:pPr>
  </w:style>
  <w:style w:type="paragraph" w:styleId="16">
    <w:name w:val="footer"/>
    <w:basedOn w:val="0"/>
    <w:pPr>
      <w:tabs>
        <w:tab w:val="center" w:pos="4680"/>
        <w:tab w:val="right" w:pos="9360"/>
      </w:tabs>
      <w:spacing w:after="0" w:line="240" w:lineRule="auto"/>
    </w:pPr>
  </w:style>
  <w:style w:type="character" w:styleId="17">
    <w:name w:val="Strong"/>
    <w:basedOn w:val="10"/>
    <w:rPr>
      <w:b/>
      <w:bCs/>
    </w:rPr>
  </w:style>
  <w:style w:type="paragraph" w:styleId="18">
    <w:name w:val="Normal (Web)"/>
    <w:basedOn w:val="0"/>
    <w:pPr>
      <w:spacing w:before="100" w:beforeAutospacing="1" w:after="100" w:afterAutospacing="1" w:line="240" w:lineRule="auto"/>
    </w:pPr>
    <w:rPr>
      <w:rFonts w:ascii="Times New Roman" w:eastAsia="Times New Roman" w:cs="Times New Roman" w:hAnsi="Times New Roman"/>
      <w:sz w:val="24"/>
      <w:szCs w:val="24"/>
    </w:rPr>
  </w:style>
  <w:style w:type="character" w:styleId="19">
    <w:name w:val="Hyperlink"/>
    <w:basedOn w:val="10"/>
    <w:rPr>
      <w:color w:val="0563C1"/>
      <w:u w:val="single"/>
    </w:rPr>
  </w:style>
  <w:style w:type="paragraph" w:customStyle="1" w:styleId="20">
    <w:name w:val="List Paragraph"/>
    <w:basedOn w:val="0"/>
    <w:pPr>
      <w:ind w:left="720"/>
      <w:contextualSpacing/>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2.jpeg"/><Relationship Id="rId3" Type="http://schemas.openxmlformats.org/officeDocument/2006/relationships/image" Target="media/21.jpeg"/><Relationship Id="rId4" Type="http://schemas.openxmlformats.org/officeDocument/2006/relationships/image" Target="media/24.png"/><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156</TotalTime>
  <Application>Yozo_Office</Application>
  <Pages>16</Pages>
  <Words>2517</Words>
  <Characters>14618</Characters>
  <Lines>375</Lines>
  <Paragraphs>173</Paragraphs>
  <CharactersWithSpaces>17020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dc:creator>
  <cp:lastModifiedBy>vivo user</cp:lastModifiedBy>
  <cp:revision>2</cp:revision>
  <dcterms:created xsi:type="dcterms:W3CDTF">2024-10-09T12:19:00Z</dcterms:created>
  <dcterms:modified xsi:type="dcterms:W3CDTF">2024-11-18T03:34:10Z</dcterms:modified>
</cp:coreProperties>
</file>