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20BB" w14:textId="77777777" w:rsidR="000F22E2" w:rsidRDefault="00C332B5">
      <w:pPr>
        <w:ind w:left="720" w:firstLine="720"/>
        <w:rPr>
          <w:rFonts w:ascii="Times New Roman" w:hAnsi="Times New Roman" w:cs="Times New Roman"/>
          <w:b/>
          <w:bCs/>
          <w:sz w:val="36"/>
          <w:szCs w:val="36"/>
        </w:rPr>
        <w:sectPr w:rsidR="000F22E2">
          <w:pgSz w:w="11906" w:h="16838"/>
          <w:pgMar w:top="1440" w:right="1440" w:bottom="1440" w:left="1440" w:header="708" w:footer="708" w:gutter="0"/>
          <w:cols w:space="708"/>
          <w:docGrid w:linePitch="360"/>
        </w:sectPr>
      </w:pPr>
      <w:r>
        <w:rPr>
          <w:rFonts w:ascii="Times New Roman" w:hAnsi="Times New Roman" w:cs="Times New Roman"/>
          <w:b/>
          <w:bCs/>
          <w:sz w:val="36"/>
          <w:szCs w:val="36"/>
        </w:rPr>
        <w:t xml:space="preserve">Text to Image/Theme Generation Using AI </w:t>
      </w:r>
    </w:p>
    <w:p w14:paraId="528020BC" w14:textId="206D9EF8" w:rsidR="000F22E2" w:rsidRDefault="000F22E2" w:rsidP="002C35D6">
      <w:pPr>
        <w:jc w:val="center"/>
        <w:rPr>
          <w:rFonts w:ascii="Times New Roman" w:hAnsi="Times New Roman" w:cs="Times New Roman"/>
          <w:sz w:val="20"/>
          <w:szCs w:val="20"/>
          <w:vertAlign w:val="superscript"/>
        </w:rPr>
      </w:pPr>
    </w:p>
    <w:p w14:paraId="528020BD" w14:textId="77777777" w:rsidR="000F22E2" w:rsidRDefault="000F22E2" w:rsidP="002C35D6">
      <w:pPr>
        <w:spacing w:after="0"/>
        <w:jc w:val="center"/>
        <w:rPr>
          <w:sz w:val="20"/>
          <w:szCs w:val="20"/>
        </w:rPr>
        <w:sectPr w:rsidR="000F22E2">
          <w:type w:val="continuous"/>
          <w:pgSz w:w="11906" w:h="16838"/>
          <w:pgMar w:top="1440" w:right="1440" w:bottom="1440" w:left="1440" w:header="708" w:footer="708" w:gutter="0"/>
          <w:cols w:num="3" w:space="708"/>
          <w:docGrid w:linePitch="360"/>
        </w:sectPr>
      </w:pPr>
    </w:p>
    <w:p w14:paraId="528020BE" w14:textId="77777777" w:rsidR="000F22E2" w:rsidRDefault="00C332B5" w:rsidP="002C35D6">
      <w:pPr>
        <w:spacing w:after="0"/>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1st </w:t>
      </w:r>
      <w:r>
        <w:rPr>
          <w:rFonts w:ascii="Times New Roman" w:hAnsi="Times New Roman" w:cs="Times New Roman"/>
          <w:sz w:val="20"/>
          <w:szCs w:val="20"/>
        </w:rPr>
        <w:t>Awesh Khan</w:t>
      </w:r>
    </w:p>
    <w:p w14:paraId="528020BF" w14:textId="287852C8" w:rsidR="000F22E2" w:rsidRDefault="00C332B5" w:rsidP="002C35D6">
      <w:pPr>
        <w:tabs>
          <w:tab w:val="left" w:pos="3912"/>
        </w:tabs>
        <w:spacing w:after="0"/>
        <w:jc w:val="center"/>
        <w:rPr>
          <w:rFonts w:ascii="Bell MT" w:hAnsi="Bell MT"/>
          <w:sz w:val="20"/>
          <w:szCs w:val="20"/>
        </w:rPr>
      </w:pPr>
      <w:r>
        <w:rPr>
          <w:rFonts w:ascii="Bell MT" w:hAnsi="Bell MT"/>
          <w:sz w:val="20"/>
          <w:szCs w:val="20"/>
        </w:rPr>
        <w:t>Computer Engineering</w:t>
      </w:r>
    </w:p>
    <w:p w14:paraId="528020C0" w14:textId="77777777" w:rsidR="000F22E2" w:rsidRDefault="00C332B5" w:rsidP="002C35D6">
      <w:pPr>
        <w:spacing w:after="0"/>
        <w:jc w:val="center"/>
        <w:rPr>
          <w:rFonts w:ascii="Bell MT" w:hAnsi="Bell MT"/>
          <w:sz w:val="20"/>
          <w:szCs w:val="20"/>
        </w:rPr>
      </w:pPr>
      <w:r>
        <w:rPr>
          <w:rFonts w:ascii="Bell MT" w:hAnsi="Bell MT"/>
          <w:sz w:val="20"/>
          <w:szCs w:val="20"/>
        </w:rPr>
        <w:t>M.H. Saboo Siddik Polytechnic</w:t>
      </w:r>
    </w:p>
    <w:p w14:paraId="528020C1" w14:textId="77777777" w:rsidR="000F22E2" w:rsidRDefault="00C332B5" w:rsidP="002C35D6">
      <w:pPr>
        <w:spacing w:after="0"/>
        <w:jc w:val="center"/>
        <w:rPr>
          <w:sz w:val="20"/>
          <w:szCs w:val="20"/>
        </w:rPr>
      </w:pPr>
      <w:proofErr w:type="gramStart"/>
      <w:r>
        <w:rPr>
          <w:rFonts w:ascii="Bell MT" w:hAnsi="Bell MT"/>
          <w:sz w:val="20"/>
          <w:szCs w:val="20"/>
        </w:rPr>
        <w:t>Byculla ,Mumbai</w:t>
      </w:r>
      <w:proofErr w:type="gramEnd"/>
    </w:p>
    <w:p w14:paraId="528020C2" w14:textId="77777777" w:rsidR="000F22E2" w:rsidRDefault="00C332B5" w:rsidP="002C35D6">
      <w:pPr>
        <w:spacing w:after="0"/>
        <w:jc w:val="center"/>
        <w:rPr>
          <w:color w:val="4472C4"/>
          <w:sz w:val="20"/>
          <w:szCs w:val="20"/>
          <w:u w:val="single"/>
        </w:rPr>
      </w:pPr>
      <w:r w:rsidRPr="00C332B5">
        <w:rPr>
          <w:rStyle w:val="Hyperlink"/>
        </w:rPr>
        <w:t>awaiskh9221@gmail.com</w:t>
      </w:r>
    </w:p>
    <w:p w14:paraId="528020C3" w14:textId="77777777" w:rsidR="000F22E2" w:rsidRDefault="000F22E2" w:rsidP="002C35D6">
      <w:pPr>
        <w:spacing w:after="0"/>
        <w:jc w:val="center"/>
        <w:rPr>
          <w:sz w:val="20"/>
          <w:szCs w:val="20"/>
        </w:rPr>
      </w:pPr>
    </w:p>
    <w:p w14:paraId="528020C4" w14:textId="77777777" w:rsidR="000F22E2" w:rsidRDefault="00C332B5" w:rsidP="002C35D6">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2nd</w:t>
      </w:r>
      <w:r>
        <w:rPr>
          <w:rFonts w:ascii="Times New Roman" w:hAnsi="Times New Roman" w:cs="Times New Roman"/>
          <w:sz w:val="20"/>
          <w:szCs w:val="20"/>
        </w:rPr>
        <w:t xml:space="preserve"> Sahil Lad</w:t>
      </w:r>
    </w:p>
    <w:p w14:paraId="528020C5" w14:textId="77777777" w:rsidR="000F22E2" w:rsidRDefault="00C332B5" w:rsidP="002C35D6">
      <w:pPr>
        <w:spacing w:after="0"/>
        <w:jc w:val="center"/>
        <w:rPr>
          <w:rFonts w:ascii="Bell MT" w:hAnsi="Bell MT"/>
          <w:sz w:val="20"/>
          <w:szCs w:val="20"/>
        </w:rPr>
      </w:pPr>
      <w:r>
        <w:rPr>
          <w:rFonts w:ascii="Bell MT" w:hAnsi="Bell MT"/>
          <w:sz w:val="20"/>
          <w:szCs w:val="20"/>
        </w:rPr>
        <w:t>Computer Engineering</w:t>
      </w:r>
    </w:p>
    <w:p w14:paraId="528020C6" w14:textId="77777777" w:rsidR="000F22E2" w:rsidRDefault="00C332B5" w:rsidP="002C35D6">
      <w:pPr>
        <w:spacing w:after="0"/>
        <w:jc w:val="center"/>
        <w:rPr>
          <w:rFonts w:ascii="Bell MT" w:hAnsi="Bell MT"/>
          <w:sz w:val="20"/>
          <w:szCs w:val="20"/>
        </w:rPr>
      </w:pPr>
      <w:r>
        <w:rPr>
          <w:rFonts w:ascii="Bell MT" w:hAnsi="Bell MT"/>
          <w:sz w:val="20"/>
          <w:szCs w:val="20"/>
        </w:rPr>
        <w:t>M.H. Saboo Siddik Polytechnic</w:t>
      </w:r>
    </w:p>
    <w:p w14:paraId="528020C7" w14:textId="77777777" w:rsidR="000F22E2" w:rsidRDefault="00C332B5" w:rsidP="002C35D6">
      <w:pPr>
        <w:spacing w:after="0"/>
        <w:jc w:val="center"/>
        <w:rPr>
          <w:rFonts w:ascii="Bell MT" w:hAnsi="Bell MT"/>
          <w:sz w:val="20"/>
          <w:szCs w:val="20"/>
        </w:rPr>
      </w:pPr>
      <w:proofErr w:type="gramStart"/>
      <w:r>
        <w:rPr>
          <w:rFonts w:ascii="Bell MT" w:hAnsi="Bell MT"/>
          <w:sz w:val="20"/>
          <w:szCs w:val="20"/>
        </w:rPr>
        <w:t>Byculla ,Mumbai</w:t>
      </w:r>
      <w:proofErr w:type="gramEnd"/>
    </w:p>
    <w:p w14:paraId="528020C8" w14:textId="4D09EEAB" w:rsidR="000F22E2" w:rsidRDefault="00ED1811" w:rsidP="002C35D6">
      <w:pPr>
        <w:spacing w:after="0"/>
        <w:jc w:val="center"/>
        <w:rPr>
          <w:color w:val="4472C4"/>
          <w:sz w:val="20"/>
          <w:szCs w:val="20"/>
          <w:u w:val="single"/>
        </w:rPr>
      </w:pPr>
      <w:hyperlink r:id="rId6" w:history="1">
        <w:r w:rsidRPr="00F77100">
          <w:rPr>
            <w:rStyle w:val="Hyperlink"/>
            <w:sz w:val="20"/>
            <w:szCs w:val="20"/>
          </w:rPr>
          <w:t>sahillad159@gmail.com</w:t>
        </w:r>
      </w:hyperlink>
    </w:p>
    <w:p w14:paraId="7C76BB35" w14:textId="77777777" w:rsidR="00ED1811" w:rsidRDefault="00ED1811" w:rsidP="002C35D6">
      <w:pPr>
        <w:spacing w:after="0"/>
        <w:jc w:val="center"/>
        <w:rPr>
          <w:color w:val="4472C4"/>
          <w:sz w:val="20"/>
          <w:szCs w:val="20"/>
          <w:u w:val="single"/>
        </w:rPr>
      </w:pPr>
    </w:p>
    <w:p w14:paraId="2DDB85CC" w14:textId="77777777" w:rsidR="00ED1811" w:rsidRPr="00ED1811" w:rsidRDefault="00ED1811" w:rsidP="002C35D6">
      <w:pPr>
        <w:spacing w:after="0"/>
        <w:jc w:val="center"/>
        <w:rPr>
          <w:sz w:val="20"/>
          <w:szCs w:val="20"/>
        </w:rPr>
      </w:pPr>
      <w:r w:rsidRPr="001C50A0">
        <w:rPr>
          <w:sz w:val="20"/>
          <w:szCs w:val="20"/>
          <w:vertAlign w:val="superscript"/>
        </w:rPr>
        <w:t>3rd</w:t>
      </w:r>
      <w:r w:rsidRPr="00ED1811">
        <w:rPr>
          <w:sz w:val="20"/>
          <w:szCs w:val="20"/>
        </w:rPr>
        <w:t xml:space="preserve"> Nadeem </w:t>
      </w:r>
      <w:proofErr w:type="spellStart"/>
      <w:r w:rsidRPr="00ED1811">
        <w:rPr>
          <w:sz w:val="20"/>
          <w:szCs w:val="20"/>
        </w:rPr>
        <w:t>Molapia</w:t>
      </w:r>
      <w:proofErr w:type="spellEnd"/>
    </w:p>
    <w:p w14:paraId="59A8AB0A" w14:textId="77777777" w:rsidR="00ED1811" w:rsidRPr="00ED1811" w:rsidRDefault="00ED1811" w:rsidP="002C35D6">
      <w:pPr>
        <w:spacing w:after="0"/>
        <w:jc w:val="center"/>
        <w:rPr>
          <w:sz w:val="20"/>
          <w:szCs w:val="20"/>
        </w:rPr>
      </w:pPr>
      <w:r w:rsidRPr="00ED1811">
        <w:rPr>
          <w:sz w:val="20"/>
          <w:szCs w:val="20"/>
        </w:rPr>
        <w:t>Computer Engineering</w:t>
      </w:r>
    </w:p>
    <w:p w14:paraId="36B686DC" w14:textId="77777777" w:rsidR="00ED1811" w:rsidRPr="00ED1811" w:rsidRDefault="00ED1811" w:rsidP="002C35D6">
      <w:pPr>
        <w:spacing w:after="0"/>
        <w:jc w:val="center"/>
        <w:rPr>
          <w:sz w:val="20"/>
          <w:szCs w:val="20"/>
        </w:rPr>
      </w:pPr>
      <w:r w:rsidRPr="00ED1811">
        <w:rPr>
          <w:sz w:val="20"/>
          <w:szCs w:val="20"/>
        </w:rPr>
        <w:t xml:space="preserve">M.H. Saboo </w:t>
      </w:r>
      <w:proofErr w:type="spellStart"/>
      <w:r w:rsidRPr="00ED1811">
        <w:rPr>
          <w:sz w:val="20"/>
          <w:szCs w:val="20"/>
        </w:rPr>
        <w:t>Siddik</w:t>
      </w:r>
      <w:proofErr w:type="spellEnd"/>
      <w:r w:rsidRPr="00ED1811">
        <w:rPr>
          <w:sz w:val="20"/>
          <w:szCs w:val="20"/>
        </w:rPr>
        <w:t xml:space="preserve"> Polytechnic</w:t>
      </w:r>
    </w:p>
    <w:p w14:paraId="136072CD" w14:textId="77777777" w:rsidR="00ED1811" w:rsidRPr="00ED1811" w:rsidRDefault="00ED1811" w:rsidP="002C35D6">
      <w:pPr>
        <w:spacing w:after="0"/>
        <w:jc w:val="center"/>
        <w:rPr>
          <w:sz w:val="20"/>
          <w:szCs w:val="20"/>
        </w:rPr>
      </w:pPr>
      <w:proofErr w:type="gramStart"/>
      <w:r w:rsidRPr="00ED1811">
        <w:rPr>
          <w:sz w:val="20"/>
          <w:szCs w:val="20"/>
        </w:rPr>
        <w:t>Byculla ,Mumbai</w:t>
      </w:r>
      <w:proofErr w:type="gramEnd"/>
    </w:p>
    <w:p w14:paraId="7620E3E2" w14:textId="603A3187" w:rsidR="00ED1811" w:rsidRDefault="001C50A0" w:rsidP="002C35D6">
      <w:pPr>
        <w:spacing w:after="0"/>
        <w:jc w:val="center"/>
        <w:rPr>
          <w:color w:val="4472C4"/>
          <w:sz w:val="20"/>
          <w:szCs w:val="20"/>
          <w:u w:val="single"/>
        </w:rPr>
      </w:pPr>
      <w:hyperlink r:id="rId7" w:history="1">
        <w:r w:rsidRPr="00F77100">
          <w:rPr>
            <w:rStyle w:val="Hyperlink"/>
            <w:sz w:val="20"/>
            <w:szCs w:val="20"/>
          </w:rPr>
          <w:t>molapianadeem911@gmail.com</w:t>
        </w:r>
      </w:hyperlink>
    </w:p>
    <w:p w14:paraId="3ECFA2DF" w14:textId="77777777" w:rsidR="001C50A0" w:rsidRDefault="001C50A0" w:rsidP="002C35D6">
      <w:pPr>
        <w:spacing w:after="0"/>
        <w:jc w:val="center"/>
        <w:rPr>
          <w:color w:val="4472C4"/>
          <w:sz w:val="20"/>
          <w:szCs w:val="20"/>
          <w:u w:val="single"/>
        </w:rPr>
      </w:pPr>
    </w:p>
    <w:p w14:paraId="4DF58B85" w14:textId="4C2AD266" w:rsidR="00CF64EE" w:rsidRPr="00ED1811" w:rsidRDefault="001C50A0" w:rsidP="002C35D6">
      <w:pPr>
        <w:spacing w:after="0"/>
        <w:jc w:val="center"/>
        <w:rPr>
          <w:sz w:val="20"/>
          <w:szCs w:val="20"/>
        </w:rPr>
      </w:pPr>
      <w:r w:rsidRPr="00651DAF">
        <w:rPr>
          <w:sz w:val="20"/>
          <w:szCs w:val="20"/>
          <w:vertAlign w:val="superscript"/>
        </w:rPr>
        <w:t>4th</w:t>
      </w:r>
      <w:r w:rsidR="001B7666" w:rsidRPr="00651DAF">
        <w:rPr>
          <w:sz w:val="20"/>
          <w:szCs w:val="20"/>
        </w:rPr>
        <w:t xml:space="preserve"> </w:t>
      </w:r>
      <w:proofErr w:type="spellStart"/>
      <w:r w:rsidR="00E53BCE" w:rsidRPr="00651DAF">
        <w:rPr>
          <w:sz w:val="20"/>
          <w:szCs w:val="20"/>
        </w:rPr>
        <w:t>Prof</w:t>
      </w:r>
      <w:r w:rsidR="00023E30" w:rsidRPr="00651DAF">
        <w:rPr>
          <w:sz w:val="20"/>
          <w:szCs w:val="20"/>
        </w:rPr>
        <w:t>.</w:t>
      </w:r>
      <w:r w:rsidR="001B7666" w:rsidRPr="00651DAF">
        <w:rPr>
          <w:sz w:val="20"/>
          <w:szCs w:val="20"/>
        </w:rPr>
        <w:t>K</w:t>
      </w:r>
      <w:r w:rsidR="003A6872" w:rsidRPr="00651DAF">
        <w:rPr>
          <w:sz w:val="20"/>
          <w:szCs w:val="20"/>
        </w:rPr>
        <w:t>ousar</w:t>
      </w:r>
      <w:proofErr w:type="spellEnd"/>
      <w:r w:rsidR="003A6872" w:rsidRPr="00651DAF">
        <w:rPr>
          <w:sz w:val="20"/>
          <w:szCs w:val="20"/>
        </w:rPr>
        <w:t xml:space="preserve"> Ayub</w:t>
      </w:r>
      <w:r w:rsidR="001B7666" w:rsidRPr="00651DAF">
        <w:rPr>
          <w:sz w:val="20"/>
          <w:szCs w:val="20"/>
        </w:rPr>
        <w:t xml:space="preserve"> </w:t>
      </w:r>
      <w:proofErr w:type="spellStart"/>
      <w:r w:rsidR="001B7666" w:rsidRPr="00651DAF">
        <w:rPr>
          <w:sz w:val="20"/>
          <w:szCs w:val="20"/>
        </w:rPr>
        <w:t>Akumulla</w:t>
      </w:r>
      <w:proofErr w:type="spellEnd"/>
      <w:r w:rsidR="00023E30">
        <w:rPr>
          <w:color w:val="4472C4"/>
          <w:sz w:val="20"/>
          <w:szCs w:val="20"/>
          <w:u w:val="single"/>
        </w:rPr>
        <w:br/>
      </w:r>
      <w:r w:rsidR="00CF64EE" w:rsidRPr="00ED1811">
        <w:rPr>
          <w:sz w:val="20"/>
          <w:szCs w:val="20"/>
        </w:rPr>
        <w:t>Computer Engineering</w:t>
      </w:r>
      <w:r w:rsidR="00E3323B">
        <w:rPr>
          <w:sz w:val="20"/>
          <w:szCs w:val="20"/>
        </w:rPr>
        <w:t xml:space="preserve"> (</w:t>
      </w:r>
      <w:proofErr w:type="spellStart"/>
      <w:r w:rsidR="002C35D6">
        <w:rPr>
          <w:sz w:val="20"/>
          <w:szCs w:val="20"/>
        </w:rPr>
        <w:t>Profressor</w:t>
      </w:r>
      <w:proofErr w:type="spellEnd"/>
      <w:r w:rsidR="00E3323B">
        <w:rPr>
          <w:sz w:val="20"/>
          <w:szCs w:val="20"/>
        </w:rPr>
        <w:t>)</w:t>
      </w:r>
    </w:p>
    <w:p w14:paraId="5FF640B6" w14:textId="77777777" w:rsidR="00CF64EE" w:rsidRPr="00ED1811" w:rsidRDefault="00CF64EE" w:rsidP="002C35D6">
      <w:pPr>
        <w:spacing w:after="0"/>
        <w:jc w:val="center"/>
        <w:rPr>
          <w:sz w:val="20"/>
          <w:szCs w:val="20"/>
        </w:rPr>
      </w:pPr>
      <w:r w:rsidRPr="00ED1811">
        <w:rPr>
          <w:sz w:val="20"/>
          <w:szCs w:val="20"/>
        </w:rPr>
        <w:t xml:space="preserve">M.H. Saboo </w:t>
      </w:r>
      <w:proofErr w:type="spellStart"/>
      <w:r w:rsidRPr="00ED1811">
        <w:rPr>
          <w:sz w:val="20"/>
          <w:szCs w:val="20"/>
        </w:rPr>
        <w:t>Siddik</w:t>
      </w:r>
      <w:proofErr w:type="spellEnd"/>
      <w:r w:rsidRPr="00ED1811">
        <w:rPr>
          <w:sz w:val="20"/>
          <w:szCs w:val="20"/>
        </w:rPr>
        <w:t xml:space="preserve"> Polytechnic</w:t>
      </w:r>
    </w:p>
    <w:p w14:paraId="25F04CDB" w14:textId="77777777" w:rsidR="003C46EF" w:rsidRDefault="00CF64EE" w:rsidP="003C46EF">
      <w:pPr>
        <w:spacing w:after="0"/>
        <w:jc w:val="center"/>
        <w:rPr>
          <w:sz w:val="20"/>
          <w:szCs w:val="20"/>
        </w:rPr>
      </w:pPr>
      <w:proofErr w:type="gramStart"/>
      <w:r w:rsidRPr="00ED1811">
        <w:rPr>
          <w:sz w:val="20"/>
          <w:szCs w:val="20"/>
        </w:rPr>
        <w:t>Byculla ,Mumba</w:t>
      </w:r>
      <w:r w:rsidR="003C46EF">
        <w:rPr>
          <w:sz w:val="20"/>
          <w:szCs w:val="20"/>
        </w:rPr>
        <w:t>i</w:t>
      </w:r>
      <w:proofErr w:type="gramEnd"/>
      <w:r w:rsidR="003C46EF">
        <w:rPr>
          <w:sz w:val="20"/>
          <w:szCs w:val="20"/>
        </w:rPr>
        <w:t xml:space="preserve">  </w:t>
      </w:r>
    </w:p>
    <w:p w14:paraId="47787322" w14:textId="36B2CF24" w:rsidR="003C46EF" w:rsidRPr="00C332B5" w:rsidRDefault="00C332B5" w:rsidP="003C46EF">
      <w:pPr>
        <w:spacing w:after="0"/>
        <w:jc w:val="center"/>
        <w:rPr>
          <w:rStyle w:val="Hyperlink"/>
        </w:rPr>
        <w:sectPr w:rsidR="003C46EF" w:rsidRPr="00C332B5" w:rsidSect="00CF64EE">
          <w:type w:val="continuous"/>
          <w:pgSz w:w="11906" w:h="16838"/>
          <w:pgMar w:top="1440" w:right="1440" w:bottom="1440" w:left="1440" w:header="708" w:footer="708" w:gutter="0"/>
          <w:cols w:num="2" w:space="708"/>
          <w:docGrid w:linePitch="360"/>
        </w:sectPr>
      </w:pPr>
      <w:r w:rsidRPr="00C332B5">
        <w:rPr>
          <w:rStyle w:val="Hyperlink"/>
        </w:rPr>
        <w:t>a2kousarj@</w:t>
      </w:r>
      <w:r w:rsidRPr="00C332B5">
        <w:rPr>
          <w:rStyle w:val="Hyperlink"/>
          <w:sz w:val="20"/>
          <w:szCs w:val="20"/>
        </w:rPr>
        <w:t>gmail</w:t>
      </w:r>
      <w:r w:rsidRPr="00C332B5">
        <w:rPr>
          <w:rStyle w:val="Hyperlink"/>
        </w:rPr>
        <w:t>.com</w:t>
      </w:r>
    </w:p>
    <w:p w14:paraId="528020D0" w14:textId="581CAC34" w:rsidR="00D544AE" w:rsidRPr="00D544AE" w:rsidRDefault="00D544AE" w:rsidP="00D544AE">
      <w:pPr>
        <w:tabs>
          <w:tab w:val="left" w:pos="1476"/>
        </w:tabs>
        <w:rPr>
          <w:rFonts w:ascii="Times New Roman" w:hAnsi="Times New Roman" w:cs="Times New Roman"/>
          <w:lang w:val="en-US"/>
        </w:rPr>
        <w:sectPr w:rsidR="00D544AE" w:rsidRPr="00D544AE">
          <w:type w:val="continuous"/>
          <w:pgSz w:w="11906" w:h="16838"/>
          <w:pgMar w:top="1440" w:right="1440" w:bottom="1440" w:left="1440" w:header="708" w:footer="708" w:gutter="0"/>
          <w:cols w:space="708"/>
          <w:docGrid w:linePitch="360"/>
        </w:sectPr>
      </w:pPr>
      <w:r>
        <w:rPr>
          <w:rFonts w:ascii="Times New Roman" w:hAnsi="Times New Roman" w:cs="Times New Roman"/>
          <w:lang w:val="en-US"/>
        </w:rPr>
        <w:tab/>
      </w:r>
    </w:p>
    <w:p w14:paraId="528020D1" w14:textId="77777777" w:rsidR="000F22E2" w:rsidRDefault="000F22E2">
      <w:pPr>
        <w:rPr>
          <w:rFonts w:ascii="Times New Roman" w:hAnsi="Times New Roman" w:cs="Times New Roman"/>
          <w:lang w:val="en-US"/>
        </w:rPr>
      </w:pPr>
    </w:p>
    <w:p w14:paraId="528020D2" w14:textId="77777777" w:rsidR="000F22E2" w:rsidRDefault="00C332B5" w:rsidP="00AC6ED9">
      <w:pPr>
        <w:jc w:val="both"/>
        <w:rPr>
          <w:rFonts w:ascii="Times New Roman" w:hAnsi="Times New Roman" w:cs="Times New Roman"/>
          <w:b/>
          <w:bCs/>
        </w:rPr>
      </w:pPr>
      <w:r>
        <w:rPr>
          <w:rFonts w:ascii="Times New Roman" w:hAnsi="Times New Roman" w:cs="Times New Roman"/>
          <w:b/>
          <w:bCs/>
        </w:rPr>
        <w:t>Abstract</w:t>
      </w:r>
    </w:p>
    <w:p w14:paraId="528020D3" w14:textId="77777777" w:rsidR="000F22E2" w:rsidRDefault="00C332B5" w:rsidP="00AC6ED9">
      <w:pPr>
        <w:jc w:val="both"/>
        <w:rPr>
          <w:rFonts w:ascii="Times New Roman" w:hAnsi="Times New Roman" w:cs="Times New Roman"/>
          <w:b/>
          <w:bCs/>
        </w:rPr>
      </w:pPr>
      <w:r>
        <w:rPr>
          <w:rFonts w:ascii="Times New Roman" w:hAnsi="Times New Roman" w:cs="Times New Roman"/>
          <w:b/>
          <w:bCs/>
        </w:rPr>
        <w:t>Artificial Intelligence (AI) is revolutionizing creative fields like art, design, architecture, and music through tools such as text-to-image generation models and Generative Adversarial Networks (GANs). This review explores how AI enhances creativity by automating tasks, enabling faster concept development, and expanding the possibilities for artists and designers. However, the rise of AI-generated content raises ethical concerns regarding authorship, originality, and intellectual property. The difficulty in distinguishing between AI-generated and human-made works further complicates these issues. While AI offers valuable tools for augmenting creativity, responsible use and ethical guidelines are essential. This review concludes that AI can complement human creativity, but further research is needed to address its broader implications.</w:t>
      </w:r>
    </w:p>
    <w:p w14:paraId="528020D4" w14:textId="77777777" w:rsidR="000F22E2" w:rsidRDefault="00C332B5" w:rsidP="00AC6ED9">
      <w:pPr>
        <w:jc w:val="both"/>
        <w:rPr>
          <w:rFonts w:ascii="Times New Roman" w:hAnsi="Times New Roman" w:cs="Times New Roman"/>
          <w:b/>
          <w:bCs/>
        </w:rPr>
      </w:pPr>
      <w:r>
        <w:rPr>
          <w:rFonts w:ascii="Times New Roman" w:hAnsi="Times New Roman" w:cs="Times New Roman"/>
          <w:b/>
          <w:bCs/>
        </w:rPr>
        <w:t>Introduction</w:t>
      </w:r>
    </w:p>
    <w:p w14:paraId="528020D5" w14:textId="77777777" w:rsidR="000F22E2" w:rsidRDefault="00C332B5" w:rsidP="00AC6ED9">
      <w:pPr>
        <w:jc w:val="both"/>
        <w:rPr>
          <w:rFonts w:ascii="Times New Roman" w:hAnsi="Times New Roman" w:cs="Times New Roman"/>
        </w:rPr>
      </w:pPr>
      <w:r>
        <w:rPr>
          <w:rFonts w:ascii="Times New Roman" w:hAnsi="Times New Roman" w:cs="Times New Roman"/>
        </w:rPr>
        <w:t xml:space="preserve">Artificial Intelligence (AI) has emerged as a transformative force across various domains, including art and design. One of the most groundbreaking applications of AI is in the generation of creative content, particularly through text-to-image generation models. These systems allow users to input textual descriptions and produce corresponding images, a process that is revolutionizing artistic </w:t>
      </w:r>
      <w:r>
        <w:rPr>
          <w:rFonts w:ascii="Times New Roman" w:hAnsi="Times New Roman" w:cs="Times New Roman"/>
        </w:rPr>
        <w:t>creation, architecture, music, and beyond. The rapid advancement of generative models, particularly with innovations such as diffusion models and Generative Adversarial Networks (GANs), has sparked a new era of creativity where machines collaborate with human artists to produce sophisticated visual outputs. This convergence of human creativity and AI technology is not only changing how art is created but also how it is perceived by audiences and valued within cultural contexts ([11], [19], [5]).</w:t>
      </w:r>
    </w:p>
    <w:p w14:paraId="528020D6" w14:textId="77777777" w:rsidR="000F22E2" w:rsidRDefault="00C332B5" w:rsidP="00AC6ED9">
      <w:pPr>
        <w:jc w:val="both"/>
        <w:rPr>
          <w:rFonts w:ascii="Times New Roman" w:hAnsi="Times New Roman" w:cs="Times New Roman"/>
        </w:rPr>
      </w:pPr>
      <w:r>
        <w:rPr>
          <w:rFonts w:ascii="Times New Roman" w:hAnsi="Times New Roman" w:cs="Times New Roman"/>
        </w:rPr>
        <w:t xml:space="preserve">Recent developments in AI-based creative tools, such as those analyzed by Zhang et al. ([26]) and Oppenlaender et al. [7], highlight the potential of these technologies to democratize artistic production. Artists and designers are no longer constrained by their technical skill in a medium; instead, they can rely on AI to translate their concepts into visual form. This shift raises critical questions about authorship, creativity, and the role of artists in an AI-driven world. At the same time, these systems pose significant ethical and philosophical challenges, as explored by Coeckelbergh ([12]), regarding the nature of art in an age of automated image generation. The purpose of this review is to examine the latest advancements in text-to-image generation technologies and their impact on creative practices across various fields, including visual art, architecture, and music. By analyzing key studies, this paper aims to explore the capabilities of AI in generating art-like images, </w:t>
      </w:r>
      <w:r>
        <w:rPr>
          <w:rFonts w:ascii="Times New Roman" w:hAnsi="Times New Roman" w:cs="Times New Roman"/>
        </w:rPr>
        <w:lastRenderedPageBreak/>
        <w:t>assess the perceptions of these AI-generated works, and investigate the challenges that come with integrating AI into creative workflows ([21], [9], [30]). Furthermore, this review will address the evolving relationship between human creators and AI tools, and the broader implications of AI's growing role in cultural production.</w:t>
      </w:r>
    </w:p>
    <w:p w14:paraId="528020D7" w14:textId="77777777" w:rsidR="000F22E2" w:rsidRDefault="00C332B5" w:rsidP="00AC6ED9">
      <w:pPr>
        <w:jc w:val="both"/>
        <w:rPr>
          <w:rFonts w:ascii="Times New Roman" w:hAnsi="Times New Roman" w:cs="Times New Roman"/>
          <w:b/>
          <w:bCs/>
        </w:rPr>
      </w:pPr>
      <w:r>
        <w:rPr>
          <w:rFonts w:ascii="Times New Roman" w:hAnsi="Times New Roman" w:cs="Times New Roman"/>
          <w:b/>
          <w:bCs/>
        </w:rPr>
        <w:t>Methods</w:t>
      </w:r>
    </w:p>
    <w:p w14:paraId="528020D8" w14:textId="77777777" w:rsidR="000F22E2" w:rsidRDefault="00C332B5" w:rsidP="00AC6ED9">
      <w:pPr>
        <w:jc w:val="both"/>
        <w:rPr>
          <w:rFonts w:ascii="Times New Roman" w:hAnsi="Times New Roman" w:cs="Times New Roman"/>
          <w:b/>
          <w:bCs/>
        </w:rPr>
      </w:pPr>
      <w:r>
        <w:rPr>
          <w:rFonts w:ascii="Times New Roman" w:hAnsi="Times New Roman" w:cs="Times New Roman"/>
          <w:b/>
          <w:bCs/>
        </w:rPr>
        <w:t>A. Terminology</w:t>
      </w:r>
    </w:p>
    <w:p w14:paraId="528020D9" w14:textId="77777777" w:rsidR="000F22E2" w:rsidRDefault="00C332B5" w:rsidP="00AC6ED9">
      <w:pPr>
        <w:jc w:val="both"/>
        <w:rPr>
          <w:rFonts w:ascii="Times New Roman" w:hAnsi="Times New Roman" w:cs="Times New Roman"/>
        </w:rPr>
      </w:pPr>
      <w:r>
        <w:rPr>
          <w:rFonts w:ascii="Times New Roman" w:hAnsi="Times New Roman" w:cs="Times New Roman"/>
        </w:rPr>
        <w:t>In the context of this review, several key terms are integral to understanding the role of AI in creative practices:</w:t>
      </w:r>
    </w:p>
    <w:p w14:paraId="528020DA" w14:textId="77777777" w:rsidR="000F22E2" w:rsidRDefault="00C332B5" w:rsidP="00AC6ED9">
      <w:pPr>
        <w:numPr>
          <w:ilvl w:val="0"/>
          <w:numId w:val="1"/>
        </w:numPr>
        <w:jc w:val="both"/>
        <w:rPr>
          <w:rFonts w:ascii="Times New Roman" w:hAnsi="Times New Roman" w:cs="Times New Roman"/>
        </w:rPr>
      </w:pPr>
      <w:r>
        <w:rPr>
          <w:rFonts w:ascii="Times New Roman" w:hAnsi="Times New Roman" w:cs="Times New Roman"/>
          <w:b/>
          <w:bCs/>
        </w:rPr>
        <w:t>Text-to-Image Generation</w:t>
      </w:r>
      <w:r>
        <w:rPr>
          <w:rFonts w:ascii="Times New Roman" w:hAnsi="Times New Roman" w:cs="Times New Roman"/>
        </w:rPr>
        <w:t>: Refers to AI models that take textual input and generate corresponding images. These systems, such as DALL-E and diffusion models, translate human-written descriptions into visual outputs ([11], [7]).</w:t>
      </w:r>
    </w:p>
    <w:p w14:paraId="528020DB" w14:textId="77777777" w:rsidR="000F22E2" w:rsidRDefault="00C332B5" w:rsidP="00AC6ED9">
      <w:pPr>
        <w:numPr>
          <w:ilvl w:val="0"/>
          <w:numId w:val="1"/>
        </w:numPr>
        <w:jc w:val="both"/>
        <w:rPr>
          <w:rFonts w:ascii="Times New Roman" w:hAnsi="Times New Roman" w:cs="Times New Roman"/>
        </w:rPr>
      </w:pPr>
      <w:r>
        <w:rPr>
          <w:rFonts w:ascii="Times New Roman" w:hAnsi="Times New Roman" w:cs="Times New Roman"/>
          <w:b/>
          <w:bCs/>
        </w:rPr>
        <w:t>Generative Adversarial Networks (GANs)</w:t>
      </w:r>
      <w:r>
        <w:rPr>
          <w:rFonts w:ascii="Times New Roman" w:hAnsi="Times New Roman" w:cs="Times New Roman"/>
        </w:rPr>
        <w:t>: GANs are a class of AI models where two networks (a generator and a discriminator) compete, leading to highly realistic image generation. These have been widely used in artistic and design contexts ([26], [25]).</w:t>
      </w:r>
    </w:p>
    <w:p w14:paraId="528020DC" w14:textId="77777777" w:rsidR="000F22E2" w:rsidRDefault="00C332B5" w:rsidP="00AC6ED9">
      <w:pPr>
        <w:numPr>
          <w:ilvl w:val="0"/>
          <w:numId w:val="1"/>
        </w:numPr>
        <w:jc w:val="both"/>
        <w:rPr>
          <w:rFonts w:ascii="Times New Roman" w:hAnsi="Times New Roman" w:cs="Times New Roman"/>
        </w:rPr>
      </w:pPr>
      <w:r>
        <w:rPr>
          <w:rFonts w:ascii="Times New Roman" w:hAnsi="Times New Roman" w:cs="Times New Roman"/>
          <w:b/>
          <w:bCs/>
        </w:rPr>
        <w:t>AI-Creativity</w:t>
      </w:r>
      <w:r>
        <w:rPr>
          <w:rFonts w:ascii="Times New Roman" w:hAnsi="Times New Roman" w:cs="Times New Roman"/>
        </w:rPr>
        <w:t>: AI creativity refers to the ability of AI systems to generate content that can be perceived as creative or original by humans. This term often raises questions about the boundaries between human and machine creativity ([2], [12]).</w:t>
      </w:r>
    </w:p>
    <w:p w14:paraId="528020DD" w14:textId="77777777" w:rsidR="000F22E2" w:rsidRDefault="00C332B5" w:rsidP="00AC6ED9">
      <w:pPr>
        <w:jc w:val="both"/>
        <w:rPr>
          <w:rFonts w:ascii="Times New Roman" w:hAnsi="Times New Roman" w:cs="Times New Roman"/>
          <w:b/>
          <w:bCs/>
        </w:rPr>
      </w:pPr>
      <w:r>
        <w:rPr>
          <w:rFonts w:ascii="Times New Roman" w:hAnsi="Times New Roman" w:cs="Times New Roman"/>
          <w:b/>
          <w:bCs/>
        </w:rPr>
        <w:t>B. Search Strategy</w:t>
      </w:r>
    </w:p>
    <w:p w14:paraId="528020DE" w14:textId="77777777" w:rsidR="000F22E2" w:rsidRDefault="00C332B5" w:rsidP="00AC6ED9">
      <w:pPr>
        <w:jc w:val="both"/>
        <w:rPr>
          <w:rFonts w:ascii="Times New Roman" w:hAnsi="Times New Roman" w:cs="Times New Roman"/>
        </w:rPr>
      </w:pPr>
      <w:r>
        <w:rPr>
          <w:rFonts w:ascii="Times New Roman" w:hAnsi="Times New Roman" w:cs="Times New Roman"/>
        </w:rPr>
        <w:t xml:space="preserve">A systematic literature search was conducted across several major academic databases, including IEEE Xplore, Springer, and Elsevier. Keywords such as "text-to-image AI", "AI in art generation", "AI creativity", and "generative models in art" were used to identify relevant studies. The search was restricted to articles published between 2015 and 2024 to ensure a focus on the most recent advancements in AI </w:t>
      </w:r>
      <w:r>
        <w:rPr>
          <w:rFonts w:ascii="Times New Roman" w:hAnsi="Times New Roman" w:cs="Times New Roman"/>
        </w:rPr>
        <w:t>technologies in creative practices ([9], [18], [4]).</w:t>
      </w:r>
    </w:p>
    <w:p w14:paraId="528020DF" w14:textId="77777777" w:rsidR="000F22E2" w:rsidRDefault="00C332B5" w:rsidP="00AC6ED9">
      <w:pPr>
        <w:jc w:val="both"/>
        <w:rPr>
          <w:rFonts w:ascii="Times New Roman" w:hAnsi="Times New Roman" w:cs="Times New Roman"/>
        </w:rPr>
      </w:pPr>
      <w:r>
        <w:rPr>
          <w:rFonts w:ascii="Times New Roman" w:hAnsi="Times New Roman" w:cs="Times New Roman"/>
        </w:rPr>
        <w:t>The inclusion criteria required that studies specifically focus on the use of AI for creative applications, such as art, music, architecture, or design. Both theoretical explorations and empirical research were considered, and studies on adjacent fields like AI-based music generation and AI-generated texts were included to provide a broader perspective ([6], [5], [28]).</w:t>
      </w:r>
    </w:p>
    <w:p w14:paraId="528020E0" w14:textId="77777777" w:rsidR="000F22E2" w:rsidRDefault="00C332B5" w:rsidP="00AC6ED9">
      <w:pPr>
        <w:jc w:val="both"/>
        <w:rPr>
          <w:rFonts w:ascii="Times New Roman" w:hAnsi="Times New Roman" w:cs="Times New Roman"/>
          <w:b/>
          <w:bCs/>
        </w:rPr>
      </w:pPr>
      <w:r>
        <w:rPr>
          <w:rFonts w:ascii="Times New Roman" w:hAnsi="Times New Roman" w:cs="Times New Roman"/>
          <w:b/>
          <w:bCs/>
        </w:rPr>
        <w:t>C. Selection Criteria</w:t>
      </w:r>
    </w:p>
    <w:p w14:paraId="528020E1" w14:textId="77777777" w:rsidR="000F22E2" w:rsidRDefault="00C332B5" w:rsidP="00AC6ED9">
      <w:pPr>
        <w:jc w:val="both"/>
        <w:rPr>
          <w:rFonts w:ascii="Times New Roman" w:hAnsi="Times New Roman" w:cs="Times New Roman"/>
        </w:rPr>
      </w:pPr>
      <w:r>
        <w:rPr>
          <w:rFonts w:ascii="Times New Roman" w:hAnsi="Times New Roman" w:cs="Times New Roman"/>
        </w:rPr>
        <w:t>To ensure the quality and relevance of the literature reviewed, the following criteria were applied:</w:t>
      </w:r>
    </w:p>
    <w:p w14:paraId="528020E2" w14:textId="77777777" w:rsidR="000F22E2" w:rsidRDefault="00C332B5" w:rsidP="00AC6ED9">
      <w:pPr>
        <w:numPr>
          <w:ilvl w:val="0"/>
          <w:numId w:val="2"/>
        </w:numPr>
        <w:jc w:val="both"/>
        <w:rPr>
          <w:rFonts w:ascii="Times New Roman" w:hAnsi="Times New Roman" w:cs="Times New Roman"/>
        </w:rPr>
      </w:pPr>
      <w:r>
        <w:rPr>
          <w:rFonts w:ascii="Times New Roman" w:hAnsi="Times New Roman" w:cs="Times New Roman"/>
          <w:b/>
          <w:bCs/>
        </w:rPr>
        <w:t>Relevance to AI in Creative Fields</w:t>
      </w:r>
      <w:r>
        <w:rPr>
          <w:rFonts w:ascii="Times New Roman" w:hAnsi="Times New Roman" w:cs="Times New Roman"/>
        </w:rPr>
        <w:t>: Only studies focusing on the role of AI in art, design, music, and architecture were included. This included works on text-to-image models, AI-driven design tools, and creative music systems ([8], [3], [22]).</w:t>
      </w:r>
    </w:p>
    <w:p w14:paraId="528020E3" w14:textId="77777777" w:rsidR="000F22E2" w:rsidRDefault="00C332B5" w:rsidP="00AC6ED9">
      <w:pPr>
        <w:numPr>
          <w:ilvl w:val="0"/>
          <w:numId w:val="2"/>
        </w:numPr>
        <w:jc w:val="both"/>
        <w:rPr>
          <w:rFonts w:ascii="Times New Roman" w:hAnsi="Times New Roman" w:cs="Times New Roman"/>
        </w:rPr>
      </w:pPr>
      <w:r>
        <w:rPr>
          <w:rFonts w:ascii="Times New Roman" w:hAnsi="Times New Roman" w:cs="Times New Roman"/>
          <w:b/>
          <w:bCs/>
        </w:rPr>
        <w:t>Study Type</w:t>
      </w:r>
      <w:r>
        <w:rPr>
          <w:rFonts w:ascii="Times New Roman" w:hAnsi="Times New Roman" w:cs="Times New Roman"/>
        </w:rPr>
        <w:t>: Both qualitative and quantitative studies were included, covering various AI methodologies such as GANs, diffusion models, and encoder-decoder structures. Case studies and reviews were also considered to provide a comprehensive understanding of AI’s role in creative processes ([1], [27]).</w:t>
      </w:r>
    </w:p>
    <w:p w14:paraId="528020E4" w14:textId="77777777" w:rsidR="000F22E2" w:rsidRDefault="00C332B5" w:rsidP="00AC6ED9">
      <w:pPr>
        <w:numPr>
          <w:ilvl w:val="0"/>
          <w:numId w:val="2"/>
        </w:numPr>
        <w:jc w:val="both"/>
        <w:rPr>
          <w:rFonts w:ascii="Times New Roman" w:hAnsi="Times New Roman" w:cs="Times New Roman"/>
        </w:rPr>
      </w:pPr>
      <w:r>
        <w:rPr>
          <w:rFonts w:ascii="Times New Roman" w:hAnsi="Times New Roman" w:cs="Times New Roman"/>
          <w:b/>
          <w:bCs/>
        </w:rPr>
        <w:t>Language and Accessibility</w:t>
      </w:r>
      <w:r>
        <w:rPr>
          <w:rFonts w:ascii="Times New Roman" w:hAnsi="Times New Roman" w:cs="Times New Roman"/>
        </w:rPr>
        <w:t>: Only full-text articles published in English were included to ensure accessibility and consistency in review ([24], [20]).</w:t>
      </w:r>
    </w:p>
    <w:p w14:paraId="528020E5" w14:textId="77777777" w:rsidR="000F22E2" w:rsidRDefault="00C332B5" w:rsidP="00AC6ED9">
      <w:pPr>
        <w:numPr>
          <w:ilvl w:val="0"/>
          <w:numId w:val="2"/>
        </w:numPr>
        <w:jc w:val="both"/>
        <w:rPr>
          <w:rFonts w:ascii="Times New Roman" w:hAnsi="Times New Roman" w:cs="Times New Roman"/>
        </w:rPr>
      </w:pPr>
      <w:r>
        <w:rPr>
          <w:rFonts w:ascii="Times New Roman" w:hAnsi="Times New Roman" w:cs="Times New Roman"/>
          <w:b/>
          <w:bCs/>
        </w:rPr>
        <w:t>Target Population</w:t>
      </w:r>
      <w:r>
        <w:rPr>
          <w:rFonts w:ascii="Times New Roman" w:hAnsi="Times New Roman" w:cs="Times New Roman"/>
        </w:rPr>
        <w:t>: Studies focused on AI’s impact on both amateur and professional artists, as well as interdisciplinary applications across art, architecture, and music. This broad focus aimed to capture a wide spectrum of AI's influence on creative industries ([15], [30], [19])</w:t>
      </w:r>
    </w:p>
    <w:p w14:paraId="528020E6" w14:textId="77777777" w:rsidR="000F22E2" w:rsidRDefault="00C332B5" w:rsidP="00AC6ED9">
      <w:pPr>
        <w:pStyle w:val="Heading3"/>
        <w:jc w:val="both"/>
      </w:pPr>
      <w:r>
        <w:t>5. Results</w:t>
      </w:r>
    </w:p>
    <w:p w14:paraId="528020E7" w14:textId="77777777" w:rsidR="000F22E2" w:rsidRDefault="00C332B5" w:rsidP="00AC6ED9">
      <w:pPr>
        <w:pStyle w:val="Heading4"/>
        <w:jc w:val="both"/>
      </w:pPr>
      <w:r>
        <w:lastRenderedPageBreak/>
        <w:t>A. AI in Art and Design</w:t>
      </w:r>
    </w:p>
    <w:p w14:paraId="528020E8" w14:textId="77777777" w:rsidR="000F22E2" w:rsidRDefault="00C332B5" w:rsidP="00AC6ED9">
      <w:pPr>
        <w:pStyle w:val="NormalWeb"/>
        <w:jc w:val="both"/>
      </w:pPr>
      <w:r>
        <w:t>The application of AI in art and design has significantly transformed traditional creative processes. Studies have shown that AI models, such as Generative Adversarial Networks (GANs) and diffusion models, allow artists to push the boundaries of creativity by generating art-like images from textual prompts ([11], [26], [23]). For instance, Zhang et al. ([9]) demonstrated how AI-generated Kandinsky-style art achieved a visual aesthetic that mimicked the abstract qualities of the original works. Similarly, Chen et al. ([10]) explored how AI-generated images can be perceived as "art-like," concluding that while these images may resemble human-made art, they still raise debates about originality and creative authorship.</w:t>
      </w:r>
    </w:p>
    <w:p w14:paraId="528020E9" w14:textId="77777777" w:rsidR="000F22E2" w:rsidRDefault="00C332B5" w:rsidP="00AC6ED9">
      <w:pPr>
        <w:pStyle w:val="NormalWeb"/>
        <w:jc w:val="both"/>
      </w:pPr>
      <w:r>
        <w:t>Research by Oppenlaender et al. ([7]) highlighted the dual perceptions of AI-generated images: while some artists see these tools as enablers of creativity, others fear that AI might reduce the uniqueness of human-made art. Furthermore, Ringvold ([4]) emphasized the role of text-to-image models in design, where AI-driven systems can rapidly generate concept sketches for architecture and product design, offering immense time-saving benefits for designers.</w:t>
      </w:r>
    </w:p>
    <w:p w14:paraId="528020EA" w14:textId="77777777" w:rsidR="000F22E2" w:rsidRDefault="00C332B5" w:rsidP="00AC6ED9">
      <w:pPr>
        <w:pStyle w:val="Heading4"/>
        <w:jc w:val="both"/>
      </w:pPr>
      <w:r>
        <w:t>B. AI in Architecture and Design Ideation</w:t>
      </w:r>
    </w:p>
    <w:p w14:paraId="528020EB" w14:textId="77777777" w:rsidR="000F22E2" w:rsidRDefault="00C332B5" w:rsidP="00AC6ED9">
      <w:pPr>
        <w:pStyle w:val="NormalWeb"/>
        <w:jc w:val="both"/>
      </w:pPr>
      <w:r>
        <w:t xml:space="preserve">AI’s integration into architectural design has opened new avenues for creative ideation. Yildirim ([3]) explored how text-to-image AI is being used in architecture to visualize concepts before formal design work begins. Paananen et al. ([15]) reinforced this idea by showing how AI-generated visuals serve as early-stage prototypes in architectural ideation, thus enhancing the creative exploration process. In 3D design workflows, Liu et al. ([16]) highlighted the application of AI models like 3DALL-E, which seamlessly integrates </w:t>
      </w:r>
      <w:r>
        <w:t>textual descriptions into 3D design, providing a multi-dimensional aspect to the generative process.</w:t>
      </w:r>
    </w:p>
    <w:p w14:paraId="528020EC" w14:textId="77777777" w:rsidR="000F22E2" w:rsidRDefault="00C332B5" w:rsidP="00AC6ED9">
      <w:pPr>
        <w:pStyle w:val="Heading4"/>
        <w:jc w:val="both"/>
      </w:pPr>
      <w:r>
        <w:t>C. Music and AI-Driven Lyric Generation</w:t>
      </w:r>
    </w:p>
    <w:p w14:paraId="528020ED" w14:textId="77777777" w:rsidR="000F22E2" w:rsidRDefault="00C332B5" w:rsidP="00AC6ED9">
      <w:pPr>
        <w:pStyle w:val="NormalWeb"/>
        <w:jc w:val="both"/>
      </w:pPr>
      <w:r>
        <w:t>AI’s capabilities extend beyond visual art, impacting music generation as well. Dash and Agres ([6]) investigated AI-based affective music systems that generate compositions based on emotional input. Ma et al. ([5]) introduced "AI-Lyricist", which uses AI to generate music lyrics constrained by both vocabulary and musical style. These systems showcase the expanding role of AI in areas traditionally dominated by human creativity, demonstrating how algorithms can now participate in tasks such as writing and composing.</w:t>
      </w:r>
    </w:p>
    <w:p w14:paraId="528020EE" w14:textId="77777777" w:rsidR="000F22E2" w:rsidRDefault="00C332B5" w:rsidP="00AC6ED9">
      <w:pPr>
        <w:pStyle w:val="Heading4"/>
        <w:jc w:val="both"/>
      </w:pPr>
      <w:r>
        <w:t>D. Challenges and Ethical Concerns</w:t>
      </w:r>
    </w:p>
    <w:p w14:paraId="528020EF" w14:textId="77777777" w:rsidR="000F22E2" w:rsidRDefault="00C332B5" w:rsidP="00AC6ED9">
      <w:pPr>
        <w:pStyle w:val="NormalWeb"/>
        <w:jc w:val="both"/>
      </w:pPr>
      <w:r>
        <w:t>Despite the impressive capabilities of AI in creative fields, several challenges persist. One major concern, as highlighted by Coeckelbergh ([12]), is the ethical implications of AI-generated art, particularly regarding issues of authorship and intellectual property. Moreover, Zhou and Lee ([18]) discussed the potential for AI to overshadow human creativity, arguing that while AI tools can assist in the creative process, they may also homogenize artistic output, making it difficult to distinguish between human and machine-generated works. Furthermore, Epstein et al. ([24]) raised concerns about the detection of AI-generated images, noting that as these systems improve, it becomes increasingly challenging to identify machine-created content, leading to questions of authenticity in the art world.</w:t>
      </w:r>
    </w:p>
    <w:p w14:paraId="528020F0" w14:textId="77777777" w:rsidR="000F22E2" w:rsidRDefault="00C332B5" w:rsidP="00AC6ED9">
      <w:pPr>
        <w:pStyle w:val="Heading4"/>
        <w:jc w:val="both"/>
      </w:pPr>
      <w:r>
        <w:t>E. Perceptions of AI-Created Content</w:t>
      </w:r>
    </w:p>
    <w:p w14:paraId="528020F1" w14:textId="77777777" w:rsidR="000F22E2" w:rsidRDefault="00C332B5" w:rsidP="00AC6ED9">
      <w:pPr>
        <w:pStyle w:val="NormalWeb"/>
        <w:jc w:val="both"/>
      </w:pPr>
      <w:r>
        <w:t xml:space="preserve">Studies on the perception of AI-generated content suggest mixed reactions from both the art community and the public. Oppenlaender ([13]) found that while some </w:t>
      </w:r>
      <w:r>
        <w:lastRenderedPageBreak/>
        <w:t>artists embrace AI as a creative partner, others worry that it undermines the intrinsic value of human artistry. Similarly, Du et al. ([19]) reported that the public's perception of AI-generated works is evolving, with many individuals appreciating the novelty of machine-created art, yet still questioning its cultural value compared to traditional art forms.</w:t>
      </w:r>
    </w:p>
    <w:p w14:paraId="528020F2" w14:textId="77777777" w:rsidR="000F22E2" w:rsidRDefault="00C332B5" w:rsidP="00AC6ED9">
      <w:pPr>
        <w:pStyle w:val="NormalWeb"/>
        <w:jc w:val="both"/>
        <w:rPr>
          <w:b/>
          <w:bCs/>
        </w:rPr>
      </w:pPr>
      <w:r>
        <w:rPr>
          <w:b/>
          <w:bCs/>
        </w:rPr>
        <w:t>Discussion</w:t>
      </w:r>
    </w:p>
    <w:p w14:paraId="528020F3" w14:textId="77777777" w:rsidR="000F22E2" w:rsidRDefault="00C332B5" w:rsidP="00AC6ED9">
      <w:pPr>
        <w:pStyle w:val="NormalWeb"/>
        <w:jc w:val="both"/>
      </w:pPr>
      <w:r>
        <w:t>The findings of this review underscore the profound impact AI is having on creative practices across art, design, and music. AI-generated content, particularly through text-to-image models, has democratized access to creative tools, enabling both amateur and professional artists to experiment with visual and auditory forms in unprecedented ways ([4], [6], [19]). As Zhang et al. ([11]) and Ringvold ([4]) observed, AI allows artists to rapidly transform ideas into tangible outputs, expanding the boundaries of traditional creativity. However, the role of the human artist is evolving as AI systems increasingly take on tasks previously attributed solely to human cognition and skill.</w:t>
      </w:r>
    </w:p>
    <w:p w14:paraId="528020F4" w14:textId="77777777" w:rsidR="000F22E2" w:rsidRDefault="00C332B5" w:rsidP="00AC6ED9">
      <w:pPr>
        <w:pStyle w:val="NormalWeb"/>
        <w:jc w:val="both"/>
      </w:pPr>
      <w:r>
        <w:t>One of the key challenges highlighted in this review is the question of authorship and originality in AI-generated works. Coeckelbergh ([12]) raised the issue of who owns an AI-generated piece of art, and whether such creations can truly be considered "original" when algorithms are doing most of the creative work. Moreover, Du et al. ([19]) suggested that AI’s potential to homogenize creative outputs could diminish the uniqueness that has long defined human-made art.</w:t>
      </w:r>
    </w:p>
    <w:p w14:paraId="528020F5" w14:textId="77777777" w:rsidR="000F22E2" w:rsidRDefault="00C332B5" w:rsidP="00AC6ED9">
      <w:pPr>
        <w:pStyle w:val="NormalWeb"/>
        <w:jc w:val="both"/>
      </w:pPr>
      <w:r>
        <w:t xml:space="preserve">Despite these concerns, the potential of AI to augment human creativity is undeniable. As Oppenlaender et al. ([7]) and Paananen et al. ([15]) argued, AI’s ability to generate multiple design prototypes or concept images within minutes offers significant practical advantages, particularly in fields </w:t>
      </w:r>
      <w:r>
        <w:t>like architecture and product design. Similarly, Dash and Agres ([6]) demonstrated that AI in music generation can complement human creativity by suggesting new directions or ideas, without fully replacing the creative agency of human composers.</w:t>
      </w:r>
    </w:p>
    <w:p w14:paraId="528020F6" w14:textId="77777777" w:rsidR="000F22E2" w:rsidRDefault="00C332B5" w:rsidP="00AC6ED9">
      <w:pPr>
        <w:pStyle w:val="NormalWeb"/>
        <w:jc w:val="both"/>
      </w:pPr>
      <w:r>
        <w:t>Looking forward, it is essential to continue exploring how AI and human creativity can coexist harmoniously. Zhou and Lee ([18]) suggest that AI systems could serve as collaborative tools that enhance, rather than replace, human creativity. However, further research is needed to ensure that ethical standards, such as those concerning intellectual property and creative authorship, are upheld in this new landscape of AI-assisted art and design.</w:t>
      </w:r>
    </w:p>
    <w:p w14:paraId="528020F7" w14:textId="77777777" w:rsidR="000F22E2" w:rsidRDefault="000F22E2" w:rsidP="00AC6ED9">
      <w:pPr>
        <w:pStyle w:val="NormalWeb"/>
        <w:jc w:val="both"/>
      </w:pPr>
    </w:p>
    <w:p w14:paraId="528020F8" w14:textId="77777777" w:rsidR="000F22E2" w:rsidRDefault="00C332B5" w:rsidP="00AC6ED9">
      <w:pPr>
        <w:pStyle w:val="NormalWeb"/>
        <w:jc w:val="both"/>
        <w:rPr>
          <w:b/>
          <w:bCs/>
        </w:rPr>
      </w:pPr>
      <w:r>
        <w:rPr>
          <w:b/>
          <w:bCs/>
        </w:rPr>
        <w:t>Conclusion</w:t>
      </w:r>
    </w:p>
    <w:p w14:paraId="528020F9" w14:textId="77777777" w:rsidR="000F22E2" w:rsidRDefault="00C332B5" w:rsidP="00AC6ED9">
      <w:pPr>
        <w:pStyle w:val="NormalWeb"/>
        <w:jc w:val="both"/>
      </w:pPr>
      <w:r>
        <w:t>The integration of Artificial Intelligence into the creative fields of art, design, architecture, and music marks a significant shift in how we approach and understand creativity. Text-to-image generation models, GANs, and AI-driven music composition systems have opened new avenues for both amateur and professional creators to explore innovative ways of producing art. As this review has demonstrated, AI's ability to transform textual descriptions into vivid visuals or emotionally driven music compositions enhances creative workflows and reduces the time required for concept development ([3], [5], [15]).</w:t>
      </w:r>
    </w:p>
    <w:p w14:paraId="528020FA" w14:textId="77777777" w:rsidR="000F22E2" w:rsidRDefault="00C332B5" w:rsidP="00AC6ED9">
      <w:pPr>
        <w:pStyle w:val="NormalWeb"/>
        <w:jc w:val="both"/>
      </w:pPr>
      <w:r>
        <w:t xml:space="preserve">However, the rise of AI in creativity brings with it substantial ethical and philosophical concerns. Issues of authorship, originality, and the blurring of boundaries between human and machine creativity pose challenges that need to be addressed as AI systems become more prevalent in artistic fields ([12], [18]). The growing difficulty in distinguishing AI-generated works from </w:t>
      </w:r>
      <w:r>
        <w:lastRenderedPageBreak/>
        <w:t>those created by humans further complicates these issues, raising questions about the future role of human creativity in an AI-dominated landscape ([24], [10]).</w:t>
      </w:r>
    </w:p>
    <w:p w14:paraId="528020FB" w14:textId="77777777" w:rsidR="000F22E2" w:rsidRDefault="00C332B5" w:rsidP="00AC6ED9">
      <w:pPr>
        <w:pStyle w:val="NormalWeb"/>
        <w:jc w:val="both"/>
      </w:pPr>
      <w:r>
        <w:t>Despite these challenges, AI offers a powerful tool that, when used responsibly, can enhance human creativity. As seen in the fields of architecture and music, AI can support the creative process by generating rapid prototypes and suggesting novel ideas, without necessarily replacing human input ([16], [6], [7]). Moving forward, it is essential to develop ethical guidelines and frameworks that safeguard intellectual property and maintain the integrity of creative professions. Further research is needed to ensure that AI continues to act as a collaborative force in creative industries, helping to push the boundaries of what is possible without undermining the human element that defines true artistry.</w:t>
      </w:r>
    </w:p>
    <w:p w14:paraId="528020FC" w14:textId="77777777" w:rsidR="000F22E2" w:rsidRDefault="00C332B5" w:rsidP="00AC6ED9">
      <w:pPr>
        <w:pStyle w:val="NormalWeb"/>
        <w:jc w:val="both"/>
        <w:rPr>
          <w:b/>
          <w:bCs/>
        </w:rPr>
      </w:pPr>
      <w:r>
        <w:rPr>
          <w:b/>
          <w:bCs/>
        </w:rPr>
        <w:t>References</w:t>
      </w:r>
    </w:p>
    <w:p w14:paraId="528020FD"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A Case Study of Creative Art Based on    AI Generation </w:t>
      </w:r>
      <w:proofErr w:type="gramStart"/>
      <w:r>
        <w:rPr>
          <w:rFonts w:ascii="Times New Roman" w:hAnsi="Times New Roman" w:cs="Times New Roman"/>
          <w:sz w:val="24"/>
          <w:szCs w:val="24"/>
        </w:rPr>
        <w:t>Technology ,Qianqian</w:t>
      </w:r>
      <w:proofErr w:type="gramEnd"/>
      <w:r>
        <w:rPr>
          <w:rFonts w:ascii="Times New Roman" w:hAnsi="Times New Roman" w:cs="Times New Roman"/>
          <w:sz w:val="24"/>
          <w:szCs w:val="24"/>
        </w:rPr>
        <w:t xml:space="preserve">                                           Jiang, Jeanhun Chung</w:t>
      </w:r>
    </w:p>
    <w:p w14:paraId="528020FE"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No Longer Trending on Artstation: Prompt Analysis of Generative AI </w:t>
      </w:r>
      <w:proofErr w:type="gramStart"/>
      <w:r>
        <w:rPr>
          <w:rFonts w:ascii="Times New Roman" w:hAnsi="Times New Roman" w:cs="Times New Roman"/>
          <w:sz w:val="24"/>
          <w:szCs w:val="24"/>
        </w:rPr>
        <w:t>Art ,Jon</w:t>
      </w:r>
      <w:proofErr w:type="gramEnd"/>
      <w:r>
        <w:rPr>
          <w:rFonts w:ascii="Times New Roman" w:hAnsi="Times New Roman" w:cs="Times New Roman"/>
          <w:sz w:val="24"/>
          <w:szCs w:val="24"/>
        </w:rPr>
        <w:t xml:space="preserve"> McCormack, Maria Teresa Llano, Stephen James Krol, and Nina Rajcic</w:t>
      </w:r>
    </w:p>
    <w:p w14:paraId="528020FF"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Text-to-image </w:t>
      </w:r>
      <w:proofErr w:type="gramStart"/>
      <w:r>
        <w:rPr>
          <w:rFonts w:ascii="Times New Roman" w:hAnsi="Times New Roman" w:cs="Times New Roman"/>
          <w:sz w:val="24"/>
          <w:szCs w:val="24"/>
        </w:rPr>
        <w:t>generation ,</w:t>
      </w:r>
      <w:proofErr w:type="gramEnd"/>
      <w:r>
        <w:rPr>
          <w:rFonts w:ascii="Times New Roman" w:hAnsi="Times New Roman" w:cs="Times New Roman"/>
          <w:sz w:val="24"/>
          <w:szCs w:val="24"/>
        </w:rPr>
        <w:t>a.i. in architecture ,erdem yildirim</w:t>
      </w:r>
    </w:p>
    <w:p w14:paraId="52802100"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Artificial Intelligence Text-to-Image Generation in Art and </w:t>
      </w:r>
      <w:proofErr w:type="gramStart"/>
      <w:r>
        <w:rPr>
          <w:rFonts w:ascii="Times New Roman" w:hAnsi="Times New Roman" w:cs="Times New Roman"/>
          <w:sz w:val="24"/>
          <w:szCs w:val="24"/>
        </w:rPr>
        <w:t>Design ,Tore</w:t>
      </w:r>
      <w:proofErr w:type="gramEnd"/>
      <w:r>
        <w:rPr>
          <w:rFonts w:ascii="Times New Roman" w:hAnsi="Times New Roman" w:cs="Times New Roman"/>
          <w:sz w:val="24"/>
          <w:szCs w:val="24"/>
        </w:rPr>
        <w:t xml:space="preserve"> Andre Ringvold</w:t>
      </w:r>
    </w:p>
    <w:p w14:paraId="52802101"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AI-Lyricist: Generating Music and Vocabulary Constrained </w:t>
      </w:r>
      <w:proofErr w:type="gramStart"/>
      <w:r>
        <w:rPr>
          <w:rFonts w:ascii="Times New Roman" w:hAnsi="Times New Roman" w:cs="Times New Roman"/>
          <w:sz w:val="24"/>
          <w:szCs w:val="24"/>
        </w:rPr>
        <w:t>Lyrics ,Xichu</w:t>
      </w:r>
      <w:proofErr w:type="gramEnd"/>
      <w:r>
        <w:rPr>
          <w:rFonts w:ascii="Times New Roman" w:hAnsi="Times New Roman" w:cs="Times New Roman"/>
          <w:sz w:val="24"/>
          <w:szCs w:val="24"/>
        </w:rPr>
        <w:t xml:space="preserve"> Ma, Ye Wang, Min-Yen Kan, Wee Sun Lee</w:t>
      </w:r>
    </w:p>
    <w:p w14:paraId="52802102"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AI-Based Affective Music Generation </w:t>
      </w:r>
      <w:proofErr w:type="gramStart"/>
      <w:r>
        <w:rPr>
          <w:rFonts w:ascii="Times New Roman" w:hAnsi="Times New Roman" w:cs="Times New Roman"/>
          <w:sz w:val="24"/>
          <w:szCs w:val="24"/>
        </w:rPr>
        <w:t>Systems ,</w:t>
      </w:r>
      <w:proofErr w:type="gramEnd"/>
      <w:r>
        <w:rPr>
          <w:rFonts w:ascii="Times New Roman" w:hAnsi="Times New Roman" w:cs="Times New Roman"/>
          <w:sz w:val="24"/>
          <w:szCs w:val="24"/>
        </w:rPr>
        <w:t>A. Dash and K. Agres</w:t>
      </w:r>
    </w:p>
    <w:p w14:paraId="52802103"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Perceptions and Realities of Text-to-Image </w:t>
      </w:r>
      <w:proofErr w:type="gramStart"/>
      <w:r>
        <w:rPr>
          <w:rFonts w:ascii="Times New Roman" w:hAnsi="Times New Roman" w:cs="Times New Roman"/>
          <w:sz w:val="24"/>
          <w:szCs w:val="24"/>
        </w:rPr>
        <w:t>Generation ,Jonas</w:t>
      </w:r>
      <w:proofErr w:type="gramEnd"/>
      <w:r>
        <w:rPr>
          <w:rFonts w:ascii="Times New Roman" w:hAnsi="Times New Roman" w:cs="Times New Roman"/>
          <w:sz w:val="24"/>
          <w:szCs w:val="24"/>
        </w:rPr>
        <w:t xml:space="preserve"> Oppenlaender, Johanna Silvennoinen, Ville Paananen, Aku Visuri</w:t>
      </w:r>
    </w:p>
    <w:p w14:paraId="52802104"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ImageGeneration: </w:t>
      </w:r>
      <w:proofErr w:type="gramStart"/>
      <w:r>
        <w:rPr>
          <w:rFonts w:ascii="Times New Roman" w:hAnsi="Times New Roman" w:cs="Times New Roman"/>
          <w:sz w:val="24"/>
          <w:szCs w:val="24"/>
        </w:rPr>
        <w:t>AReview ,Mohamed</w:t>
      </w:r>
      <w:proofErr w:type="gramEnd"/>
      <w:r>
        <w:rPr>
          <w:rFonts w:ascii="Times New Roman" w:hAnsi="Times New Roman" w:cs="Times New Roman"/>
          <w:sz w:val="24"/>
          <w:szCs w:val="24"/>
        </w:rPr>
        <w:t xml:space="preserve"> Elasri1 ·Omar Elharrouss2 ·Somaya Al-Maadeed2 ·Hamid Tairi</w:t>
      </w:r>
    </w:p>
    <w:p w14:paraId="52802105"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Generation of Kandinsky </w:t>
      </w:r>
      <w:proofErr w:type="gramStart"/>
      <w:r>
        <w:rPr>
          <w:rFonts w:ascii="Times New Roman" w:hAnsi="Times New Roman" w:cs="Times New Roman"/>
          <w:sz w:val="24"/>
          <w:szCs w:val="24"/>
        </w:rPr>
        <w:t>Art ,Kang</w:t>
      </w:r>
      <w:proofErr w:type="gramEnd"/>
      <w:r>
        <w:rPr>
          <w:rFonts w:ascii="Times New Roman" w:hAnsi="Times New Roman" w:cs="Times New Roman"/>
          <w:sz w:val="24"/>
          <w:szCs w:val="24"/>
        </w:rPr>
        <w:t xml:space="preserve"> Zhang, Jinhu Yu</w:t>
      </w:r>
    </w:p>
    <w:p w14:paraId="52802106"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How Art-like are AI-generated Images? An Exploratory </w:t>
      </w:r>
      <w:proofErr w:type="gramStart"/>
      <w:r>
        <w:rPr>
          <w:rFonts w:ascii="Times New Roman" w:hAnsi="Times New Roman" w:cs="Times New Roman"/>
          <w:sz w:val="24"/>
          <w:szCs w:val="24"/>
        </w:rPr>
        <w:t>Study ,Junyu</w:t>
      </w:r>
      <w:proofErr w:type="gramEnd"/>
      <w:r>
        <w:rPr>
          <w:rFonts w:ascii="Times New Roman" w:hAnsi="Times New Roman" w:cs="Times New Roman"/>
          <w:sz w:val="24"/>
          <w:szCs w:val="24"/>
        </w:rPr>
        <w:t xml:space="preserve"> Chen, Jie An,  Hanjia Lyu, Jiebo Luo</w:t>
      </w:r>
    </w:p>
    <w:p w14:paraId="52802107"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Text-to-image Diffusion Models in Generative AI: A </w:t>
      </w:r>
      <w:proofErr w:type="gramStart"/>
      <w:r>
        <w:rPr>
          <w:rFonts w:ascii="Times New Roman" w:hAnsi="Times New Roman" w:cs="Times New Roman"/>
          <w:sz w:val="24"/>
          <w:szCs w:val="24"/>
        </w:rPr>
        <w:t>Survey ,Chenshuang</w:t>
      </w:r>
      <w:proofErr w:type="gramEnd"/>
      <w:r>
        <w:rPr>
          <w:rFonts w:ascii="Times New Roman" w:hAnsi="Times New Roman" w:cs="Times New Roman"/>
          <w:sz w:val="24"/>
          <w:szCs w:val="24"/>
        </w:rPr>
        <w:t xml:space="preserve"> Zhang, Chaoning Zhang, Mengchun Zhang, In So Kweon</w:t>
      </w:r>
    </w:p>
    <w:p w14:paraId="52802108"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The work of art in the age of ai image </w:t>
      </w:r>
      <w:proofErr w:type="gramStart"/>
      <w:r>
        <w:rPr>
          <w:rFonts w:ascii="Times New Roman" w:hAnsi="Times New Roman" w:cs="Times New Roman"/>
          <w:sz w:val="24"/>
          <w:szCs w:val="24"/>
        </w:rPr>
        <w:t>generation ,Mark</w:t>
      </w:r>
      <w:proofErr w:type="gramEnd"/>
      <w:r>
        <w:rPr>
          <w:rFonts w:ascii="Times New Roman" w:hAnsi="Times New Roman" w:cs="Times New Roman"/>
          <w:sz w:val="24"/>
          <w:szCs w:val="24"/>
        </w:rPr>
        <w:t xml:space="preserve"> Coeckelbergh</w:t>
      </w:r>
    </w:p>
    <w:p w14:paraId="52802109"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The Creativity of Text-to-Image </w:t>
      </w:r>
      <w:proofErr w:type="gramStart"/>
      <w:r>
        <w:rPr>
          <w:rFonts w:ascii="Times New Roman" w:hAnsi="Times New Roman" w:cs="Times New Roman"/>
          <w:sz w:val="24"/>
          <w:szCs w:val="24"/>
        </w:rPr>
        <w:t>Generation ,Jonas</w:t>
      </w:r>
      <w:proofErr w:type="gramEnd"/>
      <w:r>
        <w:rPr>
          <w:rFonts w:ascii="Times New Roman" w:hAnsi="Times New Roman" w:cs="Times New Roman"/>
          <w:sz w:val="24"/>
          <w:szCs w:val="24"/>
        </w:rPr>
        <w:t xml:space="preserve"> Oppenlaender</w:t>
      </w:r>
    </w:p>
    <w:p w14:paraId="5280210A"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Evaluation metrics for intelligent generation of graphical game </w:t>
      </w:r>
      <w:proofErr w:type="gramStart"/>
      <w:r>
        <w:rPr>
          <w:rFonts w:ascii="Times New Roman" w:hAnsi="Times New Roman" w:cs="Times New Roman"/>
          <w:sz w:val="24"/>
          <w:szCs w:val="24"/>
        </w:rPr>
        <w:t>assets ,Kaisei</w:t>
      </w:r>
      <w:proofErr w:type="gramEnd"/>
      <w:r>
        <w:rPr>
          <w:rFonts w:ascii="Times New Roman" w:hAnsi="Times New Roman" w:cs="Times New Roman"/>
          <w:sz w:val="24"/>
          <w:szCs w:val="24"/>
        </w:rPr>
        <w:t xml:space="preserve"> Fukaya, Damon Daylamani-Zad and Harry Agius</w:t>
      </w:r>
    </w:p>
    <w:p w14:paraId="5280210B"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Using text-to-image generation for architectural design </w:t>
      </w:r>
      <w:proofErr w:type="gramStart"/>
      <w:r>
        <w:rPr>
          <w:rFonts w:ascii="Times New Roman" w:hAnsi="Times New Roman" w:cs="Times New Roman"/>
          <w:sz w:val="24"/>
          <w:szCs w:val="24"/>
        </w:rPr>
        <w:t>ideation ,Ville</w:t>
      </w:r>
      <w:proofErr w:type="gramEnd"/>
      <w:r>
        <w:rPr>
          <w:rFonts w:ascii="Times New Roman" w:hAnsi="Times New Roman" w:cs="Times New Roman"/>
          <w:sz w:val="24"/>
          <w:szCs w:val="24"/>
        </w:rPr>
        <w:t xml:space="preserve"> Paananen1, Jonas Oppenlaender2 and Aku Visuri1</w:t>
      </w:r>
    </w:p>
    <w:p w14:paraId="5280210C"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[16] 3DALL-E: Integrating Text-to-Image AI in 3D Design Workflows</w:t>
      </w:r>
      <w:r>
        <w:rPr>
          <w:rFonts w:ascii="Times New Roman" w:hAnsi="Times New Roman" w:cs="Times New Roman"/>
          <w:sz w:val="24"/>
          <w:szCs w:val="24"/>
        </w:rPr>
        <w:tab/>
        <w:t xml:space="preserve">Vivian </w:t>
      </w:r>
      <w:proofErr w:type="gramStart"/>
      <w:r>
        <w:rPr>
          <w:rFonts w:ascii="Times New Roman" w:hAnsi="Times New Roman" w:cs="Times New Roman"/>
          <w:sz w:val="24"/>
          <w:szCs w:val="24"/>
        </w:rPr>
        <w:t>Liu,Jo</w:t>
      </w:r>
      <w:proofErr w:type="gramEnd"/>
      <w:r>
        <w:rPr>
          <w:rFonts w:ascii="Times New Roman" w:hAnsi="Times New Roman" w:cs="Times New Roman"/>
          <w:sz w:val="24"/>
          <w:szCs w:val="24"/>
        </w:rPr>
        <w:t xml:space="preserve"> Vermeulen, George Fitzmaurice,Justin Matejka</w:t>
      </w:r>
    </w:p>
    <w:p w14:paraId="5280210D"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 The Cultivated Practices of Text-to-Image </w:t>
      </w:r>
      <w:proofErr w:type="gramStart"/>
      <w:r>
        <w:rPr>
          <w:rFonts w:ascii="Times New Roman" w:hAnsi="Times New Roman" w:cs="Times New Roman"/>
          <w:sz w:val="24"/>
          <w:szCs w:val="24"/>
        </w:rPr>
        <w:t>Generation ,Jonas</w:t>
      </w:r>
      <w:proofErr w:type="gramEnd"/>
      <w:r>
        <w:rPr>
          <w:rFonts w:ascii="Times New Roman" w:hAnsi="Times New Roman" w:cs="Times New Roman"/>
          <w:sz w:val="24"/>
          <w:szCs w:val="24"/>
        </w:rPr>
        <w:t xml:space="preserve"> Oppenlaender</w:t>
      </w:r>
    </w:p>
    <w:p w14:paraId="5280210E"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[18] Generative artificial intelligence, human creativity, and </w:t>
      </w:r>
      <w:proofErr w:type="gramStart"/>
      <w:r>
        <w:rPr>
          <w:rFonts w:ascii="Times New Roman" w:hAnsi="Times New Roman" w:cs="Times New Roman"/>
          <w:sz w:val="24"/>
          <w:szCs w:val="24"/>
        </w:rPr>
        <w:t>art ,Eric</w:t>
      </w:r>
      <w:proofErr w:type="gramEnd"/>
      <w:r>
        <w:rPr>
          <w:rFonts w:ascii="Times New Roman" w:hAnsi="Times New Roman" w:cs="Times New Roman"/>
          <w:sz w:val="24"/>
          <w:szCs w:val="24"/>
        </w:rPr>
        <w:t xml:space="preserve"> Zhou ,  Dokyun Lee</w:t>
      </w:r>
    </w:p>
    <w:p w14:paraId="5280210F"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[19] The Age of Generative AI and AI-Generated Everything</w:t>
      </w:r>
      <w:r>
        <w:rPr>
          <w:rFonts w:ascii="Times New Roman" w:hAnsi="Times New Roman" w:cs="Times New Roman"/>
          <w:sz w:val="24"/>
          <w:szCs w:val="24"/>
        </w:rPr>
        <w:tab/>
        <w:t>Hongyang Du, Dusit Niyato, Jiawen Kang, Zehui Xiong, Ping Zhang</w:t>
      </w:r>
    </w:p>
    <w:p w14:paraId="52802110"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Exploring the role of text-to-image ai in concept </w:t>
      </w:r>
      <w:proofErr w:type="gramStart"/>
      <w:r>
        <w:rPr>
          <w:rFonts w:ascii="Times New Roman" w:hAnsi="Times New Roman" w:cs="Times New Roman"/>
          <w:sz w:val="24"/>
          <w:szCs w:val="24"/>
        </w:rPr>
        <w:t>generation ,Brisco</w:t>
      </w:r>
      <w:proofErr w:type="gramEnd"/>
      <w:r>
        <w:rPr>
          <w:rFonts w:ascii="Times New Roman" w:hAnsi="Times New Roman" w:cs="Times New Roman"/>
          <w:sz w:val="24"/>
          <w:szCs w:val="24"/>
        </w:rPr>
        <w:t>, Ross; Hay, Laura; Dhami, Sam</w:t>
      </w:r>
    </w:p>
    <w:p w14:paraId="52802111"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AI Art and its Impact on </w:t>
      </w:r>
      <w:proofErr w:type="gramStart"/>
      <w:r>
        <w:rPr>
          <w:rFonts w:ascii="Times New Roman" w:hAnsi="Times New Roman" w:cs="Times New Roman"/>
          <w:sz w:val="24"/>
          <w:szCs w:val="24"/>
        </w:rPr>
        <w:t>Artists ,HarryJiang</w:t>
      </w:r>
      <w:proofErr w:type="gramEnd"/>
      <w:r>
        <w:rPr>
          <w:rFonts w:ascii="Times New Roman" w:hAnsi="Times New Roman" w:cs="Times New Roman"/>
          <w:sz w:val="24"/>
          <w:szCs w:val="24"/>
        </w:rPr>
        <w:t xml:space="preserve"> , JessicaCheng , AnonymousArtist</w:t>
      </w:r>
    </w:p>
    <w:p w14:paraId="52802112"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Artificial intelligence in fine arts: A systematic review of empirical </w:t>
      </w:r>
      <w:proofErr w:type="gramStart"/>
      <w:r>
        <w:rPr>
          <w:rFonts w:ascii="Times New Roman" w:hAnsi="Times New Roman" w:cs="Times New Roman"/>
          <w:sz w:val="24"/>
          <w:szCs w:val="24"/>
        </w:rPr>
        <w:t>research ,Atte</w:t>
      </w:r>
      <w:proofErr w:type="gramEnd"/>
      <w:r>
        <w:rPr>
          <w:rFonts w:ascii="Times New Roman" w:hAnsi="Times New Roman" w:cs="Times New Roman"/>
          <w:sz w:val="24"/>
          <w:szCs w:val="24"/>
        </w:rPr>
        <w:t xml:space="preserve"> Oksanena,*, Anica Cvetkovica, Nalan Akinb, Rita Latikkaa, Jenna Bergdahla, Yang Chenc, Nina Savelad</w:t>
      </w:r>
    </w:p>
    <w:p w14:paraId="52802113"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Artificial Intelligence in Art Generation: an Open </w:t>
      </w:r>
      <w:proofErr w:type="gramStart"/>
      <w:r>
        <w:rPr>
          <w:rFonts w:ascii="Times New Roman" w:hAnsi="Times New Roman" w:cs="Times New Roman"/>
          <w:sz w:val="24"/>
          <w:szCs w:val="24"/>
        </w:rPr>
        <w:t>Issue ,Giuseppe</w:t>
      </w:r>
      <w:proofErr w:type="gramEnd"/>
      <w:r>
        <w:rPr>
          <w:rFonts w:ascii="Times New Roman" w:hAnsi="Times New Roman" w:cs="Times New Roman"/>
          <w:sz w:val="24"/>
          <w:szCs w:val="24"/>
        </w:rPr>
        <w:t xml:space="preserve"> Mazzola, Marco Carapezza, Antonio Chella and Diego Mantoan</w:t>
      </w:r>
    </w:p>
    <w:p w14:paraId="52802114"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[24] OnlineDetectionofAI-</w:t>
      </w:r>
      <w:proofErr w:type="gramStart"/>
      <w:r>
        <w:rPr>
          <w:rFonts w:ascii="Times New Roman" w:hAnsi="Times New Roman" w:cs="Times New Roman"/>
          <w:sz w:val="24"/>
          <w:szCs w:val="24"/>
        </w:rPr>
        <w:t>GeneratedImages ,David</w:t>
      </w:r>
      <w:proofErr w:type="gramEnd"/>
      <w:r>
        <w:rPr>
          <w:rFonts w:ascii="Times New Roman" w:hAnsi="Times New Roman" w:cs="Times New Roman"/>
          <w:sz w:val="24"/>
          <w:szCs w:val="24"/>
        </w:rPr>
        <w:t xml:space="preserve"> C. Epstein Ishan Jain Oliver Wang Richard Zhang</w:t>
      </w:r>
    </w:p>
    <w:p w14:paraId="52802115"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From paintbrush to pixel: A review of deep neural networks in AI-generated </w:t>
      </w:r>
      <w:proofErr w:type="gramStart"/>
      <w:r>
        <w:rPr>
          <w:rFonts w:ascii="Times New Roman" w:hAnsi="Times New Roman" w:cs="Times New Roman"/>
          <w:sz w:val="24"/>
          <w:szCs w:val="24"/>
        </w:rPr>
        <w:t>art ,Anne</w:t>
      </w:r>
      <w:proofErr w:type="gramEnd"/>
      <w:r>
        <w:rPr>
          <w:rFonts w:ascii="Times New Roman" w:hAnsi="Times New Roman" w:cs="Times New Roman"/>
          <w:sz w:val="24"/>
          <w:szCs w:val="24"/>
        </w:rPr>
        <w:t>-Sofie Maertena, Derya Soydanera</w:t>
      </w:r>
    </w:p>
    <w:p w14:paraId="52802116"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A State-of-the-Art Review on Image Synthesis With Generative Adversarial </w:t>
      </w:r>
      <w:proofErr w:type="gramStart"/>
      <w:r>
        <w:rPr>
          <w:rFonts w:ascii="Times New Roman" w:hAnsi="Times New Roman" w:cs="Times New Roman"/>
          <w:sz w:val="24"/>
          <w:szCs w:val="24"/>
        </w:rPr>
        <w:t>Networks ,lei</w:t>
      </w:r>
      <w:proofErr w:type="gramEnd"/>
      <w:r>
        <w:rPr>
          <w:rFonts w:ascii="Times New Roman" w:hAnsi="Times New Roman" w:cs="Times New Roman"/>
          <w:sz w:val="24"/>
          <w:szCs w:val="24"/>
        </w:rPr>
        <w:t xml:space="preserve"> wang1,2, wei chen 1,2,3, (member, ieee), wenjia yang1,2, fangming bi1,2, and fei richard yu</w:t>
      </w:r>
    </w:p>
    <w:p w14:paraId="52802117"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A Survey on ChatGPT: AI–Generated Contents, Challenges, and </w:t>
      </w:r>
      <w:proofErr w:type="gramStart"/>
      <w:r>
        <w:rPr>
          <w:rFonts w:ascii="Times New Roman" w:hAnsi="Times New Roman" w:cs="Times New Roman"/>
          <w:sz w:val="24"/>
          <w:szCs w:val="24"/>
        </w:rPr>
        <w:t>Solutions ,yuntao</w:t>
      </w:r>
      <w:proofErr w:type="gramEnd"/>
      <w:r>
        <w:rPr>
          <w:rFonts w:ascii="Times New Roman" w:hAnsi="Times New Roman" w:cs="Times New Roman"/>
          <w:sz w:val="24"/>
          <w:szCs w:val="24"/>
        </w:rPr>
        <w:t xml:space="preserve"> wang , yanghe pan , miao yan , zhou su (senior member, ieee), and tom h. luan</w:t>
      </w:r>
    </w:p>
    <w:p w14:paraId="52802118"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[28] Deep Learning-Based Short Story Generation for an Image Using the Encoder-Decoder </w:t>
      </w:r>
      <w:proofErr w:type="gramStart"/>
      <w:r>
        <w:rPr>
          <w:rFonts w:ascii="Times New Roman" w:hAnsi="Times New Roman" w:cs="Times New Roman"/>
          <w:sz w:val="24"/>
          <w:szCs w:val="24"/>
        </w:rPr>
        <w:t>Structure ,kyungbok</w:t>
      </w:r>
      <w:proofErr w:type="gramEnd"/>
      <w:r>
        <w:rPr>
          <w:rFonts w:ascii="Times New Roman" w:hAnsi="Times New Roman" w:cs="Times New Roman"/>
          <w:sz w:val="24"/>
          <w:szCs w:val="24"/>
        </w:rPr>
        <w:t xml:space="preserve"> min, minh dang, and hyeonjoon moon</w:t>
      </w:r>
    </w:p>
    <w:p w14:paraId="52802119"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[29] DL4SciVis: A State-of-the-Art Survey on Deep Learning for Scientiﬁc Visualization</w:t>
      </w:r>
      <w:r>
        <w:rPr>
          <w:rFonts w:ascii="Times New Roman" w:hAnsi="Times New Roman" w:cs="Times New Roman"/>
          <w:sz w:val="24"/>
          <w:szCs w:val="24"/>
        </w:rPr>
        <w:tab/>
        <w:t>Chaoli Wang, Senior Member, IEEE and Jun Han</w:t>
      </w:r>
    </w:p>
    <w:p w14:paraId="5280211A" w14:textId="77777777" w:rsidR="000F22E2" w:rsidRDefault="00C332B5" w:rsidP="00AC6E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Expert Systems With </w:t>
      </w:r>
      <w:proofErr w:type="gramStart"/>
      <w:r>
        <w:rPr>
          <w:rFonts w:ascii="Times New Roman" w:hAnsi="Times New Roman" w:cs="Times New Roman"/>
          <w:sz w:val="24"/>
          <w:szCs w:val="24"/>
        </w:rPr>
        <w:t>Applications ,migel</w:t>
      </w:r>
      <w:proofErr w:type="gramEnd"/>
      <w:r>
        <w:rPr>
          <w:rFonts w:ascii="Times New Roman" w:hAnsi="Times New Roman" w:cs="Times New Roman"/>
          <w:sz w:val="24"/>
          <w:szCs w:val="24"/>
        </w:rPr>
        <w:t xml:space="preserve"> civit, javier civit masot, fransisco cuadrado.</w:t>
      </w:r>
    </w:p>
    <w:p w14:paraId="5280211B" w14:textId="77777777" w:rsidR="000F22E2" w:rsidRDefault="000F22E2">
      <w:pPr>
        <w:spacing w:line="240" w:lineRule="auto"/>
        <w:rPr>
          <w:rFonts w:ascii="Times New Roman" w:hAnsi="Times New Roman" w:cs="Times New Roman"/>
          <w:sz w:val="24"/>
          <w:szCs w:val="24"/>
        </w:rPr>
      </w:pPr>
    </w:p>
    <w:p w14:paraId="5280211C" w14:textId="77777777" w:rsidR="000F22E2" w:rsidRDefault="000F22E2">
      <w:pPr>
        <w:spacing w:line="240" w:lineRule="auto"/>
        <w:rPr>
          <w:rFonts w:ascii="Times New Roman" w:hAnsi="Times New Roman" w:cs="Times New Roman"/>
          <w:sz w:val="24"/>
          <w:szCs w:val="24"/>
        </w:rPr>
      </w:pPr>
    </w:p>
    <w:p w14:paraId="5280211D" w14:textId="77777777" w:rsidR="000F22E2" w:rsidRDefault="000F22E2">
      <w:pPr>
        <w:spacing w:line="240" w:lineRule="auto"/>
        <w:jc w:val="both"/>
        <w:rPr>
          <w:rFonts w:ascii="Times New Roman" w:hAnsi="Times New Roman" w:cs="Times New Roman"/>
        </w:rPr>
      </w:pPr>
    </w:p>
    <w:p w14:paraId="5280211E" w14:textId="77777777" w:rsidR="000F22E2" w:rsidRDefault="000F22E2">
      <w:pPr>
        <w:spacing w:line="240" w:lineRule="auto"/>
        <w:jc w:val="both"/>
        <w:rPr>
          <w:rFonts w:ascii="Times New Roman" w:hAnsi="Times New Roman" w:cs="Times New Roman"/>
        </w:rPr>
      </w:pPr>
    </w:p>
    <w:p w14:paraId="5280211F" w14:textId="77777777" w:rsidR="000F22E2" w:rsidRDefault="000F22E2">
      <w:pPr>
        <w:spacing w:line="240" w:lineRule="auto"/>
        <w:jc w:val="both"/>
        <w:rPr>
          <w:rFonts w:ascii="Times New Roman" w:hAnsi="Times New Roman" w:cs="Times New Roman"/>
          <w:lang w:val="en-US"/>
        </w:rPr>
      </w:pPr>
    </w:p>
    <w:sectPr w:rsidR="000F22E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ell MT">
    <w:altName w:val="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132C504"/>
    <w:lvl w:ilvl="0" w:tplc="40090015">
      <w:start w:val="1"/>
      <w:numFmt w:val="upp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0000002"/>
    <w:multiLevelType w:val="multilevel"/>
    <w:tmpl w:val="706E893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640452F0"/>
    <w:lvl w:ilvl="0">
      <w:start w:val="1"/>
      <w:numFmt w:val="decimal"/>
      <w:lvlText w:val="%1."/>
      <w:lvlJc w:val="left"/>
      <w:pPr>
        <w:tabs>
          <w:tab w:val="left"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72574BC6"/>
    <w:multiLevelType w:val="hybridMultilevel"/>
    <w:tmpl w:val="55E841A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2317771">
    <w:abstractNumId w:val="1"/>
  </w:num>
  <w:num w:numId="2" w16cid:durableId="392509773">
    <w:abstractNumId w:val="2"/>
  </w:num>
  <w:num w:numId="3" w16cid:durableId="982805889">
    <w:abstractNumId w:val="0"/>
  </w:num>
  <w:num w:numId="4" w16cid:durableId="1164203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E2"/>
    <w:rsid w:val="00023E30"/>
    <w:rsid w:val="000F22E2"/>
    <w:rsid w:val="001B7666"/>
    <w:rsid w:val="001C50A0"/>
    <w:rsid w:val="002032D8"/>
    <w:rsid w:val="002C35D6"/>
    <w:rsid w:val="003A6872"/>
    <w:rsid w:val="003C46EF"/>
    <w:rsid w:val="00544C71"/>
    <w:rsid w:val="005B1B07"/>
    <w:rsid w:val="00651DAF"/>
    <w:rsid w:val="00664A79"/>
    <w:rsid w:val="009710BA"/>
    <w:rsid w:val="00AC6ED9"/>
    <w:rsid w:val="00C332B5"/>
    <w:rsid w:val="00CF64EE"/>
    <w:rsid w:val="00D544AE"/>
    <w:rsid w:val="00E3323B"/>
    <w:rsid w:val="00E53BCE"/>
    <w:rsid w:val="00ED18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20BB"/>
  <w15:docId w15:val="{5654D5A3-E01C-4338-8F9A-7573582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EE"/>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unhideWhenUsed/>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D1811"/>
    <w:rPr>
      <w:color w:val="0000FF" w:themeColor="hyperlink"/>
      <w:u w:val="single"/>
    </w:rPr>
  </w:style>
  <w:style w:type="character" w:styleId="UnresolvedMention">
    <w:name w:val="Unresolved Mention"/>
    <w:basedOn w:val="DefaultParagraphFont"/>
    <w:uiPriority w:val="99"/>
    <w:semiHidden/>
    <w:unhideWhenUsed/>
    <w:rsid w:val="00ED1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lapianadeem9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hillad15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7765-D9AF-4CAC-9364-A3783A34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2658</Words>
  <Characters>15154</Characters>
  <Application>Microsoft Office Word</Application>
  <DocSecurity>0</DocSecurity>
  <Lines>126</Lines>
  <Paragraphs>35</Paragraphs>
  <ScaleCrop>false</ScaleCrop>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owais khan</dc:creator>
  <cp:lastModifiedBy>owais khan</cp:lastModifiedBy>
  <cp:revision>20</cp:revision>
  <dcterms:created xsi:type="dcterms:W3CDTF">2024-10-24T05:14:00Z</dcterms:created>
  <dcterms:modified xsi:type="dcterms:W3CDTF">2024-11-18T08:03:00Z</dcterms:modified>
</cp:coreProperties>
</file>