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4D0D" w14:textId="05BA2346" w:rsidR="00AB45CA" w:rsidRDefault="00D02B39" w:rsidP="00D02B39">
      <w:pPr>
        <w:jc w:val="center"/>
        <w:rPr>
          <w:b/>
          <w:bCs/>
          <w:sz w:val="48"/>
          <w:szCs w:val="48"/>
        </w:rPr>
      </w:pPr>
      <w:r w:rsidRPr="00D02B39">
        <w:rPr>
          <w:b/>
          <w:bCs/>
          <w:sz w:val="48"/>
          <w:szCs w:val="48"/>
        </w:rPr>
        <w:t>Virtual Vanity – A Review</w:t>
      </w:r>
    </w:p>
    <w:p w14:paraId="43037CA8" w14:textId="0342A362" w:rsidR="00D02B39" w:rsidRDefault="00D02B39" w:rsidP="00D02B39">
      <w:pPr>
        <w:jc w:val="center"/>
        <w:rPr>
          <w:sz w:val="28"/>
          <w:szCs w:val="28"/>
          <w:vertAlign w:val="superscript"/>
        </w:rPr>
      </w:pPr>
      <w:r>
        <w:rPr>
          <w:sz w:val="28"/>
          <w:szCs w:val="28"/>
        </w:rPr>
        <w:t>Preeti Kolkundi</w:t>
      </w:r>
      <w:r w:rsidRPr="00D02B39">
        <w:rPr>
          <w:sz w:val="28"/>
          <w:szCs w:val="28"/>
          <w:vertAlign w:val="superscript"/>
        </w:rPr>
        <w:t>1</w:t>
      </w:r>
      <w:r>
        <w:rPr>
          <w:sz w:val="28"/>
          <w:szCs w:val="28"/>
        </w:rPr>
        <w:t xml:space="preserve"> , Saundarya Kumbhar</w:t>
      </w:r>
      <w:r w:rsidRPr="00D02B39">
        <w:rPr>
          <w:sz w:val="28"/>
          <w:szCs w:val="28"/>
          <w:vertAlign w:val="superscript"/>
        </w:rPr>
        <w:t>2</w:t>
      </w:r>
      <w:r>
        <w:rPr>
          <w:sz w:val="28"/>
          <w:szCs w:val="28"/>
        </w:rPr>
        <w:t>, Shravani Mestry</w:t>
      </w:r>
      <w:r w:rsidRPr="00D02B39">
        <w:rPr>
          <w:sz w:val="28"/>
          <w:szCs w:val="28"/>
          <w:vertAlign w:val="superscript"/>
        </w:rPr>
        <w:t>3</w:t>
      </w:r>
    </w:p>
    <w:p w14:paraId="16B0B374" w14:textId="77777777" w:rsidR="006A08D1" w:rsidRDefault="006A08D1" w:rsidP="006A08D1">
      <w:pPr>
        <w:sectPr w:rsidR="006A08D1">
          <w:pgSz w:w="12240" w:h="15840"/>
          <w:pgMar w:top="1440" w:right="1440" w:bottom="1440" w:left="1440" w:header="708" w:footer="708" w:gutter="0"/>
          <w:cols w:space="708"/>
          <w:docGrid w:linePitch="360"/>
        </w:sectPr>
      </w:pPr>
    </w:p>
    <w:p w14:paraId="50CC3FB7" w14:textId="77777777" w:rsidR="006A08D1" w:rsidRDefault="006A08D1" w:rsidP="00DE3912">
      <w:pPr>
        <w:spacing w:after="0"/>
        <w:jc w:val="both"/>
        <w:rPr>
          <w:b/>
          <w:bCs/>
          <w:sz w:val="18"/>
          <w:szCs w:val="18"/>
          <w:lang w:val="en-IN"/>
        </w:rPr>
      </w:pPr>
      <w:r w:rsidRPr="00720854">
        <w:rPr>
          <w:b/>
          <w:bCs/>
          <w:i/>
          <w:iCs/>
          <w:sz w:val="18"/>
          <w:szCs w:val="18"/>
        </w:rPr>
        <w:t>Abstract:-</w:t>
      </w:r>
      <w:r w:rsidRPr="00720854">
        <w:rPr>
          <w:b/>
          <w:bCs/>
          <w:sz w:val="18"/>
          <w:szCs w:val="18"/>
        </w:rPr>
        <w:t xml:space="preserve"> </w:t>
      </w:r>
      <w:r w:rsidRPr="00720854">
        <w:rPr>
          <w:b/>
          <w:bCs/>
          <w:sz w:val="18"/>
          <w:szCs w:val="18"/>
          <w:lang w:val="en-IN"/>
        </w:rPr>
        <w:t xml:space="preserve">This review examines advancements in hair </w:t>
      </w:r>
      <w:proofErr w:type="spellStart"/>
      <w:r w:rsidRPr="00720854">
        <w:rPr>
          <w:b/>
          <w:bCs/>
          <w:sz w:val="18"/>
          <w:szCs w:val="18"/>
          <w:lang w:val="en-IN"/>
        </w:rPr>
        <w:t>modeling</w:t>
      </w:r>
      <w:proofErr w:type="spellEnd"/>
      <w:r w:rsidRPr="00720854">
        <w:rPr>
          <w:b/>
          <w:bCs/>
          <w:sz w:val="18"/>
          <w:szCs w:val="18"/>
          <w:lang w:val="en-IN"/>
        </w:rPr>
        <w:t>, styling, and recommendation systems, with an emphasis on the application of AI and machine learning techniques. The primary focus is on hair detection, segmentation, hair simulation, and virtual try-on systems. By reviewing the latest studies, this paper aims to highlight key developments in the field, such as hair matting, real-time hair simulation, and personalized hairstyle recommendations, while also addressing ongoing challenges in accuracy, realism, and computational efficiency.</w:t>
      </w:r>
    </w:p>
    <w:p w14:paraId="29D1915C" w14:textId="77777777" w:rsidR="00720854" w:rsidRPr="00720854" w:rsidRDefault="00720854" w:rsidP="00DE3912">
      <w:pPr>
        <w:spacing w:after="0"/>
        <w:jc w:val="both"/>
        <w:rPr>
          <w:b/>
          <w:bCs/>
          <w:sz w:val="18"/>
          <w:szCs w:val="18"/>
          <w:lang w:val="en-IN"/>
        </w:rPr>
      </w:pPr>
    </w:p>
    <w:p w14:paraId="62A2EB58" w14:textId="3A50F36E" w:rsidR="00D02B39" w:rsidRDefault="006A08D1" w:rsidP="000E35FA">
      <w:pPr>
        <w:pStyle w:val="ListParagraph"/>
        <w:numPr>
          <w:ilvl w:val="0"/>
          <w:numId w:val="1"/>
        </w:numPr>
        <w:spacing w:after="0"/>
        <w:jc w:val="center"/>
        <w:rPr>
          <w:sz w:val="20"/>
          <w:szCs w:val="20"/>
        </w:rPr>
      </w:pPr>
      <w:r w:rsidRPr="00720854">
        <w:rPr>
          <w:sz w:val="20"/>
          <w:szCs w:val="20"/>
        </w:rPr>
        <w:t>I</w:t>
      </w:r>
      <w:r w:rsidR="00720854" w:rsidRPr="00720854">
        <w:rPr>
          <w:sz w:val="20"/>
          <w:szCs w:val="20"/>
        </w:rPr>
        <w:t>NTRODUCTION</w:t>
      </w:r>
    </w:p>
    <w:p w14:paraId="454C6472" w14:textId="77777777" w:rsidR="001971AA" w:rsidRPr="001971AA" w:rsidRDefault="001971AA" w:rsidP="001971AA">
      <w:pPr>
        <w:pStyle w:val="ListParagraph"/>
        <w:spacing w:after="0"/>
        <w:rPr>
          <w:sz w:val="20"/>
          <w:szCs w:val="20"/>
        </w:rPr>
      </w:pPr>
    </w:p>
    <w:p w14:paraId="1EB63971" w14:textId="77777777" w:rsidR="001971AA" w:rsidRPr="001971AA" w:rsidRDefault="001971AA" w:rsidP="001971AA">
      <w:pPr>
        <w:spacing w:after="0"/>
        <w:jc w:val="both"/>
        <w:rPr>
          <w:sz w:val="20"/>
          <w:szCs w:val="20"/>
        </w:rPr>
      </w:pPr>
      <w:r w:rsidRPr="001971AA">
        <w:rPr>
          <w:sz w:val="20"/>
          <w:szCs w:val="20"/>
        </w:rPr>
        <w:t>Hair plays a vital role in human appearance, making its accurate representation crucial in digital media, such as computer graphics, augmented reality (AR), and virtual environments. From gaming avatars to virtual try-on systems, the ability to realistically model and render hair has been a significant challenge due to its complex structure and behavior. Unlike rigid objects, hair is dynamic and varies greatly in texture, length, color, and style. This complexity demands sophisticated algorithms for segmentation, detection, modeling, and rendering to create lifelike representations.</w:t>
      </w:r>
    </w:p>
    <w:p w14:paraId="4FC6573A" w14:textId="77777777" w:rsidR="001971AA" w:rsidRPr="001971AA" w:rsidRDefault="001971AA" w:rsidP="001971AA">
      <w:pPr>
        <w:pStyle w:val="ListParagraph"/>
        <w:spacing w:after="0"/>
        <w:jc w:val="both"/>
        <w:rPr>
          <w:sz w:val="20"/>
          <w:szCs w:val="20"/>
        </w:rPr>
      </w:pPr>
    </w:p>
    <w:p w14:paraId="070D283C" w14:textId="77777777" w:rsidR="001971AA" w:rsidRPr="001971AA" w:rsidRDefault="001971AA" w:rsidP="001971AA">
      <w:pPr>
        <w:spacing w:after="0"/>
        <w:jc w:val="both"/>
        <w:rPr>
          <w:sz w:val="20"/>
          <w:szCs w:val="20"/>
        </w:rPr>
      </w:pPr>
      <w:r w:rsidRPr="001971AA">
        <w:rPr>
          <w:sz w:val="20"/>
          <w:szCs w:val="20"/>
        </w:rPr>
        <w:t>The field of computer vision and graphics has seen rapid advancements in hair-related technologies over the past two decades. Early methods focused on basic hair detection and segmentation techniques, relying on pixel-based approaches and edge detection to separate hair from the background in images. These methods have evolved into more complex systems that leverage deep learning and artificial intelligence (AI) for improved accuracy and real-time performance. Additionally, developments in interactive hair modeling tools and hairstyle recommendation systems have expanded the potential for personalized user experiences, allowing users to visualize and manipulate hairstyles in virtual environments.</w:t>
      </w:r>
    </w:p>
    <w:p w14:paraId="1ECD494F" w14:textId="77777777" w:rsidR="001971AA" w:rsidRPr="001971AA" w:rsidRDefault="001971AA" w:rsidP="001971AA">
      <w:pPr>
        <w:pStyle w:val="ListParagraph"/>
        <w:spacing w:after="0"/>
        <w:jc w:val="both"/>
        <w:rPr>
          <w:sz w:val="20"/>
          <w:szCs w:val="20"/>
        </w:rPr>
      </w:pPr>
    </w:p>
    <w:p w14:paraId="4482286D" w14:textId="77777777" w:rsidR="001971AA" w:rsidRPr="001971AA" w:rsidRDefault="001971AA" w:rsidP="001971AA">
      <w:pPr>
        <w:spacing w:after="0"/>
        <w:jc w:val="both"/>
        <w:rPr>
          <w:sz w:val="20"/>
          <w:szCs w:val="20"/>
        </w:rPr>
      </w:pPr>
      <w:r w:rsidRPr="001971AA">
        <w:rPr>
          <w:sz w:val="20"/>
          <w:szCs w:val="20"/>
        </w:rPr>
        <w:t xml:space="preserve">This review provides a comprehensive analysis of the key developments in hair modeling, detection, and styling technologies. By examining various studies, we highlight the advances in real-time hair matting, interactive styling tools, and AR-based hairstyle simulations. Additionally, we discuss </w:t>
      </w:r>
      <w:r w:rsidRPr="001971AA">
        <w:rPr>
          <w:sz w:val="20"/>
          <w:szCs w:val="20"/>
        </w:rPr>
        <w:t>the challenges faced in this field, such as computational efficiency, realism, and scalability, while exploring future directions for improving hair modeling techniques in digital environments.</w:t>
      </w:r>
    </w:p>
    <w:p w14:paraId="155E9B3F" w14:textId="77777777" w:rsidR="001971AA" w:rsidRPr="00720854" w:rsidRDefault="001971AA" w:rsidP="001971AA">
      <w:pPr>
        <w:pStyle w:val="ListParagraph"/>
        <w:spacing w:after="0"/>
        <w:jc w:val="both"/>
        <w:rPr>
          <w:sz w:val="20"/>
          <w:szCs w:val="20"/>
        </w:rPr>
      </w:pPr>
    </w:p>
    <w:p w14:paraId="5A2009CA" w14:textId="79335E73" w:rsidR="006A08D1" w:rsidRPr="00F55C20" w:rsidRDefault="006A08D1" w:rsidP="00F55C20">
      <w:pPr>
        <w:pStyle w:val="ListParagraph"/>
        <w:numPr>
          <w:ilvl w:val="0"/>
          <w:numId w:val="1"/>
        </w:numPr>
        <w:spacing w:after="0"/>
        <w:jc w:val="center"/>
        <w:rPr>
          <w:sz w:val="20"/>
          <w:szCs w:val="20"/>
        </w:rPr>
      </w:pPr>
      <w:r w:rsidRPr="00F55C20">
        <w:rPr>
          <w:sz w:val="20"/>
          <w:szCs w:val="20"/>
        </w:rPr>
        <w:t>M</w:t>
      </w:r>
      <w:r w:rsidR="00F55C20">
        <w:rPr>
          <w:sz w:val="20"/>
          <w:szCs w:val="20"/>
        </w:rPr>
        <w:t>ETHODS</w:t>
      </w:r>
    </w:p>
    <w:p w14:paraId="061B0597" w14:textId="6834498E" w:rsidR="006A08D1" w:rsidRPr="00F55C20" w:rsidRDefault="00F55C20" w:rsidP="00F55C20">
      <w:pPr>
        <w:spacing w:before="100" w:beforeAutospacing="1" w:after="0" w:line="240" w:lineRule="auto"/>
        <w:jc w:val="both"/>
        <w:rPr>
          <w:rFonts w:ascii="Times New Roman" w:eastAsia="Times New Roman" w:hAnsi="Times New Roman" w:cs="Times New Roman"/>
          <w:i/>
          <w:iCs/>
          <w:kern w:val="0"/>
          <w:sz w:val="20"/>
          <w:szCs w:val="20"/>
          <w:lang w:val="en-IN" w:eastAsia="en-IN"/>
          <w14:ligatures w14:val="none"/>
        </w:rPr>
      </w:pPr>
      <w:proofErr w:type="spellStart"/>
      <w:r>
        <w:rPr>
          <w:rFonts w:ascii="Times New Roman" w:eastAsia="Times New Roman" w:hAnsi="Times New Roman" w:cs="Times New Roman"/>
          <w:i/>
          <w:iCs/>
          <w:kern w:val="0"/>
          <w:sz w:val="20"/>
          <w:szCs w:val="20"/>
          <w:lang w:val="en-IN" w:eastAsia="en-IN"/>
          <w14:ligatures w14:val="none"/>
        </w:rPr>
        <w:t>A.</w:t>
      </w:r>
      <w:r w:rsidR="006A08D1" w:rsidRPr="00F55C20">
        <w:rPr>
          <w:rFonts w:ascii="Times New Roman" w:eastAsia="Times New Roman" w:hAnsi="Times New Roman" w:cs="Times New Roman"/>
          <w:i/>
          <w:iCs/>
          <w:kern w:val="0"/>
          <w:sz w:val="20"/>
          <w:szCs w:val="20"/>
          <w:lang w:val="en-IN" w:eastAsia="en-IN"/>
          <w14:ligatures w14:val="none"/>
        </w:rPr>
        <w:t>Hair</w:t>
      </w:r>
      <w:proofErr w:type="spellEnd"/>
      <w:r w:rsidR="006A08D1" w:rsidRPr="00F55C20">
        <w:rPr>
          <w:rFonts w:ascii="Times New Roman" w:eastAsia="Times New Roman" w:hAnsi="Times New Roman" w:cs="Times New Roman"/>
          <w:i/>
          <w:iCs/>
          <w:kern w:val="0"/>
          <w:sz w:val="20"/>
          <w:szCs w:val="20"/>
          <w:lang w:val="en-IN" w:eastAsia="en-IN"/>
          <w14:ligatures w14:val="none"/>
        </w:rPr>
        <w:t xml:space="preserve"> Detection and Segmentation</w:t>
      </w:r>
    </w:p>
    <w:p w14:paraId="55B22508" w14:textId="77777777" w:rsidR="006A08D1" w:rsidRPr="00DE3912" w:rsidRDefault="006A08D1" w:rsidP="00F55C20">
      <w:pPr>
        <w:spacing w:before="100" w:beforeAutospacing="1" w:after="0" w:line="240" w:lineRule="auto"/>
        <w:jc w:val="both"/>
        <w:rPr>
          <w:rFonts w:ascii="Times New Roman" w:eastAsia="Times New Roman" w:hAnsi="Times New Roman" w:cs="Times New Roman"/>
          <w:kern w:val="0"/>
          <w:sz w:val="20"/>
          <w:szCs w:val="20"/>
          <w:lang w:val="en-IN" w:eastAsia="en-IN"/>
          <w14:ligatures w14:val="none"/>
        </w:rPr>
      </w:pPr>
      <w:r w:rsidRPr="00DE3912">
        <w:rPr>
          <w:rFonts w:ascii="Times New Roman" w:eastAsia="Times New Roman" w:hAnsi="Times New Roman" w:cs="Times New Roman"/>
          <w:kern w:val="0"/>
          <w:sz w:val="20"/>
          <w:szCs w:val="20"/>
          <w:lang w:val="en-IN" w:eastAsia="en-IN"/>
          <w14:ligatures w14:val="none"/>
        </w:rPr>
        <w:t>Hair segmentation is critical for many applications such as virtual try-ons and AR-based systems. Yacoob and Davis introduced methods for detecting hair using edge detection and morphological operations . Later, Wang et al. expanded on this by proposing machine learning models for hair segmentation and length detection, which significantly improved the accuracy of human appearance models .</w:t>
      </w:r>
    </w:p>
    <w:p w14:paraId="2E438012" w14:textId="77777777" w:rsidR="006A08D1" w:rsidRPr="00F55C20" w:rsidRDefault="006A08D1" w:rsidP="00DE3912">
      <w:pPr>
        <w:spacing w:before="100" w:beforeAutospacing="1" w:after="0" w:line="240" w:lineRule="auto"/>
        <w:jc w:val="both"/>
        <w:rPr>
          <w:rFonts w:ascii="Times New Roman" w:eastAsia="Times New Roman" w:hAnsi="Times New Roman" w:cs="Times New Roman"/>
          <w:i/>
          <w:iCs/>
          <w:kern w:val="0"/>
          <w:sz w:val="20"/>
          <w:szCs w:val="20"/>
          <w:lang w:val="en-IN" w:eastAsia="en-IN"/>
          <w14:ligatures w14:val="none"/>
        </w:rPr>
      </w:pPr>
      <w:r w:rsidRPr="00F55C20">
        <w:rPr>
          <w:rFonts w:ascii="Times New Roman" w:eastAsia="Times New Roman" w:hAnsi="Times New Roman" w:cs="Times New Roman"/>
          <w:i/>
          <w:iCs/>
          <w:kern w:val="0"/>
          <w:sz w:val="20"/>
          <w:szCs w:val="20"/>
          <w:lang w:val="en-IN" w:eastAsia="en-IN"/>
          <w14:ligatures w14:val="none"/>
        </w:rPr>
        <w:t>B. Real-time Hair Matting</w:t>
      </w:r>
    </w:p>
    <w:p w14:paraId="6E94F60C" w14:textId="77777777" w:rsidR="006A08D1" w:rsidRPr="00DE3912" w:rsidRDefault="006A08D1" w:rsidP="00DE3912">
      <w:pPr>
        <w:spacing w:before="100" w:beforeAutospacing="1" w:after="0" w:line="240" w:lineRule="auto"/>
        <w:jc w:val="both"/>
        <w:rPr>
          <w:rFonts w:ascii="Times New Roman" w:eastAsia="Times New Roman" w:hAnsi="Times New Roman" w:cs="Times New Roman"/>
          <w:kern w:val="0"/>
          <w:sz w:val="20"/>
          <w:szCs w:val="20"/>
          <w:lang w:val="en-IN" w:eastAsia="en-IN"/>
          <w14:ligatures w14:val="none"/>
        </w:rPr>
      </w:pPr>
      <w:proofErr w:type="spellStart"/>
      <w:r w:rsidRPr="00DE3912">
        <w:rPr>
          <w:rFonts w:ascii="Times New Roman" w:eastAsia="Times New Roman" w:hAnsi="Times New Roman" w:cs="Times New Roman"/>
          <w:kern w:val="0"/>
          <w:sz w:val="20"/>
          <w:szCs w:val="20"/>
          <w:lang w:val="en-IN" w:eastAsia="en-IN"/>
          <w14:ligatures w14:val="none"/>
        </w:rPr>
        <w:t>Levinshtein</w:t>
      </w:r>
      <w:proofErr w:type="spellEnd"/>
      <w:r w:rsidRPr="00DE3912">
        <w:rPr>
          <w:rFonts w:ascii="Times New Roman" w:eastAsia="Times New Roman" w:hAnsi="Times New Roman" w:cs="Times New Roman"/>
          <w:kern w:val="0"/>
          <w:sz w:val="20"/>
          <w:szCs w:val="20"/>
          <w:lang w:val="en-IN" w:eastAsia="en-IN"/>
          <w14:ligatures w14:val="none"/>
        </w:rPr>
        <w:t xml:space="preserve"> et al. developed a deep learning-based system for real-time hair matting on mobile devices, which allowed for more interactive and accessible virtual try-on experiences . Their work addresses the computational challenges of handling hair’s intricate details while ensuring the model runs efficiently on mobile hardware.</w:t>
      </w:r>
    </w:p>
    <w:p w14:paraId="63B01D73" w14:textId="77777777" w:rsidR="006A08D1" w:rsidRPr="00F55C20" w:rsidRDefault="006A08D1" w:rsidP="00DE3912">
      <w:pPr>
        <w:spacing w:before="100" w:beforeAutospacing="1" w:after="0" w:line="240" w:lineRule="auto"/>
        <w:jc w:val="both"/>
        <w:rPr>
          <w:rFonts w:ascii="Times New Roman" w:eastAsia="Times New Roman" w:hAnsi="Times New Roman" w:cs="Times New Roman"/>
          <w:i/>
          <w:iCs/>
          <w:kern w:val="0"/>
          <w:sz w:val="20"/>
          <w:szCs w:val="20"/>
          <w:lang w:val="en-IN" w:eastAsia="en-IN"/>
          <w14:ligatures w14:val="none"/>
        </w:rPr>
      </w:pPr>
      <w:r w:rsidRPr="00F55C20">
        <w:rPr>
          <w:rFonts w:ascii="Times New Roman" w:eastAsia="Times New Roman" w:hAnsi="Times New Roman" w:cs="Times New Roman"/>
          <w:i/>
          <w:iCs/>
          <w:kern w:val="0"/>
          <w:sz w:val="20"/>
          <w:szCs w:val="20"/>
          <w:lang w:val="en-IN" w:eastAsia="en-IN"/>
          <w14:ligatures w14:val="none"/>
        </w:rPr>
        <w:t>C. Hairstyle Recommendation Systems</w:t>
      </w:r>
    </w:p>
    <w:p w14:paraId="13F359DA" w14:textId="38F6C466" w:rsidR="000E35FA" w:rsidRDefault="006A08D1" w:rsidP="00DE3912">
      <w:pPr>
        <w:spacing w:before="100" w:beforeAutospacing="1" w:after="0" w:line="240" w:lineRule="auto"/>
        <w:jc w:val="both"/>
        <w:rPr>
          <w:rFonts w:ascii="Times New Roman" w:eastAsia="Times New Roman" w:hAnsi="Times New Roman" w:cs="Times New Roman"/>
          <w:kern w:val="0"/>
          <w:sz w:val="20"/>
          <w:szCs w:val="20"/>
          <w:lang w:val="en-IN" w:eastAsia="en-IN"/>
          <w14:ligatures w14:val="none"/>
        </w:rPr>
      </w:pPr>
      <w:r w:rsidRPr="00DE3912">
        <w:rPr>
          <w:rFonts w:ascii="Times New Roman" w:eastAsia="Times New Roman" w:hAnsi="Times New Roman" w:cs="Times New Roman"/>
          <w:kern w:val="0"/>
          <w:sz w:val="20"/>
          <w:szCs w:val="20"/>
          <w:lang w:val="en-IN" w:eastAsia="en-IN"/>
          <w14:ligatures w14:val="none"/>
        </w:rPr>
        <w:t xml:space="preserve">Various recommendation systems have been developed using machine learning algorithms. </w:t>
      </w:r>
      <w:proofErr w:type="spellStart"/>
      <w:r w:rsidRPr="00DE3912">
        <w:rPr>
          <w:rFonts w:ascii="Times New Roman" w:eastAsia="Times New Roman" w:hAnsi="Times New Roman" w:cs="Times New Roman"/>
          <w:kern w:val="0"/>
          <w:sz w:val="20"/>
          <w:szCs w:val="20"/>
          <w:lang w:val="en-IN" w:eastAsia="en-IN"/>
          <w14:ligatures w14:val="none"/>
        </w:rPr>
        <w:t>Sunhem</w:t>
      </w:r>
      <w:proofErr w:type="spellEnd"/>
      <w:r w:rsidRPr="00DE3912">
        <w:rPr>
          <w:rFonts w:ascii="Times New Roman" w:eastAsia="Times New Roman" w:hAnsi="Times New Roman" w:cs="Times New Roman"/>
          <w:kern w:val="0"/>
          <w:sz w:val="20"/>
          <w:szCs w:val="20"/>
          <w:lang w:val="en-IN" w:eastAsia="en-IN"/>
          <w14:ligatures w14:val="none"/>
        </w:rPr>
        <w:t xml:space="preserve"> et al. introduced a system that </w:t>
      </w:r>
      <w:proofErr w:type="spellStart"/>
      <w:r w:rsidRPr="00DE3912">
        <w:rPr>
          <w:rFonts w:ascii="Times New Roman" w:eastAsia="Times New Roman" w:hAnsi="Times New Roman" w:cs="Times New Roman"/>
          <w:kern w:val="0"/>
          <w:sz w:val="20"/>
          <w:szCs w:val="20"/>
          <w:lang w:val="en-IN" w:eastAsia="en-IN"/>
          <w14:ligatures w14:val="none"/>
        </w:rPr>
        <w:t>analyzed</w:t>
      </w:r>
      <w:proofErr w:type="spellEnd"/>
      <w:r w:rsidRPr="00DE3912">
        <w:rPr>
          <w:rFonts w:ascii="Times New Roman" w:eastAsia="Times New Roman" w:hAnsi="Times New Roman" w:cs="Times New Roman"/>
          <w:kern w:val="0"/>
          <w:sz w:val="20"/>
          <w:szCs w:val="20"/>
          <w:lang w:val="en-IN" w:eastAsia="en-IN"/>
          <w14:ligatures w14:val="none"/>
        </w:rPr>
        <w:t xml:space="preserve"> facial features to recommend hairstyles for women, offering a personalized experience based on user input . Weerasinghe and </w:t>
      </w:r>
      <w:proofErr w:type="spellStart"/>
      <w:r w:rsidRPr="00DE3912">
        <w:rPr>
          <w:rFonts w:ascii="Times New Roman" w:eastAsia="Times New Roman" w:hAnsi="Times New Roman" w:cs="Times New Roman"/>
          <w:kern w:val="0"/>
          <w:sz w:val="20"/>
          <w:szCs w:val="20"/>
          <w:lang w:val="en-IN" w:eastAsia="en-IN"/>
          <w14:ligatures w14:val="none"/>
        </w:rPr>
        <w:t>Vidanagama</w:t>
      </w:r>
      <w:proofErr w:type="spellEnd"/>
      <w:r w:rsidRPr="00DE3912">
        <w:rPr>
          <w:rFonts w:ascii="Times New Roman" w:eastAsia="Times New Roman" w:hAnsi="Times New Roman" w:cs="Times New Roman"/>
          <w:kern w:val="0"/>
          <w:sz w:val="20"/>
          <w:szCs w:val="20"/>
          <w:lang w:val="en-IN" w:eastAsia="en-IN"/>
          <w14:ligatures w14:val="none"/>
        </w:rPr>
        <w:t xml:space="preserve"> expanded on this by integrating deep learning techniques to refine recommendations, improving user satisfaction​</w:t>
      </w:r>
    </w:p>
    <w:p w14:paraId="3DBEA658" w14:textId="77777777" w:rsidR="00F55C20" w:rsidRPr="00DE3912" w:rsidRDefault="00F55C20" w:rsidP="00DE3912">
      <w:pPr>
        <w:spacing w:before="100" w:beforeAutospacing="1" w:after="0" w:line="240" w:lineRule="auto"/>
        <w:jc w:val="both"/>
        <w:rPr>
          <w:rFonts w:ascii="Times New Roman" w:eastAsia="Times New Roman" w:hAnsi="Times New Roman" w:cs="Times New Roman"/>
          <w:kern w:val="0"/>
          <w:sz w:val="20"/>
          <w:szCs w:val="20"/>
          <w:lang w:val="en-IN" w:eastAsia="en-IN"/>
          <w14:ligatures w14:val="none"/>
        </w:rPr>
      </w:pPr>
    </w:p>
    <w:p w14:paraId="5A6F97B1" w14:textId="0373B45D" w:rsidR="006A08D1" w:rsidRPr="00F55C20" w:rsidRDefault="00DE3912" w:rsidP="006639F7">
      <w:pPr>
        <w:pStyle w:val="ListParagraph"/>
        <w:spacing w:after="0"/>
        <w:jc w:val="center"/>
        <w:rPr>
          <w:sz w:val="20"/>
          <w:szCs w:val="20"/>
        </w:rPr>
      </w:pPr>
      <w:r w:rsidRPr="00F55C20">
        <w:rPr>
          <w:sz w:val="20"/>
          <w:szCs w:val="20"/>
        </w:rPr>
        <w:t>III.</w:t>
      </w:r>
      <w:r w:rsidR="00F55C20" w:rsidRPr="00F55C20">
        <w:rPr>
          <w:sz w:val="20"/>
          <w:szCs w:val="20"/>
        </w:rPr>
        <w:t>RESULTS</w:t>
      </w:r>
    </w:p>
    <w:p w14:paraId="719AB0CC" w14:textId="77777777" w:rsidR="000E35FA" w:rsidRPr="006639F7" w:rsidRDefault="000E35FA" w:rsidP="006639F7">
      <w:pPr>
        <w:pStyle w:val="ListParagraph"/>
        <w:spacing w:after="0"/>
        <w:jc w:val="center"/>
        <w:rPr>
          <w:sz w:val="24"/>
          <w:szCs w:val="24"/>
        </w:rPr>
      </w:pPr>
    </w:p>
    <w:p w14:paraId="6ED15387" w14:textId="73A3FE28" w:rsidR="00DE3912" w:rsidRPr="00F55C20" w:rsidRDefault="00DE3912" w:rsidP="006639F7">
      <w:pPr>
        <w:pStyle w:val="ListParagraph"/>
        <w:numPr>
          <w:ilvl w:val="0"/>
          <w:numId w:val="6"/>
        </w:numPr>
        <w:spacing w:after="0"/>
        <w:jc w:val="both"/>
        <w:rPr>
          <w:i/>
          <w:iCs/>
          <w:sz w:val="20"/>
          <w:szCs w:val="20"/>
        </w:rPr>
      </w:pPr>
      <w:r w:rsidRPr="00F55C20">
        <w:rPr>
          <w:i/>
          <w:iCs/>
          <w:sz w:val="20"/>
          <w:szCs w:val="20"/>
        </w:rPr>
        <w:t>Hair Detection and Segmentation</w:t>
      </w:r>
    </w:p>
    <w:p w14:paraId="67D6AA28" w14:textId="645C6B30" w:rsidR="00DE3912" w:rsidRPr="006639F7" w:rsidRDefault="00DE3912" w:rsidP="006639F7">
      <w:pPr>
        <w:spacing w:after="0"/>
        <w:jc w:val="both"/>
        <w:rPr>
          <w:sz w:val="20"/>
          <w:szCs w:val="20"/>
        </w:rPr>
      </w:pPr>
      <w:r w:rsidRPr="006639F7">
        <w:rPr>
          <w:sz w:val="20"/>
          <w:szCs w:val="20"/>
        </w:rPr>
        <w:t xml:space="preserve">Yacoob and Davis's early work on hair detection utilized edge detection and morphological operations, establishing a foundation for hair analysis. In 2014, Wang et al. significantly improved segmentation accuracy using machine learning, enhancing human appearance models by accurately </w:t>
      </w:r>
      <w:r w:rsidRPr="006639F7">
        <w:rPr>
          <w:sz w:val="20"/>
          <w:szCs w:val="20"/>
        </w:rPr>
        <w:lastRenderedPageBreak/>
        <w:t xml:space="preserve">determining hair length and handling complex backgrounds. </w:t>
      </w:r>
      <w:proofErr w:type="spellStart"/>
      <w:r w:rsidRPr="006639F7">
        <w:rPr>
          <w:sz w:val="20"/>
          <w:szCs w:val="20"/>
        </w:rPr>
        <w:t>Levinshtein</w:t>
      </w:r>
      <w:proofErr w:type="spellEnd"/>
      <w:r w:rsidRPr="006639F7">
        <w:rPr>
          <w:sz w:val="20"/>
          <w:szCs w:val="20"/>
        </w:rPr>
        <w:t xml:space="preserve"> et al. further advanced the field by enabling real-time hair segmentation on mobile devices through deep learning, making sophisticated hair analysis accessible for everyday consumer applications.</w:t>
      </w:r>
    </w:p>
    <w:p w14:paraId="373A6395" w14:textId="110CF85D" w:rsidR="00DE3912" w:rsidRPr="00F55C20" w:rsidRDefault="00DE3912" w:rsidP="006639F7">
      <w:pPr>
        <w:pStyle w:val="ListParagraph"/>
        <w:numPr>
          <w:ilvl w:val="0"/>
          <w:numId w:val="6"/>
        </w:numPr>
        <w:spacing w:after="0"/>
        <w:jc w:val="both"/>
        <w:rPr>
          <w:i/>
          <w:iCs/>
          <w:sz w:val="20"/>
          <w:szCs w:val="20"/>
        </w:rPr>
      </w:pPr>
      <w:r w:rsidRPr="00F55C20">
        <w:rPr>
          <w:i/>
          <w:iCs/>
          <w:sz w:val="20"/>
          <w:szCs w:val="20"/>
        </w:rPr>
        <w:t xml:space="preserve"> Hairstyle Recommendation Systems</w:t>
      </w:r>
    </w:p>
    <w:p w14:paraId="34B99159" w14:textId="44BC5503" w:rsidR="00DE3912" w:rsidRPr="006639F7" w:rsidRDefault="00DE3912" w:rsidP="006639F7">
      <w:pPr>
        <w:spacing w:after="0"/>
        <w:jc w:val="both"/>
        <w:rPr>
          <w:sz w:val="20"/>
          <w:szCs w:val="20"/>
        </w:rPr>
      </w:pPr>
      <w:proofErr w:type="spellStart"/>
      <w:r w:rsidRPr="006639F7">
        <w:rPr>
          <w:sz w:val="20"/>
          <w:szCs w:val="20"/>
        </w:rPr>
        <w:t>Sunhem</w:t>
      </w:r>
      <w:proofErr w:type="spellEnd"/>
      <w:r w:rsidRPr="006639F7">
        <w:rPr>
          <w:sz w:val="20"/>
          <w:szCs w:val="20"/>
        </w:rPr>
        <w:t xml:space="preserve"> et al. developed a hairstyle recommendation system that analyzes facial features to suggest hairstyles based on face shape and preferences, showing promising accuracy but facing challenges in personalizing for diverse populations. Weerasinghe and </w:t>
      </w:r>
      <w:proofErr w:type="spellStart"/>
      <w:r w:rsidRPr="006639F7">
        <w:rPr>
          <w:sz w:val="20"/>
          <w:szCs w:val="20"/>
        </w:rPr>
        <w:t>Vidanagama</w:t>
      </w:r>
      <w:proofErr w:type="spellEnd"/>
      <w:r w:rsidRPr="006639F7">
        <w:rPr>
          <w:sz w:val="20"/>
          <w:szCs w:val="20"/>
        </w:rPr>
        <w:t xml:space="preserve"> enhanced this approach using machine learning to incorporate user preferences and real-time feedback, improving user satisfaction and demonstrating potential for broader adoption in personalized haircare applications.</w:t>
      </w:r>
    </w:p>
    <w:p w14:paraId="04FC0F6A" w14:textId="521A6418" w:rsidR="00DE3912" w:rsidRPr="00F55C20" w:rsidRDefault="00DE3912" w:rsidP="006639F7">
      <w:pPr>
        <w:pStyle w:val="ListParagraph"/>
        <w:numPr>
          <w:ilvl w:val="0"/>
          <w:numId w:val="6"/>
        </w:numPr>
        <w:spacing w:after="0"/>
        <w:jc w:val="both"/>
        <w:rPr>
          <w:i/>
          <w:iCs/>
          <w:sz w:val="20"/>
          <w:szCs w:val="20"/>
        </w:rPr>
      </w:pPr>
      <w:r w:rsidRPr="00F55C20">
        <w:rPr>
          <w:i/>
          <w:iCs/>
          <w:sz w:val="20"/>
          <w:szCs w:val="20"/>
        </w:rPr>
        <w:t xml:space="preserve"> Virtual Try-On Systems</w:t>
      </w:r>
    </w:p>
    <w:p w14:paraId="7EF43BB5" w14:textId="1D4BC2F2" w:rsidR="00DE3912" w:rsidRPr="006639F7" w:rsidRDefault="00DE3912" w:rsidP="006639F7">
      <w:pPr>
        <w:spacing w:after="0"/>
        <w:jc w:val="both"/>
        <w:rPr>
          <w:sz w:val="20"/>
          <w:szCs w:val="20"/>
        </w:rPr>
      </w:pPr>
      <w:r w:rsidRPr="006639F7">
        <w:rPr>
          <w:sz w:val="20"/>
          <w:szCs w:val="20"/>
        </w:rPr>
        <w:t xml:space="preserve">Zhu et al. developed a mobile virtual try-on system that integrates hair detection and augmented reality, enabling users to experiment with different hairstyles in real-time and providing immediate visual feedback, which enhances user engagement and satisfaction. Additionally, Hernandez and </w:t>
      </w:r>
      <w:proofErr w:type="spellStart"/>
      <w:r w:rsidRPr="006639F7">
        <w:rPr>
          <w:sz w:val="20"/>
          <w:szCs w:val="20"/>
        </w:rPr>
        <w:t>Rudomin</w:t>
      </w:r>
      <w:proofErr w:type="spellEnd"/>
      <w:r w:rsidRPr="006639F7">
        <w:rPr>
          <w:sz w:val="20"/>
          <w:szCs w:val="20"/>
        </w:rPr>
        <w:t xml:space="preserve"> introduced the "Hair Paint" system to simulate various hair textures and colors, initially aimed at animation but adaptable for virtual try-on applications. </w:t>
      </w:r>
      <w:proofErr w:type="spellStart"/>
      <w:r w:rsidRPr="006639F7">
        <w:rPr>
          <w:sz w:val="20"/>
          <w:szCs w:val="20"/>
        </w:rPr>
        <w:t>Hauswiesner</w:t>
      </w:r>
      <w:proofErr w:type="spellEnd"/>
      <w:r w:rsidRPr="006639F7">
        <w:rPr>
          <w:sz w:val="20"/>
          <w:szCs w:val="20"/>
        </w:rPr>
        <w:t xml:space="preserve"> et al. further advanced this concept by incorporating image-based rendering techniques, resulting in more realistic hair coloring and styling options in digital environments.</w:t>
      </w:r>
    </w:p>
    <w:p w14:paraId="04992594" w14:textId="6276348C" w:rsidR="00DE3912" w:rsidRPr="00F55C20" w:rsidRDefault="006639F7" w:rsidP="006639F7">
      <w:pPr>
        <w:spacing w:after="0"/>
        <w:jc w:val="both"/>
        <w:rPr>
          <w:i/>
          <w:iCs/>
          <w:sz w:val="20"/>
          <w:szCs w:val="20"/>
        </w:rPr>
      </w:pPr>
      <w:r w:rsidRPr="00F55C20">
        <w:rPr>
          <w:i/>
          <w:iCs/>
          <w:sz w:val="20"/>
          <w:szCs w:val="20"/>
        </w:rPr>
        <w:t xml:space="preserve">D.  </w:t>
      </w:r>
      <w:r w:rsidR="00DE3912" w:rsidRPr="00F55C20">
        <w:rPr>
          <w:i/>
          <w:iCs/>
          <w:sz w:val="20"/>
          <w:szCs w:val="20"/>
        </w:rPr>
        <w:t>Challenges Identified</w:t>
      </w:r>
    </w:p>
    <w:p w14:paraId="6FD9FD41" w14:textId="3C82E350" w:rsidR="00DE3912" w:rsidRDefault="00DE3912" w:rsidP="006639F7">
      <w:pPr>
        <w:spacing w:after="0"/>
        <w:jc w:val="both"/>
        <w:rPr>
          <w:sz w:val="20"/>
          <w:szCs w:val="20"/>
        </w:rPr>
      </w:pPr>
      <w:r w:rsidRPr="006639F7">
        <w:rPr>
          <w:sz w:val="20"/>
          <w:szCs w:val="20"/>
        </w:rPr>
        <w:t xml:space="preserve">A key challenge across studies is achieving a balance between realism and computational efficiency. Early systems like Yacoob's struggled with realistic light reflection and texture, while Levinshtein’s work improved mobile performance but still faced difficulties in delivering photorealistic rendering in real-time due to the complexity of hair textures and movements. Additionally, despite advancements in segmentation and recommendation systems, machine learning models remain hindered by biases in training data, as seen in </w:t>
      </w:r>
      <w:proofErr w:type="spellStart"/>
      <w:r w:rsidRPr="006639F7">
        <w:rPr>
          <w:sz w:val="20"/>
          <w:szCs w:val="20"/>
        </w:rPr>
        <w:t>Sunhem</w:t>
      </w:r>
      <w:proofErr w:type="spellEnd"/>
      <w:r w:rsidRPr="006639F7">
        <w:rPr>
          <w:sz w:val="20"/>
          <w:szCs w:val="20"/>
        </w:rPr>
        <w:t xml:space="preserve"> and Weerasinghe’s systems. Managing long and intricate hairstyles also poses significant challenges for real-time simulations, often resulting in inaccuracies.</w:t>
      </w:r>
    </w:p>
    <w:p w14:paraId="5ECE3226" w14:textId="77777777" w:rsidR="006639F7" w:rsidRDefault="006639F7" w:rsidP="006639F7">
      <w:pPr>
        <w:spacing w:after="0"/>
        <w:jc w:val="both"/>
        <w:rPr>
          <w:sz w:val="20"/>
          <w:szCs w:val="20"/>
        </w:rPr>
      </w:pPr>
    </w:p>
    <w:p w14:paraId="285EC46A" w14:textId="19373A63" w:rsidR="000E35FA" w:rsidRDefault="00D46A90" w:rsidP="00D46A90">
      <w:pPr>
        <w:pStyle w:val="ListParagraph"/>
        <w:spacing w:after="0"/>
        <w:jc w:val="center"/>
        <w:rPr>
          <w:sz w:val="20"/>
          <w:szCs w:val="20"/>
        </w:rPr>
      </w:pPr>
      <w:r>
        <w:rPr>
          <w:sz w:val="20"/>
          <w:szCs w:val="20"/>
        </w:rPr>
        <w:t>IV.D</w:t>
      </w:r>
      <w:r w:rsidR="00F55C20">
        <w:rPr>
          <w:sz w:val="20"/>
          <w:szCs w:val="20"/>
        </w:rPr>
        <w:t>ISCUSSION</w:t>
      </w:r>
    </w:p>
    <w:p w14:paraId="6FC8916C" w14:textId="77777777" w:rsidR="00D46A90" w:rsidRDefault="00D46A90" w:rsidP="00D46A90">
      <w:pPr>
        <w:pStyle w:val="ListParagraph"/>
        <w:spacing w:after="0"/>
        <w:jc w:val="both"/>
        <w:rPr>
          <w:sz w:val="20"/>
          <w:szCs w:val="20"/>
        </w:rPr>
      </w:pPr>
    </w:p>
    <w:p w14:paraId="5EC5E119" w14:textId="795EDE3F" w:rsidR="00D46A90" w:rsidRDefault="00D46A90" w:rsidP="00D46A90">
      <w:pPr>
        <w:spacing w:after="0"/>
        <w:jc w:val="both"/>
        <w:rPr>
          <w:sz w:val="20"/>
          <w:szCs w:val="20"/>
        </w:rPr>
      </w:pPr>
      <w:proofErr w:type="spellStart"/>
      <w:r w:rsidRPr="00F55C20">
        <w:rPr>
          <w:b/>
          <w:bCs/>
          <w:i/>
          <w:iCs/>
          <w:sz w:val="20"/>
          <w:szCs w:val="20"/>
        </w:rPr>
        <w:t>A.</w:t>
      </w:r>
      <w:r w:rsidRPr="00F55C20">
        <w:rPr>
          <w:b/>
          <w:bCs/>
          <w:i/>
          <w:iCs/>
          <w:sz w:val="20"/>
          <w:szCs w:val="20"/>
        </w:rPr>
        <w:t>Hair</w:t>
      </w:r>
      <w:proofErr w:type="spellEnd"/>
      <w:r w:rsidRPr="00F55C20">
        <w:rPr>
          <w:b/>
          <w:bCs/>
          <w:i/>
          <w:iCs/>
          <w:sz w:val="20"/>
          <w:szCs w:val="20"/>
        </w:rPr>
        <w:t xml:space="preserve"> Detection and Segmentation Techniques</w:t>
      </w:r>
      <w:r w:rsidRPr="00F55C20">
        <w:rPr>
          <w:i/>
          <w:iCs/>
          <w:sz w:val="20"/>
          <w:szCs w:val="20"/>
        </w:rPr>
        <w:t>:</w:t>
      </w:r>
      <w:r w:rsidRPr="00D46A90">
        <w:rPr>
          <w:sz w:val="20"/>
          <w:szCs w:val="20"/>
        </w:rPr>
        <w:t xml:space="preserve"> Early research focused on detecting and analyzing hair features, as presented by Yacoob and Davis (2006) [1], laying the </w:t>
      </w:r>
      <w:r w:rsidRPr="00D46A90">
        <w:rPr>
          <w:sz w:val="20"/>
          <w:szCs w:val="20"/>
        </w:rPr>
        <w:t xml:space="preserve">foundation for segmenting hair from images. Advanced techniques like Wang et al. (2014) [2] and </w:t>
      </w:r>
      <w:proofErr w:type="spellStart"/>
      <w:r w:rsidRPr="00D46A90">
        <w:rPr>
          <w:sz w:val="20"/>
          <w:szCs w:val="20"/>
        </w:rPr>
        <w:t>Levinshtein</w:t>
      </w:r>
      <w:proofErr w:type="spellEnd"/>
      <w:r w:rsidRPr="00D46A90">
        <w:rPr>
          <w:sz w:val="20"/>
          <w:szCs w:val="20"/>
        </w:rPr>
        <w:t xml:space="preserve"> et al. (2008) [7] explored deep learning models and real-time segmentation. These works highlight challenges in isolating hair due to its fine texture and variance in lighting and color.</w:t>
      </w:r>
    </w:p>
    <w:p w14:paraId="49446DBF" w14:textId="0CAB984E" w:rsidR="00D46A90" w:rsidRDefault="00D46A90" w:rsidP="00D46A90">
      <w:pPr>
        <w:spacing w:after="0"/>
        <w:jc w:val="both"/>
        <w:rPr>
          <w:sz w:val="20"/>
          <w:szCs w:val="20"/>
        </w:rPr>
      </w:pPr>
      <w:r w:rsidRPr="00F55C20">
        <w:rPr>
          <w:i/>
          <w:iCs/>
          <w:sz w:val="20"/>
          <w:szCs w:val="20"/>
        </w:rPr>
        <w:t>B.</w:t>
      </w:r>
      <w:r w:rsidRPr="00F55C20">
        <w:rPr>
          <w:b/>
          <w:bCs/>
          <w:i/>
          <w:iCs/>
        </w:rPr>
        <w:t xml:space="preserve"> </w:t>
      </w:r>
      <w:r w:rsidRPr="00F55C20">
        <w:rPr>
          <w:b/>
          <w:bCs/>
          <w:i/>
          <w:iCs/>
          <w:sz w:val="20"/>
          <w:szCs w:val="20"/>
        </w:rPr>
        <w:t>Modeling and Simulation of Hair</w:t>
      </w:r>
      <w:r w:rsidRPr="00F55C20">
        <w:rPr>
          <w:i/>
          <w:iCs/>
          <w:sz w:val="20"/>
          <w:szCs w:val="20"/>
        </w:rPr>
        <w:t>:</w:t>
      </w:r>
      <w:r w:rsidRPr="00D46A90">
        <w:rPr>
          <w:sz w:val="20"/>
          <w:szCs w:val="20"/>
        </w:rPr>
        <w:t xml:space="preserve"> Interactive tools like Hair Paint by Hernandez and </w:t>
      </w:r>
      <w:proofErr w:type="spellStart"/>
      <w:r w:rsidRPr="00D46A90">
        <w:rPr>
          <w:sz w:val="20"/>
          <w:szCs w:val="20"/>
        </w:rPr>
        <w:t>Rudomin</w:t>
      </w:r>
      <w:proofErr w:type="spellEnd"/>
      <w:r w:rsidRPr="00D46A90">
        <w:rPr>
          <w:sz w:val="20"/>
          <w:szCs w:val="20"/>
        </w:rPr>
        <w:t xml:space="preserve"> (2004) [3] and the V-</w:t>
      </w:r>
      <w:proofErr w:type="spellStart"/>
      <w:r w:rsidRPr="00D46A90">
        <w:rPr>
          <w:sz w:val="20"/>
          <w:szCs w:val="20"/>
        </w:rPr>
        <w:t>HairStudio</w:t>
      </w:r>
      <w:proofErr w:type="spellEnd"/>
      <w:r w:rsidRPr="00D46A90">
        <w:rPr>
          <w:sz w:val="20"/>
          <w:szCs w:val="20"/>
        </w:rPr>
        <w:t xml:space="preserve"> by Xu and Yang (2001) [19] enabled realistic hair styling in virtual environments. Yu (2001) [30] emphasized the importance of natural motion and texture in modeling virtual hair, using physics-based approaches. These developments support applications in gaming, animation, and fashion, where accurate hair simulation enhances user immersion.</w:t>
      </w:r>
    </w:p>
    <w:p w14:paraId="6E64A23F" w14:textId="59F63A86" w:rsidR="00D46A90" w:rsidRDefault="00D46A90" w:rsidP="00D46A90">
      <w:pPr>
        <w:spacing w:after="0"/>
        <w:jc w:val="both"/>
        <w:rPr>
          <w:sz w:val="20"/>
          <w:szCs w:val="20"/>
        </w:rPr>
      </w:pPr>
      <w:r w:rsidRPr="00F55C20">
        <w:rPr>
          <w:i/>
          <w:iCs/>
          <w:sz w:val="20"/>
          <w:szCs w:val="20"/>
        </w:rPr>
        <w:t>C.</w:t>
      </w:r>
      <w:r w:rsidRPr="00F55C20">
        <w:rPr>
          <w:b/>
          <w:bCs/>
          <w:i/>
          <w:iCs/>
        </w:rPr>
        <w:t xml:space="preserve"> </w:t>
      </w:r>
      <w:r w:rsidRPr="00F55C20">
        <w:rPr>
          <w:b/>
          <w:bCs/>
          <w:i/>
          <w:iCs/>
          <w:sz w:val="20"/>
          <w:szCs w:val="20"/>
        </w:rPr>
        <w:t>Real-Time Applications and Augmented Reality</w:t>
      </w:r>
      <w:r w:rsidRPr="00F55C20">
        <w:rPr>
          <w:i/>
          <w:iCs/>
          <w:sz w:val="20"/>
          <w:szCs w:val="20"/>
        </w:rPr>
        <w:t>:</w:t>
      </w:r>
      <w:r w:rsidRPr="00D46A90">
        <w:rPr>
          <w:sz w:val="20"/>
          <w:szCs w:val="20"/>
        </w:rPr>
        <w:t xml:space="preserve"> The integration of hair modeling into real-time applications, such as virtual try-on systems, has been explored extensively. Zhu et al. (2019) [9] developed systems enabling users to visualize hairstyles on mobile platforms, integrating machine learning algorithms for better user experience. Similarly, Wang’s (2011) [10] work on augmented reality (AR) showcased how AR can enhance virtual hairstyle try-on experiences, improving user interaction by providing real-time feedback.</w:t>
      </w:r>
    </w:p>
    <w:p w14:paraId="649D601B" w14:textId="7E91611B" w:rsidR="00D46A90" w:rsidRDefault="00D46A90" w:rsidP="00D46A90">
      <w:pPr>
        <w:spacing w:after="0"/>
        <w:jc w:val="both"/>
        <w:rPr>
          <w:sz w:val="20"/>
          <w:szCs w:val="20"/>
        </w:rPr>
      </w:pPr>
      <w:r w:rsidRPr="00F55C20">
        <w:rPr>
          <w:i/>
          <w:iCs/>
          <w:sz w:val="20"/>
          <w:szCs w:val="20"/>
        </w:rPr>
        <w:t>D.</w:t>
      </w:r>
      <w:r w:rsidRPr="00F55C20">
        <w:rPr>
          <w:b/>
          <w:bCs/>
          <w:i/>
          <w:iCs/>
        </w:rPr>
        <w:t xml:space="preserve"> </w:t>
      </w:r>
      <w:r w:rsidRPr="00F55C20">
        <w:rPr>
          <w:b/>
          <w:bCs/>
          <w:i/>
          <w:iCs/>
          <w:sz w:val="20"/>
          <w:szCs w:val="20"/>
        </w:rPr>
        <w:t>Challenges in Hair Modeling</w:t>
      </w:r>
      <w:r w:rsidRPr="00F55C20">
        <w:rPr>
          <w:i/>
          <w:iCs/>
          <w:sz w:val="20"/>
          <w:szCs w:val="20"/>
        </w:rPr>
        <w:t>:</w:t>
      </w:r>
      <w:r w:rsidRPr="00D46A90">
        <w:rPr>
          <w:sz w:val="20"/>
          <w:szCs w:val="20"/>
        </w:rPr>
        <w:t xml:space="preserve"> Despite these advancements, challenges persist in hair detection and modeling, particularly in ensuring realism and processing efficiency. The research by Bao and Qi (2018) [13] and Watanabe (2011) [20] pointed out the difficulties in creating accurate and dynamic hair models, particularly when accounting for environmental factors like wind. Additionally, Ricciardelli (2011) [6] addressed the cultural and social aspects of hair modeling, particularly how consumerism and appearance influence hairstyle choices.</w:t>
      </w:r>
    </w:p>
    <w:p w14:paraId="04557B14" w14:textId="1E751450" w:rsidR="00D46A90" w:rsidRDefault="00D46A90" w:rsidP="00D46A90">
      <w:pPr>
        <w:spacing w:after="0"/>
        <w:jc w:val="both"/>
        <w:rPr>
          <w:sz w:val="20"/>
          <w:szCs w:val="20"/>
        </w:rPr>
      </w:pPr>
      <w:r w:rsidRPr="00F55C20">
        <w:rPr>
          <w:i/>
          <w:iCs/>
          <w:sz w:val="20"/>
          <w:szCs w:val="20"/>
        </w:rPr>
        <w:t>E.</w:t>
      </w:r>
      <w:r w:rsidRPr="00F55C20">
        <w:rPr>
          <w:b/>
          <w:bCs/>
          <w:i/>
          <w:iCs/>
        </w:rPr>
        <w:t xml:space="preserve"> </w:t>
      </w:r>
      <w:r w:rsidRPr="00F55C20">
        <w:rPr>
          <w:b/>
          <w:bCs/>
          <w:i/>
          <w:iCs/>
          <w:sz w:val="20"/>
          <w:szCs w:val="20"/>
        </w:rPr>
        <w:t>Emerging Trends and Future Directions</w:t>
      </w:r>
      <w:r w:rsidRPr="00D46A90">
        <w:rPr>
          <w:sz w:val="20"/>
          <w:szCs w:val="20"/>
        </w:rPr>
        <w:t xml:space="preserve">: Recent works have pushed the boundaries by incorporating machine learning approaches to improve hair modeling and segmentation efficiency. Zhang and </w:t>
      </w:r>
      <w:proofErr w:type="spellStart"/>
      <w:r w:rsidRPr="00D46A90">
        <w:rPr>
          <w:sz w:val="20"/>
          <w:szCs w:val="20"/>
        </w:rPr>
        <w:t>Wünsche</w:t>
      </w:r>
      <w:proofErr w:type="spellEnd"/>
      <w:r w:rsidRPr="00D46A90">
        <w:rPr>
          <w:sz w:val="20"/>
          <w:szCs w:val="20"/>
        </w:rPr>
        <w:t xml:space="preserve"> (2015) [18] explored interactive styling, while </w:t>
      </w:r>
      <w:proofErr w:type="spellStart"/>
      <w:r w:rsidRPr="00D46A90">
        <w:rPr>
          <w:sz w:val="20"/>
          <w:szCs w:val="20"/>
        </w:rPr>
        <w:t>Lipowezky</w:t>
      </w:r>
      <w:proofErr w:type="spellEnd"/>
      <w:r w:rsidRPr="00D46A90">
        <w:rPr>
          <w:sz w:val="20"/>
          <w:szCs w:val="20"/>
        </w:rPr>
        <w:t xml:space="preserve"> (2018) [28] investigated hair colorization using chromaticity distribution matching. These efforts highlight the future of interactive hair design tools. Moreover, research into automatic hair color de-identification by </w:t>
      </w:r>
      <w:proofErr w:type="spellStart"/>
      <w:r w:rsidRPr="00D46A90">
        <w:rPr>
          <w:sz w:val="20"/>
          <w:szCs w:val="20"/>
        </w:rPr>
        <w:t>Prinosil</w:t>
      </w:r>
      <w:proofErr w:type="spellEnd"/>
      <w:r w:rsidRPr="00D46A90">
        <w:rPr>
          <w:sz w:val="20"/>
          <w:szCs w:val="20"/>
        </w:rPr>
        <w:t xml:space="preserve"> et al. (2015) [22] underscores the need for privacy and data protection in such systems.</w:t>
      </w:r>
    </w:p>
    <w:p w14:paraId="72084AF2" w14:textId="66BE7BAB" w:rsidR="00D46A90" w:rsidRDefault="00D46A90" w:rsidP="00D46A90">
      <w:pPr>
        <w:spacing w:after="0"/>
        <w:jc w:val="both"/>
        <w:rPr>
          <w:sz w:val="20"/>
          <w:szCs w:val="20"/>
        </w:rPr>
      </w:pPr>
    </w:p>
    <w:p w14:paraId="43F463B2" w14:textId="6EACA85E" w:rsidR="007D3EDD" w:rsidRDefault="007D3EDD" w:rsidP="007D3EDD">
      <w:pPr>
        <w:spacing w:after="0"/>
        <w:jc w:val="center"/>
        <w:rPr>
          <w:sz w:val="20"/>
          <w:szCs w:val="20"/>
        </w:rPr>
      </w:pPr>
      <w:r>
        <w:rPr>
          <w:sz w:val="20"/>
          <w:szCs w:val="20"/>
        </w:rPr>
        <w:t>V. C</w:t>
      </w:r>
      <w:r w:rsidR="00F55C20">
        <w:rPr>
          <w:sz w:val="20"/>
          <w:szCs w:val="20"/>
        </w:rPr>
        <w:t>ONCLUSION</w:t>
      </w:r>
    </w:p>
    <w:p w14:paraId="3FA43F80" w14:textId="77777777" w:rsidR="007D3EDD" w:rsidRPr="007D3EDD" w:rsidRDefault="007D3EDD" w:rsidP="007D3EDD">
      <w:pPr>
        <w:spacing w:after="0"/>
        <w:rPr>
          <w:sz w:val="20"/>
          <w:szCs w:val="20"/>
        </w:rPr>
      </w:pPr>
    </w:p>
    <w:p w14:paraId="1B24DC81" w14:textId="77777777" w:rsidR="007D3EDD" w:rsidRPr="007D3EDD" w:rsidRDefault="007D3EDD" w:rsidP="007D3EDD">
      <w:pPr>
        <w:spacing w:after="0"/>
        <w:jc w:val="both"/>
        <w:rPr>
          <w:sz w:val="20"/>
          <w:szCs w:val="20"/>
        </w:rPr>
      </w:pPr>
      <w:r w:rsidRPr="007D3EDD">
        <w:rPr>
          <w:sz w:val="20"/>
          <w:szCs w:val="20"/>
        </w:rPr>
        <w:t xml:space="preserve">The advancements in hair detection, segmentation, and modeling have transformed the fields of computer vision, </w:t>
      </w:r>
      <w:r w:rsidRPr="007D3EDD">
        <w:rPr>
          <w:sz w:val="20"/>
          <w:szCs w:val="20"/>
        </w:rPr>
        <w:lastRenderedPageBreak/>
        <w:t>fashion, and virtual reality. Early research provided foundational techniques for identifying and analyzing hair features, while more recent studies have integrated machine learning and augmented reality to create realistic, interactive systems. These technologies have applications in various domains, such as virtual try-on platforms and hairstyle recommendation engines, offering personalized and immersive user experiences.</w:t>
      </w:r>
    </w:p>
    <w:p w14:paraId="702C13E2" w14:textId="77777777" w:rsidR="007D3EDD" w:rsidRPr="007D3EDD" w:rsidRDefault="007D3EDD" w:rsidP="007D3EDD">
      <w:pPr>
        <w:spacing w:after="0"/>
        <w:jc w:val="both"/>
        <w:rPr>
          <w:sz w:val="20"/>
          <w:szCs w:val="20"/>
        </w:rPr>
      </w:pPr>
    </w:p>
    <w:p w14:paraId="6603A8D4" w14:textId="77777777" w:rsidR="007D3EDD" w:rsidRPr="007D3EDD" w:rsidRDefault="007D3EDD" w:rsidP="007D3EDD">
      <w:pPr>
        <w:spacing w:after="0"/>
        <w:jc w:val="both"/>
        <w:rPr>
          <w:sz w:val="20"/>
          <w:szCs w:val="20"/>
        </w:rPr>
      </w:pPr>
      <w:r w:rsidRPr="007D3EDD">
        <w:rPr>
          <w:sz w:val="20"/>
          <w:szCs w:val="20"/>
        </w:rPr>
        <w:t>However, challenges remain, particularly in creating highly accurate models that account for the complexities of hair's texture, color, and movement. Addressing these limitations, while improving real-time performance, is crucial for future developments. Researchers have also pointed out the importance of balancing realism with computational efficiency and user privacy, especially in consumer-facing applications.</w:t>
      </w:r>
    </w:p>
    <w:p w14:paraId="3570C43A" w14:textId="77777777" w:rsidR="007D3EDD" w:rsidRPr="007D3EDD" w:rsidRDefault="007D3EDD" w:rsidP="007D3EDD">
      <w:pPr>
        <w:spacing w:after="0"/>
        <w:jc w:val="both"/>
        <w:rPr>
          <w:sz w:val="20"/>
          <w:szCs w:val="20"/>
        </w:rPr>
      </w:pPr>
    </w:p>
    <w:p w14:paraId="0E22D513" w14:textId="4224BE89" w:rsidR="007D3EDD" w:rsidRDefault="007D3EDD" w:rsidP="007D3EDD">
      <w:pPr>
        <w:spacing w:after="0"/>
        <w:jc w:val="both"/>
        <w:rPr>
          <w:sz w:val="20"/>
          <w:szCs w:val="20"/>
        </w:rPr>
      </w:pPr>
      <w:r w:rsidRPr="007D3EDD">
        <w:rPr>
          <w:sz w:val="20"/>
          <w:szCs w:val="20"/>
        </w:rPr>
        <w:t>The continued evolution of machine learning, combined with growing interest in personalization, will likely drive further innovation in this field, making hair modeling and virtual try-on systems more accessible, realistic, and user-friendly. Integrating these technologies with augmented reality and ensuring that they cater to diverse populations will be vital to their success and broad adoption.</w:t>
      </w:r>
    </w:p>
    <w:p w14:paraId="7D93CC6E" w14:textId="77777777" w:rsidR="00986497" w:rsidRDefault="00986497" w:rsidP="007D3EDD">
      <w:pPr>
        <w:spacing w:after="0"/>
        <w:jc w:val="both"/>
        <w:rPr>
          <w:sz w:val="20"/>
          <w:szCs w:val="20"/>
        </w:rPr>
      </w:pPr>
    </w:p>
    <w:p w14:paraId="3D6B70F0" w14:textId="57711B52" w:rsidR="00986497" w:rsidRPr="00986497" w:rsidRDefault="00986497" w:rsidP="00986497">
      <w:pPr>
        <w:spacing w:after="0"/>
        <w:jc w:val="center"/>
        <w:rPr>
          <w:sz w:val="24"/>
          <w:szCs w:val="24"/>
        </w:rPr>
      </w:pPr>
      <w:r w:rsidRPr="00986497">
        <w:rPr>
          <w:sz w:val="24"/>
          <w:szCs w:val="24"/>
        </w:rPr>
        <w:t>VI.R</w:t>
      </w:r>
      <w:r w:rsidR="00F55C20">
        <w:rPr>
          <w:sz w:val="24"/>
          <w:szCs w:val="24"/>
        </w:rPr>
        <w:t>EFERENCES</w:t>
      </w:r>
    </w:p>
    <w:p w14:paraId="1018E9F7" w14:textId="77777777" w:rsidR="00986497" w:rsidRDefault="00986497" w:rsidP="007D3EDD">
      <w:pPr>
        <w:spacing w:after="0"/>
        <w:jc w:val="both"/>
        <w:rPr>
          <w:sz w:val="20"/>
          <w:szCs w:val="20"/>
        </w:rPr>
      </w:pPr>
    </w:p>
    <w:p w14:paraId="31AC1243" w14:textId="77777777" w:rsidR="00986497" w:rsidRDefault="00986497" w:rsidP="00986497">
      <w:pPr>
        <w:pStyle w:val="ListParagraph"/>
        <w:numPr>
          <w:ilvl w:val="0"/>
          <w:numId w:val="9"/>
        </w:numPr>
        <w:spacing w:after="160" w:line="259" w:lineRule="auto"/>
        <w:rPr>
          <w:rFonts w:ascii="Calibri" w:eastAsia="Calibri" w:hAnsi="Calibri" w:cs="Calibri"/>
          <w:sz w:val="20"/>
          <w:szCs w:val="20"/>
        </w:rPr>
      </w:pPr>
      <w:r w:rsidRPr="00C47F20">
        <w:rPr>
          <w:rFonts w:ascii="Calibri" w:eastAsia="Calibri" w:hAnsi="Calibri" w:cs="Calibri"/>
          <w:sz w:val="20"/>
          <w:szCs w:val="20"/>
        </w:rPr>
        <w:t xml:space="preserve">Yaser Yacoob and Larry S. Davis “Detection and Analysis of Hair” IEEE July 2006 Available: </w:t>
      </w:r>
      <w:hyperlink r:id="rId5" w:history="1">
        <w:r w:rsidRPr="003F061C">
          <w:rPr>
            <w:rStyle w:val="Hyperlink"/>
            <w:rFonts w:ascii="Calibri" w:eastAsia="Calibri" w:hAnsi="Calibri" w:cs="Calibri"/>
            <w:color w:val="000000" w:themeColor="text1"/>
            <w:sz w:val="20"/>
            <w:szCs w:val="20"/>
          </w:rPr>
          <w:t>https://ieeexplore.ieee.org/document/962885</w:t>
        </w:r>
      </w:hyperlink>
    </w:p>
    <w:p w14:paraId="31457320" w14:textId="77777777" w:rsidR="00986497" w:rsidRPr="00C47F20" w:rsidRDefault="00986497" w:rsidP="00986497">
      <w:pPr>
        <w:pStyle w:val="ListParagraph"/>
        <w:rPr>
          <w:rFonts w:ascii="Calibri" w:eastAsia="Calibri" w:hAnsi="Calibri" w:cs="Calibri"/>
          <w:sz w:val="20"/>
          <w:szCs w:val="20"/>
        </w:rPr>
      </w:pPr>
    </w:p>
    <w:p w14:paraId="505E63D9" w14:textId="77777777" w:rsidR="00986497" w:rsidRPr="00C47F20" w:rsidRDefault="00986497" w:rsidP="00986497">
      <w:pPr>
        <w:pStyle w:val="ListParagraph"/>
        <w:numPr>
          <w:ilvl w:val="0"/>
          <w:numId w:val="9"/>
        </w:numPr>
        <w:spacing w:after="0" w:line="259" w:lineRule="auto"/>
        <w:ind w:right="328"/>
        <w:rPr>
          <w:sz w:val="20"/>
          <w:szCs w:val="20"/>
        </w:rPr>
      </w:pPr>
      <w:r w:rsidRPr="00C47F20">
        <w:rPr>
          <w:sz w:val="20"/>
          <w:szCs w:val="20"/>
        </w:rPr>
        <w:t>Yue Wang</w:t>
      </w:r>
      <w:r w:rsidRPr="00C47F20">
        <w:rPr>
          <w:sz w:val="20"/>
          <w:szCs w:val="20"/>
          <w:vertAlign w:val="superscript"/>
        </w:rPr>
        <w:t>1</w:t>
      </w:r>
      <w:r w:rsidRPr="00C47F20">
        <w:rPr>
          <w:sz w:val="20"/>
          <w:szCs w:val="20"/>
        </w:rPr>
        <w:t>, Zhi Zhou</w:t>
      </w:r>
      <w:r w:rsidRPr="00C47F20">
        <w:rPr>
          <w:sz w:val="20"/>
          <w:szCs w:val="20"/>
          <w:vertAlign w:val="superscript"/>
        </w:rPr>
        <w:t>2</w:t>
      </w:r>
      <w:r w:rsidRPr="00C47F20">
        <w:rPr>
          <w:sz w:val="20"/>
          <w:szCs w:val="20"/>
        </w:rPr>
        <w:t xml:space="preserve">, Eam </w:t>
      </w:r>
      <w:proofErr w:type="spellStart"/>
      <w:r w:rsidRPr="00C47F20">
        <w:rPr>
          <w:sz w:val="20"/>
          <w:szCs w:val="20"/>
        </w:rPr>
        <w:t>Khwang</w:t>
      </w:r>
      <w:proofErr w:type="spellEnd"/>
      <w:r w:rsidRPr="00C47F20">
        <w:rPr>
          <w:sz w:val="20"/>
          <w:szCs w:val="20"/>
        </w:rPr>
        <w:t xml:space="preserve"> Teoh</w:t>
      </w:r>
      <w:r w:rsidRPr="00C47F20">
        <w:rPr>
          <w:sz w:val="20"/>
          <w:szCs w:val="20"/>
          <w:vertAlign w:val="superscript"/>
        </w:rPr>
        <w:t>2</w:t>
      </w:r>
      <w:r w:rsidRPr="00C47F20">
        <w:rPr>
          <w:sz w:val="20"/>
          <w:szCs w:val="20"/>
        </w:rPr>
        <w:t xml:space="preserve"> and Bolan Su</w:t>
      </w:r>
      <w:r w:rsidRPr="00C47F20">
        <w:rPr>
          <w:sz w:val="20"/>
          <w:szCs w:val="20"/>
          <w:vertAlign w:val="superscript"/>
        </w:rPr>
        <w:t xml:space="preserve">1 </w:t>
      </w:r>
      <w:r w:rsidRPr="00C47F20">
        <w:rPr>
          <w:sz w:val="20"/>
          <w:szCs w:val="20"/>
        </w:rPr>
        <w:t>“Human Hair Segmentation and Length Detection for Human Appearance Model” IEEE 2014 Available: https://ieeexplore.ieee.org/document/6976797</w:t>
      </w:r>
    </w:p>
    <w:p w14:paraId="502951C6" w14:textId="77777777" w:rsidR="00986497" w:rsidRPr="00C47F20" w:rsidRDefault="00986497" w:rsidP="00986497">
      <w:pPr>
        <w:pStyle w:val="ListParagraph"/>
        <w:rPr>
          <w:rFonts w:ascii="Calibri" w:eastAsia="Calibri" w:hAnsi="Calibri" w:cs="Calibri"/>
          <w:sz w:val="20"/>
          <w:szCs w:val="20"/>
        </w:rPr>
      </w:pPr>
    </w:p>
    <w:p w14:paraId="5C32FFE1" w14:textId="77777777" w:rsidR="00986497" w:rsidRPr="003F061C" w:rsidRDefault="00986497" w:rsidP="00986497">
      <w:pPr>
        <w:pStyle w:val="ListParagraph"/>
        <w:numPr>
          <w:ilvl w:val="0"/>
          <w:numId w:val="9"/>
        </w:numPr>
        <w:spacing w:after="411" w:line="259" w:lineRule="auto"/>
        <w:ind w:right="307"/>
        <w:rPr>
          <w:color w:val="000000" w:themeColor="text1"/>
          <w:sz w:val="20"/>
          <w:szCs w:val="20"/>
        </w:rPr>
      </w:pPr>
      <w:r w:rsidRPr="00C47F20">
        <w:rPr>
          <w:sz w:val="20"/>
          <w:szCs w:val="20"/>
        </w:rPr>
        <w:t xml:space="preserve">Benjamin Hernandez Isaac </w:t>
      </w:r>
      <w:proofErr w:type="spellStart"/>
      <w:r w:rsidRPr="00C47F20">
        <w:rPr>
          <w:sz w:val="20"/>
          <w:szCs w:val="20"/>
        </w:rPr>
        <w:t>Rudomin</w:t>
      </w:r>
      <w:proofErr w:type="spellEnd"/>
      <w:r w:rsidRPr="00C47F20">
        <w:rPr>
          <w:sz w:val="20"/>
          <w:szCs w:val="20"/>
        </w:rPr>
        <w:t xml:space="preserve"> “</w:t>
      </w:r>
      <w:r w:rsidRPr="00C47F20">
        <w:rPr>
          <w:rFonts w:ascii="Times New Roman" w:eastAsia="Times New Roman" w:hAnsi="Times New Roman" w:cs="Times New Roman"/>
          <w:bCs/>
          <w:sz w:val="20"/>
          <w:szCs w:val="20"/>
        </w:rPr>
        <w:t>Hair Paint</w:t>
      </w:r>
      <w:r w:rsidRPr="00C47F20">
        <w:rPr>
          <w:sz w:val="20"/>
          <w:szCs w:val="20"/>
        </w:rPr>
        <w:t xml:space="preserve">” IEEE 2004 Available: </w:t>
      </w:r>
      <w:hyperlink r:id="rId6" w:history="1">
        <w:r w:rsidRPr="003F061C">
          <w:rPr>
            <w:rStyle w:val="Hyperlink"/>
            <w:color w:val="000000" w:themeColor="text1"/>
            <w:sz w:val="20"/>
            <w:szCs w:val="20"/>
          </w:rPr>
          <w:t>https://ieeexplore.ieee.org/document/1309267</w:t>
        </w:r>
      </w:hyperlink>
    </w:p>
    <w:p w14:paraId="2B8F4A9C" w14:textId="77777777" w:rsidR="00986497" w:rsidRPr="003F061C" w:rsidRDefault="00986497" w:rsidP="00986497">
      <w:pPr>
        <w:pStyle w:val="ListParagraph"/>
        <w:rPr>
          <w:color w:val="000000" w:themeColor="text1"/>
          <w:sz w:val="20"/>
          <w:szCs w:val="20"/>
        </w:rPr>
      </w:pPr>
    </w:p>
    <w:p w14:paraId="332DFD6B" w14:textId="77777777" w:rsidR="00986497" w:rsidRPr="003F061C" w:rsidRDefault="00986497" w:rsidP="00986497">
      <w:pPr>
        <w:pStyle w:val="ListParagraph"/>
        <w:numPr>
          <w:ilvl w:val="0"/>
          <w:numId w:val="9"/>
        </w:numPr>
        <w:spacing w:after="256" w:line="259" w:lineRule="auto"/>
        <w:rPr>
          <w:color w:val="000000" w:themeColor="text1"/>
          <w:sz w:val="20"/>
          <w:szCs w:val="20"/>
        </w:rPr>
      </w:pPr>
      <w:proofErr w:type="spellStart"/>
      <w:r w:rsidRPr="00C47F20">
        <w:rPr>
          <w:sz w:val="20"/>
          <w:szCs w:val="20"/>
        </w:rPr>
        <w:t>Wisuwat</w:t>
      </w:r>
      <w:proofErr w:type="spellEnd"/>
      <w:r w:rsidRPr="00C47F20">
        <w:rPr>
          <w:sz w:val="20"/>
          <w:szCs w:val="20"/>
        </w:rPr>
        <w:t xml:space="preserve"> </w:t>
      </w:r>
      <w:proofErr w:type="spellStart"/>
      <w:r w:rsidRPr="00C47F20">
        <w:rPr>
          <w:sz w:val="20"/>
          <w:szCs w:val="20"/>
        </w:rPr>
        <w:t>Sunhem</w:t>
      </w:r>
      <w:proofErr w:type="spellEnd"/>
      <w:r w:rsidRPr="00C47F20">
        <w:rPr>
          <w:sz w:val="20"/>
          <w:szCs w:val="20"/>
        </w:rPr>
        <w:t xml:space="preserve">, </w:t>
      </w:r>
      <w:proofErr w:type="spellStart"/>
      <w:r w:rsidRPr="00C47F20">
        <w:rPr>
          <w:sz w:val="20"/>
          <w:szCs w:val="20"/>
        </w:rPr>
        <w:t>Kitsuchart</w:t>
      </w:r>
      <w:proofErr w:type="spellEnd"/>
      <w:r w:rsidRPr="00C47F20">
        <w:rPr>
          <w:sz w:val="20"/>
          <w:szCs w:val="20"/>
        </w:rPr>
        <w:t xml:space="preserve"> </w:t>
      </w:r>
      <w:proofErr w:type="spellStart"/>
      <w:r w:rsidRPr="00C47F20">
        <w:rPr>
          <w:sz w:val="20"/>
          <w:szCs w:val="20"/>
        </w:rPr>
        <w:t>Pasupat</w:t>
      </w:r>
      <w:proofErr w:type="spellEnd"/>
      <w:r w:rsidRPr="00C47F20">
        <w:rPr>
          <w:sz w:val="20"/>
          <w:szCs w:val="20"/>
        </w:rPr>
        <w:t xml:space="preserve">, </w:t>
      </w:r>
      <w:proofErr w:type="spellStart"/>
      <w:r w:rsidRPr="00C47F20">
        <w:rPr>
          <w:sz w:val="20"/>
          <w:szCs w:val="20"/>
        </w:rPr>
        <w:t>Piyakom</w:t>
      </w:r>
      <w:proofErr w:type="spellEnd"/>
      <w:r w:rsidRPr="00C47F20">
        <w:rPr>
          <w:sz w:val="20"/>
          <w:szCs w:val="20"/>
        </w:rPr>
        <w:t xml:space="preserve"> </w:t>
      </w:r>
      <w:proofErr w:type="spellStart"/>
      <w:r w:rsidRPr="00C47F20">
        <w:rPr>
          <w:sz w:val="20"/>
          <w:szCs w:val="20"/>
        </w:rPr>
        <w:t>Jansiripitikul</w:t>
      </w:r>
      <w:proofErr w:type="spellEnd"/>
      <w:r w:rsidRPr="00C47F20">
        <w:rPr>
          <w:sz w:val="20"/>
          <w:szCs w:val="20"/>
        </w:rPr>
        <w:t>,”</w:t>
      </w:r>
      <w:r w:rsidRPr="00C47F20">
        <w:rPr>
          <w:rFonts w:ascii="Times New Roman" w:eastAsia="Times New Roman" w:hAnsi="Times New Roman" w:cs="Times New Roman"/>
          <w:sz w:val="20"/>
          <w:szCs w:val="20"/>
        </w:rPr>
        <w:t xml:space="preserve"> Hairstyle Recommendation System for Women” IEEE 2006 Available: </w:t>
      </w:r>
      <w:hyperlink r:id="rId7" w:history="1">
        <w:r w:rsidRPr="003F061C">
          <w:rPr>
            <w:rStyle w:val="Hyperlink"/>
            <w:rFonts w:ascii="Times New Roman" w:eastAsia="Times New Roman" w:hAnsi="Times New Roman" w:cs="Times New Roman"/>
            <w:color w:val="000000" w:themeColor="text1"/>
            <w:sz w:val="20"/>
            <w:szCs w:val="20"/>
          </w:rPr>
          <w:t>https://ieeexplore.ieee.org/document/7519262</w:t>
        </w:r>
      </w:hyperlink>
    </w:p>
    <w:p w14:paraId="065FB4F0" w14:textId="77777777" w:rsidR="00986497" w:rsidRPr="003F061C" w:rsidRDefault="00986497" w:rsidP="00986497">
      <w:pPr>
        <w:pStyle w:val="ListParagraph"/>
        <w:rPr>
          <w:color w:val="000000" w:themeColor="text1"/>
          <w:sz w:val="20"/>
          <w:szCs w:val="20"/>
        </w:rPr>
      </w:pPr>
    </w:p>
    <w:p w14:paraId="20ACFE1B" w14:textId="77777777" w:rsidR="00986497" w:rsidRPr="00C47F20" w:rsidRDefault="00986497" w:rsidP="00986497">
      <w:pPr>
        <w:pStyle w:val="ListParagraph"/>
        <w:numPr>
          <w:ilvl w:val="0"/>
          <w:numId w:val="9"/>
        </w:numPr>
        <w:spacing w:after="0" w:line="238" w:lineRule="auto"/>
        <w:rPr>
          <w:rFonts w:ascii="Times New Roman" w:eastAsia="Times New Roman" w:hAnsi="Times New Roman" w:cs="Times New Roman"/>
          <w:sz w:val="20"/>
          <w:szCs w:val="20"/>
        </w:rPr>
      </w:pPr>
      <w:r w:rsidRPr="00C47F20">
        <w:rPr>
          <w:sz w:val="20"/>
          <w:szCs w:val="20"/>
        </w:rPr>
        <w:t xml:space="preserve">Hansini Weerasinghe , Dushyanthi </w:t>
      </w:r>
      <w:proofErr w:type="spellStart"/>
      <w:r w:rsidRPr="00C47F20">
        <w:rPr>
          <w:sz w:val="20"/>
          <w:szCs w:val="20"/>
        </w:rPr>
        <w:t>Vidanagama</w:t>
      </w:r>
      <w:proofErr w:type="spellEnd"/>
      <w:r w:rsidRPr="00C47F20">
        <w:rPr>
          <w:sz w:val="20"/>
          <w:szCs w:val="20"/>
        </w:rPr>
        <w:t xml:space="preserve"> “</w:t>
      </w:r>
      <w:r w:rsidRPr="00C47F20">
        <w:rPr>
          <w:rFonts w:ascii="Times New Roman" w:eastAsia="Times New Roman" w:hAnsi="Times New Roman" w:cs="Times New Roman"/>
          <w:sz w:val="20"/>
          <w:szCs w:val="20"/>
        </w:rPr>
        <w:t xml:space="preserve">Machine Learning Approach for Hairstyle  </w:t>
      </w:r>
    </w:p>
    <w:p w14:paraId="279D1E03" w14:textId="77777777" w:rsidR="00986497" w:rsidRPr="003F061C" w:rsidRDefault="00986497" w:rsidP="00986497">
      <w:pPr>
        <w:pStyle w:val="ListParagraph"/>
        <w:spacing w:after="0" w:line="238" w:lineRule="auto"/>
        <w:rPr>
          <w:color w:val="000000" w:themeColor="text1"/>
          <w:sz w:val="20"/>
          <w:szCs w:val="20"/>
        </w:rPr>
      </w:pPr>
      <w:r w:rsidRPr="00C47F20">
        <w:rPr>
          <w:rFonts w:ascii="Times New Roman" w:eastAsia="Times New Roman" w:hAnsi="Times New Roman" w:cs="Times New Roman"/>
          <w:sz w:val="20"/>
          <w:szCs w:val="20"/>
        </w:rPr>
        <w:t xml:space="preserve">Recommendation </w:t>
      </w:r>
      <w:r w:rsidRPr="00C47F20">
        <w:rPr>
          <w:sz w:val="20"/>
          <w:szCs w:val="20"/>
        </w:rPr>
        <w:t xml:space="preserve">” IEEE 2020 Available: </w:t>
      </w:r>
      <w:hyperlink r:id="rId8" w:history="1">
        <w:r w:rsidRPr="003F061C">
          <w:rPr>
            <w:rStyle w:val="Hyperlink"/>
            <w:color w:val="000000" w:themeColor="text1"/>
            <w:sz w:val="20"/>
            <w:szCs w:val="20"/>
          </w:rPr>
          <w:t>https://ieeexplore.ieee.org/document/9310868</w:t>
        </w:r>
      </w:hyperlink>
      <w:r w:rsidRPr="003F061C">
        <w:rPr>
          <w:color w:val="000000" w:themeColor="text1"/>
          <w:sz w:val="20"/>
          <w:szCs w:val="20"/>
        </w:rPr>
        <w:t xml:space="preserve"> </w:t>
      </w:r>
    </w:p>
    <w:p w14:paraId="51952883" w14:textId="77777777" w:rsidR="00986497" w:rsidRPr="003F061C" w:rsidRDefault="00986497" w:rsidP="00986497">
      <w:pPr>
        <w:pStyle w:val="ListParagraph"/>
        <w:spacing w:after="0" w:line="238" w:lineRule="auto"/>
        <w:rPr>
          <w:color w:val="000000" w:themeColor="text1"/>
          <w:sz w:val="20"/>
          <w:szCs w:val="20"/>
        </w:rPr>
      </w:pPr>
    </w:p>
    <w:p w14:paraId="6240181B"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t xml:space="preserve">ROSEMARY </w:t>
      </w:r>
      <w:proofErr w:type="spellStart"/>
      <w:r w:rsidRPr="00C47F20">
        <w:rPr>
          <w:sz w:val="20"/>
          <w:szCs w:val="20"/>
        </w:rPr>
        <w:t>RICCIARDELLI“</w:t>
      </w:r>
      <w:hyperlink r:id="rId9">
        <w:r w:rsidRPr="00C47F20">
          <w:rPr>
            <w:rFonts w:ascii="Calibri" w:eastAsia="Calibri" w:hAnsi="Calibri" w:cs="Calibri"/>
            <w:sz w:val="20"/>
            <w:szCs w:val="20"/>
          </w:rPr>
          <w:t>Masculinity</w:t>
        </w:r>
        <w:proofErr w:type="spellEnd"/>
        <w:r w:rsidRPr="00C47F20">
          <w:rPr>
            <w:rFonts w:ascii="Calibri" w:eastAsia="Calibri" w:hAnsi="Calibri" w:cs="Calibri"/>
            <w:sz w:val="20"/>
            <w:szCs w:val="20"/>
          </w:rPr>
          <w:t>, Consumerism, and Appearance: A Look at Men's Hair</w:t>
        </w:r>
      </w:hyperlink>
      <w:r w:rsidRPr="00C47F20">
        <w:rPr>
          <w:sz w:val="20"/>
          <w:szCs w:val="20"/>
        </w:rPr>
        <w:t xml:space="preserve">” Canadian Review of Sociology May 2011 Available: </w:t>
      </w:r>
      <w:hyperlink r:id="rId10" w:history="1">
        <w:r w:rsidRPr="003F061C">
          <w:rPr>
            <w:rStyle w:val="Hyperlink"/>
            <w:rFonts w:ascii="Calibri" w:eastAsia="Calibri" w:hAnsi="Calibri" w:cs="Calibri"/>
            <w:color w:val="000000" w:themeColor="text1"/>
            <w:sz w:val="20"/>
            <w:szCs w:val="20"/>
          </w:rPr>
          <w:t>https://www.researchgate.net/publication/51607261</w:t>
        </w:r>
      </w:hyperlink>
    </w:p>
    <w:p w14:paraId="4FE9C0F0" w14:textId="77777777" w:rsidR="00986497" w:rsidRPr="003F061C" w:rsidRDefault="00986497" w:rsidP="00986497">
      <w:pPr>
        <w:pStyle w:val="ListParagraph"/>
        <w:spacing w:after="0"/>
        <w:rPr>
          <w:color w:val="000000" w:themeColor="text1"/>
          <w:sz w:val="20"/>
          <w:szCs w:val="20"/>
        </w:rPr>
      </w:pPr>
    </w:p>
    <w:p w14:paraId="559B9E10"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t xml:space="preserve">Alex </w:t>
      </w:r>
      <w:proofErr w:type="spellStart"/>
      <w:r w:rsidRPr="00C47F20">
        <w:rPr>
          <w:sz w:val="20"/>
          <w:szCs w:val="20"/>
        </w:rPr>
        <w:t>Levinshtein</w:t>
      </w:r>
      <w:proofErr w:type="spellEnd"/>
      <w:r w:rsidRPr="00C47F20">
        <w:rPr>
          <w:rFonts w:ascii="Cambria Math" w:hAnsi="Cambria Math" w:cs="Cambria Math"/>
          <w:sz w:val="20"/>
          <w:szCs w:val="20"/>
        </w:rPr>
        <w:t>∗</w:t>
      </w:r>
      <w:r w:rsidRPr="00C47F20">
        <w:rPr>
          <w:sz w:val="20"/>
          <w:szCs w:val="20"/>
        </w:rPr>
        <w:t>, Cheng Chang</w:t>
      </w:r>
      <w:r w:rsidRPr="00C47F20">
        <w:rPr>
          <w:rFonts w:ascii="Cambria Math" w:hAnsi="Cambria Math" w:cs="Cambria Math"/>
          <w:sz w:val="20"/>
          <w:szCs w:val="20"/>
        </w:rPr>
        <w:t>∗</w:t>
      </w:r>
      <w:r w:rsidRPr="00C47F20">
        <w:rPr>
          <w:sz w:val="20"/>
          <w:szCs w:val="20"/>
        </w:rPr>
        <w:t>, Edmund Phung</w:t>
      </w:r>
      <w:r w:rsidRPr="00C47F20">
        <w:rPr>
          <w:rFonts w:ascii="Cambria Math" w:hAnsi="Cambria Math" w:cs="Cambria Math"/>
          <w:sz w:val="20"/>
          <w:szCs w:val="20"/>
        </w:rPr>
        <w:t>∗</w:t>
      </w:r>
      <w:r w:rsidRPr="00C47F20">
        <w:rPr>
          <w:sz w:val="20"/>
          <w:szCs w:val="20"/>
        </w:rPr>
        <w:t>, Irina Kezele</w:t>
      </w:r>
      <w:r w:rsidRPr="00C47F20">
        <w:rPr>
          <w:rFonts w:ascii="Cambria Math" w:hAnsi="Cambria Math" w:cs="Cambria Math"/>
          <w:sz w:val="20"/>
          <w:szCs w:val="20"/>
        </w:rPr>
        <w:t>∗</w:t>
      </w:r>
      <w:r w:rsidRPr="00C47F20">
        <w:rPr>
          <w:sz w:val="20"/>
          <w:szCs w:val="20"/>
        </w:rPr>
        <w:t xml:space="preserve">, </w:t>
      </w:r>
      <w:proofErr w:type="spellStart"/>
      <w:r w:rsidRPr="00C47F20">
        <w:rPr>
          <w:sz w:val="20"/>
          <w:szCs w:val="20"/>
        </w:rPr>
        <w:t>Wenzhangzhi</w:t>
      </w:r>
      <w:proofErr w:type="spellEnd"/>
      <w:r w:rsidRPr="00C47F20">
        <w:rPr>
          <w:sz w:val="20"/>
          <w:szCs w:val="20"/>
        </w:rPr>
        <w:t xml:space="preserve"> Guo</w:t>
      </w:r>
      <w:r w:rsidRPr="00C47F20">
        <w:rPr>
          <w:rFonts w:ascii="Cambria Math" w:hAnsi="Cambria Math" w:cs="Cambria Math"/>
          <w:sz w:val="20"/>
          <w:szCs w:val="20"/>
        </w:rPr>
        <w:t>∗</w:t>
      </w:r>
      <w:r w:rsidRPr="00C47F20">
        <w:rPr>
          <w:sz w:val="20"/>
          <w:szCs w:val="20"/>
        </w:rPr>
        <w:t xml:space="preserve">, Parham Aarabi “Real-time deep hair matting on mobile devices ” IEEE 2008 Available: </w:t>
      </w:r>
      <w:hyperlink r:id="rId11" w:history="1">
        <w:r w:rsidRPr="003F061C">
          <w:rPr>
            <w:rStyle w:val="Hyperlink"/>
            <w:color w:val="000000" w:themeColor="text1"/>
            <w:sz w:val="20"/>
            <w:szCs w:val="20"/>
          </w:rPr>
          <w:t>https://ieeexplore.ieee.org/document/8575729</w:t>
        </w:r>
      </w:hyperlink>
    </w:p>
    <w:p w14:paraId="4E0BB4B6" w14:textId="77777777" w:rsidR="00986497" w:rsidRPr="003F061C" w:rsidRDefault="00986497" w:rsidP="00986497">
      <w:pPr>
        <w:pStyle w:val="ListParagraph"/>
        <w:rPr>
          <w:color w:val="000000" w:themeColor="text1"/>
          <w:sz w:val="20"/>
          <w:szCs w:val="20"/>
        </w:rPr>
      </w:pPr>
    </w:p>
    <w:p w14:paraId="32208F59" w14:textId="77777777" w:rsidR="00986497" w:rsidRPr="00C47F20" w:rsidRDefault="00986497" w:rsidP="00986497">
      <w:pPr>
        <w:pStyle w:val="ListParagraph"/>
        <w:numPr>
          <w:ilvl w:val="0"/>
          <w:numId w:val="9"/>
        </w:numPr>
        <w:spacing w:after="570" w:line="259" w:lineRule="auto"/>
        <w:rPr>
          <w:sz w:val="20"/>
          <w:szCs w:val="20"/>
        </w:rPr>
      </w:pPr>
      <w:r w:rsidRPr="00C47F20">
        <w:rPr>
          <w:sz w:val="20"/>
          <w:szCs w:val="20"/>
        </w:rPr>
        <w:t>Nguyen Van Huan, Do Nang Toan “</w:t>
      </w:r>
      <w:r w:rsidRPr="00C47F20">
        <w:rPr>
          <w:rFonts w:ascii="Times New Roman" w:eastAsia="Times New Roman" w:hAnsi="Times New Roman" w:cs="Times New Roman"/>
          <w:bCs/>
          <w:sz w:val="20"/>
          <w:szCs w:val="20"/>
        </w:rPr>
        <w:t>Vector Fields in Expressing Hairstyles</w:t>
      </w:r>
      <w:r w:rsidRPr="00C47F20">
        <w:rPr>
          <w:rFonts w:ascii="Times New Roman" w:eastAsia="Times New Roman" w:hAnsi="Times New Roman" w:cs="Times New Roman"/>
          <w:b/>
          <w:sz w:val="20"/>
          <w:szCs w:val="20"/>
        </w:rPr>
        <w:t xml:space="preserve"> </w:t>
      </w:r>
      <w:r w:rsidRPr="00C47F20">
        <w:rPr>
          <w:sz w:val="20"/>
          <w:szCs w:val="20"/>
        </w:rPr>
        <w:t xml:space="preserve">” IEEE 2010 Available: </w:t>
      </w:r>
      <w:hyperlink r:id="rId12" w:history="1">
        <w:r w:rsidRPr="00C47F20">
          <w:rPr>
            <w:rStyle w:val="Hyperlink"/>
            <w:sz w:val="20"/>
            <w:szCs w:val="20"/>
          </w:rPr>
          <w:t>https://ieeexplore.ieee.org/document/5486701</w:t>
        </w:r>
      </w:hyperlink>
    </w:p>
    <w:p w14:paraId="26280C05" w14:textId="77777777" w:rsidR="00986497" w:rsidRPr="00C47F20" w:rsidRDefault="00986497" w:rsidP="00986497">
      <w:pPr>
        <w:pStyle w:val="ListParagraph"/>
        <w:rPr>
          <w:sz w:val="20"/>
          <w:szCs w:val="20"/>
        </w:rPr>
      </w:pPr>
    </w:p>
    <w:p w14:paraId="6961E89E" w14:textId="77777777" w:rsidR="00986497" w:rsidRPr="00C47F20" w:rsidRDefault="00986497" w:rsidP="00986497">
      <w:pPr>
        <w:pStyle w:val="ListParagraph"/>
        <w:numPr>
          <w:ilvl w:val="0"/>
          <w:numId w:val="9"/>
        </w:numPr>
        <w:spacing w:after="514" w:line="259" w:lineRule="auto"/>
        <w:rPr>
          <w:sz w:val="20"/>
          <w:szCs w:val="20"/>
        </w:rPr>
      </w:pPr>
      <w:proofErr w:type="spellStart"/>
      <w:r w:rsidRPr="00C47F20">
        <w:rPr>
          <w:sz w:val="20"/>
          <w:szCs w:val="20"/>
        </w:rPr>
        <w:t>Hongqiang</w:t>
      </w:r>
      <w:proofErr w:type="spellEnd"/>
      <w:r w:rsidRPr="00C47F20">
        <w:rPr>
          <w:sz w:val="20"/>
          <w:szCs w:val="20"/>
        </w:rPr>
        <w:t xml:space="preserve"> Zhu</w:t>
      </w:r>
      <w:r w:rsidRPr="00C47F20">
        <w:rPr>
          <w:rFonts w:ascii="Cambria" w:eastAsia="Cambria" w:hAnsi="Cambria" w:cs="Cambria"/>
          <w:sz w:val="20"/>
          <w:szCs w:val="20"/>
        </w:rPr>
        <w:t>∗</w:t>
      </w:r>
      <w:r w:rsidRPr="00C47F20">
        <w:rPr>
          <w:sz w:val="20"/>
          <w:szCs w:val="20"/>
        </w:rPr>
        <w:t>, Jing Tong</w:t>
      </w:r>
      <w:r w:rsidRPr="00C47F20">
        <w:rPr>
          <w:rFonts w:ascii="Cambria" w:eastAsia="Cambria" w:hAnsi="Cambria" w:cs="Cambria"/>
          <w:sz w:val="20"/>
          <w:szCs w:val="20"/>
        </w:rPr>
        <w:t>∗†</w:t>
      </w:r>
      <w:r w:rsidRPr="00C47F20">
        <w:rPr>
          <w:sz w:val="20"/>
          <w:szCs w:val="20"/>
        </w:rPr>
        <w:t xml:space="preserve">, </w:t>
      </w:r>
      <w:proofErr w:type="spellStart"/>
      <w:r w:rsidRPr="00C47F20">
        <w:rPr>
          <w:sz w:val="20"/>
          <w:szCs w:val="20"/>
        </w:rPr>
        <w:t>Luosheng</w:t>
      </w:r>
      <w:proofErr w:type="spellEnd"/>
      <w:r w:rsidRPr="00C47F20">
        <w:rPr>
          <w:sz w:val="20"/>
          <w:szCs w:val="20"/>
        </w:rPr>
        <w:t xml:space="preserve"> Zhang</w:t>
      </w:r>
      <w:r w:rsidRPr="00C47F20">
        <w:rPr>
          <w:rFonts w:ascii="Cambria" w:eastAsia="Cambria" w:hAnsi="Cambria" w:cs="Cambria"/>
          <w:sz w:val="20"/>
          <w:szCs w:val="20"/>
        </w:rPr>
        <w:t xml:space="preserve">∗ </w:t>
      </w:r>
      <w:r w:rsidRPr="00C47F20">
        <w:rPr>
          <w:sz w:val="20"/>
          <w:szCs w:val="20"/>
        </w:rPr>
        <w:t>and Xiao Zou ”</w:t>
      </w:r>
      <w:r w:rsidRPr="00C47F20">
        <w:rPr>
          <w:rFonts w:ascii="Times New Roman" w:eastAsia="Times New Roman" w:hAnsi="Times New Roman" w:cs="Times New Roman"/>
          <w:sz w:val="20"/>
          <w:szCs w:val="20"/>
        </w:rPr>
        <w:t>Research and Development of Virtual Try-on System Based on Mobile Platform</w:t>
      </w:r>
      <w:r w:rsidRPr="00C47F20">
        <w:rPr>
          <w:sz w:val="20"/>
          <w:szCs w:val="20"/>
        </w:rPr>
        <w:t xml:space="preserve">” IEEE 2019 Available: </w:t>
      </w:r>
      <w:hyperlink r:id="rId13" w:history="1">
        <w:r w:rsidRPr="00C47F20">
          <w:rPr>
            <w:rStyle w:val="Hyperlink"/>
            <w:sz w:val="20"/>
            <w:szCs w:val="20"/>
          </w:rPr>
          <w:t>https://ieeexplore.ieee.org/document/8719115</w:t>
        </w:r>
      </w:hyperlink>
    </w:p>
    <w:p w14:paraId="6C25D634" w14:textId="77777777" w:rsidR="00986497" w:rsidRPr="00C47F20" w:rsidRDefault="00986497" w:rsidP="00986497">
      <w:pPr>
        <w:pStyle w:val="ListParagraph"/>
        <w:rPr>
          <w:sz w:val="20"/>
          <w:szCs w:val="20"/>
        </w:rPr>
      </w:pPr>
    </w:p>
    <w:p w14:paraId="02977CCF" w14:textId="77777777" w:rsidR="00986497" w:rsidRPr="00C47F20" w:rsidRDefault="00986497" w:rsidP="00986497">
      <w:pPr>
        <w:pStyle w:val="ListParagraph"/>
        <w:spacing w:after="0"/>
        <w:jc w:val="center"/>
        <w:rPr>
          <w:sz w:val="20"/>
          <w:szCs w:val="20"/>
        </w:rPr>
      </w:pPr>
    </w:p>
    <w:p w14:paraId="089BC4AE"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t xml:space="preserve">Wen-Cheng Wang “Integrating Augmented Reality into Female Hairstyle Try-on Experience” IEEE 2011 Available: </w:t>
      </w:r>
      <w:hyperlink r:id="rId14" w:history="1">
        <w:r w:rsidRPr="003F061C">
          <w:rPr>
            <w:rStyle w:val="Hyperlink"/>
            <w:color w:val="000000" w:themeColor="text1"/>
            <w:sz w:val="20"/>
            <w:szCs w:val="20"/>
          </w:rPr>
          <w:t>https://ieeexplore.ieee.org/document/6022427</w:t>
        </w:r>
      </w:hyperlink>
    </w:p>
    <w:p w14:paraId="5AD4F285" w14:textId="77777777" w:rsidR="00986497" w:rsidRPr="003F061C" w:rsidRDefault="00986497" w:rsidP="00986497">
      <w:pPr>
        <w:pStyle w:val="ListParagraph"/>
        <w:spacing w:after="0"/>
        <w:rPr>
          <w:color w:val="000000" w:themeColor="text1"/>
          <w:sz w:val="20"/>
          <w:szCs w:val="20"/>
        </w:rPr>
      </w:pPr>
    </w:p>
    <w:p w14:paraId="3668C8B3"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t xml:space="preserve">Jun Yu, Chen </w:t>
      </w:r>
      <w:proofErr w:type="spellStart"/>
      <w:r w:rsidRPr="00C47F20">
        <w:rPr>
          <w:sz w:val="20"/>
          <w:szCs w:val="20"/>
        </w:rPr>
        <w:t>Jiang,Chang-wei</w:t>
      </w:r>
      <w:proofErr w:type="spellEnd"/>
      <w:r w:rsidRPr="00C47F20">
        <w:rPr>
          <w:sz w:val="20"/>
          <w:szCs w:val="20"/>
        </w:rPr>
        <w:t xml:space="preserve"> </w:t>
      </w:r>
      <w:proofErr w:type="spellStart"/>
      <w:r w:rsidRPr="00C47F20">
        <w:rPr>
          <w:sz w:val="20"/>
          <w:szCs w:val="20"/>
        </w:rPr>
        <w:t>Luo,Rui</w:t>
      </w:r>
      <w:proofErr w:type="spellEnd"/>
      <w:r w:rsidRPr="00C47F20">
        <w:rPr>
          <w:sz w:val="20"/>
          <w:szCs w:val="20"/>
        </w:rPr>
        <w:t xml:space="preserve"> </w:t>
      </w:r>
      <w:proofErr w:type="spellStart"/>
      <w:r w:rsidRPr="00C47F20">
        <w:rPr>
          <w:sz w:val="20"/>
          <w:szCs w:val="20"/>
        </w:rPr>
        <w:t>Li,Zeng</w:t>
      </w:r>
      <w:proofErr w:type="spellEnd"/>
      <w:r w:rsidRPr="00C47F20">
        <w:rPr>
          <w:sz w:val="20"/>
          <w:szCs w:val="20"/>
        </w:rPr>
        <w:t xml:space="preserve">-fu Wang “A Real-Time 3D Hair Animation System for Human Computer Interaction” IEEE 2015 Available: </w:t>
      </w:r>
      <w:hyperlink r:id="rId15" w:history="1">
        <w:r w:rsidRPr="003F061C">
          <w:rPr>
            <w:rStyle w:val="Hyperlink"/>
            <w:color w:val="000000" w:themeColor="text1"/>
            <w:sz w:val="20"/>
            <w:szCs w:val="20"/>
          </w:rPr>
          <w:t>https://ieeexplore.ieee.org/document/7382312</w:t>
        </w:r>
      </w:hyperlink>
    </w:p>
    <w:p w14:paraId="6CE85743" w14:textId="77777777" w:rsidR="00986497" w:rsidRPr="003F061C" w:rsidRDefault="00986497" w:rsidP="00986497">
      <w:pPr>
        <w:pStyle w:val="ListParagraph"/>
        <w:rPr>
          <w:color w:val="000000" w:themeColor="text1"/>
          <w:sz w:val="20"/>
          <w:szCs w:val="20"/>
        </w:rPr>
      </w:pPr>
    </w:p>
    <w:p w14:paraId="2868962F"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t xml:space="preserve">LIXIANG LI,XIAOHUI MU,SIYING LI,HAIPENG PENG“A Review of Face Recognition Technology” IEEE ACESS 2016 Available: </w:t>
      </w:r>
      <w:hyperlink r:id="rId16" w:history="1">
        <w:r w:rsidRPr="003F061C">
          <w:rPr>
            <w:rStyle w:val="Hyperlink"/>
            <w:color w:val="000000" w:themeColor="text1"/>
            <w:sz w:val="20"/>
            <w:szCs w:val="20"/>
          </w:rPr>
          <w:t>https://ieeexplore.ieee.org/document/9145558</w:t>
        </w:r>
      </w:hyperlink>
    </w:p>
    <w:p w14:paraId="4F5651D4" w14:textId="77777777" w:rsidR="00986497" w:rsidRPr="003F061C" w:rsidRDefault="00986497" w:rsidP="00986497">
      <w:pPr>
        <w:pStyle w:val="ListParagraph"/>
        <w:rPr>
          <w:color w:val="000000" w:themeColor="text1"/>
          <w:sz w:val="20"/>
          <w:szCs w:val="20"/>
        </w:rPr>
      </w:pPr>
    </w:p>
    <w:p w14:paraId="3D8E1A2B"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t xml:space="preserve">YONGTANG BAO,YUE QI“A Survey of Image-Based Techniques for Hair Modeling“ IEEE ACCESS 2018 Available: </w:t>
      </w:r>
      <w:hyperlink r:id="rId17" w:history="1">
        <w:r w:rsidRPr="003F061C">
          <w:rPr>
            <w:rStyle w:val="Hyperlink"/>
            <w:color w:val="000000" w:themeColor="text1"/>
            <w:sz w:val="20"/>
            <w:szCs w:val="20"/>
          </w:rPr>
          <w:t>https://ieeexplore.ieee.org/document/8323371</w:t>
        </w:r>
      </w:hyperlink>
    </w:p>
    <w:p w14:paraId="0F8EA988" w14:textId="77777777" w:rsidR="00986497" w:rsidRPr="003F061C" w:rsidRDefault="00986497" w:rsidP="00986497">
      <w:pPr>
        <w:pStyle w:val="ListParagraph"/>
        <w:rPr>
          <w:color w:val="000000" w:themeColor="text1"/>
          <w:sz w:val="20"/>
          <w:szCs w:val="20"/>
        </w:rPr>
      </w:pPr>
    </w:p>
    <w:p w14:paraId="6F0A8BF0" w14:textId="77777777" w:rsidR="00986497" w:rsidRPr="00C47F20" w:rsidRDefault="00986497" w:rsidP="00986497">
      <w:pPr>
        <w:pStyle w:val="ListParagraph"/>
        <w:rPr>
          <w:sz w:val="20"/>
          <w:szCs w:val="20"/>
        </w:rPr>
      </w:pPr>
    </w:p>
    <w:p w14:paraId="02A7659C" w14:textId="77777777" w:rsidR="00986497" w:rsidRPr="00C47F20" w:rsidRDefault="00986497" w:rsidP="00986497">
      <w:pPr>
        <w:pStyle w:val="ListParagraph"/>
        <w:rPr>
          <w:sz w:val="20"/>
          <w:szCs w:val="20"/>
        </w:rPr>
      </w:pPr>
    </w:p>
    <w:p w14:paraId="6AF1C90B" w14:textId="77777777" w:rsidR="00986497" w:rsidRPr="003F061C" w:rsidRDefault="00986497" w:rsidP="00986497">
      <w:pPr>
        <w:pStyle w:val="ListParagraph"/>
        <w:numPr>
          <w:ilvl w:val="0"/>
          <w:numId w:val="9"/>
        </w:numPr>
        <w:spacing w:after="0" w:line="259" w:lineRule="auto"/>
        <w:rPr>
          <w:color w:val="000000" w:themeColor="text1"/>
          <w:sz w:val="20"/>
          <w:szCs w:val="20"/>
        </w:rPr>
      </w:pPr>
      <w:r w:rsidRPr="00C47F20">
        <w:rPr>
          <w:sz w:val="20"/>
          <w:szCs w:val="20"/>
        </w:rPr>
        <w:lastRenderedPageBreak/>
        <w:t xml:space="preserve">Kelly Ward Florence </w:t>
      </w:r>
      <w:proofErr w:type="spellStart"/>
      <w:r w:rsidRPr="00C47F20">
        <w:rPr>
          <w:sz w:val="20"/>
          <w:szCs w:val="20"/>
        </w:rPr>
        <w:t>Bertails</w:t>
      </w:r>
      <w:proofErr w:type="spellEnd"/>
      <w:r w:rsidRPr="00C47F20">
        <w:rPr>
          <w:sz w:val="20"/>
          <w:szCs w:val="20"/>
        </w:rPr>
        <w:t xml:space="preserve"> Tae-Yong Kim Stephen R. Marschner Marie-Paule Cani Ming C. Lin “A Survey on Hair Modeling: Styling, Simulation, and Rendering” IEEE 2007 Available: </w:t>
      </w:r>
      <w:hyperlink r:id="rId18" w:history="1">
        <w:r w:rsidRPr="003F061C">
          <w:rPr>
            <w:rStyle w:val="Hyperlink"/>
            <w:color w:val="000000" w:themeColor="text1"/>
            <w:sz w:val="20"/>
            <w:szCs w:val="20"/>
          </w:rPr>
          <w:t>https://ieeexplore.ieee.org/document/4069232</w:t>
        </w:r>
      </w:hyperlink>
    </w:p>
    <w:p w14:paraId="58BA8DC1" w14:textId="77777777" w:rsidR="00986497" w:rsidRPr="003F061C" w:rsidRDefault="00986497" w:rsidP="00986497">
      <w:pPr>
        <w:pStyle w:val="ListParagraph"/>
        <w:spacing w:after="0"/>
        <w:rPr>
          <w:color w:val="000000" w:themeColor="text1"/>
          <w:sz w:val="20"/>
          <w:szCs w:val="20"/>
        </w:rPr>
      </w:pPr>
    </w:p>
    <w:p w14:paraId="07DCFF1B" w14:textId="77777777" w:rsidR="00986497" w:rsidRPr="00C47F20" w:rsidRDefault="00986497" w:rsidP="00986497">
      <w:pPr>
        <w:pStyle w:val="ListParagraph"/>
        <w:numPr>
          <w:ilvl w:val="0"/>
          <w:numId w:val="9"/>
        </w:numPr>
        <w:spacing w:after="160" w:line="259" w:lineRule="auto"/>
        <w:rPr>
          <w:sz w:val="20"/>
          <w:szCs w:val="20"/>
        </w:rPr>
      </w:pPr>
      <w:r w:rsidRPr="00C47F20">
        <w:rPr>
          <w:sz w:val="20"/>
          <w:szCs w:val="20"/>
        </w:rPr>
        <w:t>Boram Kim Hyeon-Jeong Suk “New Image Processing Algorithm towards More Realistic Expression on Hair Coloring” IS&amp;T International Symposium on Electronic Imaging 2022 Available: https://library.imaging.org/ei/articles/34/15/COLOR-374</w:t>
      </w:r>
    </w:p>
    <w:p w14:paraId="4433680E" w14:textId="77777777" w:rsidR="00986497" w:rsidRPr="00C47F20" w:rsidRDefault="00986497" w:rsidP="00986497">
      <w:pPr>
        <w:pStyle w:val="ListParagraph"/>
        <w:rPr>
          <w:sz w:val="20"/>
          <w:szCs w:val="20"/>
        </w:rPr>
      </w:pPr>
    </w:p>
    <w:p w14:paraId="032BB23D"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Stefan </w:t>
      </w:r>
      <w:proofErr w:type="spellStart"/>
      <w:r w:rsidRPr="00C47F20">
        <w:rPr>
          <w:sz w:val="20"/>
          <w:szCs w:val="20"/>
        </w:rPr>
        <w:t>Hauswiesner</w:t>
      </w:r>
      <w:proofErr w:type="spellEnd"/>
      <w:r w:rsidRPr="00C47F20">
        <w:rPr>
          <w:sz w:val="20"/>
          <w:szCs w:val="20"/>
        </w:rPr>
        <w:t xml:space="preserve">, Matthias Straka, Gerhard </w:t>
      </w:r>
      <w:proofErr w:type="spellStart"/>
      <w:r w:rsidRPr="00C47F20">
        <w:rPr>
          <w:sz w:val="20"/>
          <w:szCs w:val="20"/>
        </w:rPr>
        <w:t>Reitmayr</w:t>
      </w:r>
      <w:proofErr w:type="spellEnd"/>
      <w:r w:rsidRPr="00C47F20">
        <w:rPr>
          <w:sz w:val="20"/>
          <w:szCs w:val="20"/>
        </w:rPr>
        <w:t xml:space="preserve">, “Virtual Try-On through Image-Based Rendering” IEEE 2013 Available: </w:t>
      </w:r>
      <w:hyperlink r:id="rId19" w:history="1">
        <w:r w:rsidRPr="00C47F20">
          <w:rPr>
            <w:rStyle w:val="Hyperlink"/>
            <w:sz w:val="20"/>
            <w:szCs w:val="20"/>
          </w:rPr>
          <w:t>https://ieeexplore.ieee.org/document/6487501</w:t>
        </w:r>
      </w:hyperlink>
    </w:p>
    <w:p w14:paraId="3E6176C6" w14:textId="77777777" w:rsidR="00986497" w:rsidRPr="00C47F20" w:rsidRDefault="00986497" w:rsidP="00986497">
      <w:pPr>
        <w:spacing w:after="0"/>
        <w:rPr>
          <w:sz w:val="20"/>
          <w:szCs w:val="20"/>
        </w:rPr>
      </w:pPr>
    </w:p>
    <w:p w14:paraId="3C164EA4"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Damien Brun , Jonna </w:t>
      </w:r>
      <w:proofErr w:type="spellStart"/>
      <w:r w:rsidRPr="00C47F20">
        <w:rPr>
          <w:sz w:val="20"/>
          <w:szCs w:val="20"/>
        </w:rPr>
        <w:t>Häkkilä</w:t>
      </w:r>
      <w:proofErr w:type="spellEnd"/>
      <w:r w:rsidRPr="00C47F20">
        <w:rPr>
          <w:sz w:val="20"/>
          <w:szCs w:val="20"/>
        </w:rPr>
        <w:t xml:space="preserve">  “</w:t>
      </w:r>
      <w:proofErr w:type="spellStart"/>
      <w:r w:rsidRPr="00C47F20">
        <w:rPr>
          <w:sz w:val="20"/>
          <w:szCs w:val="20"/>
        </w:rPr>
        <w:t>VäriWig</w:t>
      </w:r>
      <w:proofErr w:type="spellEnd"/>
      <w:r w:rsidRPr="00C47F20">
        <w:rPr>
          <w:sz w:val="20"/>
          <w:szCs w:val="20"/>
        </w:rPr>
        <w:t xml:space="preserve">: Interactive Coloring Wig Module” International Symposium on Wearable Computers 2021 Available: </w:t>
      </w:r>
      <w:hyperlink r:id="rId20" w:history="1">
        <w:r w:rsidRPr="00C47F20">
          <w:rPr>
            <w:rStyle w:val="Hyperlink"/>
            <w:sz w:val="20"/>
            <w:szCs w:val="20"/>
          </w:rPr>
          <w:t>https://dl.acm.org/doi/abs/10.1145/3460421.3478832</w:t>
        </w:r>
      </w:hyperlink>
    </w:p>
    <w:p w14:paraId="3ED3C9B6" w14:textId="77777777" w:rsidR="00986497" w:rsidRPr="00C47F20" w:rsidRDefault="00986497" w:rsidP="00986497">
      <w:pPr>
        <w:pStyle w:val="ListParagraph"/>
        <w:rPr>
          <w:sz w:val="20"/>
          <w:szCs w:val="20"/>
        </w:rPr>
      </w:pPr>
    </w:p>
    <w:p w14:paraId="5DEE26AE"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Rui Zhang and Burkhard C. </w:t>
      </w:r>
      <w:proofErr w:type="spellStart"/>
      <w:r w:rsidRPr="00C47F20">
        <w:rPr>
          <w:sz w:val="20"/>
          <w:szCs w:val="20"/>
        </w:rPr>
        <w:t>Wünsche</w:t>
      </w:r>
      <w:proofErr w:type="spellEnd"/>
      <w:r w:rsidRPr="00C47F20">
        <w:rPr>
          <w:sz w:val="20"/>
          <w:szCs w:val="20"/>
        </w:rPr>
        <w:t xml:space="preserve"> “Interactive Styling of Virtual Hair” IEEE conference 2015 Available: </w:t>
      </w:r>
      <w:hyperlink r:id="rId21" w:history="1">
        <w:r w:rsidRPr="00C47F20">
          <w:rPr>
            <w:rStyle w:val="Hyperlink"/>
            <w:sz w:val="20"/>
            <w:szCs w:val="20"/>
          </w:rPr>
          <w:t>https://d1wqtxts1xzle7.cloudfront.net/69716127/IVCNZ06</w:t>
        </w:r>
      </w:hyperlink>
    </w:p>
    <w:p w14:paraId="144EB9B4" w14:textId="77777777" w:rsidR="00986497" w:rsidRPr="00C47F20" w:rsidRDefault="00986497" w:rsidP="00986497">
      <w:pPr>
        <w:pStyle w:val="ListParagraph"/>
        <w:rPr>
          <w:sz w:val="20"/>
          <w:szCs w:val="20"/>
        </w:rPr>
      </w:pPr>
    </w:p>
    <w:p w14:paraId="2B36F5B9"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Zhan Xu and Xue Dong Yang “V-</w:t>
      </w:r>
      <w:proofErr w:type="spellStart"/>
      <w:r w:rsidRPr="00C47F20">
        <w:rPr>
          <w:sz w:val="20"/>
          <w:szCs w:val="20"/>
        </w:rPr>
        <w:t>HairStudio</w:t>
      </w:r>
      <w:proofErr w:type="spellEnd"/>
      <w:r w:rsidRPr="00C47F20">
        <w:rPr>
          <w:sz w:val="20"/>
          <w:szCs w:val="20"/>
        </w:rPr>
        <w:t xml:space="preserve">: An Interactive Tool for Hair Design” IEEE 2001 Available: </w:t>
      </w:r>
      <w:hyperlink r:id="rId22" w:history="1">
        <w:r w:rsidRPr="00C47F20">
          <w:rPr>
            <w:rStyle w:val="Hyperlink"/>
            <w:sz w:val="20"/>
            <w:szCs w:val="20"/>
          </w:rPr>
          <w:t>https://ieeexplore.ieee.org/abstract/document/920625</w:t>
        </w:r>
      </w:hyperlink>
    </w:p>
    <w:p w14:paraId="767D910C" w14:textId="77777777" w:rsidR="00986497" w:rsidRPr="00C47F20" w:rsidRDefault="00986497" w:rsidP="00986497">
      <w:pPr>
        <w:pStyle w:val="ListParagraph"/>
        <w:rPr>
          <w:sz w:val="20"/>
          <w:szCs w:val="20"/>
        </w:rPr>
      </w:pPr>
    </w:p>
    <w:p w14:paraId="4A326734"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Hiroki  Watanabe “An Image Based Hairstyling System Using </w:t>
      </w:r>
      <w:r w:rsidRPr="00C47F20">
        <w:rPr>
          <w:sz w:val="20"/>
          <w:szCs w:val="20"/>
        </w:rPr>
        <w:br/>
        <w:t xml:space="preserve">Layered Pieces” Conference paper presented at Pacific Graphics 2011 Available: </w:t>
      </w:r>
      <w:hyperlink r:id="rId23" w:history="1">
        <w:r w:rsidRPr="00C47F20">
          <w:rPr>
            <w:rStyle w:val="Hyperlink"/>
            <w:sz w:val="20"/>
            <w:szCs w:val="20"/>
          </w:rPr>
          <w:t>https://kanamori.cs.tsukuba.ac.jp/publications/pg11/watanabe-pg2011s</w:t>
        </w:r>
      </w:hyperlink>
    </w:p>
    <w:p w14:paraId="0AAE1AD3" w14:textId="77777777" w:rsidR="00986497" w:rsidRPr="00C47F20" w:rsidRDefault="00986497" w:rsidP="00986497">
      <w:pPr>
        <w:pStyle w:val="ListParagraph"/>
        <w:rPr>
          <w:sz w:val="20"/>
          <w:szCs w:val="20"/>
        </w:rPr>
      </w:pPr>
    </w:p>
    <w:p w14:paraId="5447B777"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Garima , Sujit Tiwari , </w:t>
      </w:r>
      <w:proofErr w:type="spellStart"/>
      <w:r w:rsidRPr="00C47F20">
        <w:rPr>
          <w:sz w:val="20"/>
          <w:szCs w:val="20"/>
        </w:rPr>
        <w:t>Naazish</w:t>
      </w:r>
      <w:proofErr w:type="spellEnd"/>
      <w:r w:rsidRPr="00C47F20">
        <w:rPr>
          <w:sz w:val="20"/>
          <w:szCs w:val="20"/>
        </w:rPr>
        <w:t xml:space="preserve"> Rahim “A New Face Recognition Technique Based on Rotated Principal Components” IJERT 2015 Available: </w:t>
      </w:r>
      <w:hyperlink r:id="rId24" w:history="1">
        <w:r w:rsidRPr="00C47F20">
          <w:rPr>
            <w:rStyle w:val="Hyperlink"/>
            <w:sz w:val="20"/>
            <w:szCs w:val="20"/>
          </w:rPr>
          <w:t>https://www.ijert.org/a-new-face-recognition-technique-based-on-rotated-principal-components</w:t>
        </w:r>
      </w:hyperlink>
    </w:p>
    <w:p w14:paraId="5E562D84" w14:textId="77777777" w:rsidR="00986497" w:rsidRPr="00C47F20" w:rsidRDefault="00986497" w:rsidP="00986497">
      <w:pPr>
        <w:pStyle w:val="ListParagraph"/>
        <w:rPr>
          <w:sz w:val="20"/>
          <w:szCs w:val="20"/>
        </w:rPr>
      </w:pPr>
    </w:p>
    <w:p w14:paraId="2B1D0043"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Jiri </w:t>
      </w:r>
      <w:proofErr w:type="spellStart"/>
      <w:r w:rsidRPr="00C47F20">
        <w:rPr>
          <w:sz w:val="20"/>
          <w:szCs w:val="20"/>
        </w:rPr>
        <w:t>Prinosil</w:t>
      </w:r>
      <w:proofErr w:type="spellEnd"/>
      <w:r w:rsidRPr="00C47F20">
        <w:rPr>
          <w:sz w:val="20"/>
          <w:szCs w:val="20"/>
        </w:rPr>
        <w:t xml:space="preserve">, Ales Krupka, Kamil Riha , Malay Kishore Dutta, </w:t>
      </w:r>
      <w:proofErr w:type="spellStart"/>
      <w:r w:rsidRPr="00C47F20">
        <w:rPr>
          <w:sz w:val="20"/>
          <w:szCs w:val="20"/>
        </w:rPr>
        <w:t>Anushikha</w:t>
      </w:r>
      <w:proofErr w:type="spellEnd"/>
      <w:r w:rsidRPr="00C47F20">
        <w:rPr>
          <w:sz w:val="20"/>
          <w:szCs w:val="20"/>
        </w:rPr>
        <w:t xml:space="preserve"> Singh “Automatic Hair Color De-identification” IEEE 2015 Available: </w:t>
      </w:r>
      <w:hyperlink r:id="rId25" w:history="1">
        <w:r w:rsidRPr="00C47F20">
          <w:rPr>
            <w:rStyle w:val="Hyperlink"/>
            <w:sz w:val="20"/>
            <w:szCs w:val="20"/>
          </w:rPr>
          <w:t>https://ieeexplore.ieee.org/document/7380559</w:t>
        </w:r>
      </w:hyperlink>
    </w:p>
    <w:p w14:paraId="129FE5FB" w14:textId="77777777" w:rsidR="00986497" w:rsidRPr="00C47F20" w:rsidRDefault="00986497" w:rsidP="00986497">
      <w:pPr>
        <w:pStyle w:val="ListParagraph"/>
        <w:rPr>
          <w:sz w:val="20"/>
          <w:szCs w:val="20"/>
        </w:rPr>
      </w:pPr>
    </w:p>
    <w:p w14:paraId="1B468748" w14:textId="77777777" w:rsidR="00986497" w:rsidRPr="00C47F20" w:rsidRDefault="00986497" w:rsidP="00986497">
      <w:pPr>
        <w:pStyle w:val="ListParagraph"/>
        <w:numPr>
          <w:ilvl w:val="0"/>
          <w:numId w:val="9"/>
        </w:numPr>
        <w:spacing w:after="0" w:line="259" w:lineRule="auto"/>
        <w:rPr>
          <w:sz w:val="20"/>
          <w:szCs w:val="20"/>
        </w:rPr>
      </w:pPr>
      <w:proofErr w:type="spellStart"/>
      <w:r w:rsidRPr="00C47F20">
        <w:rPr>
          <w:sz w:val="20"/>
          <w:szCs w:val="20"/>
        </w:rPr>
        <w:t>Ligang</w:t>
      </w:r>
      <w:proofErr w:type="spellEnd"/>
      <w:r w:rsidRPr="00C47F20">
        <w:rPr>
          <w:sz w:val="20"/>
          <w:szCs w:val="20"/>
        </w:rPr>
        <w:t xml:space="preserve"> Cheng , </w:t>
      </w:r>
      <w:proofErr w:type="spellStart"/>
      <w:r w:rsidRPr="00C47F20">
        <w:rPr>
          <w:sz w:val="20"/>
          <w:szCs w:val="20"/>
        </w:rPr>
        <w:t>Yongtang</w:t>
      </w:r>
      <w:proofErr w:type="spellEnd"/>
      <w:r w:rsidRPr="00C47F20">
        <w:rPr>
          <w:sz w:val="20"/>
          <w:szCs w:val="20"/>
        </w:rPr>
        <w:t xml:space="preserve"> Bao , Yue Qi “Automatic Hair Modeling From One Image” IEEE 2019 Available: </w:t>
      </w:r>
      <w:hyperlink r:id="rId26" w:history="1">
        <w:r w:rsidRPr="00C47F20">
          <w:rPr>
            <w:rStyle w:val="Hyperlink"/>
            <w:sz w:val="20"/>
            <w:szCs w:val="20"/>
          </w:rPr>
          <w:t>https://ieeexplore.ieee.org/document/9212824</w:t>
        </w:r>
      </w:hyperlink>
    </w:p>
    <w:p w14:paraId="7BC0985D" w14:textId="77777777" w:rsidR="00986497" w:rsidRPr="00C47F20" w:rsidRDefault="00986497" w:rsidP="00986497">
      <w:pPr>
        <w:pStyle w:val="ListParagraph"/>
        <w:rPr>
          <w:sz w:val="20"/>
          <w:szCs w:val="20"/>
        </w:rPr>
      </w:pPr>
    </w:p>
    <w:p w14:paraId="26A2255E"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Maria E. </w:t>
      </w:r>
      <w:proofErr w:type="spellStart"/>
      <w:r w:rsidRPr="00C47F20">
        <w:rPr>
          <w:sz w:val="20"/>
          <w:szCs w:val="20"/>
        </w:rPr>
        <w:t>Kovalkova</w:t>
      </w:r>
      <w:proofErr w:type="spellEnd"/>
      <w:r w:rsidRPr="00C47F20">
        <w:rPr>
          <w:sz w:val="20"/>
          <w:szCs w:val="20"/>
        </w:rPr>
        <w:t xml:space="preserve"> , Timur K. Ilyasov “Classification of Men's Hairstyles on Photos from Different Angles Using Hair Segmentation” IEEE 2021 Available: </w:t>
      </w:r>
      <w:hyperlink r:id="rId27" w:history="1">
        <w:r w:rsidRPr="00C47F20">
          <w:rPr>
            <w:rStyle w:val="Hyperlink"/>
            <w:sz w:val="20"/>
            <w:szCs w:val="20"/>
          </w:rPr>
          <w:t>https://ieeexplore.ieee.org/document/9396465</w:t>
        </w:r>
      </w:hyperlink>
    </w:p>
    <w:p w14:paraId="35804B1C" w14:textId="77777777" w:rsidR="00986497" w:rsidRPr="00C47F20" w:rsidRDefault="00986497" w:rsidP="00986497">
      <w:pPr>
        <w:pStyle w:val="ListParagraph"/>
        <w:rPr>
          <w:sz w:val="20"/>
          <w:szCs w:val="20"/>
        </w:rPr>
      </w:pPr>
    </w:p>
    <w:p w14:paraId="15CE4159" w14:textId="77777777" w:rsidR="00986497" w:rsidRPr="00C47F20" w:rsidRDefault="00986497" w:rsidP="00986497">
      <w:pPr>
        <w:pStyle w:val="ListParagraph"/>
        <w:numPr>
          <w:ilvl w:val="0"/>
          <w:numId w:val="9"/>
        </w:numPr>
        <w:spacing w:after="0" w:line="259" w:lineRule="auto"/>
        <w:rPr>
          <w:sz w:val="20"/>
          <w:szCs w:val="20"/>
        </w:rPr>
      </w:pPr>
      <w:proofErr w:type="spellStart"/>
      <w:r w:rsidRPr="00C47F20">
        <w:rPr>
          <w:sz w:val="20"/>
          <w:szCs w:val="20"/>
        </w:rPr>
        <w:t>Gurlove</w:t>
      </w:r>
      <w:proofErr w:type="spellEnd"/>
      <w:r w:rsidRPr="00C47F20">
        <w:rPr>
          <w:sz w:val="20"/>
          <w:szCs w:val="20"/>
        </w:rPr>
        <w:t xml:space="preserve"> Singh , Amit Kumar Goel “Face Detection and Recognition System using Digital Image Processing” IEEE 2020 Available: </w:t>
      </w:r>
      <w:hyperlink r:id="rId28" w:history="1">
        <w:r w:rsidRPr="00C47F20">
          <w:rPr>
            <w:rStyle w:val="Hyperlink"/>
            <w:sz w:val="20"/>
            <w:szCs w:val="20"/>
          </w:rPr>
          <w:t>https://ieeexplore.ieee.org/document/9074838</w:t>
        </w:r>
      </w:hyperlink>
    </w:p>
    <w:p w14:paraId="24ADB472" w14:textId="77777777" w:rsidR="00986497" w:rsidRPr="00C47F20" w:rsidRDefault="00986497" w:rsidP="00986497">
      <w:pPr>
        <w:pStyle w:val="ListParagraph"/>
        <w:rPr>
          <w:sz w:val="20"/>
          <w:szCs w:val="20"/>
        </w:rPr>
      </w:pPr>
    </w:p>
    <w:p w14:paraId="36F04D56" w14:textId="77777777" w:rsidR="00986497" w:rsidRPr="00C47F20" w:rsidRDefault="00986497" w:rsidP="00986497">
      <w:pPr>
        <w:pStyle w:val="ListParagraph"/>
        <w:numPr>
          <w:ilvl w:val="0"/>
          <w:numId w:val="9"/>
        </w:numPr>
        <w:spacing w:after="0" w:line="259" w:lineRule="auto"/>
        <w:rPr>
          <w:sz w:val="20"/>
          <w:szCs w:val="20"/>
        </w:rPr>
      </w:pPr>
      <w:proofErr w:type="spellStart"/>
      <w:r w:rsidRPr="00C47F20">
        <w:rPr>
          <w:sz w:val="20"/>
          <w:szCs w:val="20"/>
        </w:rPr>
        <w:t>Wisuwat</w:t>
      </w:r>
      <w:proofErr w:type="spellEnd"/>
      <w:r w:rsidRPr="00C47F20">
        <w:rPr>
          <w:sz w:val="20"/>
          <w:szCs w:val="20"/>
        </w:rPr>
        <w:t xml:space="preserve"> </w:t>
      </w:r>
      <w:proofErr w:type="spellStart"/>
      <w:r w:rsidRPr="00C47F20">
        <w:rPr>
          <w:sz w:val="20"/>
          <w:szCs w:val="20"/>
        </w:rPr>
        <w:t>Sunhem</w:t>
      </w:r>
      <w:proofErr w:type="spellEnd"/>
      <w:r w:rsidRPr="00C47F20">
        <w:rPr>
          <w:sz w:val="20"/>
          <w:szCs w:val="20"/>
        </w:rPr>
        <w:t xml:space="preserve"> , </w:t>
      </w:r>
      <w:proofErr w:type="spellStart"/>
      <w:r w:rsidRPr="00C47F20">
        <w:rPr>
          <w:sz w:val="20"/>
          <w:szCs w:val="20"/>
        </w:rPr>
        <w:t>Kitsuchart</w:t>
      </w:r>
      <w:proofErr w:type="spellEnd"/>
      <w:r w:rsidRPr="00C47F20">
        <w:rPr>
          <w:sz w:val="20"/>
          <w:szCs w:val="20"/>
        </w:rPr>
        <w:t xml:space="preserve"> </w:t>
      </w:r>
      <w:proofErr w:type="spellStart"/>
      <w:r w:rsidRPr="00C47F20">
        <w:rPr>
          <w:sz w:val="20"/>
          <w:szCs w:val="20"/>
        </w:rPr>
        <w:t>Pasupa</w:t>
      </w:r>
      <w:proofErr w:type="spellEnd"/>
      <w:r w:rsidRPr="00C47F20">
        <w:rPr>
          <w:sz w:val="20"/>
          <w:szCs w:val="20"/>
        </w:rPr>
        <w:t xml:space="preserve"> “An Approach to Face Shape Classification for Hairstyle Recommendation” IEEE 2016 Available: </w:t>
      </w:r>
      <w:hyperlink r:id="rId29" w:history="1">
        <w:r w:rsidRPr="00C47F20">
          <w:rPr>
            <w:rStyle w:val="Hyperlink"/>
            <w:sz w:val="20"/>
            <w:szCs w:val="20"/>
          </w:rPr>
          <w:t>https://ieeexplore.ieee.org/document/7449857</w:t>
        </w:r>
      </w:hyperlink>
    </w:p>
    <w:p w14:paraId="3BD3A081" w14:textId="77777777" w:rsidR="00986497" w:rsidRPr="00C47F20" w:rsidRDefault="00986497" w:rsidP="00986497">
      <w:pPr>
        <w:pStyle w:val="ListParagraph"/>
        <w:rPr>
          <w:sz w:val="20"/>
          <w:szCs w:val="20"/>
        </w:rPr>
      </w:pPr>
    </w:p>
    <w:p w14:paraId="40C13A8C"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Zui Zhang, Hatice Gunes and Massimo </w:t>
      </w:r>
      <w:proofErr w:type="spellStart"/>
      <w:r w:rsidRPr="00C47F20">
        <w:rPr>
          <w:sz w:val="20"/>
          <w:szCs w:val="20"/>
        </w:rPr>
        <w:t>Piccardi</w:t>
      </w:r>
      <w:proofErr w:type="spellEnd"/>
      <w:r w:rsidRPr="00C47F20">
        <w:rPr>
          <w:sz w:val="20"/>
          <w:szCs w:val="20"/>
        </w:rPr>
        <w:t xml:space="preserve"> “AN ACCURATE ALGORITHM FOR HEAD DETECTION BASED ON XYZ AND HSV HAIR AND SKIN COLOR MODELS” IEEE 2008 Available: </w:t>
      </w:r>
      <w:hyperlink r:id="rId30" w:history="1">
        <w:r w:rsidRPr="00C47F20">
          <w:rPr>
            <w:rStyle w:val="Hyperlink"/>
            <w:sz w:val="20"/>
            <w:szCs w:val="20"/>
          </w:rPr>
          <w:t>https://ieeexplore.ieee.org/document/4712087</w:t>
        </w:r>
      </w:hyperlink>
    </w:p>
    <w:p w14:paraId="4FEFE3DA" w14:textId="77777777" w:rsidR="00986497" w:rsidRPr="00C47F20" w:rsidRDefault="00986497" w:rsidP="00986497">
      <w:pPr>
        <w:pStyle w:val="ListParagraph"/>
        <w:rPr>
          <w:sz w:val="20"/>
          <w:szCs w:val="20"/>
        </w:rPr>
      </w:pPr>
    </w:p>
    <w:p w14:paraId="4104F79D"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Uri </w:t>
      </w:r>
      <w:proofErr w:type="spellStart"/>
      <w:r w:rsidRPr="00C47F20">
        <w:rPr>
          <w:sz w:val="20"/>
          <w:szCs w:val="20"/>
        </w:rPr>
        <w:t>Lipowezky</w:t>
      </w:r>
      <w:proofErr w:type="spellEnd"/>
      <w:r w:rsidRPr="00C47F20">
        <w:rPr>
          <w:sz w:val="20"/>
          <w:szCs w:val="20"/>
        </w:rPr>
        <w:t xml:space="preserve"> ” Automatic Hair Colorization Using Chromaticity Distribution Matching” IEEE 2018 Available: </w:t>
      </w:r>
      <w:hyperlink r:id="rId31" w:history="1">
        <w:r w:rsidRPr="00C47F20">
          <w:rPr>
            <w:rStyle w:val="Hyperlink"/>
            <w:sz w:val="20"/>
            <w:szCs w:val="20"/>
          </w:rPr>
          <w:t>https://ieeexplore.ieee.org/document/8646281</w:t>
        </w:r>
      </w:hyperlink>
    </w:p>
    <w:p w14:paraId="769C1E92" w14:textId="77777777" w:rsidR="00986497" w:rsidRPr="00C47F20" w:rsidRDefault="00986497" w:rsidP="00986497">
      <w:pPr>
        <w:pStyle w:val="ListParagraph"/>
        <w:rPr>
          <w:sz w:val="20"/>
          <w:szCs w:val="20"/>
        </w:rPr>
      </w:pPr>
    </w:p>
    <w:p w14:paraId="5E4DAD64"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 xml:space="preserve">Gerrit Sobottka, Michael Kusak, Andreas Weber ” Hairstyle Construction from Raw Surface Data” IEEE 2006 Available: </w:t>
      </w:r>
      <w:hyperlink r:id="rId32" w:history="1">
        <w:r w:rsidRPr="00C47F20">
          <w:rPr>
            <w:rStyle w:val="Hyperlink"/>
            <w:sz w:val="20"/>
            <w:szCs w:val="20"/>
          </w:rPr>
          <w:t>https://ieeexplore.ieee.org/document/1663818</w:t>
        </w:r>
      </w:hyperlink>
    </w:p>
    <w:p w14:paraId="6501B3F6" w14:textId="77777777" w:rsidR="00986497" w:rsidRPr="00C47F20" w:rsidRDefault="00986497" w:rsidP="00986497">
      <w:pPr>
        <w:pStyle w:val="ListParagraph"/>
        <w:rPr>
          <w:sz w:val="20"/>
          <w:szCs w:val="20"/>
        </w:rPr>
      </w:pPr>
    </w:p>
    <w:p w14:paraId="0D61CE05" w14:textId="77777777" w:rsidR="00986497" w:rsidRPr="00C47F20" w:rsidRDefault="00986497" w:rsidP="00986497">
      <w:pPr>
        <w:pStyle w:val="ListParagraph"/>
        <w:numPr>
          <w:ilvl w:val="0"/>
          <w:numId w:val="9"/>
        </w:numPr>
        <w:spacing w:after="0" w:line="259" w:lineRule="auto"/>
        <w:rPr>
          <w:sz w:val="20"/>
          <w:szCs w:val="20"/>
        </w:rPr>
      </w:pPr>
      <w:r w:rsidRPr="00C47F20">
        <w:rPr>
          <w:sz w:val="20"/>
          <w:szCs w:val="20"/>
        </w:rPr>
        <w:t>Yizhou Yu ” Modeling Realistic Virtual Hairstyles” IEEE 2001 Available: https://ieeexplore.ieee.org/document/962885</w:t>
      </w:r>
    </w:p>
    <w:p w14:paraId="7C294DA2" w14:textId="77777777" w:rsidR="00986497" w:rsidRPr="00C47F20" w:rsidRDefault="00986497" w:rsidP="00986497">
      <w:pPr>
        <w:spacing w:after="0"/>
        <w:ind w:left="194" w:right="412" w:hanging="10"/>
        <w:jc w:val="center"/>
        <w:rPr>
          <w:sz w:val="20"/>
          <w:szCs w:val="20"/>
        </w:rPr>
      </w:pPr>
    </w:p>
    <w:p w14:paraId="3EADEEB9" w14:textId="77777777" w:rsidR="00986497" w:rsidRPr="00D46A90" w:rsidRDefault="00986497" w:rsidP="007D3EDD">
      <w:pPr>
        <w:spacing w:after="0"/>
        <w:jc w:val="both"/>
        <w:rPr>
          <w:sz w:val="20"/>
          <w:szCs w:val="20"/>
        </w:rPr>
      </w:pPr>
    </w:p>
    <w:sectPr w:rsidR="00986497" w:rsidRPr="00D46A90" w:rsidSect="00F55C20">
      <w:type w:val="continuous"/>
      <w:pgSz w:w="12240" w:h="15840"/>
      <w:pgMar w:top="1440" w:right="758" w:bottom="1440" w:left="993" w:header="708" w:footer="708" w:gutter="0"/>
      <w:cols w:num="2" w:space="3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205E"/>
    <w:multiLevelType w:val="hybridMultilevel"/>
    <w:tmpl w:val="35A66C5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96265E"/>
    <w:multiLevelType w:val="hybridMultilevel"/>
    <w:tmpl w:val="7458C90E"/>
    <w:lvl w:ilvl="0" w:tplc="34E814FC">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E60105E"/>
    <w:multiLevelType w:val="hybridMultilevel"/>
    <w:tmpl w:val="5F42CBF8"/>
    <w:lvl w:ilvl="0" w:tplc="3236BB38">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E2424E"/>
    <w:multiLevelType w:val="hybridMultilevel"/>
    <w:tmpl w:val="FA5A0922"/>
    <w:lvl w:ilvl="0" w:tplc="C4928D5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1734C6"/>
    <w:multiLevelType w:val="hybridMultilevel"/>
    <w:tmpl w:val="01822122"/>
    <w:lvl w:ilvl="0" w:tplc="D7208A8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9C6686D"/>
    <w:multiLevelType w:val="hybridMultilevel"/>
    <w:tmpl w:val="CFA6D2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2B5412"/>
    <w:multiLevelType w:val="hybridMultilevel"/>
    <w:tmpl w:val="70F028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943801"/>
    <w:multiLevelType w:val="hybridMultilevel"/>
    <w:tmpl w:val="C3589BF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001847"/>
    <w:multiLevelType w:val="hybridMultilevel"/>
    <w:tmpl w:val="65669406"/>
    <w:lvl w:ilvl="0" w:tplc="1F34925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5B2BEC"/>
    <w:multiLevelType w:val="hybridMultilevel"/>
    <w:tmpl w:val="3550B00A"/>
    <w:lvl w:ilvl="0" w:tplc="78B2C2F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540973072">
    <w:abstractNumId w:val="7"/>
  </w:num>
  <w:num w:numId="2" w16cid:durableId="1449540830">
    <w:abstractNumId w:val="3"/>
  </w:num>
  <w:num w:numId="3" w16cid:durableId="831215370">
    <w:abstractNumId w:val="5"/>
  </w:num>
  <w:num w:numId="4" w16cid:durableId="1321737972">
    <w:abstractNumId w:val="0"/>
  </w:num>
  <w:num w:numId="5" w16cid:durableId="406343669">
    <w:abstractNumId w:val="9"/>
  </w:num>
  <w:num w:numId="6" w16cid:durableId="76682869">
    <w:abstractNumId w:val="6"/>
  </w:num>
  <w:num w:numId="7" w16cid:durableId="1362559366">
    <w:abstractNumId w:val="1"/>
  </w:num>
  <w:num w:numId="8" w16cid:durableId="2122646341">
    <w:abstractNumId w:val="8"/>
  </w:num>
  <w:num w:numId="9" w16cid:durableId="809058782">
    <w:abstractNumId w:val="2"/>
  </w:num>
  <w:num w:numId="10" w16cid:durableId="1861236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A319C"/>
    <w:rsid w:val="000E35FA"/>
    <w:rsid w:val="001971AA"/>
    <w:rsid w:val="003F061C"/>
    <w:rsid w:val="006639F7"/>
    <w:rsid w:val="006A08D1"/>
    <w:rsid w:val="00720854"/>
    <w:rsid w:val="007D3EDD"/>
    <w:rsid w:val="00986497"/>
    <w:rsid w:val="009E16F2"/>
    <w:rsid w:val="00AB45CA"/>
    <w:rsid w:val="00BB0165"/>
    <w:rsid w:val="00D02B39"/>
    <w:rsid w:val="00D46A90"/>
    <w:rsid w:val="00DA319C"/>
    <w:rsid w:val="00DE3912"/>
    <w:rsid w:val="00F5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1E45"/>
  <w15:chartTrackingRefBased/>
  <w15:docId w15:val="{A84CF0EF-8FEF-48C5-9D27-39FE43B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8D1"/>
    <w:rPr>
      <w:rFonts w:ascii="Times New Roman" w:hAnsi="Times New Roman" w:cs="Times New Roman"/>
      <w:sz w:val="24"/>
      <w:szCs w:val="24"/>
    </w:rPr>
  </w:style>
  <w:style w:type="paragraph" w:styleId="ListParagraph">
    <w:name w:val="List Paragraph"/>
    <w:basedOn w:val="Normal"/>
    <w:uiPriority w:val="34"/>
    <w:qFormat/>
    <w:rsid w:val="006A08D1"/>
    <w:pPr>
      <w:ind w:left="720"/>
      <w:contextualSpacing/>
    </w:pPr>
  </w:style>
  <w:style w:type="character" w:styleId="Strong">
    <w:name w:val="Strong"/>
    <w:basedOn w:val="DefaultParagraphFont"/>
    <w:uiPriority w:val="22"/>
    <w:qFormat/>
    <w:rsid w:val="006A08D1"/>
    <w:rPr>
      <w:b/>
      <w:bCs/>
    </w:rPr>
  </w:style>
  <w:style w:type="character" w:styleId="Hyperlink">
    <w:name w:val="Hyperlink"/>
    <w:basedOn w:val="DefaultParagraphFont"/>
    <w:uiPriority w:val="99"/>
    <w:unhideWhenUsed/>
    <w:rsid w:val="00986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3406">
      <w:bodyDiv w:val="1"/>
      <w:marLeft w:val="0"/>
      <w:marRight w:val="0"/>
      <w:marTop w:val="0"/>
      <w:marBottom w:val="0"/>
      <w:divBdr>
        <w:top w:val="none" w:sz="0" w:space="0" w:color="auto"/>
        <w:left w:val="none" w:sz="0" w:space="0" w:color="auto"/>
        <w:bottom w:val="none" w:sz="0" w:space="0" w:color="auto"/>
        <w:right w:val="none" w:sz="0" w:space="0" w:color="auto"/>
      </w:divBdr>
    </w:div>
    <w:div w:id="488328277">
      <w:bodyDiv w:val="1"/>
      <w:marLeft w:val="0"/>
      <w:marRight w:val="0"/>
      <w:marTop w:val="0"/>
      <w:marBottom w:val="0"/>
      <w:divBdr>
        <w:top w:val="none" w:sz="0" w:space="0" w:color="auto"/>
        <w:left w:val="none" w:sz="0" w:space="0" w:color="auto"/>
        <w:bottom w:val="none" w:sz="0" w:space="0" w:color="auto"/>
        <w:right w:val="none" w:sz="0" w:space="0" w:color="auto"/>
      </w:divBdr>
    </w:div>
    <w:div w:id="848450271">
      <w:bodyDiv w:val="1"/>
      <w:marLeft w:val="0"/>
      <w:marRight w:val="0"/>
      <w:marTop w:val="0"/>
      <w:marBottom w:val="0"/>
      <w:divBdr>
        <w:top w:val="none" w:sz="0" w:space="0" w:color="auto"/>
        <w:left w:val="none" w:sz="0" w:space="0" w:color="auto"/>
        <w:bottom w:val="none" w:sz="0" w:space="0" w:color="auto"/>
        <w:right w:val="none" w:sz="0" w:space="0" w:color="auto"/>
      </w:divBdr>
    </w:div>
    <w:div w:id="863207266">
      <w:bodyDiv w:val="1"/>
      <w:marLeft w:val="0"/>
      <w:marRight w:val="0"/>
      <w:marTop w:val="0"/>
      <w:marBottom w:val="0"/>
      <w:divBdr>
        <w:top w:val="none" w:sz="0" w:space="0" w:color="auto"/>
        <w:left w:val="none" w:sz="0" w:space="0" w:color="auto"/>
        <w:bottom w:val="none" w:sz="0" w:space="0" w:color="auto"/>
        <w:right w:val="none" w:sz="0" w:space="0" w:color="auto"/>
      </w:divBdr>
    </w:div>
    <w:div w:id="947011295">
      <w:bodyDiv w:val="1"/>
      <w:marLeft w:val="0"/>
      <w:marRight w:val="0"/>
      <w:marTop w:val="0"/>
      <w:marBottom w:val="0"/>
      <w:divBdr>
        <w:top w:val="none" w:sz="0" w:space="0" w:color="auto"/>
        <w:left w:val="none" w:sz="0" w:space="0" w:color="auto"/>
        <w:bottom w:val="none" w:sz="0" w:space="0" w:color="auto"/>
        <w:right w:val="none" w:sz="0" w:space="0" w:color="auto"/>
      </w:divBdr>
    </w:div>
    <w:div w:id="20672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310868" TargetMode="External"/><Relationship Id="rId13" Type="http://schemas.openxmlformats.org/officeDocument/2006/relationships/hyperlink" Target="https://ieeexplore.ieee.org/document/8719115" TargetMode="External"/><Relationship Id="rId18" Type="http://schemas.openxmlformats.org/officeDocument/2006/relationships/hyperlink" Target="https://ieeexplore.ieee.org/document/4069232" TargetMode="External"/><Relationship Id="rId26" Type="http://schemas.openxmlformats.org/officeDocument/2006/relationships/hyperlink" Target="https://ieeexplore.ieee.org/document/9212824" TargetMode="External"/><Relationship Id="rId3" Type="http://schemas.openxmlformats.org/officeDocument/2006/relationships/settings" Target="settings.xml"/><Relationship Id="rId21" Type="http://schemas.openxmlformats.org/officeDocument/2006/relationships/hyperlink" Target="https://d1wqtxts1xzle7.cloudfront.net/69716127/IVCNZ06" TargetMode="External"/><Relationship Id="rId34" Type="http://schemas.openxmlformats.org/officeDocument/2006/relationships/theme" Target="theme/theme1.xml"/><Relationship Id="rId7" Type="http://schemas.openxmlformats.org/officeDocument/2006/relationships/hyperlink" Target="https://ieeexplore.ieee.org/document/7519262" TargetMode="External"/><Relationship Id="rId12" Type="http://schemas.openxmlformats.org/officeDocument/2006/relationships/hyperlink" Target="https://ieeexplore.ieee.org/document/5486701" TargetMode="External"/><Relationship Id="rId17" Type="http://schemas.openxmlformats.org/officeDocument/2006/relationships/hyperlink" Target="https://ieeexplore.ieee.org/document/8323371" TargetMode="External"/><Relationship Id="rId25" Type="http://schemas.openxmlformats.org/officeDocument/2006/relationships/hyperlink" Target="https://ieeexplore.ieee.org/document/738055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eeexplore.ieee.org/document/9145558" TargetMode="External"/><Relationship Id="rId20" Type="http://schemas.openxmlformats.org/officeDocument/2006/relationships/hyperlink" Target="https://dl.acm.org/doi/abs/10.1145/3460421.3478832" TargetMode="External"/><Relationship Id="rId29" Type="http://schemas.openxmlformats.org/officeDocument/2006/relationships/hyperlink" Target="https://ieeexplore.ieee.org/document/7449857" TargetMode="External"/><Relationship Id="rId1" Type="http://schemas.openxmlformats.org/officeDocument/2006/relationships/numbering" Target="numbering.xml"/><Relationship Id="rId6" Type="http://schemas.openxmlformats.org/officeDocument/2006/relationships/hyperlink" Target="https://ieeexplore.ieee.org/document/1309267" TargetMode="External"/><Relationship Id="rId11" Type="http://schemas.openxmlformats.org/officeDocument/2006/relationships/hyperlink" Target="https://ieeexplore.ieee.org/document/8575729" TargetMode="External"/><Relationship Id="rId24" Type="http://schemas.openxmlformats.org/officeDocument/2006/relationships/hyperlink" Target="https://www.ijert.org/a-new-face-recognition-technique-based-on-rotated-principal-components" TargetMode="External"/><Relationship Id="rId32" Type="http://schemas.openxmlformats.org/officeDocument/2006/relationships/hyperlink" Target="https://ieeexplore.ieee.org/document/1663818" TargetMode="External"/><Relationship Id="rId5" Type="http://schemas.openxmlformats.org/officeDocument/2006/relationships/hyperlink" Target="https://ieeexplore.ieee.org/document/962885" TargetMode="External"/><Relationship Id="rId15" Type="http://schemas.openxmlformats.org/officeDocument/2006/relationships/hyperlink" Target="https://ieeexplore.ieee.org/document/7382312" TargetMode="External"/><Relationship Id="rId23" Type="http://schemas.openxmlformats.org/officeDocument/2006/relationships/hyperlink" Target="https://kanamori.cs.tsukuba.ac.jp/publications/pg11/watanabe-pg2011s" TargetMode="External"/><Relationship Id="rId28" Type="http://schemas.openxmlformats.org/officeDocument/2006/relationships/hyperlink" Target="https://ieeexplore.ieee.org/document/9074838" TargetMode="External"/><Relationship Id="rId10" Type="http://schemas.openxmlformats.org/officeDocument/2006/relationships/hyperlink" Target="https://www.researchgate.net/publication/51607261" TargetMode="External"/><Relationship Id="rId19" Type="http://schemas.openxmlformats.org/officeDocument/2006/relationships/hyperlink" Target="https://ieeexplore.ieee.org/document/6487501" TargetMode="External"/><Relationship Id="rId31" Type="http://schemas.openxmlformats.org/officeDocument/2006/relationships/hyperlink" Target="https://ieeexplore.ieee.org/document/8646281" TargetMode="External"/><Relationship Id="rId4" Type="http://schemas.openxmlformats.org/officeDocument/2006/relationships/webSettings" Target="webSettings.xml"/><Relationship Id="rId9" Type="http://schemas.openxmlformats.org/officeDocument/2006/relationships/hyperlink" Target="https://www.researchgate.net/publication/51607261_Masculinity_Consumerism_and_Appearance_A_Look_at_Men%27s_Hair?enrichId=rgreq-d0aad7c362922cdbfeaeed444678d50c-XXX&amp;enrichSource=Y292ZXJQYWdlOzUxNjA3MjYxO0FTOjU0OTAxODMwMTE1NzM3NkAxNTA3OTA3NTcxMTM3&amp;el=1_x_3&amp;_esc=publicationCoverPdf" TargetMode="External"/><Relationship Id="rId14" Type="http://schemas.openxmlformats.org/officeDocument/2006/relationships/hyperlink" Target="https://ieeexplore.ieee.org/document/6022427" TargetMode="External"/><Relationship Id="rId22" Type="http://schemas.openxmlformats.org/officeDocument/2006/relationships/hyperlink" Target="https://ieeexplore.ieee.org/abstract/document/920625" TargetMode="External"/><Relationship Id="rId27" Type="http://schemas.openxmlformats.org/officeDocument/2006/relationships/hyperlink" Target="https://ieeexplore.ieee.org/document/9396465" TargetMode="External"/><Relationship Id="rId30" Type="http://schemas.openxmlformats.org/officeDocument/2006/relationships/hyperlink" Target="https://ieeexplore.ieee.org/document/4712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2024-10-21T05:50:00Z</dcterms:created>
  <dcterms:modified xsi:type="dcterms:W3CDTF">2024-10-21T07:16:00Z</dcterms:modified>
</cp:coreProperties>
</file>