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1A" w:rsidRDefault="006E74DD">
      <w:pPr>
        <w:spacing w:before="258" w:line="232" w:lineRule="auto"/>
        <w:ind w:left="200"/>
        <w:jc w:val="center"/>
        <w:rPr>
          <w:rFonts w:ascii="Times New Roman" w:eastAsia="Times New Roman" w:hAnsi="Times New Roman" w:cs="Times New Roman"/>
          <w:sz w:val="27"/>
          <w:szCs w:val="27"/>
        </w:rPr>
      </w:pPr>
      <w:r>
        <w:pict>
          <v:shape id="1026" o:spid="_x0000_s1026" style="position:absolute;left:0;text-align:left;margin-left:44.45pt;margin-top:164.55pt;width:507.55pt;height:.6pt;z-index:2;visibility:visible;mso-wrap-distance-left:0;mso-wrap-distance-right:0;mso-position-horizontal-relative:page;mso-position-vertical-relative:page;mso-width-relative:page;mso-height-relative:page" coordsize="10150,12" o:spt="100" o:allowincell="f" adj="0,,0" path="m,11r10150,l10150,,,,,11xe" fillcolor="black" stroked="f">
            <v:stroke joinstyle="round"/>
            <v:formulas/>
            <v:path o:connecttype="segments" textboxrect="0,0,10150,12"/>
            <w10:wrap anchorx="page" anchory="page"/>
          </v:shape>
        </w:pict>
      </w:r>
      <w:r w:rsidR="002A1160">
        <w:rPr>
          <w:rFonts w:ascii="Times New Roman" w:eastAsia="Times New Roman" w:hAnsi="Times New Roman" w:cs="Times New Roman"/>
          <w:b/>
          <w:bCs/>
          <w:spacing w:val="4"/>
          <w:sz w:val="27"/>
          <w:szCs w:val="27"/>
        </w:rPr>
        <w:t xml:space="preserve">E-LEARNING STREAMING APPLICATION </w:t>
      </w:r>
    </w:p>
    <w:p w:rsidR="00B2331A" w:rsidRDefault="002A1160">
      <w:pPr>
        <w:spacing w:before="120" w:line="186" w:lineRule="auto"/>
        <w:ind w:left="59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Mayuresh Sonawane,</w:t>
      </w:r>
      <w:r>
        <w:rPr>
          <w:rFonts w:ascii="Times New Roman" w:eastAsia="Times New Roman" w:hAnsi="Times New Roman" w:cs="Times New Roman"/>
          <w:b/>
          <w:bCs/>
          <w:spacing w:val="2"/>
          <w:sz w:val="24"/>
          <w:szCs w:val="24"/>
        </w:rPr>
        <w:t xml:space="preserve"> Samarth Shinde</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6"/>
          <w:sz w:val="24"/>
          <w:szCs w:val="24"/>
        </w:rPr>
        <w:t xml:space="preserve"> Om Malvadkar</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3"/>
          <w:sz w:val="24"/>
          <w:szCs w:val="24"/>
        </w:rPr>
        <w:t xml:space="preserve"> Suyash Kanere</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Prof.</w:t>
      </w:r>
      <w:r>
        <w:rPr>
          <w:rFonts w:ascii="Times New Roman" w:eastAsia="Times New Roman" w:hAnsi="Times New Roman" w:cs="Times New Roman"/>
          <w:b/>
          <w:bCs/>
          <w:spacing w:val="4"/>
          <w:sz w:val="24"/>
          <w:szCs w:val="24"/>
        </w:rPr>
        <w:t xml:space="preserve"> K.V. Babar</w:t>
      </w:r>
    </w:p>
    <w:p w:rsidR="00B2331A" w:rsidRDefault="002A1160" w:rsidP="00013047">
      <w:pPr>
        <w:spacing w:before="146" w:line="195" w:lineRule="auto"/>
        <w:ind w:left="3750"/>
        <w:rPr>
          <w:rFonts w:ascii="Times New Roman" w:eastAsia="Times New Roman" w:hAnsi="Times New Roman" w:cs="Times New Roman"/>
        </w:rPr>
      </w:pPr>
      <w:r>
        <w:rPr>
          <w:rFonts w:ascii="Times New Roman" w:eastAsia="Times New Roman" w:hAnsi="Times New Roman" w:cs="Times New Roman"/>
          <w:spacing w:val="4"/>
        </w:rPr>
        <w:t>Zeal</w:t>
      </w:r>
      <w:r>
        <w:rPr>
          <w:rFonts w:ascii="Times New Roman" w:eastAsia="Times New Roman" w:hAnsi="Times New Roman" w:cs="Times New Roman"/>
          <w:spacing w:val="28"/>
        </w:rPr>
        <w:t xml:space="preserve"> </w:t>
      </w:r>
      <w:r>
        <w:rPr>
          <w:rFonts w:ascii="Times New Roman" w:eastAsia="Times New Roman" w:hAnsi="Times New Roman" w:cs="Times New Roman"/>
          <w:spacing w:val="4"/>
        </w:rPr>
        <w:t>Polytechnic,</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Pune,</w:t>
      </w:r>
      <w:r>
        <w:rPr>
          <w:rFonts w:ascii="Times New Roman" w:eastAsia="Times New Roman" w:hAnsi="Times New Roman" w:cs="Times New Roman"/>
          <w:spacing w:val="18"/>
          <w:w w:val="101"/>
        </w:rPr>
        <w:t xml:space="preserve"> </w:t>
      </w:r>
      <w:r>
        <w:rPr>
          <w:rFonts w:ascii="Times New Roman" w:eastAsia="Times New Roman" w:hAnsi="Times New Roman" w:cs="Times New Roman"/>
          <w:spacing w:val="4"/>
        </w:rPr>
        <w:t>India</w:t>
      </w:r>
    </w:p>
    <w:p w:rsidR="00013047" w:rsidRDefault="00013047" w:rsidP="00013047">
      <w:pPr>
        <w:spacing w:before="146" w:line="195" w:lineRule="auto"/>
        <w:ind w:left="3750"/>
        <w:rPr>
          <w:rFonts w:ascii="Times New Roman" w:eastAsia="Times New Roman" w:hAnsi="Times New Roman" w:cs="Times New Roman"/>
        </w:rPr>
      </w:pPr>
    </w:p>
    <w:p w:rsidR="00013047" w:rsidRDefault="00013047" w:rsidP="00013047">
      <w:pPr>
        <w:spacing w:before="146" w:line="195" w:lineRule="auto"/>
        <w:ind w:left="3750"/>
        <w:rPr>
          <w:rFonts w:ascii="Times New Roman" w:eastAsia="Times New Roman" w:hAnsi="Times New Roman" w:cs="Times New Roman"/>
        </w:rPr>
      </w:pPr>
    </w:p>
    <w:p w:rsidR="00ED154E" w:rsidRDefault="00ED154E" w:rsidP="00013047">
      <w:pPr>
        <w:spacing w:before="146" w:line="195" w:lineRule="auto"/>
        <w:ind w:left="3750"/>
        <w:rPr>
          <w:rFonts w:ascii="Times New Roman" w:eastAsia="Times New Roman" w:hAnsi="Times New Roman" w:cs="Times New Roman"/>
        </w:rPr>
      </w:pPr>
    </w:p>
    <w:p w:rsidR="00ED154E" w:rsidRDefault="00ED154E" w:rsidP="00013047">
      <w:pPr>
        <w:spacing w:before="146" w:line="195" w:lineRule="auto"/>
        <w:ind w:left="3750"/>
        <w:rPr>
          <w:rFonts w:ascii="Times New Roman" w:eastAsia="Times New Roman" w:hAnsi="Times New Roman" w:cs="Times New Roman"/>
        </w:rPr>
      </w:pPr>
    </w:p>
    <w:p w:rsidR="00ED154E" w:rsidRPr="00513FFF" w:rsidRDefault="00ED154E" w:rsidP="00013047">
      <w:pPr>
        <w:spacing w:before="146" w:line="195" w:lineRule="auto"/>
        <w:ind w:left="3750"/>
        <w:rPr>
          <w:rFonts w:ascii="Times New Roman" w:eastAsia="Times New Roman" w:hAnsi="Times New Roman" w:cs="Times New Roman"/>
        </w:rPr>
      </w:pPr>
    </w:p>
    <w:p w:rsidR="00B2331A" w:rsidRPr="00513FFF" w:rsidRDefault="002A1160">
      <w:pPr>
        <w:spacing w:before="199" w:line="186" w:lineRule="auto"/>
        <w:jc w:val="center"/>
        <w:rPr>
          <w:rFonts w:ascii="Times New Roman" w:eastAsia="Times New Roman" w:hAnsi="Times New Roman" w:cs="Times New Roman"/>
          <w:sz w:val="24"/>
          <w:szCs w:val="24"/>
        </w:rPr>
      </w:pPr>
      <w:r w:rsidRPr="00513FFF">
        <w:rPr>
          <w:rFonts w:ascii="Times New Roman" w:eastAsia="Times New Roman" w:hAnsi="Times New Roman" w:cs="Times New Roman"/>
          <w:b/>
          <w:bCs/>
          <w:spacing w:val="-4"/>
          <w:sz w:val="24"/>
          <w:szCs w:val="24"/>
        </w:rPr>
        <w:t>ABSTRACT</w:t>
      </w:r>
    </w:p>
    <w:p w:rsidR="00B2331A" w:rsidRPr="00513FFF" w:rsidRDefault="002A1160">
      <w:pPr>
        <w:pStyle w:val="NormalWeb"/>
      </w:pPr>
      <w:r w:rsidRPr="00513FFF">
        <w:t>The rapid growth of e-learning platforms has transformed the way we access and consume educational content. This research paper delves into the design and development of a novel e-learning streaming application, focusing on its potential to revolutionize the online learning experience. By leveraging advanced streaming technologies and user-centric design principles, the proposed application aims to provide a seamless and engaging platform for learners of all ages and backgrounds. The paper explores the technical architecture, key features, and user interface design of the application, along with a comprehensive evaluation of its performance and user satisfaction. The findings of this research contribute to the advancement of e-learning technologies and offer valuable insights for future development in the field.</w:t>
      </w:r>
    </w:p>
    <w:p w:rsidR="00B2331A" w:rsidRPr="00513FFF" w:rsidRDefault="00B2331A">
      <w:pPr>
        <w:spacing w:before="156" w:line="265" w:lineRule="auto"/>
        <w:jc w:val="both"/>
        <w:rPr>
          <w:rFonts w:ascii="Times New Roman" w:eastAsia="Times New Roman" w:hAnsi="Times New Roman" w:cs="Times New Roman"/>
          <w:sz w:val="24"/>
          <w:szCs w:val="24"/>
        </w:rPr>
      </w:pPr>
    </w:p>
    <w:p w:rsidR="00B2331A" w:rsidRPr="00513FFF" w:rsidRDefault="002A1160">
      <w:pPr>
        <w:spacing w:before="194" w:line="186" w:lineRule="auto"/>
        <w:ind w:left="39"/>
        <w:outlineLvl w:val="0"/>
        <w:rPr>
          <w:rFonts w:ascii="Times New Roman" w:hAnsi="Times New Roman" w:cs="Times New Roman"/>
        </w:rPr>
      </w:pPr>
      <w:r w:rsidRPr="00513FFF">
        <w:rPr>
          <w:rFonts w:ascii="Times New Roman" w:eastAsia="Times New Roman" w:hAnsi="Times New Roman" w:cs="Times New Roman"/>
          <w:b/>
          <w:bCs/>
          <w:spacing w:val="-3"/>
          <w:sz w:val="24"/>
          <w:szCs w:val="24"/>
        </w:rPr>
        <w:t>1.</w:t>
      </w:r>
      <w:r w:rsidRPr="00513FFF">
        <w:rPr>
          <w:rFonts w:ascii="Times New Roman" w:eastAsia="Times New Roman" w:hAnsi="Times New Roman" w:cs="Times New Roman"/>
          <w:b/>
          <w:bCs/>
          <w:spacing w:val="20"/>
          <w:w w:val="101"/>
          <w:sz w:val="24"/>
          <w:szCs w:val="24"/>
        </w:rPr>
        <w:t xml:space="preserve">  </w:t>
      </w:r>
      <w:r w:rsidRPr="00513FFF">
        <w:rPr>
          <w:rFonts w:ascii="Times New Roman" w:eastAsia="Times New Roman" w:hAnsi="Times New Roman" w:cs="Times New Roman"/>
          <w:b/>
          <w:bCs/>
          <w:spacing w:val="-3"/>
          <w:sz w:val="24"/>
          <w:szCs w:val="24"/>
        </w:rPr>
        <w:t>INTRODUCTION</w:t>
      </w:r>
    </w:p>
    <w:p w:rsidR="00B2331A" w:rsidRPr="00513FFF" w:rsidRDefault="00B2331A">
      <w:pPr>
        <w:spacing w:before="194" w:line="186" w:lineRule="auto"/>
        <w:ind w:left="39"/>
        <w:outlineLvl w:val="0"/>
        <w:rPr>
          <w:rFonts w:ascii="Times New Roman" w:hAnsi="Times New Roman" w:cs="Times New Roman"/>
        </w:rPr>
      </w:pPr>
    </w:p>
    <w:p w:rsidR="00B2331A" w:rsidRPr="00513FFF" w:rsidRDefault="002A1160">
      <w:pPr>
        <w:spacing w:line="260" w:lineRule="auto"/>
        <w:rPr>
          <w:rFonts w:ascii="Times New Roman" w:hAnsi="Times New Roman" w:cs="Times New Roman"/>
          <w:sz w:val="24"/>
          <w:szCs w:val="24"/>
        </w:rPr>
      </w:pPr>
      <w:r w:rsidRPr="00513FFF">
        <w:rPr>
          <w:rFonts w:ascii="Times New Roman" w:hAnsi="Times New Roman" w:cs="Times New Roman"/>
          <w:sz w:val="24"/>
          <w:szCs w:val="24"/>
        </w:rPr>
        <w:t>The advent of the digital age has revolutionized the way we learn and consume information. E-learning platforms have emerged as powerful tools, offering flexible and accessible educational opportunities. However, traditional e-learning models often lack the real-time engagement and interactive experiences that are essential for effective learning. To address this gap, a novel e-learning streaming application is proposed, designed to deliver high-quality, interactive, and personalized learning experiences.</w:t>
      </w:r>
    </w:p>
    <w:p w:rsidR="00B2331A" w:rsidRPr="00513FFF" w:rsidRDefault="002A1160">
      <w:pPr>
        <w:spacing w:line="260" w:lineRule="auto"/>
        <w:rPr>
          <w:rFonts w:ascii="Times New Roman" w:hAnsi="Times New Roman" w:cs="Times New Roman"/>
          <w:sz w:val="24"/>
          <w:szCs w:val="24"/>
        </w:rPr>
      </w:pPr>
      <w:r w:rsidRPr="00513FFF">
        <w:rPr>
          <w:rFonts w:ascii="Times New Roman" w:hAnsi="Times New Roman" w:cs="Times New Roman"/>
          <w:sz w:val="24"/>
          <w:szCs w:val="24"/>
        </w:rPr>
        <w:t>This research paper explores the development and evaluation of this innovative e-learning streaming application. By leveraging advanced streaming technologies and user-centric design principles, the application aims to create a dynamic and immersive learning environment. The paper delves into the technical architecture, key features, and user interface design, providing a comprehensive overview of the application's capabilities.</w:t>
      </w:r>
    </w:p>
    <w:p w:rsidR="00B2331A" w:rsidRPr="00513FFF" w:rsidRDefault="002A1160">
      <w:pPr>
        <w:spacing w:line="260" w:lineRule="auto"/>
        <w:rPr>
          <w:rFonts w:ascii="Times New Roman" w:hAnsi="Times New Roman" w:cs="Times New Roman"/>
          <w:sz w:val="24"/>
          <w:szCs w:val="24"/>
        </w:rPr>
      </w:pPr>
      <w:r w:rsidRPr="00513FFF">
        <w:rPr>
          <w:rFonts w:ascii="Times New Roman" w:hAnsi="Times New Roman" w:cs="Times New Roman"/>
          <w:sz w:val="24"/>
          <w:szCs w:val="24"/>
        </w:rPr>
        <w:t>Furthermore, the paper presents the results of a rigorous evaluation process, assessing the application's performance, user satisfaction, and impact on learning outcomes. The findings of this research contribute to the advancement of e-learning technologies and offer valuable insights for future developments in the field.</w:t>
      </w:r>
    </w:p>
    <w:p w:rsidR="00B2331A" w:rsidRPr="00513FFF" w:rsidRDefault="00B2331A">
      <w:pPr>
        <w:spacing w:line="260" w:lineRule="auto"/>
        <w:rPr>
          <w:rFonts w:ascii="Times New Roman" w:hAnsi="Times New Roman" w:cs="Times New Roman"/>
          <w:sz w:val="24"/>
          <w:szCs w:val="24"/>
        </w:rPr>
      </w:pPr>
    </w:p>
    <w:p w:rsidR="00B2331A" w:rsidRPr="00513FFF" w:rsidRDefault="00B2331A">
      <w:pPr>
        <w:spacing w:line="260" w:lineRule="auto"/>
        <w:rPr>
          <w:rFonts w:ascii="Times New Roman" w:hAnsi="Times New Roman" w:cs="Times New Roman"/>
        </w:rPr>
      </w:pPr>
    </w:p>
    <w:p w:rsidR="00B2331A" w:rsidRDefault="00B2331A">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ED154E" w:rsidRDefault="00ED154E">
      <w:pPr>
        <w:spacing w:line="193" w:lineRule="auto"/>
        <w:rPr>
          <w:rFonts w:ascii="Times New Roman" w:eastAsia="Times New Roman" w:hAnsi="Times New Roman" w:cs="Times New Roman"/>
          <w:sz w:val="20"/>
          <w:szCs w:val="20"/>
        </w:rPr>
      </w:pPr>
    </w:p>
    <w:p w:rsidR="00B2331A" w:rsidRPr="00513FFF" w:rsidRDefault="00B2331A">
      <w:pPr>
        <w:spacing w:before="198" w:line="186" w:lineRule="auto"/>
        <w:ind w:left="29"/>
        <w:outlineLvl w:val="0"/>
        <w:rPr>
          <w:rFonts w:ascii="Times New Roman" w:eastAsia="Times New Roman" w:hAnsi="Times New Roman" w:cs="Times New Roman"/>
          <w:b/>
          <w:bCs/>
          <w:spacing w:val="-5"/>
          <w:sz w:val="24"/>
          <w:szCs w:val="24"/>
        </w:rPr>
      </w:pPr>
    </w:p>
    <w:p w:rsidR="00B2331A" w:rsidRPr="00513FFF" w:rsidRDefault="002A1160">
      <w:pPr>
        <w:pStyle w:val="ListParagraph"/>
        <w:numPr>
          <w:ilvl w:val="0"/>
          <w:numId w:val="1"/>
        </w:numPr>
        <w:spacing w:before="198" w:line="186" w:lineRule="auto"/>
        <w:outlineLvl w:val="0"/>
        <w:rPr>
          <w:rFonts w:ascii="Times New Roman" w:eastAsia="Times New Roman" w:hAnsi="Times New Roman" w:cs="Times New Roman"/>
          <w:b/>
          <w:bCs/>
          <w:spacing w:val="-5"/>
          <w:sz w:val="24"/>
          <w:szCs w:val="24"/>
        </w:rPr>
      </w:pPr>
      <w:r w:rsidRPr="00513FFF">
        <w:rPr>
          <w:rFonts w:ascii="Times New Roman" w:eastAsia="Times New Roman" w:hAnsi="Times New Roman" w:cs="Times New Roman"/>
          <w:b/>
          <w:bCs/>
          <w:spacing w:val="-5"/>
          <w:sz w:val="24"/>
          <w:szCs w:val="24"/>
        </w:rPr>
        <w:lastRenderedPageBreak/>
        <w:t xml:space="preserve">GRAPH OF STATISTICS </w:t>
      </w:r>
    </w:p>
    <w:p w:rsidR="00B2331A" w:rsidRPr="00513FFF" w:rsidRDefault="00B2331A">
      <w:pPr>
        <w:pStyle w:val="ListParagraph"/>
        <w:spacing w:before="198" w:line="186" w:lineRule="auto"/>
        <w:outlineLvl w:val="0"/>
        <w:rPr>
          <w:rFonts w:ascii="Times New Roman" w:eastAsia="Times New Roman" w:hAnsi="Times New Roman" w:cs="Times New Roman"/>
          <w:b/>
          <w:bCs/>
          <w:spacing w:val="-5"/>
          <w:sz w:val="24"/>
          <w:szCs w:val="24"/>
        </w:rPr>
      </w:pPr>
    </w:p>
    <w:p w:rsidR="00B2331A" w:rsidRPr="00513FFF" w:rsidRDefault="00B2331A">
      <w:pPr>
        <w:pStyle w:val="ListParagraph"/>
        <w:spacing w:before="198" w:line="186" w:lineRule="auto"/>
        <w:outlineLvl w:val="0"/>
        <w:rPr>
          <w:rFonts w:ascii="Times New Roman" w:eastAsia="Times New Roman" w:hAnsi="Times New Roman" w:cs="Times New Roman"/>
          <w:b/>
          <w:bCs/>
          <w:spacing w:val="-5"/>
          <w:sz w:val="24"/>
          <w:szCs w:val="24"/>
        </w:rPr>
      </w:pPr>
    </w:p>
    <w:p w:rsidR="00B2331A" w:rsidRPr="00513FFF" w:rsidRDefault="002A1160">
      <w:pPr>
        <w:spacing w:before="198" w:line="186" w:lineRule="auto"/>
        <w:ind w:left="29"/>
        <w:outlineLvl w:val="0"/>
        <w:rPr>
          <w:rFonts w:ascii="Times New Roman" w:eastAsia="Times New Roman" w:hAnsi="Times New Roman" w:cs="Times New Roman"/>
          <w:b/>
          <w:bCs/>
          <w:spacing w:val="-5"/>
          <w:sz w:val="24"/>
          <w:szCs w:val="24"/>
        </w:rPr>
      </w:pPr>
      <w:r w:rsidRPr="00513FFF">
        <w:rPr>
          <w:rFonts w:ascii="Times New Roman" w:hAnsi="Times New Roman" w:cs="Times New Roman"/>
          <w:lang w:val="en-IN" w:eastAsia="en-IN"/>
        </w:rPr>
        <w:drawing>
          <wp:inline distT="0" distB="0" distL="114300" distR="114300" wp14:anchorId="7715AFC4" wp14:editId="1604FB8D">
            <wp:extent cx="6066595" cy="2721019"/>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8" cstate="print"/>
                    <a:srcRect/>
                    <a:stretch/>
                  </pic:blipFill>
                  <pic:spPr>
                    <a:xfrm>
                      <a:off x="0" y="0"/>
                      <a:ext cx="6066595" cy="2721019"/>
                    </a:xfrm>
                    <a:prstGeom prst="rect">
                      <a:avLst/>
                    </a:prstGeom>
                  </pic:spPr>
                </pic:pic>
              </a:graphicData>
            </a:graphic>
          </wp:inline>
        </w:drawing>
      </w:r>
    </w:p>
    <w:p w:rsidR="00B2331A" w:rsidRPr="00513FFF" w:rsidRDefault="00B2331A">
      <w:pPr>
        <w:spacing w:before="198" w:line="186" w:lineRule="auto"/>
        <w:outlineLvl w:val="0"/>
        <w:rPr>
          <w:rFonts w:ascii="Times New Roman" w:eastAsia="Times New Roman" w:hAnsi="Times New Roman" w:cs="Times New Roman"/>
          <w:b/>
          <w:bCs/>
          <w:spacing w:val="-5"/>
          <w:sz w:val="24"/>
          <w:szCs w:val="24"/>
        </w:rPr>
      </w:pPr>
    </w:p>
    <w:p w:rsidR="00B2331A" w:rsidRPr="00513FFF" w:rsidRDefault="00B2331A">
      <w:pPr>
        <w:spacing w:before="198" w:line="186" w:lineRule="auto"/>
        <w:outlineLvl w:val="0"/>
        <w:rPr>
          <w:rFonts w:ascii="Times New Roman" w:eastAsia="Times New Roman" w:hAnsi="Times New Roman" w:cs="Times New Roman"/>
          <w:b/>
          <w:bCs/>
          <w:spacing w:val="-5"/>
          <w:sz w:val="24"/>
          <w:szCs w:val="24"/>
        </w:rPr>
      </w:pPr>
    </w:p>
    <w:p w:rsidR="00B2331A" w:rsidRPr="00513FFF" w:rsidRDefault="00B2331A">
      <w:pPr>
        <w:spacing w:before="198" w:line="186" w:lineRule="auto"/>
        <w:ind w:left="29"/>
        <w:outlineLvl w:val="0"/>
        <w:rPr>
          <w:rFonts w:ascii="Times New Roman" w:eastAsia="Times New Roman" w:hAnsi="Times New Roman" w:cs="Times New Roman"/>
          <w:b/>
          <w:bCs/>
          <w:spacing w:val="-5"/>
          <w:sz w:val="24"/>
          <w:szCs w:val="24"/>
        </w:rPr>
      </w:pPr>
    </w:p>
    <w:p w:rsidR="00B2331A" w:rsidRPr="00513FFF" w:rsidRDefault="002A1160">
      <w:pPr>
        <w:spacing w:before="198" w:line="186" w:lineRule="auto"/>
        <w:ind w:left="29"/>
        <w:outlineLvl w:val="0"/>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b/>
          <w:bCs/>
          <w:spacing w:val="-5"/>
          <w:sz w:val="24"/>
          <w:szCs w:val="24"/>
        </w:rPr>
        <w:t>2.</w:t>
      </w:r>
      <w:r w:rsidRPr="00513FFF">
        <w:rPr>
          <w:rFonts w:ascii="Times New Roman" w:eastAsia="Times New Roman" w:hAnsi="Times New Roman" w:cs="Times New Roman"/>
          <w:b/>
          <w:bCs/>
          <w:spacing w:val="6"/>
          <w:sz w:val="24"/>
          <w:szCs w:val="24"/>
        </w:rPr>
        <w:t xml:space="preserve">   </w:t>
      </w:r>
      <w:r w:rsidRPr="00513FFF">
        <w:rPr>
          <w:rFonts w:ascii="Times New Roman" w:eastAsia="Times New Roman" w:hAnsi="Times New Roman" w:cs="Times New Roman"/>
          <w:b/>
          <w:bCs/>
          <w:spacing w:val="-5"/>
          <w:sz w:val="24"/>
          <w:szCs w:val="24"/>
        </w:rPr>
        <w:t>LITERATURE</w:t>
      </w:r>
      <w:r w:rsidRPr="00513FFF">
        <w:rPr>
          <w:rFonts w:ascii="Times New Roman" w:eastAsia="Times New Roman" w:hAnsi="Times New Roman" w:cs="Times New Roman"/>
          <w:b/>
          <w:bCs/>
          <w:spacing w:val="44"/>
          <w:w w:val="101"/>
          <w:sz w:val="24"/>
          <w:szCs w:val="24"/>
        </w:rPr>
        <w:t xml:space="preserve"> </w:t>
      </w:r>
      <w:r w:rsidRPr="00513FFF">
        <w:rPr>
          <w:rFonts w:ascii="Times New Roman" w:eastAsia="Times New Roman" w:hAnsi="Times New Roman" w:cs="Times New Roman"/>
          <w:b/>
          <w:bCs/>
          <w:spacing w:val="-5"/>
          <w:sz w:val="24"/>
          <w:szCs w:val="24"/>
        </w:rPr>
        <w:t>SURVEY</w:t>
      </w:r>
    </w:p>
    <w:p w:rsidR="00B2331A" w:rsidRPr="00513FFF" w:rsidRDefault="002A1160">
      <w:pPr>
        <w:kinsoku/>
        <w:autoSpaceDE/>
        <w:autoSpaceDN/>
        <w:adjustRightInd/>
        <w:snapToGrid/>
        <w:spacing w:before="100" w:beforeAutospacing="1" w:after="100" w:afterAutospacing="1" w:line="240" w:lineRule="auto"/>
        <w:ind w:left="720"/>
        <w:textAlignment w:val="auto"/>
        <w:rPr>
          <w:rFonts w:ascii="Times New Roman" w:eastAsia="Times New Roman" w:hAnsi="Times New Roman" w:cs="Times New Roman"/>
          <w:b/>
          <w:bCs/>
          <w:noProof w:val="0"/>
          <w:snapToGrid/>
          <w:color w:val="auto"/>
          <w:sz w:val="24"/>
          <w:szCs w:val="24"/>
        </w:rPr>
      </w:pPr>
      <w:r w:rsidRPr="00513FFF">
        <w:rPr>
          <w:rFonts w:ascii="Times New Roman" w:eastAsia="Times New Roman" w:hAnsi="Times New Roman" w:cs="Times New Roman"/>
          <w:noProof w:val="0"/>
          <w:snapToGrid/>
          <w:color w:val="auto"/>
          <w:sz w:val="24"/>
          <w:szCs w:val="24"/>
        </w:rPr>
        <w:t>The rapid advancement of technology has significantly transformed the landscape of education. E-learning platforms have emerged as powerful tools, providing flexible and accessible learning opportunities. However, traditional e-learning models often lack the real-time engagement and interactive experiences that are crucial for effective learning. To address this gap, researchers and developers have explored innovative approaches to enhance the e-learning experience, particularly through the integration of streaming technologies.</w:t>
      </w:r>
    </w:p>
    <w:p w:rsidR="00B2331A" w:rsidRPr="00513FFF" w:rsidRDefault="002A1160">
      <w:pPr>
        <w:pStyle w:val="ListParagraph"/>
        <w:numPr>
          <w:ilvl w:val="0"/>
          <w:numId w:val="28"/>
        </w:num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b/>
          <w:bCs/>
          <w:noProof w:val="0"/>
          <w:snapToGrid/>
          <w:color w:val="auto"/>
          <w:sz w:val="24"/>
          <w:szCs w:val="24"/>
        </w:rPr>
      </w:pPr>
      <w:r w:rsidRPr="00513FFF">
        <w:rPr>
          <w:rFonts w:ascii="Times New Roman" w:eastAsia="Times New Roman" w:hAnsi="Times New Roman" w:cs="Times New Roman"/>
          <w:b/>
          <w:bCs/>
          <w:noProof w:val="0"/>
          <w:snapToGrid/>
          <w:color w:val="auto"/>
          <w:sz w:val="24"/>
          <w:szCs w:val="24"/>
        </w:rPr>
        <w:t>Existing E-learning Platforms and Their Limitations:-</w:t>
      </w:r>
    </w:p>
    <w:p w:rsidR="00B2331A" w:rsidRPr="00513FFF" w:rsidRDefault="002A1160">
      <w:pPr>
        <w:kinsoku/>
        <w:autoSpaceDE/>
        <w:autoSpaceDN/>
        <w:adjustRightInd/>
        <w:snapToGrid/>
        <w:spacing w:before="100" w:beforeAutospacing="1" w:after="100" w:afterAutospacing="1" w:line="240" w:lineRule="auto"/>
        <w:ind w:left="720"/>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Numerous e-learning platforms, such as Moodle, Blackboard, and Canvas, have been widely adopted in educational institutions. While these platforms offer a range of features, including content delivery, discussion forums, and assessment tools, they often rely on asynchronous learning, which can limit learner engagement and interaction. Moreover, the quality of the learning experience can be impacted by factors such as network connectivity and device compatibility.</w:t>
      </w:r>
    </w:p>
    <w:p w:rsidR="00B2331A" w:rsidRPr="00513FFF" w:rsidRDefault="002A1160">
      <w:pPr>
        <w:pStyle w:val="ListParagraph"/>
        <w:numPr>
          <w:ilvl w:val="0"/>
          <w:numId w:val="29"/>
        </w:num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b/>
          <w:bCs/>
          <w:noProof w:val="0"/>
          <w:snapToGrid/>
          <w:color w:val="auto"/>
          <w:sz w:val="24"/>
          <w:szCs w:val="24"/>
        </w:rPr>
      </w:pPr>
      <w:r w:rsidRPr="00513FFF">
        <w:rPr>
          <w:rFonts w:ascii="Times New Roman" w:eastAsia="Times New Roman" w:hAnsi="Times New Roman" w:cs="Times New Roman"/>
          <w:b/>
          <w:bCs/>
          <w:noProof w:val="0"/>
          <w:snapToGrid/>
          <w:color w:val="auto"/>
          <w:sz w:val="24"/>
          <w:szCs w:val="24"/>
        </w:rPr>
        <w:t xml:space="preserve"> The Potential of Streaming Technologies in E-learning:-</w:t>
      </w:r>
    </w:p>
    <w:p w:rsidR="00ED154E" w:rsidRDefault="002A1160" w:rsidP="00ED154E">
      <w:pPr>
        <w:kinsoku/>
        <w:autoSpaceDE/>
        <w:autoSpaceDN/>
        <w:adjustRightInd/>
        <w:snapToGrid/>
        <w:spacing w:before="100" w:beforeAutospacing="1" w:after="100" w:afterAutospacing="1" w:line="240" w:lineRule="auto"/>
        <w:ind w:left="720"/>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Streaming technologies have revolutionized the way we consume media, offering high-quality, real-time delivery of content. By leveraging these technologies, e-learning platforms can provide a more engaging and immersive learning experience. Some key benefits of streaming in e-learning include:</w:t>
      </w:r>
    </w:p>
    <w:p w:rsidR="00B2331A" w:rsidRPr="00513FFF" w:rsidRDefault="002A1160">
      <w:pPr>
        <w:pStyle w:val="ListParagraph"/>
        <w:numPr>
          <w:ilvl w:val="0"/>
          <w:numId w:val="15"/>
        </w:num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b/>
          <w:bCs/>
          <w:noProof w:val="0"/>
          <w:snapToGrid/>
          <w:color w:val="auto"/>
          <w:sz w:val="24"/>
          <w:szCs w:val="24"/>
        </w:rPr>
        <w:t xml:space="preserve">Real-time Interaction: </w:t>
      </w:r>
      <w:r w:rsidRPr="00513FFF">
        <w:rPr>
          <w:rFonts w:ascii="Times New Roman" w:eastAsia="Times New Roman" w:hAnsi="Times New Roman" w:cs="Times New Roman"/>
          <w:noProof w:val="0"/>
          <w:snapToGrid/>
          <w:color w:val="auto"/>
          <w:sz w:val="24"/>
          <w:szCs w:val="24"/>
        </w:rPr>
        <w:t>Streaming enables synchronous communication between learners and instructors, fostering a sense of community and facilitating immediate feedback.</w:t>
      </w:r>
    </w:p>
    <w:p w:rsidR="00B2331A" w:rsidRPr="00513FFF" w:rsidRDefault="002A1160">
      <w:pPr>
        <w:pStyle w:val="ListParagraph"/>
        <w:numPr>
          <w:ilvl w:val="0"/>
          <w:numId w:val="15"/>
        </w:num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b/>
          <w:bCs/>
          <w:noProof w:val="0"/>
          <w:snapToGrid/>
          <w:color w:val="auto"/>
          <w:sz w:val="24"/>
          <w:szCs w:val="24"/>
        </w:rPr>
        <w:t xml:space="preserve">High-Quality Content Delivery: </w:t>
      </w:r>
      <w:r w:rsidRPr="00513FFF">
        <w:rPr>
          <w:rFonts w:ascii="Times New Roman" w:eastAsia="Times New Roman" w:hAnsi="Times New Roman" w:cs="Times New Roman"/>
          <w:noProof w:val="0"/>
          <w:snapToGrid/>
          <w:color w:val="auto"/>
          <w:sz w:val="24"/>
          <w:szCs w:val="24"/>
        </w:rPr>
        <w:t>Streaming allows for the delivery of high-definition video and audio content, enhancing the overall learning experience.</w:t>
      </w:r>
    </w:p>
    <w:p w:rsidR="00B2331A" w:rsidRPr="00513FFF" w:rsidRDefault="002A1160">
      <w:pPr>
        <w:pStyle w:val="ListParagraph"/>
        <w:numPr>
          <w:ilvl w:val="0"/>
          <w:numId w:val="15"/>
        </w:num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b/>
          <w:bCs/>
          <w:noProof w:val="0"/>
          <w:snapToGrid/>
          <w:color w:val="auto"/>
          <w:sz w:val="24"/>
          <w:szCs w:val="24"/>
        </w:rPr>
        <w:t>Personalized Learning:</w:t>
      </w:r>
      <w:r w:rsidRPr="00513FFF">
        <w:rPr>
          <w:rFonts w:ascii="Times New Roman" w:eastAsia="Times New Roman" w:hAnsi="Times New Roman" w:cs="Times New Roman"/>
          <w:noProof w:val="0"/>
          <w:snapToGrid/>
          <w:color w:val="auto"/>
          <w:sz w:val="24"/>
          <w:szCs w:val="24"/>
        </w:rPr>
        <w:t xml:space="preserve"> By adapting the streaming content to individual learner needs, e-learning platforms can deliver a more tailored and effective learning experience.</w:t>
      </w:r>
    </w:p>
    <w:p w:rsidR="00B2331A" w:rsidRDefault="002A1160">
      <w:pPr>
        <w:pStyle w:val="ListParagraph"/>
        <w:numPr>
          <w:ilvl w:val="0"/>
          <w:numId w:val="15"/>
        </w:num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b/>
          <w:bCs/>
          <w:noProof w:val="0"/>
          <w:snapToGrid/>
          <w:color w:val="auto"/>
          <w:sz w:val="24"/>
          <w:szCs w:val="24"/>
        </w:rPr>
        <w:t xml:space="preserve">Accessibility: </w:t>
      </w:r>
      <w:r w:rsidRPr="00513FFF">
        <w:rPr>
          <w:rFonts w:ascii="Times New Roman" w:eastAsia="Times New Roman" w:hAnsi="Times New Roman" w:cs="Times New Roman"/>
          <w:noProof w:val="0"/>
          <w:snapToGrid/>
          <w:color w:val="auto"/>
          <w:sz w:val="24"/>
          <w:szCs w:val="24"/>
        </w:rPr>
        <w:t>Streaming technologies can make e-learning accessible to a wider range of learners, regardless of their location or device.</w:t>
      </w:r>
    </w:p>
    <w:p w:rsidR="00513FFF" w:rsidRPr="00513FFF" w:rsidRDefault="00513FFF" w:rsidP="00513FFF">
      <w:pPr>
        <w:pStyle w:val="ListParagraph"/>
        <w:kinsoku/>
        <w:autoSpaceDE/>
        <w:autoSpaceDN/>
        <w:adjustRightInd/>
        <w:snapToGrid/>
        <w:spacing w:before="100" w:beforeAutospacing="1" w:after="100" w:afterAutospacing="1" w:line="240" w:lineRule="auto"/>
        <w:ind w:left="1080"/>
        <w:textAlignment w:val="auto"/>
        <w:rPr>
          <w:rFonts w:ascii="Times New Roman" w:eastAsia="Times New Roman" w:hAnsi="Times New Roman" w:cs="Times New Roman"/>
          <w:noProof w:val="0"/>
          <w:snapToGrid/>
          <w:color w:val="auto"/>
          <w:sz w:val="24"/>
          <w:szCs w:val="24"/>
        </w:rPr>
      </w:pPr>
    </w:p>
    <w:p w:rsidR="00B2331A" w:rsidRPr="00513FFF" w:rsidRDefault="002A1160">
      <w:pPr>
        <w:pStyle w:val="ListParagraph"/>
        <w:numPr>
          <w:ilvl w:val="0"/>
          <w:numId w:val="30"/>
        </w:numPr>
        <w:kinsoku/>
        <w:autoSpaceDE/>
        <w:autoSpaceDN/>
        <w:adjustRightInd/>
        <w:snapToGrid/>
        <w:spacing w:before="100" w:beforeAutospacing="1" w:after="100" w:afterAutospacing="1" w:line="240" w:lineRule="auto"/>
        <w:jc w:val="both"/>
        <w:textAlignment w:val="auto"/>
        <w:rPr>
          <w:rFonts w:ascii="Times New Roman" w:eastAsia="Times New Roman" w:hAnsi="Times New Roman" w:cs="Times New Roman"/>
          <w:b/>
          <w:bCs/>
          <w:noProof w:val="0"/>
          <w:snapToGrid/>
          <w:color w:val="auto"/>
          <w:sz w:val="24"/>
          <w:szCs w:val="24"/>
        </w:rPr>
      </w:pPr>
      <w:r w:rsidRPr="00513FFF">
        <w:rPr>
          <w:rFonts w:ascii="Times New Roman" w:eastAsia="Times New Roman" w:hAnsi="Times New Roman" w:cs="Times New Roman"/>
          <w:b/>
          <w:bCs/>
          <w:noProof w:val="0"/>
          <w:snapToGrid/>
          <w:color w:val="auto"/>
          <w:sz w:val="24"/>
          <w:szCs w:val="24"/>
        </w:rPr>
        <w:t>Research on E-learning and Streaming Technologies:-</w:t>
      </w:r>
    </w:p>
    <w:p w:rsidR="00B2331A" w:rsidRPr="00513FFF" w:rsidRDefault="002A1160">
      <w:pPr>
        <w:kinsoku/>
        <w:autoSpaceDE/>
        <w:autoSpaceDN/>
        <w:adjustRightInd/>
        <w:snapToGrid/>
        <w:spacing w:before="100" w:beforeAutospacing="1" w:after="100" w:afterAutospacing="1" w:line="240" w:lineRule="auto"/>
        <w:ind w:left="720"/>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Several studies have explored the potential of streaming technologies in e-learning. For instance, [cite research paper 1] investigated the impact of live streaming lectures on student engagement and satisfaction. The findings revealed that live streaming significantly improved student engagement and satisfaction, particularly for remote learners.</w:t>
      </w:r>
    </w:p>
    <w:p w:rsidR="00B2331A" w:rsidRPr="00513FFF" w:rsidRDefault="002A1160">
      <w:pPr>
        <w:kinsoku/>
        <w:autoSpaceDE/>
        <w:autoSpaceDN/>
        <w:adjustRightInd/>
        <w:snapToGrid/>
        <w:spacing w:before="100" w:beforeAutospacing="1" w:after="100" w:afterAutospacing="1" w:line="240" w:lineRule="auto"/>
        <w:ind w:left="800"/>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Another study, [cite research paper 2], examined the effectiveness of video streaming in online courses. The results indicated that video streaming can enhance student learning outcomes, particularly when combined with interactive elements such as quizzes and discussion forums.</w:t>
      </w:r>
    </w:p>
    <w:p w:rsidR="00B2331A" w:rsidRPr="00513FFF" w:rsidRDefault="002A1160">
      <w:pPr>
        <w:kinsoku/>
        <w:autoSpaceDE/>
        <w:autoSpaceDN/>
        <w:adjustRightInd/>
        <w:snapToGrid/>
        <w:spacing w:before="100" w:beforeAutospacing="1" w:after="100" w:afterAutospacing="1" w:line="240" w:lineRule="auto"/>
        <w:ind w:left="720"/>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However, challenges remain in the implementation of streaming technologies in e-learning, such as network bandwidth requirements, content security, and user experience optimization. To address these challenges, further research is needed to develop innovative solutions and best practices.</w:t>
      </w:r>
    </w:p>
    <w:p w:rsidR="00B2331A" w:rsidRPr="00513FFF" w:rsidRDefault="002A1160">
      <w:pPr>
        <w:pStyle w:val="ListParagraph"/>
        <w:numPr>
          <w:ilvl w:val="0"/>
          <w:numId w:val="31"/>
        </w:num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b/>
          <w:bCs/>
          <w:noProof w:val="0"/>
          <w:snapToGrid/>
          <w:color w:val="auto"/>
          <w:sz w:val="24"/>
          <w:szCs w:val="24"/>
        </w:rPr>
      </w:pPr>
      <w:r w:rsidRPr="00513FFF">
        <w:rPr>
          <w:rFonts w:ascii="Times New Roman" w:eastAsia="Times New Roman" w:hAnsi="Times New Roman" w:cs="Times New Roman"/>
          <w:b/>
          <w:bCs/>
          <w:noProof w:val="0"/>
          <w:snapToGrid/>
          <w:color w:val="auto"/>
          <w:sz w:val="24"/>
          <w:szCs w:val="24"/>
        </w:rPr>
        <w:t>The Proposed E-learning Streaming Application:-</w:t>
      </w:r>
    </w:p>
    <w:p w:rsidR="00513FFF" w:rsidRDefault="002A1160" w:rsidP="00513FFF">
      <w:pPr>
        <w:kinsoku/>
        <w:autoSpaceDE/>
        <w:autoSpaceDN/>
        <w:adjustRightInd/>
        <w:snapToGrid/>
        <w:spacing w:before="100" w:beforeAutospacing="1" w:after="100" w:afterAutospacing="1" w:line="240" w:lineRule="auto"/>
        <w:ind w:left="720"/>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Building upon the insights gained from existing research and the limitations of traditional e-learning platforms, this research paper proposes a novel e-learning streaming application designed to provide a seamless and engaging learning experience. The application will leverage advanced streaming technologies to deliver high-quality, real-time content, combined with interactive features to foster learner engagement and collaboration.</w:t>
      </w:r>
    </w:p>
    <w:p w:rsidR="00513FFF" w:rsidRPr="00513FFF" w:rsidRDefault="00513FFF" w:rsidP="00513FFF">
      <w:pPr>
        <w:kinsoku/>
        <w:autoSpaceDE/>
        <w:autoSpaceDN/>
        <w:adjustRightInd/>
        <w:snapToGrid/>
        <w:spacing w:before="100" w:beforeAutospacing="1" w:after="100" w:afterAutospacing="1" w:line="240" w:lineRule="auto"/>
        <w:ind w:left="720"/>
        <w:textAlignment w:val="auto"/>
        <w:rPr>
          <w:rFonts w:ascii="Times New Roman" w:eastAsia="Times New Roman" w:hAnsi="Times New Roman" w:cs="Times New Roman"/>
          <w:noProof w:val="0"/>
          <w:snapToGrid/>
          <w:color w:val="auto"/>
          <w:sz w:val="24"/>
          <w:szCs w:val="24"/>
        </w:rPr>
      </w:pPr>
    </w:p>
    <w:p w:rsidR="00B2331A" w:rsidRPr="00513FFF" w:rsidRDefault="002A1160">
      <w:pPr>
        <w:spacing w:before="69" w:line="187" w:lineRule="auto"/>
        <w:ind w:left="27"/>
        <w:outlineLvl w:val="0"/>
        <w:rPr>
          <w:rFonts w:ascii="Times New Roman" w:hAnsi="Times New Roman" w:cs="Times New Roman"/>
        </w:rPr>
      </w:pPr>
      <w:r w:rsidRPr="00513FFF">
        <w:rPr>
          <w:rFonts w:ascii="Times New Roman" w:eastAsia="Times New Roman" w:hAnsi="Times New Roman" w:cs="Times New Roman"/>
          <w:b/>
          <w:bCs/>
          <w:sz w:val="24"/>
          <w:szCs w:val="24"/>
        </w:rPr>
        <w:t>3.</w:t>
      </w:r>
      <w:r w:rsidRPr="00513FFF">
        <w:rPr>
          <w:rFonts w:ascii="Times New Roman" w:eastAsia="Times New Roman" w:hAnsi="Times New Roman" w:cs="Times New Roman"/>
          <w:b/>
          <w:bCs/>
          <w:spacing w:val="1"/>
          <w:sz w:val="24"/>
          <w:szCs w:val="24"/>
        </w:rPr>
        <w:t xml:space="preserve">   </w:t>
      </w:r>
      <w:r w:rsidRPr="00513FFF">
        <w:rPr>
          <w:rFonts w:ascii="Times New Roman" w:eastAsia="Times New Roman" w:hAnsi="Times New Roman" w:cs="Times New Roman"/>
          <w:b/>
          <w:bCs/>
          <w:sz w:val="24"/>
          <w:szCs w:val="24"/>
        </w:rPr>
        <w:t>METHODOLOGY</w:t>
      </w:r>
    </w:p>
    <w:p w:rsidR="00B2331A" w:rsidRPr="00513FFF" w:rsidRDefault="002A1160">
      <w:pPr>
        <w:spacing w:before="141" w:line="190" w:lineRule="auto"/>
        <w:outlineLvl w:val="0"/>
        <w:rPr>
          <w:rFonts w:ascii="Times New Roman" w:hAnsi="Times New Roman" w:cs="Times New Roman"/>
          <w:b/>
          <w:bCs/>
        </w:rPr>
      </w:pPr>
      <w:r w:rsidRPr="00513FFF">
        <w:rPr>
          <w:rFonts w:ascii="Times New Roman" w:hAnsi="Times New Roman" w:cs="Times New Roman"/>
          <w:b/>
          <w:bCs/>
        </w:rPr>
        <w:t>1.  System Design and Development</w:t>
      </w:r>
    </w:p>
    <w:p w:rsidR="00B2331A" w:rsidRPr="00513FFF" w:rsidRDefault="002A1160">
      <w:pPr>
        <w:pStyle w:val="ListParagraph"/>
        <w:numPr>
          <w:ilvl w:val="0"/>
          <w:numId w:val="16"/>
        </w:numPr>
        <w:spacing w:before="141" w:line="190" w:lineRule="auto"/>
        <w:ind w:left="740"/>
        <w:outlineLvl w:val="0"/>
        <w:rPr>
          <w:rFonts w:ascii="Times New Roman" w:hAnsi="Times New Roman" w:cs="Times New Roman"/>
        </w:rPr>
      </w:pPr>
      <w:r w:rsidRPr="00513FFF">
        <w:rPr>
          <w:rFonts w:ascii="Times New Roman" w:hAnsi="Times New Roman" w:cs="Times New Roman"/>
        </w:rPr>
        <w:t xml:space="preserve"> Requirements Gathering and Analysis:</w:t>
      </w:r>
    </w:p>
    <w:p w:rsidR="00B2331A" w:rsidRPr="00513FFF" w:rsidRDefault="002A1160">
      <w:pPr>
        <w:spacing w:before="141" w:line="190" w:lineRule="auto"/>
        <w:ind w:left="800"/>
        <w:outlineLvl w:val="0"/>
        <w:rPr>
          <w:rFonts w:ascii="Times New Roman" w:hAnsi="Times New Roman" w:cs="Times New Roman"/>
        </w:rPr>
      </w:pPr>
      <w:r w:rsidRPr="00513FFF">
        <w:rPr>
          <w:rFonts w:ascii="Times New Roman" w:hAnsi="Times New Roman" w:cs="Times New Roman"/>
          <w:b/>
          <w:bCs/>
        </w:rPr>
        <w:t>1</w:t>
      </w:r>
      <w:r w:rsidRPr="00513FFF">
        <w:rPr>
          <w:rFonts w:ascii="Times New Roman" w:hAnsi="Times New Roman" w:cs="Times New Roman"/>
        </w:rPr>
        <w:t xml:space="preserve">.  </w:t>
      </w:r>
      <w:r w:rsidRPr="00513FFF">
        <w:rPr>
          <w:rFonts w:ascii="Times New Roman" w:hAnsi="Times New Roman" w:cs="Times New Roman"/>
          <w:b/>
          <w:bCs/>
        </w:rPr>
        <w:t>Functional Requirements</w:t>
      </w:r>
      <w:r w:rsidRPr="00513FFF">
        <w:rPr>
          <w:rFonts w:ascii="Times New Roman" w:hAnsi="Times New Roman" w:cs="Times New Roman"/>
        </w:rPr>
        <w:t>:</w:t>
      </w:r>
    </w:p>
    <w:p w:rsidR="00B2331A" w:rsidRPr="00513FFF" w:rsidRDefault="002A1160">
      <w:pPr>
        <w:pStyle w:val="ListParagraph"/>
        <w:numPr>
          <w:ilvl w:val="0"/>
          <w:numId w:val="26"/>
        </w:numPr>
        <w:spacing w:before="141" w:line="190" w:lineRule="auto"/>
        <w:outlineLvl w:val="0"/>
        <w:rPr>
          <w:rFonts w:ascii="Times New Roman" w:hAnsi="Times New Roman" w:cs="Times New Roman"/>
        </w:rPr>
      </w:pPr>
      <w:r w:rsidRPr="00513FFF">
        <w:rPr>
          <w:rFonts w:ascii="Times New Roman" w:hAnsi="Times New Roman" w:cs="Times New Roman"/>
        </w:rPr>
        <w:t xml:space="preserve">   User registration and authentication</w:t>
      </w:r>
    </w:p>
    <w:p w:rsidR="00B2331A" w:rsidRPr="00513FFF" w:rsidRDefault="002A1160">
      <w:pPr>
        <w:pStyle w:val="ListParagraph"/>
        <w:numPr>
          <w:ilvl w:val="0"/>
          <w:numId w:val="26"/>
        </w:numPr>
        <w:spacing w:before="141" w:line="190" w:lineRule="auto"/>
        <w:outlineLvl w:val="0"/>
        <w:rPr>
          <w:rFonts w:ascii="Times New Roman" w:hAnsi="Times New Roman" w:cs="Times New Roman"/>
        </w:rPr>
      </w:pPr>
      <w:r w:rsidRPr="00513FFF">
        <w:rPr>
          <w:rFonts w:ascii="Times New Roman" w:hAnsi="Times New Roman" w:cs="Times New Roman"/>
        </w:rPr>
        <w:t xml:space="preserve">   Course catalog and search functionality</w:t>
      </w:r>
    </w:p>
    <w:p w:rsidR="00B2331A" w:rsidRPr="00513FFF" w:rsidRDefault="002A1160">
      <w:pPr>
        <w:pStyle w:val="ListParagraph"/>
        <w:numPr>
          <w:ilvl w:val="0"/>
          <w:numId w:val="26"/>
        </w:numPr>
        <w:spacing w:before="141" w:line="190" w:lineRule="auto"/>
        <w:outlineLvl w:val="0"/>
        <w:rPr>
          <w:rFonts w:ascii="Times New Roman" w:hAnsi="Times New Roman" w:cs="Times New Roman"/>
        </w:rPr>
      </w:pPr>
      <w:r w:rsidRPr="00513FFF">
        <w:rPr>
          <w:rFonts w:ascii="Times New Roman" w:hAnsi="Times New Roman" w:cs="Times New Roman"/>
        </w:rPr>
        <w:t xml:space="preserve">   Video streaming capabilities (live and on-demand)</w:t>
      </w:r>
    </w:p>
    <w:p w:rsidR="00B2331A" w:rsidRPr="00513FFF" w:rsidRDefault="002A1160">
      <w:pPr>
        <w:pStyle w:val="ListParagraph"/>
        <w:numPr>
          <w:ilvl w:val="0"/>
          <w:numId w:val="26"/>
        </w:numPr>
        <w:spacing w:before="141" w:line="190" w:lineRule="auto"/>
        <w:outlineLvl w:val="0"/>
        <w:rPr>
          <w:rFonts w:ascii="Times New Roman" w:hAnsi="Times New Roman" w:cs="Times New Roman"/>
        </w:rPr>
      </w:pPr>
      <w:r w:rsidRPr="00513FFF">
        <w:rPr>
          <w:rFonts w:ascii="Times New Roman" w:hAnsi="Times New Roman" w:cs="Times New Roman"/>
        </w:rPr>
        <w:t xml:space="preserve">   Interactive features (quizzes, polls, discussions)</w:t>
      </w:r>
    </w:p>
    <w:p w:rsidR="00B2331A" w:rsidRPr="00513FFF" w:rsidRDefault="002A1160">
      <w:pPr>
        <w:pStyle w:val="ListParagraph"/>
        <w:numPr>
          <w:ilvl w:val="0"/>
          <w:numId w:val="26"/>
        </w:numPr>
        <w:spacing w:before="141" w:line="190" w:lineRule="auto"/>
        <w:outlineLvl w:val="0"/>
        <w:rPr>
          <w:rFonts w:ascii="Times New Roman" w:hAnsi="Times New Roman" w:cs="Times New Roman"/>
        </w:rPr>
      </w:pPr>
      <w:r w:rsidRPr="00513FFF">
        <w:rPr>
          <w:rFonts w:ascii="Times New Roman" w:hAnsi="Times New Roman" w:cs="Times New Roman"/>
        </w:rPr>
        <w:t xml:space="preserve">   Progress tracking and analytics</w:t>
      </w:r>
    </w:p>
    <w:p w:rsidR="00B2331A" w:rsidRPr="00513FFF" w:rsidRDefault="002A1160">
      <w:pPr>
        <w:pStyle w:val="ListParagraph"/>
        <w:numPr>
          <w:ilvl w:val="0"/>
          <w:numId w:val="26"/>
        </w:numPr>
        <w:spacing w:before="141" w:line="190" w:lineRule="auto"/>
        <w:outlineLvl w:val="0"/>
        <w:rPr>
          <w:rFonts w:ascii="Times New Roman" w:hAnsi="Times New Roman" w:cs="Times New Roman"/>
        </w:rPr>
      </w:pPr>
      <w:r w:rsidRPr="00513FFF">
        <w:rPr>
          <w:rFonts w:ascii="Times New Roman" w:hAnsi="Times New Roman" w:cs="Times New Roman"/>
        </w:rPr>
        <w:t xml:space="preserve">   Notification system</w:t>
      </w:r>
    </w:p>
    <w:p w:rsidR="00B2331A" w:rsidRPr="00513FFF" w:rsidRDefault="002A1160">
      <w:pPr>
        <w:spacing w:before="141" w:line="190" w:lineRule="auto"/>
        <w:ind w:left="800"/>
        <w:outlineLvl w:val="0"/>
        <w:rPr>
          <w:rFonts w:ascii="Times New Roman" w:hAnsi="Times New Roman" w:cs="Times New Roman"/>
          <w:b/>
          <w:bCs/>
        </w:rPr>
      </w:pPr>
      <w:r w:rsidRPr="00513FFF">
        <w:rPr>
          <w:rFonts w:ascii="Times New Roman" w:hAnsi="Times New Roman" w:cs="Times New Roman"/>
          <w:b/>
          <w:bCs/>
        </w:rPr>
        <w:t>2.  Non-Functional Requirements:</w:t>
      </w:r>
    </w:p>
    <w:p w:rsidR="00B2331A" w:rsidRPr="00513FFF" w:rsidRDefault="002A1160">
      <w:pPr>
        <w:pStyle w:val="ListParagraph"/>
        <w:numPr>
          <w:ilvl w:val="0"/>
          <w:numId w:val="27"/>
        </w:numPr>
        <w:spacing w:before="141" w:line="190" w:lineRule="auto"/>
        <w:outlineLvl w:val="0"/>
        <w:rPr>
          <w:rFonts w:ascii="Times New Roman" w:hAnsi="Times New Roman" w:cs="Times New Roman"/>
        </w:rPr>
      </w:pPr>
      <w:r w:rsidRPr="00513FFF">
        <w:rPr>
          <w:rFonts w:ascii="Times New Roman" w:hAnsi="Times New Roman" w:cs="Times New Roman"/>
        </w:rPr>
        <w:t xml:space="preserve">   Scalability</w:t>
      </w:r>
    </w:p>
    <w:p w:rsidR="00B2331A" w:rsidRPr="00513FFF" w:rsidRDefault="002A1160">
      <w:pPr>
        <w:pStyle w:val="ListParagraph"/>
        <w:numPr>
          <w:ilvl w:val="0"/>
          <w:numId w:val="27"/>
        </w:numPr>
        <w:spacing w:before="141" w:line="190" w:lineRule="auto"/>
        <w:outlineLvl w:val="0"/>
        <w:rPr>
          <w:rFonts w:ascii="Times New Roman" w:hAnsi="Times New Roman" w:cs="Times New Roman"/>
        </w:rPr>
      </w:pPr>
      <w:r w:rsidRPr="00513FFF">
        <w:rPr>
          <w:rFonts w:ascii="Times New Roman" w:hAnsi="Times New Roman" w:cs="Times New Roman"/>
        </w:rPr>
        <w:t xml:space="preserve">   Security</w:t>
      </w:r>
    </w:p>
    <w:p w:rsidR="00B2331A" w:rsidRPr="00513FFF" w:rsidRDefault="002A1160">
      <w:pPr>
        <w:pStyle w:val="ListParagraph"/>
        <w:numPr>
          <w:ilvl w:val="0"/>
          <w:numId w:val="27"/>
        </w:numPr>
        <w:spacing w:before="141" w:line="190" w:lineRule="auto"/>
        <w:outlineLvl w:val="0"/>
        <w:rPr>
          <w:rFonts w:ascii="Times New Roman" w:hAnsi="Times New Roman" w:cs="Times New Roman"/>
        </w:rPr>
      </w:pPr>
      <w:r w:rsidRPr="00513FFF">
        <w:rPr>
          <w:rFonts w:ascii="Times New Roman" w:hAnsi="Times New Roman" w:cs="Times New Roman"/>
        </w:rPr>
        <w:t xml:space="preserve">   Performance</w:t>
      </w:r>
    </w:p>
    <w:p w:rsidR="00B2331A" w:rsidRPr="00513FFF" w:rsidRDefault="002A1160">
      <w:pPr>
        <w:pStyle w:val="ListParagraph"/>
        <w:numPr>
          <w:ilvl w:val="0"/>
          <w:numId w:val="27"/>
        </w:numPr>
        <w:spacing w:before="141" w:line="190" w:lineRule="auto"/>
        <w:outlineLvl w:val="0"/>
        <w:rPr>
          <w:rFonts w:ascii="Times New Roman" w:hAnsi="Times New Roman" w:cs="Times New Roman"/>
        </w:rPr>
      </w:pPr>
      <w:r w:rsidRPr="00513FFF">
        <w:rPr>
          <w:rFonts w:ascii="Times New Roman" w:hAnsi="Times New Roman" w:cs="Times New Roman"/>
        </w:rPr>
        <w:t xml:space="preserve">   User experience</w:t>
      </w:r>
    </w:p>
    <w:p w:rsidR="00B2331A" w:rsidRPr="00513FFF" w:rsidRDefault="002A1160">
      <w:pPr>
        <w:pStyle w:val="ListParagraph"/>
        <w:numPr>
          <w:ilvl w:val="0"/>
          <w:numId w:val="27"/>
        </w:numPr>
        <w:spacing w:before="141" w:line="190" w:lineRule="auto"/>
        <w:outlineLvl w:val="0"/>
        <w:rPr>
          <w:rFonts w:ascii="Times New Roman" w:hAnsi="Times New Roman" w:cs="Times New Roman"/>
        </w:rPr>
      </w:pPr>
      <w:r w:rsidRPr="00513FFF">
        <w:rPr>
          <w:rFonts w:ascii="Times New Roman" w:hAnsi="Times New Roman" w:cs="Times New Roman"/>
        </w:rPr>
        <w:t xml:space="preserve">   Accessibility</w:t>
      </w:r>
    </w:p>
    <w:p w:rsidR="00513FFF" w:rsidRDefault="00513FFF">
      <w:pPr>
        <w:spacing w:before="141" w:line="190" w:lineRule="auto"/>
        <w:outlineLvl w:val="0"/>
        <w:rPr>
          <w:rFonts w:ascii="Times New Roman" w:hAnsi="Times New Roman" w:cs="Times New Roman"/>
          <w:b/>
          <w:bCs/>
        </w:rPr>
      </w:pPr>
    </w:p>
    <w:p w:rsidR="00B2331A" w:rsidRPr="00513FFF" w:rsidRDefault="002A1160">
      <w:pPr>
        <w:spacing w:before="141" w:line="190" w:lineRule="auto"/>
        <w:outlineLvl w:val="0"/>
        <w:rPr>
          <w:rFonts w:ascii="Times New Roman" w:hAnsi="Times New Roman" w:cs="Times New Roman"/>
          <w:b/>
          <w:bCs/>
        </w:rPr>
      </w:pPr>
      <w:r w:rsidRPr="00513FFF">
        <w:rPr>
          <w:rFonts w:ascii="Times New Roman" w:hAnsi="Times New Roman" w:cs="Times New Roman"/>
          <w:b/>
          <w:bCs/>
        </w:rPr>
        <w:t>2. Technology Stack:</w:t>
      </w:r>
    </w:p>
    <w:p w:rsidR="00B2331A" w:rsidRPr="00513FFF" w:rsidRDefault="002A1160">
      <w:pPr>
        <w:pStyle w:val="ListParagraph"/>
        <w:numPr>
          <w:ilvl w:val="0"/>
          <w:numId w:val="18"/>
        </w:numPr>
        <w:spacing w:before="141" w:line="190" w:lineRule="auto"/>
        <w:outlineLvl w:val="0"/>
        <w:rPr>
          <w:rFonts w:ascii="Times New Roman" w:hAnsi="Times New Roman" w:cs="Times New Roman"/>
        </w:rPr>
      </w:pPr>
      <w:r w:rsidRPr="00513FFF">
        <w:rPr>
          <w:rFonts w:ascii="Times New Roman" w:hAnsi="Times New Roman" w:cs="Times New Roman"/>
        </w:rPr>
        <w:t xml:space="preserve"> Frontend: Flutter</w:t>
      </w:r>
    </w:p>
    <w:p w:rsidR="00B2331A" w:rsidRPr="00513FFF" w:rsidRDefault="002A1160">
      <w:pPr>
        <w:pStyle w:val="ListParagraph"/>
        <w:numPr>
          <w:ilvl w:val="0"/>
          <w:numId w:val="18"/>
        </w:numPr>
        <w:spacing w:before="141" w:line="190" w:lineRule="auto"/>
        <w:outlineLvl w:val="0"/>
        <w:rPr>
          <w:rFonts w:ascii="Times New Roman" w:hAnsi="Times New Roman" w:cs="Times New Roman"/>
        </w:rPr>
      </w:pPr>
      <w:r w:rsidRPr="00513FFF">
        <w:rPr>
          <w:rFonts w:ascii="Times New Roman" w:hAnsi="Times New Roman" w:cs="Times New Roman"/>
        </w:rPr>
        <w:t xml:space="preserve"> Backend: Firebase (Firestore, Firebase Realtime Database, Firebase Cloud Functions)</w:t>
      </w:r>
    </w:p>
    <w:p w:rsidR="00ED154E" w:rsidRPr="00ED154E" w:rsidRDefault="002A1160" w:rsidP="00ED154E">
      <w:pPr>
        <w:pStyle w:val="ListParagraph"/>
        <w:numPr>
          <w:ilvl w:val="0"/>
          <w:numId w:val="18"/>
        </w:numPr>
        <w:spacing w:before="141" w:line="190" w:lineRule="auto"/>
        <w:outlineLvl w:val="0"/>
        <w:rPr>
          <w:rFonts w:ascii="Times New Roman" w:hAnsi="Times New Roman" w:cs="Times New Roman"/>
        </w:rPr>
      </w:pPr>
      <w:r w:rsidRPr="00513FFF">
        <w:rPr>
          <w:rFonts w:ascii="Times New Roman" w:hAnsi="Times New Roman" w:cs="Times New Roman"/>
        </w:rPr>
        <w:t xml:space="preserve"> Streaming: RTMP (Real-Time Messaging Protocol) or WebRTC</w:t>
      </w:r>
    </w:p>
    <w:p w:rsidR="00B2331A" w:rsidRPr="00513FFF" w:rsidRDefault="00B2331A">
      <w:pPr>
        <w:spacing w:before="141" w:line="190" w:lineRule="auto"/>
        <w:outlineLvl w:val="0"/>
        <w:rPr>
          <w:rFonts w:ascii="Times New Roman" w:hAnsi="Times New Roman" w:cs="Times New Roman"/>
        </w:rPr>
      </w:pPr>
    </w:p>
    <w:p w:rsidR="00B2331A" w:rsidRPr="00513FFF" w:rsidRDefault="002A1160">
      <w:pPr>
        <w:spacing w:before="141" w:line="190" w:lineRule="auto"/>
        <w:outlineLvl w:val="0"/>
        <w:rPr>
          <w:rFonts w:ascii="Times New Roman" w:hAnsi="Times New Roman" w:cs="Times New Roman"/>
          <w:b/>
          <w:bCs/>
        </w:rPr>
      </w:pPr>
      <w:r w:rsidRPr="00513FFF">
        <w:rPr>
          <w:rFonts w:ascii="Times New Roman" w:hAnsi="Times New Roman" w:cs="Times New Roman"/>
          <w:b/>
          <w:bCs/>
        </w:rPr>
        <w:t>3. System Architecture:</w:t>
      </w:r>
    </w:p>
    <w:p w:rsidR="00B2331A" w:rsidRPr="00513FFF" w:rsidRDefault="002A1160">
      <w:pPr>
        <w:spacing w:before="141" w:line="190" w:lineRule="auto"/>
        <w:ind w:left="200"/>
        <w:outlineLvl w:val="0"/>
        <w:rPr>
          <w:rFonts w:ascii="Times New Roman" w:hAnsi="Times New Roman" w:cs="Times New Roman"/>
          <w:b/>
          <w:bCs/>
        </w:rPr>
      </w:pPr>
      <w:r w:rsidRPr="00513FFF">
        <w:rPr>
          <w:rFonts w:ascii="Times New Roman" w:hAnsi="Times New Roman" w:cs="Times New Roman"/>
          <w:b/>
          <w:bCs/>
        </w:rPr>
        <w:t>1.  Frontend:</w:t>
      </w:r>
    </w:p>
    <w:p w:rsidR="00B2331A" w:rsidRPr="00513FFF" w:rsidRDefault="002A1160">
      <w:pPr>
        <w:pStyle w:val="ListParagraph"/>
        <w:numPr>
          <w:ilvl w:val="0"/>
          <w:numId w:val="19"/>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User Interface: </w:t>
      </w:r>
      <w:r w:rsidRPr="00513FFF">
        <w:rPr>
          <w:rFonts w:ascii="Times New Roman" w:hAnsi="Times New Roman" w:cs="Times New Roman"/>
        </w:rPr>
        <w:t>Flutter framework for building cross-platform mobile and web applications</w:t>
      </w:r>
    </w:p>
    <w:p w:rsidR="00B2331A" w:rsidRPr="00513FFF" w:rsidRDefault="002A1160">
      <w:pPr>
        <w:pStyle w:val="ListParagraph"/>
        <w:numPr>
          <w:ilvl w:val="0"/>
          <w:numId w:val="19"/>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Video Player: </w:t>
      </w:r>
      <w:r w:rsidRPr="00513FFF">
        <w:rPr>
          <w:rFonts w:ascii="Times New Roman" w:hAnsi="Times New Roman" w:cs="Times New Roman"/>
        </w:rPr>
        <w:t>Integration of a robust video player (e.g., video_player plugin) to handle video streaming and playback</w:t>
      </w:r>
    </w:p>
    <w:p w:rsidR="00B2331A" w:rsidRPr="00513FFF" w:rsidRDefault="002A1160">
      <w:pPr>
        <w:pStyle w:val="ListParagraph"/>
        <w:numPr>
          <w:ilvl w:val="0"/>
          <w:numId w:val="19"/>
        </w:numPr>
        <w:spacing w:before="141" w:line="190" w:lineRule="auto"/>
        <w:outlineLvl w:val="0"/>
        <w:rPr>
          <w:rFonts w:ascii="Times New Roman" w:hAnsi="Times New Roman" w:cs="Times New Roman"/>
        </w:rPr>
      </w:pPr>
      <w:r w:rsidRPr="00513FFF">
        <w:rPr>
          <w:rFonts w:ascii="Times New Roman" w:hAnsi="Times New Roman" w:cs="Times New Roman"/>
          <w:b/>
          <w:bCs/>
        </w:rPr>
        <w:t>Interactive Features:</w:t>
      </w:r>
      <w:r w:rsidRPr="00513FFF">
        <w:rPr>
          <w:rFonts w:ascii="Times New Roman" w:hAnsi="Times New Roman" w:cs="Times New Roman"/>
        </w:rPr>
        <w:t xml:space="preserve"> Implementation of interactive elements (e.g., quizzes, polls) using Flutter's widget library</w:t>
      </w:r>
    </w:p>
    <w:p w:rsidR="00B2331A" w:rsidRPr="00513FFF" w:rsidRDefault="002A1160">
      <w:pPr>
        <w:pStyle w:val="ListParagraph"/>
        <w:numPr>
          <w:ilvl w:val="0"/>
          <w:numId w:val="19"/>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Backend Communication: </w:t>
      </w:r>
      <w:r w:rsidRPr="00513FFF">
        <w:rPr>
          <w:rFonts w:ascii="Times New Roman" w:hAnsi="Times New Roman" w:cs="Times New Roman"/>
        </w:rPr>
        <w:t>Integration with Firebase backend using Firebase's Flutter SDK for real-time data synchronization and user authentication</w:t>
      </w:r>
    </w:p>
    <w:p w:rsidR="00B2331A" w:rsidRPr="00513FFF" w:rsidRDefault="002A1160">
      <w:pPr>
        <w:spacing w:before="141" w:line="190" w:lineRule="auto"/>
        <w:outlineLvl w:val="0"/>
        <w:rPr>
          <w:rFonts w:ascii="Times New Roman" w:hAnsi="Times New Roman" w:cs="Times New Roman"/>
        </w:rPr>
      </w:pPr>
      <w:r w:rsidRPr="00513FFF">
        <w:rPr>
          <w:rFonts w:ascii="Times New Roman" w:hAnsi="Times New Roman" w:cs="Times New Roman"/>
        </w:rPr>
        <w:lastRenderedPageBreak/>
        <w:t xml:space="preserve"> </w:t>
      </w:r>
    </w:p>
    <w:p w:rsidR="00B2331A" w:rsidRPr="00513FFF" w:rsidRDefault="002A1160">
      <w:pPr>
        <w:spacing w:before="141" w:line="190" w:lineRule="auto"/>
        <w:ind w:left="200"/>
        <w:outlineLvl w:val="0"/>
        <w:rPr>
          <w:rFonts w:ascii="Times New Roman" w:hAnsi="Times New Roman" w:cs="Times New Roman"/>
          <w:b/>
          <w:bCs/>
        </w:rPr>
      </w:pPr>
      <w:r w:rsidRPr="00513FFF">
        <w:rPr>
          <w:rFonts w:ascii="Times New Roman" w:hAnsi="Times New Roman" w:cs="Times New Roman"/>
          <w:b/>
          <w:bCs/>
        </w:rPr>
        <w:t>2.  Backend:</w:t>
      </w:r>
    </w:p>
    <w:p w:rsidR="00B2331A" w:rsidRPr="00513FFF" w:rsidRDefault="002A1160">
      <w:pPr>
        <w:pStyle w:val="ListParagraph"/>
        <w:numPr>
          <w:ilvl w:val="0"/>
          <w:numId w:val="20"/>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User Authentication: </w:t>
      </w:r>
      <w:r w:rsidRPr="00513FFF">
        <w:rPr>
          <w:rFonts w:ascii="Times New Roman" w:hAnsi="Times New Roman" w:cs="Times New Roman"/>
        </w:rPr>
        <w:t>Firebase Authentication for secure user authentication and authorization</w:t>
      </w:r>
    </w:p>
    <w:p w:rsidR="00B2331A" w:rsidRPr="00513FFF" w:rsidRDefault="002A1160">
      <w:pPr>
        <w:pStyle w:val="ListParagraph"/>
        <w:numPr>
          <w:ilvl w:val="0"/>
          <w:numId w:val="20"/>
        </w:numPr>
        <w:spacing w:before="141" w:line="190" w:lineRule="auto"/>
        <w:outlineLvl w:val="0"/>
        <w:rPr>
          <w:rFonts w:ascii="Times New Roman" w:hAnsi="Times New Roman" w:cs="Times New Roman"/>
        </w:rPr>
      </w:pPr>
      <w:r w:rsidRPr="00513FFF">
        <w:rPr>
          <w:rFonts w:ascii="Times New Roman" w:hAnsi="Times New Roman" w:cs="Times New Roman"/>
          <w:b/>
          <w:bCs/>
        </w:rPr>
        <w:t>Data Storage</w:t>
      </w:r>
      <w:r w:rsidRPr="00513FFF">
        <w:rPr>
          <w:rFonts w:ascii="Times New Roman" w:hAnsi="Times New Roman" w:cs="Times New Roman"/>
        </w:rPr>
        <w:t>: Firebase Firestore for flexible and scalable data storage of course content, user profiles, and progress data</w:t>
      </w:r>
    </w:p>
    <w:p w:rsidR="00B2331A" w:rsidRPr="00513FFF" w:rsidRDefault="002A1160">
      <w:pPr>
        <w:pStyle w:val="ListParagraph"/>
        <w:numPr>
          <w:ilvl w:val="0"/>
          <w:numId w:val="20"/>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Real-time Communication: </w:t>
      </w:r>
      <w:r w:rsidRPr="00513FFF">
        <w:rPr>
          <w:rFonts w:ascii="Times New Roman" w:hAnsi="Times New Roman" w:cs="Times New Roman"/>
        </w:rPr>
        <w:t>Firebase Realtime Database for real-time updates and interactions between users and the application</w:t>
      </w:r>
    </w:p>
    <w:p w:rsidR="00B2331A" w:rsidRPr="00513FFF" w:rsidRDefault="002A1160">
      <w:pPr>
        <w:pStyle w:val="ListParagraph"/>
        <w:numPr>
          <w:ilvl w:val="0"/>
          <w:numId w:val="20"/>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Cloud Functions: </w:t>
      </w:r>
      <w:r w:rsidRPr="00513FFF">
        <w:rPr>
          <w:rFonts w:ascii="Times New Roman" w:hAnsi="Times New Roman" w:cs="Times New Roman"/>
        </w:rPr>
        <w:t>Firebase Cloud Functions for server-side logic, such as processing video uploads, sending notifications, and handling complex data operations</w:t>
      </w:r>
    </w:p>
    <w:p w:rsidR="00B2331A" w:rsidRPr="00513FFF" w:rsidRDefault="00B2331A">
      <w:pPr>
        <w:spacing w:before="141" w:line="190" w:lineRule="auto"/>
        <w:outlineLvl w:val="0"/>
        <w:rPr>
          <w:rFonts w:ascii="Times New Roman" w:hAnsi="Times New Roman" w:cs="Times New Roman"/>
        </w:rPr>
      </w:pPr>
    </w:p>
    <w:p w:rsidR="00B2331A" w:rsidRPr="00513FFF" w:rsidRDefault="00B2331A">
      <w:pPr>
        <w:spacing w:before="141" w:line="190" w:lineRule="auto"/>
        <w:outlineLvl w:val="0"/>
        <w:rPr>
          <w:rFonts w:ascii="Times New Roman" w:hAnsi="Times New Roman" w:cs="Times New Roman"/>
        </w:rPr>
      </w:pPr>
    </w:p>
    <w:p w:rsidR="00B2331A" w:rsidRPr="00513FFF" w:rsidRDefault="002A1160">
      <w:pPr>
        <w:spacing w:before="141" w:line="190" w:lineRule="auto"/>
        <w:outlineLvl w:val="0"/>
        <w:rPr>
          <w:rFonts w:ascii="Times New Roman" w:hAnsi="Times New Roman" w:cs="Times New Roman"/>
          <w:b/>
          <w:bCs/>
        </w:rPr>
      </w:pPr>
      <w:r w:rsidRPr="00513FFF">
        <w:rPr>
          <w:rFonts w:ascii="Times New Roman" w:hAnsi="Times New Roman" w:cs="Times New Roman"/>
          <w:b/>
          <w:bCs/>
        </w:rPr>
        <w:t>4. Development Process:</w:t>
      </w:r>
    </w:p>
    <w:p w:rsidR="00B2331A" w:rsidRPr="00513FFF" w:rsidRDefault="002A1160">
      <w:pPr>
        <w:pStyle w:val="ListParagraph"/>
        <w:numPr>
          <w:ilvl w:val="0"/>
          <w:numId w:val="21"/>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Iterative Development: </w:t>
      </w:r>
      <w:r w:rsidRPr="00513FFF">
        <w:rPr>
          <w:rFonts w:ascii="Times New Roman" w:hAnsi="Times New Roman" w:cs="Times New Roman"/>
        </w:rPr>
        <w:t>Agile methodology will be employed to break down the development process into smaller, iterative cycles.</w:t>
      </w:r>
    </w:p>
    <w:p w:rsidR="00B2331A" w:rsidRPr="00513FFF" w:rsidRDefault="002A1160">
      <w:pPr>
        <w:pStyle w:val="ListParagraph"/>
        <w:numPr>
          <w:ilvl w:val="0"/>
          <w:numId w:val="21"/>
        </w:numPr>
        <w:spacing w:before="141" w:line="190" w:lineRule="auto"/>
        <w:outlineLvl w:val="0"/>
        <w:rPr>
          <w:rFonts w:ascii="Times New Roman" w:hAnsi="Times New Roman" w:cs="Times New Roman"/>
        </w:rPr>
      </w:pPr>
      <w:r w:rsidRPr="00513FFF">
        <w:rPr>
          <w:rFonts w:ascii="Times New Roman" w:hAnsi="Times New Roman" w:cs="Times New Roman"/>
          <w:b/>
          <w:bCs/>
        </w:rPr>
        <w:t>User-Centered Design:</w:t>
      </w:r>
      <w:r w:rsidRPr="00513FFF">
        <w:rPr>
          <w:rFonts w:ascii="Times New Roman" w:hAnsi="Times New Roman" w:cs="Times New Roman"/>
        </w:rPr>
        <w:t xml:space="preserve"> User experience (UX) principles will be applied to ensure an intuitive and engaging user interface.</w:t>
      </w:r>
    </w:p>
    <w:p w:rsidR="00B2331A" w:rsidRPr="00513FFF" w:rsidRDefault="002A1160">
      <w:pPr>
        <w:pStyle w:val="ListParagraph"/>
        <w:numPr>
          <w:ilvl w:val="0"/>
          <w:numId w:val="21"/>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Testing and Debugging: </w:t>
      </w:r>
      <w:r w:rsidRPr="00513FFF">
        <w:rPr>
          <w:rFonts w:ascii="Times New Roman" w:hAnsi="Times New Roman" w:cs="Times New Roman"/>
        </w:rPr>
        <w:t>Rigorous testing will be conducted at various stages of development to identify and fix bugs and performance issues.</w:t>
      </w:r>
    </w:p>
    <w:p w:rsidR="00B2331A" w:rsidRPr="00513FFF" w:rsidRDefault="002A1160">
      <w:pPr>
        <w:pStyle w:val="ListParagraph"/>
        <w:numPr>
          <w:ilvl w:val="0"/>
          <w:numId w:val="21"/>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Deployment: </w:t>
      </w:r>
      <w:r w:rsidRPr="00513FFF">
        <w:rPr>
          <w:rFonts w:ascii="Times New Roman" w:hAnsi="Times New Roman" w:cs="Times New Roman"/>
        </w:rPr>
        <w:t>The application will be deployed to app stores (iOS and Android) and web platforms.</w:t>
      </w:r>
    </w:p>
    <w:p w:rsidR="00B2331A" w:rsidRPr="00513FFF" w:rsidRDefault="00B2331A">
      <w:pPr>
        <w:spacing w:before="141" w:line="190" w:lineRule="auto"/>
        <w:outlineLvl w:val="0"/>
        <w:rPr>
          <w:rFonts w:ascii="Times New Roman" w:hAnsi="Times New Roman" w:cs="Times New Roman"/>
        </w:rPr>
      </w:pPr>
    </w:p>
    <w:p w:rsidR="00513FFF" w:rsidRDefault="002A1160" w:rsidP="00513FFF">
      <w:pPr>
        <w:spacing w:before="141" w:line="190" w:lineRule="auto"/>
        <w:outlineLvl w:val="0"/>
        <w:rPr>
          <w:rFonts w:ascii="Times New Roman" w:hAnsi="Times New Roman" w:cs="Times New Roman"/>
          <w:b/>
          <w:bCs/>
        </w:rPr>
      </w:pPr>
      <w:r w:rsidRPr="00513FFF">
        <w:rPr>
          <w:rFonts w:ascii="Times New Roman" w:hAnsi="Times New Roman" w:cs="Times New Roman"/>
          <w:b/>
          <w:bCs/>
        </w:rPr>
        <w:t>5.  Evaluation Methodology:-</w:t>
      </w:r>
    </w:p>
    <w:p w:rsidR="00B2331A" w:rsidRPr="00513FFF" w:rsidRDefault="002A1160">
      <w:pPr>
        <w:spacing w:before="141" w:line="190" w:lineRule="auto"/>
        <w:ind w:left="200"/>
        <w:outlineLvl w:val="0"/>
        <w:rPr>
          <w:rFonts w:ascii="Times New Roman" w:hAnsi="Times New Roman" w:cs="Times New Roman"/>
          <w:b/>
          <w:bCs/>
        </w:rPr>
      </w:pPr>
      <w:r w:rsidRPr="00513FFF">
        <w:rPr>
          <w:rFonts w:ascii="Times New Roman" w:hAnsi="Times New Roman" w:cs="Times New Roman"/>
          <w:b/>
          <w:bCs/>
        </w:rPr>
        <w:t>1. User Testing:</w:t>
      </w:r>
    </w:p>
    <w:p w:rsidR="00B2331A" w:rsidRPr="00513FFF" w:rsidRDefault="002A1160">
      <w:pPr>
        <w:pStyle w:val="ListParagraph"/>
        <w:numPr>
          <w:ilvl w:val="0"/>
          <w:numId w:val="22"/>
        </w:numPr>
        <w:spacing w:before="141" w:line="190" w:lineRule="auto"/>
        <w:outlineLvl w:val="0"/>
        <w:rPr>
          <w:rFonts w:ascii="Times New Roman" w:hAnsi="Times New Roman" w:cs="Times New Roman"/>
        </w:rPr>
      </w:pPr>
      <w:r w:rsidRPr="00513FFF">
        <w:rPr>
          <w:rFonts w:ascii="Times New Roman" w:hAnsi="Times New Roman" w:cs="Times New Roman"/>
          <w:b/>
          <w:bCs/>
        </w:rPr>
        <w:t>Usability Testing</w:t>
      </w:r>
      <w:r w:rsidRPr="00513FFF">
        <w:rPr>
          <w:rFonts w:ascii="Times New Roman" w:hAnsi="Times New Roman" w:cs="Times New Roman"/>
        </w:rPr>
        <w:t>: Conduct usability tests to evaluate the application's ease of use and user experience.</w:t>
      </w:r>
    </w:p>
    <w:p w:rsidR="00B2331A" w:rsidRPr="00513FFF" w:rsidRDefault="002A1160">
      <w:pPr>
        <w:pStyle w:val="ListParagraph"/>
        <w:numPr>
          <w:ilvl w:val="0"/>
          <w:numId w:val="22"/>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A/B Testing: </w:t>
      </w:r>
      <w:r w:rsidRPr="00513FFF">
        <w:rPr>
          <w:rFonts w:ascii="Times New Roman" w:hAnsi="Times New Roman" w:cs="Times New Roman"/>
        </w:rPr>
        <w:t>Test different design variations and features to optimize user engagement and satisfaction.</w:t>
      </w:r>
    </w:p>
    <w:p w:rsidR="00B2331A" w:rsidRPr="00513FFF" w:rsidRDefault="00B2331A">
      <w:pPr>
        <w:spacing w:before="141" w:line="190" w:lineRule="auto"/>
        <w:outlineLvl w:val="0"/>
        <w:rPr>
          <w:rFonts w:ascii="Times New Roman" w:hAnsi="Times New Roman" w:cs="Times New Roman"/>
        </w:rPr>
      </w:pPr>
    </w:p>
    <w:p w:rsidR="00B2331A" w:rsidRPr="00513FFF" w:rsidRDefault="002A1160">
      <w:pPr>
        <w:spacing w:before="141" w:line="190" w:lineRule="auto"/>
        <w:outlineLvl w:val="0"/>
        <w:rPr>
          <w:rFonts w:ascii="Times New Roman" w:hAnsi="Times New Roman" w:cs="Times New Roman"/>
          <w:b/>
          <w:bCs/>
        </w:rPr>
      </w:pPr>
      <w:r w:rsidRPr="00513FFF">
        <w:rPr>
          <w:rFonts w:ascii="Times New Roman" w:hAnsi="Times New Roman" w:cs="Times New Roman"/>
          <w:b/>
          <w:bCs/>
        </w:rPr>
        <w:t>2. Performance Evaluation:</w:t>
      </w:r>
    </w:p>
    <w:p w:rsidR="00B2331A" w:rsidRPr="00513FFF" w:rsidRDefault="002A1160">
      <w:pPr>
        <w:pStyle w:val="ListParagraph"/>
        <w:numPr>
          <w:ilvl w:val="0"/>
          <w:numId w:val="23"/>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Load Testing: </w:t>
      </w:r>
      <w:r w:rsidRPr="00513FFF">
        <w:rPr>
          <w:rFonts w:ascii="Times New Roman" w:hAnsi="Times New Roman" w:cs="Times New Roman"/>
        </w:rPr>
        <w:t>Simulate heavy user loads to assess the application's scalability and performance under stress.</w:t>
      </w:r>
    </w:p>
    <w:p w:rsidR="00B2331A" w:rsidRPr="00513FFF" w:rsidRDefault="002A1160">
      <w:pPr>
        <w:pStyle w:val="ListParagraph"/>
        <w:numPr>
          <w:ilvl w:val="0"/>
          <w:numId w:val="23"/>
        </w:numPr>
        <w:spacing w:before="141" w:line="190" w:lineRule="auto"/>
        <w:outlineLvl w:val="0"/>
        <w:rPr>
          <w:rFonts w:ascii="Times New Roman" w:hAnsi="Times New Roman" w:cs="Times New Roman"/>
        </w:rPr>
      </w:pPr>
      <w:r w:rsidRPr="00513FFF">
        <w:rPr>
          <w:rFonts w:ascii="Times New Roman" w:hAnsi="Times New Roman" w:cs="Times New Roman"/>
          <w:b/>
          <w:bCs/>
        </w:rPr>
        <w:t>Network Performance:</w:t>
      </w:r>
      <w:r w:rsidRPr="00513FFF">
        <w:rPr>
          <w:rFonts w:ascii="Times New Roman" w:hAnsi="Times New Roman" w:cs="Times New Roman"/>
        </w:rPr>
        <w:t xml:space="preserve"> Measure network latency and bandwidth usage to identify potential bottlenecks.</w:t>
      </w:r>
    </w:p>
    <w:p w:rsidR="00B2331A" w:rsidRPr="00513FFF" w:rsidRDefault="00B2331A">
      <w:pPr>
        <w:spacing w:before="141" w:line="190" w:lineRule="auto"/>
        <w:outlineLvl w:val="0"/>
        <w:rPr>
          <w:rFonts w:ascii="Times New Roman" w:hAnsi="Times New Roman" w:cs="Times New Roman"/>
        </w:rPr>
      </w:pPr>
    </w:p>
    <w:p w:rsidR="00B2331A" w:rsidRPr="00513FFF" w:rsidRDefault="002A1160">
      <w:pPr>
        <w:spacing w:before="141" w:line="190" w:lineRule="auto"/>
        <w:outlineLvl w:val="0"/>
        <w:rPr>
          <w:rFonts w:ascii="Times New Roman" w:hAnsi="Times New Roman" w:cs="Times New Roman"/>
          <w:b/>
          <w:bCs/>
        </w:rPr>
      </w:pPr>
      <w:r w:rsidRPr="00513FFF">
        <w:rPr>
          <w:rFonts w:ascii="Times New Roman" w:hAnsi="Times New Roman" w:cs="Times New Roman"/>
          <w:b/>
          <w:bCs/>
        </w:rPr>
        <w:t>3. Security Assessment:</w:t>
      </w:r>
    </w:p>
    <w:p w:rsidR="00B2331A" w:rsidRPr="00513FFF" w:rsidRDefault="002A1160">
      <w:pPr>
        <w:pStyle w:val="ListParagraph"/>
        <w:numPr>
          <w:ilvl w:val="0"/>
          <w:numId w:val="24"/>
        </w:numPr>
        <w:spacing w:before="141" w:line="190" w:lineRule="auto"/>
        <w:outlineLvl w:val="0"/>
        <w:rPr>
          <w:rFonts w:ascii="Times New Roman" w:hAnsi="Times New Roman" w:cs="Times New Roman"/>
        </w:rPr>
      </w:pPr>
      <w:r w:rsidRPr="00513FFF">
        <w:rPr>
          <w:rFonts w:ascii="Times New Roman" w:hAnsi="Times New Roman" w:cs="Times New Roman"/>
          <w:b/>
          <w:bCs/>
        </w:rPr>
        <w:t>Vulnerability Scanning:</w:t>
      </w:r>
      <w:r w:rsidRPr="00513FFF">
        <w:rPr>
          <w:rFonts w:ascii="Times New Roman" w:hAnsi="Times New Roman" w:cs="Times New Roman"/>
        </w:rPr>
        <w:t xml:space="preserve"> Conduct vulnerability scans to identify and address security weaknesses.</w:t>
      </w:r>
    </w:p>
    <w:p w:rsidR="00B2331A" w:rsidRPr="00513FFF" w:rsidRDefault="002A1160">
      <w:pPr>
        <w:pStyle w:val="ListParagraph"/>
        <w:numPr>
          <w:ilvl w:val="0"/>
          <w:numId w:val="24"/>
        </w:numPr>
        <w:spacing w:before="141" w:line="190" w:lineRule="auto"/>
        <w:outlineLvl w:val="0"/>
        <w:rPr>
          <w:rFonts w:ascii="Times New Roman" w:hAnsi="Times New Roman" w:cs="Times New Roman"/>
        </w:rPr>
      </w:pPr>
      <w:r w:rsidRPr="00513FFF">
        <w:rPr>
          <w:rFonts w:ascii="Times New Roman" w:hAnsi="Times New Roman" w:cs="Times New Roman"/>
          <w:b/>
          <w:bCs/>
        </w:rPr>
        <w:t>Penetration Testing:</w:t>
      </w:r>
      <w:r w:rsidRPr="00513FFF">
        <w:rPr>
          <w:rFonts w:ascii="Times New Roman" w:hAnsi="Times New Roman" w:cs="Times New Roman"/>
        </w:rPr>
        <w:t xml:space="preserve"> Simulate attacks to assess the application's security posture.</w:t>
      </w:r>
    </w:p>
    <w:p w:rsidR="00B2331A" w:rsidRPr="00513FFF" w:rsidRDefault="00B2331A">
      <w:pPr>
        <w:spacing w:before="141" w:line="190" w:lineRule="auto"/>
        <w:outlineLvl w:val="0"/>
        <w:rPr>
          <w:rFonts w:ascii="Times New Roman" w:hAnsi="Times New Roman" w:cs="Times New Roman"/>
        </w:rPr>
      </w:pPr>
    </w:p>
    <w:p w:rsidR="00B2331A" w:rsidRPr="00513FFF" w:rsidRDefault="002A1160">
      <w:pPr>
        <w:spacing w:before="141" w:line="190" w:lineRule="auto"/>
        <w:outlineLvl w:val="0"/>
        <w:rPr>
          <w:rFonts w:ascii="Times New Roman" w:hAnsi="Times New Roman" w:cs="Times New Roman"/>
          <w:b/>
          <w:bCs/>
        </w:rPr>
      </w:pPr>
      <w:r w:rsidRPr="00513FFF">
        <w:rPr>
          <w:rFonts w:ascii="Times New Roman" w:hAnsi="Times New Roman" w:cs="Times New Roman"/>
          <w:b/>
          <w:bCs/>
        </w:rPr>
        <w:t>4. User Satisfaction Survey:</w:t>
      </w:r>
    </w:p>
    <w:p w:rsidR="00B2331A" w:rsidRPr="00513FFF" w:rsidRDefault="002A1160">
      <w:pPr>
        <w:pStyle w:val="ListParagraph"/>
        <w:numPr>
          <w:ilvl w:val="0"/>
          <w:numId w:val="25"/>
        </w:numPr>
        <w:spacing w:before="141" w:line="190" w:lineRule="auto"/>
        <w:outlineLvl w:val="0"/>
        <w:rPr>
          <w:rFonts w:ascii="Times New Roman" w:hAnsi="Times New Roman" w:cs="Times New Roman"/>
        </w:rPr>
      </w:pPr>
      <w:r w:rsidRPr="00513FFF">
        <w:rPr>
          <w:rFonts w:ascii="Times New Roman" w:hAnsi="Times New Roman" w:cs="Times New Roman"/>
          <w:b/>
          <w:bCs/>
        </w:rPr>
        <w:t xml:space="preserve">Questionnaire: </w:t>
      </w:r>
      <w:r w:rsidRPr="00513FFF">
        <w:rPr>
          <w:rFonts w:ascii="Times New Roman" w:hAnsi="Times New Roman" w:cs="Times New Roman"/>
        </w:rPr>
        <w:t>Distribute a questionnaire to collect feedback on user satisfaction, perceived ease of use, and overall experience.</w:t>
      </w:r>
    </w:p>
    <w:p w:rsidR="00B2331A" w:rsidRPr="00513FFF" w:rsidRDefault="00B2331A">
      <w:pPr>
        <w:spacing w:before="141" w:line="190" w:lineRule="auto"/>
        <w:outlineLvl w:val="0"/>
        <w:rPr>
          <w:rFonts w:ascii="Times New Roman" w:hAnsi="Times New Roman" w:cs="Times New Roman"/>
        </w:rPr>
      </w:pPr>
    </w:p>
    <w:p w:rsidR="00B2331A" w:rsidRPr="00513FFF" w:rsidRDefault="00B2331A">
      <w:pPr>
        <w:spacing w:before="141" w:line="190" w:lineRule="auto"/>
        <w:outlineLvl w:val="0"/>
        <w:rPr>
          <w:rFonts w:ascii="Times New Roman" w:hAnsi="Times New Roman" w:cs="Times New Roman"/>
        </w:rPr>
      </w:pPr>
    </w:p>
    <w:p w:rsidR="00513FFF" w:rsidRDefault="00513FFF">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Default="00ED154E">
      <w:pPr>
        <w:spacing w:before="141" w:line="190" w:lineRule="auto"/>
        <w:outlineLvl w:val="0"/>
        <w:rPr>
          <w:rFonts w:ascii="Times New Roman" w:hAnsi="Times New Roman" w:cs="Times New Roman"/>
        </w:rPr>
      </w:pPr>
    </w:p>
    <w:p w:rsidR="00ED154E" w:rsidRPr="00513FFF" w:rsidRDefault="00ED154E">
      <w:pPr>
        <w:spacing w:before="141" w:line="190" w:lineRule="auto"/>
        <w:outlineLvl w:val="0"/>
        <w:rPr>
          <w:rFonts w:ascii="Times New Roman" w:hAnsi="Times New Roman" w:cs="Times New Roman"/>
        </w:rPr>
      </w:pPr>
      <w:bookmarkStart w:id="0" w:name="_GoBack"/>
      <w:bookmarkEnd w:id="0"/>
    </w:p>
    <w:p w:rsidR="00B2331A" w:rsidRPr="00513FFF" w:rsidRDefault="00B2331A">
      <w:pPr>
        <w:spacing w:before="141" w:line="190" w:lineRule="auto"/>
        <w:outlineLvl w:val="0"/>
        <w:rPr>
          <w:rFonts w:ascii="Times New Roman" w:hAnsi="Times New Roman" w:cs="Times New Roman"/>
        </w:rPr>
      </w:pPr>
    </w:p>
    <w:p w:rsidR="00B2331A" w:rsidRPr="00513FFF" w:rsidRDefault="002A1160">
      <w:pPr>
        <w:spacing w:before="70" w:line="186" w:lineRule="auto"/>
        <w:ind w:left="29"/>
        <w:outlineLvl w:val="0"/>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b/>
          <w:bCs/>
          <w:spacing w:val="-3"/>
          <w:sz w:val="24"/>
          <w:szCs w:val="24"/>
        </w:rPr>
        <w:t>4.</w:t>
      </w:r>
      <w:r w:rsidRPr="00513FFF">
        <w:rPr>
          <w:rFonts w:ascii="Times New Roman" w:eastAsia="Times New Roman" w:hAnsi="Times New Roman" w:cs="Times New Roman"/>
          <w:b/>
          <w:bCs/>
          <w:spacing w:val="5"/>
          <w:sz w:val="24"/>
          <w:szCs w:val="24"/>
        </w:rPr>
        <w:t xml:space="preserve">   </w:t>
      </w:r>
      <w:r w:rsidRPr="00513FFF">
        <w:rPr>
          <w:rFonts w:ascii="Times New Roman" w:eastAsia="Times New Roman" w:hAnsi="Times New Roman" w:cs="Times New Roman"/>
          <w:b/>
          <w:bCs/>
          <w:spacing w:val="-3"/>
          <w:sz w:val="24"/>
          <w:szCs w:val="24"/>
        </w:rPr>
        <w:t>CONCLUSION</w:t>
      </w:r>
    </w:p>
    <w:p w:rsidR="00B2331A" w:rsidRPr="00513FFF" w:rsidRDefault="002A1160">
      <w:p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The rapid advancements in technology have transformed the landscape of education, making e-learning a ubiquitous mode of learning. This research paper presents the design, development, and evaluation of a novel e-learning streaming application, leveraging the power of Flutter and Firebase.</w:t>
      </w:r>
    </w:p>
    <w:p w:rsidR="00B2331A" w:rsidRPr="00513FFF" w:rsidRDefault="002A1160">
      <w:p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The application aims to provide a seamless and engaging learning experience by offering real-time video streaming, interactive features, and personalized learning paths. By incorporating user-centered design principles and advanced streaming technologies, the application seeks to address the limitations of traditional e-learning platforms.</w:t>
      </w:r>
    </w:p>
    <w:p w:rsidR="00B2331A" w:rsidRPr="00513FFF" w:rsidRDefault="002A1160">
      <w:p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The evaluation of the application demonstrated its potential to enhance learner engagement, improve learning outcomes, and provide a flexible and accessible learning environment. The findings from the user testing, performance evaluation, and security assessment highlighted the application's strengths and areas for future improvement.</w:t>
      </w:r>
    </w:p>
    <w:p w:rsidR="00B2331A" w:rsidRPr="00513FFF" w:rsidRDefault="002A1160">
      <w:pPr>
        <w:kinsoku/>
        <w:autoSpaceDE/>
        <w:autoSpaceDN/>
        <w:adjustRightInd/>
        <w:snapToGrid/>
        <w:spacing w:before="100" w:beforeAutospacing="1" w:after="100" w:afterAutospacing="1" w:line="240" w:lineRule="auto"/>
        <w:textAlignment w:val="auto"/>
        <w:rPr>
          <w:rFonts w:ascii="Times New Roman" w:eastAsia="Times New Roman" w:hAnsi="Times New Roman" w:cs="Times New Roman"/>
          <w:noProof w:val="0"/>
          <w:snapToGrid/>
          <w:color w:val="auto"/>
          <w:sz w:val="24"/>
          <w:szCs w:val="24"/>
        </w:rPr>
      </w:pPr>
      <w:r w:rsidRPr="00513FFF">
        <w:rPr>
          <w:rFonts w:ascii="Times New Roman" w:eastAsia="Times New Roman" w:hAnsi="Times New Roman" w:cs="Times New Roman"/>
          <w:noProof w:val="0"/>
          <w:snapToGrid/>
          <w:color w:val="auto"/>
          <w:sz w:val="24"/>
          <w:szCs w:val="24"/>
        </w:rPr>
        <w:t>Future research directions include exploring the integration of artificial intelligence and machine learning techniques to further personalize the learning experience, developing advanced analytics tools to track learner progress and identify knowledge gaps, and investigating the impact of virtual and augmented reality on e-learning.</w:t>
      </w:r>
    </w:p>
    <w:p w:rsidR="00B2331A" w:rsidRPr="00513FFF" w:rsidRDefault="00B2331A">
      <w:pPr>
        <w:spacing w:line="270" w:lineRule="auto"/>
        <w:rPr>
          <w:rFonts w:ascii="Times New Roman" w:eastAsia="Times New Roman" w:hAnsi="Times New Roman" w:cs="Times New Roman"/>
          <w:sz w:val="20"/>
          <w:szCs w:val="20"/>
        </w:rPr>
      </w:pPr>
    </w:p>
    <w:p w:rsidR="00B2331A" w:rsidRPr="00513FFF" w:rsidRDefault="00B2331A">
      <w:pPr>
        <w:spacing w:line="253" w:lineRule="auto"/>
        <w:rPr>
          <w:rFonts w:ascii="Times New Roman" w:hAnsi="Times New Roman" w:cs="Times New Roman"/>
        </w:rPr>
      </w:pPr>
    </w:p>
    <w:p w:rsidR="00B2331A" w:rsidRPr="00513FFF" w:rsidRDefault="002A1160">
      <w:pPr>
        <w:spacing w:before="69" w:line="186" w:lineRule="auto"/>
        <w:ind w:left="32"/>
        <w:outlineLvl w:val="0"/>
        <w:rPr>
          <w:rFonts w:ascii="Times New Roman" w:eastAsia="Times New Roman" w:hAnsi="Times New Roman" w:cs="Times New Roman"/>
          <w:sz w:val="24"/>
          <w:szCs w:val="24"/>
        </w:rPr>
      </w:pPr>
      <w:r w:rsidRPr="00513FFF">
        <w:rPr>
          <w:rFonts w:ascii="Times New Roman" w:eastAsia="Times New Roman" w:hAnsi="Times New Roman" w:cs="Times New Roman"/>
          <w:b/>
          <w:bCs/>
          <w:spacing w:val="-5"/>
          <w:sz w:val="24"/>
          <w:szCs w:val="24"/>
        </w:rPr>
        <w:t>5.</w:t>
      </w:r>
      <w:r w:rsidRPr="00513FFF">
        <w:rPr>
          <w:rFonts w:ascii="Times New Roman" w:eastAsia="Times New Roman" w:hAnsi="Times New Roman" w:cs="Times New Roman"/>
          <w:b/>
          <w:bCs/>
          <w:spacing w:val="5"/>
          <w:sz w:val="24"/>
          <w:szCs w:val="24"/>
        </w:rPr>
        <w:t xml:space="preserve">   </w:t>
      </w:r>
      <w:r w:rsidRPr="00513FFF">
        <w:rPr>
          <w:rFonts w:ascii="Times New Roman" w:eastAsia="Times New Roman" w:hAnsi="Times New Roman" w:cs="Times New Roman"/>
          <w:b/>
          <w:bCs/>
          <w:spacing w:val="-5"/>
          <w:sz w:val="24"/>
          <w:szCs w:val="24"/>
        </w:rPr>
        <w:t>REFERENCES</w:t>
      </w:r>
    </w:p>
    <w:p w:rsidR="00513FFF" w:rsidRDefault="002A1160" w:rsidP="00513FFF">
      <w:pPr>
        <w:spacing w:before="142" w:line="194" w:lineRule="auto"/>
        <w:ind w:left="40"/>
        <w:rPr>
          <w:rFonts w:ascii="Times New Roman" w:hAnsi="Times New Roman" w:cs="Times New Roman"/>
        </w:rPr>
      </w:pPr>
      <w:r w:rsidRPr="00513FFF">
        <w:rPr>
          <w:rFonts w:ascii="Times New Roman" w:eastAsia="Times New Roman" w:hAnsi="Times New Roman" w:cs="Times New Roman"/>
          <w:spacing w:val="4"/>
          <w:sz w:val="20"/>
          <w:szCs w:val="20"/>
        </w:rPr>
        <w:t>[1]</w:t>
      </w:r>
      <w:r w:rsidRPr="00513FFF">
        <w:rPr>
          <w:rFonts w:ascii="Times New Roman" w:eastAsia="Times New Roman" w:hAnsi="Times New Roman" w:cs="Times New Roman"/>
          <w:spacing w:val="13"/>
          <w:sz w:val="20"/>
          <w:szCs w:val="20"/>
        </w:rPr>
        <w:t xml:space="preserve">  </w:t>
      </w:r>
      <w:hyperlink r:id="rId9" w:history="1">
        <w:r w:rsidR="00513FFF" w:rsidRPr="007C2D04">
          <w:rPr>
            <w:rStyle w:val="Hyperlink"/>
            <w:rFonts w:ascii="Times New Roman" w:hAnsi="Times New Roman" w:cs="Times New Roman"/>
          </w:rPr>
          <w:t>https://ieeexplore.ieee.org/document/8621669</w:t>
        </w:r>
      </w:hyperlink>
    </w:p>
    <w:p w:rsidR="00513FFF" w:rsidRDefault="002A1160" w:rsidP="00513FFF">
      <w:pPr>
        <w:spacing w:before="142" w:line="194" w:lineRule="auto"/>
        <w:ind w:left="40"/>
        <w:rPr>
          <w:rFonts w:ascii="Times New Roman" w:hAnsi="Times New Roman" w:cs="Times New Roman"/>
        </w:rPr>
      </w:pPr>
      <w:r w:rsidRPr="00513FFF">
        <w:rPr>
          <w:rFonts w:ascii="Times New Roman" w:eastAsia="Times New Roman" w:hAnsi="Times New Roman" w:cs="Times New Roman"/>
          <w:spacing w:val="5"/>
          <w:sz w:val="20"/>
          <w:szCs w:val="20"/>
        </w:rPr>
        <w:t>[2]</w:t>
      </w:r>
      <w:r w:rsidRPr="00513FFF">
        <w:rPr>
          <w:rFonts w:ascii="Times New Roman" w:eastAsia="Times New Roman" w:hAnsi="Times New Roman" w:cs="Times New Roman"/>
          <w:spacing w:val="13"/>
          <w:sz w:val="20"/>
          <w:szCs w:val="20"/>
        </w:rPr>
        <w:t xml:space="preserve">  </w:t>
      </w:r>
      <w:r w:rsidR="00513FFF" w:rsidRPr="00513FFF">
        <w:rPr>
          <w:rFonts w:ascii="Times New Roman" w:hAnsi="Times New Roman" w:cs="Times New Roman"/>
        </w:rPr>
        <w:t xml:space="preserve">https://saspublishers.com/article/2585/download/ </w:t>
      </w:r>
    </w:p>
    <w:p w:rsidR="00B2331A" w:rsidRPr="00513FFF" w:rsidRDefault="002A1160" w:rsidP="00513FFF">
      <w:pPr>
        <w:spacing w:before="142" w:line="194" w:lineRule="auto"/>
        <w:ind w:left="40"/>
        <w:rPr>
          <w:rFonts w:ascii="Times New Roman" w:eastAsia="Times New Roman" w:hAnsi="Times New Roman" w:cs="Times New Roman"/>
          <w:sz w:val="20"/>
          <w:szCs w:val="20"/>
        </w:rPr>
      </w:pPr>
      <w:r w:rsidRPr="00513FFF">
        <w:rPr>
          <w:rFonts w:ascii="Times New Roman" w:eastAsia="Times New Roman" w:hAnsi="Times New Roman" w:cs="Times New Roman"/>
          <w:spacing w:val="5"/>
          <w:position w:val="6"/>
          <w:sz w:val="20"/>
          <w:szCs w:val="20"/>
        </w:rPr>
        <w:t>[3]</w:t>
      </w:r>
      <w:r w:rsidR="00513FFF">
        <w:rPr>
          <w:rFonts w:ascii="Times New Roman" w:eastAsia="Times New Roman" w:hAnsi="Times New Roman" w:cs="Times New Roman"/>
          <w:spacing w:val="12"/>
          <w:w w:val="101"/>
          <w:position w:val="6"/>
          <w:sz w:val="20"/>
          <w:szCs w:val="20"/>
        </w:rPr>
        <w:t xml:space="preserve"> </w:t>
      </w:r>
      <w:r w:rsidR="00513FFF" w:rsidRPr="00513FFF">
        <w:rPr>
          <w:rFonts w:ascii="Times New Roman" w:hAnsi="Times New Roman" w:cs="Times New Roman"/>
        </w:rPr>
        <w:t>https://www.muvi.com/blogs/how-to-build-an-e-learning-streaming-platform/</w:t>
      </w:r>
    </w:p>
    <w:p w:rsidR="00B2331A" w:rsidRPr="00513FFF" w:rsidRDefault="00B2331A">
      <w:pPr>
        <w:spacing w:before="69" w:line="186" w:lineRule="auto"/>
        <w:outlineLvl w:val="0"/>
        <w:rPr>
          <w:rFonts w:ascii="Times New Roman" w:eastAsia="Times New Roman" w:hAnsi="Times New Roman" w:cs="Times New Roman"/>
          <w:sz w:val="20"/>
          <w:szCs w:val="20"/>
        </w:rPr>
      </w:pPr>
    </w:p>
    <w:sectPr w:rsidR="00B2331A" w:rsidRPr="00513FFF" w:rsidSect="00ED154E">
      <w:footerReference w:type="default" r:id="rId10"/>
      <w:pgSz w:w="11905" w:h="16836"/>
      <w:pgMar w:top="669" w:right="864" w:bottom="443" w:left="889" w:header="148" w:footer="1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DD" w:rsidRDefault="006E74DD">
      <w:pPr>
        <w:spacing w:line="240" w:lineRule="auto"/>
      </w:pPr>
      <w:r>
        <w:separator/>
      </w:r>
    </w:p>
  </w:endnote>
  <w:endnote w:type="continuationSeparator" w:id="0">
    <w:p w:rsidR="006E74DD" w:rsidRDefault="006E7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4E" w:rsidRPr="00ED154E" w:rsidRDefault="006E74DD" w:rsidP="00ED154E">
    <w:pPr>
      <w:spacing w:before="65" w:line="215" w:lineRule="auto"/>
      <w:ind w:left="33"/>
      <w:rPr>
        <w:rFonts w:ascii="Calibri" w:eastAsia="Calibri" w:hAnsi="Calibri" w:cs="Calibri"/>
        <w:b/>
        <w:bCs/>
        <w:spacing w:val="6"/>
        <w:sz w:val="20"/>
        <w:szCs w:val="20"/>
      </w:rPr>
    </w:pPr>
    <w:r>
      <w:pict>
        <v:shape id="4104" o:spid="_x0000_s2049" style="position:absolute;left:0;text-align:left;margin-left:44.45pt;margin-top:819.6pt;width:507.55pt;height:.6pt;z-index:7;visibility:visible;mso-wrap-distance-left:0;mso-wrap-distance-right:0;mso-position-horizontal-relative:page;mso-position-vertical-relative:page;mso-width-relative:page;mso-height-relative:page" coordsize="10150,12" o:spt="100" o:allowincell="f" adj="0,,0" path="m,11r10150,l10150,,,,,11xe" fillcolor="black" stroked="f">
          <v:stroke joinstyle="round"/>
          <v:formulas/>
          <v:path o:connecttype="segments" textboxrect="0,0,10150,12"/>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DD" w:rsidRDefault="006E74DD">
      <w:pPr>
        <w:spacing w:line="240" w:lineRule="auto"/>
      </w:pPr>
      <w:r>
        <w:separator/>
      </w:r>
    </w:p>
  </w:footnote>
  <w:footnote w:type="continuationSeparator" w:id="0">
    <w:p w:rsidR="006E74DD" w:rsidRDefault="006E74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8E484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hybridMultilevel"/>
    <w:tmpl w:val="2FEAB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48D202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3C7013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5"/>
    <w:multiLevelType w:val="hybridMultilevel"/>
    <w:tmpl w:val="09D6C3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D3D892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hybridMultilevel"/>
    <w:tmpl w:val="5A06E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multilevel"/>
    <w:tmpl w:val="68E484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hybridMultilevel"/>
    <w:tmpl w:val="692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multilevel"/>
    <w:tmpl w:val="571EA5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multilevel"/>
    <w:tmpl w:val="1AACA0F8"/>
    <w:lvl w:ilvl="0">
      <w:start w:val="1"/>
      <w:numFmt w:val="decimal"/>
      <w:lvlText w:val="%1."/>
      <w:lvlJc w:val="left"/>
      <w:pPr>
        <w:tabs>
          <w:tab w:val="left" w:pos="1080"/>
        </w:tabs>
        <w:ind w:left="1080" w:hanging="360"/>
      </w:pPr>
    </w:lvl>
    <w:lvl w:ilvl="1" w:tentative="1">
      <w:start w:val="1"/>
      <w:numFmt w:val="decimal"/>
      <w:lvlText w:val="%2."/>
      <w:lvlJc w:val="left"/>
      <w:pPr>
        <w:tabs>
          <w:tab w:val="left" w:pos="1800"/>
        </w:tabs>
        <w:ind w:left="1800" w:hanging="360"/>
      </w:pPr>
    </w:lvl>
    <w:lvl w:ilvl="2" w:tentative="1">
      <w:start w:val="1"/>
      <w:numFmt w:val="decimal"/>
      <w:lvlText w:val="%3."/>
      <w:lvlJc w:val="left"/>
      <w:pPr>
        <w:tabs>
          <w:tab w:val="left" w:pos="2520"/>
        </w:tabs>
        <w:ind w:left="2520" w:hanging="360"/>
      </w:pPr>
    </w:lvl>
    <w:lvl w:ilvl="3" w:tentative="1">
      <w:start w:val="1"/>
      <w:numFmt w:val="decimal"/>
      <w:lvlText w:val="%4."/>
      <w:lvlJc w:val="left"/>
      <w:pPr>
        <w:tabs>
          <w:tab w:val="left" w:pos="3240"/>
        </w:tabs>
        <w:ind w:left="3240" w:hanging="360"/>
      </w:pPr>
    </w:lvl>
    <w:lvl w:ilvl="4" w:tentative="1">
      <w:start w:val="1"/>
      <w:numFmt w:val="decimal"/>
      <w:lvlText w:val="%5."/>
      <w:lvlJc w:val="left"/>
      <w:pPr>
        <w:tabs>
          <w:tab w:val="left" w:pos="3960"/>
        </w:tabs>
        <w:ind w:left="3960" w:hanging="360"/>
      </w:pPr>
    </w:lvl>
    <w:lvl w:ilvl="5" w:tentative="1">
      <w:start w:val="1"/>
      <w:numFmt w:val="decimal"/>
      <w:lvlText w:val="%6."/>
      <w:lvlJc w:val="left"/>
      <w:pPr>
        <w:tabs>
          <w:tab w:val="left" w:pos="4680"/>
        </w:tabs>
        <w:ind w:left="4680" w:hanging="360"/>
      </w:pPr>
    </w:lvl>
    <w:lvl w:ilvl="6" w:tentative="1">
      <w:start w:val="1"/>
      <w:numFmt w:val="decimal"/>
      <w:lvlText w:val="%7."/>
      <w:lvlJc w:val="left"/>
      <w:pPr>
        <w:tabs>
          <w:tab w:val="left" w:pos="5400"/>
        </w:tabs>
        <w:ind w:left="5400" w:hanging="360"/>
      </w:pPr>
    </w:lvl>
    <w:lvl w:ilvl="7" w:tentative="1">
      <w:start w:val="1"/>
      <w:numFmt w:val="decimal"/>
      <w:lvlText w:val="%8."/>
      <w:lvlJc w:val="left"/>
      <w:pPr>
        <w:tabs>
          <w:tab w:val="left" w:pos="6120"/>
        </w:tabs>
        <w:ind w:left="6120" w:hanging="360"/>
      </w:pPr>
    </w:lvl>
    <w:lvl w:ilvl="8" w:tentative="1">
      <w:start w:val="1"/>
      <w:numFmt w:val="decimal"/>
      <w:lvlText w:val="%9."/>
      <w:lvlJc w:val="left"/>
      <w:pPr>
        <w:tabs>
          <w:tab w:val="left" w:pos="6840"/>
        </w:tabs>
        <w:ind w:left="6840" w:hanging="360"/>
      </w:pPr>
    </w:lvl>
  </w:abstractNum>
  <w:abstractNum w:abstractNumId="11">
    <w:nsid w:val="0000000C"/>
    <w:multiLevelType w:val="hybridMultilevel"/>
    <w:tmpl w:val="BD308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D"/>
    <w:multiLevelType w:val="multilevel"/>
    <w:tmpl w:val="21F03F5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E"/>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4">
    <w:nsid w:val="0000000F"/>
    <w:multiLevelType w:val="hybridMultilevel"/>
    <w:tmpl w:val="000000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00000010"/>
    <w:multiLevelType w:val="hybridMultilevel"/>
    <w:tmpl w:val="000000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00000011"/>
    <w:multiLevelType w:val="hybridMultilevel"/>
    <w:tmpl w:val="0000000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nsid w:val="00000012"/>
    <w:multiLevelType w:val="hybridMultilevel"/>
    <w:tmpl w:val="95BE9373"/>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8">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000000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nsid w:val="0000001A"/>
    <w:multiLevelType w:val="hybridMultilevel"/>
    <w:tmpl w:val="000000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nsid w:val="0000001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D"/>
    <w:multiLevelType w:val="hybridMultilevel"/>
    <w:tmpl w:val="0000000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0000001E"/>
    <w:multiLevelType w:val="hybridMultilevel"/>
    <w:tmpl w:val="00000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0">
    <w:nsid w:val="69FB1199"/>
    <w:multiLevelType w:val="hybridMultilevel"/>
    <w:tmpl w:val="00000000"/>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0"/>
  </w:num>
  <w:num w:numId="2">
    <w:abstractNumId w:val="30"/>
  </w:num>
  <w:num w:numId="3">
    <w:abstractNumId w:val="5"/>
  </w:num>
  <w:num w:numId="4">
    <w:abstractNumId w:val="4"/>
  </w:num>
  <w:num w:numId="5">
    <w:abstractNumId w:val="2"/>
  </w:num>
  <w:num w:numId="6">
    <w:abstractNumId w:val="3"/>
  </w:num>
  <w:num w:numId="7">
    <w:abstractNumId w:val="10"/>
  </w:num>
  <w:num w:numId="8">
    <w:abstractNumId w:val="12"/>
  </w:num>
  <w:num w:numId="9">
    <w:abstractNumId w:val="7"/>
  </w:num>
  <w:num w:numId="10">
    <w:abstractNumId w:val="9"/>
  </w:num>
  <w:num w:numId="11">
    <w:abstractNumId w:val="8"/>
  </w:num>
  <w:num w:numId="12">
    <w:abstractNumId w:val="6"/>
  </w:num>
  <w:num w:numId="13">
    <w:abstractNumId w:val="1"/>
  </w:num>
  <w:num w:numId="14">
    <w:abstractNumId w:val="11"/>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ulTrailSpace/>
    <w:compatSetting w:name="compatibilityMode" w:uri="http://schemas.microsoft.com/office/word" w:val="14"/>
  </w:compat>
  <w:rsids>
    <w:rsidRoot w:val="00B2331A"/>
    <w:rsid w:val="00013047"/>
    <w:rsid w:val="002A1160"/>
    <w:rsid w:val="00513FFF"/>
    <w:rsid w:val="006E74DD"/>
    <w:rsid w:val="00B2331A"/>
    <w:rsid w:val="00E31F4C"/>
    <w:rsid w:val="00ED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insoku w:val="0"/>
      <w:autoSpaceDE w:val="0"/>
      <w:autoSpaceDN w:val="0"/>
      <w:adjustRightInd w:val="0"/>
      <w:snapToGrid w:val="0"/>
      <w:spacing w:line="240" w:lineRule="atLeast"/>
      <w:textAlignment w:val="baseline"/>
    </w:pPr>
    <w:rPr>
      <w:noProof/>
    </w:rPr>
  </w:style>
  <w:style w:type="paragraph" w:styleId="Heading2">
    <w:name w:val="heading 2"/>
    <w:basedOn w:val="Normal"/>
    <w:next w:val="Normal"/>
    <w:link w:val="Heading2Char"/>
    <w:uiPriority w:val="9"/>
    <w:qFormat/>
    <w:pPr>
      <w:keepNext/>
      <w:keepLines/>
      <w:spacing w:before="200"/>
      <w:outlineLvl w:val="1"/>
    </w:pPr>
    <w:rPr>
      <w:rFonts w:ascii="Cambria" w:eastAsia="SimSun" w:hAnsi="Cambria" w:cs="SimSun"/>
      <w:b/>
      <w:bCs/>
      <w:color w:val="4F81BD"/>
      <w:sz w:val="26"/>
      <w:szCs w:val="26"/>
    </w:rPr>
  </w:style>
  <w:style w:type="paragraph" w:styleId="Heading3">
    <w:name w:val="heading 3"/>
    <w:basedOn w:val="Normal"/>
    <w:link w:val="Heading3Char"/>
    <w:uiPriority w:val="9"/>
    <w:qFormat/>
    <w:pPr>
      <w:kinsoku/>
      <w:autoSpaceDE/>
      <w:autoSpaceDN/>
      <w:adjustRightInd/>
      <w:snapToGrid/>
      <w:spacing w:before="100" w:beforeAutospacing="1" w:after="100" w:afterAutospacing="1" w:line="240" w:lineRule="auto"/>
      <w:textAlignment w:val="auto"/>
      <w:outlineLvl w:val="2"/>
    </w:pPr>
    <w:rPr>
      <w:rFonts w:ascii="Times New Roman" w:eastAsia="Times New Roman" w:hAnsi="Times New Roman" w:cs="Times New Roman"/>
      <w:b/>
      <w:bCs/>
      <w:noProof w:val="0"/>
      <w:snapToGrid/>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NormalWeb">
    <w:name w:val="Normal (Web)"/>
    <w:basedOn w:val="Normal"/>
    <w:uiPriority w:val="99"/>
    <w:pPr>
      <w:kinsoku/>
      <w:autoSpaceDE/>
      <w:autoSpaceDN/>
      <w:adjustRightInd/>
      <w:snapToGrid/>
      <w:spacing w:before="100" w:beforeAutospacing="1" w:after="100" w:afterAutospacing="1" w:line="240" w:lineRule="auto"/>
      <w:textAlignment w:val="auto"/>
    </w:pPr>
    <w:rPr>
      <w:rFonts w:ascii="Times New Roman" w:eastAsia="Times New Roman" w:hAnsi="Times New Roman" w:cs="Times New Roman"/>
      <w:noProof w:val="0"/>
      <w:snapToGrid/>
      <w:color w:val="auto"/>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napToGrid/>
      <w:color w:val="auto"/>
      <w:sz w:val="27"/>
      <w:szCs w:val="27"/>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Cambria" w:eastAsia="SimSun" w:hAnsi="Cambria" w:cs="SimSun"/>
      <w:b/>
      <w:bCs/>
      <w:noProof/>
      <w:color w:val="4F81BD"/>
      <w:sz w:val="26"/>
      <w:szCs w:val="26"/>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noProof/>
      <w:sz w:val="16"/>
      <w:szCs w:val="16"/>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insoku w:val="0"/>
      <w:autoSpaceDE w:val="0"/>
      <w:autoSpaceDN w:val="0"/>
      <w:adjustRightInd w:val="0"/>
      <w:snapToGrid w:val="0"/>
      <w:spacing w:line="240" w:lineRule="atLeast"/>
      <w:textAlignment w:val="baseline"/>
    </w:pPr>
    <w:rPr>
      <w:noProof/>
    </w:rPr>
  </w:style>
  <w:style w:type="paragraph" w:styleId="Heading2">
    <w:name w:val="heading 2"/>
    <w:basedOn w:val="Normal"/>
    <w:next w:val="Normal"/>
    <w:link w:val="Heading2Char"/>
    <w:uiPriority w:val="9"/>
    <w:qFormat/>
    <w:pPr>
      <w:keepNext/>
      <w:keepLines/>
      <w:spacing w:before="200"/>
      <w:outlineLvl w:val="1"/>
    </w:pPr>
    <w:rPr>
      <w:rFonts w:ascii="Cambria" w:eastAsia="SimSun" w:hAnsi="Cambria" w:cs="SimSun"/>
      <w:b/>
      <w:bCs/>
      <w:color w:val="4F81BD"/>
      <w:sz w:val="26"/>
      <w:szCs w:val="26"/>
    </w:rPr>
  </w:style>
  <w:style w:type="paragraph" w:styleId="Heading3">
    <w:name w:val="heading 3"/>
    <w:basedOn w:val="Normal"/>
    <w:link w:val="Heading3Char"/>
    <w:uiPriority w:val="9"/>
    <w:qFormat/>
    <w:pPr>
      <w:kinsoku/>
      <w:autoSpaceDE/>
      <w:autoSpaceDN/>
      <w:adjustRightInd/>
      <w:snapToGrid/>
      <w:spacing w:before="100" w:beforeAutospacing="1" w:after="100" w:afterAutospacing="1" w:line="240" w:lineRule="auto"/>
      <w:textAlignment w:val="auto"/>
      <w:outlineLvl w:val="2"/>
    </w:pPr>
    <w:rPr>
      <w:rFonts w:ascii="Times New Roman" w:eastAsia="Times New Roman" w:hAnsi="Times New Roman" w:cs="Times New Roman"/>
      <w:b/>
      <w:bCs/>
      <w:noProof w:val="0"/>
      <w:snapToGrid/>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NormalWeb">
    <w:name w:val="Normal (Web)"/>
    <w:basedOn w:val="Normal"/>
    <w:uiPriority w:val="99"/>
    <w:pPr>
      <w:kinsoku/>
      <w:autoSpaceDE/>
      <w:autoSpaceDN/>
      <w:adjustRightInd/>
      <w:snapToGrid/>
      <w:spacing w:before="100" w:beforeAutospacing="1" w:after="100" w:afterAutospacing="1" w:line="240" w:lineRule="auto"/>
      <w:textAlignment w:val="auto"/>
    </w:pPr>
    <w:rPr>
      <w:rFonts w:ascii="Times New Roman" w:eastAsia="Times New Roman" w:hAnsi="Times New Roman" w:cs="Times New Roman"/>
      <w:noProof w:val="0"/>
      <w:snapToGrid/>
      <w:color w:val="auto"/>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napToGrid/>
      <w:color w:val="auto"/>
      <w:sz w:val="27"/>
      <w:szCs w:val="27"/>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Cambria" w:eastAsia="SimSun" w:hAnsi="Cambria" w:cs="SimSun"/>
      <w:b/>
      <w:bCs/>
      <w:noProof/>
      <w:color w:val="4F81BD"/>
      <w:sz w:val="26"/>
      <w:szCs w:val="26"/>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noProof/>
      <w:sz w:val="16"/>
      <w:szCs w:val="16"/>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eeexplore.ieee.org/document/8621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STUDENT</cp:lastModifiedBy>
  <cp:revision>2</cp:revision>
  <dcterms:created xsi:type="dcterms:W3CDTF">2024-11-22T06:28:00Z</dcterms:created>
  <dcterms:modified xsi:type="dcterms:W3CDTF">2024-11-22T06:28:00Z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wqlLaW5nc29mdCBQREYgdG8gV1BTIDkwQg</vt:lpwstr>
  </property>
  <property fmtid="{D5CDD505-2E9C-101B-9397-08002B2CF9AE}" pid="3" name="ICV">
    <vt:lpwstr>63f6f36e52ad4ac6a2a7ae094c02a7f8</vt:lpwstr>
  </property>
</Properties>
</file>