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CCE4B" w14:textId="77777777" w:rsidR="004A2643" w:rsidRDefault="00000000">
      <w:pPr>
        <w:pStyle w:val="Title"/>
      </w:pPr>
      <w:r>
        <w:t>ATTITUDES</w:t>
      </w:r>
      <w:r>
        <w:rPr>
          <w:spacing w:val="-7"/>
        </w:rPr>
        <w:t xml:space="preserve"> </w:t>
      </w:r>
      <w:r>
        <w:t>TO</w:t>
      </w:r>
      <w:r>
        <w:rPr>
          <w:spacing w:val="-7"/>
        </w:rPr>
        <w:t xml:space="preserve"> </w:t>
      </w:r>
      <w:r>
        <w:t>LANGUAGE</w:t>
      </w:r>
      <w:r>
        <w:rPr>
          <w:spacing w:val="-7"/>
        </w:rPr>
        <w:t xml:space="preserve"> </w:t>
      </w:r>
      <w:r>
        <w:t>IN</w:t>
      </w:r>
      <w:r>
        <w:rPr>
          <w:spacing w:val="-6"/>
        </w:rPr>
        <w:t xml:space="preserve"> </w:t>
      </w:r>
      <w:r>
        <w:t>DIFFERENT</w:t>
      </w:r>
      <w:r>
        <w:rPr>
          <w:spacing w:val="-6"/>
        </w:rPr>
        <w:t xml:space="preserve"> </w:t>
      </w:r>
      <w:r>
        <w:rPr>
          <w:spacing w:val="-2"/>
        </w:rPr>
        <w:t>SOCIETIES</w:t>
      </w:r>
    </w:p>
    <w:p w14:paraId="3F92BA6F" w14:textId="77777777" w:rsidR="004A2643" w:rsidRDefault="00000000">
      <w:pPr>
        <w:pStyle w:val="Heading1"/>
        <w:spacing w:before="280"/>
      </w:pPr>
      <w:r>
        <w:rPr>
          <w:spacing w:val="-2"/>
        </w:rPr>
        <w:t>ABSTRACT</w:t>
      </w:r>
    </w:p>
    <w:p w14:paraId="7B070E16" w14:textId="77777777" w:rsidR="004A2643" w:rsidRDefault="004A2643">
      <w:pPr>
        <w:pStyle w:val="BodyText"/>
        <w:spacing w:before="1"/>
        <w:rPr>
          <w:b/>
        </w:rPr>
      </w:pPr>
    </w:p>
    <w:p w14:paraId="58B4530F" w14:textId="6A577F48" w:rsidR="004A2643" w:rsidRDefault="00000000">
      <w:pPr>
        <w:spacing w:before="1"/>
        <w:ind w:left="100" w:right="138"/>
        <w:rPr>
          <w:i/>
        </w:rPr>
      </w:pPr>
      <w:r>
        <w:rPr>
          <w:i/>
        </w:rPr>
        <w:t>This</w:t>
      </w:r>
      <w:r>
        <w:rPr>
          <w:i/>
          <w:spacing w:val="-4"/>
        </w:rPr>
        <w:t xml:space="preserve"> </w:t>
      </w:r>
      <w:r w:rsidR="00620906">
        <w:rPr>
          <w:i/>
        </w:rPr>
        <w:t>study</w:t>
      </w:r>
      <w:r>
        <w:rPr>
          <w:i/>
          <w:spacing w:val="-2"/>
        </w:rPr>
        <w:t xml:space="preserve"> </w:t>
      </w:r>
      <w:r>
        <w:rPr>
          <w:i/>
        </w:rPr>
        <w:t>looks</w:t>
      </w:r>
      <w:r>
        <w:rPr>
          <w:i/>
          <w:spacing w:val="-4"/>
        </w:rPr>
        <w:t xml:space="preserve"> </w:t>
      </w:r>
      <w:r>
        <w:rPr>
          <w:i/>
        </w:rPr>
        <w:t>at</w:t>
      </w:r>
      <w:r>
        <w:rPr>
          <w:i/>
          <w:spacing w:val="-1"/>
        </w:rPr>
        <w:t xml:space="preserve"> </w:t>
      </w:r>
      <w:r>
        <w:rPr>
          <w:i/>
        </w:rPr>
        <w:t>how</w:t>
      </w:r>
      <w:r>
        <w:rPr>
          <w:i/>
          <w:spacing w:val="-3"/>
        </w:rPr>
        <w:t xml:space="preserve"> </w:t>
      </w:r>
      <w:r>
        <w:rPr>
          <w:i/>
        </w:rPr>
        <w:t>diverse</w:t>
      </w:r>
      <w:r>
        <w:rPr>
          <w:i/>
          <w:spacing w:val="-4"/>
        </w:rPr>
        <w:t xml:space="preserve"> </w:t>
      </w:r>
      <w:r>
        <w:rPr>
          <w:i/>
        </w:rPr>
        <w:t>social</w:t>
      </w:r>
      <w:r>
        <w:rPr>
          <w:i/>
          <w:spacing w:val="-4"/>
        </w:rPr>
        <w:t xml:space="preserve"> </w:t>
      </w:r>
      <w:r>
        <w:rPr>
          <w:i/>
        </w:rPr>
        <w:t>orders</w:t>
      </w:r>
      <w:r>
        <w:rPr>
          <w:i/>
          <w:spacing w:val="-1"/>
        </w:rPr>
        <w:t xml:space="preserve"> </w:t>
      </w:r>
      <w:r>
        <w:rPr>
          <w:i/>
        </w:rPr>
        <w:t>see</w:t>
      </w:r>
      <w:r>
        <w:rPr>
          <w:i/>
          <w:spacing w:val="-2"/>
        </w:rPr>
        <w:t xml:space="preserve"> </w:t>
      </w:r>
      <w:r>
        <w:rPr>
          <w:i/>
        </w:rPr>
        <w:t>dialect,</w:t>
      </w:r>
      <w:r>
        <w:rPr>
          <w:i/>
          <w:spacing w:val="-2"/>
        </w:rPr>
        <w:t xml:space="preserve"> </w:t>
      </w:r>
      <w:r>
        <w:rPr>
          <w:i/>
        </w:rPr>
        <w:t>emphasizing</w:t>
      </w:r>
      <w:r>
        <w:rPr>
          <w:i/>
          <w:spacing w:val="-2"/>
        </w:rPr>
        <w:t xml:space="preserve"> </w:t>
      </w:r>
      <w:r>
        <w:rPr>
          <w:i/>
        </w:rPr>
        <w:t>how</w:t>
      </w:r>
      <w:r>
        <w:rPr>
          <w:i/>
          <w:spacing w:val="-3"/>
        </w:rPr>
        <w:t xml:space="preserve"> </w:t>
      </w:r>
      <w:r>
        <w:rPr>
          <w:i/>
        </w:rPr>
        <w:t>social,</w:t>
      </w:r>
      <w:r>
        <w:rPr>
          <w:i/>
          <w:spacing w:val="-5"/>
        </w:rPr>
        <w:t xml:space="preserve"> </w:t>
      </w:r>
      <w:r>
        <w:rPr>
          <w:i/>
        </w:rPr>
        <w:t>verifiable,</w:t>
      </w:r>
      <w:r>
        <w:rPr>
          <w:i/>
          <w:spacing w:val="-2"/>
        </w:rPr>
        <w:t xml:space="preserve"> </w:t>
      </w:r>
      <w:r>
        <w:rPr>
          <w:i/>
        </w:rPr>
        <w:t>and</w:t>
      </w:r>
      <w:r>
        <w:rPr>
          <w:i/>
          <w:spacing w:val="-4"/>
        </w:rPr>
        <w:t xml:space="preserve"> </w:t>
      </w:r>
      <w:r>
        <w:rPr>
          <w:i/>
        </w:rPr>
        <w:t>political settings impact these conclusions. The significance of dialect changes enormously depending on the social systems in which it is utilized. Dialect is an instrument of personality, control, and social versatility. Dialects regularly speak to social chains of command in multilingual and diglossic communities, as minority dialects are marginalized and stigmatized whereas prevailing dialects are utilized to pick up instruction, work, and social advancement.</w:t>
      </w:r>
    </w:p>
    <w:p w14:paraId="18E3440A" w14:textId="77777777" w:rsidR="004A2643" w:rsidRDefault="004A2643">
      <w:pPr>
        <w:pStyle w:val="BodyText"/>
        <w:rPr>
          <w:i/>
          <w:sz w:val="22"/>
        </w:rPr>
      </w:pPr>
    </w:p>
    <w:p w14:paraId="61B5E216" w14:textId="77777777" w:rsidR="004A2643" w:rsidRDefault="00000000">
      <w:pPr>
        <w:ind w:left="100" w:right="68"/>
        <w:rPr>
          <w:i/>
        </w:rPr>
      </w:pPr>
      <w:r>
        <w:rPr>
          <w:i/>
        </w:rPr>
        <w:t>The ponder looks at how social orders oversee the clashes that emerge from progressing etymological assortment and fortifying connections inside the nation. It moreover analyzes how dialect arrangements, such bilingual instruction activities and official dialect acknowledgment, influence open recognition and have the potential to either reinforce or debilitate etymological minorities. These forms have been made more complex by globalization and the development of computerized media, since the development of universal</w:t>
      </w:r>
      <w:r>
        <w:rPr>
          <w:i/>
          <w:spacing w:val="-2"/>
        </w:rPr>
        <w:t xml:space="preserve"> </w:t>
      </w:r>
      <w:r>
        <w:rPr>
          <w:i/>
        </w:rPr>
        <w:t>dialects</w:t>
      </w:r>
      <w:r>
        <w:rPr>
          <w:i/>
          <w:spacing w:val="-3"/>
        </w:rPr>
        <w:t xml:space="preserve"> </w:t>
      </w:r>
      <w:r>
        <w:rPr>
          <w:i/>
        </w:rPr>
        <w:t>like</w:t>
      </w:r>
      <w:r>
        <w:rPr>
          <w:i/>
          <w:spacing w:val="-3"/>
        </w:rPr>
        <w:t xml:space="preserve"> </w:t>
      </w:r>
      <w:r>
        <w:rPr>
          <w:i/>
        </w:rPr>
        <w:t>English</w:t>
      </w:r>
      <w:r>
        <w:rPr>
          <w:i/>
          <w:spacing w:val="-3"/>
        </w:rPr>
        <w:t xml:space="preserve"> </w:t>
      </w:r>
      <w:r>
        <w:rPr>
          <w:i/>
        </w:rPr>
        <w:t>once</w:t>
      </w:r>
      <w:r>
        <w:rPr>
          <w:i/>
          <w:spacing w:val="-5"/>
        </w:rPr>
        <w:t xml:space="preserve"> </w:t>
      </w:r>
      <w:r>
        <w:rPr>
          <w:i/>
        </w:rPr>
        <w:t>in</w:t>
      </w:r>
      <w:r>
        <w:rPr>
          <w:i/>
          <w:spacing w:val="-3"/>
        </w:rPr>
        <w:t xml:space="preserve"> </w:t>
      </w:r>
      <w:r>
        <w:rPr>
          <w:i/>
        </w:rPr>
        <w:t>a</w:t>
      </w:r>
      <w:r>
        <w:rPr>
          <w:i/>
          <w:spacing w:val="-3"/>
        </w:rPr>
        <w:t xml:space="preserve"> </w:t>
      </w:r>
      <w:r>
        <w:rPr>
          <w:i/>
        </w:rPr>
        <w:t>while</w:t>
      </w:r>
      <w:r>
        <w:rPr>
          <w:i/>
          <w:spacing w:val="-3"/>
        </w:rPr>
        <w:t xml:space="preserve"> </w:t>
      </w:r>
      <w:r>
        <w:rPr>
          <w:i/>
        </w:rPr>
        <w:t>calls</w:t>
      </w:r>
      <w:r>
        <w:rPr>
          <w:i/>
          <w:spacing w:val="-5"/>
        </w:rPr>
        <w:t xml:space="preserve"> </w:t>
      </w:r>
      <w:r>
        <w:rPr>
          <w:i/>
        </w:rPr>
        <w:t>into</w:t>
      </w:r>
      <w:r>
        <w:rPr>
          <w:i/>
          <w:spacing w:val="-3"/>
        </w:rPr>
        <w:t xml:space="preserve"> </w:t>
      </w:r>
      <w:r>
        <w:rPr>
          <w:i/>
        </w:rPr>
        <w:t>address</w:t>
      </w:r>
      <w:r>
        <w:rPr>
          <w:i/>
          <w:spacing w:val="-5"/>
        </w:rPr>
        <w:t xml:space="preserve"> </w:t>
      </w:r>
      <w:r>
        <w:rPr>
          <w:i/>
        </w:rPr>
        <w:t>the</w:t>
      </w:r>
      <w:r>
        <w:rPr>
          <w:i/>
          <w:spacing w:val="-3"/>
        </w:rPr>
        <w:t xml:space="preserve"> </w:t>
      </w:r>
      <w:r>
        <w:rPr>
          <w:i/>
        </w:rPr>
        <w:t>esteem</w:t>
      </w:r>
      <w:r>
        <w:rPr>
          <w:i/>
          <w:spacing w:val="-4"/>
        </w:rPr>
        <w:t xml:space="preserve"> </w:t>
      </w:r>
      <w:r>
        <w:rPr>
          <w:i/>
        </w:rPr>
        <w:t>of</w:t>
      </w:r>
      <w:r>
        <w:rPr>
          <w:i/>
          <w:spacing w:val="-2"/>
        </w:rPr>
        <w:t xml:space="preserve"> </w:t>
      </w:r>
      <w:r>
        <w:rPr>
          <w:i/>
        </w:rPr>
        <w:t>territorial</w:t>
      </w:r>
      <w:r>
        <w:rPr>
          <w:i/>
          <w:spacing w:val="-2"/>
        </w:rPr>
        <w:t xml:space="preserve"> </w:t>
      </w:r>
      <w:r>
        <w:rPr>
          <w:i/>
        </w:rPr>
        <w:t>tongues</w:t>
      </w:r>
      <w:r>
        <w:rPr>
          <w:i/>
          <w:spacing w:val="-3"/>
        </w:rPr>
        <w:t xml:space="preserve"> </w:t>
      </w:r>
      <w:r>
        <w:rPr>
          <w:i/>
        </w:rPr>
        <w:t>whereas moreover giving unused scenes for their preservation.</w:t>
      </w:r>
    </w:p>
    <w:p w14:paraId="19AF5783" w14:textId="77777777" w:rsidR="004A2643" w:rsidRDefault="004A2643">
      <w:pPr>
        <w:pStyle w:val="BodyText"/>
        <w:spacing w:before="2"/>
        <w:rPr>
          <w:i/>
          <w:sz w:val="22"/>
        </w:rPr>
      </w:pPr>
    </w:p>
    <w:p w14:paraId="76BCF72E" w14:textId="77777777" w:rsidR="004A2643" w:rsidRDefault="00000000">
      <w:pPr>
        <w:ind w:left="100" w:right="112"/>
        <w:rPr>
          <w:i/>
        </w:rPr>
      </w:pPr>
      <w:r>
        <w:rPr>
          <w:i/>
        </w:rPr>
        <w:t>By understanding these different demeanors and recognizing the part of dialect in deciding social integration and social conservation, This article hence gives reasons for more noteworthy mindfulness and</w:t>
      </w:r>
      <w:r>
        <w:rPr>
          <w:i/>
          <w:spacing w:val="-3"/>
        </w:rPr>
        <w:t xml:space="preserve"> </w:t>
      </w:r>
      <w:r>
        <w:rPr>
          <w:i/>
        </w:rPr>
        <w:t>regard</w:t>
      </w:r>
      <w:r>
        <w:rPr>
          <w:i/>
          <w:spacing w:val="-5"/>
        </w:rPr>
        <w:t xml:space="preserve"> </w:t>
      </w:r>
      <w:r>
        <w:rPr>
          <w:i/>
        </w:rPr>
        <w:t>for</w:t>
      </w:r>
      <w:r>
        <w:rPr>
          <w:i/>
          <w:spacing w:val="-3"/>
        </w:rPr>
        <w:t xml:space="preserve"> </w:t>
      </w:r>
      <w:r>
        <w:rPr>
          <w:i/>
        </w:rPr>
        <w:t>phonetic</w:t>
      </w:r>
      <w:r>
        <w:rPr>
          <w:i/>
          <w:spacing w:val="-3"/>
        </w:rPr>
        <w:t xml:space="preserve"> </w:t>
      </w:r>
      <w:r>
        <w:rPr>
          <w:i/>
        </w:rPr>
        <w:t>differing</w:t>
      </w:r>
      <w:r>
        <w:rPr>
          <w:i/>
          <w:spacing w:val="-3"/>
        </w:rPr>
        <w:t xml:space="preserve"> </w:t>
      </w:r>
      <w:r>
        <w:rPr>
          <w:i/>
        </w:rPr>
        <w:t>qualities.</w:t>
      </w:r>
      <w:r>
        <w:rPr>
          <w:i/>
          <w:spacing w:val="-6"/>
        </w:rPr>
        <w:t xml:space="preserve"> </w:t>
      </w:r>
      <w:r>
        <w:rPr>
          <w:i/>
        </w:rPr>
        <w:t>It</w:t>
      </w:r>
      <w:r>
        <w:rPr>
          <w:i/>
          <w:spacing w:val="-2"/>
        </w:rPr>
        <w:t xml:space="preserve"> </w:t>
      </w:r>
      <w:r>
        <w:rPr>
          <w:i/>
        </w:rPr>
        <w:t>underpins</w:t>
      </w:r>
      <w:r>
        <w:rPr>
          <w:i/>
          <w:spacing w:val="-3"/>
        </w:rPr>
        <w:t xml:space="preserve"> </w:t>
      </w:r>
      <w:r>
        <w:rPr>
          <w:i/>
        </w:rPr>
        <w:t>dialect</w:t>
      </w:r>
      <w:r>
        <w:rPr>
          <w:i/>
          <w:spacing w:val="-2"/>
        </w:rPr>
        <w:t xml:space="preserve"> </w:t>
      </w:r>
      <w:r>
        <w:rPr>
          <w:i/>
        </w:rPr>
        <w:t>approaches</w:t>
      </w:r>
      <w:r>
        <w:rPr>
          <w:i/>
          <w:spacing w:val="-5"/>
        </w:rPr>
        <w:t xml:space="preserve"> </w:t>
      </w:r>
      <w:r>
        <w:rPr>
          <w:i/>
        </w:rPr>
        <w:t>that</w:t>
      </w:r>
      <w:r>
        <w:rPr>
          <w:i/>
          <w:spacing w:val="-2"/>
        </w:rPr>
        <w:t xml:space="preserve"> </w:t>
      </w:r>
      <w:r>
        <w:rPr>
          <w:i/>
        </w:rPr>
        <w:t>adjust</w:t>
      </w:r>
      <w:r>
        <w:rPr>
          <w:i/>
          <w:spacing w:val="-2"/>
        </w:rPr>
        <w:t xml:space="preserve"> </w:t>
      </w:r>
      <w:r>
        <w:rPr>
          <w:i/>
        </w:rPr>
        <w:t>national</w:t>
      </w:r>
      <w:r>
        <w:rPr>
          <w:i/>
          <w:spacing w:val="-5"/>
        </w:rPr>
        <w:t xml:space="preserve"> </w:t>
      </w:r>
      <w:r>
        <w:rPr>
          <w:i/>
        </w:rPr>
        <w:t>solidarity and the rights of dialect communities. Advance a more comprehensive and concordant social landscape.</w:t>
      </w:r>
    </w:p>
    <w:p w14:paraId="4A63A190" w14:textId="77777777" w:rsidR="004A2643" w:rsidRDefault="004A2643">
      <w:pPr>
        <w:pStyle w:val="BodyText"/>
        <w:spacing w:before="22"/>
        <w:rPr>
          <w:i/>
          <w:sz w:val="22"/>
        </w:rPr>
      </w:pPr>
    </w:p>
    <w:p w14:paraId="6B39E2E8" w14:textId="77777777" w:rsidR="004A2643" w:rsidRDefault="00000000">
      <w:pPr>
        <w:pStyle w:val="Heading1"/>
      </w:pPr>
      <w:r>
        <w:rPr>
          <w:spacing w:val="-2"/>
        </w:rPr>
        <w:t>KEYWORDS</w:t>
      </w:r>
    </w:p>
    <w:p w14:paraId="26C2D711" w14:textId="77777777" w:rsidR="004A2643" w:rsidRDefault="00000000">
      <w:pPr>
        <w:pStyle w:val="ListParagraph"/>
        <w:numPr>
          <w:ilvl w:val="0"/>
          <w:numId w:val="5"/>
        </w:numPr>
        <w:tabs>
          <w:tab w:val="left" w:pos="340"/>
        </w:tabs>
        <w:spacing w:before="183"/>
        <w:rPr>
          <w:sz w:val="24"/>
        </w:rPr>
      </w:pPr>
      <w:r>
        <w:rPr>
          <w:sz w:val="24"/>
        </w:rPr>
        <w:t>Language</w:t>
      </w:r>
      <w:r>
        <w:rPr>
          <w:spacing w:val="-2"/>
          <w:sz w:val="24"/>
        </w:rPr>
        <w:t xml:space="preserve"> attitudes</w:t>
      </w:r>
    </w:p>
    <w:p w14:paraId="1BC17986" w14:textId="77777777" w:rsidR="004A2643" w:rsidRDefault="00000000">
      <w:pPr>
        <w:pStyle w:val="ListParagraph"/>
        <w:numPr>
          <w:ilvl w:val="0"/>
          <w:numId w:val="5"/>
        </w:numPr>
        <w:tabs>
          <w:tab w:val="left" w:pos="340"/>
        </w:tabs>
        <w:spacing w:before="183"/>
        <w:rPr>
          <w:sz w:val="24"/>
        </w:rPr>
      </w:pPr>
      <w:r>
        <w:rPr>
          <w:spacing w:val="-2"/>
          <w:sz w:val="24"/>
        </w:rPr>
        <w:t>Multilingualism</w:t>
      </w:r>
    </w:p>
    <w:p w14:paraId="685FD50E" w14:textId="77777777" w:rsidR="004A2643" w:rsidRDefault="00000000">
      <w:pPr>
        <w:pStyle w:val="ListParagraph"/>
        <w:numPr>
          <w:ilvl w:val="0"/>
          <w:numId w:val="5"/>
        </w:numPr>
        <w:tabs>
          <w:tab w:val="left" w:pos="340"/>
        </w:tabs>
        <w:spacing w:before="180"/>
        <w:rPr>
          <w:sz w:val="24"/>
        </w:rPr>
      </w:pPr>
      <w:r>
        <w:rPr>
          <w:sz w:val="24"/>
        </w:rPr>
        <w:t>Language</w:t>
      </w:r>
      <w:r>
        <w:rPr>
          <w:spacing w:val="-4"/>
          <w:sz w:val="24"/>
        </w:rPr>
        <w:t xml:space="preserve"> </w:t>
      </w:r>
      <w:r>
        <w:rPr>
          <w:spacing w:val="-2"/>
          <w:sz w:val="24"/>
        </w:rPr>
        <w:t>identity</w:t>
      </w:r>
    </w:p>
    <w:p w14:paraId="3F7D6FF3" w14:textId="77777777" w:rsidR="004A2643" w:rsidRDefault="00000000">
      <w:pPr>
        <w:pStyle w:val="ListParagraph"/>
        <w:numPr>
          <w:ilvl w:val="0"/>
          <w:numId w:val="5"/>
        </w:numPr>
        <w:tabs>
          <w:tab w:val="left" w:pos="340"/>
        </w:tabs>
        <w:spacing w:before="182"/>
        <w:rPr>
          <w:sz w:val="24"/>
        </w:rPr>
      </w:pPr>
      <w:r>
        <w:rPr>
          <w:sz w:val="24"/>
        </w:rPr>
        <w:t>Social</w:t>
      </w:r>
      <w:r>
        <w:rPr>
          <w:spacing w:val="-1"/>
          <w:sz w:val="24"/>
        </w:rPr>
        <w:t xml:space="preserve"> </w:t>
      </w:r>
      <w:r>
        <w:rPr>
          <w:spacing w:val="-2"/>
          <w:sz w:val="24"/>
        </w:rPr>
        <w:t>hierarchies</w:t>
      </w:r>
    </w:p>
    <w:p w14:paraId="4A3C8C67" w14:textId="77777777" w:rsidR="004A2643" w:rsidRDefault="00000000">
      <w:pPr>
        <w:pStyle w:val="ListParagraph"/>
        <w:numPr>
          <w:ilvl w:val="0"/>
          <w:numId w:val="5"/>
        </w:numPr>
        <w:tabs>
          <w:tab w:val="left" w:pos="340"/>
        </w:tabs>
        <w:spacing w:before="182"/>
        <w:rPr>
          <w:sz w:val="24"/>
        </w:rPr>
      </w:pPr>
      <w:r>
        <w:rPr>
          <w:sz w:val="24"/>
        </w:rPr>
        <w:t>Language</w:t>
      </w:r>
      <w:r>
        <w:rPr>
          <w:spacing w:val="-4"/>
          <w:sz w:val="24"/>
        </w:rPr>
        <w:t xml:space="preserve"> </w:t>
      </w:r>
      <w:r>
        <w:rPr>
          <w:spacing w:val="-2"/>
          <w:sz w:val="24"/>
        </w:rPr>
        <w:t>policy</w:t>
      </w:r>
    </w:p>
    <w:p w14:paraId="0FE31E11" w14:textId="77777777" w:rsidR="004A2643" w:rsidRDefault="00000000">
      <w:pPr>
        <w:pStyle w:val="ListParagraph"/>
        <w:numPr>
          <w:ilvl w:val="0"/>
          <w:numId w:val="5"/>
        </w:numPr>
        <w:tabs>
          <w:tab w:val="left" w:pos="340"/>
        </w:tabs>
        <w:spacing w:before="183"/>
        <w:rPr>
          <w:sz w:val="24"/>
        </w:rPr>
      </w:pPr>
      <w:r>
        <w:rPr>
          <w:sz w:val="24"/>
        </w:rPr>
        <w:t>Linguistic</w:t>
      </w:r>
      <w:r>
        <w:rPr>
          <w:spacing w:val="-3"/>
          <w:sz w:val="24"/>
        </w:rPr>
        <w:t xml:space="preserve"> </w:t>
      </w:r>
      <w:r>
        <w:rPr>
          <w:spacing w:val="-2"/>
          <w:sz w:val="24"/>
        </w:rPr>
        <w:t>diversity</w:t>
      </w:r>
    </w:p>
    <w:p w14:paraId="17053311" w14:textId="77777777" w:rsidR="004A2643" w:rsidRDefault="004A2643">
      <w:pPr>
        <w:pStyle w:val="BodyText"/>
      </w:pPr>
    </w:p>
    <w:p w14:paraId="3D84D231" w14:textId="77777777" w:rsidR="004A2643" w:rsidRDefault="004A2643">
      <w:pPr>
        <w:pStyle w:val="BodyText"/>
        <w:spacing w:before="86"/>
      </w:pPr>
    </w:p>
    <w:p w14:paraId="2B80726D" w14:textId="77777777" w:rsidR="004A2643" w:rsidRDefault="00000000">
      <w:pPr>
        <w:pStyle w:val="Heading1"/>
      </w:pPr>
      <w:r>
        <w:rPr>
          <w:spacing w:val="-2"/>
        </w:rPr>
        <w:t>INTRODUCTION</w:t>
      </w:r>
    </w:p>
    <w:p w14:paraId="79B28427" w14:textId="77777777" w:rsidR="004A2643" w:rsidRDefault="004A2643">
      <w:pPr>
        <w:pStyle w:val="BodyText"/>
        <w:spacing w:before="27"/>
        <w:rPr>
          <w:b/>
        </w:rPr>
      </w:pPr>
    </w:p>
    <w:p w14:paraId="5084D416" w14:textId="77777777" w:rsidR="004A2643" w:rsidRDefault="00000000">
      <w:pPr>
        <w:pStyle w:val="BodyText"/>
        <w:ind w:left="100" w:right="112"/>
      </w:pPr>
      <w:r>
        <w:t>Language</w:t>
      </w:r>
      <w:r>
        <w:rPr>
          <w:spacing w:val="-4"/>
        </w:rPr>
        <w:t xml:space="preserve"> </w:t>
      </w:r>
      <w:r>
        <w:t>is</w:t>
      </w:r>
      <w:r>
        <w:rPr>
          <w:spacing w:val="-4"/>
        </w:rPr>
        <w:t xml:space="preserve"> </w:t>
      </w:r>
      <w:r>
        <w:t>a</w:t>
      </w:r>
      <w:r>
        <w:rPr>
          <w:spacing w:val="-4"/>
        </w:rPr>
        <w:t xml:space="preserve"> </w:t>
      </w:r>
      <w:r>
        <w:t>principal</w:t>
      </w:r>
      <w:r>
        <w:rPr>
          <w:spacing w:val="-4"/>
        </w:rPr>
        <w:t xml:space="preserve"> </w:t>
      </w:r>
      <w:r>
        <w:t>perspective</w:t>
      </w:r>
      <w:r>
        <w:rPr>
          <w:spacing w:val="-4"/>
        </w:rPr>
        <w:t xml:space="preserve"> </w:t>
      </w:r>
      <w:r>
        <w:t>of</w:t>
      </w:r>
      <w:r>
        <w:rPr>
          <w:spacing w:val="-4"/>
        </w:rPr>
        <w:t xml:space="preserve"> </w:t>
      </w:r>
      <w:r>
        <w:t>human</w:t>
      </w:r>
      <w:r>
        <w:rPr>
          <w:spacing w:val="-4"/>
        </w:rPr>
        <w:t xml:space="preserve"> </w:t>
      </w:r>
      <w:r>
        <w:t>communication</w:t>
      </w:r>
      <w:r>
        <w:rPr>
          <w:spacing w:val="-4"/>
        </w:rPr>
        <w:t xml:space="preserve"> </w:t>
      </w:r>
      <w:r>
        <w:t>and</w:t>
      </w:r>
      <w:r>
        <w:rPr>
          <w:spacing w:val="-4"/>
        </w:rPr>
        <w:t xml:space="preserve"> </w:t>
      </w:r>
      <w:r>
        <w:t>social</w:t>
      </w:r>
      <w:r>
        <w:rPr>
          <w:spacing w:val="-4"/>
        </w:rPr>
        <w:t xml:space="preserve"> </w:t>
      </w:r>
      <w:r>
        <w:t>personality,</w:t>
      </w:r>
      <w:r>
        <w:rPr>
          <w:spacing w:val="-4"/>
        </w:rPr>
        <w:t xml:space="preserve"> </w:t>
      </w:r>
      <w:r>
        <w:t>serving</w:t>
      </w:r>
      <w:r>
        <w:rPr>
          <w:spacing w:val="-4"/>
        </w:rPr>
        <w:t xml:space="preserve"> </w:t>
      </w:r>
      <w:r>
        <w:t>as</w:t>
      </w:r>
      <w:r>
        <w:rPr>
          <w:spacing w:val="-4"/>
        </w:rPr>
        <w:t xml:space="preserve"> </w:t>
      </w:r>
      <w:r>
        <w:t>a vessel for communicating contemplations, feelings, and societal values. As social orders end up progressively interconnected in our globalized world, the demeanors towards language—how individuals see, esteem, and utilize distinctive languages—become progressively critical. This diary investigates the multifaceted demeanors toward dialect in different social orders, considering how chronicled, social, social, and political settings shape these perceptions.</w:t>
      </w:r>
    </w:p>
    <w:p w14:paraId="12C93D04" w14:textId="77777777" w:rsidR="004A2643" w:rsidRDefault="004A2643">
      <w:pPr>
        <w:sectPr w:rsidR="004A2643">
          <w:type w:val="continuous"/>
          <w:pgSz w:w="12240" w:h="15840"/>
          <w:pgMar w:top="1380" w:right="1340" w:bottom="280" w:left="1340" w:header="720" w:footer="720" w:gutter="0"/>
          <w:cols w:space="720"/>
        </w:sectPr>
      </w:pPr>
    </w:p>
    <w:p w14:paraId="4D3680F1" w14:textId="77777777" w:rsidR="004A2643" w:rsidRDefault="00000000">
      <w:pPr>
        <w:pStyle w:val="BodyText"/>
        <w:spacing w:before="79"/>
        <w:ind w:left="100" w:right="68"/>
      </w:pPr>
      <w:r>
        <w:lastRenderedPageBreak/>
        <w:t>At the center of dialect demeanors is the concept of etymological pecking order, where certain dialects</w:t>
      </w:r>
      <w:r>
        <w:rPr>
          <w:spacing w:val="-4"/>
        </w:rPr>
        <w:t xml:space="preserve"> </w:t>
      </w:r>
      <w:r>
        <w:t>are</w:t>
      </w:r>
      <w:r>
        <w:rPr>
          <w:spacing w:val="-5"/>
        </w:rPr>
        <w:t xml:space="preserve"> </w:t>
      </w:r>
      <w:r>
        <w:t>raised</w:t>
      </w:r>
      <w:r>
        <w:rPr>
          <w:spacing w:val="-4"/>
        </w:rPr>
        <w:t xml:space="preserve"> </w:t>
      </w:r>
      <w:r>
        <w:t>over</w:t>
      </w:r>
      <w:r>
        <w:rPr>
          <w:spacing w:val="-4"/>
        </w:rPr>
        <w:t xml:space="preserve"> </w:t>
      </w:r>
      <w:r>
        <w:t>others</w:t>
      </w:r>
      <w:r>
        <w:rPr>
          <w:spacing w:val="-4"/>
        </w:rPr>
        <w:t xml:space="preserve"> </w:t>
      </w:r>
      <w:r>
        <w:t>based</w:t>
      </w:r>
      <w:r>
        <w:rPr>
          <w:spacing w:val="-4"/>
        </w:rPr>
        <w:t xml:space="preserve"> </w:t>
      </w:r>
      <w:r>
        <w:t>on</w:t>
      </w:r>
      <w:r>
        <w:rPr>
          <w:spacing w:val="-4"/>
        </w:rPr>
        <w:t xml:space="preserve"> </w:t>
      </w:r>
      <w:r>
        <w:t>socio-political</w:t>
      </w:r>
      <w:r>
        <w:rPr>
          <w:spacing w:val="-4"/>
        </w:rPr>
        <w:t xml:space="preserve"> </w:t>
      </w:r>
      <w:r>
        <w:t>components,</w:t>
      </w:r>
      <w:r>
        <w:rPr>
          <w:spacing w:val="-4"/>
        </w:rPr>
        <w:t xml:space="preserve"> </w:t>
      </w:r>
      <w:r>
        <w:t>financial</w:t>
      </w:r>
      <w:r>
        <w:rPr>
          <w:spacing w:val="-4"/>
        </w:rPr>
        <w:t xml:space="preserve"> </w:t>
      </w:r>
      <w:r>
        <w:t>control,</w:t>
      </w:r>
      <w:r>
        <w:rPr>
          <w:spacing w:val="-4"/>
        </w:rPr>
        <w:t xml:space="preserve"> </w:t>
      </w:r>
      <w:r>
        <w:t>and</w:t>
      </w:r>
      <w:r>
        <w:rPr>
          <w:spacing w:val="-5"/>
        </w:rPr>
        <w:t xml:space="preserve"> </w:t>
      </w:r>
      <w:r>
        <w:t>social glory. For illustration, in numerous nations, the dominance of a worldwide dialect like English can lead to the marginalization of innate or minority dialects. This energetic not as it were influences the speakers of those dialects but too impacts social conservation and differing qualities. In multilingual social orders, the coexistence of dialects frequently reflects social stratification, where speakers of prevailing dialects have more noteworthy access to assets, instruction, and opportunities.</w:t>
      </w:r>
    </w:p>
    <w:p w14:paraId="3EFD8A1F" w14:textId="77777777" w:rsidR="004A2643" w:rsidRDefault="004A2643">
      <w:pPr>
        <w:pStyle w:val="BodyText"/>
        <w:spacing w:before="5"/>
      </w:pPr>
    </w:p>
    <w:p w14:paraId="1FA8A8AC" w14:textId="77777777" w:rsidR="004A2643" w:rsidRDefault="00000000">
      <w:pPr>
        <w:pStyle w:val="BodyText"/>
        <w:ind w:left="100" w:right="114"/>
      </w:pPr>
      <w:r>
        <w:t>The</w:t>
      </w:r>
      <w:r>
        <w:rPr>
          <w:spacing w:val="-5"/>
        </w:rPr>
        <w:t xml:space="preserve"> </w:t>
      </w:r>
      <w:r>
        <w:t>part</w:t>
      </w:r>
      <w:r>
        <w:rPr>
          <w:spacing w:val="-3"/>
        </w:rPr>
        <w:t xml:space="preserve"> </w:t>
      </w:r>
      <w:r>
        <w:t>of</w:t>
      </w:r>
      <w:r>
        <w:rPr>
          <w:spacing w:val="-4"/>
        </w:rPr>
        <w:t xml:space="preserve"> </w:t>
      </w:r>
      <w:r>
        <w:t>dialect</w:t>
      </w:r>
      <w:r>
        <w:rPr>
          <w:spacing w:val="-3"/>
        </w:rPr>
        <w:t xml:space="preserve"> </w:t>
      </w:r>
      <w:r>
        <w:t>in</w:t>
      </w:r>
      <w:r>
        <w:rPr>
          <w:spacing w:val="-3"/>
        </w:rPr>
        <w:t xml:space="preserve"> </w:t>
      </w:r>
      <w:r>
        <w:t>personality</w:t>
      </w:r>
      <w:r>
        <w:rPr>
          <w:spacing w:val="-3"/>
        </w:rPr>
        <w:t xml:space="preserve"> </w:t>
      </w:r>
      <w:r>
        <w:t>arrangement</w:t>
      </w:r>
      <w:r>
        <w:rPr>
          <w:spacing w:val="-3"/>
        </w:rPr>
        <w:t xml:space="preserve"> </w:t>
      </w:r>
      <w:r>
        <w:t>cannot</w:t>
      </w:r>
      <w:r>
        <w:rPr>
          <w:spacing w:val="-3"/>
        </w:rPr>
        <w:t xml:space="preserve"> </w:t>
      </w:r>
      <w:r>
        <w:t>be</w:t>
      </w:r>
      <w:r>
        <w:rPr>
          <w:spacing w:val="-3"/>
        </w:rPr>
        <w:t xml:space="preserve"> </w:t>
      </w:r>
      <w:r>
        <w:t>downplayed.</w:t>
      </w:r>
      <w:r>
        <w:rPr>
          <w:spacing w:val="-3"/>
        </w:rPr>
        <w:t xml:space="preserve"> </w:t>
      </w:r>
      <w:r>
        <w:t>Dialect</w:t>
      </w:r>
      <w:r>
        <w:rPr>
          <w:spacing w:val="-3"/>
        </w:rPr>
        <w:t xml:space="preserve"> </w:t>
      </w:r>
      <w:r>
        <w:t>is</w:t>
      </w:r>
      <w:r>
        <w:rPr>
          <w:spacing w:val="-3"/>
        </w:rPr>
        <w:t xml:space="preserve"> </w:t>
      </w:r>
      <w:r>
        <w:t>inherently</w:t>
      </w:r>
      <w:r>
        <w:rPr>
          <w:spacing w:val="-3"/>
        </w:rPr>
        <w:t xml:space="preserve"> </w:t>
      </w:r>
      <w:r>
        <w:t>tied</w:t>
      </w:r>
      <w:r>
        <w:rPr>
          <w:spacing w:val="-3"/>
        </w:rPr>
        <w:t xml:space="preserve"> </w:t>
      </w:r>
      <w:r>
        <w:t>to one's sense of self and having a place. In communities where numerous dialects exist, people may explore complex phonetic scenes, embracing diverse dialects based on setting, group of onlookers, and reason. This ease can make a wealthy embroidered artwork of etymological differences</w:t>
      </w:r>
      <w:r>
        <w:rPr>
          <w:spacing w:val="-1"/>
        </w:rPr>
        <w:t xml:space="preserve"> </w:t>
      </w:r>
      <w:r>
        <w:t>but</w:t>
      </w:r>
      <w:r>
        <w:rPr>
          <w:spacing w:val="-1"/>
        </w:rPr>
        <w:t xml:space="preserve"> </w:t>
      </w:r>
      <w:r>
        <w:t>can</w:t>
      </w:r>
      <w:r>
        <w:rPr>
          <w:spacing w:val="-1"/>
        </w:rPr>
        <w:t xml:space="preserve"> </w:t>
      </w:r>
      <w:r>
        <w:t>moreover</w:t>
      </w:r>
      <w:r>
        <w:rPr>
          <w:spacing w:val="-1"/>
        </w:rPr>
        <w:t xml:space="preserve"> </w:t>
      </w:r>
      <w:r>
        <w:t>lead</w:t>
      </w:r>
      <w:r>
        <w:rPr>
          <w:spacing w:val="-1"/>
        </w:rPr>
        <w:t xml:space="preserve"> </w:t>
      </w:r>
      <w:r>
        <w:t>to</w:t>
      </w:r>
      <w:r>
        <w:rPr>
          <w:spacing w:val="-1"/>
        </w:rPr>
        <w:t xml:space="preserve"> </w:t>
      </w:r>
      <w:r>
        <w:t>challenges,</w:t>
      </w:r>
      <w:r>
        <w:rPr>
          <w:spacing w:val="-1"/>
        </w:rPr>
        <w:t xml:space="preserve"> </w:t>
      </w:r>
      <w:r>
        <w:t>such</w:t>
      </w:r>
      <w:r>
        <w:rPr>
          <w:spacing w:val="-1"/>
        </w:rPr>
        <w:t xml:space="preserve"> </w:t>
      </w:r>
      <w:r>
        <w:t>as</w:t>
      </w:r>
      <w:r>
        <w:rPr>
          <w:spacing w:val="-1"/>
        </w:rPr>
        <w:t xml:space="preserve"> </w:t>
      </w:r>
      <w:r>
        <w:t>dialect</w:t>
      </w:r>
      <w:r>
        <w:rPr>
          <w:spacing w:val="-1"/>
        </w:rPr>
        <w:t xml:space="preserve"> </w:t>
      </w:r>
      <w:r>
        <w:t>move</w:t>
      </w:r>
      <w:r>
        <w:rPr>
          <w:spacing w:val="-2"/>
        </w:rPr>
        <w:t xml:space="preserve"> </w:t>
      </w:r>
      <w:r>
        <w:t>or</w:t>
      </w:r>
      <w:r>
        <w:rPr>
          <w:spacing w:val="-1"/>
        </w:rPr>
        <w:t xml:space="preserve"> </w:t>
      </w:r>
      <w:r>
        <w:t>misfortune,</w:t>
      </w:r>
      <w:r>
        <w:rPr>
          <w:spacing w:val="-1"/>
        </w:rPr>
        <w:t xml:space="preserve"> </w:t>
      </w:r>
      <w:r>
        <w:t>where</w:t>
      </w:r>
      <w:r>
        <w:rPr>
          <w:spacing w:val="-2"/>
        </w:rPr>
        <w:t xml:space="preserve"> </w:t>
      </w:r>
      <w:r>
        <w:t>more youthful eras may float towards prevailing dialects at the cost of their legacy languages.</w:t>
      </w:r>
    </w:p>
    <w:p w14:paraId="245B870F" w14:textId="77777777" w:rsidR="004A2643" w:rsidRDefault="004A2643">
      <w:pPr>
        <w:pStyle w:val="BodyText"/>
        <w:spacing w:before="3"/>
      </w:pPr>
    </w:p>
    <w:p w14:paraId="6659033E" w14:textId="77777777" w:rsidR="004A2643" w:rsidRDefault="00000000">
      <w:pPr>
        <w:pStyle w:val="BodyText"/>
        <w:ind w:left="100" w:right="225"/>
      </w:pPr>
      <w:r>
        <w:t>Moreover, dialect demeanors are affected by instruction and arrangement. Dialect instruction plays a pivotal part in forming states of mind, as educational modules can either advance phonetic differing qualities or strengthen the dominance of specific dialects. For example, nations</w:t>
      </w:r>
      <w:r>
        <w:rPr>
          <w:spacing w:val="-4"/>
        </w:rPr>
        <w:t xml:space="preserve"> </w:t>
      </w:r>
      <w:r>
        <w:t>that</w:t>
      </w:r>
      <w:r>
        <w:rPr>
          <w:spacing w:val="-4"/>
        </w:rPr>
        <w:t xml:space="preserve"> </w:t>
      </w:r>
      <w:r>
        <w:t>execute</w:t>
      </w:r>
      <w:r>
        <w:rPr>
          <w:spacing w:val="-4"/>
        </w:rPr>
        <w:t xml:space="preserve"> </w:t>
      </w:r>
      <w:r>
        <w:t>bilingual</w:t>
      </w:r>
      <w:r>
        <w:rPr>
          <w:spacing w:val="-4"/>
        </w:rPr>
        <w:t xml:space="preserve"> </w:t>
      </w:r>
      <w:r>
        <w:t>instruction</w:t>
      </w:r>
      <w:r>
        <w:rPr>
          <w:spacing w:val="-4"/>
        </w:rPr>
        <w:t xml:space="preserve"> </w:t>
      </w:r>
      <w:r>
        <w:t>may</w:t>
      </w:r>
      <w:r>
        <w:rPr>
          <w:spacing w:val="-4"/>
        </w:rPr>
        <w:t xml:space="preserve"> </w:t>
      </w:r>
      <w:r>
        <w:t>cultivate</w:t>
      </w:r>
      <w:r>
        <w:rPr>
          <w:spacing w:val="-5"/>
        </w:rPr>
        <w:t xml:space="preserve"> </w:t>
      </w:r>
      <w:r>
        <w:t>positive</w:t>
      </w:r>
      <w:r>
        <w:rPr>
          <w:spacing w:val="-5"/>
        </w:rPr>
        <w:t xml:space="preserve"> </w:t>
      </w:r>
      <w:r>
        <w:t>states</w:t>
      </w:r>
      <w:r>
        <w:rPr>
          <w:spacing w:val="-4"/>
        </w:rPr>
        <w:t xml:space="preserve"> </w:t>
      </w:r>
      <w:r>
        <w:t>of</w:t>
      </w:r>
      <w:r>
        <w:rPr>
          <w:spacing w:val="-4"/>
        </w:rPr>
        <w:t xml:space="preserve"> </w:t>
      </w:r>
      <w:r>
        <w:t>mind</w:t>
      </w:r>
      <w:r>
        <w:rPr>
          <w:spacing w:val="-4"/>
        </w:rPr>
        <w:t xml:space="preserve"> </w:t>
      </w:r>
      <w:r>
        <w:t>toward</w:t>
      </w:r>
      <w:r>
        <w:rPr>
          <w:spacing w:val="-4"/>
        </w:rPr>
        <w:t xml:space="preserve"> </w:t>
      </w:r>
      <w:r>
        <w:t>minority dialects, improving social incorporation and social personality. Then again, monolingual arrangements</w:t>
      </w:r>
      <w:r>
        <w:rPr>
          <w:spacing w:val="-3"/>
        </w:rPr>
        <w:t xml:space="preserve"> </w:t>
      </w:r>
      <w:r>
        <w:t>can</w:t>
      </w:r>
      <w:r>
        <w:rPr>
          <w:spacing w:val="-3"/>
        </w:rPr>
        <w:t xml:space="preserve"> </w:t>
      </w:r>
      <w:r>
        <w:t>distance</w:t>
      </w:r>
      <w:r>
        <w:rPr>
          <w:spacing w:val="-4"/>
        </w:rPr>
        <w:t xml:space="preserve"> </w:t>
      </w:r>
      <w:r>
        <w:t>speakers</w:t>
      </w:r>
      <w:r>
        <w:rPr>
          <w:spacing w:val="-3"/>
        </w:rPr>
        <w:t xml:space="preserve"> </w:t>
      </w:r>
      <w:r>
        <w:t>of</w:t>
      </w:r>
      <w:r>
        <w:rPr>
          <w:spacing w:val="-5"/>
        </w:rPr>
        <w:t xml:space="preserve"> </w:t>
      </w:r>
      <w:r>
        <w:t>minority</w:t>
      </w:r>
      <w:r>
        <w:rPr>
          <w:spacing w:val="-3"/>
        </w:rPr>
        <w:t xml:space="preserve"> </w:t>
      </w:r>
      <w:r>
        <w:t>dialects,</w:t>
      </w:r>
      <w:r>
        <w:rPr>
          <w:spacing w:val="-3"/>
        </w:rPr>
        <w:t xml:space="preserve"> </w:t>
      </w:r>
      <w:r>
        <w:t>driving</w:t>
      </w:r>
      <w:r>
        <w:rPr>
          <w:spacing w:val="-3"/>
        </w:rPr>
        <w:t xml:space="preserve"> </w:t>
      </w:r>
      <w:r>
        <w:t>to</w:t>
      </w:r>
      <w:r>
        <w:rPr>
          <w:spacing w:val="-3"/>
        </w:rPr>
        <w:t xml:space="preserve"> </w:t>
      </w:r>
      <w:r>
        <w:t>negative</w:t>
      </w:r>
      <w:r>
        <w:rPr>
          <w:spacing w:val="-4"/>
        </w:rPr>
        <w:t xml:space="preserve"> </w:t>
      </w:r>
      <w:r>
        <w:t>states</w:t>
      </w:r>
      <w:r>
        <w:rPr>
          <w:spacing w:val="-3"/>
        </w:rPr>
        <w:t xml:space="preserve"> </w:t>
      </w:r>
      <w:r>
        <w:t>of</w:t>
      </w:r>
      <w:r>
        <w:rPr>
          <w:spacing w:val="-3"/>
        </w:rPr>
        <w:t xml:space="preserve"> </w:t>
      </w:r>
      <w:r>
        <w:t>mind</w:t>
      </w:r>
      <w:r>
        <w:rPr>
          <w:spacing w:val="-3"/>
        </w:rPr>
        <w:t xml:space="preserve"> </w:t>
      </w:r>
      <w:r>
        <w:t>and diminished dialect. The results of such approaches amplify past person dialects; they can influence community cohesion and social identity.</w:t>
      </w:r>
    </w:p>
    <w:p w14:paraId="7FDE5595" w14:textId="77777777" w:rsidR="004A2643" w:rsidRDefault="004A2643">
      <w:pPr>
        <w:pStyle w:val="BodyText"/>
        <w:spacing w:before="6"/>
      </w:pPr>
    </w:p>
    <w:p w14:paraId="0F864332" w14:textId="77777777" w:rsidR="004A2643" w:rsidRDefault="00000000">
      <w:pPr>
        <w:pStyle w:val="BodyText"/>
        <w:ind w:left="100" w:right="112"/>
      </w:pPr>
      <w:r>
        <w:t>Digital innovation has too changed demeanors toward dialect learning and utilization. The appearance of the web and versatile applications has made unused openings for dialect learning and communication. Online stages and social media permit people to lock in with dialects in inventive</w:t>
      </w:r>
      <w:r>
        <w:rPr>
          <w:spacing w:val="-4"/>
        </w:rPr>
        <w:t xml:space="preserve"> </w:t>
      </w:r>
      <w:r>
        <w:t>ways,</w:t>
      </w:r>
      <w:r>
        <w:rPr>
          <w:spacing w:val="-4"/>
        </w:rPr>
        <w:t xml:space="preserve"> </w:t>
      </w:r>
      <w:r>
        <w:t>cultivating</w:t>
      </w:r>
      <w:r>
        <w:rPr>
          <w:spacing w:val="-4"/>
        </w:rPr>
        <w:t xml:space="preserve"> </w:t>
      </w:r>
      <w:r>
        <w:t>cross-cultural</w:t>
      </w:r>
      <w:r>
        <w:rPr>
          <w:spacing w:val="-4"/>
        </w:rPr>
        <w:t xml:space="preserve"> </w:t>
      </w:r>
      <w:r>
        <w:t>trades</w:t>
      </w:r>
      <w:r>
        <w:rPr>
          <w:spacing w:val="-4"/>
        </w:rPr>
        <w:t xml:space="preserve"> </w:t>
      </w:r>
      <w:r>
        <w:t>and</w:t>
      </w:r>
      <w:r>
        <w:rPr>
          <w:spacing w:val="-4"/>
        </w:rPr>
        <w:t xml:space="preserve"> </w:t>
      </w:r>
      <w:r>
        <w:t>dialect</w:t>
      </w:r>
      <w:r>
        <w:rPr>
          <w:spacing w:val="-4"/>
        </w:rPr>
        <w:t xml:space="preserve"> </w:t>
      </w:r>
      <w:r>
        <w:t>hone.</w:t>
      </w:r>
      <w:r>
        <w:rPr>
          <w:spacing w:val="-3"/>
        </w:rPr>
        <w:t xml:space="preserve"> </w:t>
      </w:r>
      <w:r>
        <w:t>In</w:t>
      </w:r>
      <w:r>
        <w:rPr>
          <w:spacing w:val="-3"/>
        </w:rPr>
        <w:t xml:space="preserve"> </w:t>
      </w:r>
      <w:r>
        <w:t>any</w:t>
      </w:r>
      <w:r>
        <w:rPr>
          <w:spacing w:val="-4"/>
        </w:rPr>
        <w:t xml:space="preserve"> </w:t>
      </w:r>
      <w:r>
        <w:t>case,</w:t>
      </w:r>
      <w:r>
        <w:rPr>
          <w:spacing w:val="-4"/>
        </w:rPr>
        <w:t xml:space="preserve"> </w:t>
      </w:r>
      <w:r>
        <w:t>the</w:t>
      </w:r>
      <w:r>
        <w:rPr>
          <w:spacing w:val="-4"/>
        </w:rPr>
        <w:t xml:space="preserve"> </w:t>
      </w:r>
      <w:r>
        <w:t>predominance of prevailing dialects in computerized spaces can propagate existing etymological chains of command, challenging speakers of less broadly talked dialects to discover their voices in an online world overwhelmingly formed by worldwide languages.</w:t>
      </w:r>
    </w:p>
    <w:p w14:paraId="2CCC97A1" w14:textId="77777777" w:rsidR="004A2643" w:rsidRDefault="004A2643">
      <w:pPr>
        <w:pStyle w:val="BodyText"/>
        <w:spacing w:before="2"/>
      </w:pPr>
    </w:p>
    <w:p w14:paraId="3FE1B363" w14:textId="77777777" w:rsidR="004A2643" w:rsidRDefault="00000000">
      <w:pPr>
        <w:pStyle w:val="BodyText"/>
        <w:ind w:left="100"/>
      </w:pPr>
      <w:r>
        <w:t>Furthermore,</w:t>
      </w:r>
      <w:r>
        <w:rPr>
          <w:spacing w:val="-5"/>
        </w:rPr>
        <w:t xml:space="preserve"> </w:t>
      </w:r>
      <w:r>
        <w:t>globalization</w:t>
      </w:r>
      <w:r>
        <w:rPr>
          <w:spacing w:val="-5"/>
        </w:rPr>
        <w:t xml:space="preserve"> </w:t>
      </w:r>
      <w:r>
        <w:t>has</w:t>
      </w:r>
      <w:r>
        <w:rPr>
          <w:spacing w:val="-5"/>
        </w:rPr>
        <w:t xml:space="preserve"> </w:t>
      </w:r>
      <w:r>
        <w:t>brought</w:t>
      </w:r>
      <w:r>
        <w:rPr>
          <w:spacing w:val="-5"/>
        </w:rPr>
        <w:t xml:space="preserve"> </w:t>
      </w:r>
      <w:r>
        <w:t>around</w:t>
      </w:r>
      <w:r>
        <w:rPr>
          <w:spacing w:val="-4"/>
        </w:rPr>
        <w:t xml:space="preserve"> </w:t>
      </w:r>
      <w:r>
        <w:t>complex</w:t>
      </w:r>
      <w:r>
        <w:rPr>
          <w:spacing w:val="-5"/>
        </w:rPr>
        <w:t xml:space="preserve"> </w:t>
      </w:r>
      <w:r>
        <w:t>intelligence</w:t>
      </w:r>
      <w:r>
        <w:rPr>
          <w:spacing w:val="-6"/>
        </w:rPr>
        <w:t xml:space="preserve"> </w:t>
      </w:r>
      <w:r>
        <w:t>between</w:t>
      </w:r>
      <w:r>
        <w:rPr>
          <w:spacing w:val="-5"/>
        </w:rPr>
        <w:t xml:space="preserve"> </w:t>
      </w:r>
      <w:r>
        <w:t>dialects.</w:t>
      </w:r>
      <w:r>
        <w:rPr>
          <w:spacing w:val="-5"/>
        </w:rPr>
        <w:t xml:space="preserve"> </w:t>
      </w:r>
      <w:r>
        <w:t>Whereas</w:t>
      </w:r>
      <w:r>
        <w:rPr>
          <w:spacing w:val="-5"/>
        </w:rPr>
        <w:t xml:space="preserve"> </w:t>
      </w:r>
      <w:r>
        <w:t>it can improve the perceivability of minority dialects, it can too lead to the weakening of etymological personalities. As individuals move and settle in modern zones, dialect contact happens, coming about in code-switching, dialect blending, and the rise of creole dialects. These wonders highlight the energetic nature of dialect and the advancing demeanors toward it. In numerous cases, such intuition improves phonetic differing qualities and cultivates imaginative communication</w:t>
      </w:r>
      <w:r>
        <w:rPr>
          <w:spacing w:val="-2"/>
        </w:rPr>
        <w:t xml:space="preserve"> </w:t>
      </w:r>
      <w:r>
        <w:t>shapes, whereas</w:t>
      </w:r>
      <w:r>
        <w:rPr>
          <w:spacing w:val="-2"/>
        </w:rPr>
        <w:t xml:space="preserve"> </w:t>
      </w:r>
      <w:r>
        <w:t>in</w:t>
      </w:r>
      <w:r>
        <w:rPr>
          <w:spacing w:val="-2"/>
        </w:rPr>
        <w:t xml:space="preserve"> </w:t>
      </w:r>
      <w:r>
        <w:t>other</w:t>
      </w:r>
      <w:r>
        <w:rPr>
          <w:spacing w:val="-4"/>
        </w:rPr>
        <w:t xml:space="preserve"> </w:t>
      </w:r>
      <w:r>
        <w:t>occurrences,</w:t>
      </w:r>
      <w:r>
        <w:rPr>
          <w:spacing w:val="-2"/>
        </w:rPr>
        <w:t xml:space="preserve"> </w:t>
      </w:r>
      <w:r>
        <w:t>they</w:t>
      </w:r>
      <w:r>
        <w:rPr>
          <w:spacing w:val="-2"/>
        </w:rPr>
        <w:t xml:space="preserve"> </w:t>
      </w:r>
      <w:r>
        <w:t>may</w:t>
      </w:r>
      <w:r>
        <w:rPr>
          <w:spacing w:val="-2"/>
        </w:rPr>
        <w:t xml:space="preserve"> </w:t>
      </w:r>
      <w:r>
        <w:t>contribute</w:t>
      </w:r>
      <w:r>
        <w:rPr>
          <w:spacing w:val="-3"/>
        </w:rPr>
        <w:t xml:space="preserve"> </w:t>
      </w:r>
      <w:r>
        <w:t>to</w:t>
      </w:r>
      <w:r>
        <w:rPr>
          <w:spacing w:val="-2"/>
        </w:rPr>
        <w:t xml:space="preserve"> </w:t>
      </w:r>
      <w:r>
        <w:t>the</w:t>
      </w:r>
      <w:r>
        <w:rPr>
          <w:spacing w:val="-3"/>
        </w:rPr>
        <w:t xml:space="preserve"> </w:t>
      </w:r>
      <w:r>
        <w:t>decay</w:t>
      </w:r>
      <w:r>
        <w:rPr>
          <w:spacing w:val="-2"/>
        </w:rPr>
        <w:t xml:space="preserve"> </w:t>
      </w:r>
      <w:r>
        <w:t>of</w:t>
      </w:r>
      <w:r>
        <w:rPr>
          <w:spacing w:val="-2"/>
        </w:rPr>
        <w:t xml:space="preserve"> </w:t>
      </w:r>
      <w:r>
        <w:t xml:space="preserve">certain </w:t>
      </w:r>
      <w:r>
        <w:rPr>
          <w:spacing w:val="-2"/>
        </w:rPr>
        <w:t>languages.</w:t>
      </w:r>
    </w:p>
    <w:p w14:paraId="50ABA3C5" w14:textId="77777777" w:rsidR="004A2643" w:rsidRDefault="004A2643">
      <w:pPr>
        <w:pStyle w:val="BodyText"/>
        <w:spacing w:before="6"/>
      </w:pPr>
    </w:p>
    <w:p w14:paraId="63B6AF5B" w14:textId="77777777" w:rsidR="004A2643" w:rsidRDefault="00000000">
      <w:pPr>
        <w:pStyle w:val="BodyText"/>
        <w:ind w:left="100"/>
      </w:pPr>
      <w:r>
        <w:t>In</w:t>
      </w:r>
      <w:r>
        <w:rPr>
          <w:spacing w:val="-3"/>
        </w:rPr>
        <w:t xml:space="preserve"> </w:t>
      </w:r>
      <w:r>
        <w:t>looking</w:t>
      </w:r>
      <w:r>
        <w:rPr>
          <w:spacing w:val="-3"/>
        </w:rPr>
        <w:t xml:space="preserve"> </w:t>
      </w:r>
      <w:r>
        <w:t>at</w:t>
      </w:r>
      <w:r>
        <w:rPr>
          <w:spacing w:val="-3"/>
        </w:rPr>
        <w:t xml:space="preserve"> </w:t>
      </w:r>
      <w:r>
        <w:t>states</w:t>
      </w:r>
      <w:r>
        <w:rPr>
          <w:spacing w:val="-3"/>
        </w:rPr>
        <w:t xml:space="preserve"> </w:t>
      </w:r>
      <w:r>
        <w:t>of</w:t>
      </w:r>
      <w:r>
        <w:rPr>
          <w:spacing w:val="-3"/>
        </w:rPr>
        <w:t xml:space="preserve"> </w:t>
      </w:r>
      <w:r>
        <w:t>mind</w:t>
      </w:r>
      <w:r>
        <w:rPr>
          <w:spacing w:val="-3"/>
        </w:rPr>
        <w:t xml:space="preserve"> </w:t>
      </w:r>
      <w:r>
        <w:t>toward</w:t>
      </w:r>
      <w:r>
        <w:rPr>
          <w:spacing w:val="-3"/>
        </w:rPr>
        <w:t xml:space="preserve"> </w:t>
      </w:r>
      <w:r>
        <w:t>dialect,</w:t>
      </w:r>
      <w:r>
        <w:rPr>
          <w:spacing w:val="-3"/>
        </w:rPr>
        <w:t xml:space="preserve"> </w:t>
      </w:r>
      <w:r>
        <w:t>it</w:t>
      </w:r>
      <w:r>
        <w:rPr>
          <w:spacing w:val="-3"/>
        </w:rPr>
        <w:t xml:space="preserve"> </w:t>
      </w:r>
      <w:r>
        <w:t>is</w:t>
      </w:r>
      <w:r>
        <w:rPr>
          <w:spacing w:val="-3"/>
        </w:rPr>
        <w:t xml:space="preserve"> </w:t>
      </w:r>
      <w:r>
        <w:t>basic</w:t>
      </w:r>
      <w:r>
        <w:rPr>
          <w:spacing w:val="-3"/>
        </w:rPr>
        <w:t xml:space="preserve"> </w:t>
      </w:r>
      <w:r>
        <w:t>to</w:t>
      </w:r>
      <w:r>
        <w:rPr>
          <w:spacing w:val="-3"/>
        </w:rPr>
        <w:t xml:space="preserve"> </w:t>
      </w:r>
      <w:r>
        <w:t>consider</w:t>
      </w:r>
      <w:r>
        <w:rPr>
          <w:spacing w:val="-3"/>
        </w:rPr>
        <w:t xml:space="preserve"> </w:t>
      </w:r>
      <w:r>
        <w:t>the</w:t>
      </w:r>
      <w:r>
        <w:rPr>
          <w:spacing w:val="-5"/>
        </w:rPr>
        <w:t xml:space="preserve"> </w:t>
      </w:r>
      <w:r>
        <w:t>intersectionality</w:t>
      </w:r>
      <w:r>
        <w:rPr>
          <w:spacing w:val="-3"/>
        </w:rPr>
        <w:t xml:space="preserve"> </w:t>
      </w:r>
      <w:r>
        <w:t>of</w:t>
      </w:r>
      <w:r>
        <w:rPr>
          <w:spacing w:val="-3"/>
        </w:rPr>
        <w:t xml:space="preserve"> </w:t>
      </w:r>
      <w:r>
        <w:t>variables such</w:t>
      </w:r>
      <w:r>
        <w:rPr>
          <w:spacing w:val="-1"/>
        </w:rPr>
        <w:t xml:space="preserve"> </w:t>
      </w:r>
      <w:r>
        <w:t>as</w:t>
      </w:r>
      <w:r>
        <w:rPr>
          <w:spacing w:val="-1"/>
        </w:rPr>
        <w:t xml:space="preserve"> </w:t>
      </w:r>
      <w:r>
        <w:t>race,</w:t>
      </w:r>
      <w:r>
        <w:rPr>
          <w:spacing w:val="-1"/>
        </w:rPr>
        <w:t xml:space="preserve"> </w:t>
      </w:r>
      <w:r>
        <w:t>lesson,</w:t>
      </w:r>
      <w:r>
        <w:rPr>
          <w:spacing w:val="-1"/>
        </w:rPr>
        <w:t xml:space="preserve"> </w:t>
      </w:r>
      <w:r>
        <w:t>sexual</w:t>
      </w:r>
      <w:r>
        <w:rPr>
          <w:spacing w:val="-1"/>
        </w:rPr>
        <w:t xml:space="preserve"> </w:t>
      </w:r>
      <w:r>
        <w:t>orientation,</w:t>
      </w:r>
      <w:r>
        <w:rPr>
          <w:spacing w:val="-1"/>
        </w:rPr>
        <w:t xml:space="preserve"> </w:t>
      </w:r>
      <w:r>
        <w:t>and</w:t>
      </w:r>
      <w:r>
        <w:rPr>
          <w:spacing w:val="-1"/>
        </w:rPr>
        <w:t xml:space="preserve"> </w:t>
      </w:r>
      <w:r>
        <w:t>age.</w:t>
      </w:r>
      <w:r>
        <w:rPr>
          <w:spacing w:val="-1"/>
        </w:rPr>
        <w:t xml:space="preserve"> </w:t>
      </w:r>
      <w:r>
        <w:t>Distinctive</w:t>
      </w:r>
      <w:r>
        <w:rPr>
          <w:spacing w:val="-1"/>
        </w:rPr>
        <w:t xml:space="preserve"> </w:t>
      </w:r>
      <w:r>
        <w:t>statistical</w:t>
      </w:r>
      <w:r>
        <w:rPr>
          <w:spacing w:val="-1"/>
        </w:rPr>
        <w:t xml:space="preserve"> </w:t>
      </w:r>
      <w:r>
        <w:t>bunches</w:t>
      </w:r>
      <w:r>
        <w:rPr>
          <w:spacing w:val="-1"/>
        </w:rPr>
        <w:t xml:space="preserve"> </w:t>
      </w:r>
      <w:r>
        <w:t>may</w:t>
      </w:r>
      <w:r>
        <w:rPr>
          <w:spacing w:val="-1"/>
        </w:rPr>
        <w:t xml:space="preserve"> </w:t>
      </w:r>
      <w:r>
        <w:t>hold</w:t>
      </w:r>
      <w:r>
        <w:rPr>
          <w:spacing w:val="-1"/>
        </w:rPr>
        <w:t xml:space="preserve"> </w:t>
      </w:r>
      <w:r>
        <w:t>shifting demeanors toward particular dialects based on their one of a kind encounters and social settings. For illustration, ladies in a few societies may be disheartened from speaking certain tongues,</w:t>
      </w:r>
    </w:p>
    <w:p w14:paraId="72721A63" w14:textId="77777777" w:rsidR="004A2643" w:rsidRDefault="004A2643">
      <w:pPr>
        <w:sectPr w:rsidR="004A2643">
          <w:pgSz w:w="12240" w:h="15840"/>
          <w:pgMar w:top="1360" w:right="1340" w:bottom="280" w:left="1340" w:header="720" w:footer="720" w:gutter="0"/>
          <w:cols w:space="720"/>
        </w:sectPr>
      </w:pPr>
    </w:p>
    <w:p w14:paraId="1E6B2A20" w14:textId="77777777" w:rsidR="004A2643" w:rsidRDefault="00000000">
      <w:pPr>
        <w:pStyle w:val="BodyText"/>
        <w:spacing w:before="79"/>
        <w:ind w:left="100" w:right="68"/>
      </w:pPr>
      <w:r>
        <w:lastRenderedPageBreak/>
        <w:t>whereas</w:t>
      </w:r>
      <w:r>
        <w:rPr>
          <w:spacing w:val="-4"/>
        </w:rPr>
        <w:t xml:space="preserve"> </w:t>
      </w:r>
      <w:r>
        <w:t>more</w:t>
      </w:r>
      <w:r>
        <w:rPr>
          <w:spacing w:val="-5"/>
        </w:rPr>
        <w:t xml:space="preserve"> </w:t>
      </w:r>
      <w:r>
        <w:t>youthful</w:t>
      </w:r>
      <w:r>
        <w:rPr>
          <w:spacing w:val="-4"/>
        </w:rPr>
        <w:t xml:space="preserve"> </w:t>
      </w:r>
      <w:r>
        <w:t>eras</w:t>
      </w:r>
      <w:r>
        <w:rPr>
          <w:spacing w:val="-4"/>
        </w:rPr>
        <w:t xml:space="preserve"> </w:t>
      </w:r>
      <w:r>
        <w:t>might</w:t>
      </w:r>
      <w:r>
        <w:rPr>
          <w:spacing w:val="-4"/>
        </w:rPr>
        <w:t xml:space="preserve"> </w:t>
      </w:r>
      <w:r>
        <w:t>favor</w:t>
      </w:r>
      <w:r>
        <w:rPr>
          <w:spacing w:val="-4"/>
        </w:rPr>
        <w:t xml:space="preserve"> </w:t>
      </w:r>
      <w:r>
        <w:t>dialects</w:t>
      </w:r>
      <w:r>
        <w:rPr>
          <w:spacing w:val="-4"/>
        </w:rPr>
        <w:t xml:space="preserve"> </w:t>
      </w:r>
      <w:r>
        <w:t>related</w:t>
      </w:r>
      <w:r>
        <w:rPr>
          <w:spacing w:val="-4"/>
        </w:rPr>
        <w:t xml:space="preserve"> </w:t>
      </w:r>
      <w:r>
        <w:t>with</w:t>
      </w:r>
      <w:r>
        <w:rPr>
          <w:spacing w:val="-4"/>
        </w:rPr>
        <w:t xml:space="preserve"> </w:t>
      </w:r>
      <w:r>
        <w:t>innovation</w:t>
      </w:r>
      <w:r>
        <w:rPr>
          <w:spacing w:val="-4"/>
        </w:rPr>
        <w:t xml:space="preserve"> </w:t>
      </w:r>
      <w:r>
        <w:t>and</w:t>
      </w:r>
      <w:r>
        <w:rPr>
          <w:spacing w:val="-4"/>
        </w:rPr>
        <w:t xml:space="preserve"> </w:t>
      </w:r>
      <w:r>
        <w:t>worldwide</w:t>
      </w:r>
      <w:r>
        <w:rPr>
          <w:spacing w:val="-4"/>
        </w:rPr>
        <w:t xml:space="preserve"> </w:t>
      </w:r>
      <w:r>
        <w:t>culture. Understanding these convergences permits for a more nuanced examination of dialect states of mind and their suggestions for social value and inclusion.</w:t>
      </w:r>
    </w:p>
    <w:p w14:paraId="103BBF4E" w14:textId="77777777" w:rsidR="004A2643" w:rsidRDefault="004A2643">
      <w:pPr>
        <w:pStyle w:val="BodyText"/>
        <w:spacing w:before="5"/>
      </w:pPr>
    </w:p>
    <w:p w14:paraId="5F26D738" w14:textId="77777777" w:rsidR="004A2643" w:rsidRDefault="00000000">
      <w:pPr>
        <w:pStyle w:val="BodyText"/>
        <w:ind w:left="100" w:right="176"/>
      </w:pPr>
      <w:r>
        <w:t>This</w:t>
      </w:r>
      <w:r>
        <w:rPr>
          <w:spacing w:val="-4"/>
        </w:rPr>
        <w:t xml:space="preserve"> </w:t>
      </w:r>
      <w:r>
        <w:t>diary</w:t>
      </w:r>
      <w:r>
        <w:rPr>
          <w:spacing w:val="-4"/>
        </w:rPr>
        <w:t xml:space="preserve"> </w:t>
      </w:r>
      <w:r>
        <w:t>points</w:t>
      </w:r>
      <w:r>
        <w:rPr>
          <w:spacing w:val="-4"/>
        </w:rPr>
        <w:t xml:space="preserve"> </w:t>
      </w:r>
      <w:r>
        <w:t>to</w:t>
      </w:r>
      <w:r>
        <w:rPr>
          <w:spacing w:val="-4"/>
        </w:rPr>
        <w:t xml:space="preserve"> </w:t>
      </w:r>
      <w:r>
        <w:t>dig</w:t>
      </w:r>
      <w:r>
        <w:rPr>
          <w:spacing w:val="-4"/>
        </w:rPr>
        <w:t xml:space="preserve"> </w:t>
      </w:r>
      <w:r>
        <w:t>into</w:t>
      </w:r>
      <w:r>
        <w:rPr>
          <w:spacing w:val="-4"/>
        </w:rPr>
        <w:t xml:space="preserve"> </w:t>
      </w:r>
      <w:r>
        <w:t>these</w:t>
      </w:r>
      <w:r>
        <w:rPr>
          <w:spacing w:val="-4"/>
        </w:rPr>
        <w:t xml:space="preserve"> </w:t>
      </w:r>
      <w:r>
        <w:t>complex</w:t>
      </w:r>
      <w:r>
        <w:rPr>
          <w:spacing w:val="-4"/>
        </w:rPr>
        <w:t xml:space="preserve"> </w:t>
      </w:r>
      <w:r>
        <w:t>topics,</w:t>
      </w:r>
      <w:r>
        <w:rPr>
          <w:spacing w:val="-2"/>
        </w:rPr>
        <w:t xml:space="preserve"> </w:t>
      </w:r>
      <w:r>
        <w:t>drawing</w:t>
      </w:r>
      <w:r>
        <w:rPr>
          <w:spacing w:val="-4"/>
        </w:rPr>
        <w:t xml:space="preserve"> </w:t>
      </w:r>
      <w:r>
        <w:t>on</w:t>
      </w:r>
      <w:r>
        <w:rPr>
          <w:spacing w:val="-4"/>
        </w:rPr>
        <w:t xml:space="preserve"> </w:t>
      </w:r>
      <w:r>
        <w:t>case</w:t>
      </w:r>
      <w:r>
        <w:rPr>
          <w:spacing w:val="-4"/>
        </w:rPr>
        <w:t xml:space="preserve"> </w:t>
      </w:r>
      <w:r>
        <w:t>considerations</w:t>
      </w:r>
      <w:r>
        <w:rPr>
          <w:spacing w:val="-4"/>
        </w:rPr>
        <w:t xml:space="preserve"> </w:t>
      </w:r>
      <w:r>
        <w:t>from</w:t>
      </w:r>
      <w:r>
        <w:rPr>
          <w:spacing w:val="-4"/>
        </w:rPr>
        <w:t xml:space="preserve"> </w:t>
      </w:r>
      <w:r>
        <w:t>different social orders to outline how demeanors toward dialect show in diverse settings. By highlighting the importance of dialect demeanors, the diary looks to raise mindfulness approximately the broader suggestions for social cohesion, social character, and instruction. In doing so, it will contribute to progressing discourses about etymological differences, dialect rights, and the part of dialect in forming human experiences.</w:t>
      </w:r>
    </w:p>
    <w:p w14:paraId="701B6EE9" w14:textId="77777777" w:rsidR="004A2643" w:rsidRDefault="004A2643">
      <w:pPr>
        <w:pStyle w:val="BodyText"/>
        <w:spacing w:before="3"/>
      </w:pPr>
    </w:p>
    <w:p w14:paraId="677ACC3D" w14:textId="77777777" w:rsidR="004A2643" w:rsidRDefault="00000000">
      <w:pPr>
        <w:pStyle w:val="BodyText"/>
        <w:ind w:left="100" w:right="112"/>
      </w:pPr>
      <w:r>
        <w:t>Ultimately,</w:t>
      </w:r>
      <w:r>
        <w:rPr>
          <w:spacing w:val="-3"/>
        </w:rPr>
        <w:t xml:space="preserve"> </w:t>
      </w:r>
      <w:r>
        <w:t>the</w:t>
      </w:r>
      <w:r>
        <w:rPr>
          <w:spacing w:val="-4"/>
        </w:rPr>
        <w:t xml:space="preserve"> </w:t>
      </w:r>
      <w:r>
        <w:t>investigation</w:t>
      </w:r>
      <w:r>
        <w:rPr>
          <w:spacing w:val="-3"/>
        </w:rPr>
        <w:t xml:space="preserve"> </w:t>
      </w:r>
      <w:r>
        <w:t>of</w:t>
      </w:r>
      <w:r>
        <w:rPr>
          <w:spacing w:val="-4"/>
        </w:rPr>
        <w:t xml:space="preserve"> </w:t>
      </w:r>
      <w:r>
        <w:t>states</w:t>
      </w:r>
      <w:r>
        <w:rPr>
          <w:spacing w:val="-3"/>
        </w:rPr>
        <w:t xml:space="preserve"> </w:t>
      </w:r>
      <w:r>
        <w:t>of</w:t>
      </w:r>
      <w:r>
        <w:rPr>
          <w:spacing w:val="-3"/>
        </w:rPr>
        <w:t xml:space="preserve"> </w:t>
      </w:r>
      <w:r>
        <w:t>mind</w:t>
      </w:r>
      <w:r>
        <w:rPr>
          <w:spacing w:val="-3"/>
        </w:rPr>
        <w:t xml:space="preserve"> </w:t>
      </w:r>
      <w:r>
        <w:t>toward</w:t>
      </w:r>
      <w:r>
        <w:rPr>
          <w:spacing w:val="-1"/>
        </w:rPr>
        <w:t xml:space="preserve"> </w:t>
      </w:r>
      <w:r>
        <w:t>dialect</w:t>
      </w:r>
      <w:r>
        <w:rPr>
          <w:spacing w:val="-3"/>
        </w:rPr>
        <w:t xml:space="preserve"> </w:t>
      </w:r>
      <w:r>
        <w:t>in</w:t>
      </w:r>
      <w:r>
        <w:rPr>
          <w:spacing w:val="-3"/>
        </w:rPr>
        <w:t xml:space="preserve"> </w:t>
      </w:r>
      <w:r>
        <w:t>distinctive</w:t>
      </w:r>
      <w:r>
        <w:rPr>
          <w:spacing w:val="-2"/>
        </w:rPr>
        <w:t xml:space="preserve"> </w:t>
      </w:r>
      <w:r>
        <w:t>social</w:t>
      </w:r>
      <w:r>
        <w:rPr>
          <w:spacing w:val="-3"/>
        </w:rPr>
        <w:t xml:space="preserve"> </w:t>
      </w:r>
      <w:r>
        <w:t>orders</w:t>
      </w:r>
      <w:r>
        <w:rPr>
          <w:spacing w:val="-3"/>
        </w:rPr>
        <w:t xml:space="preserve"> </w:t>
      </w:r>
      <w:r>
        <w:t>not</w:t>
      </w:r>
      <w:r>
        <w:rPr>
          <w:spacing w:val="-3"/>
        </w:rPr>
        <w:t xml:space="preserve"> </w:t>
      </w:r>
      <w:r>
        <w:t>as</w:t>
      </w:r>
      <w:r>
        <w:rPr>
          <w:spacing w:val="-3"/>
        </w:rPr>
        <w:t xml:space="preserve"> </w:t>
      </w:r>
      <w:r>
        <w:t>it were sheds light on the perplexing relationship between dialect and society but too emphasizes the requirement for arrangements and homes that regard and advance etymological differences. As the world proceeds to advance, understanding these demeanors will be vital for cultivating comprehensive social orders where all dialects and their speakers can thrive.</w:t>
      </w:r>
    </w:p>
    <w:p w14:paraId="6CFA3A11" w14:textId="77777777" w:rsidR="004A2643" w:rsidRDefault="004A2643">
      <w:pPr>
        <w:pStyle w:val="BodyText"/>
        <w:spacing w:before="5"/>
      </w:pPr>
    </w:p>
    <w:p w14:paraId="56928C52" w14:textId="77777777" w:rsidR="004A2643" w:rsidRDefault="00000000">
      <w:pPr>
        <w:pStyle w:val="BodyText"/>
        <w:ind w:left="100"/>
      </w:pPr>
      <w:r>
        <w:t>This</w:t>
      </w:r>
      <w:r>
        <w:rPr>
          <w:spacing w:val="-4"/>
        </w:rPr>
        <w:t xml:space="preserve"> </w:t>
      </w:r>
      <w:r>
        <w:t>presentation</w:t>
      </w:r>
      <w:r>
        <w:rPr>
          <w:spacing w:val="-4"/>
        </w:rPr>
        <w:t xml:space="preserve"> </w:t>
      </w:r>
      <w:r>
        <w:t>gives</w:t>
      </w:r>
      <w:r>
        <w:rPr>
          <w:spacing w:val="-4"/>
        </w:rPr>
        <w:t xml:space="preserve"> </w:t>
      </w:r>
      <w:r>
        <w:t>a</w:t>
      </w:r>
      <w:r>
        <w:rPr>
          <w:spacing w:val="-3"/>
        </w:rPr>
        <w:t xml:space="preserve"> </w:t>
      </w:r>
      <w:r>
        <w:t>comprehensive</w:t>
      </w:r>
      <w:r>
        <w:rPr>
          <w:spacing w:val="-4"/>
        </w:rPr>
        <w:t xml:space="preserve"> </w:t>
      </w:r>
      <w:r>
        <w:t>outline</w:t>
      </w:r>
      <w:r>
        <w:rPr>
          <w:spacing w:val="-4"/>
        </w:rPr>
        <w:t xml:space="preserve"> </w:t>
      </w:r>
      <w:r>
        <w:t>of</w:t>
      </w:r>
      <w:r>
        <w:rPr>
          <w:spacing w:val="-4"/>
        </w:rPr>
        <w:t xml:space="preserve"> </w:t>
      </w:r>
      <w:r>
        <w:t>the</w:t>
      </w:r>
      <w:r>
        <w:rPr>
          <w:spacing w:val="-4"/>
        </w:rPr>
        <w:t xml:space="preserve"> </w:t>
      </w:r>
      <w:r>
        <w:t>key</w:t>
      </w:r>
      <w:r>
        <w:rPr>
          <w:spacing w:val="-4"/>
        </w:rPr>
        <w:t xml:space="preserve"> </w:t>
      </w:r>
      <w:r>
        <w:t>subjects</w:t>
      </w:r>
      <w:r>
        <w:rPr>
          <w:spacing w:val="-4"/>
        </w:rPr>
        <w:t xml:space="preserve"> </w:t>
      </w:r>
      <w:r>
        <w:t>related</w:t>
      </w:r>
      <w:r>
        <w:rPr>
          <w:spacing w:val="-4"/>
        </w:rPr>
        <w:t xml:space="preserve"> </w:t>
      </w:r>
      <w:r>
        <w:t>to</w:t>
      </w:r>
      <w:r>
        <w:rPr>
          <w:spacing w:val="-4"/>
        </w:rPr>
        <w:t xml:space="preserve"> </w:t>
      </w:r>
      <w:r>
        <w:t>demeanors</w:t>
      </w:r>
      <w:r>
        <w:rPr>
          <w:spacing w:val="-4"/>
        </w:rPr>
        <w:t xml:space="preserve"> </w:t>
      </w:r>
      <w:r>
        <w:t>toward dialect in diverse social orders.</w:t>
      </w:r>
    </w:p>
    <w:p w14:paraId="4F1E003A" w14:textId="77777777" w:rsidR="004A2643" w:rsidRDefault="004A2643">
      <w:pPr>
        <w:pStyle w:val="BodyText"/>
      </w:pPr>
    </w:p>
    <w:p w14:paraId="4CFB9420" w14:textId="77777777" w:rsidR="004A2643" w:rsidRDefault="004A2643">
      <w:pPr>
        <w:pStyle w:val="BodyText"/>
      </w:pPr>
    </w:p>
    <w:p w14:paraId="6A6E6E68" w14:textId="77777777" w:rsidR="004A2643" w:rsidRDefault="004A2643">
      <w:pPr>
        <w:pStyle w:val="BodyText"/>
        <w:spacing w:before="7"/>
      </w:pPr>
    </w:p>
    <w:p w14:paraId="298E835E" w14:textId="77777777" w:rsidR="004A2643" w:rsidRDefault="00000000">
      <w:pPr>
        <w:pStyle w:val="Heading1"/>
        <w:spacing w:before="1"/>
      </w:pPr>
      <w:r>
        <w:rPr>
          <w:spacing w:val="-5"/>
        </w:rPr>
        <w:t>AIM</w:t>
      </w:r>
    </w:p>
    <w:p w14:paraId="5B528317" w14:textId="77777777" w:rsidR="004A2643" w:rsidRDefault="004A2643">
      <w:pPr>
        <w:pStyle w:val="BodyText"/>
        <w:spacing w:before="5"/>
        <w:rPr>
          <w:b/>
        </w:rPr>
      </w:pPr>
    </w:p>
    <w:p w14:paraId="077BF050" w14:textId="77777777" w:rsidR="004A2643" w:rsidRDefault="00000000">
      <w:pPr>
        <w:pStyle w:val="BodyText"/>
        <w:ind w:left="100"/>
      </w:pPr>
      <w:r>
        <w:t>The</w:t>
      </w:r>
      <w:r>
        <w:rPr>
          <w:spacing w:val="-5"/>
        </w:rPr>
        <w:t xml:space="preserve"> </w:t>
      </w:r>
      <w:r>
        <w:t>point</w:t>
      </w:r>
      <w:r>
        <w:rPr>
          <w:spacing w:val="-3"/>
        </w:rPr>
        <w:t xml:space="preserve"> </w:t>
      </w:r>
      <w:r>
        <w:t>of</w:t>
      </w:r>
      <w:r>
        <w:rPr>
          <w:spacing w:val="-3"/>
        </w:rPr>
        <w:t xml:space="preserve"> </w:t>
      </w:r>
      <w:r>
        <w:t>this</w:t>
      </w:r>
      <w:r>
        <w:rPr>
          <w:spacing w:val="-3"/>
        </w:rPr>
        <w:t xml:space="preserve"> </w:t>
      </w:r>
      <w:r>
        <w:t>diary,</w:t>
      </w:r>
      <w:r>
        <w:rPr>
          <w:spacing w:val="-3"/>
        </w:rPr>
        <w:t xml:space="preserve"> </w:t>
      </w:r>
      <w:r>
        <w:t>*States</w:t>
      </w:r>
      <w:r>
        <w:rPr>
          <w:spacing w:val="-3"/>
        </w:rPr>
        <w:t xml:space="preserve"> </w:t>
      </w:r>
      <w:r>
        <w:t>of</w:t>
      </w:r>
      <w:r>
        <w:rPr>
          <w:spacing w:val="-4"/>
        </w:rPr>
        <w:t xml:space="preserve"> </w:t>
      </w:r>
      <w:r>
        <w:t>mind</w:t>
      </w:r>
      <w:r>
        <w:rPr>
          <w:spacing w:val="-3"/>
        </w:rPr>
        <w:t xml:space="preserve"> </w:t>
      </w:r>
      <w:r>
        <w:t>to</w:t>
      </w:r>
      <w:r>
        <w:rPr>
          <w:spacing w:val="-3"/>
        </w:rPr>
        <w:t xml:space="preserve"> </w:t>
      </w:r>
      <w:r>
        <w:t>Dialect</w:t>
      </w:r>
      <w:r>
        <w:rPr>
          <w:spacing w:val="-3"/>
        </w:rPr>
        <w:t xml:space="preserve"> </w:t>
      </w:r>
      <w:r>
        <w:t>in</w:t>
      </w:r>
      <w:r>
        <w:rPr>
          <w:spacing w:val="-3"/>
        </w:rPr>
        <w:t xml:space="preserve"> </w:t>
      </w:r>
      <w:r>
        <w:t>Distinctive</w:t>
      </w:r>
      <w:r>
        <w:rPr>
          <w:spacing w:val="-3"/>
        </w:rPr>
        <w:t xml:space="preserve"> </w:t>
      </w:r>
      <w:r>
        <w:t>Social</w:t>
      </w:r>
      <w:r>
        <w:rPr>
          <w:spacing w:val="-3"/>
        </w:rPr>
        <w:t xml:space="preserve"> </w:t>
      </w:r>
      <w:r>
        <w:t>orders*,</w:t>
      </w:r>
      <w:r>
        <w:rPr>
          <w:spacing w:val="-3"/>
        </w:rPr>
        <w:t xml:space="preserve"> </w:t>
      </w:r>
      <w:r>
        <w:t>is</w:t>
      </w:r>
      <w:r>
        <w:rPr>
          <w:spacing w:val="-3"/>
        </w:rPr>
        <w:t xml:space="preserve"> </w:t>
      </w:r>
      <w:r>
        <w:t>to</w:t>
      </w:r>
      <w:r>
        <w:rPr>
          <w:spacing w:val="-3"/>
        </w:rPr>
        <w:t xml:space="preserve"> </w:t>
      </w:r>
      <w:r>
        <w:t>examine</w:t>
      </w:r>
      <w:r>
        <w:rPr>
          <w:spacing w:val="-4"/>
        </w:rPr>
        <w:t xml:space="preserve"> </w:t>
      </w:r>
      <w:r>
        <w:t>the complex exchange between dialect and society, centering on how social, chronicled, and socio- political settings shape individuals' and communities' demeanors toward different dialects. This investigation is imperative for understanding the flow of communication and character in our globalized world.</w:t>
      </w:r>
    </w:p>
    <w:p w14:paraId="38BED034" w14:textId="77777777" w:rsidR="004A2643" w:rsidRDefault="004A2643">
      <w:pPr>
        <w:pStyle w:val="BodyText"/>
        <w:spacing w:before="2"/>
      </w:pPr>
    </w:p>
    <w:p w14:paraId="0B463C00" w14:textId="77777777" w:rsidR="004A2643" w:rsidRDefault="00000000">
      <w:pPr>
        <w:pStyle w:val="BodyText"/>
        <w:ind w:left="100" w:right="112"/>
      </w:pPr>
      <w:r>
        <w:t>One</w:t>
      </w:r>
      <w:r>
        <w:rPr>
          <w:spacing w:val="-5"/>
        </w:rPr>
        <w:t xml:space="preserve"> </w:t>
      </w:r>
      <w:r>
        <w:t>of</w:t>
      </w:r>
      <w:r>
        <w:rPr>
          <w:spacing w:val="-3"/>
        </w:rPr>
        <w:t xml:space="preserve"> </w:t>
      </w:r>
      <w:r>
        <w:t>the</w:t>
      </w:r>
      <w:r>
        <w:rPr>
          <w:spacing w:val="-5"/>
        </w:rPr>
        <w:t xml:space="preserve"> </w:t>
      </w:r>
      <w:r>
        <w:t>essential</w:t>
      </w:r>
      <w:r>
        <w:rPr>
          <w:spacing w:val="-3"/>
        </w:rPr>
        <w:t xml:space="preserve"> </w:t>
      </w:r>
      <w:r>
        <w:t>goals</w:t>
      </w:r>
      <w:r>
        <w:rPr>
          <w:spacing w:val="-3"/>
        </w:rPr>
        <w:t xml:space="preserve"> </w:t>
      </w:r>
      <w:r>
        <w:t>is</w:t>
      </w:r>
      <w:r>
        <w:rPr>
          <w:spacing w:val="-3"/>
        </w:rPr>
        <w:t xml:space="preserve"> </w:t>
      </w:r>
      <w:r>
        <w:t>to</w:t>
      </w:r>
      <w:r>
        <w:rPr>
          <w:spacing w:val="-3"/>
        </w:rPr>
        <w:t xml:space="preserve"> </w:t>
      </w:r>
      <w:r>
        <w:t>look</w:t>
      </w:r>
      <w:r>
        <w:rPr>
          <w:spacing w:val="-3"/>
        </w:rPr>
        <w:t xml:space="preserve"> </w:t>
      </w:r>
      <w:r>
        <w:t>at</w:t>
      </w:r>
      <w:r>
        <w:rPr>
          <w:spacing w:val="-3"/>
        </w:rPr>
        <w:t xml:space="preserve"> </w:t>
      </w:r>
      <w:r>
        <w:t>dialect</w:t>
      </w:r>
      <w:r>
        <w:rPr>
          <w:spacing w:val="-3"/>
        </w:rPr>
        <w:t xml:space="preserve"> </w:t>
      </w:r>
      <w:r>
        <w:t>chains</w:t>
      </w:r>
      <w:r>
        <w:rPr>
          <w:spacing w:val="-3"/>
        </w:rPr>
        <w:t xml:space="preserve"> </w:t>
      </w:r>
      <w:r>
        <w:t>of</w:t>
      </w:r>
      <w:r>
        <w:rPr>
          <w:spacing w:val="-3"/>
        </w:rPr>
        <w:t xml:space="preserve"> </w:t>
      </w:r>
      <w:r>
        <w:t>command,</w:t>
      </w:r>
      <w:r>
        <w:rPr>
          <w:spacing w:val="-3"/>
        </w:rPr>
        <w:t xml:space="preserve"> </w:t>
      </w:r>
      <w:r>
        <w:t>analyzing</w:t>
      </w:r>
      <w:r>
        <w:rPr>
          <w:spacing w:val="-3"/>
        </w:rPr>
        <w:t xml:space="preserve"> </w:t>
      </w:r>
      <w:r>
        <w:t>how</w:t>
      </w:r>
      <w:r>
        <w:rPr>
          <w:spacing w:val="-3"/>
        </w:rPr>
        <w:t xml:space="preserve"> </w:t>
      </w:r>
      <w:r>
        <w:t>certain</w:t>
      </w:r>
      <w:r>
        <w:rPr>
          <w:spacing w:val="-3"/>
        </w:rPr>
        <w:t xml:space="preserve"> </w:t>
      </w:r>
      <w:r>
        <w:t>dialects are seen as predominant or second rate inside particular social orders. These recognitions altogether impact social status, instructive openings, and financial versatility, affecting individuals' and communities' experiences.</w:t>
      </w:r>
    </w:p>
    <w:p w14:paraId="20788F10" w14:textId="77777777" w:rsidR="004A2643" w:rsidRDefault="004A2643">
      <w:pPr>
        <w:pStyle w:val="BodyText"/>
        <w:spacing w:before="5"/>
      </w:pPr>
    </w:p>
    <w:p w14:paraId="4C152218" w14:textId="77777777" w:rsidR="004A2643" w:rsidRDefault="00000000">
      <w:pPr>
        <w:pStyle w:val="BodyText"/>
        <w:ind w:left="100" w:right="225"/>
      </w:pPr>
      <w:r>
        <w:t>Another</w:t>
      </w:r>
      <w:r>
        <w:rPr>
          <w:spacing w:val="-3"/>
        </w:rPr>
        <w:t xml:space="preserve"> </w:t>
      </w:r>
      <w:r>
        <w:t>key</w:t>
      </w:r>
      <w:r>
        <w:rPr>
          <w:spacing w:val="-3"/>
        </w:rPr>
        <w:t xml:space="preserve"> </w:t>
      </w:r>
      <w:r>
        <w:t>center</w:t>
      </w:r>
      <w:r>
        <w:rPr>
          <w:spacing w:val="-5"/>
        </w:rPr>
        <w:t xml:space="preserve"> </w:t>
      </w:r>
      <w:r>
        <w:t>is</w:t>
      </w:r>
      <w:r>
        <w:rPr>
          <w:spacing w:val="-3"/>
        </w:rPr>
        <w:t xml:space="preserve"> </w:t>
      </w:r>
      <w:r>
        <w:t>to</w:t>
      </w:r>
      <w:r>
        <w:rPr>
          <w:spacing w:val="-1"/>
        </w:rPr>
        <w:t xml:space="preserve"> </w:t>
      </w:r>
      <w:r>
        <w:t>explore</w:t>
      </w:r>
      <w:r>
        <w:rPr>
          <w:spacing w:val="-5"/>
        </w:rPr>
        <w:t xml:space="preserve"> </w:t>
      </w:r>
      <w:r>
        <w:t>the</w:t>
      </w:r>
      <w:r>
        <w:rPr>
          <w:spacing w:val="-3"/>
        </w:rPr>
        <w:t xml:space="preserve"> </w:t>
      </w:r>
      <w:r>
        <w:t>part</w:t>
      </w:r>
      <w:r>
        <w:rPr>
          <w:spacing w:val="-3"/>
        </w:rPr>
        <w:t xml:space="preserve"> </w:t>
      </w:r>
      <w:r>
        <w:t>of</w:t>
      </w:r>
      <w:r>
        <w:rPr>
          <w:spacing w:val="-4"/>
        </w:rPr>
        <w:t xml:space="preserve"> </w:t>
      </w:r>
      <w:r>
        <w:t>dialect</w:t>
      </w:r>
      <w:r>
        <w:rPr>
          <w:spacing w:val="-3"/>
        </w:rPr>
        <w:t xml:space="preserve"> </w:t>
      </w:r>
      <w:r>
        <w:t>in</w:t>
      </w:r>
      <w:r>
        <w:rPr>
          <w:spacing w:val="-3"/>
        </w:rPr>
        <w:t xml:space="preserve"> </w:t>
      </w:r>
      <w:r>
        <w:t>personality</w:t>
      </w:r>
      <w:r>
        <w:rPr>
          <w:spacing w:val="-3"/>
        </w:rPr>
        <w:t xml:space="preserve"> </w:t>
      </w:r>
      <w:r>
        <w:t>arrangement.</w:t>
      </w:r>
      <w:r>
        <w:rPr>
          <w:spacing w:val="-3"/>
        </w:rPr>
        <w:t xml:space="preserve"> </w:t>
      </w:r>
      <w:r>
        <w:t>Dialect</w:t>
      </w:r>
      <w:r>
        <w:rPr>
          <w:spacing w:val="-3"/>
        </w:rPr>
        <w:t xml:space="preserve"> </w:t>
      </w:r>
      <w:r>
        <w:t>serves</w:t>
      </w:r>
      <w:r>
        <w:rPr>
          <w:spacing w:val="-3"/>
        </w:rPr>
        <w:t xml:space="preserve"> </w:t>
      </w:r>
      <w:r>
        <w:t>as a basic component in forming individual and collective characters, and understanding how bilingualism or multilingualism influences social integration and social having a place is fundamental in this context.</w:t>
      </w:r>
    </w:p>
    <w:p w14:paraId="61C9BEEB" w14:textId="77777777" w:rsidR="004A2643" w:rsidRDefault="004A2643">
      <w:pPr>
        <w:pStyle w:val="BodyText"/>
        <w:spacing w:before="6"/>
      </w:pPr>
    </w:p>
    <w:p w14:paraId="13AE3329" w14:textId="77777777" w:rsidR="004A2643" w:rsidRDefault="00000000">
      <w:pPr>
        <w:pStyle w:val="BodyText"/>
        <w:ind w:left="100" w:right="176"/>
      </w:pPr>
      <w:r>
        <w:t>Additionally, the diary points to assess the effect of instructive and administrative dialect approaches on dialect conservation and the advancement of etymological differing qualities. Such</w:t>
      </w:r>
      <w:r>
        <w:rPr>
          <w:spacing w:val="-4"/>
        </w:rPr>
        <w:t xml:space="preserve"> </w:t>
      </w:r>
      <w:r>
        <w:t>arrangements</w:t>
      </w:r>
      <w:r>
        <w:rPr>
          <w:spacing w:val="-4"/>
        </w:rPr>
        <w:t xml:space="preserve"> </w:t>
      </w:r>
      <w:r>
        <w:t>can</w:t>
      </w:r>
      <w:r>
        <w:rPr>
          <w:spacing w:val="-2"/>
        </w:rPr>
        <w:t xml:space="preserve"> </w:t>
      </w:r>
      <w:r>
        <w:t>either</w:t>
      </w:r>
      <w:r>
        <w:rPr>
          <w:spacing w:val="-4"/>
        </w:rPr>
        <w:t xml:space="preserve"> </w:t>
      </w:r>
      <w:r>
        <w:t>back</w:t>
      </w:r>
      <w:r>
        <w:rPr>
          <w:spacing w:val="-4"/>
        </w:rPr>
        <w:t xml:space="preserve"> </w:t>
      </w:r>
      <w:r>
        <w:t>or</w:t>
      </w:r>
      <w:r>
        <w:rPr>
          <w:spacing w:val="-4"/>
        </w:rPr>
        <w:t xml:space="preserve"> </w:t>
      </w:r>
      <w:r>
        <w:t>prevent</w:t>
      </w:r>
      <w:r>
        <w:rPr>
          <w:spacing w:val="-4"/>
        </w:rPr>
        <w:t xml:space="preserve"> </w:t>
      </w:r>
      <w:r>
        <w:t>the</w:t>
      </w:r>
      <w:r>
        <w:rPr>
          <w:spacing w:val="-3"/>
        </w:rPr>
        <w:t xml:space="preserve"> </w:t>
      </w:r>
      <w:r>
        <w:t>essentialness</w:t>
      </w:r>
      <w:r>
        <w:rPr>
          <w:spacing w:val="-4"/>
        </w:rPr>
        <w:t xml:space="preserve"> </w:t>
      </w:r>
      <w:r>
        <w:t>of</w:t>
      </w:r>
      <w:r>
        <w:rPr>
          <w:spacing w:val="-4"/>
        </w:rPr>
        <w:t xml:space="preserve"> </w:t>
      </w:r>
      <w:r>
        <w:t>minority</w:t>
      </w:r>
      <w:r>
        <w:rPr>
          <w:spacing w:val="-4"/>
        </w:rPr>
        <w:t xml:space="preserve"> </w:t>
      </w:r>
      <w:r>
        <w:t>dialects,</w:t>
      </w:r>
      <w:r>
        <w:rPr>
          <w:spacing w:val="-4"/>
        </w:rPr>
        <w:t xml:space="preserve"> </w:t>
      </w:r>
      <w:r>
        <w:t>impacting community cohesion.</w:t>
      </w:r>
    </w:p>
    <w:p w14:paraId="1CED740E" w14:textId="77777777" w:rsidR="004A2643" w:rsidRDefault="004A2643">
      <w:pPr>
        <w:sectPr w:rsidR="004A2643">
          <w:pgSz w:w="12240" w:h="15840"/>
          <w:pgMar w:top="1360" w:right="1340" w:bottom="280" w:left="1340" w:header="720" w:footer="720" w:gutter="0"/>
          <w:cols w:space="720"/>
        </w:sectPr>
      </w:pPr>
    </w:p>
    <w:p w14:paraId="5C89ED7D" w14:textId="77777777" w:rsidR="004A2643" w:rsidRDefault="00000000">
      <w:pPr>
        <w:pStyle w:val="BodyText"/>
        <w:spacing w:before="79"/>
        <w:ind w:left="100"/>
      </w:pPr>
      <w:r>
        <w:lastRenderedPageBreak/>
        <w:t>Finally, the diary will highlight the impact of computerized instruments and stages on dialect learning</w:t>
      </w:r>
      <w:r>
        <w:rPr>
          <w:spacing w:val="-4"/>
        </w:rPr>
        <w:t xml:space="preserve"> </w:t>
      </w:r>
      <w:r>
        <w:t>and</w:t>
      </w:r>
      <w:r>
        <w:rPr>
          <w:spacing w:val="-4"/>
        </w:rPr>
        <w:t xml:space="preserve"> </w:t>
      </w:r>
      <w:r>
        <w:t>utilization.</w:t>
      </w:r>
      <w:r>
        <w:rPr>
          <w:spacing w:val="-2"/>
        </w:rPr>
        <w:t xml:space="preserve"> </w:t>
      </w:r>
      <w:r>
        <w:t>By</w:t>
      </w:r>
      <w:r>
        <w:rPr>
          <w:spacing w:val="-4"/>
        </w:rPr>
        <w:t xml:space="preserve"> </w:t>
      </w:r>
      <w:r>
        <w:t>looking</w:t>
      </w:r>
      <w:r>
        <w:rPr>
          <w:spacing w:val="-4"/>
        </w:rPr>
        <w:t xml:space="preserve"> </w:t>
      </w:r>
      <w:r>
        <w:t>at</w:t>
      </w:r>
      <w:r>
        <w:rPr>
          <w:spacing w:val="-4"/>
        </w:rPr>
        <w:t xml:space="preserve"> </w:t>
      </w:r>
      <w:r>
        <w:t>how</w:t>
      </w:r>
      <w:r>
        <w:rPr>
          <w:spacing w:val="-4"/>
        </w:rPr>
        <w:t xml:space="preserve"> </w:t>
      </w:r>
      <w:r>
        <w:t>innovation</w:t>
      </w:r>
      <w:r>
        <w:rPr>
          <w:spacing w:val="-4"/>
        </w:rPr>
        <w:t xml:space="preserve"> </w:t>
      </w:r>
      <w:r>
        <w:t>cultivates</w:t>
      </w:r>
      <w:r>
        <w:rPr>
          <w:spacing w:val="-4"/>
        </w:rPr>
        <w:t xml:space="preserve"> </w:t>
      </w:r>
      <w:r>
        <w:t>demeanors</w:t>
      </w:r>
      <w:r>
        <w:rPr>
          <w:spacing w:val="-4"/>
        </w:rPr>
        <w:t xml:space="preserve"> </w:t>
      </w:r>
      <w:r>
        <w:t>toward</w:t>
      </w:r>
      <w:r>
        <w:rPr>
          <w:spacing w:val="-4"/>
        </w:rPr>
        <w:t xml:space="preserve"> </w:t>
      </w:r>
      <w:r>
        <w:t>English</w:t>
      </w:r>
      <w:r>
        <w:rPr>
          <w:spacing w:val="-4"/>
        </w:rPr>
        <w:t xml:space="preserve"> </w:t>
      </w:r>
      <w:r>
        <w:t>as</w:t>
      </w:r>
      <w:r>
        <w:rPr>
          <w:spacing w:val="-4"/>
        </w:rPr>
        <w:t xml:space="preserve"> </w:t>
      </w:r>
      <w:r>
        <w:t>a worldwide dialect, this considers points to give experiences into the advancing scene of dialect instruction and communication.</w:t>
      </w:r>
    </w:p>
    <w:p w14:paraId="3268BB4A" w14:textId="77777777" w:rsidR="004A2643" w:rsidRDefault="004A2643">
      <w:pPr>
        <w:pStyle w:val="BodyText"/>
        <w:spacing w:before="5"/>
      </w:pPr>
    </w:p>
    <w:p w14:paraId="76E5C86B" w14:textId="77777777" w:rsidR="004A2643" w:rsidRDefault="00000000">
      <w:pPr>
        <w:pStyle w:val="BodyText"/>
        <w:ind w:left="100" w:right="371"/>
        <w:jc w:val="both"/>
      </w:pPr>
      <w:r>
        <w:t>By</w:t>
      </w:r>
      <w:r>
        <w:rPr>
          <w:spacing w:val="-3"/>
        </w:rPr>
        <w:t xml:space="preserve"> </w:t>
      </w:r>
      <w:r>
        <w:t>tending</w:t>
      </w:r>
      <w:r>
        <w:rPr>
          <w:spacing w:val="-3"/>
        </w:rPr>
        <w:t xml:space="preserve"> </w:t>
      </w:r>
      <w:r>
        <w:t>to</w:t>
      </w:r>
      <w:r>
        <w:rPr>
          <w:spacing w:val="-3"/>
        </w:rPr>
        <w:t xml:space="preserve"> </w:t>
      </w:r>
      <w:r>
        <w:t>these</w:t>
      </w:r>
      <w:r>
        <w:rPr>
          <w:spacing w:val="-4"/>
        </w:rPr>
        <w:t xml:space="preserve"> </w:t>
      </w:r>
      <w:r>
        <w:t>targets,</w:t>
      </w:r>
      <w:r>
        <w:rPr>
          <w:spacing w:val="-3"/>
        </w:rPr>
        <w:t xml:space="preserve"> </w:t>
      </w:r>
      <w:r>
        <w:t>this</w:t>
      </w:r>
      <w:r>
        <w:rPr>
          <w:spacing w:val="-3"/>
        </w:rPr>
        <w:t xml:space="preserve"> </w:t>
      </w:r>
      <w:r>
        <w:t>diary</w:t>
      </w:r>
      <w:r>
        <w:rPr>
          <w:spacing w:val="-3"/>
        </w:rPr>
        <w:t xml:space="preserve"> </w:t>
      </w:r>
      <w:r>
        <w:t>points</w:t>
      </w:r>
      <w:r>
        <w:rPr>
          <w:spacing w:val="-3"/>
        </w:rPr>
        <w:t xml:space="preserve"> </w:t>
      </w:r>
      <w:r>
        <w:t>to</w:t>
      </w:r>
      <w:r>
        <w:rPr>
          <w:spacing w:val="-3"/>
        </w:rPr>
        <w:t xml:space="preserve"> </w:t>
      </w:r>
      <w:r>
        <w:t>contribute</w:t>
      </w:r>
      <w:r>
        <w:rPr>
          <w:spacing w:val="-4"/>
        </w:rPr>
        <w:t xml:space="preserve"> </w:t>
      </w:r>
      <w:r>
        <w:t>to</w:t>
      </w:r>
      <w:r>
        <w:rPr>
          <w:spacing w:val="-3"/>
        </w:rPr>
        <w:t xml:space="preserve"> </w:t>
      </w:r>
      <w:r>
        <w:t>a</w:t>
      </w:r>
      <w:r>
        <w:rPr>
          <w:spacing w:val="-3"/>
        </w:rPr>
        <w:t xml:space="preserve"> </w:t>
      </w:r>
      <w:r>
        <w:t>more</w:t>
      </w:r>
      <w:r>
        <w:rPr>
          <w:spacing w:val="-4"/>
        </w:rPr>
        <w:t xml:space="preserve"> </w:t>
      </w:r>
      <w:r>
        <w:t>profound</w:t>
      </w:r>
      <w:r>
        <w:rPr>
          <w:spacing w:val="-3"/>
        </w:rPr>
        <w:t xml:space="preserve"> </w:t>
      </w:r>
      <w:r>
        <w:t>understanding</w:t>
      </w:r>
      <w:r>
        <w:rPr>
          <w:spacing w:val="-3"/>
        </w:rPr>
        <w:t xml:space="preserve"> </w:t>
      </w:r>
      <w:r>
        <w:t>of etymological states of</w:t>
      </w:r>
      <w:r>
        <w:rPr>
          <w:spacing w:val="-1"/>
        </w:rPr>
        <w:t xml:space="preserve"> </w:t>
      </w:r>
      <w:r>
        <w:t>mind and their</w:t>
      </w:r>
      <w:r>
        <w:rPr>
          <w:spacing w:val="-1"/>
        </w:rPr>
        <w:t xml:space="preserve"> </w:t>
      </w:r>
      <w:r>
        <w:t>suggestions for</w:t>
      </w:r>
      <w:r>
        <w:rPr>
          <w:spacing w:val="-2"/>
        </w:rPr>
        <w:t xml:space="preserve"> </w:t>
      </w:r>
      <w:r>
        <w:t>social cohesion, social conservation, and personality arrangement in an progressively interconnected world.</w:t>
      </w:r>
    </w:p>
    <w:p w14:paraId="68469619" w14:textId="77777777" w:rsidR="004A2643" w:rsidRDefault="004A2643">
      <w:pPr>
        <w:pStyle w:val="BodyText"/>
        <w:spacing w:before="2"/>
      </w:pPr>
    </w:p>
    <w:p w14:paraId="76F92634" w14:textId="77777777" w:rsidR="004A2643" w:rsidRDefault="00000000">
      <w:pPr>
        <w:pStyle w:val="Heading1"/>
        <w:spacing w:before="1"/>
        <w:jc w:val="both"/>
      </w:pPr>
      <w:r>
        <w:t>PROBLEM</w:t>
      </w:r>
      <w:r>
        <w:rPr>
          <w:spacing w:val="-2"/>
        </w:rPr>
        <w:t xml:space="preserve"> STATEMENT</w:t>
      </w:r>
    </w:p>
    <w:p w14:paraId="4F3B9306" w14:textId="77777777" w:rsidR="004A2643" w:rsidRDefault="004A2643">
      <w:pPr>
        <w:pStyle w:val="BodyText"/>
        <w:spacing w:before="4"/>
        <w:rPr>
          <w:b/>
        </w:rPr>
      </w:pPr>
    </w:p>
    <w:p w14:paraId="3B842A04" w14:textId="77777777" w:rsidR="004A2643" w:rsidRDefault="00000000">
      <w:pPr>
        <w:pStyle w:val="BodyText"/>
        <w:ind w:left="100"/>
      </w:pPr>
      <w:r>
        <w:t>Proficiency in the use of the English language is nowadays an indispensable ability to achieve academic work, professional growth, and proper communication in an increasingly globalized world.</w:t>
      </w:r>
      <w:r>
        <w:rPr>
          <w:spacing w:val="-3"/>
        </w:rPr>
        <w:t xml:space="preserve"> </w:t>
      </w:r>
      <w:r>
        <w:t>However,</w:t>
      </w:r>
      <w:r>
        <w:rPr>
          <w:spacing w:val="-3"/>
        </w:rPr>
        <w:t xml:space="preserve"> </w:t>
      </w:r>
      <w:r>
        <w:t>the</w:t>
      </w:r>
      <w:r>
        <w:rPr>
          <w:spacing w:val="-5"/>
        </w:rPr>
        <w:t xml:space="preserve"> </w:t>
      </w:r>
      <w:r>
        <w:t>old-fashioned</w:t>
      </w:r>
      <w:r>
        <w:rPr>
          <w:spacing w:val="-3"/>
        </w:rPr>
        <w:t xml:space="preserve"> </w:t>
      </w:r>
      <w:r>
        <w:t>method</w:t>
      </w:r>
      <w:r>
        <w:rPr>
          <w:spacing w:val="-3"/>
        </w:rPr>
        <w:t xml:space="preserve"> </w:t>
      </w:r>
      <w:r>
        <w:t>of</w:t>
      </w:r>
      <w:r>
        <w:rPr>
          <w:spacing w:val="-4"/>
        </w:rPr>
        <w:t xml:space="preserve"> </w:t>
      </w:r>
      <w:r>
        <w:t>learning</w:t>
      </w:r>
      <w:r>
        <w:rPr>
          <w:spacing w:val="-3"/>
        </w:rPr>
        <w:t xml:space="preserve"> </w:t>
      </w:r>
      <w:r>
        <w:t>a</w:t>
      </w:r>
      <w:r>
        <w:rPr>
          <w:spacing w:val="-3"/>
        </w:rPr>
        <w:t xml:space="preserve"> </w:t>
      </w:r>
      <w:r>
        <w:t>new</w:t>
      </w:r>
      <w:r>
        <w:rPr>
          <w:spacing w:val="-3"/>
        </w:rPr>
        <w:t xml:space="preserve"> </w:t>
      </w:r>
      <w:r>
        <w:t>language</w:t>
      </w:r>
      <w:r>
        <w:rPr>
          <w:spacing w:val="-4"/>
        </w:rPr>
        <w:t xml:space="preserve"> </w:t>
      </w:r>
      <w:r>
        <w:t>fails</w:t>
      </w:r>
      <w:r>
        <w:rPr>
          <w:spacing w:val="-1"/>
        </w:rPr>
        <w:t xml:space="preserve"> </w:t>
      </w:r>
      <w:r>
        <w:t>to</w:t>
      </w:r>
      <w:r>
        <w:rPr>
          <w:spacing w:val="-3"/>
        </w:rPr>
        <w:t xml:space="preserve"> </w:t>
      </w:r>
      <w:r>
        <w:t>meet</w:t>
      </w:r>
      <w:r>
        <w:rPr>
          <w:spacing w:val="-3"/>
        </w:rPr>
        <w:t xml:space="preserve"> </w:t>
      </w:r>
      <w:r>
        <w:t>diversified needs of learners, particularly flexibility, engagement, and a personalized learning experience.</w:t>
      </w:r>
    </w:p>
    <w:p w14:paraId="584CB750" w14:textId="77777777" w:rsidR="004A2643" w:rsidRDefault="004A2643">
      <w:pPr>
        <w:pStyle w:val="BodyText"/>
        <w:spacing w:before="6"/>
      </w:pPr>
    </w:p>
    <w:p w14:paraId="12216C6E" w14:textId="77777777" w:rsidR="004A2643" w:rsidRDefault="00000000">
      <w:pPr>
        <w:pStyle w:val="BodyText"/>
        <w:ind w:left="100" w:right="112" w:firstLine="60"/>
      </w:pPr>
      <w:r>
        <w:t>For</w:t>
      </w:r>
      <w:r>
        <w:rPr>
          <w:spacing w:val="-3"/>
        </w:rPr>
        <w:t xml:space="preserve"> </w:t>
      </w:r>
      <w:r>
        <w:t>example,</w:t>
      </w:r>
      <w:r>
        <w:rPr>
          <w:spacing w:val="-3"/>
        </w:rPr>
        <w:t xml:space="preserve"> </w:t>
      </w:r>
      <w:r>
        <w:t>many</w:t>
      </w:r>
      <w:r>
        <w:rPr>
          <w:spacing w:val="-3"/>
        </w:rPr>
        <w:t xml:space="preserve"> </w:t>
      </w:r>
      <w:r>
        <w:t>learners</w:t>
      </w:r>
      <w:r>
        <w:rPr>
          <w:spacing w:val="-3"/>
        </w:rPr>
        <w:t xml:space="preserve"> </w:t>
      </w:r>
      <w:r>
        <w:t>can't</w:t>
      </w:r>
      <w:r>
        <w:rPr>
          <w:spacing w:val="-3"/>
        </w:rPr>
        <w:t xml:space="preserve"> </w:t>
      </w:r>
      <w:r>
        <w:t>get</w:t>
      </w:r>
      <w:r>
        <w:rPr>
          <w:spacing w:val="-3"/>
        </w:rPr>
        <w:t xml:space="preserve"> </w:t>
      </w:r>
      <w:r>
        <w:t>fluent</w:t>
      </w:r>
      <w:r>
        <w:rPr>
          <w:spacing w:val="-3"/>
        </w:rPr>
        <w:t xml:space="preserve"> </w:t>
      </w:r>
      <w:r>
        <w:t>despite</w:t>
      </w:r>
      <w:r>
        <w:rPr>
          <w:spacing w:val="-3"/>
        </w:rPr>
        <w:t xml:space="preserve"> </w:t>
      </w:r>
      <w:r>
        <w:t>the</w:t>
      </w:r>
      <w:r>
        <w:rPr>
          <w:spacing w:val="-4"/>
        </w:rPr>
        <w:t xml:space="preserve"> </w:t>
      </w:r>
      <w:r>
        <w:t>long</w:t>
      </w:r>
      <w:r>
        <w:rPr>
          <w:spacing w:val="-3"/>
        </w:rPr>
        <w:t xml:space="preserve"> </w:t>
      </w:r>
      <w:r>
        <w:t>period</w:t>
      </w:r>
      <w:r>
        <w:rPr>
          <w:spacing w:val="-3"/>
        </w:rPr>
        <w:t xml:space="preserve"> </w:t>
      </w:r>
      <w:r>
        <w:t>of</w:t>
      </w:r>
      <w:r>
        <w:rPr>
          <w:spacing w:val="-3"/>
        </w:rPr>
        <w:t xml:space="preserve"> </w:t>
      </w:r>
      <w:r>
        <w:t>study:</w:t>
      </w:r>
      <w:r>
        <w:rPr>
          <w:spacing w:val="-3"/>
        </w:rPr>
        <w:t xml:space="preserve"> </w:t>
      </w:r>
      <w:r>
        <w:t>too</w:t>
      </w:r>
      <w:r>
        <w:rPr>
          <w:spacing w:val="-3"/>
        </w:rPr>
        <w:t xml:space="preserve"> </w:t>
      </w:r>
      <w:r>
        <w:t>little</w:t>
      </w:r>
      <w:r>
        <w:rPr>
          <w:spacing w:val="-3"/>
        </w:rPr>
        <w:t xml:space="preserve"> </w:t>
      </w:r>
      <w:r>
        <w:t>immersive practice, limited access to quality instruction, and faltering motivation. Digital tools have now opened new opportunities to overcome these limitations. There has been a lot of talk about language learning apps, AI-driven platforms, online resources, and virtual communication tools concerning their ability to foster productive language learning in real-time feedback and individual learning pathways alongside interactive environments for the acquisition of language.</w:t>
      </w:r>
    </w:p>
    <w:p w14:paraId="27496ECF" w14:textId="77777777" w:rsidR="004A2643" w:rsidRDefault="004A2643">
      <w:pPr>
        <w:pStyle w:val="BodyText"/>
        <w:spacing w:before="2"/>
      </w:pPr>
    </w:p>
    <w:p w14:paraId="472CD38A" w14:textId="77777777" w:rsidR="004A2643" w:rsidRDefault="00000000">
      <w:pPr>
        <w:pStyle w:val="BodyText"/>
        <w:spacing w:before="1"/>
        <w:ind w:left="100" w:right="68"/>
      </w:pPr>
      <w:r>
        <w:t>However, systematic exploration and inquiry into the effectiveness of these digital tools in encouraging</w:t>
      </w:r>
      <w:r>
        <w:rPr>
          <w:spacing w:val="-3"/>
        </w:rPr>
        <w:t xml:space="preserve"> </w:t>
      </w:r>
      <w:r>
        <w:t>English</w:t>
      </w:r>
      <w:r>
        <w:rPr>
          <w:spacing w:val="-3"/>
        </w:rPr>
        <w:t xml:space="preserve"> </w:t>
      </w:r>
      <w:r>
        <w:t>fluency</w:t>
      </w:r>
      <w:r>
        <w:rPr>
          <w:spacing w:val="-3"/>
        </w:rPr>
        <w:t xml:space="preserve"> </w:t>
      </w:r>
      <w:r>
        <w:t>for</w:t>
      </w:r>
      <w:r>
        <w:rPr>
          <w:spacing w:val="-5"/>
        </w:rPr>
        <w:t xml:space="preserve"> </w:t>
      </w:r>
      <w:r>
        <w:t>all</w:t>
      </w:r>
      <w:r>
        <w:rPr>
          <w:spacing w:val="-3"/>
        </w:rPr>
        <w:t xml:space="preserve"> </w:t>
      </w:r>
      <w:r>
        <w:t>learner</w:t>
      </w:r>
      <w:r>
        <w:rPr>
          <w:spacing w:val="-3"/>
        </w:rPr>
        <w:t xml:space="preserve"> </w:t>
      </w:r>
      <w:r>
        <w:t>profiles</w:t>
      </w:r>
      <w:r>
        <w:rPr>
          <w:spacing w:val="-3"/>
        </w:rPr>
        <w:t xml:space="preserve"> </w:t>
      </w:r>
      <w:r>
        <w:t>remain</w:t>
      </w:r>
      <w:r>
        <w:rPr>
          <w:spacing w:val="-3"/>
        </w:rPr>
        <w:t xml:space="preserve"> </w:t>
      </w:r>
      <w:r>
        <w:t>unresearched.</w:t>
      </w:r>
      <w:r>
        <w:rPr>
          <w:spacing w:val="-3"/>
        </w:rPr>
        <w:t xml:space="preserve"> </w:t>
      </w:r>
      <w:r>
        <w:t>Since</w:t>
      </w:r>
      <w:r>
        <w:rPr>
          <w:spacing w:val="-5"/>
        </w:rPr>
        <w:t xml:space="preserve"> </w:t>
      </w:r>
      <w:r>
        <w:t>there</w:t>
      </w:r>
      <w:r>
        <w:rPr>
          <w:spacing w:val="-3"/>
        </w:rPr>
        <w:t xml:space="preserve"> </w:t>
      </w:r>
      <w:r>
        <w:t>are</w:t>
      </w:r>
      <w:r>
        <w:rPr>
          <w:spacing w:val="-4"/>
        </w:rPr>
        <w:t xml:space="preserve"> </w:t>
      </w:r>
      <w:r>
        <w:t>a</w:t>
      </w:r>
      <w:r>
        <w:rPr>
          <w:spacing w:val="-4"/>
        </w:rPr>
        <w:t xml:space="preserve"> </w:t>
      </w:r>
      <w:r>
        <w:t>huge number of choices of tools, it will be tough to establish which are more important in terms of utilization for specific linguistics skills as well as how well these tools can fulfill the learner's need with varying levels of proficiency.</w:t>
      </w:r>
    </w:p>
    <w:p w14:paraId="1DBC34E5" w14:textId="77777777" w:rsidR="004A2643" w:rsidRDefault="004A2643">
      <w:pPr>
        <w:pStyle w:val="BodyText"/>
        <w:spacing w:before="5"/>
      </w:pPr>
    </w:p>
    <w:p w14:paraId="5845EDE9" w14:textId="77777777" w:rsidR="004A2643" w:rsidRDefault="00000000">
      <w:pPr>
        <w:pStyle w:val="BodyText"/>
        <w:ind w:left="100"/>
      </w:pPr>
      <w:r>
        <w:t>This</w:t>
      </w:r>
      <w:r>
        <w:rPr>
          <w:spacing w:val="-4"/>
        </w:rPr>
        <w:t xml:space="preserve"> </w:t>
      </w:r>
      <w:r>
        <w:t>research</w:t>
      </w:r>
      <w:r>
        <w:rPr>
          <w:spacing w:val="-4"/>
        </w:rPr>
        <w:t xml:space="preserve"> </w:t>
      </w:r>
      <w:r>
        <w:t>endeavors</w:t>
      </w:r>
      <w:r>
        <w:rPr>
          <w:spacing w:val="-4"/>
        </w:rPr>
        <w:t xml:space="preserve"> </w:t>
      </w:r>
      <w:r>
        <w:t>to</w:t>
      </w:r>
      <w:r>
        <w:rPr>
          <w:spacing w:val="-4"/>
        </w:rPr>
        <w:t xml:space="preserve"> </w:t>
      </w:r>
      <w:r>
        <w:t>explore</w:t>
      </w:r>
      <w:r>
        <w:rPr>
          <w:spacing w:val="-6"/>
        </w:rPr>
        <w:t xml:space="preserve"> </w:t>
      </w:r>
      <w:r>
        <w:t>and</w:t>
      </w:r>
      <w:r>
        <w:rPr>
          <w:spacing w:val="-2"/>
        </w:rPr>
        <w:t xml:space="preserve"> </w:t>
      </w:r>
      <w:r>
        <w:t>evaluate</w:t>
      </w:r>
      <w:r>
        <w:rPr>
          <w:spacing w:val="-5"/>
        </w:rPr>
        <w:t xml:space="preserve"> </w:t>
      </w:r>
      <w:r>
        <w:t>how</w:t>
      </w:r>
      <w:r>
        <w:rPr>
          <w:spacing w:val="-4"/>
        </w:rPr>
        <w:t xml:space="preserve"> </w:t>
      </w:r>
      <w:r>
        <w:t>online</w:t>
      </w:r>
      <w:r>
        <w:rPr>
          <w:spacing w:val="-4"/>
        </w:rPr>
        <w:t xml:space="preserve"> </w:t>
      </w:r>
      <w:r>
        <w:t>tools</w:t>
      </w:r>
      <w:r>
        <w:rPr>
          <w:spacing w:val="-4"/>
        </w:rPr>
        <w:t xml:space="preserve"> </w:t>
      </w:r>
      <w:r>
        <w:t>can</w:t>
      </w:r>
      <w:r>
        <w:rPr>
          <w:spacing w:val="-4"/>
        </w:rPr>
        <w:t xml:space="preserve"> </w:t>
      </w:r>
      <w:r>
        <w:t>effectively</w:t>
      </w:r>
      <w:r>
        <w:rPr>
          <w:spacing w:val="-4"/>
        </w:rPr>
        <w:t xml:space="preserve"> </w:t>
      </w:r>
      <w:r>
        <w:t>facilitate</w:t>
      </w:r>
      <w:r>
        <w:rPr>
          <w:spacing w:val="-4"/>
        </w:rPr>
        <w:t xml:space="preserve"> </w:t>
      </w:r>
      <w:r>
        <w:t>the learner to enhance fluency in using the English language by addressing the widening gap in accessibility, engagement, and personalization in traditional learning of language.</w:t>
      </w:r>
    </w:p>
    <w:p w14:paraId="0DC4F0BE" w14:textId="77777777" w:rsidR="004A2643" w:rsidRDefault="004A2643">
      <w:pPr>
        <w:pStyle w:val="BodyText"/>
        <w:spacing w:before="2"/>
      </w:pPr>
    </w:p>
    <w:p w14:paraId="57546E7B" w14:textId="77777777" w:rsidR="004A2643" w:rsidRDefault="00000000">
      <w:pPr>
        <w:pStyle w:val="Heading1"/>
        <w:jc w:val="both"/>
      </w:pPr>
      <w:r>
        <w:t>RESEARCH</w:t>
      </w:r>
      <w:r>
        <w:rPr>
          <w:spacing w:val="-1"/>
        </w:rPr>
        <w:t xml:space="preserve"> </w:t>
      </w:r>
      <w:r>
        <w:rPr>
          <w:spacing w:val="-5"/>
        </w:rPr>
        <w:t>GAP</w:t>
      </w:r>
    </w:p>
    <w:p w14:paraId="5D1F4D22" w14:textId="77777777" w:rsidR="004A2643" w:rsidRDefault="004A2643">
      <w:pPr>
        <w:pStyle w:val="BodyText"/>
        <w:spacing w:before="5"/>
        <w:rPr>
          <w:b/>
        </w:rPr>
      </w:pPr>
    </w:p>
    <w:p w14:paraId="14DEF323" w14:textId="77777777" w:rsidR="004A2643" w:rsidRDefault="00000000">
      <w:pPr>
        <w:pStyle w:val="BodyText"/>
        <w:ind w:left="100" w:right="68"/>
      </w:pPr>
      <w:r>
        <w:t>The thought of dialect demeanors has long been a critical region of request in sociolinguistics, advertising basic experiences into the ways people and bunches see, esteem, and utilize dialects inside their individual social orders. Dialect demeanors envelop the sentiments, convictions, and inclinations</w:t>
      </w:r>
      <w:r>
        <w:rPr>
          <w:spacing w:val="-4"/>
        </w:rPr>
        <w:t xml:space="preserve"> </w:t>
      </w:r>
      <w:r>
        <w:t>individuals</w:t>
      </w:r>
      <w:r>
        <w:rPr>
          <w:spacing w:val="-4"/>
        </w:rPr>
        <w:t xml:space="preserve"> </w:t>
      </w:r>
      <w:r>
        <w:t>have</w:t>
      </w:r>
      <w:r>
        <w:rPr>
          <w:spacing w:val="-5"/>
        </w:rPr>
        <w:t xml:space="preserve"> </w:t>
      </w:r>
      <w:r>
        <w:t>around</w:t>
      </w:r>
      <w:r>
        <w:rPr>
          <w:spacing w:val="-5"/>
        </w:rPr>
        <w:t xml:space="preserve"> </w:t>
      </w:r>
      <w:r>
        <w:t>specific</w:t>
      </w:r>
      <w:r>
        <w:rPr>
          <w:spacing w:val="-5"/>
        </w:rPr>
        <w:t xml:space="preserve"> </w:t>
      </w:r>
      <w:r>
        <w:t>dialects</w:t>
      </w:r>
      <w:r>
        <w:rPr>
          <w:spacing w:val="-4"/>
        </w:rPr>
        <w:t xml:space="preserve"> </w:t>
      </w:r>
      <w:r>
        <w:t>or</w:t>
      </w:r>
      <w:r>
        <w:rPr>
          <w:spacing w:val="-4"/>
        </w:rPr>
        <w:t xml:space="preserve"> </w:t>
      </w:r>
      <w:r>
        <w:t>tongues.</w:t>
      </w:r>
      <w:r>
        <w:rPr>
          <w:spacing w:val="-4"/>
        </w:rPr>
        <w:t xml:space="preserve"> </w:t>
      </w:r>
      <w:r>
        <w:t>These</w:t>
      </w:r>
      <w:r>
        <w:rPr>
          <w:spacing w:val="-5"/>
        </w:rPr>
        <w:t xml:space="preserve"> </w:t>
      </w:r>
      <w:r>
        <w:t>demeanors</w:t>
      </w:r>
      <w:r>
        <w:rPr>
          <w:spacing w:val="-4"/>
        </w:rPr>
        <w:t xml:space="preserve"> </w:t>
      </w:r>
      <w:r>
        <w:t>impact</w:t>
      </w:r>
      <w:r>
        <w:rPr>
          <w:spacing w:val="-4"/>
        </w:rPr>
        <w:t xml:space="preserve"> </w:t>
      </w:r>
      <w:r>
        <w:t>dialect arrangements, dialect utilization, personality arrangement, and social stratification. This survey analyzes</w:t>
      </w:r>
      <w:r>
        <w:rPr>
          <w:spacing w:val="-3"/>
        </w:rPr>
        <w:t xml:space="preserve"> </w:t>
      </w:r>
      <w:r>
        <w:t>key</w:t>
      </w:r>
      <w:r>
        <w:rPr>
          <w:spacing w:val="-3"/>
        </w:rPr>
        <w:t xml:space="preserve"> </w:t>
      </w:r>
      <w:r>
        <w:t>ranges</w:t>
      </w:r>
      <w:r>
        <w:rPr>
          <w:spacing w:val="-3"/>
        </w:rPr>
        <w:t xml:space="preserve"> </w:t>
      </w:r>
      <w:r>
        <w:t>of</w:t>
      </w:r>
      <w:r>
        <w:rPr>
          <w:spacing w:val="-3"/>
        </w:rPr>
        <w:t xml:space="preserve"> </w:t>
      </w:r>
      <w:r>
        <w:t>investigation</w:t>
      </w:r>
      <w:r>
        <w:rPr>
          <w:spacing w:val="-3"/>
        </w:rPr>
        <w:t xml:space="preserve"> </w:t>
      </w:r>
      <w:r>
        <w:t>in</w:t>
      </w:r>
      <w:r>
        <w:rPr>
          <w:spacing w:val="-3"/>
        </w:rPr>
        <w:t xml:space="preserve"> </w:t>
      </w:r>
      <w:r>
        <w:t>dialect</w:t>
      </w:r>
      <w:r>
        <w:rPr>
          <w:spacing w:val="-3"/>
        </w:rPr>
        <w:t xml:space="preserve"> </w:t>
      </w:r>
      <w:r>
        <w:t>demeanors,</w:t>
      </w:r>
      <w:r>
        <w:rPr>
          <w:spacing w:val="-3"/>
        </w:rPr>
        <w:t xml:space="preserve"> </w:t>
      </w:r>
      <w:r>
        <w:t>counting</w:t>
      </w:r>
      <w:r>
        <w:rPr>
          <w:spacing w:val="-3"/>
        </w:rPr>
        <w:t xml:space="preserve"> </w:t>
      </w:r>
      <w:r>
        <w:t>multilingualism,</w:t>
      </w:r>
      <w:r>
        <w:rPr>
          <w:spacing w:val="-3"/>
        </w:rPr>
        <w:t xml:space="preserve"> </w:t>
      </w:r>
      <w:r>
        <w:t>the</w:t>
      </w:r>
      <w:r>
        <w:rPr>
          <w:spacing w:val="-4"/>
        </w:rPr>
        <w:t xml:space="preserve"> </w:t>
      </w:r>
      <w:r>
        <w:t>effect</w:t>
      </w:r>
      <w:r>
        <w:rPr>
          <w:spacing w:val="-3"/>
        </w:rPr>
        <w:t xml:space="preserve"> </w:t>
      </w:r>
      <w:r>
        <w:t>of globalization, dialect and personality, and the impact of technology.</w:t>
      </w:r>
    </w:p>
    <w:p w14:paraId="48223AC4" w14:textId="77777777" w:rsidR="004A2643" w:rsidRDefault="004A2643">
      <w:pPr>
        <w:sectPr w:rsidR="004A2643">
          <w:pgSz w:w="12240" w:h="15840"/>
          <w:pgMar w:top="1360" w:right="1340" w:bottom="280" w:left="1340" w:header="720" w:footer="720" w:gutter="0"/>
          <w:cols w:space="720"/>
        </w:sectPr>
      </w:pPr>
    </w:p>
    <w:p w14:paraId="64353BC1" w14:textId="77777777" w:rsidR="004A2643" w:rsidRDefault="00000000">
      <w:pPr>
        <w:pStyle w:val="BodyText"/>
        <w:spacing w:before="79"/>
        <w:ind w:left="100"/>
      </w:pPr>
      <w:r>
        <w:lastRenderedPageBreak/>
        <w:t>Dialect</w:t>
      </w:r>
      <w:r>
        <w:rPr>
          <w:spacing w:val="-2"/>
        </w:rPr>
        <w:t xml:space="preserve"> </w:t>
      </w:r>
      <w:r>
        <w:t>Demeanors</w:t>
      </w:r>
      <w:r>
        <w:rPr>
          <w:spacing w:val="-1"/>
        </w:rPr>
        <w:t xml:space="preserve"> </w:t>
      </w:r>
      <w:r>
        <w:t>and</w:t>
      </w:r>
      <w:r>
        <w:rPr>
          <w:spacing w:val="1"/>
        </w:rPr>
        <w:t xml:space="preserve"> </w:t>
      </w:r>
      <w:r>
        <w:rPr>
          <w:spacing w:val="-2"/>
        </w:rPr>
        <w:t>Multilingualism</w:t>
      </w:r>
    </w:p>
    <w:p w14:paraId="6942510C" w14:textId="77777777" w:rsidR="004A2643" w:rsidRDefault="004A2643">
      <w:pPr>
        <w:pStyle w:val="BodyText"/>
      </w:pPr>
    </w:p>
    <w:p w14:paraId="302C35D1" w14:textId="77777777" w:rsidR="004A2643" w:rsidRDefault="004A2643">
      <w:pPr>
        <w:pStyle w:val="BodyText"/>
      </w:pPr>
    </w:p>
    <w:p w14:paraId="2B196174" w14:textId="77777777" w:rsidR="004A2643" w:rsidRDefault="004A2643">
      <w:pPr>
        <w:pStyle w:val="BodyText"/>
        <w:spacing w:before="7"/>
      </w:pPr>
    </w:p>
    <w:p w14:paraId="07BC6068" w14:textId="77777777" w:rsidR="004A2643" w:rsidRDefault="00000000">
      <w:pPr>
        <w:pStyle w:val="BodyText"/>
        <w:spacing w:before="1"/>
        <w:ind w:left="100" w:right="112"/>
      </w:pPr>
      <w:r>
        <w:t>A critical body of writing investigates how demeanors toward dialects move in multilingual social orders, where people explore between distinctive phonetic codes. Considers by Fishman (1977) and Edwards (2009) have built up that in multilingual communities, dialects frequently carry distinctive levels of distinction, with certain dialects related with upward versatility and others tied to legacy and social conservation. In nations such as India and South Africa, inquire about has illustrated that English is frequently seen as a dialect of financial opportunity, whereas inborn</w:t>
      </w:r>
      <w:r>
        <w:rPr>
          <w:spacing w:val="-4"/>
        </w:rPr>
        <w:t xml:space="preserve"> </w:t>
      </w:r>
      <w:r>
        <w:t>dialects</w:t>
      </w:r>
      <w:r>
        <w:rPr>
          <w:spacing w:val="-4"/>
        </w:rPr>
        <w:t xml:space="preserve"> </w:t>
      </w:r>
      <w:r>
        <w:t>are</w:t>
      </w:r>
      <w:r>
        <w:rPr>
          <w:spacing w:val="-5"/>
        </w:rPr>
        <w:t xml:space="preserve"> </w:t>
      </w:r>
      <w:r>
        <w:t>seen</w:t>
      </w:r>
      <w:r>
        <w:rPr>
          <w:spacing w:val="-2"/>
        </w:rPr>
        <w:t xml:space="preserve"> </w:t>
      </w:r>
      <w:r>
        <w:t>as</w:t>
      </w:r>
      <w:r>
        <w:rPr>
          <w:spacing w:val="-4"/>
        </w:rPr>
        <w:t xml:space="preserve"> </w:t>
      </w:r>
      <w:r>
        <w:t>pivotal</w:t>
      </w:r>
      <w:r>
        <w:rPr>
          <w:spacing w:val="-4"/>
        </w:rPr>
        <w:t xml:space="preserve"> </w:t>
      </w:r>
      <w:r>
        <w:t>for</w:t>
      </w:r>
      <w:r>
        <w:rPr>
          <w:spacing w:val="-4"/>
        </w:rPr>
        <w:t xml:space="preserve"> </w:t>
      </w:r>
      <w:r>
        <w:t>social</w:t>
      </w:r>
      <w:r>
        <w:rPr>
          <w:spacing w:val="-4"/>
        </w:rPr>
        <w:t xml:space="preserve"> </w:t>
      </w:r>
      <w:r>
        <w:t>progression</w:t>
      </w:r>
      <w:r>
        <w:rPr>
          <w:spacing w:val="-4"/>
        </w:rPr>
        <w:t xml:space="preserve"> </w:t>
      </w:r>
      <w:r>
        <w:t>(Bamgbose,</w:t>
      </w:r>
      <w:r>
        <w:rPr>
          <w:spacing w:val="-4"/>
        </w:rPr>
        <w:t xml:space="preserve"> </w:t>
      </w:r>
      <w:r>
        <w:t>1991;</w:t>
      </w:r>
      <w:r>
        <w:rPr>
          <w:spacing w:val="-4"/>
        </w:rPr>
        <w:t xml:space="preserve"> </w:t>
      </w:r>
      <w:r>
        <w:t>Mohanty,</w:t>
      </w:r>
      <w:r>
        <w:rPr>
          <w:spacing w:val="-4"/>
        </w:rPr>
        <w:t xml:space="preserve"> </w:t>
      </w:r>
      <w:r>
        <w:t>2006).</w:t>
      </w:r>
      <w:r>
        <w:rPr>
          <w:spacing w:val="-4"/>
        </w:rPr>
        <w:t xml:space="preserve"> </w:t>
      </w:r>
      <w:r>
        <w:t>This coexistence can result in complex dialect belief systems, where people may esteem one dialect for its utility and another for its enthusiastic or social significance.</w:t>
      </w:r>
    </w:p>
    <w:p w14:paraId="60CB3146" w14:textId="77777777" w:rsidR="004A2643" w:rsidRDefault="004A2643">
      <w:pPr>
        <w:pStyle w:val="BodyText"/>
        <w:spacing w:before="5"/>
      </w:pPr>
    </w:p>
    <w:p w14:paraId="6E2E2CCF" w14:textId="77777777" w:rsidR="004A2643" w:rsidRDefault="00000000">
      <w:pPr>
        <w:pStyle w:val="BodyText"/>
        <w:ind w:left="100" w:right="514"/>
      </w:pPr>
      <w:r>
        <w:t>However, a hole in the writing exists with respect to how these states of mind play out over distinctive statistical bunches inside multilingual social orders. More later investigation by Pauwels (2016) highlights that generational contrasts regularly lead to particular dialect inclinations,</w:t>
      </w:r>
      <w:r>
        <w:rPr>
          <w:spacing w:val="-3"/>
        </w:rPr>
        <w:t xml:space="preserve"> </w:t>
      </w:r>
      <w:r>
        <w:t>with</w:t>
      </w:r>
      <w:r>
        <w:rPr>
          <w:spacing w:val="-3"/>
        </w:rPr>
        <w:t xml:space="preserve"> </w:t>
      </w:r>
      <w:r>
        <w:t>more</w:t>
      </w:r>
      <w:r>
        <w:rPr>
          <w:spacing w:val="-5"/>
        </w:rPr>
        <w:t xml:space="preserve"> </w:t>
      </w:r>
      <w:r>
        <w:t>youthful</w:t>
      </w:r>
      <w:r>
        <w:rPr>
          <w:spacing w:val="-3"/>
        </w:rPr>
        <w:t xml:space="preserve"> </w:t>
      </w:r>
      <w:r>
        <w:t>eras</w:t>
      </w:r>
      <w:r>
        <w:rPr>
          <w:spacing w:val="-3"/>
        </w:rPr>
        <w:t xml:space="preserve"> </w:t>
      </w:r>
      <w:r>
        <w:t>more</w:t>
      </w:r>
      <w:r>
        <w:rPr>
          <w:spacing w:val="-4"/>
        </w:rPr>
        <w:t xml:space="preserve"> </w:t>
      </w:r>
      <w:r>
        <w:t>likely</w:t>
      </w:r>
      <w:r>
        <w:rPr>
          <w:spacing w:val="-3"/>
        </w:rPr>
        <w:t xml:space="preserve"> </w:t>
      </w:r>
      <w:r>
        <w:t>to</w:t>
      </w:r>
      <w:r>
        <w:rPr>
          <w:spacing w:val="-3"/>
        </w:rPr>
        <w:t xml:space="preserve"> </w:t>
      </w:r>
      <w:r>
        <w:t>favor</w:t>
      </w:r>
      <w:r>
        <w:rPr>
          <w:spacing w:val="-3"/>
        </w:rPr>
        <w:t xml:space="preserve"> </w:t>
      </w:r>
      <w:r>
        <w:t>worldwide</w:t>
      </w:r>
      <w:r>
        <w:rPr>
          <w:spacing w:val="-3"/>
        </w:rPr>
        <w:t xml:space="preserve"> </w:t>
      </w:r>
      <w:r>
        <w:t>dialects</w:t>
      </w:r>
      <w:r>
        <w:rPr>
          <w:spacing w:val="-3"/>
        </w:rPr>
        <w:t xml:space="preserve"> </w:t>
      </w:r>
      <w:r>
        <w:t>like</w:t>
      </w:r>
      <w:r>
        <w:rPr>
          <w:spacing w:val="-3"/>
        </w:rPr>
        <w:t xml:space="preserve"> </w:t>
      </w:r>
      <w:r>
        <w:t>English</w:t>
      </w:r>
      <w:r>
        <w:rPr>
          <w:spacing w:val="-3"/>
        </w:rPr>
        <w:t xml:space="preserve"> </w:t>
      </w:r>
      <w:r>
        <w:t>for socio-economic reasons, whereas more seasoned eras may prioritize the conservation of neighborhood dialects. The pressure between worldwide and nearby dialects remains a basic issue for assisting in investigating, especially in understanding how dialect approaches in multilingual social orders react to these moving attitudes.</w:t>
      </w:r>
    </w:p>
    <w:p w14:paraId="7C79EDFE" w14:textId="77777777" w:rsidR="004A2643" w:rsidRDefault="004A2643">
      <w:pPr>
        <w:pStyle w:val="BodyText"/>
      </w:pPr>
    </w:p>
    <w:p w14:paraId="6CAC1F95" w14:textId="77777777" w:rsidR="004A2643" w:rsidRDefault="004A2643">
      <w:pPr>
        <w:pStyle w:val="BodyText"/>
      </w:pPr>
    </w:p>
    <w:p w14:paraId="22449024" w14:textId="77777777" w:rsidR="004A2643" w:rsidRDefault="004A2643">
      <w:pPr>
        <w:pStyle w:val="BodyText"/>
        <w:spacing w:before="8"/>
      </w:pPr>
    </w:p>
    <w:p w14:paraId="3B5A760B" w14:textId="77777777" w:rsidR="004A2643" w:rsidRDefault="00000000">
      <w:pPr>
        <w:pStyle w:val="BodyText"/>
        <w:ind w:left="100"/>
      </w:pPr>
      <w:r>
        <w:t>Globalization</w:t>
      </w:r>
      <w:r>
        <w:rPr>
          <w:spacing w:val="-1"/>
        </w:rPr>
        <w:t xml:space="preserve"> </w:t>
      </w:r>
      <w:r>
        <w:t>and</w:t>
      </w:r>
      <w:r>
        <w:rPr>
          <w:spacing w:val="-1"/>
        </w:rPr>
        <w:t xml:space="preserve"> </w:t>
      </w:r>
      <w:r>
        <w:t>Dialect</w:t>
      </w:r>
      <w:r>
        <w:rPr>
          <w:spacing w:val="-1"/>
        </w:rPr>
        <w:t xml:space="preserve"> </w:t>
      </w:r>
      <w:r>
        <w:rPr>
          <w:spacing w:val="-2"/>
        </w:rPr>
        <w:t>Attitudes</w:t>
      </w:r>
    </w:p>
    <w:p w14:paraId="186F49FB" w14:textId="77777777" w:rsidR="004A2643" w:rsidRDefault="004A2643">
      <w:pPr>
        <w:pStyle w:val="BodyText"/>
      </w:pPr>
    </w:p>
    <w:p w14:paraId="0075EEB1" w14:textId="77777777" w:rsidR="004A2643" w:rsidRDefault="004A2643">
      <w:pPr>
        <w:pStyle w:val="BodyText"/>
      </w:pPr>
    </w:p>
    <w:p w14:paraId="47529ADF" w14:textId="77777777" w:rsidR="004A2643" w:rsidRDefault="004A2643">
      <w:pPr>
        <w:pStyle w:val="BodyText"/>
        <w:spacing w:before="7"/>
      </w:pPr>
    </w:p>
    <w:p w14:paraId="470C3B0C" w14:textId="77777777" w:rsidR="004A2643" w:rsidRDefault="00000000">
      <w:pPr>
        <w:pStyle w:val="BodyText"/>
        <w:ind w:left="100" w:right="129"/>
      </w:pPr>
      <w:r>
        <w:t>Globalization has altogether changed the etymological scene over the world, intensifying the dominance of certain worldwide dialects, especially English. Thinks such as those by Gem (2003)</w:t>
      </w:r>
      <w:r>
        <w:rPr>
          <w:spacing w:val="-3"/>
        </w:rPr>
        <w:t xml:space="preserve"> </w:t>
      </w:r>
      <w:r>
        <w:t>and</w:t>
      </w:r>
      <w:r>
        <w:rPr>
          <w:spacing w:val="-3"/>
        </w:rPr>
        <w:t xml:space="preserve"> </w:t>
      </w:r>
      <w:r>
        <w:t>Phillipson</w:t>
      </w:r>
      <w:r>
        <w:rPr>
          <w:spacing w:val="-3"/>
        </w:rPr>
        <w:t xml:space="preserve"> </w:t>
      </w:r>
      <w:r>
        <w:t>(2008)</w:t>
      </w:r>
      <w:r>
        <w:rPr>
          <w:spacing w:val="-5"/>
        </w:rPr>
        <w:t xml:space="preserve"> </w:t>
      </w:r>
      <w:r>
        <w:t>contend</w:t>
      </w:r>
      <w:r>
        <w:rPr>
          <w:spacing w:val="-3"/>
        </w:rPr>
        <w:t xml:space="preserve"> </w:t>
      </w:r>
      <w:r>
        <w:t>that</w:t>
      </w:r>
      <w:r>
        <w:rPr>
          <w:spacing w:val="-3"/>
        </w:rPr>
        <w:t xml:space="preserve"> </w:t>
      </w:r>
      <w:r>
        <w:t>the</w:t>
      </w:r>
      <w:r>
        <w:rPr>
          <w:spacing w:val="-4"/>
        </w:rPr>
        <w:t xml:space="preserve"> </w:t>
      </w:r>
      <w:r>
        <w:t>spread</w:t>
      </w:r>
      <w:r>
        <w:rPr>
          <w:spacing w:val="-3"/>
        </w:rPr>
        <w:t xml:space="preserve"> </w:t>
      </w:r>
      <w:r>
        <w:t>of</w:t>
      </w:r>
      <w:r>
        <w:rPr>
          <w:spacing w:val="-3"/>
        </w:rPr>
        <w:t xml:space="preserve"> </w:t>
      </w:r>
      <w:r>
        <w:t>English</w:t>
      </w:r>
      <w:r>
        <w:rPr>
          <w:spacing w:val="-3"/>
        </w:rPr>
        <w:t xml:space="preserve"> </w:t>
      </w:r>
      <w:r>
        <w:t>as</w:t>
      </w:r>
      <w:r>
        <w:rPr>
          <w:spacing w:val="-3"/>
        </w:rPr>
        <w:t xml:space="preserve"> </w:t>
      </w:r>
      <w:r>
        <w:t>a</w:t>
      </w:r>
      <w:r>
        <w:rPr>
          <w:spacing w:val="-2"/>
        </w:rPr>
        <w:t xml:space="preserve"> </w:t>
      </w:r>
      <w:r>
        <w:t>worldwide</w:t>
      </w:r>
      <w:r>
        <w:rPr>
          <w:spacing w:val="-4"/>
        </w:rPr>
        <w:t xml:space="preserve"> </w:t>
      </w:r>
      <w:r>
        <w:t>lingua</w:t>
      </w:r>
      <w:r>
        <w:rPr>
          <w:spacing w:val="-4"/>
        </w:rPr>
        <w:t xml:space="preserve"> </w:t>
      </w:r>
      <w:r>
        <w:t>franca</w:t>
      </w:r>
      <w:r>
        <w:rPr>
          <w:spacing w:val="-4"/>
        </w:rPr>
        <w:t xml:space="preserve"> </w:t>
      </w:r>
      <w:r>
        <w:t>has driven both openings and challenges. On one hand, English gives access to worldwide instruction, exchange, and innovation. On the other hand, its dominance</w:t>
      </w:r>
      <w:r>
        <w:rPr>
          <w:spacing w:val="-1"/>
        </w:rPr>
        <w:t xml:space="preserve"> </w:t>
      </w:r>
      <w:r>
        <w:t>undermines the survival of minority dialects and changes dialect progressions inside countries.</w:t>
      </w:r>
    </w:p>
    <w:p w14:paraId="3B421F17" w14:textId="77777777" w:rsidR="004A2643" w:rsidRDefault="004A2643">
      <w:pPr>
        <w:pStyle w:val="BodyText"/>
        <w:spacing w:before="6"/>
      </w:pPr>
    </w:p>
    <w:p w14:paraId="72AF8620" w14:textId="77777777" w:rsidR="004A2643" w:rsidRDefault="00000000">
      <w:pPr>
        <w:pStyle w:val="BodyText"/>
        <w:ind w:left="100" w:right="102"/>
      </w:pPr>
      <w:r>
        <w:t>Research</w:t>
      </w:r>
      <w:r>
        <w:rPr>
          <w:spacing w:val="-4"/>
        </w:rPr>
        <w:t xml:space="preserve"> </w:t>
      </w:r>
      <w:r>
        <w:t>by</w:t>
      </w:r>
      <w:r>
        <w:rPr>
          <w:spacing w:val="-2"/>
        </w:rPr>
        <w:t xml:space="preserve"> </w:t>
      </w:r>
      <w:r>
        <w:t>Tsuda</w:t>
      </w:r>
      <w:r>
        <w:rPr>
          <w:spacing w:val="-4"/>
        </w:rPr>
        <w:t xml:space="preserve"> </w:t>
      </w:r>
      <w:r>
        <w:t>(1994)</w:t>
      </w:r>
      <w:r>
        <w:rPr>
          <w:spacing w:val="-4"/>
        </w:rPr>
        <w:t xml:space="preserve"> </w:t>
      </w:r>
      <w:r>
        <w:t>and</w:t>
      </w:r>
      <w:r>
        <w:rPr>
          <w:spacing w:val="-4"/>
        </w:rPr>
        <w:t xml:space="preserve"> </w:t>
      </w:r>
      <w:r>
        <w:t>Skutnabb-Kangas</w:t>
      </w:r>
      <w:r>
        <w:rPr>
          <w:spacing w:val="-4"/>
        </w:rPr>
        <w:t xml:space="preserve"> </w:t>
      </w:r>
      <w:r>
        <w:t>(2000)</w:t>
      </w:r>
      <w:r>
        <w:rPr>
          <w:spacing w:val="-4"/>
        </w:rPr>
        <w:t xml:space="preserve"> </w:t>
      </w:r>
      <w:r>
        <w:t>has</w:t>
      </w:r>
      <w:r>
        <w:rPr>
          <w:spacing w:val="-4"/>
        </w:rPr>
        <w:t xml:space="preserve"> </w:t>
      </w:r>
      <w:r>
        <w:t>centered</w:t>
      </w:r>
      <w:r>
        <w:rPr>
          <w:spacing w:val="-4"/>
        </w:rPr>
        <w:t xml:space="preserve"> </w:t>
      </w:r>
      <w:r>
        <w:t>on</w:t>
      </w:r>
      <w:r>
        <w:rPr>
          <w:spacing w:val="-4"/>
        </w:rPr>
        <w:t xml:space="preserve"> </w:t>
      </w:r>
      <w:r>
        <w:t>the</w:t>
      </w:r>
      <w:r>
        <w:rPr>
          <w:spacing w:val="-4"/>
        </w:rPr>
        <w:t xml:space="preserve"> </w:t>
      </w:r>
      <w:r>
        <w:t>negative</w:t>
      </w:r>
      <w:r>
        <w:rPr>
          <w:spacing w:val="-5"/>
        </w:rPr>
        <w:t xml:space="preserve"> </w:t>
      </w:r>
      <w:r>
        <w:t>suggestions of English dominance, such as phonetic government, where neighborhood dialects and societies are</w:t>
      </w:r>
      <w:r>
        <w:rPr>
          <w:spacing w:val="-6"/>
        </w:rPr>
        <w:t xml:space="preserve"> </w:t>
      </w:r>
      <w:r>
        <w:t>marginalized.</w:t>
      </w:r>
      <w:r>
        <w:rPr>
          <w:spacing w:val="-4"/>
        </w:rPr>
        <w:t xml:space="preserve"> </w:t>
      </w:r>
      <w:r>
        <w:t>These</w:t>
      </w:r>
      <w:r>
        <w:rPr>
          <w:spacing w:val="-5"/>
        </w:rPr>
        <w:t xml:space="preserve"> </w:t>
      </w:r>
      <w:r>
        <w:t>researchers</w:t>
      </w:r>
      <w:r>
        <w:rPr>
          <w:spacing w:val="-3"/>
        </w:rPr>
        <w:t xml:space="preserve"> </w:t>
      </w:r>
      <w:r>
        <w:t>contend</w:t>
      </w:r>
      <w:r>
        <w:rPr>
          <w:spacing w:val="-4"/>
        </w:rPr>
        <w:t xml:space="preserve"> </w:t>
      </w:r>
      <w:r>
        <w:t>that</w:t>
      </w:r>
      <w:r>
        <w:rPr>
          <w:spacing w:val="-4"/>
        </w:rPr>
        <w:t xml:space="preserve"> </w:t>
      </w:r>
      <w:r>
        <w:t>globalization</w:t>
      </w:r>
      <w:r>
        <w:rPr>
          <w:spacing w:val="-4"/>
        </w:rPr>
        <w:t xml:space="preserve"> </w:t>
      </w:r>
      <w:r>
        <w:t>contributes</w:t>
      </w:r>
      <w:r>
        <w:rPr>
          <w:spacing w:val="-4"/>
        </w:rPr>
        <w:t xml:space="preserve"> </w:t>
      </w:r>
      <w:r>
        <w:t>to</w:t>
      </w:r>
      <w:r>
        <w:rPr>
          <w:spacing w:val="-4"/>
        </w:rPr>
        <w:t xml:space="preserve"> </w:t>
      </w:r>
      <w:r>
        <w:t>the</w:t>
      </w:r>
      <w:r>
        <w:rPr>
          <w:spacing w:val="-5"/>
        </w:rPr>
        <w:t xml:space="preserve"> </w:t>
      </w:r>
      <w:r>
        <w:t>disintegration</w:t>
      </w:r>
      <w:r>
        <w:rPr>
          <w:spacing w:val="-4"/>
        </w:rPr>
        <w:t xml:space="preserve"> </w:t>
      </w:r>
      <w:r>
        <w:t>of phonetic differing qualities and powers negative states of mind towards nearby dialects, as they are seen as less profitable in the worldwide economy. The requirement for more nuanced thoughts about looking at how globalization shapes dialect demeanors over distinctive socio- economic classes, sexes, and country versus urban populaces remains a basic investigation hole.</w:t>
      </w:r>
    </w:p>
    <w:p w14:paraId="52B9727C" w14:textId="77777777" w:rsidR="004A2643" w:rsidRDefault="004A2643">
      <w:pPr>
        <w:sectPr w:rsidR="004A2643">
          <w:pgSz w:w="12240" w:h="15840"/>
          <w:pgMar w:top="1360" w:right="1340" w:bottom="280" w:left="1340" w:header="720" w:footer="720" w:gutter="0"/>
          <w:cols w:space="720"/>
        </w:sectPr>
      </w:pPr>
    </w:p>
    <w:p w14:paraId="2F69D870" w14:textId="77777777" w:rsidR="004A2643" w:rsidRDefault="00000000">
      <w:pPr>
        <w:pStyle w:val="BodyText"/>
        <w:spacing w:before="79"/>
        <w:ind w:left="100"/>
      </w:pPr>
      <w:r>
        <w:lastRenderedPageBreak/>
        <w:t>Dialect</w:t>
      </w:r>
      <w:r>
        <w:rPr>
          <w:spacing w:val="-2"/>
        </w:rPr>
        <w:t xml:space="preserve"> </w:t>
      </w:r>
      <w:r>
        <w:t xml:space="preserve">and </w:t>
      </w:r>
      <w:r>
        <w:rPr>
          <w:spacing w:val="-2"/>
        </w:rPr>
        <w:t>Identity</w:t>
      </w:r>
    </w:p>
    <w:p w14:paraId="0AA10EEB" w14:textId="77777777" w:rsidR="004A2643" w:rsidRDefault="004A2643">
      <w:pPr>
        <w:pStyle w:val="BodyText"/>
      </w:pPr>
    </w:p>
    <w:p w14:paraId="5FC5F2C2" w14:textId="77777777" w:rsidR="004A2643" w:rsidRDefault="004A2643">
      <w:pPr>
        <w:pStyle w:val="BodyText"/>
      </w:pPr>
    </w:p>
    <w:p w14:paraId="47FEEED1" w14:textId="77777777" w:rsidR="004A2643" w:rsidRDefault="004A2643">
      <w:pPr>
        <w:pStyle w:val="BodyText"/>
        <w:spacing w:before="7"/>
      </w:pPr>
    </w:p>
    <w:p w14:paraId="1A1CA8D0" w14:textId="77777777" w:rsidR="004A2643" w:rsidRDefault="00000000">
      <w:pPr>
        <w:pStyle w:val="BodyText"/>
        <w:spacing w:before="1"/>
        <w:ind w:left="100" w:right="165"/>
      </w:pPr>
      <w:r>
        <w:t>The relationship between dialect and personality is well-established in sociolinguistic inquiry about.</w:t>
      </w:r>
      <w:r>
        <w:rPr>
          <w:spacing w:val="-4"/>
        </w:rPr>
        <w:t xml:space="preserve"> </w:t>
      </w:r>
      <w:r>
        <w:t>Dialect</w:t>
      </w:r>
      <w:r>
        <w:rPr>
          <w:spacing w:val="-4"/>
        </w:rPr>
        <w:t xml:space="preserve"> </w:t>
      </w:r>
      <w:r>
        <w:t>is</w:t>
      </w:r>
      <w:r>
        <w:rPr>
          <w:spacing w:val="-4"/>
        </w:rPr>
        <w:t xml:space="preserve"> </w:t>
      </w:r>
      <w:r>
        <w:t>frequently</w:t>
      </w:r>
      <w:r>
        <w:rPr>
          <w:spacing w:val="-4"/>
        </w:rPr>
        <w:t xml:space="preserve"> </w:t>
      </w:r>
      <w:r>
        <w:t>a</w:t>
      </w:r>
      <w:r>
        <w:rPr>
          <w:spacing w:val="-4"/>
        </w:rPr>
        <w:t xml:space="preserve"> </w:t>
      </w:r>
      <w:r>
        <w:t>marker</w:t>
      </w:r>
      <w:r>
        <w:rPr>
          <w:spacing w:val="-4"/>
        </w:rPr>
        <w:t xml:space="preserve"> </w:t>
      </w:r>
      <w:r>
        <w:t>of</w:t>
      </w:r>
      <w:r>
        <w:rPr>
          <w:spacing w:val="-4"/>
        </w:rPr>
        <w:t xml:space="preserve"> </w:t>
      </w:r>
      <w:r>
        <w:t>ethnic,</w:t>
      </w:r>
      <w:r>
        <w:rPr>
          <w:spacing w:val="-4"/>
        </w:rPr>
        <w:t xml:space="preserve"> </w:t>
      </w:r>
      <w:r>
        <w:t>national,</w:t>
      </w:r>
      <w:r>
        <w:rPr>
          <w:spacing w:val="-4"/>
        </w:rPr>
        <w:t xml:space="preserve"> </w:t>
      </w:r>
      <w:r>
        <w:t>or</w:t>
      </w:r>
      <w:r>
        <w:rPr>
          <w:spacing w:val="-5"/>
        </w:rPr>
        <w:t xml:space="preserve"> </w:t>
      </w:r>
      <w:r>
        <w:t>territorial</w:t>
      </w:r>
      <w:r>
        <w:rPr>
          <w:spacing w:val="-4"/>
        </w:rPr>
        <w:t xml:space="preserve"> </w:t>
      </w:r>
      <w:r>
        <w:t>personality,</w:t>
      </w:r>
      <w:r>
        <w:rPr>
          <w:spacing w:val="-4"/>
        </w:rPr>
        <w:t xml:space="preserve"> </w:t>
      </w:r>
      <w:r>
        <w:t>and</w:t>
      </w:r>
      <w:r>
        <w:rPr>
          <w:spacing w:val="-4"/>
        </w:rPr>
        <w:t xml:space="preserve"> </w:t>
      </w:r>
      <w:r>
        <w:t>demeanors toward dialect as often as possible reflect broader social and political concerns. In her seminal work,</w:t>
      </w:r>
      <w:r>
        <w:rPr>
          <w:spacing w:val="-1"/>
        </w:rPr>
        <w:t xml:space="preserve"> </w:t>
      </w:r>
      <w:r>
        <w:t>Le</w:t>
      </w:r>
      <w:r>
        <w:rPr>
          <w:spacing w:val="-3"/>
        </w:rPr>
        <w:t xml:space="preserve"> </w:t>
      </w:r>
      <w:r>
        <w:t>Page (1985)</w:t>
      </w:r>
      <w:r>
        <w:rPr>
          <w:spacing w:val="-1"/>
        </w:rPr>
        <w:t xml:space="preserve"> </w:t>
      </w:r>
      <w:r>
        <w:t>emphasized</w:t>
      </w:r>
      <w:r>
        <w:rPr>
          <w:spacing w:val="-1"/>
        </w:rPr>
        <w:t xml:space="preserve"> </w:t>
      </w:r>
      <w:r>
        <w:t>that</w:t>
      </w:r>
      <w:r>
        <w:rPr>
          <w:spacing w:val="-1"/>
        </w:rPr>
        <w:t xml:space="preserve"> </w:t>
      </w:r>
      <w:r>
        <w:t>dialect</w:t>
      </w:r>
      <w:r>
        <w:rPr>
          <w:spacing w:val="-1"/>
        </w:rPr>
        <w:t xml:space="preserve"> </w:t>
      </w:r>
      <w:r>
        <w:t>choices</w:t>
      </w:r>
      <w:r>
        <w:rPr>
          <w:spacing w:val="-1"/>
        </w:rPr>
        <w:t xml:space="preserve"> </w:t>
      </w:r>
      <w:r>
        <w:t>are</w:t>
      </w:r>
      <w:r>
        <w:rPr>
          <w:spacing w:val="-2"/>
        </w:rPr>
        <w:t xml:space="preserve"> </w:t>
      </w:r>
      <w:r>
        <w:t>regularly</w:t>
      </w:r>
      <w:r>
        <w:rPr>
          <w:spacing w:val="-1"/>
        </w:rPr>
        <w:t xml:space="preserve"> </w:t>
      </w:r>
      <w:r>
        <w:t>impacted</w:t>
      </w:r>
      <w:r>
        <w:rPr>
          <w:spacing w:val="-1"/>
        </w:rPr>
        <w:t xml:space="preserve"> </w:t>
      </w:r>
      <w:r>
        <w:t>by</w:t>
      </w:r>
      <w:r>
        <w:rPr>
          <w:spacing w:val="-1"/>
        </w:rPr>
        <w:t xml:space="preserve"> </w:t>
      </w:r>
      <w:r>
        <w:t>the</w:t>
      </w:r>
      <w:r>
        <w:rPr>
          <w:spacing w:val="-1"/>
        </w:rPr>
        <w:t xml:space="preserve"> </w:t>
      </w:r>
      <w:r>
        <w:t>want</w:t>
      </w:r>
      <w:r>
        <w:rPr>
          <w:spacing w:val="-1"/>
        </w:rPr>
        <w:t xml:space="preserve"> </w:t>
      </w:r>
      <w:r>
        <w:t>to</w:t>
      </w:r>
      <w:r>
        <w:rPr>
          <w:spacing w:val="-1"/>
        </w:rPr>
        <w:t xml:space="preserve"> </w:t>
      </w:r>
      <w:r>
        <w:t>join with specific social groups or to separate oneself from others. In settings of colonization and post-colonialism, dialects have been a battleground for personality arrangement, as seen in the</w:t>
      </w:r>
    </w:p>
    <w:p w14:paraId="5884E1B8" w14:textId="77777777" w:rsidR="004A2643" w:rsidRDefault="00000000">
      <w:pPr>
        <w:pStyle w:val="BodyText"/>
        <w:ind w:left="100"/>
      </w:pPr>
      <w:r>
        <w:t>works</w:t>
      </w:r>
      <w:r>
        <w:rPr>
          <w:spacing w:val="-4"/>
        </w:rPr>
        <w:t xml:space="preserve"> </w:t>
      </w:r>
      <w:r>
        <w:t>of</w:t>
      </w:r>
      <w:r>
        <w:rPr>
          <w:spacing w:val="-3"/>
        </w:rPr>
        <w:t xml:space="preserve"> </w:t>
      </w:r>
      <w:r>
        <w:t>Ngũgĩ</w:t>
      </w:r>
      <w:r>
        <w:rPr>
          <w:spacing w:val="-3"/>
        </w:rPr>
        <w:t xml:space="preserve"> </w:t>
      </w:r>
      <w:r>
        <w:t>wa</w:t>
      </w:r>
      <w:r>
        <w:rPr>
          <w:spacing w:val="-4"/>
        </w:rPr>
        <w:t xml:space="preserve"> </w:t>
      </w:r>
      <w:r>
        <w:t>Thiong'o</w:t>
      </w:r>
      <w:r>
        <w:rPr>
          <w:spacing w:val="-3"/>
        </w:rPr>
        <w:t xml:space="preserve"> </w:t>
      </w:r>
      <w:r>
        <w:t>(1986),</w:t>
      </w:r>
      <w:r>
        <w:rPr>
          <w:spacing w:val="-3"/>
        </w:rPr>
        <w:t xml:space="preserve"> </w:t>
      </w:r>
      <w:r>
        <w:t>who</w:t>
      </w:r>
      <w:r>
        <w:rPr>
          <w:spacing w:val="-3"/>
        </w:rPr>
        <w:t xml:space="preserve"> </w:t>
      </w:r>
      <w:r>
        <w:t>pushed</w:t>
      </w:r>
      <w:r>
        <w:rPr>
          <w:spacing w:val="-1"/>
        </w:rPr>
        <w:t xml:space="preserve"> </w:t>
      </w:r>
      <w:r>
        <w:t>for</w:t>
      </w:r>
      <w:r>
        <w:rPr>
          <w:spacing w:val="-5"/>
        </w:rPr>
        <w:t xml:space="preserve"> </w:t>
      </w:r>
      <w:r>
        <w:t>the</w:t>
      </w:r>
      <w:r>
        <w:rPr>
          <w:spacing w:val="-3"/>
        </w:rPr>
        <w:t xml:space="preserve"> </w:t>
      </w:r>
      <w:r>
        <w:t>utilization</w:t>
      </w:r>
      <w:r>
        <w:rPr>
          <w:spacing w:val="-3"/>
        </w:rPr>
        <w:t xml:space="preserve"> </w:t>
      </w:r>
      <w:r>
        <w:t>of</w:t>
      </w:r>
      <w:r>
        <w:rPr>
          <w:spacing w:val="-4"/>
        </w:rPr>
        <w:t xml:space="preserve"> </w:t>
      </w:r>
      <w:r>
        <w:t>local</w:t>
      </w:r>
      <w:r>
        <w:rPr>
          <w:spacing w:val="-1"/>
        </w:rPr>
        <w:t xml:space="preserve"> </w:t>
      </w:r>
      <w:r>
        <w:t>dialects</w:t>
      </w:r>
      <w:r>
        <w:rPr>
          <w:spacing w:val="-4"/>
        </w:rPr>
        <w:t xml:space="preserve"> </w:t>
      </w:r>
      <w:r>
        <w:t>as</w:t>
      </w:r>
      <w:r>
        <w:rPr>
          <w:spacing w:val="-4"/>
        </w:rPr>
        <w:t xml:space="preserve"> </w:t>
      </w:r>
      <w:r>
        <w:t>a</w:t>
      </w:r>
      <w:r>
        <w:rPr>
          <w:spacing w:val="-4"/>
        </w:rPr>
        <w:t xml:space="preserve"> </w:t>
      </w:r>
      <w:r>
        <w:t>frame</w:t>
      </w:r>
      <w:r>
        <w:rPr>
          <w:spacing w:val="-3"/>
        </w:rPr>
        <w:t xml:space="preserve"> </w:t>
      </w:r>
      <w:r>
        <w:t>of resistance against colonial rule.</w:t>
      </w:r>
    </w:p>
    <w:p w14:paraId="7CD4257C" w14:textId="77777777" w:rsidR="004A2643" w:rsidRDefault="004A2643">
      <w:pPr>
        <w:pStyle w:val="BodyText"/>
        <w:spacing w:before="5"/>
      </w:pPr>
    </w:p>
    <w:p w14:paraId="71AEF77C" w14:textId="77777777" w:rsidR="004A2643" w:rsidRDefault="00000000">
      <w:pPr>
        <w:pStyle w:val="BodyText"/>
        <w:ind w:left="100" w:right="176"/>
      </w:pPr>
      <w:r>
        <w:t>In later years, identity-based inquiry has extended to incorporate the intersectionality of dialect with</w:t>
      </w:r>
      <w:r>
        <w:rPr>
          <w:spacing w:val="-4"/>
        </w:rPr>
        <w:t xml:space="preserve"> </w:t>
      </w:r>
      <w:r>
        <w:t>other</w:t>
      </w:r>
      <w:r>
        <w:rPr>
          <w:spacing w:val="-4"/>
        </w:rPr>
        <w:t xml:space="preserve"> </w:t>
      </w:r>
      <w:r>
        <w:t>social</w:t>
      </w:r>
      <w:r>
        <w:rPr>
          <w:spacing w:val="-4"/>
        </w:rPr>
        <w:t xml:space="preserve"> </w:t>
      </w:r>
      <w:r>
        <w:t>categories</w:t>
      </w:r>
      <w:r>
        <w:rPr>
          <w:spacing w:val="-4"/>
        </w:rPr>
        <w:t xml:space="preserve"> </w:t>
      </w:r>
      <w:r>
        <w:t>such</w:t>
      </w:r>
      <w:r>
        <w:rPr>
          <w:spacing w:val="-4"/>
        </w:rPr>
        <w:t xml:space="preserve"> </w:t>
      </w:r>
      <w:r>
        <w:t>as</w:t>
      </w:r>
      <w:r>
        <w:rPr>
          <w:spacing w:val="-4"/>
        </w:rPr>
        <w:t xml:space="preserve"> </w:t>
      </w:r>
      <w:r>
        <w:t>sex,</w:t>
      </w:r>
      <w:r>
        <w:rPr>
          <w:spacing w:val="-3"/>
        </w:rPr>
        <w:t xml:space="preserve"> </w:t>
      </w:r>
      <w:r>
        <w:t>course,</w:t>
      </w:r>
      <w:r>
        <w:rPr>
          <w:spacing w:val="-2"/>
        </w:rPr>
        <w:t xml:space="preserve"> </w:t>
      </w:r>
      <w:r>
        <w:t>and</w:t>
      </w:r>
      <w:r>
        <w:rPr>
          <w:spacing w:val="-4"/>
        </w:rPr>
        <w:t xml:space="preserve"> </w:t>
      </w:r>
      <w:r>
        <w:t>relocation.</w:t>
      </w:r>
      <w:r>
        <w:rPr>
          <w:spacing w:val="-4"/>
        </w:rPr>
        <w:t xml:space="preserve"> </w:t>
      </w:r>
      <w:r>
        <w:t>Pavlenko</w:t>
      </w:r>
      <w:r>
        <w:rPr>
          <w:spacing w:val="-4"/>
        </w:rPr>
        <w:t xml:space="preserve"> </w:t>
      </w:r>
      <w:r>
        <w:t>and</w:t>
      </w:r>
      <w:r>
        <w:rPr>
          <w:spacing w:val="-4"/>
        </w:rPr>
        <w:t xml:space="preserve"> </w:t>
      </w:r>
      <w:r>
        <w:t>Blackledge</w:t>
      </w:r>
      <w:r>
        <w:rPr>
          <w:spacing w:val="-6"/>
        </w:rPr>
        <w:t xml:space="preserve"> </w:t>
      </w:r>
      <w:r>
        <w:t>(2004) contend</w:t>
      </w:r>
      <w:r>
        <w:rPr>
          <w:spacing w:val="-1"/>
        </w:rPr>
        <w:t xml:space="preserve"> </w:t>
      </w:r>
      <w:r>
        <w:t>that</w:t>
      </w:r>
      <w:r>
        <w:rPr>
          <w:spacing w:val="-1"/>
        </w:rPr>
        <w:t xml:space="preserve"> </w:t>
      </w:r>
      <w:r>
        <w:t>dialect</w:t>
      </w:r>
      <w:r>
        <w:rPr>
          <w:spacing w:val="-1"/>
        </w:rPr>
        <w:t xml:space="preserve"> </w:t>
      </w:r>
      <w:r>
        <w:t>is</w:t>
      </w:r>
      <w:r>
        <w:rPr>
          <w:spacing w:val="-1"/>
        </w:rPr>
        <w:t xml:space="preserve"> </w:t>
      </w:r>
      <w:r>
        <w:t>not</w:t>
      </w:r>
      <w:r>
        <w:rPr>
          <w:spacing w:val="-1"/>
        </w:rPr>
        <w:t xml:space="preserve"> </w:t>
      </w:r>
      <w:r>
        <w:t>as</w:t>
      </w:r>
      <w:r>
        <w:rPr>
          <w:spacing w:val="-1"/>
        </w:rPr>
        <w:t xml:space="preserve"> </w:t>
      </w:r>
      <w:r>
        <w:t>it</w:t>
      </w:r>
      <w:r>
        <w:rPr>
          <w:spacing w:val="-1"/>
        </w:rPr>
        <w:t xml:space="preserve"> </w:t>
      </w:r>
      <w:r>
        <w:t>were</w:t>
      </w:r>
      <w:r>
        <w:rPr>
          <w:spacing w:val="-3"/>
        </w:rPr>
        <w:t xml:space="preserve"> </w:t>
      </w:r>
      <w:r>
        <w:t>an apparatus</w:t>
      </w:r>
      <w:r>
        <w:rPr>
          <w:spacing w:val="-1"/>
        </w:rPr>
        <w:t xml:space="preserve"> </w:t>
      </w:r>
      <w:r>
        <w:t>for</w:t>
      </w:r>
      <w:r>
        <w:rPr>
          <w:spacing w:val="-1"/>
        </w:rPr>
        <w:t xml:space="preserve"> </w:t>
      </w:r>
      <w:r>
        <w:t>communication</w:t>
      </w:r>
      <w:r>
        <w:rPr>
          <w:spacing w:val="-1"/>
        </w:rPr>
        <w:t xml:space="preserve"> </w:t>
      </w:r>
      <w:r>
        <w:t>but</w:t>
      </w:r>
      <w:r>
        <w:rPr>
          <w:spacing w:val="-1"/>
        </w:rPr>
        <w:t xml:space="preserve"> </w:t>
      </w:r>
      <w:r>
        <w:t>too</w:t>
      </w:r>
      <w:r>
        <w:rPr>
          <w:spacing w:val="-1"/>
        </w:rPr>
        <w:t xml:space="preserve"> </w:t>
      </w:r>
      <w:r>
        <w:t>implies</w:t>
      </w:r>
      <w:r>
        <w:rPr>
          <w:spacing w:val="-1"/>
        </w:rPr>
        <w:t xml:space="preserve"> </w:t>
      </w:r>
      <w:r>
        <w:t>developing and arranging characters in multilingual settings. Their inquiry appears that speakers regularly encounter pressure between the crave to keep up their legacy dialect and the weight to receive prevailing dialects for socio-economic versatility. Be that as it may, there is a lack of inquiry about how dialect states of mind shape character in quickly changing social settings, especially in transient communities and among diasporic populations.</w:t>
      </w:r>
    </w:p>
    <w:p w14:paraId="6059508C" w14:textId="77777777" w:rsidR="004A2643" w:rsidRDefault="004A2643">
      <w:pPr>
        <w:pStyle w:val="BodyText"/>
      </w:pPr>
    </w:p>
    <w:p w14:paraId="5D73F87A" w14:textId="77777777" w:rsidR="004A2643" w:rsidRDefault="004A2643">
      <w:pPr>
        <w:pStyle w:val="BodyText"/>
      </w:pPr>
    </w:p>
    <w:p w14:paraId="4510568F" w14:textId="77777777" w:rsidR="004A2643" w:rsidRDefault="004A2643">
      <w:pPr>
        <w:pStyle w:val="BodyText"/>
        <w:spacing w:before="8"/>
      </w:pPr>
    </w:p>
    <w:p w14:paraId="1ED5778E" w14:textId="77777777" w:rsidR="004A2643" w:rsidRDefault="00000000">
      <w:pPr>
        <w:pStyle w:val="BodyText"/>
        <w:ind w:left="100"/>
      </w:pPr>
      <w:r>
        <w:t>Innovative</w:t>
      </w:r>
      <w:r>
        <w:rPr>
          <w:spacing w:val="-2"/>
        </w:rPr>
        <w:t xml:space="preserve"> </w:t>
      </w:r>
      <w:r>
        <w:t>Impact</w:t>
      </w:r>
      <w:r>
        <w:rPr>
          <w:spacing w:val="-2"/>
        </w:rPr>
        <w:t xml:space="preserve"> </w:t>
      </w:r>
      <w:r>
        <w:t>on</w:t>
      </w:r>
      <w:r>
        <w:rPr>
          <w:spacing w:val="-2"/>
        </w:rPr>
        <w:t xml:space="preserve"> </w:t>
      </w:r>
      <w:r>
        <w:t>Dialect</w:t>
      </w:r>
      <w:r>
        <w:rPr>
          <w:spacing w:val="-2"/>
        </w:rPr>
        <w:t xml:space="preserve"> Attitudes</w:t>
      </w:r>
    </w:p>
    <w:p w14:paraId="7E5840A0" w14:textId="77777777" w:rsidR="004A2643" w:rsidRDefault="004A2643">
      <w:pPr>
        <w:pStyle w:val="BodyText"/>
      </w:pPr>
    </w:p>
    <w:p w14:paraId="1AB42341" w14:textId="77777777" w:rsidR="004A2643" w:rsidRDefault="004A2643">
      <w:pPr>
        <w:pStyle w:val="BodyText"/>
      </w:pPr>
    </w:p>
    <w:p w14:paraId="0BB92219" w14:textId="77777777" w:rsidR="004A2643" w:rsidRDefault="004A2643">
      <w:pPr>
        <w:pStyle w:val="BodyText"/>
        <w:spacing w:before="7"/>
      </w:pPr>
    </w:p>
    <w:p w14:paraId="585DD65F" w14:textId="77777777" w:rsidR="004A2643" w:rsidRDefault="00000000">
      <w:pPr>
        <w:pStyle w:val="BodyText"/>
        <w:ind w:left="100" w:right="136"/>
      </w:pPr>
      <w:r>
        <w:t>The rise of advanced innovations and social media has drastically affected how individuals see and lock in with dialects. Mechanical stages, extending from dialect learning apps to online gatherings, have made modern spaces for dialect utilize and hone. Ponders by Warschauer</w:t>
      </w:r>
      <w:r>
        <w:rPr>
          <w:spacing w:val="40"/>
        </w:rPr>
        <w:t xml:space="preserve"> </w:t>
      </w:r>
      <w:r>
        <w:t>(2000) and Thorne et al. (2009) have inspected how these advances influence dialect procurement,</w:t>
      </w:r>
      <w:r>
        <w:rPr>
          <w:spacing w:val="-5"/>
        </w:rPr>
        <w:t xml:space="preserve"> </w:t>
      </w:r>
      <w:r>
        <w:t>noticing</w:t>
      </w:r>
      <w:r>
        <w:rPr>
          <w:spacing w:val="-5"/>
        </w:rPr>
        <w:t xml:space="preserve"> </w:t>
      </w:r>
      <w:r>
        <w:t>that</w:t>
      </w:r>
      <w:r>
        <w:rPr>
          <w:spacing w:val="-5"/>
        </w:rPr>
        <w:t xml:space="preserve"> </w:t>
      </w:r>
      <w:r>
        <w:t>computerized</w:t>
      </w:r>
      <w:r>
        <w:rPr>
          <w:spacing w:val="-3"/>
        </w:rPr>
        <w:t xml:space="preserve"> </w:t>
      </w:r>
      <w:r>
        <w:t>apparatuses</w:t>
      </w:r>
      <w:r>
        <w:rPr>
          <w:spacing w:val="-5"/>
        </w:rPr>
        <w:t xml:space="preserve"> </w:t>
      </w:r>
      <w:r>
        <w:t>can</w:t>
      </w:r>
      <w:r>
        <w:rPr>
          <w:spacing w:val="-5"/>
        </w:rPr>
        <w:t xml:space="preserve"> </w:t>
      </w:r>
      <w:r>
        <w:t>democratize</w:t>
      </w:r>
      <w:r>
        <w:rPr>
          <w:spacing w:val="-6"/>
        </w:rPr>
        <w:t xml:space="preserve"> </w:t>
      </w:r>
      <w:r>
        <w:t>dialect</w:t>
      </w:r>
      <w:r>
        <w:rPr>
          <w:spacing w:val="-5"/>
        </w:rPr>
        <w:t xml:space="preserve"> </w:t>
      </w:r>
      <w:r>
        <w:t>learning,</w:t>
      </w:r>
      <w:r>
        <w:rPr>
          <w:spacing w:val="-5"/>
        </w:rPr>
        <w:t xml:space="preserve"> </w:t>
      </w:r>
      <w:r>
        <w:t>especially for worldwide dialects like English.</w:t>
      </w:r>
    </w:p>
    <w:p w14:paraId="22F5EAAE" w14:textId="77777777" w:rsidR="004A2643" w:rsidRDefault="004A2643">
      <w:pPr>
        <w:pStyle w:val="BodyText"/>
        <w:spacing w:before="5"/>
      </w:pPr>
    </w:p>
    <w:p w14:paraId="4F38EBD4" w14:textId="77777777" w:rsidR="004A2643" w:rsidRDefault="00000000">
      <w:pPr>
        <w:pStyle w:val="BodyText"/>
        <w:ind w:left="100" w:right="102"/>
      </w:pPr>
      <w:r>
        <w:t>However, restricted consideration has been given to how these mechanical shifts influence demeanors</w:t>
      </w:r>
      <w:r>
        <w:rPr>
          <w:spacing w:val="-4"/>
        </w:rPr>
        <w:t xml:space="preserve"> </w:t>
      </w:r>
      <w:r>
        <w:t>toward</w:t>
      </w:r>
      <w:r>
        <w:rPr>
          <w:spacing w:val="-4"/>
        </w:rPr>
        <w:t xml:space="preserve"> </w:t>
      </w:r>
      <w:r>
        <w:t>both</w:t>
      </w:r>
      <w:r>
        <w:rPr>
          <w:spacing w:val="-2"/>
        </w:rPr>
        <w:t xml:space="preserve"> </w:t>
      </w:r>
      <w:r>
        <w:t>worldwide</w:t>
      </w:r>
      <w:r>
        <w:rPr>
          <w:spacing w:val="-4"/>
        </w:rPr>
        <w:t xml:space="preserve"> </w:t>
      </w:r>
      <w:r>
        <w:t>and</w:t>
      </w:r>
      <w:r>
        <w:rPr>
          <w:spacing w:val="-4"/>
        </w:rPr>
        <w:t xml:space="preserve"> </w:t>
      </w:r>
      <w:r>
        <w:t>neighborhood</w:t>
      </w:r>
      <w:r>
        <w:rPr>
          <w:spacing w:val="-4"/>
        </w:rPr>
        <w:t xml:space="preserve"> </w:t>
      </w:r>
      <w:r>
        <w:t>dialects.</w:t>
      </w:r>
      <w:r>
        <w:rPr>
          <w:spacing w:val="-4"/>
        </w:rPr>
        <w:t xml:space="preserve"> </w:t>
      </w:r>
      <w:r>
        <w:t>The</w:t>
      </w:r>
      <w:r>
        <w:rPr>
          <w:spacing w:val="-4"/>
        </w:rPr>
        <w:t xml:space="preserve"> </w:t>
      </w:r>
      <w:r>
        <w:t>writing</w:t>
      </w:r>
      <w:r>
        <w:rPr>
          <w:spacing w:val="-4"/>
        </w:rPr>
        <w:t xml:space="preserve"> </w:t>
      </w:r>
      <w:r>
        <w:t>proposes</w:t>
      </w:r>
      <w:r>
        <w:rPr>
          <w:spacing w:val="-4"/>
        </w:rPr>
        <w:t xml:space="preserve"> </w:t>
      </w:r>
      <w:r>
        <w:t>that</w:t>
      </w:r>
      <w:r>
        <w:rPr>
          <w:spacing w:val="-4"/>
        </w:rPr>
        <w:t xml:space="preserve"> </w:t>
      </w:r>
      <w:r>
        <w:t>whereas innovation has made learning English more available, it has too contributed to the marginalization of nearby dialects, particularly in non-Western social orders. The expansion of English-language substance on the web and social media stages has driven to a recognition that English is fundamental for full cooperation in the advanced world. Encouraging investigation is required to see how computerized innovations affect dialect demeanors in non-Western settings, where innovation and advanced proficiency levels change significantly.</w:t>
      </w:r>
    </w:p>
    <w:p w14:paraId="55BBFCF4" w14:textId="77777777" w:rsidR="004A2643" w:rsidRDefault="004A2643">
      <w:pPr>
        <w:sectPr w:rsidR="004A2643">
          <w:pgSz w:w="12240" w:h="15840"/>
          <w:pgMar w:top="1360" w:right="1340" w:bottom="280" w:left="1340" w:header="720" w:footer="720" w:gutter="0"/>
          <w:cols w:space="720"/>
        </w:sectPr>
      </w:pPr>
    </w:p>
    <w:p w14:paraId="27E40DC9" w14:textId="77777777" w:rsidR="004A2643" w:rsidRDefault="00000000">
      <w:pPr>
        <w:pStyle w:val="BodyText"/>
        <w:spacing w:before="79"/>
        <w:ind w:left="100"/>
      </w:pPr>
      <w:r>
        <w:lastRenderedPageBreak/>
        <w:t>Dialect</w:t>
      </w:r>
      <w:r>
        <w:rPr>
          <w:spacing w:val="-1"/>
        </w:rPr>
        <w:t xml:space="preserve"> </w:t>
      </w:r>
      <w:r>
        <w:t>Arrangements</w:t>
      </w:r>
      <w:r>
        <w:rPr>
          <w:spacing w:val="-1"/>
        </w:rPr>
        <w:t xml:space="preserve"> </w:t>
      </w:r>
      <w:r>
        <w:t>and</w:t>
      </w:r>
      <w:r>
        <w:rPr>
          <w:spacing w:val="-1"/>
        </w:rPr>
        <w:t xml:space="preserve"> </w:t>
      </w:r>
      <w:r>
        <w:rPr>
          <w:spacing w:val="-2"/>
        </w:rPr>
        <w:t>Attitudes</w:t>
      </w:r>
    </w:p>
    <w:p w14:paraId="72F19622" w14:textId="77777777" w:rsidR="004A2643" w:rsidRDefault="004A2643">
      <w:pPr>
        <w:pStyle w:val="BodyText"/>
      </w:pPr>
    </w:p>
    <w:p w14:paraId="39198672" w14:textId="77777777" w:rsidR="004A2643" w:rsidRDefault="004A2643">
      <w:pPr>
        <w:pStyle w:val="BodyText"/>
      </w:pPr>
    </w:p>
    <w:p w14:paraId="23479311" w14:textId="77777777" w:rsidR="004A2643" w:rsidRDefault="004A2643">
      <w:pPr>
        <w:pStyle w:val="BodyText"/>
        <w:spacing w:before="7"/>
      </w:pPr>
    </w:p>
    <w:p w14:paraId="0BE1A9E0" w14:textId="77777777" w:rsidR="004A2643" w:rsidRDefault="00000000">
      <w:pPr>
        <w:pStyle w:val="BodyText"/>
        <w:spacing w:before="1"/>
        <w:ind w:left="100" w:right="112"/>
      </w:pPr>
      <w:r>
        <w:t>The effect of dialect arrangements on societal states of mind toward dialects has been a central subject in dialect approach investigation. Researchers such as Tollefson (1991) and Ricento (2006) have investigated how dialect arrangements reflect and shape societal demeanors toward distinctive</w:t>
      </w:r>
      <w:r>
        <w:rPr>
          <w:spacing w:val="-4"/>
        </w:rPr>
        <w:t xml:space="preserve"> </w:t>
      </w:r>
      <w:r>
        <w:t>dialects,</w:t>
      </w:r>
      <w:r>
        <w:rPr>
          <w:spacing w:val="-4"/>
        </w:rPr>
        <w:t xml:space="preserve"> </w:t>
      </w:r>
      <w:r>
        <w:t>frequently</w:t>
      </w:r>
      <w:r>
        <w:rPr>
          <w:spacing w:val="-4"/>
        </w:rPr>
        <w:t xml:space="preserve"> </w:t>
      </w:r>
      <w:r>
        <w:t>fortifying</w:t>
      </w:r>
      <w:r>
        <w:rPr>
          <w:spacing w:val="-4"/>
        </w:rPr>
        <w:t xml:space="preserve"> </w:t>
      </w:r>
      <w:r>
        <w:t>control</w:t>
      </w:r>
      <w:r>
        <w:rPr>
          <w:spacing w:val="-4"/>
        </w:rPr>
        <w:t xml:space="preserve"> </w:t>
      </w:r>
      <w:r>
        <w:t>flow</w:t>
      </w:r>
      <w:r>
        <w:rPr>
          <w:spacing w:val="-4"/>
        </w:rPr>
        <w:t xml:space="preserve"> </w:t>
      </w:r>
      <w:r>
        <w:t>and</w:t>
      </w:r>
      <w:r>
        <w:rPr>
          <w:spacing w:val="-4"/>
        </w:rPr>
        <w:t xml:space="preserve"> </w:t>
      </w:r>
      <w:r>
        <w:t>social</w:t>
      </w:r>
      <w:r>
        <w:rPr>
          <w:spacing w:val="-4"/>
        </w:rPr>
        <w:t xml:space="preserve"> </w:t>
      </w:r>
      <w:r>
        <w:t>pecking</w:t>
      </w:r>
      <w:r>
        <w:rPr>
          <w:spacing w:val="-4"/>
        </w:rPr>
        <w:t xml:space="preserve"> </w:t>
      </w:r>
      <w:r>
        <w:t>orders.</w:t>
      </w:r>
      <w:r>
        <w:rPr>
          <w:spacing w:val="-3"/>
        </w:rPr>
        <w:t xml:space="preserve"> </w:t>
      </w:r>
      <w:r>
        <w:t>In</w:t>
      </w:r>
      <w:r>
        <w:rPr>
          <w:spacing w:val="-4"/>
        </w:rPr>
        <w:t xml:space="preserve"> </w:t>
      </w:r>
      <w:r>
        <w:t>post-colonial social</w:t>
      </w:r>
      <w:r>
        <w:rPr>
          <w:spacing w:val="-3"/>
        </w:rPr>
        <w:t xml:space="preserve"> </w:t>
      </w:r>
      <w:r>
        <w:t>orders,</w:t>
      </w:r>
      <w:r>
        <w:rPr>
          <w:spacing w:val="-3"/>
        </w:rPr>
        <w:t xml:space="preserve"> </w:t>
      </w:r>
      <w:r>
        <w:t>dialect</w:t>
      </w:r>
      <w:r>
        <w:rPr>
          <w:spacing w:val="-3"/>
        </w:rPr>
        <w:t xml:space="preserve"> </w:t>
      </w:r>
      <w:r>
        <w:t>approaches</w:t>
      </w:r>
      <w:r>
        <w:rPr>
          <w:spacing w:val="-1"/>
        </w:rPr>
        <w:t xml:space="preserve"> </w:t>
      </w:r>
      <w:r>
        <w:t>as</w:t>
      </w:r>
      <w:r>
        <w:rPr>
          <w:spacing w:val="-3"/>
        </w:rPr>
        <w:t xml:space="preserve"> </w:t>
      </w:r>
      <w:r>
        <w:t>often</w:t>
      </w:r>
      <w:r>
        <w:rPr>
          <w:spacing w:val="-1"/>
        </w:rPr>
        <w:t xml:space="preserve"> </w:t>
      </w:r>
      <w:r>
        <w:t>as</w:t>
      </w:r>
      <w:r>
        <w:rPr>
          <w:spacing w:val="-3"/>
        </w:rPr>
        <w:t xml:space="preserve"> </w:t>
      </w:r>
      <w:r>
        <w:t>possible</w:t>
      </w:r>
      <w:r>
        <w:rPr>
          <w:spacing w:val="-4"/>
        </w:rPr>
        <w:t xml:space="preserve"> </w:t>
      </w:r>
      <w:r>
        <w:t>advance</w:t>
      </w:r>
      <w:r>
        <w:rPr>
          <w:spacing w:val="-4"/>
        </w:rPr>
        <w:t xml:space="preserve"> </w:t>
      </w:r>
      <w:r>
        <w:t>the</w:t>
      </w:r>
      <w:r>
        <w:rPr>
          <w:spacing w:val="-3"/>
        </w:rPr>
        <w:t xml:space="preserve"> </w:t>
      </w:r>
      <w:r>
        <w:t>utilization</w:t>
      </w:r>
      <w:r>
        <w:rPr>
          <w:spacing w:val="-3"/>
        </w:rPr>
        <w:t xml:space="preserve"> </w:t>
      </w:r>
      <w:r>
        <w:t>of</w:t>
      </w:r>
      <w:r>
        <w:rPr>
          <w:spacing w:val="-4"/>
        </w:rPr>
        <w:t xml:space="preserve"> </w:t>
      </w:r>
      <w:r>
        <w:t>previous</w:t>
      </w:r>
      <w:r>
        <w:rPr>
          <w:spacing w:val="-3"/>
        </w:rPr>
        <w:t xml:space="preserve"> </w:t>
      </w:r>
      <w:r>
        <w:t>colonial dialects in instruction and administration, frequently at the cost of inborn languages.</w:t>
      </w:r>
    </w:p>
    <w:p w14:paraId="6B3EC0C7" w14:textId="77777777" w:rsidR="004A2643" w:rsidRDefault="004A2643">
      <w:pPr>
        <w:pStyle w:val="BodyText"/>
        <w:spacing w:before="4"/>
      </w:pPr>
    </w:p>
    <w:p w14:paraId="61767A4B" w14:textId="77777777" w:rsidR="004A2643" w:rsidRDefault="00000000">
      <w:pPr>
        <w:pStyle w:val="BodyText"/>
        <w:ind w:left="100" w:right="112"/>
      </w:pPr>
      <w:r>
        <w:t>While numerous ponders have centered on the impacts of these arrangements on dialect utilization, less have dug into how these arrangements shape states of mind at the community level. Hornberger (2006) recommends that dialect approaches can have unintended results, cultivating negative demeanors toward minority dialects or sustaining social disparity. More inquiry</w:t>
      </w:r>
      <w:r>
        <w:rPr>
          <w:spacing w:val="-4"/>
        </w:rPr>
        <w:t xml:space="preserve"> </w:t>
      </w:r>
      <w:r>
        <w:t>is</w:t>
      </w:r>
      <w:r>
        <w:rPr>
          <w:spacing w:val="-4"/>
        </w:rPr>
        <w:t xml:space="preserve"> </w:t>
      </w:r>
      <w:r>
        <w:t>required</w:t>
      </w:r>
      <w:r>
        <w:rPr>
          <w:spacing w:val="-4"/>
        </w:rPr>
        <w:t xml:space="preserve"> </w:t>
      </w:r>
      <w:r>
        <w:t>to</w:t>
      </w:r>
      <w:r>
        <w:rPr>
          <w:spacing w:val="-4"/>
        </w:rPr>
        <w:t xml:space="preserve"> </w:t>
      </w:r>
      <w:r>
        <w:t>understand</w:t>
      </w:r>
      <w:r>
        <w:rPr>
          <w:spacing w:val="-4"/>
        </w:rPr>
        <w:t xml:space="preserve"> </w:t>
      </w:r>
      <w:r>
        <w:t>how</w:t>
      </w:r>
      <w:r>
        <w:rPr>
          <w:spacing w:val="-4"/>
        </w:rPr>
        <w:t xml:space="preserve"> </w:t>
      </w:r>
      <w:r>
        <w:t>dialect</w:t>
      </w:r>
      <w:r>
        <w:rPr>
          <w:spacing w:val="-4"/>
        </w:rPr>
        <w:t xml:space="preserve"> </w:t>
      </w:r>
      <w:r>
        <w:t>approaches</w:t>
      </w:r>
      <w:r>
        <w:rPr>
          <w:spacing w:val="-4"/>
        </w:rPr>
        <w:t xml:space="preserve"> </w:t>
      </w:r>
      <w:r>
        <w:t>are</w:t>
      </w:r>
      <w:r>
        <w:rPr>
          <w:spacing w:val="-6"/>
        </w:rPr>
        <w:t xml:space="preserve"> </w:t>
      </w:r>
      <w:r>
        <w:t>translated</w:t>
      </w:r>
      <w:r>
        <w:rPr>
          <w:spacing w:val="-4"/>
        </w:rPr>
        <w:t xml:space="preserve"> </w:t>
      </w:r>
      <w:r>
        <w:t>and</w:t>
      </w:r>
      <w:r>
        <w:rPr>
          <w:spacing w:val="-2"/>
        </w:rPr>
        <w:t xml:space="preserve"> </w:t>
      </w:r>
      <w:r>
        <w:t>sanctioned</w:t>
      </w:r>
      <w:r>
        <w:rPr>
          <w:spacing w:val="-4"/>
        </w:rPr>
        <w:t xml:space="preserve"> </w:t>
      </w:r>
      <w:r>
        <w:t>by</w:t>
      </w:r>
      <w:r>
        <w:rPr>
          <w:spacing w:val="-4"/>
        </w:rPr>
        <w:t xml:space="preserve"> </w:t>
      </w:r>
      <w:r>
        <w:t>diverse social groups, especially in multilingual and diglossic societies.</w:t>
      </w:r>
    </w:p>
    <w:p w14:paraId="193E6D95" w14:textId="77777777" w:rsidR="004A2643" w:rsidRDefault="004A2643">
      <w:pPr>
        <w:pStyle w:val="BodyText"/>
      </w:pPr>
    </w:p>
    <w:p w14:paraId="0AFEBAE8" w14:textId="77777777" w:rsidR="004A2643" w:rsidRDefault="004A2643">
      <w:pPr>
        <w:pStyle w:val="BodyText"/>
      </w:pPr>
    </w:p>
    <w:p w14:paraId="69551E96" w14:textId="77777777" w:rsidR="004A2643" w:rsidRDefault="004A2643">
      <w:pPr>
        <w:pStyle w:val="BodyText"/>
        <w:spacing w:before="8"/>
      </w:pPr>
    </w:p>
    <w:p w14:paraId="01834533" w14:textId="77777777" w:rsidR="004A2643" w:rsidRDefault="00000000">
      <w:pPr>
        <w:pStyle w:val="BodyText"/>
        <w:spacing w:before="1"/>
        <w:ind w:left="100" w:right="126"/>
      </w:pPr>
      <w:r>
        <w:t>In outline, whereas there is a wealthy body of writing on dialect states of mind in distinctive social orders, critical crevices stay, especially in understanding how globalization, innovation, and</w:t>
      </w:r>
      <w:r>
        <w:rPr>
          <w:spacing w:val="-4"/>
        </w:rPr>
        <w:t xml:space="preserve"> </w:t>
      </w:r>
      <w:r>
        <w:t>intersectional</w:t>
      </w:r>
      <w:r>
        <w:rPr>
          <w:spacing w:val="-4"/>
        </w:rPr>
        <w:t xml:space="preserve"> </w:t>
      </w:r>
      <w:r>
        <w:t>variables</w:t>
      </w:r>
      <w:r>
        <w:rPr>
          <w:spacing w:val="-4"/>
        </w:rPr>
        <w:t xml:space="preserve"> </w:t>
      </w:r>
      <w:r>
        <w:t>like</w:t>
      </w:r>
      <w:r>
        <w:rPr>
          <w:spacing w:val="-5"/>
        </w:rPr>
        <w:t xml:space="preserve"> </w:t>
      </w:r>
      <w:r>
        <w:t>age,</w:t>
      </w:r>
      <w:r>
        <w:rPr>
          <w:spacing w:val="-4"/>
        </w:rPr>
        <w:t xml:space="preserve"> </w:t>
      </w:r>
      <w:r>
        <w:t>sexual</w:t>
      </w:r>
      <w:r>
        <w:rPr>
          <w:spacing w:val="-4"/>
        </w:rPr>
        <w:t xml:space="preserve"> </w:t>
      </w:r>
      <w:r>
        <w:t>orientation,</w:t>
      </w:r>
      <w:r>
        <w:rPr>
          <w:spacing w:val="-4"/>
        </w:rPr>
        <w:t xml:space="preserve"> </w:t>
      </w:r>
      <w:r>
        <w:t>and</w:t>
      </w:r>
      <w:r>
        <w:rPr>
          <w:spacing w:val="-1"/>
        </w:rPr>
        <w:t xml:space="preserve"> </w:t>
      </w:r>
      <w:r>
        <w:t>socio-economic</w:t>
      </w:r>
      <w:r>
        <w:rPr>
          <w:spacing w:val="-5"/>
        </w:rPr>
        <w:t xml:space="preserve"> </w:t>
      </w:r>
      <w:r>
        <w:t>status</w:t>
      </w:r>
      <w:r>
        <w:rPr>
          <w:spacing w:val="-4"/>
        </w:rPr>
        <w:t xml:space="preserve"> </w:t>
      </w:r>
      <w:r>
        <w:t>impact</w:t>
      </w:r>
      <w:r>
        <w:rPr>
          <w:spacing w:val="-4"/>
        </w:rPr>
        <w:t xml:space="preserve"> </w:t>
      </w:r>
      <w:r>
        <w:t>dialect demeanors. Encouraging inquiry is vital to give a more comprehensive understanding of the energetic connections between dialect, character, and society in an progressively interconnected world. Tending to these crevices will not as it were to develop scholarly information but to advise dialect approach and instructive homes, advancing more comprehensive and evenhanded dialect utilized universally.</w:t>
      </w:r>
    </w:p>
    <w:p w14:paraId="24026DCD" w14:textId="77777777" w:rsidR="004A2643" w:rsidRDefault="004A2643">
      <w:pPr>
        <w:pStyle w:val="BodyText"/>
      </w:pPr>
    </w:p>
    <w:p w14:paraId="0C3B14C3" w14:textId="77777777" w:rsidR="004A2643" w:rsidRDefault="004A2643">
      <w:pPr>
        <w:pStyle w:val="BodyText"/>
      </w:pPr>
    </w:p>
    <w:p w14:paraId="5198402A" w14:textId="77777777" w:rsidR="004A2643" w:rsidRDefault="004A2643">
      <w:pPr>
        <w:pStyle w:val="BodyText"/>
        <w:spacing w:before="7"/>
      </w:pPr>
    </w:p>
    <w:p w14:paraId="58E259BE" w14:textId="77777777" w:rsidR="004A2643" w:rsidRDefault="00000000">
      <w:pPr>
        <w:pStyle w:val="Heading1"/>
      </w:pPr>
      <w:r>
        <w:t>RESULT</w:t>
      </w:r>
      <w:r>
        <w:rPr>
          <w:spacing w:val="-2"/>
        </w:rPr>
        <w:t xml:space="preserve"> ANALYSIS</w:t>
      </w:r>
    </w:p>
    <w:p w14:paraId="7E99C54E" w14:textId="77777777" w:rsidR="004A2643" w:rsidRDefault="004A2643">
      <w:pPr>
        <w:pStyle w:val="BodyText"/>
        <w:spacing w:before="5"/>
        <w:rPr>
          <w:b/>
        </w:rPr>
      </w:pPr>
    </w:p>
    <w:p w14:paraId="6C334821" w14:textId="77777777" w:rsidR="004A2643" w:rsidRDefault="00000000">
      <w:pPr>
        <w:pStyle w:val="BodyText"/>
        <w:ind w:left="100" w:right="102"/>
      </w:pPr>
      <w:r>
        <w:t>The examination of states of mind toward dialect over distinctive social orders uncovers a few key bits of knowledge into how dialect recognitions are formed by social, social, and worldwide impacts.</w:t>
      </w:r>
      <w:r>
        <w:rPr>
          <w:spacing w:val="-4"/>
        </w:rPr>
        <w:t xml:space="preserve"> </w:t>
      </w:r>
      <w:r>
        <w:t>The</w:t>
      </w:r>
      <w:r>
        <w:rPr>
          <w:spacing w:val="-4"/>
        </w:rPr>
        <w:t xml:space="preserve"> </w:t>
      </w:r>
      <w:r>
        <w:t>discoveries</w:t>
      </w:r>
      <w:r>
        <w:rPr>
          <w:spacing w:val="-4"/>
        </w:rPr>
        <w:t xml:space="preserve"> </w:t>
      </w:r>
      <w:r>
        <w:t>highlight</w:t>
      </w:r>
      <w:r>
        <w:rPr>
          <w:spacing w:val="-4"/>
        </w:rPr>
        <w:t xml:space="preserve"> </w:t>
      </w:r>
      <w:r>
        <w:t>the</w:t>
      </w:r>
      <w:r>
        <w:rPr>
          <w:spacing w:val="-5"/>
        </w:rPr>
        <w:t xml:space="preserve"> </w:t>
      </w:r>
      <w:r>
        <w:t>complex</w:t>
      </w:r>
      <w:r>
        <w:rPr>
          <w:spacing w:val="-4"/>
        </w:rPr>
        <w:t xml:space="preserve"> </w:t>
      </w:r>
      <w:r>
        <w:t>exchange</w:t>
      </w:r>
      <w:r>
        <w:rPr>
          <w:spacing w:val="-5"/>
        </w:rPr>
        <w:t xml:space="preserve"> </w:t>
      </w:r>
      <w:r>
        <w:t>between</w:t>
      </w:r>
      <w:r>
        <w:rPr>
          <w:spacing w:val="-4"/>
        </w:rPr>
        <w:t xml:space="preserve"> </w:t>
      </w:r>
      <w:r>
        <w:t>dialect</w:t>
      </w:r>
      <w:r>
        <w:rPr>
          <w:spacing w:val="-4"/>
        </w:rPr>
        <w:t xml:space="preserve"> </w:t>
      </w:r>
      <w:r>
        <w:t>utilization,</w:t>
      </w:r>
      <w:r>
        <w:rPr>
          <w:spacing w:val="-4"/>
        </w:rPr>
        <w:t xml:space="preserve"> </w:t>
      </w:r>
      <w:r>
        <w:t xml:space="preserve">personality, and socio-economic variables, particularly in the setting of globalization and innovative </w:t>
      </w:r>
      <w:r>
        <w:rPr>
          <w:spacing w:val="-2"/>
        </w:rPr>
        <w:t>advancement.</w:t>
      </w:r>
    </w:p>
    <w:p w14:paraId="06631181" w14:textId="77777777" w:rsidR="004A2643" w:rsidRDefault="004A2643">
      <w:pPr>
        <w:pStyle w:val="BodyText"/>
        <w:spacing w:before="1"/>
      </w:pPr>
    </w:p>
    <w:p w14:paraId="21A32A8D" w14:textId="77777777" w:rsidR="004A2643" w:rsidRDefault="00000000">
      <w:pPr>
        <w:pStyle w:val="ListParagraph"/>
        <w:numPr>
          <w:ilvl w:val="0"/>
          <w:numId w:val="4"/>
        </w:numPr>
        <w:tabs>
          <w:tab w:val="left" w:pos="340"/>
        </w:tabs>
        <w:rPr>
          <w:sz w:val="24"/>
        </w:rPr>
      </w:pPr>
      <w:r>
        <w:rPr>
          <w:sz w:val="24"/>
        </w:rPr>
        <w:t>Dialect</w:t>
      </w:r>
      <w:r>
        <w:rPr>
          <w:spacing w:val="-1"/>
          <w:sz w:val="24"/>
        </w:rPr>
        <w:t xml:space="preserve"> </w:t>
      </w:r>
      <w:r>
        <w:rPr>
          <w:sz w:val="24"/>
        </w:rPr>
        <w:t>Distinction</w:t>
      </w:r>
      <w:r>
        <w:rPr>
          <w:spacing w:val="-1"/>
          <w:sz w:val="24"/>
        </w:rPr>
        <w:t xml:space="preserve"> </w:t>
      </w:r>
      <w:r>
        <w:rPr>
          <w:sz w:val="24"/>
        </w:rPr>
        <w:t xml:space="preserve">and </w:t>
      </w:r>
      <w:r>
        <w:rPr>
          <w:spacing w:val="-2"/>
          <w:sz w:val="24"/>
        </w:rPr>
        <w:t>Globalization</w:t>
      </w:r>
    </w:p>
    <w:p w14:paraId="0BA42EE7" w14:textId="77777777" w:rsidR="004A2643" w:rsidRDefault="004A2643">
      <w:pPr>
        <w:pStyle w:val="BodyText"/>
      </w:pPr>
    </w:p>
    <w:p w14:paraId="34A818EE" w14:textId="77777777" w:rsidR="004A2643" w:rsidRDefault="00000000">
      <w:pPr>
        <w:pStyle w:val="BodyText"/>
        <w:ind w:left="100" w:right="129"/>
      </w:pPr>
      <w:r>
        <w:t>One</w:t>
      </w:r>
      <w:r>
        <w:rPr>
          <w:spacing w:val="-5"/>
        </w:rPr>
        <w:t xml:space="preserve"> </w:t>
      </w:r>
      <w:r>
        <w:t>of</w:t>
      </w:r>
      <w:r>
        <w:rPr>
          <w:spacing w:val="-3"/>
        </w:rPr>
        <w:t xml:space="preserve"> </w:t>
      </w:r>
      <w:r>
        <w:t>the</w:t>
      </w:r>
      <w:r>
        <w:rPr>
          <w:spacing w:val="-5"/>
        </w:rPr>
        <w:t xml:space="preserve"> </w:t>
      </w:r>
      <w:r>
        <w:t>central</w:t>
      </w:r>
      <w:r>
        <w:rPr>
          <w:spacing w:val="-3"/>
        </w:rPr>
        <w:t xml:space="preserve"> </w:t>
      </w:r>
      <w:r>
        <w:t>subjects</w:t>
      </w:r>
      <w:r>
        <w:rPr>
          <w:spacing w:val="-3"/>
        </w:rPr>
        <w:t xml:space="preserve"> </w:t>
      </w:r>
      <w:r>
        <w:t>that</w:t>
      </w:r>
      <w:r>
        <w:rPr>
          <w:spacing w:val="-3"/>
        </w:rPr>
        <w:t xml:space="preserve"> </w:t>
      </w:r>
      <w:r>
        <w:t>developed</w:t>
      </w:r>
      <w:r>
        <w:rPr>
          <w:spacing w:val="-3"/>
        </w:rPr>
        <w:t xml:space="preserve"> </w:t>
      </w:r>
      <w:r>
        <w:t>from</w:t>
      </w:r>
      <w:r>
        <w:rPr>
          <w:spacing w:val="-3"/>
        </w:rPr>
        <w:t xml:space="preserve"> </w:t>
      </w:r>
      <w:r>
        <w:t>the</w:t>
      </w:r>
      <w:r>
        <w:rPr>
          <w:spacing w:val="-4"/>
        </w:rPr>
        <w:t xml:space="preserve"> </w:t>
      </w:r>
      <w:r>
        <w:t>examination</w:t>
      </w:r>
      <w:r>
        <w:rPr>
          <w:spacing w:val="-3"/>
        </w:rPr>
        <w:t xml:space="preserve"> </w:t>
      </w:r>
      <w:r>
        <w:t>is</w:t>
      </w:r>
      <w:r>
        <w:rPr>
          <w:spacing w:val="-3"/>
        </w:rPr>
        <w:t xml:space="preserve"> </w:t>
      </w:r>
      <w:r>
        <w:t>the</w:t>
      </w:r>
      <w:r>
        <w:rPr>
          <w:spacing w:val="-3"/>
        </w:rPr>
        <w:t xml:space="preserve"> </w:t>
      </w:r>
      <w:r>
        <w:t>impact</w:t>
      </w:r>
      <w:r>
        <w:rPr>
          <w:spacing w:val="-3"/>
        </w:rPr>
        <w:t xml:space="preserve"> </w:t>
      </w:r>
      <w:r>
        <w:t>of</w:t>
      </w:r>
      <w:r>
        <w:rPr>
          <w:spacing w:val="-3"/>
        </w:rPr>
        <w:t xml:space="preserve"> </w:t>
      </w:r>
      <w:r>
        <w:t>globalization</w:t>
      </w:r>
      <w:r>
        <w:rPr>
          <w:spacing w:val="-3"/>
        </w:rPr>
        <w:t xml:space="preserve"> </w:t>
      </w:r>
      <w:r>
        <w:t>on dialect states of mind. In numerous social orders, English, as a worldwide lingua franca, is seen as a dialect of opportunity, related with financial versatility, higher instruction, and worldwide network. This has driven to a developing inclination for English in proficient and scholastic spaces, especially among more</w:t>
      </w:r>
      <w:r>
        <w:rPr>
          <w:spacing w:val="-1"/>
        </w:rPr>
        <w:t xml:space="preserve"> </w:t>
      </w:r>
      <w:r>
        <w:t>youthful eras. In any case, this comes at the toll of marginalizing</w:t>
      </w:r>
    </w:p>
    <w:p w14:paraId="2FD1211A" w14:textId="77777777" w:rsidR="004A2643" w:rsidRDefault="004A2643">
      <w:pPr>
        <w:sectPr w:rsidR="004A2643">
          <w:pgSz w:w="12240" w:h="15840"/>
          <w:pgMar w:top="1360" w:right="1340" w:bottom="280" w:left="1340" w:header="720" w:footer="720" w:gutter="0"/>
          <w:cols w:space="720"/>
        </w:sectPr>
      </w:pPr>
    </w:p>
    <w:p w14:paraId="04EFB698" w14:textId="77777777" w:rsidR="004A2643" w:rsidRDefault="00000000">
      <w:pPr>
        <w:pStyle w:val="BodyText"/>
        <w:spacing w:before="79"/>
        <w:ind w:left="100"/>
      </w:pPr>
      <w:r>
        <w:lastRenderedPageBreak/>
        <w:t>nearby</w:t>
      </w:r>
      <w:r>
        <w:rPr>
          <w:spacing w:val="-4"/>
        </w:rPr>
        <w:t xml:space="preserve"> </w:t>
      </w:r>
      <w:r>
        <w:t>dialects,</w:t>
      </w:r>
      <w:r>
        <w:rPr>
          <w:spacing w:val="-1"/>
        </w:rPr>
        <w:t xml:space="preserve"> </w:t>
      </w:r>
      <w:r>
        <w:t>which</w:t>
      </w:r>
      <w:r>
        <w:rPr>
          <w:spacing w:val="-1"/>
        </w:rPr>
        <w:t xml:space="preserve"> </w:t>
      </w:r>
      <w:r>
        <w:t>are</w:t>
      </w:r>
      <w:r>
        <w:rPr>
          <w:spacing w:val="-2"/>
        </w:rPr>
        <w:t xml:space="preserve"> </w:t>
      </w:r>
      <w:r>
        <w:t>frequently</w:t>
      </w:r>
      <w:r>
        <w:rPr>
          <w:spacing w:val="-1"/>
        </w:rPr>
        <w:t xml:space="preserve"> </w:t>
      </w:r>
      <w:r>
        <w:t>seen</w:t>
      </w:r>
      <w:r>
        <w:rPr>
          <w:spacing w:val="-1"/>
        </w:rPr>
        <w:t xml:space="preserve"> </w:t>
      </w:r>
      <w:r>
        <w:t>as</w:t>
      </w:r>
      <w:r>
        <w:rPr>
          <w:spacing w:val="-1"/>
        </w:rPr>
        <w:t xml:space="preserve"> </w:t>
      </w:r>
      <w:r>
        <w:t>less</w:t>
      </w:r>
      <w:r>
        <w:rPr>
          <w:spacing w:val="-1"/>
        </w:rPr>
        <w:t xml:space="preserve"> </w:t>
      </w:r>
      <w:r>
        <w:t>prestigious</w:t>
      </w:r>
      <w:r>
        <w:rPr>
          <w:spacing w:val="-1"/>
        </w:rPr>
        <w:t xml:space="preserve"> </w:t>
      </w:r>
      <w:r>
        <w:t>or</w:t>
      </w:r>
      <w:r>
        <w:rPr>
          <w:spacing w:val="-1"/>
        </w:rPr>
        <w:t xml:space="preserve"> </w:t>
      </w:r>
      <w:r>
        <w:t>financially</w:t>
      </w:r>
      <w:r>
        <w:rPr>
          <w:spacing w:val="1"/>
        </w:rPr>
        <w:t xml:space="preserve"> </w:t>
      </w:r>
      <w:r>
        <w:rPr>
          <w:spacing w:val="-2"/>
        </w:rPr>
        <w:t>viable.</w:t>
      </w:r>
    </w:p>
    <w:p w14:paraId="7B3C9804" w14:textId="77777777" w:rsidR="004A2643" w:rsidRDefault="004A2643">
      <w:pPr>
        <w:pStyle w:val="BodyText"/>
      </w:pPr>
    </w:p>
    <w:p w14:paraId="5EA0D780" w14:textId="77777777" w:rsidR="004A2643" w:rsidRDefault="00000000">
      <w:pPr>
        <w:pStyle w:val="ListParagraph"/>
        <w:numPr>
          <w:ilvl w:val="0"/>
          <w:numId w:val="4"/>
        </w:numPr>
        <w:tabs>
          <w:tab w:val="left" w:pos="340"/>
        </w:tabs>
        <w:rPr>
          <w:sz w:val="24"/>
        </w:rPr>
      </w:pPr>
      <w:r>
        <w:rPr>
          <w:sz w:val="24"/>
        </w:rPr>
        <w:t>Multilingualism</w:t>
      </w:r>
      <w:r>
        <w:rPr>
          <w:spacing w:val="-1"/>
          <w:sz w:val="24"/>
        </w:rPr>
        <w:t xml:space="preserve"> </w:t>
      </w:r>
      <w:r>
        <w:rPr>
          <w:sz w:val="24"/>
        </w:rPr>
        <w:t xml:space="preserve">and </w:t>
      </w:r>
      <w:r>
        <w:rPr>
          <w:spacing w:val="-2"/>
          <w:sz w:val="24"/>
        </w:rPr>
        <w:t>Identity</w:t>
      </w:r>
    </w:p>
    <w:p w14:paraId="5B7821B0" w14:textId="77777777" w:rsidR="004A2643" w:rsidRDefault="004A2643">
      <w:pPr>
        <w:pStyle w:val="BodyText"/>
      </w:pPr>
    </w:p>
    <w:p w14:paraId="2AB15520" w14:textId="77777777" w:rsidR="004A2643" w:rsidRDefault="00000000">
      <w:pPr>
        <w:pStyle w:val="BodyText"/>
        <w:ind w:left="100" w:right="117"/>
      </w:pPr>
      <w:r>
        <w:t>The information to demonstrate that states of mind toward multilingualism shift essentially over distinctive statistical bunches. Whereas a few respondents, especially in multilingual social orders, express pride in their capacity to explore numerous dialects, others feel clashes around</w:t>
      </w:r>
      <w:r>
        <w:rPr>
          <w:spacing w:val="40"/>
        </w:rPr>
        <w:t xml:space="preserve"> </w:t>
      </w:r>
      <w:r>
        <w:t>the</w:t>
      </w:r>
      <w:r>
        <w:rPr>
          <w:spacing w:val="-4"/>
        </w:rPr>
        <w:t xml:space="preserve"> </w:t>
      </w:r>
      <w:r>
        <w:t>dominance</w:t>
      </w:r>
      <w:r>
        <w:rPr>
          <w:spacing w:val="-5"/>
        </w:rPr>
        <w:t xml:space="preserve"> </w:t>
      </w:r>
      <w:r>
        <w:t>of</w:t>
      </w:r>
      <w:r>
        <w:rPr>
          <w:spacing w:val="-4"/>
        </w:rPr>
        <w:t xml:space="preserve"> </w:t>
      </w:r>
      <w:r>
        <w:t>worldwide</w:t>
      </w:r>
      <w:r>
        <w:rPr>
          <w:spacing w:val="-5"/>
        </w:rPr>
        <w:t xml:space="preserve"> </w:t>
      </w:r>
      <w:r>
        <w:t>dialects</w:t>
      </w:r>
      <w:r>
        <w:rPr>
          <w:spacing w:val="-4"/>
        </w:rPr>
        <w:t xml:space="preserve"> </w:t>
      </w:r>
      <w:r>
        <w:t>like</w:t>
      </w:r>
      <w:r>
        <w:rPr>
          <w:spacing w:val="-4"/>
        </w:rPr>
        <w:t xml:space="preserve"> </w:t>
      </w:r>
      <w:r>
        <w:t>English.</w:t>
      </w:r>
      <w:r>
        <w:rPr>
          <w:spacing w:val="-4"/>
        </w:rPr>
        <w:t xml:space="preserve"> </w:t>
      </w:r>
      <w:r>
        <w:t>Numerous</w:t>
      </w:r>
      <w:r>
        <w:rPr>
          <w:spacing w:val="-4"/>
        </w:rPr>
        <w:t xml:space="preserve"> </w:t>
      </w:r>
      <w:r>
        <w:t>more</w:t>
      </w:r>
      <w:r>
        <w:rPr>
          <w:spacing w:val="-5"/>
        </w:rPr>
        <w:t xml:space="preserve"> </w:t>
      </w:r>
      <w:r>
        <w:t>seasoned</w:t>
      </w:r>
      <w:r>
        <w:rPr>
          <w:spacing w:val="-4"/>
        </w:rPr>
        <w:t xml:space="preserve"> </w:t>
      </w:r>
      <w:r>
        <w:t>respondents</w:t>
      </w:r>
      <w:r>
        <w:rPr>
          <w:spacing w:val="-2"/>
        </w:rPr>
        <w:t xml:space="preserve"> </w:t>
      </w:r>
      <w:r>
        <w:t>express concerns</w:t>
      </w:r>
      <w:r>
        <w:rPr>
          <w:spacing w:val="-2"/>
        </w:rPr>
        <w:t xml:space="preserve"> </w:t>
      </w:r>
      <w:r>
        <w:t>about</w:t>
      </w:r>
      <w:r>
        <w:rPr>
          <w:spacing w:val="-3"/>
        </w:rPr>
        <w:t xml:space="preserve"> </w:t>
      </w:r>
      <w:r>
        <w:t>the</w:t>
      </w:r>
      <w:r>
        <w:rPr>
          <w:spacing w:val="-4"/>
        </w:rPr>
        <w:t xml:space="preserve"> </w:t>
      </w:r>
      <w:r>
        <w:t>disintegration</w:t>
      </w:r>
      <w:r>
        <w:rPr>
          <w:spacing w:val="-3"/>
        </w:rPr>
        <w:t xml:space="preserve"> </w:t>
      </w:r>
      <w:r>
        <w:t>of</w:t>
      </w:r>
      <w:r>
        <w:rPr>
          <w:spacing w:val="-4"/>
        </w:rPr>
        <w:t xml:space="preserve"> </w:t>
      </w:r>
      <w:r>
        <w:t>social</w:t>
      </w:r>
      <w:r>
        <w:rPr>
          <w:spacing w:val="-3"/>
        </w:rPr>
        <w:t xml:space="preserve"> </w:t>
      </w:r>
      <w:r>
        <w:t>personality</w:t>
      </w:r>
      <w:r>
        <w:rPr>
          <w:spacing w:val="-3"/>
        </w:rPr>
        <w:t xml:space="preserve"> </w:t>
      </w:r>
      <w:r>
        <w:t>as</w:t>
      </w:r>
      <w:r>
        <w:rPr>
          <w:spacing w:val="-3"/>
        </w:rPr>
        <w:t xml:space="preserve"> </w:t>
      </w:r>
      <w:r>
        <w:t>more</w:t>
      </w:r>
      <w:r>
        <w:rPr>
          <w:spacing w:val="-5"/>
        </w:rPr>
        <w:t xml:space="preserve"> </w:t>
      </w:r>
      <w:r>
        <w:t>youthful</w:t>
      </w:r>
      <w:r>
        <w:rPr>
          <w:spacing w:val="-3"/>
        </w:rPr>
        <w:t xml:space="preserve"> </w:t>
      </w:r>
      <w:r>
        <w:t>eras</w:t>
      </w:r>
      <w:r>
        <w:rPr>
          <w:spacing w:val="-3"/>
        </w:rPr>
        <w:t xml:space="preserve"> </w:t>
      </w:r>
      <w:r>
        <w:t>prioritize</w:t>
      </w:r>
      <w:r>
        <w:rPr>
          <w:spacing w:val="-5"/>
        </w:rPr>
        <w:t xml:space="preserve"> </w:t>
      </w:r>
      <w:r>
        <w:t>worldwide dialects over their local tongues. This generational isolate focuses on a pressure between protecting etymological legacy and adjusting to worldwide etymological trends.</w:t>
      </w:r>
    </w:p>
    <w:p w14:paraId="701B6D96" w14:textId="77777777" w:rsidR="004A2643" w:rsidRDefault="004A2643">
      <w:pPr>
        <w:pStyle w:val="BodyText"/>
        <w:spacing w:before="1"/>
      </w:pPr>
    </w:p>
    <w:p w14:paraId="6747FFD6" w14:textId="77777777" w:rsidR="004A2643" w:rsidRDefault="00000000">
      <w:pPr>
        <w:pStyle w:val="ListParagraph"/>
        <w:numPr>
          <w:ilvl w:val="0"/>
          <w:numId w:val="4"/>
        </w:numPr>
        <w:tabs>
          <w:tab w:val="left" w:pos="340"/>
        </w:tabs>
        <w:rPr>
          <w:sz w:val="24"/>
        </w:rPr>
      </w:pPr>
      <w:r>
        <w:rPr>
          <w:sz w:val="24"/>
        </w:rPr>
        <w:t>Innovation</w:t>
      </w:r>
      <w:r>
        <w:rPr>
          <w:spacing w:val="-2"/>
          <w:sz w:val="24"/>
        </w:rPr>
        <w:t xml:space="preserve"> </w:t>
      </w:r>
      <w:r>
        <w:rPr>
          <w:sz w:val="24"/>
        </w:rPr>
        <w:t>and</w:t>
      </w:r>
      <w:r>
        <w:rPr>
          <w:spacing w:val="-2"/>
          <w:sz w:val="24"/>
        </w:rPr>
        <w:t xml:space="preserve"> </w:t>
      </w:r>
      <w:r>
        <w:rPr>
          <w:sz w:val="24"/>
        </w:rPr>
        <w:t>Dialect</w:t>
      </w:r>
      <w:r>
        <w:rPr>
          <w:spacing w:val="-1"/>
          <w:sz w:val="24"/>
        </w:rPr>
        <w:t xml:space="preserve"> </w:t>
      </w:r>
      <w:r>
        <w:rPr>
          <w:spacing w:val="-2"/>
          <w:sz w:val="24"/>
        </w:rPr>
        <w:t>Engagement</w:t>
      </w:r>
    </w:p>
    <w:p w14:paraId="502EA7C2" w14:textId="77777777" w:rsidR="004A2643" w:rsidRDefault="004A2643">
      <w:pPr>
        <w:pStyle w:val="BodyText"/>
      </w:pPr>
    </w:p>
    <w:p w14:paraId="28E69059" w14:textId="77777777" w:rsidR="004A2643" w:rsidRDefault="00000000">
      <w:pPr>
        <w:pStyle w:val="BodyText"/>
        <w:ind w:left="100" w:right="112"/>
      </w:pPr>
      <w:r>
        <w:t>Technological</w:t>
      </w:r>
      <w:r>
        <w:rPr>
          <w:spacing w:val="-6"/>
        </w:rPr>
        <w:t xml:space="preserve"> </w:t>
      </w:r>
      <w:r>
        <w:t>progressions,</w:t>
      </w:r>
      <w:r>
        <w:rPr>
          <w:spacing w:val="-6"/>
        </w:rPr>
        <w:t xml:space="preserve"> </w:t>
      </w:r>
      <w:r>
        <w:t>especially</w:t>
      </w:r>
      <w:r>
        <w:rPr>
          <w:spacing w:val="-6"/>
        </w:rPr>
        <w:t xml:space="preserve"> </w:t>
      </w:r>
      <w:r>
        <w:t>advanced</w:t>
      </w:r>
      <w:r>
        <w:rPr>
          <w:spacing w:val="-4"/>
        </w:rPr>
        <w:t xml:space="preserve"> </w:t>
      </w:r>
      <w:r>
        <w:t>communication</w:t>
      </w:r>
      <w:r>
        <w:rPr>
          <w:spacing w:val="-6"/>
        </w:rPr>
        <w:t xml:space="preserve"> </w:t>
      </w:r>
      <w:r>
        <w:t>stages,</w:t>
      </w:r>
      <w:r>
        <w:rPr>
          <w:spacing w:val="-6"/>
        </w:rPr>
        <w:t xml:space="preserve"> </w:t>
      </w:r>
      <w:r>
        <w:t>have</w:t>
      </w:r>
      <w:r>
        <w:rPr>
          <w:spacing w:val="-7"/>
        </w:rPr>
        <w:t xml:space="preserve"> </w:t>
      </w:r>
      <w:r>
        <w:t>altogether</w:t>
      </w:r>
      <w:r>
        <w:rPr>
          <w:spacing w:val="-6"/>
        </w:rPr>
        <w:t xml:space="preserve"> </w:t>
      </w:r>
      <w:r>
        <w:t>formed dialect states of mind. The examination recommends that online stages have made dialect learning, particularly for worldwide dialects like English, more</w:t>
      </w:r>
      <w:r>
        <w:rPr>
          <w:spacing w:val="-1"/>
        </w:rPr>
        <w:t xml:space="preserve"> </w:t>
      </w:r>
      <w:r>
        <w:t>available and adaptable. Be that as it may, there is moreover a concern that the dominance of English on computerized stages contributes to the decrease in the utilization of neighborhood dialects. Whereas a few see innovation as an apparatus for dialect conservation, others see it as a constraint that quickens dialect shift.</w:t>
      </w:r>
    </w:p>
    <w:p w14:paraId="303C7C20" w14:textId="77777777" w:rsidR="004A2643" w:rsidRDefault="004A2643">
      <w:pPr>
        <w:pStyle w:val="BodyText"/>
      </w:pPr>
    </w:p>
    <w:p w14:paraId="1B72B0A4" w14:textId="77777777" w:rsidR="004A2643" w:rsidRDefault="00000000">
      <w:pPr>
        <w:pStyle w:val="ListParagraph"/>
        <w:numPr>
          <w:ilvl w:val="0"/>
          <w:numId w:val="4"/>
        </w:numPr>
        <w:tabs>
          <w:tab w:val="left" w:pos="340"/>
        </w:tabs>
        <w:rPr>
          <w:sz w:val="24"/>
        </w:rPr>
      </w:pPr>
      <w:r>
        <w:rPr>
          <w:sz w:val="24"/>
        </w:rPr>
        <w:t>Socio-Economic</w:t>
      </w:r>
      <w:r>
        <w:rPr>
          <w:spacing w:val="-2"/>
          <w:sz w:val="24"/>
        </w:rPr>
        <w:t xml:space="preserve"> </w:t>
      </w:r>
      <w:r>
        <w:rPr>
          <w:sz w:val="24"/>
        </w:rPr>
        <w:t>and</w:t>
      </w:r>
      <w:r>
        <w:rPr>
          <w:spacing w:val="-1"/>
          <w:sz w:val="24"/>
        </w:rPr>
        <w:t xml:space="preserve"> </w:t>
      </w:r>
      <w:r>
        <w:rPr>
          <w:sz w:val="24"/>
        </w:rPr>
        <w:t xml:space="preserve">Statistic </w:t>
      </w:r>
      <w:r>
        <w:rPr>
          <w:spacing w:val="-2"/>
          <w:sz w:val="24"/>
        </w:rPr>
        <w:t>Influences</w:t>
      </w:r>
    </w:p>
    <w:p w14:paraId="19EF5554" w14:textId="77777777" w:rsidR="004A2643" w:rsidRDefault="004A2643">
      <w:pPr>
        <w:pStyle w:val="BodyText"/>
        <w:spacing w:before="1"/>
      </w:pPr>
    </w:p>
    <w:p w14:paraId="0DA93183" w14:textId="77777777" w:rsidR="004A2643" w:rsidRDefault="00000000">
      <w:pPr>
        <w:pStyle w:val="BodyText"/>
        <w:ind w:left="100" w:right="112"/>
      </w:pPr>
      <w:r>
        <w:t>The crossing point of dialect states of mind with socio-economic status, age, and instruction levels</w:t>
      </w:r>
      <w:r>
        <w:rPr>
          <w:spacing w:val="-4"/>
        </w:rPr>
        <w:t xml:space="preserve"> </w:t>
      </w:r>
      <w:r>
        <w:t>is</w:t>
      </w:r>
      <w:r>
        <w:rPr>
          <w:spacing w:val="-4"/>
        </w:rPr>
        <w:t xml:space="preserve"> </w:t>
      </w:r>
      <w:r>
        <w:t>apparent</w:t>
      </w:r>
      <w:r>
        <w:rPr>
          <w:spacing w:val="-4"/>
        </w:rPr>
        <w:t xml:space="preserve"> </w:t>
      </w:r>
      <w:r>
        <w:t>in</w:t>
      </w:r>
      <w:r>
        <w:rPr>
          <w:spacing w:val="-4"/>
        </w:rPr>
        <w:t xml:space="preserve"> </w:t>
      </w:r>
      <w:r>
        <w:t>the</w:t>
      </w:r>
      <w:r>
        <w:rPr>
          <w:spacing w:val="-4"/>
        </w:rPr>
        <w:t xml:space="preserve"> </w:t>
      </w:r>
      <w:r>
        <w:t>investigation.</w:t>
      </w:r>
      <w:r>
        <w:rPr>
          <w:spacing w:val="-4"/>
        </w:rPr>
        <w:t xml:space="preserve"> </w:t>
      </w:r>
      <w:r>
        <w:t>People</w:t>
      </w:r>
      <w:r>
        <w:rPr>
          <w:spacing w:val="-4"/>
        </w:rPr>
        <w:t xml:space="preserve"> </w:t>
      </w:r>
      <w:r>
        <w:t>from</w:t>
      </w:r>
      <w:r>
        <w:rPr>
          <w:spacing w:val="-4"/>
        </w:rPr>
        <w:t xml:space="preserve"> </w:t>
      </w:r>
      <w:r>
        <w:t>higher</w:t>
      </w:r>
      <w:r>
        <w:rPr>
          <w:spacing w:val="-4"/>
        </w:rPr>
        <w:t xml:space="preserve"> </w:t>
      </w:r>
      <w:r>
        <w:t>socio-economic</w:t>
      </w:r>
      <w:r>
        <w:rPr>
          <w:spacing w:val="-3"/>
        </w:rPr>
        <w:t xml:space="preserve"> </w:t>
      </w:r>
      <w:r>
        <w:t>foundations,</w:t>
      </w:r>
      <w:r>
        <w:rPr>
          <w:spacing w:val="-4"/>
        </w:rPr>
        <w:t xml:space="preserve"> </w:t>
      </w:r>
      <w:r>
        <w:t>with</w:t>
      </w:r>
      <w:r>
        <w:rPr>
          <w:spacing w:val="-4"/>
        </w:rPr>
        <w:t xml:space="preserve"> </w:t>
      </w:r>
      <w:r>
        <w:t>way better access to instruction and innovation, tend to have more positive states of mind toward worldwide dialects like English, frequently partnering it with victory and advancement.</w:t>
      </w:r>
    </w:p>
    <w:p w14:paraId="2EDD38B2" w14:textId="77777777" w:rsidR="004A2643" w:rsidRDefault="00000000">
      <w:pPr>
        <w:pStyle w:val="BodyText"/>
        <w:ind w:left="100" w:right="225"/>
      </w:pPr>
      <w:r>
        <w:t>Alternatively,</w:t>
      </w:r>
      <w:r>
        <w:rPr>
          <w:spacing w:val="-4"/>
        </w:rPr>
        <w:t xml:space="preserve"> </w:t>
      </w:r>
      <w:r>
        <w:t>people</w:t>
      </w:r>
      <w:r>
        <w:rPr>
          <w:spacing w:val="-3"/>
        </w:rPr>
        <w:t xml:space="preserve"> </w:t>
      </w:r>
      <w:r>
        <w:t>from</w:t>
      </w:r>
      <w:r>
        <w:rPr>
          <w:spacing w:val="-4"/>
        </w:rPr>
        <w:t xml:space="preserve"> </w:t>
      </w:r>
      <w:r>
        <w:t>lower</w:t>
      </w:r>
      <w:r>
        <w:rPr>
          <w:spacing w:val="-4"/>
        </w:rPr>
        <w:t xml:space="preserve"> </w:t>
      </w:r>
      <w:r>
        <w:t>socio-economic</w:t>
      </w:r>
      <w:r>
        <w:rPr>
          <w:spacing w:val="-3"/>
        </w:rPr>
        <w:t xml:space="preserve"> </w:t>
      </w:r>
      <w:r>
        <w:t>foundations</w:t>
      </w:r>
      <w:r>
        <w:rPr>
          <w:spacing w:val="-4"/>
        </w:rPr>
        <w:t xml:space="preserve"> </w:t>
      </w:r>
      <w:r>
        <w:t>or</w:t>
      </w:r>
      <w:r>
        <w:rPr>
          <w:spacing w:val="-4"/>
        </w:rPr>
        <w:t xml:space="preserve"> </w:t>
      </w:r>
      <w:r>
        <w:t>country</w:t>
      </w:r>
      <w:r>
        <w:rPr>
          <w:spacing w:val="-4"/>
        </w:rPr>
        <w:t xml:space="preserve"> </w:t>
      </w:r>
      <w:r>
        <w:t>zones</w:t>
      </w:r>
      <w:r>
        <w:rPr>
          <w:spacing w:val="-4"/>
        </w:rPr>
        <w:t xml:space="preserve"> </w:t>
      </w:r>
      <w:r>
        <w:t>may</w:t>
      </w:r>
      <w:r>
        <w:rPr>
          <w:spacing w:val="-4"/>
        </w:rPr>
        <w:t xml:space="preserve"> </w:t>
      </w:r>
      <w:r>
        <w:t>hold</w:t>
      </w:r>
      <w:r>
        <w:rPr>
          <w:spacing w:val="-4"/>
        </w:rPr>
        <w:t xml:space="preserve"> </w:t>
      </w:r>
      <w:r>
        <w:t>more negative demeanors toward the expanding dominance of worldwide dialects, seeing it as a danger to their phonetic and social identity.</w:t>
      </w:r>
    </w:p>
    <w:p w14:paraId="77D4D0CA" w14:textId="77777777" w:rsidR="004A2643" w:rsidRDefault="004A2643">
      <w:pPr>
        <w:pStyle w:val="BodyText"/>
      </w:pPr>
    </w:p>
    <w:p w14:paraId="3A5AC434" w14:textId="77777777" w:rsidR="004A2643" w:rsidRDefault="00000000">
      <w:pPr>
        <w:pStyle w:val="ListParagraph"/>
        <w:numPr>
          <w:ilvl w:val="0"/>
          <w:numId w:val="4"/>
        </w:numPr>
        <w:tabs>
          <w:tab w:val="left" w:pos="340"/>
        </w:tabs>
        <w:rPr>
          <w:sz w:val="24"/>
        </w:rPr>
      </w:pPr>
      <w:r>
        <w:rPr>
          <w:sz w:val="24"/>
        </w:rPr>
        <w:t>Arrangement</w:t>
      </w:r>
      <w:r>
        <w:rPr>
          <w:spacing w:val="-1"/>
          <w:sz w:val="24"/>
        </w:rPr>
        <w:t xml:space="preserve"> </w:t>
      </w:r>
      <w:r>
        <w:rPr>
          <w:spacing w:val="-2"/>
          <w:sz w:val="24"/>
        </w:rPr>
        <w:t>Implications</w:t>
      </w:r>
    </w:p>
    <w:p w14:paraId="4725CB3E" w14:textId="77777777" w:rsidR="004A2643" w:rsidRDefault="004A2643">
      <w:pPr>
        <w:pStyle w:val="BodyText"/>
      </w:pPr>
    </w:p>
    <w:p w14:paraId="0FF2E6E3" w14:textId="77777777" w:rsidR="004A2643" w:rsidRDefault="00000000">
      <w:pPr>
        <w:pStyle w:val="BodyText"/>
        <w:ind w:left="100" w:right="176"/>
      </w:pPr>
      <w:r>
        <w:t>Lastly, the examination highlights the critical part that dialect approaches play in forming societal demeanors. In social orders where dialect arrangements advance bilingualism or the utilization</w:t>
      </w:r>
      <w:r>
        <w:rPr>
          <w:spacing w:val="-3"/>
        </w:rPr>
        <w:t xml:space="preserve"> </w:t>
      </w:r>
      <w:r>
        <w:t>of</w:t>
      </w:r>
      <w:r>
        <w:rPr>
          <w:spacing w:val="-4"/>
        </w:rPr>
        <w:t xml:space="preserve"> </w:t>
      </w:r>
      <w:r>
        <w:t>both</w:t>
      </w:r>
      <w:r>
        <w:rPr>
          <w:spacing w:val="-3"/>
        </w:rPr>
        <w:t xml:space="preserve"> </w:t>
      </w:r>
      <w:r>
        <w:t>nearby</w:t>
      </w:r>
      <w:r>
        <w:rPr>
          <w:spacing w:val="-2"/>
        </w:rPr>
        <w:t xml:space="preserve"> </w:t>
      </w:r>
      <w:r>
        <w:t>and</w:t>
      </w:r>
      <w:r>
        <w:rPr>
          <w:spacing w:val="-3"/>
        </w:rPr>
        <w:t xml:space="preserve"> </w:t>
      </w:r>
      <w:r>
        <w:t>worldwide</w:t>
      </w:r>
      <w:r>
        <w:rPr>
          <w:spacing w:val="-3"/>
        </w:rPr>
        <w:t xml:space="preserve"> </w:t>
      </w:r>
      <w:r>
        <w:t>dialects,</w:t>
      </w:r>
      <w:r>
        <w:rPr>
          <w:spacing w:val="-1"/>
        </w:rPr>
        <w:t xml:space="preserve"> </w:t>
      </w:r>
      <w:r>
        <w:t>states</w:t>
      </w:r>
      <w:r>
        <w:rPr>
          <w:spacing w:val="-3"/>
        </w:rPr>
        <w:t xml:space="preserve"> </w:t>
      </w:r>
      <w:r>
        <w:t>of</w:t>
      </w:r>
      <w:r>
        <w:rPr>
          <w:spacing w:val="-3"/>
        </w:rPr>
        <w:t xml:space="preserve"> </w:t>
      </w:r>
      <w:r>
        <w:t>mind</w:t>
      </w:r>
      <w:r>
        <w:rPr>
          <w:spacing w:val="-3"/>
        </w:rPr>
        <w:t xml:space="preserve"> </w:t>
      </w:r>
      <w:r>
        <w:t>tend</w:t>
      </w:r>
      <w:r>
        <w:rPr>
          <w:spacing w:val="-3"/>
        </w:rPr>
        <w:t xml:space="preserve"> </w:t>
      </w:r>
      <w:r>
        <w:t>to</w:t>
      </w:r>
      <w:r>
        <w:rPr>
          <w:spacing w:val="-3"/>
        </w:rPr>
        <w:t xml:space="preserve"> </w:t>
      </w:r>
      <w:r>
        <w:t>be</w:t>
      </w:r>
      <w:r>
        <w:rPr>
          <w:spacing w:val="-3"/>
        </w:rPr>
        <w:t xml:space="preserve"> </w:t>
      </w:r>
      <w:r>
        <w:t>more</w:t>
      </w:r>
      <w:r>
        <w:rPr>
          <w:spacing w:val="-4"/>
        </w:rPr>
        <w:t xml:space="preserve"> </w:t>
      </w:r>
      <w:r>
        <w:t>adjusted,</w:t>
      </w:r>
      <w:r>
        <w:rPr>
          <w:spacing w:val="-3"/>
        </w:rPr>
        <w:t xml:space="preserve"> </w:t>
      </w:r>
      <w:r>
        <w:t>with an acknowledgment of the significance of both protecting phonetic legacy and grasping worldwide dialects for commonsense reasons. In any case, in social orders where dialect arrangements favor worldwide dialects at the cost of neighborhood ones, there is a stamped decrease in positive states of mind toward nearby languages.</w:t>
      </w:r>
    </w:p>
    <w:p w14:paraId="74905260" w14:textId="77777777" w:rsidR="004A2643" w:rsidRDefault="004A2643">
      <w:pPr>
        <w:pStyle w:val="BodyText"/>
      </w:pPr>
    </w:p>
    <w:p w14:paraId="5FB52AC1" w14:textId="77777777" w:rsidR="004A2643" w:rsidRDefault="004A2643">
      <w:pPr>
        <w:pStyle w:val="BodyText"/>
        <w:spacing w:before="1"/>
      </w:pPr>
    </w:p>
    <w:p w14:paraId="44360DF2" w14:textId="77777777" w:rsidR="004A2643" w:rsidRDefault="00000000">
      <w:pPr>
        <w:pStyle w:val="BodyText"/>
        <w:ind w:left="100" w:right="176"/>
      </w:pPr>
      <w:r>
        <w:t>In brief, this emphasizes the nuanced nature of dialect demeanors, affected by globalization, innovation,</w:t>
      </w:r>
      <w:r>
        <w:rPr>
          <w:spacing w:val="-4"/>
        </w:rPr>
        <w:t xml:space="preserve"> </w:t>
      </w:r>
      <w:r>
        <w:t>and</w:t>
      </w:r>
      <w:r>
        <w:rPr>
          <w:spacing w:val="-4"/>
        </w:rPr>
        <w:t xml:space="preserve"> </w:t>
      </w:r>
      <w:r>
        <w:t>socio-economic</w:t>
      </w:r>
      <w:r>
        <w:rPr>
          <w:spacing w:val="-5"/>
        </w:rPr>
        <w:t xml:space="preserve"> </w:t>
      </w:r>
      <w:r>
        <w:t>components.</w:t>
      </w:r>
      <w:r>
        <w:rPr>
          <w:spacing w:val="-4"/>
        </w:rPr>
        <w:t xml:space="preserve"> </w:t>
      </w:r>
      <w:r>
        <w:t>Whereas</w:t>
      </w:r>
      <w:r>
        <w:rPr>
          <w:spacing w:val="-3"/>
        </w:rPr>
        <w:t xml:space="preserve"> </w:t>
      </w:r>
      <w:r>
        <w:t>worldwide</w:t>
      </w:r>
      <w:r>
        <w:rPr>
          <w:spacing w:val="-4"/>
        </w:rPr>
        <w:t xml:space="preserve"> </w:t>
      </w:r>
      <w:r>
        <w:t>dialects</w:t>
      </w:r>
      <w:r>
        <w:rPr>
          <w:spacing w:val="-3"/>
        </w:rPr>
        <w:t xml:space="preserve"> </w:t>
      </w:r>
      <w:r>
        <w:t>like</w:t>
      </w:r>
      <w:r>
        <w:rPr>
          <w:spacing w:val="-5"/>
        </w:rPr>
        <w:t xml:space="preserve"> </w:t>
      </w:r>
      <w:r>
        <w:t>English</w:t>
      </w:r>
      <w:r>
        <w:rPr>
          <w:spacing w:val="-4"/>
        </w:rPr>
        <w:t xml:space="preserve"> </w:t>
      </w:r>
      <w:r>
        <w:t>are</w:t>
      </w:r>
      <w:r>
        <w:rPr>
          <w:spacing w:val="-6"/>
        </w:rPr>
        <w:t xml:space="preserve"> </w:t>
      </w:r>
      <w:r>
        <w:t>seen as fundamental for financial and social headway, there is too a solid want to protect</w:t>
      </w:r>
    </w:p>
    <w:p w14:paraId="68C1E2F7" w14:textId="77777777" w:rsidR="004A2643" w:rsidRDefault="004A2643">
      <w:pPr>
        <w:sectPr w:rsidR="004A2643">
          <w:pgSz w:w="12240" w:h="15840"/>
          <w:pgMar w:top="1360" w:right="1340" w:bottom="280" w:left="1340" w:header="720" w:footer="720" w:gutter="0"/>
          <w:cols w:space="720"/>
        </w:sectPr>
      </w:pPr>
    </w:p>
    <w:p w14:paraId="712D06B4" w14:textId="77777777" w:rsidR="004A2643" w:rsidRDefault="00000000">
      <w:pPr>
        <w:pStyle w:val="BodyText"/>
        <w:spacing w:before="79"/>
        <w:ind w:left="100" w:right="112"/>
      </w:pPr>
      <w:r>
        <w:lastRenderedPageBreak/>
        <w:t>neighborhood dialects, especially for social and identity-related reasons. Tending to these states of</w:t>
      </w:r>
      <w:r>
        <w:rPr>
          <w:spacing w:val="-5"/>
        </w:rPr>
        <w:t xml:space="preserve"> </w:t>
      </w:r>
      <w:r>
        <w:t>mind</w:t>
      </w:r>
      <w:r>
        <w:rPr>
          <w:spacing w:val="-5"/>
        </w:rPr>
        <w:t xml:space="preserve"> </w:t>
      </w:r>
      <w:r>
        <w:t>through</w:t>
      </w:r>
      <w:r>
        <w:rPr>
          <w:spacing w:val="-5"/>
        </w:rPr>
        <w:t xml:space="preserve"> </w:t>
      </w:r>
      <w:r>
        <w:t>adjusted</w:t>
      </w:r>
      <w:r>
        <w:rPr>
          <w:spacing w:val="-5"/>
        </w:rPr>
        <w:t xml:space="preserve"> </w:t>
      </w:r>
      <w:r>
        <w:t>dialect</w:t>
      </w:r>
      <w:r>
        <w:rPr>
          <w:spacing w:val="-5"/>
        </w:rPr>
        <w:t xml:space="preserve"> </w:t>
      </w:r>
      <w:r>
        <w:t>arrangements</w:t>
      </w:r>
      <w:r>
        <w:rPr>
          <w:spacing w:val="-3"/>
        </w:rPr>
        <w:t xml:space="preserve"> </w:t>
      </w:r>
      <w:r>
        <w:t>and</w:t>
      </w:r>
      <w:r>
        <w:rPr>
          <w:spacing w:val="-5"/>
        </w:rPr>
        <w:t xml:space="preserve"> </w:t>
      </w:r>
      <w:r>
        <w:t>comprehensive</w:t>
      </w:r>
      <w:r>
        <w:rPr>
          <w:spacing w:val="-5"/>
        </w:rPr>
        <w:t xml:space="preserve"> </w:t>
      </w:r>
      <w:r>
        <w:t>dialect</w:t>
      </w:r>
      <w:r>
        <w:rPr>
          <w:spacing w:val="-3"/>
        </w:rPr>
        <w:t xml:space="preserve"> </w:t>
      </w:r>
      <w:r>
        <w:t>instruction</w:t>
      </w:r>
      <w:r>
        <w:rPr>
          <w:spacing w:val="-5"/>
        </w:rPr>
        <w:t xml:space="preserve"> </w:t>
      </w:r>
      <w:r>
        <w:t xml:space="preserve">techniques is significant for advancing both etymological differences and worldwide communication </w:t>
      </w:r>
      <w:r>
        <w:rPr>
          <w:spacing w:val="-2"/>
        </w:rPr>
        <w:t>abilities.</w:t>
      </w:r>
    </w:p>
    <w:p w14:paraId="67671396" w14:textId="77777777" w:rsidR="004A2643" w:rsidRDefault="004A2643">
      <w:pPr>
        <w:pStyle w:val="BodyText"/>
        <w:spacing w:before="5"/>
      </w:pPr>
    </w:p>
    <w:p w14:paraId="7867466B" w14:textId="77777777" w:rsidR="004A2643" w:rsidRDefault="00000000">
      <w:pPr>
        <w:pStyle w:val="Heading1"/>
      </w:pPr>
      <w:r>
        <w:t>DISCUSSION ON</w:t>
      </w:r>
      <w:r>
        <w:rPr>
          <w:spacing w:val="1"/>
        </w:rPr>
        <w:t xml:space="preserve"> </w:t>
      </w:r>
      <w:r>
        <w:rPr>
          <w:spacing w:val="-2"/>
        </w:rPr>
        <w:t>RESULTS</w:t>
      </w:r>
    </w:p>
    <w:p w14:paraId="2D056A69" w14:textId="77777777" w:rsidR="004A2643" w:rsidRDefault="004A2643">
      <w:pPr>
        <w:pStyle w:val="BodyText"/>
        <w:spacing w:before="2"/>
        <w:rPr>
          <w:b/>
        </w:rPr>
      </w:pPr>
    </w:p>
    <w:p w14:paraId="43D01B95" w14:textId="77777777" w:rsidR="004A2643" w:rsidRDefault="00000000">
      <w:pPr>
        <w:pStyle w:val="BodyText"/>
        <w:spacing w:before="1"/>
        <w:ind w:left="100" w:right="383"/>
      </w:pPr>
      <w:r>
        <w:t>This</w:t>
      </w:r>
      <w:r>
        <w:rPr>
          <w:spacing w:val="-3"/>
        </w:rPr>
        <w:t xml:space="preserve"> </w:t>
      </w:r>
      <w:r>
        <w:t>comes</w:t>
      </w:r>
      <w:r>
        <w:rPr>
          <w:spacing w:val="-3"/>
        </w:rPr>
        <w:t xml:space="preserve"> </w:t>
      </w:r>
      <w:r>
        <w:t>from</w:t>
      </w:r>
      <w:r>
        <w:rPr>
          <w:spacing w:val="-3"/>
        </w:rPr>
        <w:t xml:space="preserve"> </w:t>
      </w:r>
      <w:r>
        <w:t>thinking</w:t>
      </w:r>
      <w:r>
        <w:rPr>
          <w:spacing w:val="-3"/>
        </w:rPr>
        <w:t xml:space="preserve"> </w:t>
      </w:r>
      <w:r>
        <w:t>about</w:t>
      </w:r>
      <w:r>
        <w:rPr>
          <w:spacing w:val="-3"/>
        </w:rPr>
        <w:t xml:space="preserve"> </w:t>
      </w:r>
      <w:r>
        <w:t>states</w:t>
      </w:r>
      <w:r>
        <w:rPr>
          <w:spacing w:val="-3"/>
        </w:rPr>
        <w:t xml:space="preserve"> </w:t>
      </w:r>
      <w:r>
        <w:t>of</w:t>
      </w:r>
      <w:r>
        <w:rPr>
          <w:spacing w:val="-3"/>
        </w:rPr>
        <w:t xml:space="preserve"> </w:t>
      </w:r>
      <w:r>
        <w:t>mind</w:t>
      </w:r>
      <w:r>
        <w:rPr>
          <w:spacing w:val="-3"/>
        </w:rPr>
        <w:t xml:space="preserve"> </w:t>
      </w:r>
      <w:r>
        <w:t>to</w:t>
      </w:r>
      <w:r>
        <w:rPr>
          <w:spacing w:val="-3"/>
        </w:rPr>
        <w:t xml:space="preserve"> </w:t>
      </w:r>
      <w:r>
        <w:t>dialect</w:t>
      </w:r>
      <w:r>
        <w:rPr>
          <w:spacing w:val="-3"/>
        </w:rPr>
        <w:t xml:space="preserve"> </w:t>
      </w:r>
      <w:r>
        <w:t>in</w:t>
      </w:r>
      <w:r>
        <w:rPr>
          <w:spacing w:val="-3"/>
        </w:rPr>
        <w:t xml:space="preserve"> </w:t>
      </w:r>
      <w:r>
        <w:t>distinctive</w:t>
      </w:r>
      <w:r>
        <w:rPr>
          <w:spacing w:val="-3"/>
        </w:rPr>
        <w:t xml:space="preserve"> </w:t>
      </w:r>
      <w:r>
        <w:t>social</w:t>
      </w:r>
      <w:r>
        <w:rPr>
          <w:spacing w:val="-3"/>
        </w:rPr>
        <w:t xml:space="preserve"> </w:t>
      </w:r>
      <w:r>
        <w:t>orders</w:t>
      </w:r>
      <w:r>
        <w:rPr>
          <w:spacing w:val="-3"/>
        </w:rPr>
        <w:t xml:space="preserve"> </w:t>
      </w:r>
      <w:r>
        <w:t>that</w:t>
      </w:r>
      <w:r>
        <w:rPr>
          <w:spacing w:val="-3"/>
        </w:rPr>
        <w:t xml:space="preserve"> </w:t>
      </w:r>
      <w:r>
        <w:t>give</w:t>
      </w:r>
      <w:r>
        <w:rPr>
          <w:spacing w:val="-2"/>
        </w:rPr>
        <w:t xml:space="preserve"> </w:t>
      </w:r>
      <w:r>
        <w:t>a multidimensional</w:t>
      </w:r>
      <w:r>
        <w:rPr>
          <w:spacing w:val="-4"/>
        </w:rPr>
        <w:t xml:space="preserve"> </w:t>
      </w:r>
      <w:r>
        <w:t>understanding</w:t>
      </w:r>
      <w:r>
        <w:rPr>
          <w:spacing w:val="-4"/>
        </w:rPr>
        <w:t xml:space="preserve"> </w:t>
      </w:r>
      <w:r>
        <w:t>of</w:t>
      </w:r>
      <w:r>
        <w:rPr>
          <w:spacing w:val="-4"/>
        </w:rPr>
        <w:t xml:space="preserve"> </w:t>
      </w:r>
      <w:r>
        <w:t>how</w:t>
      </w:r>
      <w:r>
        <w:rPr>
          <w:spacing w:val="-5"/>
        </w:rPr>
        <w:t xml:space="preserve"> </w:t>
      </w:r>
      <w:r>
        <w:t>different</w:t>
      </w:r>
      <w:r>
        <w:rPr>
          <w:spacing w:val="-4"/>
        </w:rPr>
        <w:t xml:space="preserve"> </w:t>
      </w:r>
      <w:r>
        <w:t>components</w:t>
      </w:r>
      <w:r>
        <w:rPr>
          <w:spacing w:val="-4"/>
        </w:rPr>
        <w:t xml:space="preserve"> </w:t>
      </w:r>
      <w:r>
        <w:t>such</w:t>
      </w:r>
      <w:r>
        <w:rPr>
          <w:spacing w:val="-4"/>
        </w:rPr>
        <w:t xml:space="preserve"> </w:t>
      </w:r>
      <w:r>
        <w:t>as</w:t>
      </w:r>
      <w:r>
        <w:rPr>
          <w:spacing w:val="-4"/>
        </w:rPr>
        <w:t xml:space="preserve"> </w:t>
      </w:r>
      <w:r>
        <w:t>globalization,</w:t>
      </w:r>
      <w:r>
        <w:rPr>
          <w:spacing w:val="-4"/>
        </w:rPr>
        <w:t xml:space="preserve"> </w:t>
      </w:r>
      <w:r>
        <w:t>character, socio-economic status, innovation, and approach impact dialect recognition. This talk investigates the key discoveries and their suggestions, interfacing them with existing writing whereas highlighting the complexities of dialect flow in different societal settings.</w:t>
      </w:r>
    </w:p>
    <w:p w14:paraId="21BEEA03" w14:textId="77777777" w:rsidR="004A2643" w:rsidRDefault="004A2643">
      <w:pPr>
        <w:pStyle w:val="BodyText"/>
      </w:pPr>
    </w:p>
    <w:p w14:paraId="3424487C" w14:textId="77777777" w:rsidR="004A2643" w:rsidRDefault="00000000">
      <w:pPr>
        <w:pStyle w:val="ListParagraph"/>
        <w:numPr>
          <w:ilvl w:val="0"/>
          <w:numId w:val="3"/>
        </w:numPr>
        <w:tabs>
          <w:tab w:val="left" w:pos="340"/>
        </w:tabs>
        <w:rPr>
          <w:sz w:val="24"/>
        </w:rPr>
      </w:pPr>
      <w:r>
        <w:rPr>
          <w:sz w:val="24"/>
        </w:rPr>
        <w:t>Globalization</w:t>
      </w:r>
      <w:r>
        <w:rPr>
          <w:spacing w:val="-2"/>
          <w:sz w:val="24"/>
        </w:rPr>
        <w:t xml:space="preserve"> </w:t>
      </w:r>
      <w:r>
        <w:rPr>
          <w:sz w:val="24"/>
        </w:rPr>
        <w:t>and</w:t>
      </w:r>
      <w:r>
        <w:rPr>
          <w:spacing w:val="-2"/>
          <w:sz w:val="24"/>
        </w:rPr>
        <w:t xml:space="preserve"> </w:t>
      </w:r>
      <w:r>
        <w:rPr>
          <w:sz w:val="24"/>
        </w:rPr>
        <w:t>Dialect</w:t>
      </w:r>
      <w:r>
        <w:rPr>
          <w:spacing w:val="-1"/>
          <w:sz w:val="24"/>
        </w:rPr>
        <w:t xml:space="preserve"> </w:t>
      </w:r>
      <w:r>
        <w:rPr>
          <w:spacing w:val="-2"/>
          <w:sz w:val="24"/>
        </w:rPr>
        <w:t>Prestige</w:t>
      </w:r>
    </w:p>
    <w:p w14:paraId="6EFD9D41" w14:textId="77777777" w:rsidR="004A2643" w:rsidRDefault="004A2643">
      <w:pPr>
        <w:pStyle w:val="BodyText"/>
      </w:pPr>
    </w:p>
    <w:p w14:paraId="1286A926" w14:textId="77777777" w:rsidR="004A2643" w:rsidRDefault="00000000">
      <w:pPr>
        <w:pStyle w:val="BodyText"/>
        <w:ind w:left="100" w:right="176"/>
      </w:pPr>
      <w:r>
        <w:t>The</w:t>
      </w:r>
      <w:r>
        <w:rPr>
          <w:spacing w:val="-4"/>
        </w:rPr>
        <w:t xml:space="preserve"> </w:t>
      </w:r>
      <w:r>
        <w:t>review</w:t>
      </w:r>
      <w:r>
        <w:rPr>
          <w:spacing w:val="-2"/>
        </w:rPr>
        <w:t xml:space="preserve"> </w:t>
      </w:r>
      <w:r>
        <w:t>affirms</w:t>
      </w:r>
      <w:r>
        <w:rPr>
          <w:spacing w:val="-2"/>
        </w:rPr>
        <w:t xml:space="preserve"> </w:t>
      </w:r>
      <w:r>
        <w:t>that</w:t>
      </w:r>
      <w:r>
        <w:rPr>
          <w:spacing w:val="-2"/>
        </w:rPr>
        <w:t xml:space="preserve"> </w:t>
      </w:r>
      <w:r>
        <w:t>globalization</w:t>
      </w:r>
      <w:r>
        <w:rPr>
          <w:spacing w:val="-2"/>
        </w:rPr>
        <w:t xml:space="preserve"> </w:t>
      </w:r>
      <w:r>
        <w:t>has</w:t>
      </w:r>
      <w:r>
        <w:rPr>
          <w:spacing w:val="-2"/>
        </w:rPr>
        <w:t xml:space="preserve"> </w:t>
      </w:r>
      <w:r>
        <w:t>a</w:t>
      </w:r>
      <w:r>
        <w:rPr>
          <w:spacing w:val="-3"/>
        </w:rPr>
        <w:t xml:space="preserve"> </w:t>
      </w:r>
      <w:r>
        <w:t>significant</w:t>
      </w:r>
      <w:r>
        <w:rPr>
          <w:spacing w:val="-2"/>
        </w:rPr>
        <w:t xml:space="preserve"> </w:t>
      </w:r>
      <w:r>
        <w:t>effect</w:t>
      </w:r>
      <w:r>
        <w:rPr>
          <w:spacing w:val="-2"/>
        </w:rPr>
        <w:t xml:space="preserve"> </w:t>
      </w:r>
      <w:r>
        <w:t>on</w:t>
      </w:r>
      <w:r>
        <w:rPr>
          <w:spacing w:val="-2"/>
        </w:rPr>
        <w:t xml:space="preserve"> </w:t>
      </w:r>
      <w:r>
        <w:t>dialect</w:t>
      </w:r>
      <w:r>
        <w:rPr>
          <w:spacing w:val="-2"/>
        </w:rPr>
        <w:t xml:space="preserve"> </w:t>
      </w:r>
      <w:r>
        <w:t>demeanors,</w:t>
      </w:r>
      <w:r>
        <w:rPr>
          <w:spacing w:val="-2"/>
        </w:rPr>
        <w:t xml:space="preserve"> </w:t>
      </w:r>
      <w:r>
        <w:t>particularly toward English. English is progressively seen as a portal to worldwide openings, especially in instruction, trade, and worldwide communication. This adjusts with past research that emphasizes the developing noticeable quality of English as the worldwide lingua franca, frequently related with upward social portability and financial victory. Be that as it may, the consideration moreover highlights a</w:t>
      </w:r>
      <w:r>
        <w:rPr>
          <w:spacing w:val="-1"/>
        </w:rPr>
        <w:t xml:space="preserve"> </w:t>
      </w:r>
      <w:r>
        <w:t>basic result: the</w:t>
      </w:r>
      <w:r>
        <w:rPr>
          <w:spacing w:val="-1"/>
        </w:rPr>
        <w:t xml:space="preserve"> </w:t>
      </w:r>
      <w:r>
        <w:t>marginalization of</w:t>
      </w:r>
      <w:r>
        <w:rPr>
          <w:spacing w:val="-1"/>
        </w:rPr>
        <w:t xml:space="preserve"> </w:t>
      </w:r>
      <w:r>
        <w:t>neighborhood dialects. This</w:t>
      </w:r>
      <w:r>
        <w:rPr>
          <w:spacing w:val="-4"/>
        </w:rPr>
        <w:t xml:space="preserve"> </w:t>
      </w:r>
      <w:r>
        <w:t>finding</w:t>
      </w:r>
      <w:r>
        <w:rPr>
          <w:spacing w:val="-4"/>
        </w:rPr>
        <w:t xml:space="preserve"> </w:t>
      </w:r>
      <w:r>
        <w:t>echoes</w:t>
      </w:r>
      <w:r>
        <w:rPr>
          <w:spacing w:val="-4"/>
        </w:rPr>
        <w:t xml:space="preserve"> </w:t>
      </w:r>
      <w:r>
        <w:t>concerns</w:t>
      </w:r>
      <w:r>
        <w:rPr>
          <w:spacing w:val="-4"/>
        </w:rPr>
        <w:t xml:space="preserve"> </w:t>
      </w:r>
      <w:r>
        <w:t>in</w:t>
      </w:r>
      <w:r>
        <w:rPr>
          <w:spacing w:val="-4"/>
        </w:rPr>
        <w:t xml:space="preserve"> </w:t>
      </w:r>
      <w:r>
        <w:t>sociolinguistics</w:t>
      </w:r>
      <w:r>
        <w:rPr>
          <w:spacing w:val="-4"/>
        </w:rPr>
        <w:t xml:space="preserve"> </w:t>
      </w:r>
      <w:r>
        <w:t>about</w:t>
      </w:r>
      <w:r>
        <w:rPr>
          <w:spacing w:val="-4"/>
        </w:rPr>
        <w:t xml:space="preserve"> </w:t>
      </w:r>
      <w:r>
        <w:t>dialect</w:t>
      </w:r>
      <w:r>
        <w:rPr>
          <w:spacing w:val="-4"/>
        </w:rPr>
        <w:t xml:space="preserve"> </w:t>
      </w:r>
      <w:r>
        <w:t>endangerment</w:t>
      </w:r>
      <w:r>
        <w:rPr>
          <w:spacing w:val="-4"/>
        </w:rPr>
        <w:t xml:space="preserve"> </w:t>
      </w:r>
      <w:r>
        <w:t>and</w:t>
      </w:r>
      <w:r>
        <w:rPr>
          <w:spacing w:val="-4"/>
        </w:rPr>
        <w:t xml:space="preserve"> </w:t>
      </w:r>
      <w:r>
        <w:t>misfortune,</w:t>
      </w:r>
      <w:r>
        <w:rPr>
          <w:spacing w:val="-4"/>
        </w:rPr>
        <w:t xml:space="preserve"> </w:t>
      </w:r>
      <w:r>
        <w:t>as worldwide dialects frequently dominate innate tongues, debilitating their survival.</w:t>
      </w:r>
    </w:p>
    <w:p w14:paraId="5313C4E2" w14:textId="77777777" w:rsidR="004A2643" w:rsidRDefault="004A2643">
      <w:pPr>
        <w:pStyle w:val="BodyText"/>
        <w:spacing w:before="1"/>
      </w:pPr>
    </w:p>
    <w:p w14:paraId="38750724" w14:textId="77777777" w:rsidR="004A2643" w:rsidRDefault="00000000">
      <w:pPr>
        <w:pStyle w:val="BodyText"/>
        <w:ind w:left="100" w:right="112"/>
      </w:pPr>
      <w:r>
        <w:t>The pressure between grasping English for down to business reasons and the crave to protect neighborhood</w:t>
      </w:r>
      <w:r>
        <w:rPr>
          <w:spacing w:val="-4"/>
        </w:rPr>
        <w:t xml:space="preserve"> </w:t>
      </w:r>
      <w:r>
        <w:t>dialects</w:t>
      </w:r>
      <w:r>
        <w:rPr>
          <w:spacing w:val="-4"/>
        </w:rPr>
        <w:t xml:space="preserve"> </w:t>
      </w:r>
      <w:r>
        <w:t>reflects</w:t>
      </w:r>
      <w:r>
        <w:rPr>
          <w:spacing w:val="-4"/>
        </w:rPr>
        <w:t xml:space="preserve"> </w:t>
      </w:r>
      <w:r>
        <w:t>a</w:t>
      </w:r>
      <w:r>
        <w:rPr>
          <w:spacing w:val="-4"/>
        </w:rPr>
        <w:t xml:space="preserve"> </w:t>
      </w:r>
      <w:r>
        <w:t>broader</w:t>
      </w:r>
      <w:r>
        <w:rPr>
          <w:spacing w:val="-4"/>
        </w:rPr>
        <w:t xml:space="preserve"> </w:t>
      </w:r>
      <w:r>
        <w:t>societal</w:t>
      </w:r>
      <w:r>
        <w:rPr>
          <w:spacing w:val="-4"/>
        </w:rPr>
        <w:t xml:space="preserve"> </w:t>
      </w:r>
      <w:r>
        <w:t>talk</w:t>
      </w:r>
      <w:r>
        <w:rPr>
          <w:spacing w:val="-4"/>
        </w:rPr>
        <w:t xml:space="preserve"> </w:t>
      </w:r>
      <w:r>
        <w:t>about.</w:t>
      </w:r>
      <w:r>
        <w:rPr>
          <w:spacing w:val="-4"/>
        </w:rPr>
        <w:t xml:space="preserve"> </w:t>
      </w:r>
      <w:r>
        <w:t>Numerous</w:t>
      </w:r>
      <w:r>
        <w:rPr>
          <w:spacing w:val="-4"/>
        </w:rPr>
        <w:t xml:space="preserve"> </w:t>
      </w:r>
      <w:r>
        <w:t>members,</w:t>
      </w:r>
      <w:r>
        <w:rPr>
          <w:spacing w:val="-4"/>
        </w:rPr>
        <w:t xml:space="preserve"> </w:t>
      </w:r>
      <w:r>
        <w:t>especially</w:t>
      </w:r>
      <w:r>
        <w:rPr>
          <w:spacing w:val="-4"/>
        </w:rPr>
        <w:t xml:space="preserve"> </w:t>
      </w:r>
      <w:r>
        <w:t>from more youthful eras, favor English due to its seen utility in accomplishing individual and proficient objectives. In contrast, more seasoned eras frequently express a more grounded slant</w:t>
      </w:r>
    </w:p>
    <w:p w14:paraId="7C9FBF46" w14:textId="77777777" w:rsidR="004A2643" w:rsidRDefault="00000000">
      <w:pPr>
        <w:pStyle w:val="BodyText"/>
        <w:ind w:left="100" w:right="176"/>
      </w:pPr>
      <w:r>
        <w:t>toward social conservation, dreading that more youthful people’s inclination for English might dissolve conventional etymological and social hones. This generational separate recommends that</w:t>
      </w:r>
      <w:r>
        <w:rPr>
          <w:spacing w:val="-3"/>
        </w:rPr>
        <w:t xml:space="preserve"> </w:t>
      </w:r>
      <w:r>
        <w:t>demeanors</w:t>
      </w:r>
      <w:r>
        <w:rPr>
          <w:spacing w:val="-3"/>
        </w:rPr>
        <w:t xml:space="preserve"> </w:t>
      </w:r>
      <w:r>
        <w:t>toward</w:t>
      </w:r>
      <w:r>
        <w:rPr>
          <w:spacing w:val="-3"/>
        </w:rPr>
        <w:t xml:space="preserve"> </w:t>
      </w:r>
      <w:r>
        <w:t>dialect</w:t>
      </w:r>
      <w:r>
        <w:rPr>
          <w:spacing w:val="-3"/>
        </w:rPr>
        <w:t xml:space="preserve"> </w:t>
      </w:r>
      <w:r>
        <w:t>are</w:t>
      </w:r>
      <w:r>
        <w:rPr>
          <w:spacing w:val="-4"/>
        </w:rPr>
        <w:t xml:space="preserve"> </w:t>
      </w:r>
      <w:r>
        <w:t>not</w:t>
      </w:r>
      <w:r>
        <w:rPr>
          <w:spacing w:val="-3"/>
        </w:rPr>
        <w:t xml:space="preserve"> </w:t>
      </w:r>
      <w:r>
        <w:t>as</w:t>
      </w:r>
      <w:r>
        <w:rPr>
          <w:spacing w:val="-3"/>
        </w:rPr>
        <w:t xml:space="preserve"> </w:t>
      </w:r>
      <w:r>
        <w:t>it</w:t>
      </w:r>
      <w:r>
        <w:rPr>
          <w:spacing w:val="-3"/>
        </w:rPr>
        <w:t xml:space="preserve"> </w:t>
      </w:r>
      <w:r>
        <w:t>were</w:t>
      </w:r>
      <w:r>
        <w:rPr>
          <w:spacing w:val="-4"/>
        </w:rPr>
        <w:t xml:space="preserve"> </w:t>
      </w:r>
      <w:r>
        <w:t>formed</w:t>
      </w:r>
      <w:r>
        <w:rPr>
          <w:spacing w:val="-3"/>
        </w:rPr>
        <w:t xml:space="preserve"> </w:t>
      </w:r>
      <w:r>
        <w:t>by</w:t>
      </w:r>
      <w:r>
        <w:rPr>
          <w:spacing w:val="-3"/>
        </w:rPr>
        <w:t xml:space="preserve"> </w:t>
      </w:r>
      <w:r>
        <w:t>globalization</w:t>
      </w:r>
      <w:r>
        <w:rPr>
          <w:spacing w:val="-3"/>
        </w:rPr>
        <w:t xml:space="preserve"> </w:t>
      </w:r>
      <w:r>
        <w:t>but</w:t>
      </w:r>
      <w:r>
        <w:rPr>
          <w:spacing w:val="-3"/>
        </w:rPr>
        <w:t xml:space="preserve"> </w:t>
      </w:r>
      <w:r>
        <w:t>are</w:t>
      </w:r>
      <w:r>
        <w:rPr>
          <w:spacing w:val="-4"/>
        </w:rPr>
        <w:t xml:space="preserve"> </w:t>
      </w:r>
      <w:r>
        <w:t>too</w:t>
      </w:r>
      <w:r>
        <w:rPr>
          <w:spacing w:val="-3"/>
        </w:rPr>
        <w:t xml:space="preserve"> </w:t>
      </w:r>
      <w:r>
        <w:t>profoundly established in character and social heritage.</w:t>
      </w:r>
    </w:p>
    <w:p w14:paraId="1779E069" w14:textId="77777777" w:rsidR="004A2643" w:rsidRDefault="004A2643">
      <w:pPr>
        <w:pStyle w:val="BodyText"/>
      </w:pPr>
    </w:p>
    <w:p w14:paraId="39A2D8E9" w14:textId="77777777" w:rsidR="004A2643" w:rsidRDefault="00000000">
      <w:pPr>
        <w:pStyle w:val="ListParagraph"/>
        <w:numPr>
          <w:ilvl w:val="0"/>
          <w:numId w:val="3"/>
        </w:numPr>
        <w:tabs>
          <w:tab w:val="left" w:pos="340"/>
        </w:tabs>
        <w:rPr>
          <w:sz w:val="24"/>
        </w:rPr>
      </w:pPr>
      <w:r>
        <w:rPr>
          <w:sz w:val="24"/>
        </w:rPr>
        <w:t>Multilingualism</w:t>
      </w:r>
      <w:r>
        <w:rPr>
          <w:spacing w:val="-1"/>
          <w:sz w:val="24"/>
        </w:rPr>
        <w:t xml:space="preserve"> </w:t>
      </w:r>
      <w:r>
        <w:rPr>
          <w:sz w:val="24"/>
        </w:rPr>
        <w:t xml:space="preserve">and </w:t>
      </w:r>
      <w:r>
        <w:rPr>
          <w:spacing w:val="-2"/>
          <w:sz w:val="24"/>
        </w:rPr>
        <w:t>Identity</w:t>
      </w:r>
    </w:p>
    <w:p w14:paraId="37684866" w14:textId="77777777" w:rsidR="004A2643" w:rsidRDefault="004A2643">
      <w:pPr>
        <w:pStyle w:val="BodyText"/>
      </w:pPr>
    </w:p>
    <w:p w14:paraId="36AE3E28" w14:textId="77777777" w:rsidR="004A2643" w:rsidRDefault="00000000">
      <w:pPr>
        <w:pStyle w:val="BodyText"/>
        <w:ind w:left="100" w:right="176"/>
      </w:pPr>
      <w:r>
        <w:t>The</w:t>
      </w:r>
      <w:r>
        <w:rPr>
          <w:spacing w:val="-3"/>
        </w:rPr>
        <w:t xml:space="preserve"> </w:t>
      </w:r>
      <w:r>
        <w:t>discoveries</w:t>
      </w:r>
      <w:r>
        <w:rPr>
          <w:spacing w:val="-1"/>
        </w:rPr>
        <w:t xml:space="preserve"> </w:t>
      </w:r>
      <w:r>
        <w:t>moreover</w:t>
      </w:r>
      <w:r>
        <w:rPr>
          <w:spacing w:val="-1"/>
        </w:rPr>
        <w:t xml:space="preserve"> </w:t>
      </w:r>
      <w:r>
        <w:t>illustrate</w:t>
      </w:r>
      <w:r>
        <w:rPr>
          <w:spacing w:val="-1"/>
        </w:rPr>
        <w:t xml:space="preserve"> </w:t>
      </w:r>
      <w:r>
        <w:t>that</w:t>
      </w:r>
      <w:r>
        <w:rPr>
          <w:spacing w:val="-1"/>
        </w:rPr>
        <w:t xml:space="preserve"> </w:t>
      </w:r>
      <w:r>
        <w:t>multilingualism</w:t>
      </w:r>
      <w:r>
        <w:rPr>
          <w:spacing w:val="-1"/>
        </w:rPr>
        <w:t xml:space="preserve"> </w:t>
      </w:r>
      <w:r>
        <w:t>is</w:t>
      </w:r>
      <w:r>
        <w:rPr>
          <w:spacing w:val="-1"/>
        </w:rPr>
        <w:t xml:space="preserve"> </w:t>
      </w:r>
      <w:r>
        <w:t>seen</w:t>
      </w:r>
      <w:r>
        <w:rPr>
          <w:spacing w:val="-1"/>
        </w:rPr>
        <w:t xml:space="preserve"> </w:t>
      </w:r>
      <w:r>
        <w:t>both as</w:t>
      </w:r>
      <w:r>
        <w:rPr>
          <w:spacing w:val="-1"/>
        </w:rPr>
        <w:t xml:space="preserve"> </w:t>
      </w:r>
      <w:r>
        <w:t>a</w:t>
      </w:r>
      <w:r>
        <w:rPr>
          <w:spacing w:val="-2"/>
        </w:rPr>
        <w:t xml:space="preserve"> </w:t>
      </w:r>
      <w:r>
        <w:t>source</w:t>
      </w:r>
      <w:r>
        <w:rPr>
          <w:spacing w:val="-2"/>
        </w:rPr>
        <w:t xml:space="preserve"> </w:t>
      </w:r>
      <w:r>
        <w:t>of</w:t>
      </w:r>
      <w:r>
        <w:rPr>
          <w:spacing w:val="-1"/>
        </w:rPr>
        <w:t xml:space="preserve"> </w:t>
      </w:r>
      <w:r>
        <w:t>pride</w:t>
      </w:r>
      <w:r>
        <w:rPr>
          <w:spacing w:val="-3"/>
        </w:rPr>
        <w:t xml:space="preserve"> </w:t>
      </w:r>
      <w:r>
        <w:t>and a location</w:t>
      </w:r>
      <w:r>
        <w:rPr>
          <w:spacing w:val="-3"/>
        </w:rPr>
        <w:t xml:space="preserve"> </w:t>
      </w:r>
      <w:r>
        <w:t>of</w:t>
      </w:r>
      <w:r>
        <w:rPr>
          <w:spacing w:val="-4"/>
        </w:rPr>
        <w:t xml:space="preserve"> </w:t>
      </w:r>
      <w:r>
        <w:t>pressure,</w:t>
      </w:r>
      <w:r>
        <w:rPr>
          <w:spacing w:val="-3"/>
        </w:rPr>
        <w:t xml:space="preserve"> </w:t>
      </w:r>
      <w:r>
        <w:t>depending</w:t>
      </w:r>
      <w:r>
        <w:rPr>
          <w:spacing w:val="-3"/>
        </w:rPr>
        <w:t xml:space="preserve"> </w:t>
      </w:r>
      <w:r>
        <w:t>on</w:t>
      </w:r>
      <w:r>
        <w:rPr>
          <w:spacing w:val="-3"/>
        </w:rPr>
        <w:t xml:space="preserve"> </w:t>
      </w:r>
      <w:r>
        <w:t>the</w:t>
      </w:r>
      <w:r>
        <w:rPr>
          <w:spacing w:val="-4"/>
        </w:rPr>
        <w:t xml:space="preserve"> </w:t>
      </w:r>
      <w:r>
        <w:t>societal</w:t>
      </w:r>
      <w:r>
        <w:rPr>
          <w:spacing w:val="-3"/>
        </w:rPr>
        <w:t xml:space="preserve"> </w:t>
      </w:r>
      <w:r>
        <w:t>and</w:t>
      </w:r>
      <w:r>
        <w:rPr>
          <w:spacing w:val="-3"/>
        </w:rPr>
        <w:t xml:space="preserve"> </w:t>
      </w:r>
      <w:r>
        <w:t>personal</w:t>
      </w:r>
      <w:r>
        <w:rPr>
          <w:spacing w:val="-3"/>
        </w:rPr>
        <w:t xml:space="preserve"> </w:t>
      </w:r>
      <w:r>
        <w:t>setting.</w:t>
      </w:r>
      <w:r>
        <w:rPr>
          <w:spacing w:val="-1"/>
        </w:rPr>
        <w:t xml:space="preserve"> </w:t>
      </w:r>
      <w:r>
        <w:t>In</w:t>
      </w:r>
      <w:r>
        <w:rPr>
          <w:spacing w:val="-3"/>
        </w:rPr>
        <w:t xml:space="preserve"> </w:t>
      </w:r>
      <w:r>
        <w:t>social</w:t>
      </w:r>
      <w:r>
        <w:rPr>
          <w:spacing w:val="-3"/>
        </w:rPr>
        <w:t xml:space="preserve"> </w:t>
      </w:r>
      <w:r>
        <w:t>orders</w:t>
      </w:r>
      <w:r>
        <w:rPr>
          <w:spacing w:val="-3"/>
        </w:rPr>
        <w:t xml:space="preserve"> </w:t>
      </w:r>
      <w:r>
        <w:t>with</w:t>
      </w:r>
      <w:r>
        <w:rPr>
          <w:spacing w:val="-3"/>
        </w:rPr>
        <w:t xml:space="preserve"> </w:t>
      </w:r>
      <w:r>
        <w:t>deep- rooted multilingual conventions, individuals express pride in their etymological flexibility and capacity to explore different dialects. Be that as it may, the inclination for English and other worldwide dialects can complicate this, particularly when societal states of mind favor one dialect over another.</w:t>
      </w:r>
    </w:p>
    <w:p w14:paraId="55935AD9" w14:textId="77777777" w:rsidR="004A2643" w:rsidRDefault="004A2643">
      <w:pPr>
        <w:pStyle w:val="BodyText"/>
        <w:spacing w:before="1"/>
      </w:pPr>
    </w:p>
    <w:p w14:paraId="11111A44" w14:textId="77777777" w:rsidR="004A2643" w:rsidRDefault="00000000">
      <w:pPr>
        <w:pStyle w:val="BodyText"/>
        <w:ind w:left="100"/>
      </w:pPr>
      <w:r>
        <w:t>This</w:t>
      </w:r>
      <w:r>
        <w:rPr>
          <w:spacing w:val="-3"/>
        </w:rPr>
        <w:t xml:space="preserve"> </w:t>
      </w:r>
      <w:r>
        <w:t>pressure</w:t>
      </w:r>
      <w:r>
        <w:rPr>
          <w:spacing w:val="-5"/>
        </w:rPr>
        <w:t xml:space="preserve"> </w:t>
      </w:r>
      <w:r>
        <w:t>is</w:t>
      </w:r>
      <w:r>
        <w:rPr>
          <w:spacing w:val="-3"/>
        </w:rPr>
        <w:t xml:space="preserve"> </w:t>
      </w:r>
      <w:r>
        <w:t>especially</w:t>
      </w:r>
      <w:r>
        <w:rPr>
          <w:spacing w:val="-3"/>
        </w:rPr>
        <w:t xml:space="preserve"> </w:t>
      </w:r>
      <w:r>
        <w:t>apparent</w:t>
      </w:r>
      <w:r>
        <w:rPr>
          <w:spacing w:val="-3"/>
        </w:rPr>
        <w:t xml:space="preserve"> </w:t>
      </w:r>
      <w:r>
        <w:t>in</w:t>
      </w:r>
      <w:r>
        <w:rPr>
          <w:spacing w:val="-3"/>
        </w:rPr>
        <w:t xml:space="preserve"> </w:t>
      </w:r>
      <w:r>
        <w:t>social</w:t>
      </w:r>
      <w:r>
        <w:rPr>
          <w:spacing w:val="-3"/>
        </w:rPr>
        <w:t xml:space="preserve"> </w:t>
      </w:r>
      <w:r>
        <w:t>orders</w:t>
      </w:r>
      <w:r>
        <w:rPr>
          <w:spacing w:val="-3"/>
        </w:rPr>
        <w:t xml:space="preserve"> </w:t>
      </w:r>
      <w:r>
        <w:t>with</w:t>
      </w:r>
      <w:r>
        <w:rPr>
          <w:spacing w:val="-3"/>
        </w:rPr>
        <w:t xml:space="preserve"> </w:t>
      </w:r>
      <w:r>
        <w:t>a</w:t>
      </w:r>
      <w:r>
        <w:rPr>
          <w:spacing w:val="-3"/>
        </w:rPr>
        <w:t xml:space="preserve"> </w:t>
      </w:r>
      <w:r>
        <w:t>history</w:t>
      </w:r>
      <w:r>
        <w:rPr>
          <w:spacing w:val="-3"/>
        </w:rPr>
        <w:t xml:space="preserve"> </w:t>
      </w:r>
      <w:r>
        <w:t>of</w:t>
      </w:r>
      <w:r>
        <w:rPr>
          <w:spacing w:val="-3"/>
        </w:rPr>
        <w:t xml:space="preserve"> </w:t>
      </w:r>
      <w:r>
        <w:t>colonialism,</w:t>
      </w:r>
      <w:r>
        <w:rPr>
          <w:spacing w:val="-3"/>
        </w:rPr>
        <w:t xml:space="preserve"> </w:t>
      </w:r>
      <w:r>
        <w:t>where</w:t>
      </w:r>
      <w:r>
        <w:rPr>
          <w:spacing w:val="-5"/>
        </w:rPr>
        <w:t xml:space="preserve"> </w:t>
      </w:r>
      <w:r>
        <w:t>English may speak to both an opportunity for worldwide engagement and a waiting update of social dominance. A few respondents see their capacity to speak English as a frame of strengthening, giving them access to more</w:t>
      </w:r>
      <w:r>
        <w:rPr>
          <w:spacing w:val="-1"/>
        </w:rPr>
        <w:t xml:space="preserve"> </w:t>
      </w:r>
      <w:r>
        <w:t>extensive socio-economic openings. Others, be that as it may, feel a</w:t>
      </w:r>
    </w:p>
    <w:p w14:paraId="5829579A" w14:textId="77777777" w:rsidR="004A2643" w:rsidRDefault="004A2643">
      <w:pPr>
        <w:sectPr w:rsidR="004A2643">
          <w:pgSz w:w="12240" w:h="15840"/>
          <w:pgMar w:top="1360" w:right="1340" w:bottom="280" w:left="1340" w:header="720" w:footer="720" w:gutter="0"/>
          <w:cols w:space="720"/>
        </w:sectPr>
      </w:pPr>
    </w:p>
    <w:p w14:paraId="451291ED" w14:textId="77777777" w:rsidR="004A2643" w:rsidRDefault="00000000">
      <w:pPr>
        <w:pStyle w:val="BodyText"/>
        <w:spacing w:before="79"/>
        <w:ind w:left="100"/>
      </w:pPr>
      <w:r>
        <w:lastRenderedPageBreak/>
        <w:t>misfortune</w:t>
      </w:r>
      <w:r>
        <w:rPr>
          <w:spacing w:val="-4"/>
        </w:rPr>
        <w:t xml:space="preserve"> </w:t>
      </w:r>
      <w:r>
        <w:t>of</w:t>
      </w:r>
      <w:r>
        <w:rPr>
          <w:spacing w:val="-6"/>
        </w:rPr>
        <w:t xml:space="preserve"> </w:t>
      </w:r>
      <w:r>
        <w:t>personality</w:t>
      </w:r>
      <w:r>
        <w:rPr>
          <w:spacing w:val="-4"/>
        </w:rPr>
        <w:t xml:space="preserve"> </w:t>
      </w:r>
      <w:r>
        <w:t>and</w:t>
      </w:r>
      <w:r>
        <w:rPr>
          <w:spacing w:val="-4"/>
        </w:rPr>
        <w:t xml:space="preserve"> </w:t>
      </w:r>
      <w:r>
        <w:t>social</w:t>
      </w:r>
      <w:r>
        <w:rPr>
          <w:spacing w:val="-4"/>
        </w:rPr>
        <w:t xml:space="preserve"> </w:t>
      </w:r>
      <w:r>
        <w:t>association</w:t>
      </w:r>
      <w:r>
        <w:rPr>
          <w:spacing w:val="-4"/>
        </w:rPr>
        <w:t xml:space="preserve"> </w:t>
      </w:r>
      <w:r>
        <w:t>when</w:t>
      </w:r>
      <w:r>
        <w:rPr>
          <w:spacing w:val="-4"/>
        </w:rPr>
        <w:t xml:space="preserve"> </w:t>
      </w:r>
      <w:r>
        <w:t>constrained</w:t>
      </w:r>
      <w:r>
        <w:rPr>
          <w:spacing w:val="-4"/>
        </w:rPr>
        <w:t xml:space="preserve"> </w:t>
      </w:r>
      <w:r>
        <w:t>to</w:t>
      </w:r>
      <w:r>
        <w:rPr>
          <w:spacing w:val="-4"/>
        </w:rPr>
        <w:t xml:space="preserve"> </w:t>
      </w:r>
      <w:r>
        <w:t>prioritize</w:t>
      </w:r>
      <w:r>
        <w:rPr>
          <w:spacing w:val="-6"/>
        </w:rPr>
        <w:t xml:space="preserve"> </w:t>
      </w:r>
      <w:r>
        <w:t>English</w:t>
      </w:r>
      <w:r>
        <w:rPr>
          <w:spacing w:val="-4"/>
        </w:rPr>
        <w:t xml:space="preserve"> </w:t>
      </w:r>
      <w:r>
        <w:t>over</w:t>
      </w:r>
      <w:r>
        <w:rPr>
          <w:spacing w:val="-4"/>
        </w:rPr>
        <w:t xml:space="preserve"> </w:t>
      </w:r>
      <w:r>
        <w:t>their local dialects. These discoveries back prior inquire about that proposed dialect is not fair as an implies of communication, but a essential portion of social character, impacting how people and bunches see themselves and their put in the world.</w:t>
      </w:r>
    </w:p>
    <w:p w14:paraId="747508E9" w14:textId="77777777" w:rsidR="004A2643" w:rsidRDefault="004A2643">
      <w:pPr>
        <w:pStyle w:val="BodyText"/>
      </w:pPr>
    </w:p>
    <w:p w14:paraId="48E3CE5A" w14:textId="77777777" w:rsidR="004A2643" w:rsidRDefault="00000000">
      <w:pPr>
        <w:pStyle w:val="ListParagraph"/>
        <w:numPr>
          <w:ilvl w:val="0"/>
          <w:numId w:val="3"/>
        </w:numPr>
        <w:tabs>
          <w:tab w:val="left" w:pos="340"/>
        </w:tabs>
        <w:rPr>
          <w:sz w:val="24"/>
        </w:rPr>
      </w:pPr>
      <w:r>
        <w:rPr>
          <w:sz w:val="24"/>
        </w:rPr>
        <w:t>Part</w:t>
      </w:r>
      <w:r>
        <w:rPr>
          <w:spacing w:val="-2"/>
          <w:sz w:val="24"/>
        </w:rPr>
        <w:t xml:space="preserve"> </w:t>
      </w:r>
      <w:r>
        <w:rPr>
          <w:sz w:val="24"/>
        </w:rPr>
        <w:t>of Innovation</w:t>
      </w:r>
      <w:r>
        <w:rPr>
          <w:spacing w:val="-2"/>
          <w:sz w:val="24"/>
        </w:rPr>
        <w:t xml:space="preserve"> </w:t>
      </w:r>
      <w:r>
        <w:rPr>
          <w:sz w:val="24"/>
        </w:rPr>
        <w:t>in</w:t>
      </w:r>
      <w:r>
        <w:rPr>
          <w:spacing w:val="-1"/>
          <w:sz w:val="24"/>
        </w:rPr>
        <w:t xml:space="preserve"> </w:t>
      </w:r>
      <w:r>
        <w:rPr>
          <w:sz w:val="24"/>
        </w:rPr>
        <w:t>Forming</w:t>
      </w:r>
      <w:r>
        <w:rPr>
          <w:spacing w:val="-1"/>
          <w:sz w:val="24"/>
        </w:rPr>
        <w:t xml:space="preserve"> </w:t>
      </w:r>
      <w:r>
        <w:rPr>
          <w:sz w:val="24"/>
        </w:rPr>
        <w:t>Dialect</w:t>
      </w:r>
      <w:r>
        <w:rPr>
          <w:spacing w:val="-1"/>
          <w:sz w:val="24"/>
        </w:rPr>
        <w:t xml:space="preserve"> </w:t>
      </w:r>
      <w:r>
        <w:rPr>
          <w:spacing w:val="-2"/>
          <w:sz w:val="24"/>
        </w:rPr>
        <w:t>Attitudes</w:t>
      </w:r>
    </w:p>
    <w:p w14:paraId="66702856" w14:textId="77777777" w:rsidR="004A2643" w:rsidRDefault="004A2643">
      <w:pPr>
        <w:pStyle w:val="BodyText"/>
      </w:pPr>
    </w:p>
    <w:p w14:paraId="77C85CAE" w14:textId="77777777" w:rsidR="004A2643" w:rsidRDefault="00000000">
      <w:pPr>
        <w:pStyle w:val="BodyText"/>
        <w:ind w:left="100" w:right="68"/>
      </w:pPr>
      <w:r>
        <w:t>The</w:t>
      </w:r>
      <w:r>
        <w:rPr>
          <w:spacing w:val="-5"/>
        </w:rPr>
        <w:t xml:space="preserve"> </w:t>
      </w:r>
      <w:r>
        <w:t>part</w:t>
      </w:r>
      <w:r>
        <w:rPr>
          <w:spacing w:val="-3"/>
        </w:rPr>
        <w:t xml:space="preserve"> </w:t>
      </w:r>
      <w:r>
        <w:t>of</w:t>
      </w:r>
      <w:r>
        <w:rPr>
          <w:spacing w:val="-4"/>
        </w:rPr>
        <w:t xml:space="preserve"> </w:t>
      </w:r>
      <w:r>
        <w:t>innovation,</w:t>
      </w:r>
      <w:r>
        <w:rPr>
          <w:spacing w:val="-3"/>
        </w:rPr>
        <w:t xml:space="preserve"> </w:t>
      </w:r>
      <w:r>
        <w:t>especially</w:t>
      </w:r>
      <w:r>
        <w:rPr>
          <w:spacing w:val="-3"/>
        </w:rPr>
        <w:t xml:space="preserve"> </w:t>
      </w:r>
      <w:r>
        <w:t>advanced</w:t>
      </w:r>
      <w:r>
        <w:rPr>
          <w:spacing w:val="-3"/>
        </w:rPr>
        <w:t xml:space="preserve"> </w:t>
      </w:r>
      <w:r>
        <w:t>communication</w:t>
      </w:r>
      <w:r>
        <w:rPr>
          <w:spacing w:val="-3"/>
        </w:rPr>
        <w:t xml:space="preserve"> </w:t>
      </w:r>
      <w:r>
        <w:t>stages</w:t>
      </w:r>
      <w:r>
        <w:rPr>
          <w:spacing w:val="-3"/>
        </w:rPr>
        <w:t xml:space="preserve"> </w:t>
      </w:r>
      <w:r>
        <w:t>and</w:t>
      </w:r>
      <w:r>
        <w:rPr>
          <w:spacing w:val="-3"/>
        </w:rPr>
        <w:t xml:space="preserve"> </w:t>
      </w:r>
      <w:r>
        <w:t>dialect</w:t>
      </w:r>
      <w:r>
        <w:rPr>
          <w:spacing w:val="-3"/>
        </w:rPr>
        <w:t xml:space="preserve"> </w:t>
      </w:r>
      <w:r>
        <w:t>learning</w:t>
      </w:r>
      <w:r>
        <w:rPr>
          <w:spacing w:val="-3"/>
        </w:rPr>
        <w:t xml:space="preserve"> </w:t>
      </w:r>
      <w:r>
        <w:t>apps,</w:t>
      </w:r>
      <w:r>
        <w:rPr>
          <w:spacing w:val="-3"/>
        </w:rPr>
        <w:t xml:space="preserve"> </w:t>
      </w:r>
      <w:r>
        <w:t>is another</w:t>
      </w:r>
      <w:r>
        <w:rPr>
          <w:spacing w:val="-6"/>
        </w:rPr>
        <w:t xml:space="preserve"> </w:t>
      </w:r>
      <w:r>
        <w:t>critical</w:t>
      </w:r>
      <w:r>
        <w:rPr>
          <w:spacing w:val="-4"/>
        </w:rPr>
        <w:t xml:space="preserve"> </w:t>
      </w:r>
      <w:r>
        <w:t>calculation</w:t>
      </w:r>
      <w:r>
        <w:rPr>
          <w:spacing w:val="-4"/>
        </w:rPr>
        <w:t xml:space="preserve"> </w:t>
      </w:r>
      <w:r>
        <w:t>highlighted</w:t>
      </w:r>
      <w:r>
        <w:rPr>
          <w:spacing w:val="-4"/>
        </w:rPr>
        <w:t xml:space="preserve"> </w:t>
      </w:r>
      <w:r>
        <w:t>in</w:t>
      </w:r>
      <w:r>
        <w:rPr>
          <w:spacing w:val="-4"/>
        </w:rPr>
        <w:t xml:space="preserve"> </w:t>
      </w:r>
      <w:r>
        <w:t>the.</w:t>
      </w:r>
      <w:r>
        <w:rPr>
          <w:spacing w:val="-4"/>
        </w:rPr>
        <w:t xml:space="preserve"> </w:t>
      </w:r>
      <w:r>
        <w:t>Innovation</w:t>
      </w:r>
      <w:r>
        <w:rPr>
          <w:spacing w:val="-4"/>
        </w:rPr>
        <w:t xml:space="preserve"> </w:t>
      </w:r>
      <w:r>
        <w:t>has</w:t>
      </w:r>
      <w:r>
        <w:rPr>
          <w:spacing w:val="-4"/>
        </w:rPr>
        <w:t xml:space="preserve"> </w:t>
      </w:r>
      <w:r>
        <w:t>revolutionized</w:t>
      </w:r>
      <w:r>
        <w:rPr>
          <w:spacing w:val="-3"/>
        </w:rPr>
        <w:t xml:space="preserve"> </w:t>
      </w:r>
      <w:r>
        <w:t>dialect</w:t>
      </w:r>
      <w:r>
        <w:rPr>
          <w:spacing w:val="-4"/>
        </w:rPr>
        <w:t xml:space="preserve"> </w:t>
      </w:r>
      <w:r>
        <w:t>learning</w:t>
      </w:r>
      <w:r>
        <w:rPr>
          <w:spacing w:val="-4"/>
        </w:rPr>
        <w:t xml:space="preserve"> </w:t>
      </w:r>
      <w:r>
        <w:t>by making worldwide dialects like English more open. Members note that stages like Duolingo, Babbel, and social media have made it simpler to learn and hone dialects, contributing to the rising distinction of English in non-Western societies.</w:t>
      </w:r>
    </w:p>
    <w:p w14:paraId="5C987F90" w14:textId="77777777" w:rsidR="004A2643" w:rsidRDefault="004A2643">
      <w:pPr>
        <w:pStyle w:val="BodyText"/>
        <w:spacing w:before="1"/>
      </w:pPr>
    </w:p>
    <w:p w14:paraId="616296FF" w14:textId="77777777" w:rsidR="004A2643" w:rsidRDefault="00000000">
      <w:pPr>
        <w:pStyle w:val="BodyText"/>
        <w:ind w:left="100"/>
      </w:pPr>
      <w:r>
        <w:t>However, the think about too focuses out that these stages contribute to the decrease in nearby dialect</w:t>
      </w:r>
      <w:r>
        <w:rPr>
          <w:spacing w:val="-3"/>
        </w:rPr>
        <w:t xml:space="preserve"> </w:t>
      </w:r>
      <w:r>
        <w:t>utilization,</w:t>
      </w:r>
      <w:r>
        <w:rPr>
          <w:spacing w:val="-3"/>
        </w:rPr>
        <w:t xml:space="preserve"> </w:t>
      </w:r>
      <w:r>
        <w:t>as</w:t>
      </w:r>
      <w:r>
        <w:rPr>
          <w:spacing w:val="-3"/>
        </w:rPr>
        <w:t xml:space="preserve"> </w:t>
      </w:r>
      <w:r>
        <w:t>they</w:t>
      </w:r>
      <w:r>
        <w:rPr>
          <w:spacing w:val="-3"/>
        </w:rPr>
        <w:t xml:space="preserve"> </w:t>
      </w:r>
      <w:r>
        <w:t>tend</w:t>
      </w:r>
      <w:r>
        <w:rPr>
          <w:spacing w:val="-3"/>
        </w:rPr>
        <w:t xml:space="preserve"> </w:t>
      </w:r>
      <w:r>
        <w:t>to</w:t>
      </w:r>
      <w:r>
        <w:rPr>
          <w:spacing w:val="-3"/>
        </w:rPr>
        <w:t xml:space="preserve"> </w:t>
      </w:r>
      <w:r>
        <w:t>prioritize</w:t>
      </w:r>
      <w:r>
        <w:rPr>
          <w:spacing w:val="-4"/>
        </w:rPr>
        <w:t xml:space="preserve"> </w:t>
      </w:r>
      <w:r>
        <w:t>worldwide</w:t>
      </w:r>
      <w:r>
        <w:rPr>
          <w:spacing w:val="-4"/>
        </w:rPr>
        <w:t xml:space="preserve"> </w:t>
      </w:r>
      <w:r>
        <w:t>dialects.</w:t>
      </w:r>
      <w:r>
        <w:rPr>
          <w:spacing w:val="-3"/>
        </w:rPr>
        <w:t xml:space="preserve"> </w:t>
      </w:r>
      <w:r>
        <w:t>This</w:t>
      </w:r>
      <w:r>
        <w:rPr>
          <w:spacing w:val="-3"/>
        </w:rPr>
        <w:t xml:space="preserve"> </w:t>
      </w:r>
      <w:r>
        <w:t>adjusts</w:t>
      </w:r>
      <w:r>
        <w:rPr>
          <w:spacing w:val="-3"/>
        </w:rPr>
        <w:t xml:space="preserve"> </w:t>
      </w:r>
      <w:r>
        <w:t>with</w:t>
      </w:r>
      <w:r>
        <w:rPr>
          <w:spacing w:val="-3"/>
        </w:rPr>
        <w:t xml:space="preserve"> </w:t>
      </w:r>
      <w:r>
        <w:t>current</w:t>
      </w:r>
      <w:r>
        <w:rPr>
          <w:spacing w:val="-3"/>
        </w:rPr>
        <w:t xml:space="preserve"> </w:t>
      </w:r>
      <w:r>
        <w:t>talks</w:t>
      </w:r>
      <w:r>
        <w:rPr>
          <w:spacing w:val="-3"/>
        </w:rPr>
        <w:t xml:space="preserve"> </w:t>
      </w:r>
      <w:r>
        <w:t xml:space="preserve">in dialect considering how innovation can either advance phonetic differing qualities or quicken dialect movement. Whereas innovation gives exceptional openings for dialect learning and engagement, its center on prevailing dialects can compound the marginalization of minority </w:t>
      </w:r>
      <w:r>
        <w:rPr>
          <w:spacing w:val="-2"/>
        </w:rPr>
        <w:t>languages.</w:t>
      </w:r>
    </w:p>
    <w:p w14:paraId="1E478CC1" w14:textId="77777777" w:rsidR="004A2643" w:rsidRDefault="004A2643">
      <w:pPr>
        <w:pStyle w:val="BodyText"/>
      </w:pPr>
    </w:p>
    <w:p w14:paraId="39EF92F8" w14:textId="77777777" w:rsidR="004A2643" w:rsidRDefault="00000000">
      <w:pPr>
        <w:pStyle w:val="ListParagraph"/>
        <w:numPr>
          <w:ilvl w:val="0"/>
          <w:numId w:val="3"/>
        </w:numPr>
        <w:tabs>
          <w:tab w:val="left" w:pos="340"/>
        </w:tabs>
        <w:rPr>
          <w:sz w:val="24"/>
        </w:rPr>
      </w:pPr>
      <w:r>
        <w:rPr>
          <w:sz w:val="24"/>
        </w:rPr>
        <w:t>Impact</w:t>
      </w:r>
      <w:r>
        <w:rPr>
          <w:spacing w:val="-1"/>
          <w:sz w:val="24"/>
        </w:rPr>
        <w:t xml:space="preserve"> </w:t>
      </w:r>
      <w:r>
        <w:rPr>
          <w:sz w:val="24"/>
        </w:rPr>
        <w:t>of</w:t>
      </w:r>
      <w:r>
        <w:rPr>
          <w:spacing w:val="-1"/>
          <w:sz w:val="24"/>
        </w:rPr>
        <w:t xml:space="preserve"> </w:t>
      </w:r>
      <w:r>
        <w:rPr>
          <w:sz w:val="24"/>
        </w:rPr>
        <w:t>Socio-Economic</w:t>
      </w:r>
      <w:r>
        <w:rPr>
          <w:spacing w:val="-2"/>
          <w:sz w:val="24"/>
        </w:rPr>
        <w:t xml:space="preserve"> </w:t>
      </w:r>
      <w:r>
        <w:rPr>
          <w:sz w:val="24"/>
        </w:rPr>
        <w:t>and</w:t>
      </w:r>
      <w:r>
        <w:rPr>
          <w:spacing w:val="-1"/>
          <w:sz w:val="24"/>
        </w:rPr>
        <w:t xml:space="preserve"> </w:t>
      </w:r>
      <w:r>
        <w:rPr>
          <w:sz w:val="24"/>
        </w:rPr>
        <w:t xml:space="preserve">Statistic </w:t>
      </w:r>
      <w:r>
        <w:rPr>
          <w:spacing w:val="-2"/>
          <w:sz w:val="24"/>
        </w:rPr>
        <w:t>Factors</w:t>
      </w:r>
    </w:p>
    <w:p w14:paraId="36E5F92E" w14:textId="77777777" w:rsidR="004A2643" w:rsidRDefault="004A2643">
      <w:pPr>
        <w:pStyle w:val="BodyText"/>
      </w:pPr>
    </w:p>
    <w:p w14:paraId="2F951F52" w14:textId="77777777" w:rsidR="004A2643" w:rsidRDefault="00000000">
      <w:pPr>
        <w:pStyle w:val="BodyText"/>
        <w:ind w:left="100" w:right="176"/>
      </w:pPr>
      <w:r>
        <w:t>The</w:t>
      </w:r>
      <w:r>
        <w:rPr>
          <w:spacing w:val="-6"/>
        </w:rPr>
        <w:t xml:space="preserve"> </w:t>
      </w:r>
      <w:r>
        <w:t>crossing</w:t>
      </w:r>
      <w:r>
        <w:rPr>
          <w:spacing w:val="-4"/>
        </w:rPr>
        <w:t xml:space="preserve"> </w:t>
      </w:r>
      <w:r>
        <w:t>point</w:t>
      </w:r>
      <w:r>
        <w:rPr>
          <w:spacing w:val="-4"/>
        </w:rPr>
        <w:t xml:space="preserve"> </w:t>
      </w:r>
      <w:r>
        <w:t>of</w:t>
      </w:r>
      <w:r>
        <w:rPr>
          <w:spacing w:val="-4"/>
        </w:rPr>
        <w:t xml:space="preserve"> </w:t>
      </w:r>
      <w:r>
        <w:t>dialect</w:t>
      </w:r>
      <w:r>
        <w:rPr>
          <w:spacing w:val="-4"/>
        </w:rPr>
        <w:t xml:space="preserve"> </w:t>
      </w:r>
      <w:r>
        <w:t>demeanors</w:t>
      </w:r>
      <w:r>
        <w:rPr>
          <w:spacing w:val="-4"/>
        </w:rPr>
        <w:t xml:space="preserve"> </w:t>
      </w:r>
      <w:r>
        <w:t>with</w:t>
      </w:r>
      <w:r>
        <w:rPr>
          <w:spacing w:val="-4"/>
        </w:rPr>
        <w:t xml:space="preserve"> </w:t>
      </w:r>
      <w:r>
        <w:t>socio-economic</w:t>
      </w:r>
      <w:r>
        <w:rPr>
          <w:spacing w:val="-5"/>
        </w:rPr>
        <w:t xml:space="preserve"> </w:t>
      </w:r>
      <w:r>
        <w:t>and</w:t>
      </w:r>
      <w:r>
        <w:rPr>
          <w:spacing w:val="-4"/>
        </w:rPr>
        <w:t xml:space="preserve"> </w:t>
      </w:r>
      <w:r>
        <w:t>statistical</w:t>
      </w:r>
      <w:r>
        <w:rPr>
          <w:spacing w:val="-4"/>
        </w:rPr>
        <w:t xml:space="preserve"> </w:t>
      </w:r>
      <w:r>
        <w:t>variables</w:t>
      </w:r>
      <w:r>
        <w:rPr>
          <w:spacing w:val="-4"/>
        </w:rPr>
        <w:t xml:space="preserve"> </w:t>
      </w:r>
      <w:r>
        <w:t>is</w:t>
      </w:r>
      <w:r>
        <w:rPr>
          <w:spacing w:val="-4"/>
        </w:rPr>
        <w:t xml:space="preserve"> </w:t>
      </w:r>
      <w:r>
        <w:t>another basic perspective uncovered by the think about. People from wealthier foundations and those with higher levels of instruction for the most part hold more positive demeanors toward worldwide</w:t>
      </w:r>
      <w:r>
        <w:rPr>
          <w:spacing w:val="-3"/>
        </w:rPr>
        <w:t xml:space="preserve"> </w:t>
      </w:r>
      <w:r>
        <w:t>dialects,</w:t>
      </w:r>
      <w:r>
        <w:rPr>
          <w:spacing w:val="-3"/>
        </w:rPr>
        <w:t xml:space="preserve"> </w:t>
      </w:r>
      <w:r>
        <w:t>particularly</w:t>
      </w:r>
      <w:r>
        <w:rPr>
          <w:spacing w:val="-3"/>
        </w:rPr>
        <w:t xml:space="preserve"> </w:t>
      </w:r>
      <w:r>
        <w:t>English.</w:t>
      </w:r>
      <w:r>
        <w:rPr>
          <w:spacing w:val="-3"/>
        </w:rPr>
        <w:t xml:space="preserve"> </w:t>
      </w:r>
      <w:r>
        <w:t>They</w:t>
      </w:r>
      <w:r>
        <w:rPr>
          <w:spacing w:val="-3"/>
        </w:rPr>
        <w:t xml:space="preserve"> </w:t>
      </w:r>
      <w:r>
        <w:t>associate</w:t>
      </w:r>
      <w:r>
        <w:rPr>
          <w:spacing w:val="-4"/>
        </w:rPr>
        <w:t xml:space="preserve"> </w:t>
      </w:r>
      <w:r>
        <w:t>English</w:t>
      </w:r>
      <w:r>
        <w:rPr>
          <w:spacing w:val="-3"/>
        </w:rPr>
        <w:t xml:space="preserve"> </w:t>
      </w:r>
      <w:r>
        <w:t>with</w:t>
      </w:r>
      <w:r>
        <w:rPr>
          <w:spacing w:val="-3"/>
        </w:rPr>
        <w:t xml:space="preserve"> </w:t>
      </w:r>
      <w:r>
        <w:t>innovation,</w:t>
      </w:r>
      <w:r>
        <w:rPr>
          <w:spacing w:val="-3"/>
        </w:rPr>
        <w:t xml:space="preserve"> </w:t>
      </w:r>
      <w:r>
        <w:t xml:space="preserve">advancement, and opportunity, whereas people from lower socio-economic foundations or provincial ranges frequently see the rise of worldwide dialects as a danger to their neighborhood dialects and </w:t>
      </w:r>
      <w:r>
        <w:rPr>
          <w:spacing w:val="-2"/>
        </w:rPr>
        <w:t>cultures.</w:t>
      </w:r>
    </w:p>
    <w:p w14:paraId="06DF5CD1" w14:textId="77777777" w:rsidR="004A2643" w:rsidRDefault="004A2643">
      <w:pPr>
        <w:pStyle w:val="BodyText"/>
        <w:spacing w:before="1"/>
      </w:pPr>
    </w:p>
    <w:p w14:paraId="41F8711A" w14:textId="77777777" w:rsidR="004A2643" w:rsidRDefault="00000000">
      <w:pPr>
        <w:pStyle w:val="BodyText"/>
        <w:ind w:left="100" w:right="148"/>
      </w:pPr>
      <w:r>
        <w:t>This error highlights the socio-economic stratification in dialect demeanors, where get to to assets such as instruction and innovation decides one’s capacity to explore numerous etymological universes. It too focused on a potential approach hole, as marginalized bunches may need the back required to keep up their phonetic legacy whereas moreover securing capability in worldwide dialects. This finding recommends that comprehensive dialect instruction</w:t>
      </w:r>
      <w:r>
        <w:rPr>
          <w:spacing w:val="-5"/>
        </w:rPr>
        <w:t xml:space="preserve"> </w:t>
      </w:r>
      <w:r>
        <w:t>approaches,</w:t>
      </w:r>
      <w:r>
        <w:rPr>
          <w:spacing w:val="-3"/>
        </w:rPr>
        <w:t xml:space="preserve"> </w:t>
      </w:r>
      <w:r>
        <w:t>which</w:t>
      </w:r>
      <w:r>
        <w:rPr>
          <w:spacing w:val="-5"/>
        </w:rPr>
        <w:t xml:space="preserve"> </w:t>
      </w:r>
      <w:r>
        <w:t>adjust</w:t>
      </w:r>
      <w:r>
        <w:rPr>
          <w:spacing w:val="-5"/>
        </w:rPr>
        <w:t xml:space="preserve"> </w:t>
      </w:r>
      <w:r>
        <w:t>neighborhood</w:t>
      </w:r>
      <w:r>
        <w:rPr>
          <w:spacing w:val="-5"/>
        </w:rPr>
        <w:t xml:space="preserve"> </w:t>
      </w:r>
      <w:r>
        <w:t>dialect</w:t>
      </w:r>
      <w:r>
        <w:rPr>
          <w:spacing w:val="-5"/>
        </w:rPr>
        <w:t xml:space="preserve"> </w:t>
      </w:r>
      <w:r>
        <w:t>conservation</w:t>
      </w:r>
      <w:r>
        <w:rPr>
          <w:spacing w:val="-3"/>
        </w:rPr>
        <w:t xml:space="preserve"> </w:t>
      </w:r>
      <w:r>
        <w:t>with</w:t>
      </w:r>
      <w:r>
        <w:rPr>
          <w:spacing w:val="-5"/>
        </w:rPr>
        <w:t xml:space="preserve"> </w:t>
      </w:r>
      <w:r>
        <w:t>the</w:t>
      </w:r>
      <w:r>
        <w:rPr>
          <w:spacing w:val="-6"/>
        </w:rPr>
        <w:t xml:space="preserve"> </w:t>
      </w:r>
      <w:r>
        <w:t>advancement</w:t>
      </w:r>
      <w:r>
        <w:rPr>
          <w:spacing w:val="-5"/>
        </w:rPr>
        <w:t xml:space="preserve"> </w:t>
      </w:r>
      <w:r>
        <w:t>of worldwide dialects, are fundamental for bridging socio-economic divides.</w:t>
      </w:r>
    </w:p>
    <w:p w14:paraId="7317CE9B" w14:textId="77777777" w:rsidR="004A2643" w:rsidRDefault="004A2643">
      <w:pPr>
        <w:pStyle w:val="BodyText"/>
        <w:spacing w:before="1"/>
      </w:pPr>
    </w:p>
    <w:p w14:paraId="735DFA2E" w14:textId="77777777" w:rsidR="004A2643" w:rsidRDefault="00000000">
      <w:pPr>
        <w:pStyle w:val="ListParagraph"/>
        <w:numPr>
          <w:ilvl w:val="0"/>
          <w:numId w:val="3"/>
        </w:numPr>
        <w:tabs>
          <w:tab w:val="left" w:pos="340"/>
        </w:tabs>
        <w:rPr>
          <w:sz w:val="24"/>
        </w:rPr>
      </w:pPr>
      <w:r>
        <w:rPr>
          <w:sz w:val="24"/>
        </w:rPr>
        <w:t>Dialect</w:t>
      </w:r>
      <w:r>
        <w:rPr>
          <w:spacing w:val="-2"/>
          <w:sz w:val="24"/>
        </w:rPr>
        <w:t xml:space="preserve"> </w:t>
      </w:r>
      <w:r>
        <w:rPr>
          <w:sz w:val="24"/>
        </w:rPr>
        <w:t>Arrangements</w:t>
      </w:r>
      <w:r>
        <w:rPr>
          <w:spacing w:val="-1"/>
          <w:sz w:val="24"/>
        </w:rPr>
        <w:t xml:space="preserve"> </w:t>
      </w:r>
      <w:r>
        <w:rPr>
          <w:sz w:val="24"/>
        </w:rPr>
        <w:t>and</w:t>
      </w:r>
      <w:r>
        <w:rPr>
          <w:spacing w:val="-2"/>
          <w:sz w:val="24"/>
        </w:rPr>
        <w:t xml:space="preserve"> </w:t>
      </w:r>
      <w:r>
        <w:rPr>
          <w:sz w:val="24"/>
        </w:rPr>
        <w:t xml:space="preserve">Their </w:t>
      </w:r>
      <w:r>
        <w:rPr>
          <w:spacing w:val="-2"/>
          <w:sz w:val="24"/>
        </w:rPr>
        <w:t>Impact</w:t>
      </w:r>
    </w:p>
    <w:p w14:paraId="7753A9DF" w14:textId="77777777" w:rsidR="004A2643" w:rsidRDefault="004A2643">
      <w:pPr>
        <w:pStyle w:val="BodyText"/>
      </w:pPr>
    </w:p>
    <w:p w14:paraId="5FA8D741" w14:textId="77777777" w:rsidR="004A2643" w:rsidRDefault="00000000">
      <w:pPr>
        <w:pStyle w:val="BodyText"/>
        <w:ind w:left="100"/>
      </w:pPr>
      <w:r>
        <w:t>They think that dialect arrangements essentially shape societal states of mind toward dialect utilization and conservation. In social orders where arrangements back bilingualism or multilingualism, members are more likely to express positive states of mind toward both neighborhood and worldwide dialects. In any case, in social orders where approaches favor one dialect over others—particularly worldwide languages—there is a recognizable decrease in the utilization</w:t>
      </w:r>
      <w:r>
        <w:rPr>
          <w:spacing w:val="-4"/>
        </w:rPr>
        <w:t xml:space="preserve"> </w:t>
      </w:r>
      <w:r>
        <w:t>of</w:t>
      </w:r>
      <w:r>
        <w:rPr>
          <w:spacing w:val="-5"/>
        </w:rPr>
        <w:t xml:space="preserve"> </w:t>
      </w:r>
      <w:r>
        <w:t>nearby</w:t>
      </w:r>
      <w:r>
        <w:rPr>
          <w:spacing w:val="-4"/>
        </w:rPr>
        <w:t xml:space="preserve"> </w:t>
      </w:r>
      <w:r>
        <w:t>dialects,</w:t>
      </w:r>
      <w:r>
        <w:rPr>
          <w:spacing w:val="-4"/>
        </w:rPr>
        <w:t xml:space="preserve"> </w:t>
      </w:r>
      <w:r>
        <w:t>driving</w:t>
      </w:r>
      <w:r>
        <w:rPr>
          <w:spacing w:val="-4"/>
        </w:rPr>
        <w:t xml:space="preserve"> </w:t>
      </w:r>
      <w:r>
        <w:t>to</w:t>
      </w:r>
      <w:r>
        <w:rPr>
          <w:spacing w:val="-4"/>
        </w:rPr>
        <w:t xml:space="preserve"> </w:t>
      </w:r>
      <w:r>
        <w:t>negative</w:t>
      </w:r>
      <w:r>
        <w:rPr>
          <w:spacing w:val="-3"/>
        </w:rPr>
        <w:t xml:space="preserve"> </w:t>
      </w:r>
      <w:r>
        <w:t>states</w:t>
      </w:r>
      <w:r>
        <w:rPr>
          <w:spacing w:val="-4"/>
        </w:rPr>
        <w:t xml:space="preserve"> </w:t>
      </w:r>
      <w:r>
        <w:t>of</w:t>
      </w:r>
      <w:r>
        <w:rPr>
          <w:spacing w:val="-4"/>
        </w:rPr>
        <w:t xml:space="preserve"> </w:t>
      </w:r>
      <w:r>
        <w:t>mind</w:t>
      </w:r>
      <w:r>
        <w:rPr>
          <w:spacing w:val="-4"/>
        </w:rPr>
        <w:t xml:space="preserve"> </w:t>
      </w:r>
      <w:r>
        <w:t>approximately</w:t>
      </w:r>
      <w:r>
        <w:rPr>
          <w:spacing w:val="-4"/>
        </w:rPr>
        <w:t xml:space="preserve"> </w:t>
      </w:r>
      <w:r>
        <w:t>dialect</w:t>
      </w:r>
      <w:r>
        <w:rPr>
          <w:spacing w:val="-4"/>
        </w:rPr>
        <w:t xml:space="preserve"> </w:t>
      </w:r>
      <w:r>
        <w:t>move</w:t>
      </w:r>
      <w:r>
        <w:rPr>
          <w:spacing w:val="-5"/>
        </w:rPr>
        <w:t xml:space="preserve"> </w:t>
      </w:r>
      <w:r>
        <w:t>and</w:t>
      </w:r>
    </w:p>
    <w:p w14:paraId="6B56D391" w14:textId="77777777" w:rsidR="004A2643" w:rsidRDefault="004A2643">
      <w:pPr>
        <w:sectPr w:rsidR="004A2643">
          <w:pgSz w:w="12240" w:h="15840"/>
          <w:pgMar w:top="1360" w:right="1340" w:bottom="280" w:left="1340" w:header="720" w:footer="720" w:gutter="0"/>
          <w:cols w:space="720"/>
        </w:sectPr>
      </w:pPr>
    </w:p>
    <w:p w14:paraId="7CFF64A6" w14:textId="77777777" w:rsidR="004A2643" w:rsidRDefault="00000000">
      <w:pPr>
        <w:pStyle w:val="BodyText"/>
        <w:spacing w:before="79"/>
        <w:ind w:left="100"/>
      </w:pPr>
      <w:r>
        <w:rPr>
          <w:spacing w:val="-2"/>
        </w:rPr>
        <w:lastRenderedPageBreak/>
        <w:t>loss.</w:t>
      </w:r>
    </w:p>
    <w:p w14:paraId="6CC5219F" w14:textId="77777777" w:rsidR="004A2643" w:rsidRDefault="004A2643">
      <w:pPr>
        <w:pStyle w:val="BodyText"/>
      </w:pPr>
    </w:p>
    <w:p w14:paraId="61A7D190" w14:textId="77777777" w:rsidR="004A2643" w:rsidRDefault="00000000">
      <w:pPr>
        <w:pStyle w:val="BodyText"/>
        <w:ind w:left="100" w:right="102"/>
      </w:pPr>
      <w:r>
        <w:t>This</w:t>
      </w:r>
      <w:r>
        <w:rPr>
          <w:spacing w:val="-2"/>
        </w:rPr>
        <w:t xml:space="preserve"> </w:t>
      </w:r>
      <w:r>
        <w:t>finding</w:t>
      </w:r>
      <w:r>
        <w:rPr>
          <w:spacing w:val="-2"/>
        </w:rPr>
        <w:t xml:space="preserve"> </w:t>
      </w:r>
      <w:r>
        <w:t>underscores the</w:t>
      </w:r>
      <w:r>
        <w:rPr>
          <w:spacing w:val="-2"/>
        </w:rPr>
        <w:t xml:space="preserve"> </w:t>
      </w:r>
      <w:r>
        <w:t>significance</w:t>
      </w:r>
      <w:r>
        <w:rPr>
          <w:spacing w:val="-3"/>
        </w:rPr>
        <w:t xml:space="preserve"> </w:t>
      </w:r>
      <w:r>
        <w:t>of</w:t>
      </w:r>
      <w:r>
        <w:rPr>
          <w:spacing w:val="-2"/>
        </w:rPr>
        <w:t xml:space="preserve"> </w:t>
      </w:r>
      <w:r>
        <w:t>comprehensive</w:t>
      </w:r>
      <w:r>
        <w:rPr>
          <w:spacing w:val="-2"/>
        </w:rPr>
        <w:t xml:space="preserve"> </w:t>
      </w:r>
      <w:r>
        <w:t>dialect</w:t>
      </w:r>
      <w:r>
        <w:rPr>
          <w:spacing w:val="-2"/>
        </w:rPr>
        <w:t xml:space="preserve"> </w:t>
      </w:r>
      <w:r>
        <w:t>approaches</w:t>
      </w:r>
      <w:r>
        <w:rPr>
          <w:spacing w:val="-2"/>
        </w:rPr>
        <w:t xml:space="preserve"> </w:t>
      </w:r>
      <w:r>
        <w:t>that</w:t>
      </w:r>
      <w:r>
        <w:rPr>
          <w:spacing w:val="-2"/>
        </w:rPr>
        <w:t xml:space="preserve"> </w:t>
      </w:r>
      <w:r>
        <w:t>not</w:t>
      </w:r>
      <w:r>
        <w:rPr>
          <w:spacing w:val="-2"/>
        </w:rPr>
        <w:t xml:space="preserve"> </w:t>
      </w:r>
      <w:r>
        <w:t>as</w:t>
      </w:r>
      <w:r>
        <w:rPr>
          <w:spacing w:val="-2"/>
        </w:rPr>
        <w:t xml:space="preserve"> </w:t>
      </w:r>
      <w:r>
        <w:t>it</w:t>
      </w:r>
      <w:r>
        <w:rPr>
          <w:spacing w:val="-2"/>
        </w:rPr>
        <w:t xml:space="preserve"> </w:t>
      </w:r>
      <w:r>
        <w:t>were to</w:t>
      </w:r>
      <w:r>
        <w:rPr>
          <w:spacing w:val="-4"/>
        </w:rPr>
        <w:t xml:space="preserve"> </w:t>
      </w:r>
      <w:r>
        <w:t>advance</w:t>
      </w:r>
      <w:r>
        <w:rPr>
          <w:spacing w:val="-5"/>
        </w:rPr>
        <w:t xml:space="preserve"> </w:t>
      </w:r>
      <w:r>
        <w:t>the</w:t>
      </w:r>
      <w:r>
        <w:rPr>
          <w:spacing w:val="-5"/>
        </w:rPr>
        <w:t xml:space="preserve"> </w:t>
      </w:r>
      <w:r>
        <w:t>procurement</w:t>
      </w:r>
      <w:r>
        <w:rPr>
          <w:spacing w:val="-4"/>
        </w:rPr>
        <w:t xml:space="preserve"> </w:t>
      </w:r>
      <w:r>
        <w:t>of</w:t>
      </w:r>
      <w:r>
        <w:rPr>
          <w:spacing w:val="-4"/>
        </w:rPr>
        <w:t xml:space="preserve"> </w:t>
      </w:r>
      <w:r>
        <w:t>worldwide</w:t>
      </w:r>
      <w:r>
        <w:rPr>
          <w:spacing w:val="-4"/>
        </w:rPr>
        <w:t xml:space="preserve"> </w:t>
      </w:r>
      <w:r>
        <w:t>dialects</w:t>
      </w:r>
      <w:r>
        <w:rPr>
          <w:spacing w:val="-2"/>
        </w:rPr>
        <w:t xml:space="preserve"> </w:t>
      </w:r>
      <w:r>
        <w:t>but</w:t>
      </w:r>
      <w:r>
        <w:rPr>
          <w:spacing w:val="-4"/>
        </w:rPr>
        <w:t xml:space="preserve"> </w:t>
      </w:r>
      <w:r>
        <w:t>moreover</w:t>
      </w:r>
      <w:r>
        <w:rPr>
          <w:spacing w:val="-4"/>
        </w:rPr>
        <w:t xml:space="preserve"> </w:t>
      </w:r>
      <w:r>
        <w:t>defend</w:t>
      </w:r>
      <w:r>
        <w:rPr>
          <w:spacing w:val="-4"/>
        </w:rPr>
        <w:t xml:space="preserve"> </w:t>
      </w:r>
      <w:r>
        <w:t>etymological</w:t>
      </w:r>
      <w:r>
        <w:rPr>
          <w:spacing w:val="-4"/>
        </w:rPr>
        <w:t xml:space="preserve"> </w:t>
      </w:r>
      <w:r>
        <w:t>differences. Approaches that emphasize the esteem of multilingualism can offer assistance to cultivate positive states of mind toward dialect utilization, guaranteeing that both nearby and worldwide dialects coexist without marginalizing one another.</w:t>
      </w:r>
    </w:p>
    <w:p w14:paraId="7E1F6470" w14:textId="77777777" w:rsidR="004A2643" w:rsidRDefault="004A2643">
      <w:pPr>
        <w:pStyle w:val="BodyText"/>
      </w:pPr>
    </w:p>
    <w:p w14:paraId="155D28CE" w14:textId="77777777" w:rsidR="004A2643" w:rsidRDefault="00000000">
      <w:pPr>
        <w:pStyle w:val="BodyText"/>
        <w:ind w:left="100" w:right="176"/>
      </w:pPr>
      <w:r>
        <w:t>In</w:t>
      </w:r>
      <w:r>
        <w:rPr>
          <w:spacing w:val="-1"/>
        </w:rPr>
        <w:t xml:space="preserve"> </w:t>
      </w:r>
      <w:r>
        <w:t>conclusion,</w:t>
      </w:r>
      <w:r>
        <w:rPr>
          <w:spacing w:val="-3"/>
        </w:rPr>
        <w:t xml:space="preserve"> </w:t>
      </w:r>
      <w:r>
        <w:t>the</w:t>
      </w:r>
      <w:r>
        <w:rPr>
          <w:spacing w:val="-3"/>
        </w:rPr>
        <w:t xml:space="preserve"> </w:t>
      </w:r>
      <w:r>
        <w:t>thought</w:t>
      </w:r>
      <w:r>
        <w:rPr>
          <w:spacing w:val="-3"/>
        </w:rPr>
        <w:t xml:space="preserve"> </w:t>
      </w:r>
      <w:r>
        <w:t>sheds</w:t>
      </w:r>
      <w:r>
        <w:rPr>
          <w:spacing w:val="-3"/>
        </w:rPr>
        <w:t xml:space="preserve"> </w:t>
      </w:r>
      <w:r>
        <w:t>light</w:t>
      </w:r>
      <w:r>
        <w:rPr>
          <w:spacing w:val="-3"/>
        </w:rPr>
        <w:t xml:space="preserve"> </w:t>
      </w:r>
      <w:r>
        <w:t>on</w:t>
      </w:r>
      <w:r>
        <w:rPr>
          <w:spacing w:val="-3"/>
        </w:rPr>
        <w:t xml:space="preserve"> </w:t>
      </w:r>
      <w:r>
        <w:t>the</w:t>
      </w:r>
      <w:r>
        <w:rPr>
          <w:spacing w:val="-4"/>
        </w:rPr>
        <w:t xml:space="preserve"> </w:t>
      </w:r>
      <w:r>
        <w:t>complex</w:t>
      </w:r>
      <w:r>
        <w:rPr>
          <w:spacing w:val="-3"/>
        </w:rPr>
        <w:t xml:space="preserve"> </w:t>
      </w:r>
      <w:r>
        <w:t>and</w:t>
      </w:r>
      <w:r>
        <w:rPr>
          <w:spacing w:val="-3"/>
        </w:rPr>
        <w:t xml:space="preserve"> </w:t>
      </w:r>
      <w:r>
        <w:t>frequently</w:t>
      </w:r>
      <w:r>
        <w:rPr>
          <w:spacing w:val="-3"/>
        </w:rPr>
        <w:t xml:space="preserve"> </w:t>
      </w:r>
      <w:r>
        <w:t>clashing</w:t>
      </w:r>
      <w:r>
        <w:rPr>
          <w:spacing w:val="-3"/>
        </w:rPr>
        <w:t xml:space="preserve"> </w:t>
      </w:r>
      <w:r>
        <w:t>demeanors</w:t>
      </w:r>
      <w:r>
        <w:rPr>
          <w:spacing w:val="-3"/>
        </w:rPr>
        <w:t xml:space="preserve"> </w:t>
      </w:r>
      <w:r>
        <w:t>toward dialect in diverse social orders. Whereas worldwide dialects like English are progressively seen as basic for financial and social headway, there is too a solid want to protect neighborhood dialects, especially for social and identity-related reasons. The discoveries recommend that policymakers and teachers must explore t</w:t>
      </w:r>
    </w:p>
    <w:p w14:paraId="31F33417" w14:textId="77777777" w:rsidR="004A2643" w:rsidRDefault="00000000">
      <w:pPr>
        <w:pStyle w:val="BodyText"/>
        <w:spacing w:before="1"/>
        <w:ind w:left="100" w:right="112"/>
      </w:pPr>
      <w:r>
        <w:t>these</w:t>
      </w:r>
      <w:r>
        <w:rPr>
          <w:spacing w:val="-6"/>
        </w:rPr>
        <w:t xml:space="preserve"> </w:t>
      </w:r>
      <w:r>
        <w:t>pressures</w:t>
      </w:r>
      <w:r>
        <w:rPr>
          <w:spacing w:val="-4"/>
        </w:rPr>
        <w:t xml:space="preserve"> </w:t>
      </w:r>
      <w:r>
        <w:t>carefully,</w:t>
      </w:r>
      <w:r>
        <w:rPr>
          <w:spacing w:val="-3"/>
        </w:rPr>
        <w:t xml:space="preserve"> </w:t>
      </w:r>
      <w:r>
        <w:t>advancing</w:t>
      </w:r>
      <w:r>
        <w:rPr>
          <w:spacing w:val="-4"/>
        </w:rPr>
        <w:t xml:space="preserve"> </w:t>
      </w:r>
      <w:r>
        <w:t>adjusted</w:t>
      </w:r>
      <w:r>
        <w:rPr>
          <w:spacing w:val="-4"/>
        </w:rPr>
        <w:t xml:space="preserve"> </w:t>
      </w:r>
      <w:r>
        <w:t>dialect</w:t>
      </w:r>
      <w:r>
        <w:rPr>
          <w:spacing w:val="-4"/>
        </w:rPr>
        <w:t xml:space="preserve"> </w:t>
      </w:r>
      <w:r>
        <w:t>approaches</w:t>
      </w:r>
      <w:r>
        <w:rPr>
          <w:spacing w:val="-4"/>
        </w:rPr>
        <w:t xml:space="preserve"> </w:t>
      </w:r>
      <w:r>
        <w:t>that</w:t>
      </w:r>
      <w:r>
        <w:rPr>
          <w:spacing w:val="-4"/>
        </w:rPr>
        <w:t xml:space="preserve"> </w:t>
      </w:r>
      <w:r>
        <w:t>energize</w:t>
      </w:r>
      <w:r>
        <w:rPr>
          <w:spacing w:val="-5"/>
        </w:rPr>
        <w:t xml:space="preserve"> </w:t>
      </w:r>
      <w:r>
        <w:t>phonetic</w:t>
      </w:r>
      <w:r>
        <w:rPr>
          <w:spacing w:val="-5"/>
        </w:rPr>
        <w:t xml:space="preserve"> </w:t>
      </w:r>
      <w:r>
        <w:t xml:space="preserve">differing qualities whereas giving people with the apparatuses they require to succeed in a globalized </w:t>
      </w:r>
      <w:r>
        <w:rPr>
          <w:spacing w:val="-2"/>
        </w:rPr>
        <w:t>world.</w:t>
      </w:r>
    </w:p>
    <w:p w14:paraId="5A22143F" w14:textId="77777777" w:rsidR="004A2643" w:rsidRDefault="004A2643">
      <w:pPr>
        <w:pStyle w:val="BodyText"/>
      </w:pPr>
    </w:p>
    <w:p w14:paraId="686F9013" w14:textId="77777777" w:rsidR="004A2643" w:rsidRDefault="00000000">
      <w:pPr>
        <w:pStyle w:val="BodyText"/>
        <w:ind w:left="100" w:right="112"/>
      </w:pPr>
      <w:r>
        <w:t>Moreover, the role of innovation, the impact of socio-economic variables, and the effect of globalization</w:t>
      </w:r>
      <w:r>
        <w:rPr>
          <w:spacing w:val="-4"/>
        </w:rPr>
        <w:t xml:space="preserve"> </w:t>
      </w:r>
      <w:r>
        <w:t>ought</w:t>
      </w:r>
      <w:r>
        <w:rPr>
          <w:spacing w:val="-4"/>
        </w:rPr>
        <w:t xml:space="preserve"> </w:t>
      </w:r>
      <w:r>
        <w:t>to</w:t>
      </w:r>
      <w:r>
        <w:rPr>
          <w:spacing w:val="-4"/>
        </w:rPr>
        <w:t xml:space="preserve"> </w:t>
      </w:r>
      <w:r>
        <w:t>be</w:t>
      </w:r>
      <w:r>
        <w:rPr>
          <w:spacing w:val="-5"/>
        </w:rPr>
        <w:t xml:space="preserve"> </w:t>
      </w:r>
      <w:r>
        <w:t>considered</w:t>
      </w:r>
      <w:r>
        <w:rPr>
          <w:spacing w:val="-4"/>
        </w:rPr>
        <w:t xml:space="preserve"> </w:t>
      </w:r>
      <w:r>
        <w:t>when</w:t>
      </w:r>
      <w:r>
        <w:rPr>
          <w:spacing w:val="-4"/>
        </w:rPr>
        <w:t xml:space="preserve"> </w:t>
      </w:r>
      <w:r>
        <w:t>creating</w:t>
      </w:r>
      <w:r>
        <w:rPr>
          <w:spacing w:val="-2"/>
        </w:rPr>
        <w:t xml:space="preserve"> </w:t>
      </w:r>
      <w:r>
        <w:t>techniques</w:t>
      </w:r>
      <w:r>
        <w:rPr>
          <w:spacing w:val="-4"/>
        </w:rPr>
        <w:t xml:space="preserve"> </w:t>
      </w:r>
      <w:r>
        <w:t>for</w:t>
      </w:r>
      <w:r>
        <w:rPr>
          <w:spacing w:val="-4"/>
        </w:rPr>
        <w:t xml:space="preserve"> </w:t>
      </w:r>
      <w:r>
        <w:t>dialect</w:t>
      </w:r>
      <w:r>
        <w:rPr>
          <w:spacing w:val="-4"/>
        </w:rPr>
        <w:t xml:space="preserve"> </w:t>
      </w:r>
      <w:r>
        <w:t>instruction.</w:t>
      </w:r>
      <w:r>
        <w:rPr>
          <w:spacing w:val="-4"/>
        </w:rPr>
        <w:t xml:space="preserve"> </w:t>
      </w:r>
      <w:r>
        <w:t>By</w:t>
      </w:r>
      <w:r>
        <w:rPr>
          <w:spacing w:val="-4"/>
        </w:rPr>
        <w:t xml:space="preserve"> </w:t>
      </w:r>
      <w:r>
        <w:t>tending to these issues, social orders can cultivate more comprehensive, evenhanded demeanors toward dialects that regard both worldwide communication needs and the conservation of social legacy.</w:t>
      </w:r>
    </w:p>
    <w:p w14:paraId="1AF704EB" w14:textId="77777777" w:rsidR="004A2643" w:rsidRDefault="004A2643">
      <w:pPr>
        <w:pStyle w:val="BodyText"/>
        <w:spacing w:before="5"/>
      </w:pPr>
    </w:p>
    <w:p w14:paraId="118460F3" w14:textId="77777777" w:rsidR="004A2643" w:rsidRDefault="00000000">
      <w:pPr>
        <w:pStyle w:val="Heading1"/>
      </w:pPr>
      <w:r>
        <w:t>UNEXPECTED</w:t>
      </w:r>
      <w:r>
        <w:rPr>
          <w:spacing w:val="-2"/>
        </w:rPr>
        <w:t xml:space="preserve"> FINDINGS</w:t>
      </w:r>
    </w:p>
    <w:p w14:paraId="1E87F8E3" w14:textId="77777777" w:rsidR="004A2643" w:rsidRDefault="004A2643">
      <w:pPr>
        <w:pStyle w:val="BodyText"/>
        <w:spacing w:before="3"/>
        <w:rPr>
          <w:b/>
        </w:rPr>
      </w:pPr>
    </w:p>
    <w:p w14:paraId="6163CF31" w14:textId="77777777" w:rsidR="004A2643" w:rsidRDefault="00000000">
      <w:pPr>
        <w:pStyle w:val="BodyText"/>
        <w:ind w:left="100" w:right="112"/>
      </w:pPr>
      <w:r>
        <w:t>During research for attitudes to languages within different cultures, some surprising results were discovered as more or less counter-intuitive "within the scope of conventional attitudes and views" on linguistic preferences and cultural identity. The study questioned communities and found</w:t>
      </w:r>
      <w:r>
        <w:rPr>
          <w:spacing w:val="-3"/>
        </w:rPr>
        <w:t xml:space="preserve"> </w:t>
      </w:r>
      <w:r>
        <w:t>that</w:t>
      </w:r>
      <w:r>
        <w:rPr>
          <w:spacing w:val="-2"/>
        </w:rPr>
        <w:t xml:space="preserve"> </w:t>
      </w:r>
      <w:r>
        <w:t>language</w:t>
      </w:r>
      <w:r>
        <w:rPr>
          <w:spacing w:val="-3"/>
        </w:rPr>
        <w:t xml:space="preserve"> </w:t>
      </w:r>
      <w:r>
        <w:t>use</w:t>
      </w:r>
      <w:r>
        <w:rPr>
          <w:spacing w:val="-2"/>
        </w:rPr>
        <w:t xml:space="preserve"> </w:t>
      </w:r>
      <w:r>
        <w:t>might</w:t>
      </w:r>
      <w:r>
        <w:rPr>
          <w:spacing w:val="-2"/>
        </w:rPr>
        <w:t xml:space="preserve"> </w:t>
      </w:r>
      <w:r>
        <w:t>be</w:t>
      </w:r>
      <w:r>
        <w:rPr>
          <w:spacing w:val="-3"/>
        </w:rPr>
        <w:t xml:space="preserve"> </w:t>
      </w:r>
      <w:r>
        <w:t>a</w:t>
      </w:r>
      <w:r>
        <w:rPr>
          <w:spacing w:val="-4"/>
        </w:rPr>
        <w:t xml:space="preserve"> </w:t>
      </w:r>
      <w:r>
        <w:t>type</w:t>
      </w:r>
      <w:r>
        <w:rPr>
          <w:spacing w:val="-2"/>
        </w:rPr>
        <w:t xml:space="preserve"> </w:t>
      </w:r>
      <w:r>
        <w:t>of</w:t>
      </w:r>
      <w:r>
        <w:rPr>
          <w:spacing w:val="-4"/>
        </w:rPr>
        <w:t xml:space="preserve"> </w:t>
      </w:r>
      <w:r>
        <w:t>hidden</w:t>
      </w:r>
      <w:r>
        <w:rPr>
          <w:spacing w:val="-2"/>
        </w:rPr>
        <w:t xml:space="preserve"> </w:t>
      </w:r>
      <w:r>
        <w:t>indicator</w:t>
      </w:r>
      <w:r>
        <w:rPr>
          <w:spacing w:val="-3"/>
        </w:rPr>
        <w:t xml:space="preserve"> </w:t>
      </w:r>
      <w:r>
        <w:t>for</w:t>
      </w:r>
      <w:r>
        <w:rPr>
          <w:spacing w:val="-2"/>
        </w:rPr>
        <w:t xml:space="preserve"> </w:t>
      </w:r>
      <w:r>
        <w:t>identity</w:t>
      </w:r>
      <w:r>
        <w:rPr>
          <w:spacing w:val="-3"/>
        </w:rPr>
        <w:t xml:space="preserve"> </w:t>
      </w:r>
      <w:r>
        <w:t>and</w:t>
      </w:r>
      <w:r>
        <w:rPr>
          <w:spacing w:val="-2"/>
        </w:rPr>
        <w:t xml:space="preserve"> </w:t>
      </w:r>
      <w:r>
        <w:t>social</w:t>
      </w:r>
      <w:r>
        <w:rPr>
          <w:spacing w:val="-3"/>
        </w:rPr>
        <w:t xml:space="preserve"> </w:t>
      </w:r>
      <w:r>
        <w:t>values</w:t>
      </w:r>
      <w:r>
        <w:rPr>
          <w:spacing w:val="-2"/>
        </w:rPr>
        <w:t xml:space="preserve"> </w:t>
      </w:r>
      <w:r>
        <w:t>that</w:t>
      </w:r>
      <w:r>
        <w:rPr>
          <w:spacing w:val="-3"/>
        </w:rPr>
        <w:t xml:space="preserve"> </w:t>
      </w:r>
      <w:r>
        <w:t>are hard to explain with examples of such complexity.</w:t>
      </w:r>
    </w:p>
    <w:p w14:paraId="4D106384" w14:textId="77777777" w:rsidR="004A2643" w:rsidRDefault="004A2643">
      <w:pPr>
        <w:pStyle w:val="BodyText"/>
        <w:spacing w:before="5"/>
      </w:pPr>
    </w:p>
    <w:p w14:paraId="08C69B32" w14:textId="77777777" w:rsidR="004A2643" w:rsidRDefault="00000000">
      <w:pPr>
        <w:pStyle w:val="ListParagraph"/>
        <w:numPr>
          <w:ilvl w:val="0"/>
          <w:numId w:val="2"/>
        </w:numPr>
        <w:tabs>
          <w:tab w:val="left" w:pos="340"/>
        </w:tabs>
        <w:rPr>
          <w:sz w:val="24"/>
        </w:rPr>
      </w:pPr>
      <w:r>
        <w:rPr>
          <w:sz w:val="24"/>
        </w:rPr>
        <w:t xml:space="preserve">Bilingualism as </w:t>
      </w:r>
      <w:r>
        <w:rPr>
          <w:spacing w:val="-2"/>
          <w:sz w:val="24"/>
        </w:rPr>
        <w:t>Prestige</w:t>
      </w:r>
    </w:p>
    <w:p w14:paraId="463C7148" w14:textId="77777777" w:rsidR="004A2643" w:rsidRDefault="004A2643">
      <w:pPr>
        <w:pStyle w:val="BodyText"/>
        <w:spacing w:before="2"/>
      </w:pPr>
    </w:p>
    <w:p w14:paraId="17D29FC4" w14:textId="77777777" w:rsidR="004A2643" w:rsidRDefault="00000000">
      <w:pPr>
        <w:pStyle w:val="BodyText"/>
        <w:ind w:left="100" w:right="110"/>
      </w:pPr>
      <w:r>
        <w:t>One of the unforeseen discoveries was that bilingualism is perceived as something more than a purely utilitarian good. In many societies, especially in large</w:t>
      </w:r>
      <w:r>
        <w:rPr>
          <w:spacing w:val="-1"/>
        </w:rPr>
        <w:t xml:space="preserve"> </w:t>
      </w:r>
      <w:r>
        <w:t>cities of multilingual states, being a bilingual person has higher social status and superiority of their intellectual background. Thus, for instance, ordinary citizens of Toronto or Brussels tend to be proud about their multilingual skills, considering them an evident indicator of erudition. In contrast to that assumption, most people</w:t>
      </w:r>
      <w:r>
        <w:rPr>
          <w:spacing w:val="-3"/>
        </w:rPr>
        <w:t xml:space="preserve"> </w:t>
      </w:r>
      <w:r>
        <w:t>before</w:t>
      </w:r>
      <w:r>
        <w:rPr>
          <w:spacing w:val="-5"/>
        </w:rPr>
        <w:t xml:space="preserve"> </w:t>
      </w:r>
      <w:r>
        <w:t>still</w:t>
      </w:r>
      <w:r>
        <w:rPr>
          <w:spacing w:val="-3"/>
        </w:rPr>
        <w:t xml:space="preserve"> </w:t>
      </w:r>
      <w:r>
        <w:t>considered</w:t>
      </w:r>
      <w:r>
        <w:rPr>
          <w:spacing w:val="-3"/>
        </w:rPr>
        <w:t xml:space="preserve"> </w:t>
      </w:r>
      <w:r>
        <w:t>bilingual</w:t>
      </w:r>
      <w:r>
        <w:rPr>
          <w:spacing w:val="-3"/>
        </w:rPr>
        <w:t xml:space="preserve"> </w:t>
      </w:r>
      <w:r>
        <w:t>people</w:t>
      </w:r>
      <w:r>
        <w:rPr>
          <w:spacing w:val="-2"/>
        </w:rPr>
        <w:t xml:space="preserve"> </w:t>
      </w:r>
      <w:r>
        <w:t>as</w:t>
      </w:r>
      <w:r>
        <w:rPr>
          <w:spacing w:val="-3"/>
        </w:rPr>
        <w:t xml:space="preserve"> </w:t>
      </w:r>
      <w:r>
        <w:t>stigmatized</w:t>
      </w:r>
      <w:r>
        <w:rPr>
          <w:spacing w:val="-3"/>
        </w:rPr>
        <w:t xml:space="preserve"> </w:t>
      </w:r>
      <w:r>
        <w:t>persons</w:t>
      </w:r>
      <w:r>
        <w:rPr>
          <w:spacing w:val="-3"/>
        </w:rPr>
        <w:t xml:space="preserve"> </w:t>
      </w:r>
      <w:r>
        <w:t>or</w:t>
      </w:r>
      <w:r>
        <w:rPr>
          <w:spacing w:val="-4"/>
        </w:rPr>
        <w:t xml:space="preserve"> </w:t>
      </w:r>
      <w:r>
        <w:t>those</w:t>
      </w:r>
      <w:r>
        <w:rPr>
          <w:spacing w:val="-4"/>
        </w:rPr>
        <w:t xml:space="preserve"> </w:t>
      </w:r>
      <w:r>
        <w:t>possessing</w:t>
      </w:r>
      <w:r>
        <w:rPr>
          <w:spacing w:val="-3"/>
        </w:rPr>
        <w:t xml:space="preserve"> </w:t>
      </w:r>
      <w:r>
        <w:t>a</w:t>
      </w:r>
      <w:r>
        <w:rPr>
          <w:spacing w:val="-3"/>
        </w:rPr>
        <w:t xml:space="preserve"> </w:t>
      </w:r>
      <w:r>
        <w:t>lesser amount of competence in their first language.</w:t>
      </w:r>
    </w:p>
    <w:p w14:paraId="0647D60F" w14:textId="77777777" w:rsidR="004A2643" w:rsidRDefault="004A2643">
      <w:pPr>
        <w:pStyle w:val="BodyText"/>
        <w:spacing w:before="6"/>
      </w:pPr>
    </w:p>
    <w:p w14:paraId="0CEBA53D" w14:textId="77777777" w:rsidR="004A2643" w:rsidRDefault="00000000">
      <w:pPr>
        <w:pStyle w:val="ListParagraph"/>
        <w:numPr>
          <w:ilvl w:val="0"/>
          <w:numId w:val="2"/>
        </w:numPr>
        <w:tabs>
          <w:tab w:val="left" w:pos="340"/>
        </w:tabs>
        <w:rPr>
          <w:sz w:val="24"/>
        </w:rPr>
      </w:pPr>
      <w:r>
        <w:rPr>
          <w:sz w:val="24"/>
        </w:rPr>
        <w:t>Language</w:t>
      </w:r>
      <w:r>
        <w:rPr>
          <w:spacing w:val="-1"/>
          <w:sz w:val="24"/>
        </w:rPr>
        <w:t xml:space="preserve"> </w:t>
      </w:r>
      <w:r>
        <w:rPr>
          <w:sz w:val="24"/>
        </w:rPr>
        <w:t>and</w:t>
      </w:r>
      <w:r>
        <w:rPr>
          <w:spacing w:val="-2"/>
          <w:sz w:val="24"/>
        </w:rPr>
        <w:t xml:space="preserve"> </w:t>
      </w:r>
      <w:r>
        <w:rPr>
          <w:sz w:val="24"/>
        </w:rPr>
        <w:t>National</w:t>
      </w:r>
      <w:r>
        <w:rPr>
          <w:spacing w:val="-1"/>
          <w:sz w:val="24"/>
        </w:rPr>
        <w:t xml:space="preserve"> </w:t>
      </w:r>
      <w:r>
        <w:rPr>
          <w:spacing w:val="-2"/>
          <w:sz w:val="24"/>
        </w:rPr>
        <w:t>Identity</w:t>
      </w:r>
    </w:p>
    <w:p w14:paraId="472ED9F2" w14:textId="77777777" w:rsidR="004A2643" w:rsidRDefault="004A2643">
      <w:pPr>
        <w:pStyle w:val="BodyText"/>
        <w:spacing w:before="5"/>
      </w:pPr>
    </w:p>
    <w:p w14:paraId="6B6BE903" w14:textId="77777777" w:rsidR="004A2643" w:rsidRDefault="00000000">
      <w:pPr>
        <w:pStyle w:val="BodyText"/>
        <w:ind w:left="100" w:right="112"/>
      </w:pPr>
      <w:r>
        <w:t>In some respects, language is surprising by being connected to national identity. In certain regions, people showed a deeply radical attachment toward their regional languages as part of their cultural identity-essences such as in Catalonia and Quebec. Interestingly, this attachment went</w:t>
      </w:r>
      <w:r>
        <w:rPr>
          <w:spacing w:val="-4"/>
        </w:rPr>
        <w:t xml:space="preserve"> </w:t>
      </w:r>
      <w:r>
        <w:t>hand-in-hand</w:t>
      </w:r>
      <w:r>
        <w:rPr>
          <w:spacing w:val="-4"/>
        </w:rPr>
        <w:t xml:space="preserve"> </w:t>
      </w:r>
      <w:r>
        <w:t>with</w:t>
      </w:r>
      <w:r>
        <w:rPr>
          <w:spacing w:val="-4"/>
        </w:rPr>
        <w:t xml:space="preserve"> </w:t>
      </w:r>
      <w:r>
        <w:t>strong</w:t>
      </w:r>
      <w:r>
        <w:rPr>
          <w:spacing w:val="-4"/>
        </w:rPr>
        <w:t xml:space="preserve"> </w:t>
      </w:r>
      <w:r>
        <w:t>loyalty</w:t>
      </w:r>
      <w:r>
        <w:rPr>
          <w:spacing w:val="-4"/>
        </w:rPr>
        <w:t xml:space="preserve"> </w:t>
      </w:r>
      <w:r>
        <w:t>to</w:t>
      </w:r>
      <w:r>
        <w:rPr>
          <w:spacing w:val="-4"/>
        </w:rPr>
        <w:t xml:space="preserve"> </w:t>
      </w:r>
      <w:r>
        <w:t>the</w:t>
      </w:r>
      <w:r>
        <w:rPr>
          <w:spacing w:val="-5"/>
        </w:rPr>
        <w:t xml:space="preserve"> </w:t>
      </w:r>
      <w:r>
        <w:t>dominant</w:t>
      </w:r>
      <w:r>
        <w:rPr>
          <w:spacing w:val="-4"/>
        </w:rPr>
        <w:t xml:space="preserve"> </w:t>
      </w:r>
      <w:r>
        <w:t>national</w:t>
      </w:r>
      <w:r>
        <w:rPr>
          <w:spacing w:val="-4"/>
        </w:rPr>
        <w:t xml:space="preserve"> </w:t>
      </w:r>
      <w:r>
        <w:t>language,</w:t>
      </w:r>
      <w:r>
        <w:rPr>
          <w:spacing w:val="-4"/>
        </w:rPr>
        <w:t xml:space="preserve"> </w:t>
      </w:r>
      <w:r>
        <w:t>suggesting</w:t>
      </w:r>
      <w:r>
        <w:rPr>
          <w:spacing w:val="-4"/>
        </w:rPr>
        <w:t xml:space="preserve"> </w:t>
      </w:r>
      <w:r>
        <w:t>that</w:t>
      </w:r>
      <w:r>
        <w:rPr>
          <w:spacing w:val="-4"/>
        </w:rPr>
        <w:t xml:space="preserve"> </w:t>
      </w:r>
      <w:r>
        <w:t>there</w:t>
      </w:r>
      <w:r>
        <w:rPr>
          <w:spacing w:val="-5"/>
        </w:rPr>
        <w:t xml:space="preserve"> </w:t>
      </w:r>
      <w:r>
        <w:t>is</w:t>
      </w:r>
    </w:p>
    <w:p w14:paraId="25D6F899" w14:textId="77777777" w:rsidR="004A2643" w:rsidRDefault="004A2643">
      <w:pPr>
        <w:sectPr w:rsidR="004A2643">
          <w:pgSz w:w="12240" w:h="15840"/>
          <w:pgMar w:top="1360" w:right="1340" w:bottom="280" w:left="1340" w:header="720" w:footer="720" w:gutter="0"/>
          <w:cols w:space="720"/>
        </w:sectPr>
      </w:pPr>
    </w:p>
    <w:p w14:paraId="430BDD9F" w14:textId="77777777" w:rsidR="004A2643" w:rsidRDefault="00000000">
      <w:pPr>
        <w:pStyle w:val="BodyText"/>
        <w:spacing w:before="79"/>
        <w:ind w:left="100" w:right="225"/>
      </w:pPr>
      <w:r>
        <w:lastRenderedPageBreak/>
        <w:t>no</w:t>
      </w:r>
      <w:r>
        <w:rPr>
          <w:spacing w:val="-3"/>
        </w:rPr>
        <w:t xml:space="preserve"> </w:t>
      </w:r>
      <w:r>
        <w:t>either-or</w:t>
      </w:r>
      <w:r>
        <w:rPr>
          <w:spacing w:val="-3"/>
        </w:rPr>
        <w:t xml:space="preserve"> </w:t>
      </w:r>
      <w:r>
        <w:t>situation</w:t>
      </w:r>
      <w:r>
        <w:rPr>
          <w:spacing w:val="-3"/>
        </w:rPr>
        <w:t xml:space="preserve"> </w:t>
      </w:r>
      <w:r>
        <w:t>in</w:t>
      </w:r>
      <w:r>
        <w:rPr>
          <w:spacing w:val="-3"/>
        </w:rPr>
        <w:t xml:space="preserve"> </w:t>
      </w:r>
      <w:r>
        <w:t>the</w:t>
      </w:r>
      <w:r>
        <w:rPr>
          <w:spacing w:val="-3"/>
        </w:rPr>
        <w:t xml:space="preserve"> </w:t>
      </w:r>
      <w:r>
        <w:t>formation</w:t>
      </w:r>
      <w:r>
        <w:rPr>
          <w:spacing w:val="-3"/>
        </w:rPr>
        <w:t xml:space="preserve"> </w:t>
      </w:r>
      <w:r>
        <w:t>of</w:t>
      </w:r>
      <w:r>
        <w:rPr>
          <w:spacing w:val="-4"/>
        </w:rPr>
        <w:t xml:space="preserve"> </w:t>
      </w:r>
      <w:r>
        <w:t>linguistic</w:t>
      </w:r>
      <w:r>
        <w:rPr>
          <w:spacing w:val="-4"/>
        </w:rPr>
        <w:t xml:space="preserve"> </w:t>
      </w:r>
      <w:r>
        <w:t>identities -</w:t>
      </w:r>
      <w:r>
        <w:rPr>
          <w:spacing w:val="-4"/>
        </w:rPr>
        <w:t xml:space="preserve"> </w:t>
      </w:r>
      <w:r>
        <w:t>people</w:t>
      </w:r>
      <w:r>
        <w:rPr>
          <w:spacing w:val="-3"/>
        </w:rPr>
        <w:t xml:space="preserve"> </w:t>
      </w:r>
      <w:r>
        <w:t>can</w:t>
      </w:r>
      <w:r>
        <w:rPr>
          <w:spacing w:val="-3"/>
        </w:rPr>
        <w:t xml:space="preserve"> </w:t>
      </w:r>
      <w:r>
        <w:t>stake</w:t>
      </w:r>
      <w:r>
        <w:rPr>
          <w:spacing w:val="-4"/>
        </w:rPr>
        <w:t xml:space="preserve"> </w:t>
      </w:r>
      <w:r>
        <w:t>several</w:t>
      </w:r>
      <w:r>
        <w:rPr>
          <w:spacing w:val="-3"/>
        </w:rPr>
        <w:t xml:space="preserve"> </w:t>
      </w:r>
      <w:r>
        <w:t>ones</w:t>
      </w:r>
      <w:r>
        <w:rPr>
          <w:spacing w:val="-2"/>
        </w:rPr>
        <w:t xml:space="preserve"> </w:t>
      </w:r>
      <w:r>
        <w:t>at the same time without feelings of conflict. Thus, another dichotomy was busted.</w:t>
      </w:r>
    </w:p>
    <w:p w14:paraId="39420703" w14:textId="77777777" w:rsidR="004A2643" w:rsidRDefault="004A2643">
      <w:pPr>
        <w:pStyle w:val="BodyText"/>
      </w:pPr>
    </w:p>
    <w:p w14:paraId="3513C74C" w14:textId="77777777" w:rsidR="004A2643" w:rsidRDefault="004A2643">
      <w:pPr>
        <w:pStyle w:val="BodyText"/>
      </w:pPr>
    </w:p>
    <w:p w14:paraId="52D173D8" w14:textId="77777777" w:rsidR="004A2643" w:rsidRDefault="004A2643">
      <w:pPr>
        <w:pStyle w:val="BodyText"/>
        <w:spacing w:before="7"/>
      </w:pPr>
    </w:p>
    <w:p w14:paraId="4855F903" w14:textId="77777777" w:rsidR="004A2643" w:rsidRDefault="00000000">
      <w:pPr>
        <w:pStyle w:val="ListParagraph"/>
        <w:numPr>
          <w:ilvl w:val="0"/>
          <w:numId w:val="2"/>
        </w:numPr>
        <w:tabs>
          <w:tab w:val="left" w:pos="340"/>
        </w:tabs>
        <w:spacing w:before="1"/>
        <w:rPr>
          <w:sz w:val="24"/>
        </w:rPr>
      </w:pPr>
      <w:r>
        <w:rPr>
          <w:sz w:val="24"/>
        </w:rPr>
        <w:t>Negative</w:t>
      </w:r>
      <w:r>
        <w:rPr>
          <w:spacing w:val="-3"/>
          <w:sz w:val="24"/>
        </w:rPr>
        <w:t xml:space="preserve"> </w:t>
      </w:r>
      <w:r>
        <w:rPr>
          <w:sz w:val="24"/>
        </w:rPr>
        <w:t>attitudes</w:t>
      </w:r>
      <w:r>
        <w:rPr>
          <w:spacing w:val="-1"/>
          <w:sz w:val="24"/>
        </w:rPr>
        <w:t xml:space="preserve"> </w:t>
      </w:r>
      <w:r>
        <w:rPr>
          <w:sz w:val="24"/>
        </w:rPr>
        <w:t>toward</w:t>
      </w:r>
      <w:r>
        <w:rPr>
          <w:spacing w:val="-2"/>
          <w:sz w:val="24"/>
        </w:rPr>
        <w:t xml:space="preserve"> </w:t>
      </w:r>
      <w:r>
        <w:rPr>
          <w:sz w:val="24"/>
        </w:rPr>
        <w:t>global</w:t>
      </w:r>
      <w:r>
        <w:rPr>
          <w:spacing w:val="-1"/>
          <w:sz w:val="24"/>
        </w:rPr>
        <w:t xml:space="preserve"> </w:t>
      </w:r>
      <w:r>
        <w:rPr>
          <w:spacing w:val="-2"/>
          <w:sz w:val="24"/>
        </w:rPr>
        <w:t>English</w:t>
      </w:r>
    </w:p>
    <w:p w14:paraId="253ED63D" w14:textId="77777777" w:rsidR="004A2643" w:rsidRDefault="004A2643">
      <w:pPr>
        <w:pStyle w:val="BodyText"/>
        <w:spacing w:before="4"/>
      </w:pPr>
    </w:p>
    <w:p w14:paraId="76AD9615" w14:textId="77777777" w:rsidR="004A2643" w:rsidRDefault="00000000">
      <w:pPr>
        <w:pStyle w:val="BodyText"/>
        <w:ind w:left="100" w:right="112"/>
      </w:pPr>
      <w:r>
        <w:t>Though English has become a</w:t>
      </w:r>
      <w:r>
        <w:rPr>
          <w:spacing w:val="-2"/>
        </w:rPr>
        <w:t xml:space="preserve"> </w:t>
      </w:r>
      <w:r>
        <w:t>global lingua</w:t>
      </w:r>
      <w:r>
        <w:rPr>
          <w:spacing w:val="-1"/>
        </w:rPr>
        <w:t xml:space="preserve"> </w:t>
      </w:r>
      <w:r>
        <w:t>franca as much as ever, many responses displayed indifference</w:t>
      </w:r>
      <w:r>
        <w:rPr>
          <w:spacing w:val="-5"/>
        </w:rPr>
        <w:t xml:space="preserve"> </w:t>
      </w:r>
      <w:r>
        <w:t>or</w:t>
      </w:r>
      <w:r>
        <w:rPr>
          <w:spacing w:val="-3"/>
        </w:rPr>
        <w:t xml:space="preserve"> </w:t>
      </w:r>
      <w:r>
        <w:t>even</w:t>
      </w:r>
      <w:r>
        <w:rPr>
          <w:spacing w:val="-4"/>
        </w:rPr>
        <w:t xml:space="preserve"> </w:t>
      </w:r>
      <w:r>
        <w:t>hostility</w:t>
      </w:r>
      <w:r>
        <w:rPr>
          <w:spacing w:val="-4"/>
        </w:rPr>
        <w:t xml:space="preserve"> </w:t>
      </w:r>
      <w:r>
        <w:t>towards</w:t>
      </w:r>
      <w:r>
        <w:rPr>
          <w:spacing w:val="-4"/>
        </w:rPr>
        <w:t xml:space="preserve"> </w:t>
      </w:r>
      <w:r>
        <w:t>its</w:t>
      </w:r>
      <w:r>
        <w:rPr>
          <w:spacing w:val="-4"/>
        </w:rPr>
        <w:t xml:space="preserve"> </w:t>
      </w:r>
      <w:r>
        <w:t>hegemony.</w:t>
      </w:r>
      <w:r>
        <w:rPr>
          <w:spacing w:val="-4"/>
        </w:rPr>
        <w:t xml:space="preserve"> </w:t>
      </w:r>
      <w:r>
        <w:t>Concerns</w:t>
      </w:r>
      <w:r>
        <w:rPr>
          <w:spacing w:val="-4"/>
        </w:rPr>
        <w:t xml:space="preserve"> </w:t>
      </w:r>
      <w:r>
        <w:t>with</w:t>
      </w:r>
      <w:r>
        <w:rPr>
          <w:spacing w:val="-4"/>
        </w:rPr>
        <w:t xml:space="preserve"> </w:t>
      </w:r>
      <w:r>
        <w:t>the</w:t>
      </w:r>
      <w:r>
        <w:rPr>
          <w:spacing w:val="-4"/>
        </w:rPr>
        <w:t xml:space="preserve"> </w:t>
      </w:r>
      <w:r>
        <w:t>loss</w:t>
      </w:r>
      <w:r>
        <w:rPr>
          <w:spacing w:val="-4"/>
        </w:rPr>
        <w:t xml:space="preserve"> </w:t>
      </w:r>
      <w:r>
        <w:t>of</w:t>
      </w:r>
      <w:r>
        <w:rPr>
          <w:spacing w:val="-4"/>
        </w:rPr>
        <w:t xml:space="preserve"> </w:t>
      </w:r>
      <w:r>
        <w:t>cultural</w:t>
      </w:r>
      <w:r>
        <w:rPr>
          <w:spacing w:val="-4"/>
        </w:rPr>
        <w:t xml:space="preserve"> </w:t>
      </w:r>
      <w:r>
        <w:t>heritage and linguistic variation surfaced among those countries' respondents - France and Japan, for example. Among younger groups, such opinions were stronger even though they might all be bilingual</w:t>
      </w:r>
      <w:r>
        <w:rPr>
          <w:spacing w:val="-1"/>
        </w:rPr>
        <w:t xml:space="preserve"> </w:t>
      </w:r>
      <w:r>
        <w:t>in</w:t>
      </w:r>
      <w:r>
        <w:rPr>
          <w:spacing w:val="-1"/>
        </w:rPr>
        <w:t xml:space="preserve"> </w:t>
      </w:r>
      <w:r>
        <w:t>English:</w:t>
      </w:r>
      <w:r>
        <w:rPr>
          <w:spacing w:val="-1"/>
        </w:rPr>
        <w:t xml:space="preserve"> </w:t>
      </w:r>
      <w:r>
        <w:t>they</w:t>
      </w:r>
      <w:r>
        <w:rPr>
          <w:spacing w:val="-4"/>
        </w:rPr>
        <w:t xml:space="preserve"> </w:t>
      </w:r>
      <w:r>
        <w:t>wanted</w:t>
      </w:r>
      <w:r>
        <w:rPr>
          <w:spacing w:val="-1"/>
        </w:rPr>
        <w:t xml:space="preserve"> </w:t>
      </w:r>
      <w:r>
        <w:t>to</w:t>
      </w:r>
      <w:r>
        <w:rPr>
          <w:spacing w:val="-1"/>
        </w:rPr>
        <w:t xml:space="preserve"> </w:t>
      </w:r>
      <w:r>
        <w:t>keep</w:t>
      </w:r>
      <w:r>
        <w:rPr>
          <w:spacing w:val="-1"/>
        </w:rPr>
        <w:t xml:space="preserve"> </w:t>
      </w:r>
      <w:r>
        <w:t>their</w:t>
      </w:r>
      <w:r>
        <w:rPr>
          <w:spacing w:val="-1"/>
        </w:rPr>
        <w:t xml:space="preserve"> </w:t>
      </w:r>
      <w:r>
        <w:t>first</w:t>
      </w:r>
      <w:r>
        <w:rPr>
          <w:spacing w:val="-1"/>
        </w:rPr>
        <w:t xml:space="preserve"> </w:t>
      </w:r>
      <w:r>
        <w:t>languages</w:t>
      </w:r>
      <w:r>
        <w:rPr>
          <w:spacing w:val="-1"/>
        </w:rPr>
        <w:t xml:space="preserve"> </w:t>
      </w:r>
      <w:r>
        <w:t>and</w:t>
      </w:r>
      <w:r>
        <w:rPr>
          <w:spacing w:val="-1"/>
        </w:rPr>
        <w:t xml:space="preserve"> </w:t>
      </w:r>
      <w:r>
        <w:t>cultures. This</w:t>
      </w:r>
      <w:r>
        <w:rPr>
          <w:spacing w:val="-1"/>
        </w:rPr>
        <w:t xml:space="preserve"> </w:t>
      </w:r>
      <w:r>
        <w:t>is</w:t>
      </w:r>
      <w:r>
        <w:rPr>
          <w:spacing w:val="-1"/>
        </w:rPr>
        <w:t xml:space="preserve"> </w:t>
      </w:r>
      <w:r>
        <w:t>quite</w:t>
      </w:r>
      <w:r>
        <w:rPr>
          <w:spacing w:val="-1"/>
        </w:rPr>
        <w:t xml:space="preserve"> </w:t>
      </w:r>
      <w:r>
        <w:t>a</w:t>
      </w:r>
      <w:r>
        <w:rPr>
          <w:spacing w:val="-3"/>
        </w:rPr>
        <w:t xml:space="preserve"> </w:t>
      </w:r>
      <w:r>
        <w:t>long way from the rhetoric that established the notion that English is and should be an acceptable global lingua franca, 'binding' people together.</w:t>
      </w:r>
    </w:p>
    <w:p w14:paraId="7C639F1B" w14:textId="77777777" w:rsidR="004A2643" w:rsidRDefault="004A2643">
      <w:pPr>
        <w:pStyle w:val="BodyText"/>
        <w:spacing w:before="6"/>
      </w:pPr>
    </w:p>
    <w:p w14:paraId="14DBDC34" w14:textId="77777777" w:rsidR="004A2643" w:rsidRDefault="00000000">
      <w:pPr>
        <w:pStyle w:val="ListParagraph"/>
        <w:numPr>
          <w:ilvl w:val="0"/>
          <w:numId w:val="2"/>
        </w:numPr>
        <w:tabs>
          <w:tab w:val="left" w:pos="400"/>
        </w:tabs>
        <w:ind w:left="400"/>
        <w:rPr>
          <w:sz w:val="24"/>
        </w:rPr>
      </w:pPr>
      <w:r>
        <w:rPr>
          <w:sz w:val="24"/>
        </w:rPr>
        <w:t>Generational</w:t>
      </w:r>
      <w:r>
        <w:rPr>
          <w:spacing w:val="-4"/>
          <w:sz w:val="24"/>
        </w:rPr>
        <w:t xml:space="preserve"> </w:t>
      </w:r>
      <w:r>
        <w:rPr>
          <w:sz w:val="24"/>
        </w:rPr>
        <w:t>Divides in</w:t>
      </w:r>
      <w:r>
        <w:rPr>
          <w:spacing w:val="-2"/>
          <w:sz w:val="24"/>
        </w:rPr>
        <w:t xml:space="preserve"> </w:t>
      </w:r>
      <w:r>
        <w:rPr>
          <w:sz w:val="24"/>
        </w:rPr>
        <w:t>Language</w:t>
      </w:r>
      <w:r>
        <w:rPr>
          <w:spacing w:val="-2"/>
          <w:sz w:val="24"/>
        </w:rPr>
        <w:t xml:space="preserve"> Attitudes</w:t>
      </w:r>
    </w:p>
    <w:p w14:paraId="519B6113" w14:textId="77777777" w:rsidR="004A2643" w:rsidRDefault="004A2643">
      <w:pPr>
        <w:pStyle w:val="BodyText"/>
        <w:spacing w:before="2"/>
      </w:pPr>
    </w:p>
    <w:p w14:paraId="50E7F9DB" w14:textId="77777777" w:rsidR="004A2643" w:rsidRDefault="00000000">
      <w:pPr>
        <w:pStyle w:val="BodyText"/>
        <w:ind w:left="100" w:right="166"/>
      </w:pPr>
      <w:r>
        <w:t>Another potent generational line is also the one that splits on language attitudes, namely the old generation</w:t>
      </w:r>
      <w:r>
        <w:rPr>
          <w:spacing w:val="-4"/>
        </w:rPr>
        <w:t xml:space="preserve"> </w:t>
      </w:r>
      <w:r>
        <w:t>stands</w:t>
      </w:r>
      <w:r>
        <w:rPr>
          <w:spacing w:val="-4"/>
        </w:rPr>
        <w:t xml:space="preserve"> </w:t>
      </w:r>
      <w:r>
        <w:t>mostly</w:t>
      </w:r>
      <w:r>
        <w:rPr>
          <w:spacing w:val="-4"/>
        </w:rPr>
        <w:t xml:space="preserve"> </w:t>
      </w:r>
      <w:r>
        <w:t>on</w:t>
      </w:r>
      <w:r>
        <w:rPr>
          <w:spacing w:val="-4"/>
        </w:rPr>
        <w:t xml:space="preserve"> </w:t>
      </w:r>
      <w:r>
        <w:t>conservative</w:t>
      </w:r>
      <w:r>
        <w:rPr>
          <w:spacing w:val="-5"/>
        </w:rPr>
        <w:t xml:space="preserve"> </w:t>
      </w:r>
      <w:r>
        <w:t>views</w:t>
      </w:r>
      <w:r>
        <w:rPr>
          <w:spacing w:val="-4"/>
        </w:rPr>
        <w:t xml:space="preserve"> </w:t>
      </w:r>
      <w:r>
        <w:t>and</w:t>
      </w:r>
      <w:r>
        <w:rPr>
          <w:spacing w:val="-4"/>
        </w:rPr>
        <w:t xml:space="preserve"> </w:t>
      </w:r>
      <w:r>
        <w:t>refuses</w:t>
      </w:r>
      <w:r>
        <w:rPr>
          <w:spacing w:val="-4"/>
        </w:rPr>
        <w:t xml:space="preserve"> </w:t>
      </w:r>
      <w:r>
        <w:t>to</w:t>
      </w:r>
      <w:r>
        <w:rPr>
          <w:spacing w:val="-4"/>
        </w:rPr>
        <w:t xml:space="preserve"> </w:t>
      </w:r>
      <w:r>
        <w:t>dismiss</w:t>
      </w:r>
      <w:r>
        <w:rPr>
          <w:spacing w:val="-4"/>
        </w:rPr>
        <w:t xml:space="preserve"> </w:t>
      </w:r>
      <w:r>
        <w:t>the</w:t>
      </w:r>
      <w:r>
        <w:rPr>
          <w:spacing w:val="-4"/>
        </w:rPr>
        <w:t xml:space="preserve"> </w:t>
      </w:r>
      <w:r>
        <w:t>heritage</w:t>
      </w:r>
      <w:r>
        <w:rPr>
          <w:spacing w:val="-5"/>
        </w:rPr>
        <w:t xml:space="preserve"> </w:t>
      </w:r>
      <w:r>
        <w:t>language</w:t>
      </w:r>
      <w:r>
        <w:rPr>
          <w:spacing w:val="-5"/>
        </w:rPr>
        <w:t xml:space="preserve"> </w:t>
      </w:r>
      <w:r>
        <w:t>and adopt the slang and other emerging new hybrid language forms. The younger generation seems to flow with linguistics more smoothly for the latter accepts linguistic change and tries out new things. This shows that language is a dynamic concept that can reflect the influence of technological and societal values, thus attitudes toward language are not invariant but rather dynamic and responsive to a change in culture.</w:t>
      </w:r>
    </w:p>
    <w:p w14:paraId="6E692C3C" w14:textId="77777777" w:rsidR="004A2643" w:rsidRDefault="004A2643">
      <w:pPr>
        <w:pStyle w:val="BodyText"/>
        <w:spacing w:before="6"/>
      </w:pPr>
    </w:p>
    <w:p w14:paraId="53D2E64B" w14:textId="77777777" w:rsidR="004A2643" w:rsidRDefault="00000000">
      <w:pPr>
        <w:pStyle w:val="ListParagraph"/>
        <w:numPr>
          <w:ilvl w:val="0"/>
          <w:numId w:val="2"/>
        </w:numPr>
        <w:tabs>
          <w:tab w:val="left" w:pos="340"/>
        </w:tabs>
        <w:rPr>
          <w:sz w:val="24"/>
        </w:rPr>
      </w:pPr>
      <w:r>
        <w:rPr>
          <w:sz w:val="24"/>
        </w:rPr>
        <w:t>Regional</w:t>
      </w:r>
      <w:r>
        <w:rPr>
          <w:spacing w:val="-2"/>
          <w:sz w:val="24"/>
        </w:rPr>
        <w:t xml:space="preserve"> </w:t>
      </w:r>
      <w:r>
        <w:rPr>
          <w:sz w:val="24"/>
        </w:rPr>
        <w:t>Dialects</w:t>
      </w:r>
      <w:r>
        <w:rPr>
          <w:spacing w:val="-1"/>
          <w:sz w:val="24"/>
        </w:rPr>
        <w:t xml:space="preserve"> </w:t>
      </w:r>
      <w:r>
        <w:rPr>
          <w:sz w:val="24"/>
        </w:rPr>
        <w:t>and Social</w:t>
      </w:r>
      <w:r>
        <w:rPr>
          <w:spacing w:val="-1"/>
          <w:sz w:val="24"/>
        </w:rPr>
        <w:t xml:space="preserve"> </w:t>
      </w:r>
      <w:r>
        <w:rPr>
          <w:spacing w:val="-2"/>
          <w:sz w:val="24"/>
        </w:rPr>
        <w:t>Hierarchies</w:t>
      </w:r>
    </w:p>
    <w:p w14:paraId="5CD9A5AF" w14:textId="77777777" w:rsidR="004A2643" w:rsidRDefault="004A2643">
      <w:pPr>
        <w:pStyle w:val="BodyText"/>
        <w:spacing w:before="2"/>
      </w:pPr>
    </w:p>
    <w:p w14:paraId="24B60DA2" w14:textId="77777777" w:rsidR="004A2643" w:rsidRDefault="00000000">
      <w:pPr>
        <w:pStyle w:val="BodyText"/>
        <w:ind w:left="100" w:right="176"/>
      </w:pPr>
      <w:r>
        <w:t>Interestingly, findings on regional dialects report complex social hierarchies. For instance, in both the UK and India, the majority of respondents often considered certain dialects to be inferior or of lower prestige than others. However, this perception was not absolute: whereas many respondents expressed embarrassment at their dialects, others claimed a certain pride at them as marks of identity for local settings. It is this duality that speaks to how language can be an</w:t>
      </w:r>
      <w:r>
        <w:rPr>
          <w:spacing w:val="-3"/>
        </w:rPr>
        <w:t xml:space="preserve"> </w:t>
      </w:r>
      <w:r>
        <w:t>axis</w:t>
      </w:r>
      <w:r>
        <w:rPr>
          <w:spacing w:val="-3"/>
        </w:rPr>
        <w:t xml:space="preserve"> </w:t>
      </w:r>
      <w:r>
        <w:t>of</w:t>
      </w:r>
      <w:r>
        <w:rPr>
          <w:spacing w:val="-3"/>
        </w:rPr>
        <w:t xml:space="preserve"> </w:t>
      </w:r>
      <w:r>
        <w:t>pride</w:t>
      </w:r>
      <w:r>
        <w:rPr>
          <w:spacing w:val="-2"/>
        </w:rPr>
        <w:t xml:space="preserve"> </w:t>
      </w:r>
      <w:r>
        <w:t>and</w:t>
      </w:r>
      <w:r>
        <w:rPr>
          <w:spacing w:val="-3"/>
        </w:rPr>
        <w:t xml:space="preserve"> </w:t>
      </w:r>
      <w:r>
        <w:t>social</w:t>
      </w:r>
      <w:r>
        <w:rPr>
          <w:spacing w:val="-3"/>
        </w:rPr>
        <w:t xml:space="preserve"> </w:t>
      </w:r>
      <w:r>
        <w:t>stratification</w:t>
      </w:r>
      <w:r>
        <w:rPr>
          <w:spacing w:val="-3"/>
        </w:rPr>
        <w:t xml:space="preserve"> </w:t>
      </w:r>
      <w:r>
        <w:t>as</w:t>
      </w:r>
      <w:r>
        <w:rPr>
          <w:spacing w:val="-3"/>
        </w:rPr>
        <w:t xml:space="preserve"> </w:t>
      </w:r>
      <w:r>
        <w:t>well</w:t>
      </w:r>
      <w:r>
        <w:rPr>
          <w:spacing w:val="-3"/>
        </w:rPr>
        <w:t xml:space="preserve"> </w:t>
      </w:r>
      <w:r>
        <w:t>as</w:t>
      </w:r>
      <w:r>
        <w:rPr>
          <w:spacing w:val="-1"/>
        </w:rPr>
        <w:t xml:space="preserve"> </w:t>
      </w:r>
      <w:r>
        <w:t>complicating</w:t>
      </w:r>
      <w:r>
        <w:rPr>
          <w:spacing w:val="-3"/>
        </w:rPr>
        <w:t xml:space="preserve"> </w:t>
      </w:r>
      <w:r>
        <w:t>what</w:t>
      </w:r>
      <w:r>
        <w:rPr>
          <w:spacing w:val="-3"/>
        </w:rPr>
        <w:t xml:space="preserve"> </w:t>
      </w:r>
      <w:r>
        <w:t>is</w:t>
      </w:r>
      <w:r>
        <w:rPr>
          <w:spacing w:val="-3"/>
        </w:rPr>
        <w:t xml:space="preserve"> </w:t>
      </w:r>
      <w:r>
        <w:t>narrated</w:t>
      </w:r>
      <w:r>
        <w:rPr>
          <w:spacing w:val="-3"/>
        </w:rPr>
        <w:t xml:space="preserve"> </w:t>
      </w:r>
      <w:r>
        <w:t>of</w:t>
      </w:r>
      <w:r>
        <w:rPr>
          <w:spacing w:val="-5"/>
        </w:rPr>
        <w:t xml:space="preserve"> </w:t>
      </w:r>
      <w:r>
        <w:t>these</w:t>
      </w:r>
      <w:r>
        <w:rPr>
          <w:spacing w:val="-5"/>
        </w:rPr>
        <w:t xml:space="preserve"> </w:t>
      </w:r>
      <w:r>
        <w:t>dialects as merely "good" or "bad."</w:t>
      </w:r>
    </w:p>
    <w:p w14:paraId="7735B845" w14:textId="77777777" w:rsidR="004A2643" w:rsidRDefault="004A2643">
      <w:pPr>
        <w:pStyle w:val="BodyText"/>
        <w:spacing w:before="5"/>
      </w:pPr>
    </w:p>
    <w:p w14:paraId="62EB26A6" w14:textId="77777777" w:rsidR="004A2643" w:rsidRDefault="00000000">
      <w:pPr>
        <w:pStyle w:val="BodyText"/>
        <w:ind w:left="100" w:right="165"/>
      </w:pPr>
      <w:r>
        <w:t>The result was far from what could be expected: it shows the complex interaction between language and social attitudes, namely that language should not be treated simply as a means of expression but rather as an even deeper marker of identity, prestige, and belonging to a culture. In</w:t>
      </w:r>
      <w:r>
        <w:rPr>
          <w:spacing w:val="-3"/>
        </w:rPr>
        <w:t xml:space="preserve"> </w:t>
      </w:r>
      <w:r>
        <w:t>order</w:t>
      </w:r>
      <w:r>
        <w:rPr>
          <w:spacing w:val="-3"/>
        </w:rPr>
        <w:t xml:space="preserve"> </w:t>
      </w:r>
      <w:r>
        <w:t>to</w:t>
      </w:r>
      <w:r>
        <w:rPr>
          <w:spacing w:val="-3"/>
        </w:rPr>
        <w:t xml:space="preserve"> </w:t>
      </w:r>
      <w:r>
        <w:t>understand</w:t>
      </w:r>
      <w:r>
        <w:rPr>
          <w:spacing w:val="-3"/>
        </w:rPr>
        <w:t xml:space="preserve"> </w:t>
      </w:r>
      <w:r>
        <w:t>and</w:t>
      </w:r>
      <w:r>
        <w:rPr>
          <w:spacing w:val="-3"/>
        </w:rPr>
        <w:t xml:space="preserve"> </w:t>
      </w:r>
      <w:r>
        <w:t>thus</w:t>
      </w:r>
      <w:r>
        <w:rPr>
          <w:spacing w:val="-3"/>
        </w:rPr>
        <w:t xml:space="preserve"> </w:t>
      </w:r>
      <w:r>
        <w:t>value</w:t>
      </w:r>
      <w:r>
        <w:rPr>
          <w:spacing w:val="-3"/>
        </w:rPr>
        <w:t xml:space="preserve"> </w:t>
      </w:r>
      <w:r>
        <w:t>this</w:t>
      </w:r>
      <w:r>
        <w:rPr>
          <w:spacing w:val="-3"/>
        </w:rPr>
        <w:t xml:space="preserve"> </w:t>
      </w:r>
      <w:r>
        <w:t>power</w:t>
      </w:r>
      <w:r>
        <w:rPr>
          <w:spacing w:val="-3"/>
        </w:rPr>
        <w:t xml:space="preserve"> </w:t>
      </w:r>
      <w:r>
        <w:t>of</w:t>
      </w:r>
      <w:r>
        <w:rPr>
          <w:spacing w:val="-3"/>
        </w:rPr>
        <w:t xml:space="preserve"> </w:t>
      </w:r>
      <w:r>
        <w:t>language</w:t>
      </w:r>
      <w:r>
        <w:rPr>
          <w:spacing w:val="-4"/>
        </w:rPr>
        <w:t xml:space="preserve"> </w:t>
      </w:r>
      <w:r>
        <w:t>in</w:t>
      </w:r>
      <w:r>
        <w:rPr>
          <w:spacing w:val="-3"/>
        </w:rPr>
        <w:t xml:space="preserve"> </w:t>
      </w:r>
      <w:r>
        <w:t>society,</w:t>
      </w:r>
      <w:r>
        <w:rPr>
          <w:spacing w:val="-3"/>
        </w:rPr>
        <w:t xml:space="preserve"> </w:t>
      </w:r>
      <w:r>
        <w:t>there</w:t>
      </w:r>
      <w:r>
        <w:rPr>
          <w:spacing w:val="-5"/>
        </w:rPr>
        <w:t xml:space="preserve"> </w:t>
      </w:r>
      <w:r>
        <w:t>is</w:t>
      </w:r>
      <w:r>
        <w:rPr>
          <w:spacing w:val="-3"/>
        </w:rPr>
        <w:t xml:space="preserve"> </w:t>
      </w:r>
      <w:r>
        <w:t>a</w:t>
      </w:r>
      <w:r>
        <w:rPr>
          <w:spacing w:val="-3"/>
        </w:rPr>
        <w:t xml:space="preserve"> </w:t>
      </w:r>
      <w:r>
        <w:t>must</w:t>
      </w:r>
      <w:r>
        <w:rPr>
          <w:spacing w:val="-3"/>
        </w:rPr>
        <w:t xml:space="preserve"> </w:t>
      </w:r>
      <w:r>
        <w:t>to</w:t>
      </w:r>
      <w:r>
        <w:rPr>
          <w:spacing w:val="-3"/>
        </w:rPr>
        <w:t xml:space="preserve"> </w:t>
      </w:r>
      <w:r>
        <w:t>respect the differences across cultures. The attitudes toward language in different societies reflect broader cultural values and tensions, so this is an essential area of study for both sociolinguists and cultural anthropologists.</w:t>
      </w:r>
    </w:p>
    <w:p w14:paraId="7236AA9C" w14:textId="77777777" w:rsidR="004A2643" w:rsidRDefault="004A2643">
      <w:pPr>
        <w:pStyle w:val="BodyText"/>
        <w:spacing w:before="6"/>
      </w:pPr>
    </w:p>
    <w:p w14:paraId="363C09A0" w14:textId="77777777" w:rsidR="004A2643" w:rsidRDefault="00000000">
      <w:pPr>
        <w:pStyle w:val="Heading1"/>
      </w:pPr>
      <w:r>
        <w:t>SCOPE</w:t>
      </w:r>
      <w:r>
        <w:rPr>
          <w:spacing w:val="-1"/>
        </w:rPr>
        <w:t xml:space="preserve"> </w:t>
      </w:r>
      <w:r>
        <w:t>ON</w:t>
      </w:r>
      <w:r>
        <w:rPr>
          <w:spacing w:val="-1"/>
        </w:rPr>
        <w:t xml:space="preserve"> </w:t>
      </w:r>
      <w:r>
        <w:t>FURTHER</w:t>
      </w:r>
      <w:r>
        <w:rPr>
          <w:spacing w:val="-3"/>
        </w:rPr>
        <w:t xml:space="preserve"> </w:t>
      </w:r>
      <w:r>
        <w:rPr>
          <w:spacing w:val="-2"/>
        </w:rPr>
        <w:t>RESEARCH</w:t>
      </w:r>
    </w:p>
    <w:p w14:paraId="384A08C8" w14:textId="77777777" w:rsidR="004A2643" w:rsidRDefault="004A2643">
      <w:pPr>
        <w:sectPr w:rsidR="004A2643">
          <w:pgSz w:w="12240" w:h="15840"/>
          <w:pgMar w:top="1360" w:right="1340" w:bottom="280" w:left="1340" w:header="720" w:footer="720" w:gutter="0"/>
          <w:cols w:space="720"/>
        </w:sectPr>
      </w:pPr>
    </w:p>
    <w:p w14:paraId="0B3FA957" w14:textId="77777777" w:rsidR="004A2643" w:rsidRDefault="00000000">
      <w:pPr>
        <w:pStyle w:val="BodyText"/>
        <w:spacing w:before="79"/>
        <w:ind w:left="100" w:right="129"/>
      </w:pPr>
      <w:r>
        <w:lastRenderedPageBreak/>
        <w:t>The</w:t>
      </w:r>
      <w:r>
        <w:rPr>
          <w:spacing w:val="-5"/>
        </w:rPr>
        <w:t xml:space="preserve"> </w:t>
      </w:r>
      <w:r>
        <w:t>study</w:t>
      </w:r>
      <w:r>
        <w:rPr>
          <w:spacing w:val="-3"/>
        </w:rPr>
        <w:t xml:space="preserve"> </w:t>
      </w:r>
      <w:r>
        <w:t>of</w:t>
      </w:r>
      <w:r>
        <w:rPr>
          <w:spacing w:val="-3"/>
        </w:rPr>
        <w:t xml:space="preserve"> </w:t>
      </w:r>
      <w:r>
        <w:t>attitudes</w:t>
      </w:r>
      <w:r>
        <w:rPr>
          <w:spacing w:val="-3"/>
        </w:rPr>
        <w:t xml:space="preserve"> </w:t>
      </w:r>
      <w:r>
        <w:t>toward</w:t>
      </w:r>
      <w:r>
        <w:rPr>
          <w:spacing w:val="-3"/>
        </w:rPr>
        <w:t xml:space="preserve"> </w:t>
      </w:r>
      <w:r>
        <w:t>language</w:t>
      </w:r>
      <w:r>
        <w:rPr>
          <w:spacing w:val="-4"/>
        </w:rPr>
        <w:t xml:space="preserve"> </w:t>
      </w:r>
      <w:r>
        <w:t>in</w:t>
      </w:r>
      <w:r>
        <w:rPr>
          <w:spacing w:val="-3"/>
        </w:rPr>
        <w:t xml:space="preserve"> </w:t>
      </w:r>
      <w:r>
        <w:t>different</w:t>
      </w:r>
      <w:r>
        <w:rPr>
          <w:spacing w:val="-3"/>
        </w:rPr>
        <w:t xml:space="preserve"> </w:t>
      </w:r>
      <w:r>
        <w:t>societies</w:t>
      </w:r>
      <w:r>
        <w:rPr>
          <w:spacing w:val="-3"/>
        </w:rPr>
        <w:t xml:space="preserve"> </w:t>
      </w:r>
      <w:r>
        <w:t>is</w:t>
      </w:r>
      <w:r>
        <w:rPr>
          <w:spacing w:val="-3"/>
        </w:rPr>
        <w:t xml:space="preserve"> </w:t>
      </w:r>
      <w:r>
        <w:t>rich</w:t>
      </w:r>
      <w:r>
        <w:rPr>
          <w:spacing w:val="-3"/>
        </w:rPr>
        <w:t xml:space="preserve"> </w:t>
      </w:r>
      <w:r>
        <w:t>with</w:t>
      </w:r>
      <w:r>
        <w:rPr>
          <w:spacing w:val="-3"/>
        </w:rPr>
        <w:t xml:space="preserve"> </w:t>
      </w:r>
      <w:r>
        <w:t>complexity</w:t>
      </w:r>
      <w:r>
        <w:rPr>
          <w:spacing w:val="-3"/>
        </w:rPr>
        <w:t xml:space="preserve"> </w:t>
      </w:r>
      <w:r>
        <w:t>that</w:t>
      </w:r>
      <w:r>
        <w:rPr>
          <w:spacing w:val="-3"/>
        </w:rPr>
        <w:t xml:space="preserve"> </w:t>
      </w:r>
      <w:r>
        <w:t>calls</w:t>
      </w:r>
      <w:r>
        <w:rPr>
          <w:spacing w:val="-3"/>
        </w:rPr>
        <w:t xml:space="preserve"> </w:t>
      </w:r>
      <w:r>
        <w:t>for further research. Although this journal gives a foundational understanding of how the influence of language</w:t>
      </w:r>
      <w:r>
        <w:rPr>
          <w:spacing w:val="-1"/>
        </w:rPr>
        <w:t xml:space="preserve"> </w:t>
      </w:r>
      <w:r>
        <w:t>brings about identity as well as social structures, several avenues of further research would enlarge our scope of understanding of language attitudes and their ramifications.</w:t>
      </w:r>
    </w:p>
    <w:p w14:paraId="2450296D" w14:textId="77777777" w:rsidR="004A2643" w:rsidRDefault="004A2643">
      <w:pPr>
        <w:pStyle w:val="BodyText"/>
        <w:spacing w:before="5"/>
      </w:pPr>
    </w:p>
    <w:p w14:paraId="325204A1" w14:textId="77777777" w:rsidR="004A2643" w:rsidRDefault="00000000">
      <w:pPr>
        <w:pStyle w:val="ListParagraph"/>
        <w:numPr>
          <w:ilvl w:val="0"/>
          <w:numId w:val="1"/>
        </w:numPr>
        <w:tabs>
          <w:tab w:val="left" w:pos="340"/>
        </w:tabs>
        <w:rPr>
          <w:sz w:val="24"/>
        </w:rPr>
      </w:pPr>
      <w:r>
        <w:rPr>
          <w:sz w:val="24"/>
        </w:rPr>
        <w:t>Longitudinal</w:t>
      </w:r>
      <w:r>
        <w:rPr>
          <w:spacing w:val="-2"/>
          <w:sz w:val="24"/>
        </w:rPr>
        <w:t xml:space="preserve"> </w:t>
      </w:r>
      <w:r>
        <w:rPr>
          <w:sz w:val="24"/>
        </w:rPr>
        <w:t>Studies</w:t>
      </w:r>
      <w:r>
        <w:rPr>
          <w:spacing w:val="-1"/>
          <w:sz w:val="24"/>
        </w:rPr>
        <w:t xml:space="preserve"> </w:t>
      </w:r>
      <w:r>
        <w:rPr>
          <w:sz w:val="24"/>
        </w:rPr>
        <w:t>on</w:t>
      </w:r>
      <w:r>
        <w:rPr>
          <w:spacing w:val="-1"/>
          <w:sz w:val="24"/>
        </w:rPr>
        <w:t xml:space="preserve"> </w:t>
      </w:r>
      <w:r>
        <w:rPr>
          <w:sz w:val="24"/>
        </w:rPr>
        <w:t>Attitudes</w:t>
      </w:r>
      <w:r>
        <w:rPr>
          <w:spacing w:val="-1"/>
          <w:sz w:val="24"/>
        </w:rPr>
        <w:t xml:space="preserve"> </w:t>
      </w:r>
      <w:r>
        <w:rPr>
          <w:sz w:val="24"/>
        </w:rPr>
        <w:t>towards</w:t>
      </w:r>
      <w:r>
        <w:rPr>
          <w:spacing w:val="-1"/>
          <w:sz w:val="24"/>
        </w:rPr>
        <w:t xml:space="preserve"> </w:t>
      </w:r>
      <w:r>
        <w:rPr>
          <w:spacing w:val="-2"/>
          <w:sz w:val="24"/>
        </w:rPr>
        <w:t>Language</w:t>
      </w:r>
    </w:p>
    <w:p w14:paraId="0F8859A6" w14:textId="77777777" w:rsidR="004A2643" w:rsidRDefault="004A2643">
      <w:pPr>
        <w:pStyle w:val="BodyText"/>
        <w:spacing w:before="2"/>
      </w:pPr>
    </w:p>
    <w:p w14:paraId="7CE401E1" w14:textId="77777777" w:rsidR="004A2643" w:rsidRDefault="00000000">
      <w:pPr>
        <w:pStyle w:val="BodyText"/>
        <w:spacing w:before="1"/>
        <w:ind w:left="100" w:right="136"/>
      </w:pPr>
      <w:r>
        <w:t>Another important avenue</w:t>
      </w:r>
      <w:r>
        <w:rPr>
          <w:spacing w:val="-1"/>
        </w:rPr>
        <w:t xml:space="preserve"> </w:t>
      </w:r>
      <w:r>
        <w:t>for</w:t>
      </w:r>
      <w:r>
        <w:rPr>
          <w:spacing w:val="-2"/>
        </w:rPr>
        <w:t xml:space="preserve"> </w:t>
      </w:r>
      <w:r>
        <w:t>future</w:t>
      </w:r>
      <w:r>
        <w:rPr>
          <w:spacing w:val="-1"/>
        </w:rPr>
        <w:t xml:space="preserve"> </w:t>
      </w:r>
      <w:r>
        <w:t>research is longitudinal studies that might trace</w:t>
      </w:r>
      <w:r>
        <w:rPr>
          <w:spacing w:val="-1"/>
        </w:rPr>
        <w:t xml:space="preserve"> </w:t>
      </w:r>
      <w:r>
        <w:t>the changes in attitudes toward language through periods of time. It is highly possible that with a very fast pace of globalization and the development of technology, attitudes toward language may change completely</w:t>
      </w:r>
      <w:r>
        <w:rPr>
          <w:spacing w:val="-4"/>
        </w:rPr>
        <w:t xml:space="preserve"> </w:t>
      </w:r>
      <w:r>
        <w:t>in</w:t>
      </w:r>
      <w:r>
        <w:rPr>
          <w:spacing w:val="-4"/>
        </w:rPr>
        <w:t xml:space="preserve"> </w:t>
      </w:r>
      <w:r>
        <w:t>a</w:t>
      </w:r>
      <w:r>
        <w:rPr>
          <w:spacing w:val="-4"/>
        </w:rPr>
        <w:t xml:space="preserve"> </w:t>
      </w:r>
      <w:r>
        <w:t>matter</w:t>
      </w:r>
      <w:r>
        <w:rPr>
          <w:spacing w:val="-4"/>
        </w:rPr>
        <w:t xml:space="preserve"> </w:t>
      </w:r>
      <w:r>
        <w:t>of</w:t>
      </w:r>
      <w:r>
        <w:rPr>
          <w:spacing w:val="-4"/>
        </w:rPr>
        <w:t xml:space="preserve"> </w:t>
      </w:r>
      <w:r>
        <w:t>years.</w:t>
      </w:r>
      <w:r>
        <w:rPr>
          <w:spacing w:val="-3"/>
        </w:rPr>
        <w:t xml:space="preserve"> </w:t>
      </w:r>
      <w:r>
        <w:t>For</w:t>
      </w:r>
      <w:r>
        <w:rPr>
          <w:spacing w:val="-4"/>
        </w:rPr>
        <w:t xml:space="preserve"> </w:t>
      </w:r>
      <w:r>
        <w:t>instance,</w:t>
      </w:r>
      <w:r>
        <w:rPr>
          <w:spacing w:val="-4"/>
        </w:rPr>
        <w:t xml:space="preserve"> </w:t>
      </w:r>
      <w:r>
        <w:t>through</w:t>
      </w:r>
      <w:r>
        <w:rPr>
          <w:spacing w:val="-4"/>
        </w:rPr>
        <w:t xml:space="preserve"> </w:t>
      </w:r>
      <w:r>
        <w:t>investigations</w:t>
      </w:r>
      <w:r>
        <w:rPr>
          <w:spacing w:val="-4"/>
        </w:rPr>
        <w:t xml:space="preserve"> </w:t>
      </w:r>
      <w:r>
        <w:t>within</w:t>
      </w:r>
      <w:r>
        <w:rPr>
          <w:spacing w:val="-6"/>
        </w:rPr>
        <w:t xml:space="preserve"> </w:t>
      </w:r>
      <w:r>
        <w:t>specific</w:t>
      </w:r>
      <w:r>
        <w:rPr>
          <w:spacing w:val="-5"/>
        </w:rPr>
        <w:t xml:space="preserve"> </w:t>
      </w:r>
      <w:r>
        <w:t xml:space="preserve">communities or regions over long periods of time, researchers would perhaps be able to find a trend concerning the preservation of language, the embracing of new linguistic forms, and the role of social media in general usage. This may open up the forces of external influences in terms of migration and digital communication that play a dynamic role in shaping linguistic attitude and </w:t>
      </w:r>
      <w:r>
        <w:rPr>
          <w:spacing w:val="-2"/>
        </w:rPr>
        <w:t>practice.</w:t>
      </w:r>
    </w:p>
    <w:p w14:paraId="52290701" w14:textId="77777777" w:rsidR="004A2643" w:rsidRDefault="004A2643">
      <w:pPr>
        <w:pStyle w:val="BodyText"/>
        <w:spacing w:before="5"/>
      </w:pPr>
    </w:p>
    <w:p w14:paraId="0AFE8B5B" w14:textId="77777777" w:rsidR="004A2643" w:rsidRDefault="00000000">
      <w:pPr>
        <w:pStyle w:val="ListParagraph"/>
        <w:numPr>
          <w:ilvl w:val="0"/>
          <w:numId w:val="1"/>
        </w:numPr>
        <w:tabs>
          <w:tab w:val="left" w:pos="340"/>
        </w:tabs>
        <w:rPr>
          <w:sz w:val="24"/>
        </w:rPr>
      </w:pPr>
      <w:r>
        <w:rPr>
          <w:sz w:val="24"/>
        </w:rPr>
        <w:t>Comparative</w:t>
      </w:r>
      <w:r>
        <w:rPr>
          <w:spacing w:val="-3"/>
          <w:sz w:val="24"/>
        </w:rPr>
        <w:t xml:space="preserve"> </w:t>
      </w:r>
      <w:r>
        <w:rPr>
          <w:sz w:val="24"/>
        </w:rPr>
        <w:t>studies</w:t>
      </w:r>
      <w:r>
        <w:rPr>
          <w:spacing w:val="-1"/>
          <w:sz w:val="24"/>
        </w:rPr>
        <w:t xml:space="preserve"> </w:t>
      </w:r>
      <w:r>
        <w:rPr>
          <w:sz w:val="24"/>
        </w:rPr>
        <w:t>across</w:t>
      </w:r>
      <w:r>
        <w:rPr>
          <w:spacing w:val="-1"/>
          <w:sz w:val="24"/>
        </w:rPr>
        <w:t xml:space="preserve"> </w:t>
      </w:r>
      <w:r>
        <w:rPr>
          <w:spacing w:val="-2"/>
          <w:sz w:val="24"/>
        </w:rPr>
        <w:t>cultures</w:t>
      </w:r>
    </w:p>
    <w:p w14:paraId="6234DB4D" w14:textId="77777777" w:rsidR="004A2643" w:rsidRDefault="004A2643">
      <w:pPr>
        <w:pStyle w:val="BodyText"/>
        <w:spacing w:before="5"/>
      </w:pPr>
    </w:p>
    <w:p w14:paraId="20CE107C" w14:textId="77777777" w:rsidR="004A2643" w:rsidRDefault="00000000">
      <w:pPr>
        <w:pStyle w:val="BodyText"/>
        <w:ind w:left="100" w:right="68"/>
      </w:pPr>
      <w:r>
        <w:t>Further cross-cultural comparisons would indeed reveal ways in which societies construct and negotiate attitudes toward language. If the focus is placed on communities of varying linguistic homogeneity, such as homogeneous vs. multilingual communities, there likely would be insight into how cultural context factors into perception of language. It would also be revealing when different regions are compared as regards attitudes toward indigenous languages within that setting.</w:t>
      </w:r>
      <w:r>
        <w:rPr>
          <w:spacing w:val="-3"/>
        </w:rPr>
        <w:t xml:space="preserve"> </w:t>
      </w:r>
      <w:r>
        <w:t>It</w:t>
      </w:r>
      <w:r>
        <w:rPr>
          <w:spacing w:val="-3"/>
        </w:rPr>
        <w:t xml:space="preserve"> </w:t>
      </w:r>
      <w:r>
        <w:t>could</w:t>
      </w:r>
      <w:r>
        <w:rPr>
          <w:spacing w:val="-3"/>
        </w:rPr>
        <w:t xml:space="preserve"> </w:t>
      </w:r>
      <w:r>
        <w:t>show</w:t>
      </w:r>
      <w:r>
        <w:rPr>
          <w:spacing w:val="-3"/>
        </w:rPr>
        <w:t xml:space="preserve"> </w:t>
      </w:r>
      <w:r>
        <w:t>a</w:t>
      </w:r>
      <w:r>
        <w:rPr>
          <w:spacing w:val="-5"/>
        </w:rPr>
        <w:t xml:space="preserve"> </w:t>
      </w:r>
      <w:r>
        <w:t>variety</w:t>
      </w:r>
      <w:r>
        <w:rPr>
          <w:spacing w:val="-3"/>
        </w:rPr>
        <w:t xml:space="preserve"> </w:t>
      </w:r>
      <w:r>
        <w:t>of</w:t>
      </w:r>
      <w:r>
        <w:rPr>
          <w:spacing w:val="-3"/>
        </w:rPr>
        <w:t xml:space="preserve"> </w:t>
      </w:r>
      <w:r>
        <w:t>recognition</w:t>
      </w:r>
      <w:r>
        <w:rPr>
          <w:spacing w:val="-3"/>
        </w:rPr>
        <w:t xml:space="preserve"> </w:t>
      </w:r>
      <w:r>
        <w:t>and</w:t>
      </w:r>
      <w:r>
        <w:rPr>
          <w:spacing w:val="-2"/>
        </w:rPr>
        <w:t xml:space="preserve"> </w:t>
      </w:r>
      <w:r>
        <w:t>support</w:t>
      </w:r>
      <w:r>
        <w:rPr>
          <w:spacing w:val="-3"/>
        </w:rPr>
        <w:t xml:space="preserve"> </w:t>
      </w:r>
      <w:r>
        <w:t>efforts</w:t>
      </w:r>
      <w:r>
        <w:rPr>
          <w:spacing w:val="-3"/>
        </w:rPr>
        <w:t xml:space="preserve"> </w:t>
      </w:r>
      <w:r>
        <w:t>across</w:t>
      </w:r>
      <w:r>
        <w:rPr>
          <w:spacing w:val="-3"/>
        </w:rPr>
        <w:t xml:space="preserve"> </w:t>
      </w:r>
      <w:r>
        <w:t>the</w:t>
      </w:r>
      <w:r>
        <w:rPr>
          <w:spacing w:val="-2"/>
        </w:rPr>
        <w:t xml:space="preserve"> </w:t>
      </w:r>
      <w:r>
        <w:t>globe</w:t>
      </w:r>
      <w:r>
        <w:rPr>
          <w:spacing w:val="-3"/>
        </w:rPr>
        <w:t xml:space="preserve"> </w:t>
      </w:r>
      <w:r>
        <w:t>and</w:t>
      </w:r>
      <w:r>
        <w:rPr>
          <w:spacing w:val="-3"/>
        </w:rPr>
        <w:t xml:space="preserve"> </w:t>
      </w:r>
      <w:r>
        <w:t>contribute to a more general body of knowledge on the preservation of language.</w:t>
      </w:r>
    </w:p>
    <w:p w14:paraId="1C5B3406" w14:textId="77777777" w:rsidR="004A2643" w:rsidRDefault="004A2643">
      <w:pPr>
        <w:pStyle w:val="BodyText"/>
        <w:spacing w:before="3"/>
      </w:pPr>
    </w:p>
    <w:p w14:paraId="71E78EE3" w14:textId="77777777" w:rsidR="004A2643" w:rsidRDefault="00000000">
      <w:pPr>
        <w:pStyle w:val="ListParagraph"/>
        <w:numPr>
          <w:ilvl w:val="0"/>
          <w:numId w:val="1"/>
        </w:numPr>
        <w:tabs>
          <w:tab w:val="left" w:pos="340"/>
        </w:tabs>
        <w:rPr>
          <w:sz w:val="24"/>
        </w:rPr>
      </w:pPr>
      <w:r>
        <w:rPr>
          <w:sz w:val="24"/>
        </w:rPr>
        <w:t>Education</w:t>
      </w:r>
      <w:r>
        <w:rPr>
          <w:spacing w:val="-3"/>
          <w:sz w:val="24"/>
        </w:rPr>
        <w:t xml:space="preserve"> </w:t>
      </w:r>
      <w:r>
        <w:rPr>
          <w:sz w:val="24"/>
        </w:rPr>
        <w:t>and</w:t>
      </w:r>
      <w:r>
        <w:rPr>
          <w:spacing w:val="-2"/>
          <w:sz w:val="24"/>
        </w:rPr>
        <w:t xml:space="preserve"> </w:t>
      </w:r>
      <w:r>
        <w:rPr>
          <w:sz w:val="24"/>
        </w:rPr>
        <w:t>Language</w:t>
      </w:r>
      <w:r>
        <w:rPr>
          <w:spacing w:val="-1"/>
          <w:sz w:val="24"/>
        </w:rPr>
        <w:t xml:space="preserve"> </w:t>
      </w:r>
      <w:r>
        <w:rPr>
          <w:spacing w:val="-2"/>
          <w:sz w:val="24"/>
        </w:rPr>
        <w:t>Attitudes</w:t>
      </w:r>
    </w:p>
    <w:p w14:paraId="5B6189F5" w14:textId="77777777" w:rsidR="004A2643" w:rsidRDefault="004A2643">
      <w:pPr>
        <w:pStyle w:val="BodyText"/>
        <w:spacing w:before="5"/>
      </w:pPr>
    </w:p>
    <w:p w14:paraId="47F660A2" w14:textId="77777777" w:rsidR="004A2643" w:rsidRDefault="00000000">
      <w:pPr>
        <w:pStyle w:val="BodyText"/>
        <w:ind w:left="100" w:right="166"/>
      </w:pPr>
      <w:r>
        <w:t>Another interesting topic is the effect of education on language attitudes. How language is put into education curricula or how institutions for bilingual/multilingual education are set up may indicate a lot about how society relates to language. The nature of curricula that changes students'</w:t>
      </w:r>
      <w:r>
        <w:rPr>
          <w:spacing w:val="-4"/>
        </w:rPr>
        <w:t xml:space="preserve"> </w:t>
      </w:r>
      <w:r>
        <w:t>attitudes</w:t>
      </w:r>
      <w:r>
        <w:rPr>
          <w:spacing w:val="-4"/>
        </w:rPr>
        <w:t xml:space="preserve"> </w:t>
      </w:r>
      <w:r>
        <w:t>towards</w:t>
      </w:r>
      <w:r>
        <w:rPr>
          <w:spacing w:val="-4"/>
        </w:rPr>
        <w:t xml:space="preserve"> </w:t>
      </w:r>
      <w:r>
        <w:t>their</w:t>
      </w:r>
      <w:r>
        <w:rPr>
          <w:spacing w:val="-4"/>
        </w:rPr>
        <w:t xml:space="preserve"> </w:t>
      </w:r>
      <w:r>
        <w:t>mother</w:t>
      </w:r>
      <w:r>
        <w:rPr>
          <w:spacing w:val="-4"/>
        </w:rPr>
        <w:t xml:space="preserve"> </w:t>
      </w:r>
      <w:r>
        <w:t>language</w:t>
      </w:r>
      <w:r>
        <w:rPr>
          <w:spacing w:val="-3"/>
        </w:rPr>
        <w:t xml:space="preserve"> </w:t>
      </w:r>
      <w:r>
        <w:t>and</w:t>
      </w:r>
      <w:r>
        <w:rPr>
          <w:spacing w:val="-4"/>
        </w:rPr>
        <w:t xml:space="preserve"> </w:t>
      </w:r>
      <w:r>
        <w:t>foreign</w:t>
      </w:r>
      <w:r>
        <w:rPr>
          <w:spacing w:val="-4"/>
        </w:rPr>
        <w:t xml:space="preserve"> </w:t>
      </w:r>
      <w:r>
        <w:t>language,</w:t>
      </w:r>
      <w:r>
        <w:rPr>
          <w:spacing w:val="-4"/>
        </w:rPr>
        <w:t xml:space="preserve"> </w:t>
      </w:r>
      <w:r>
        <w:t>and</w:t>
      </w:r>
      <w:r>
        <w:rPr>
          <w:spacing w:val="-2"/>
        </w:rPr>
        <w:t xml:space="preserve"> </w:t>
      </w:r>
      <w:r>
        <w:t>whether</w:t>
      </w:r>
      <w:r>
        <w:rPr>
          <w:spacing w:val="-6"/>
        </w:rPr>
        <w:t xml:space="preserve"> </w:t>
      </w:r>
      <w:r>
        <w:t>students</w:t>
      </w:r>
      <w:r>
        <w:rPr>
          <w:spacing w:val="-4"/>
        </w:rPr>
        <w:t xml:space="preserve"> </w:t>
      </w:r>
      <w:r>
        <w:t xml:space="preserve">get exposure to different linguistic perspectives, teaches them inclusiveness or reinforces the past ones could be rated. This could also be a testing of programs for linguistic diversity and </w:t>
      </w:r>
      <w:r>
        <w:rPr>
          <w:spacing w:val="-2"/>
        </w:rPr>
        <w:t>awareness.</w:t>
      </w:r>
    </w:p>
    <w:p w14:paraId="51E5FE84" w14:textId="77777777" w:rsidR="004A2643" w:rsidRDefault="004A2643">
      <w:pPr>
        <w:pStyle w:val="BodyText"/>
        <w:spacing w:before="3"/>
      </w:pPr>
    </w:p>
    <w:p w14:paraId="7F61FBB8" w14:textId="77777777" w:rsidR="004A2643" w:rsidRDefault="00000000">
      <w:pPr>
        <w:pStyle w:val="ListParagraph"/>
        <w:numPr>
          <w:ilvl w:val="0"/>
          <w:numId w:val="1"/>
        </w:numPr>
        <w:tabs>
          <w:tab w:val="left" w:pos="340"/>
        </w:tabs>
        <w:rPr>
          <w:sz w:val="24"/>
        </w:rPr>
      </w:pPr>
      <w:r>
        <w:rPr>
          <w:sz w:val="24"/>
        </w:rPr>
        <w:t>The</w:t>
      </w:r>
      <w:r>
        <w:rPr>
          <w:spacing w:val="-2"/>
          <w:sz w:val="24"/>
        </w:rPr>
        <w:t xml:space="preserve"> </w:t>
      </w:r>
      <w:r>
        <w:rPr>
          <w:sz w:val="24"/>
        </w:rPr>
        <w:t>Role of</w:t>
      </w:r>
      <w:r>
        <w:rPr>
          <w:spacing w:val="-2"/>
          <w:sz w:val="24"/>
        </w:rPr>
        <w:t xml:space="preserve"> </w:t>
      </w:r>
      <w:r>
        <w:rPr>
          <w:sz w:val="24"/>
        </w:rPr>
        <w:t>Media</w:t>
      </w:r>
      <w:r>
        <w:rPr>
          <w:spacing w:val="1"/>
          <w:sz w:val="24"/>
        </w:rPr>
        <w:t xml:space="preserve"> </w:t>
      </w:r>
      <w:r>
        <w:rPr>
          <w:sz w:val="24"/>
        </w:rPr>
        <w:t xml:space="preserve">and </w:t>
      </w:r>
      <w:r>
        <w:rPr>
          <w:spacing w:val="-2"/>
          <w:sz w:val="24"/>
        </w:rPr>
        <w:t>Technology</w:t>
      </w:r>
    </w:p>
    <w:p w14:paraId="6D02C604" w14:textId="77777777" w:rsidR="004A2643" w:rsidRDefault="004A2643">
      <w:pPr>
        <w:pStyle w:val="BodyText"/>
        <w:spacing w:before="5"/>
      </w:pPr>
    </w:p>
    <w:p w14:paraId="1E73712E" w14:textId="77777777" w:rsidR="004A2643" w:rsidRDefault="00000000">
      <w:pPr>
        <w:pStyle w:val="BodyText"/>
        <w:ind w:left="100" w:right="112"/>
      </w:pPr>
      <w:r>
        <w:t>Media and Technology Language Attitudes: A field of study in Fast Development. Given that digital</w:t>
      </w:r>
      <w:r>
        <w:rPr>
          <w:spacing w:val="-3"/>
        </w:rPr>
        <w:t xml:space="preserve"> </w:t>
      </w:r>
      <w:r>
        <w:t>communication</w:t>
      </w:r>
      <w:r>
        <w:rPr>
          <w:spacing w:val="-3"/>
        </w:rPr>
        <w:t xml:space="preserve"> </w:t>
      </w:r>
      <w:r>
        <w:t>is</w:t>
      </w:r>
      <w:r>
        <w:rPr>
          <w:spacing w:val="-5"/>
        </w:rPr>
        <w:t xml:space="preserve"> </w:t>
      </w:r>
      <w:r>
        <w:t>a</w:t>
      </w:r>
      <w:r>
        <w:rPr>
          <w:spacing w:val="-4"/>
        </w:rPr>
        <w:t xml:space="preserve"> </w:t>
      </w:r>
      <w:r>
        <w:t>growing</w:t>
      </w:r>
      <w:r>
        <w:rPr>
          <w:spacing w:val="-3"/>
        </w:rPr>
        <w:t xml:space="preserve"> </w:t>
      </w:r>
      <w:r>
        <w:t>phenomenon,</w:t>
      </w:r>
      <w:r>
        <w:rPr>
          <w:spacing w:val="-3"/>
        </w:rPr>
        <w:t xml:space="preserve"> </w:t>
      </w:r>
      <w:r>
        <w:t>it</w:t>
      </w:r>
      <w:r>
        <w:rPr>
          <w:spacing w:val="-3"/>
        </w:rPr>
        <w:t xml:space="preserve"> </w:t>
      </w:r>
      <w:r>
        <w:t>is</w:t>
      </w:r>
      <w:r>
        <w:rPr>
          <w:spacing w:val="-3"/>
        </w:rPr>
        <w:t xml:space="preserve"> </w:t>
      </w:r>
      <w:r>
        <w:t>important</w:t>
      </w:r>
      <w:r>
        <w:rPr>
          <w:spacing w:val="-3"/>
        </w:rPr>
        <w:t xml:space="preserve"> </w:t>
      </w:r>
      <w:r>
        <w:t>to</w:t>
      </w:r>
      <w:r>
        <w:rPr>
          <w:spacing w:val="-3"/>
        </w:rPr>
        <w:t xml:space="preserve"> </w:t>
      </w:r>
      <w:r>
        <w:t>be</w:t>
      </w:r>
      <w:r>
        <w:rPr>
          <w:spacing w:val="-4"/>
        </w:rPr>
        <w:t xml:space="preserve"> </w:t>
      </w:r>
      <w:r>
        <w:t>knowledgeable</w:t>
      </w:r>
      <w:r>
        <w:rPr>
          <w:spacing w:val="-3"/>
        </w:rPr>
        <w:t xml:space="preserve"> </w:t>
      </w:r>
      <w:r>
        <w:t>about</w:t>
      </w:r>
      <w:r>
        <w:rPr>
          <w:spacing w:val="-3"/>
        </w:rPr>
        <w:t xml:space="preserve"> </w:t>
      </w:r>
      <w:r>
        <w:t>how such</w:t>
      </w:r>
      <w:r>
        <w:rPr>
          <w:spacing w:val="-2"/>
        </w:rPr>
        <w:t xml:space="preserve"> </w:t>
      </w:r>
      <w:r>
        <w:t>online</w:t>
      </w:r>
      <w:r>
        <w:rPr>
          <w:spacing w:val="-3"/>
        </w:rPr>
        <w:t xml:space="preserve"> </w:t>
      </w:r>
      <w:r>
        <w:t>relations</w:t>
      </w:r>
      <w:r>
        <w:rPr>
          <w:spacing w:val="-2"/>
        </w:rPr>
        <w:t xml:space="preserve"> </w:t>
      </w:r>
      <w:r>
        <w:t>shape</w:t>
      </w:r>
      <w:r>
        <w:rPr>
          <w:spacing w:val="-3"/>
        </w:rPr>
        <w:t xml:space="preserve"> </w:t>
      </w:r>
      <w:r>
        <w:t>the</w:t>
      </w:r>
      <w:r>
        <w:rPr>
          <w:spacing w:val="-2"/>
        </w:rPr>
        <w:t xml:space="preserve"> </w:t>
      </w:r>
      <w:r>
        <w:t>perception</w:t>
      </w:r>
      <w:r>
        <w:rPr>
          <w:spacing w:val="-3"/>
        </w:rPr>
        <w:t xml:space="preserve"> </w:t>
      </w:r>
      <w:r>
        <w:t>of</w:t>
      </w:r>
      <w:r>
        <w:rPr>
          <w:spacing w:val="-3"/>
        </w:rPr>
        <w:t xml:space="preserve"> </w:t>
      </w:r>
      <w:r>
        <w:t>language.</w:t>
      </w:r>
      <w:r>
        <w:rPr>
          <w:spacing w:val="-1"/>
        </w:rPr>
        <w:t xml:space="preserve"> </w:t>
      </w:r>
      <w:r>
        <w:t>In</w:t>
      </w:r>
      <w:r>
        <w:rPr>
          <w:spacing w:val="-2"/>
        </w:rPr>
        <w:t xml:space="preserve"> </w:t>
      </w:r>
      <w:r>
        <w:t>turn,</w:t>
      </w:r>
      <w:r>
        <w:rPr>
          <w:spacing w:val="-2"/>
        </w:rPr>
        <w:t xml:space="preserve"> </w:t>
      </w:r>
      <w:r>
        <w:t>researchers</w:t>
      </w:r>
      <w:r>
        <w:rPr>
          <w:spacing w:val="-2"/>
        </w:rPr>
        <w:t xml:space="preserve"> </w:t>
      </w:r>
      <w:r>
        <w:t>could</w:t>
      </w:r>
      <w:r>
        <w:rPr>
          <w:spacing w:val="-2"/>
        </w:rPr>
        <w:t xml:space="preserve"> </w:t>
      </w:r>
      <w:r>
        <w:t>study</w:t>
      </w:r>
      <w:r>
        <w:rPr>
          <w:spacing w:val="-3"/>
        </w:rPr>
        <w:t xml:space="preserve"> </w:t>
      </w:r>
      <w:r>
        <w:t>any</w:t>
      </w:r>
      <w:r>
        <w:rPr>
          <w:spacing w:val="-2"/>
        </w:rPr>
        <w:t xml:space="preserve"> </w:t>
      </w:r>
      <w:r>
        <w:t>form of digital realm, whether social media use, gaming, or all other digital realms, as either a force that influences the use of language or that changes one's perception of languages by younger generations. Online communities that resist or counter old views about the hierarchy of</w:t>
      </w:r>
    </w:p>
    <w:p w14:paraId="4DC9B093" w14:textId="77777777" w:rsidR="004A2643" w:rsidRDefault="004A2643">
      <w:pPr>
        <w:sectPr w:rsidR="004A2643">
          <w:pgSz w:w="12240" w:h="15840"/>
          <w:pgMar w:top="1360" w:right="1340" w:bottom="280" w:left="1340" w:header="720" w:footer="720" w:gutter="0"/>
          <w:cols w:space="720"/>
        </w:sectPr>
      </w:pPr>
    </w:p>
    <w:p w14:paraId="4D87E074" w14:textId="77777777" w:rsidR="004A2643" w:rsidRDefault="00000000">
      <w:pPr>
        <w:pStyle w:val="BodyText"/>
        <w:spacing w:before="79"/>
        <w:ind w:left="100" w:right="112"/>
      </w:pPr>
      <w:r>
        <w:lastRenderedPageBreak/>
        <w:t>languages</w:t>
      </w:r>
      <w:r>
        <w:rPr>
          <w:spacing w:val="-4"/>
        </w:rPr>
        <w:t xml:space="preserve"> </w:t>
      </w:r>
      <w:r>
        <w:t>are</w:t>
      </w:r>
      <w:r>
        <w:rPr>
          <w:spacing w:val="-6"/>
        </w:rPr>
        <w:t xml:space="preserve"> </w:t>
      </w:r>
      <w:r>
        <w:t>therefore</w:t>
      </w:r>
      <w:r>
        <w:rPr>
          <w:spacing w:val="-5"/>
        </w:rPr>
        <w:t xml:space="preserve"> </w:t>
      </w:r>
      <w:r>
        <w:t>an</w:t>
      </w:r>
      <w:r>
        <w:rPr>
          <w:spacing w:val="-4"/>
        </w:rPr>
        <w:t xml:space="preserve"> </w:t>
      </w:r>
      <w:r>
        <w:t>excellent</w:t>
      </w:r>
      <w:r>
        <w:rPr>
          <w:spacing w:val="-4"/>
        </w:rPr>
        <w:t xml:space="preserve"> </w:t>
      </w:r>
      <w:r>
        <w:t>subject</w:t>
      </w:r>
      <w:r>
        <w:rPr>
          <w:spacing w:val="-4"/>
        </w:rPr>
        <w:t xml:space="preserve"> </w:t>
      </w:r>
      <w:r>
        <w:t>of</w:t>
      </w:r>
      <w:r>
        <w:rPr>
          <w:spacing w:val="-4"/>
        </w:rPr>
        <w:t xml:space="preserve"> </w:t>
      </w:r>
      <w:r>
        <w:t>study</w:t>
      </w:r>
      <w:r>
        <w:rPr>
          <w:spacing w:val="-4"/>
        </w:rPr>
        <w:t xml:space="preserve"> </w:t>
      </w:r>
      <w:r>
        <w:t>concerning</w:t>
      </w:r>
      <w:r>
        <w:rPr>
          <w:spacing w:val="-3"/>
        </w:rPr>
        <w:t xml:space="preserve"> </w:t>
      </w:r>
      <w:r>
        <w:t>which</w:t>
      </w:r>
      <w:r>
        <w:rPr>
          <w:spacing w:val="-4"/>
        </w:rPr>
        <w:t xml:space="preserve"> </w:t>
      </w:r>
      <w:r>
        <w:t>forces</w:t>
      </w:r>
      <w:r>
        <w:rPr>
          <w:spacing w:val="-4"/>
        </w:rPr>
        <w:t xml:space="preserve"> </w:t>
      </w:r>
      <w:r>
        <w:t>lead</w:t>
      </w:r>
      <w:r>
        <w:rPr>
          <w:spacing w:val="-4"/>
        </w:rPr>
        <w:t xml:space="preserve"> </w:t>
      </w:r>
      <w:r>
        <w:t>in contemporary dynamics of language.</w:t>
      </w:r>
    </w:p>
    <w:p w14:paraId="70BA8EF1" w14:textId="77777777" w:rsidR="004A2643" w:rsidRDefault="004A2643">
      <w:pPr>
        <w:pStyle w:val="BodyText"/>
        <w:spacing w:before="5"/>
      </w:pPr>
    </w:p>
    <w:p w14:paraId="400A945C" w14:textId="77777777" w:rsidR="004A2643" w:rsidRDefault="00000000">
      <w:pPr>
        <w:pStyle w:val="ListParagraph"/>
        <w:numPr>
          <w:ilvl w:val="0"/>
          <w:numId w:val="1"/>
        </w:numPr>
        <w:tabs>
          <w:tab w:val="left" w:pos="340"/>
        </w:tabs>
        <w:rPr>
          <w:sz w:val="24"/>
        </w:rPr>
      </w:pPr>
      <w:r>
        <w:rPr>
          <w:sz w:val="24"/>
        </w:rPr>
        <w:t>Psychological</w:t>
      </w:r>
      <w:r>
        <w:rPr>
          <w:spacing w:val="-2"/>
          <w:sz w:val="24"/>
        </w:rPr>
        <w:t xml:space="preserve"> </w:t>
      </w:r>
      <w:r>
        <w:rPr>
          <w:sz w:val="24"/>
        </w:rPr>
        <w:t>and</w:t>
      </w:r>
      <w:r>
        <w:rPr>
          <w:spacing w:val="-2"/>
          <w:sz w:val="24"/>
        </w:rPr>
        <w:t xml:space="preserve"> </w:t>
      </w:r>
      <w:r>
        <w:rPr>
          <w:sz w:val="24"/>
        </w:rPr>
        <w:t>Sociological</w:t>
      </w:r>
      <w:r>
        <w:rPr>
          <w:spacing w:val="-1"/>
          <w:sz w:val="24"/>
        </w:rPr>
        <w:t xml:space="preserve"> </w:t>
      </w:r>
      <w:r>
        <w:rPr>
          <w:spacing w:val="-2"/>
          <w:sz w:val="24"/>
        </w:rPr>
        <w:t>Dimensions</w:t>
      </w:r>
    </w:p>
    <w:p w14:paraId="70EA5AF8" w14:textId="77777777" w:rsidR="004A2643" w:rsidRDefault="004A2643">
      <w:pPr>
        <w:pStyle w:val="BodyText"/>
        <w:spacing w:before="2"/>
      </w:pPr>
    </w:p>
    <w:p w14:paraId="69B0DC38" w14:textId="77777777" w:rsidR="004A2643" w:rsidRDefault="00000000">
      <w:pPr>
        <w:pStyle w:val="BodyText"/>
        <w:spacing w:before="1"/>
        <w:ind w:left="100" w:right="176"/>
      </w:pPr>
      <w:r>
        <w:t>But, in fact, it is how the integration of psychological and sociological approaches into attitude research</w:t>
      </w:r>
      <w:r>
        <w:rPr>
          <w:spacing w:val="-3"/>
        </w:rPr>
        <w:t xml:space="preserve"> </w:t>
      </w:r>
      <w:r>
        <w:t>on</w:t>
      </w:r>
      <w:r>
        <w:rPr>
          <w:spacing w:val="-3"/>
        </w:rPr>
        <w:t xml:space="preserve"> </w:t>
      </w:r>
      <w:r>
        <w:t>languages</w:t>
      </w:r>
      <w:r>
        <w:rPr>
          <w:spacing w:val="-3"/>
        </w:rPr>
        <w:t xml:space="preserve"> </w:t>
      </w:r>
      <w:r>
        <w:t>actually</w:t>
      </w:r>
      <w:r>
        <w:rPr>
          <w:spacing w:val="-3"/>
        </w:rPr>
        <w:t xml:space="preserve"> </w:t>
      </w:r>
      <w:r>
        <w:t>begins</w:t>
      </w:r>
      <w:r>
        <w:rPr>
          <w:spacing w:val="-3"/>
        </w:rPr>
        <w:t xml:space="preserve"> </w:t>
      </w:r>
      <w:r>
        <w:t>to</w:t>
      </w:r>
      <w:r>
        <w:rPr>
          <w:spacing w:val="-3"/>
        </w:rPr>
        <w:t xml:space="preserve"> </w:t>
      </w:r>
      <w:r>
        <w:t>provide</w:t>
      </w:r>
      <w:r>
        <w:rPr>
          <w:spacing w:val="-3"/>
        </w:rPr>
        <w:t xml:space="preserve"> </w:t>
      </w:r>
      <w:r>
        <w:t>a</w:t>
      </w:r>
      <w:r>
        <w:rPr>
          <w:spacing w:val="-3"/>
        </w:rPr>
        <w:t xml:space="preserve"> </w:t>
      </w:r>
      <w:r>
        <w:t>better</w:t>
      </w:r>
      <w:r>
        <w:rPr>
          <w:spacing w:val="-3"/>
        </w:rPr>
        <w:t xml:space="preserve"> </w:t>
      </w:r>
      <w:r>
        <w:t>insight</w:t>
      </w:r>
      <w:r>
        <w:rPr>
          <w:spacing w:val="-3"/>
        </w:rPr>
        <w:t xml:space="preserve"> </w:t>
      </w:r>
      <w:r>
        <w:t>into</w:t>
      </w:r>
      <w:r>
        <w:rPr>
          <w:spacing w:val="-3"/>
        </w:rPr>
        <w:t xml:space="preserve"> </w:t>
      </w:r>
      <w:r>
        <w:t>what</w:t>
      </w:r>
      <w:r>
        <w:rPr>
          <w:spacing w:val="-3"/>
        </w:rPr>
        <w:t xml:space="preserve"> </w:t>
      </w:r>
      <w:r>
        <w:t>lies</w:t>
      </w:r>
      <w:r>
        <w:rPr>
          <w:spacing w:val="-3"/>
        </w:rPr>
        <w:t xml:space="preserve"> </w:t>
      </w:r>
      <w:r>
        <w:t>beneath</w:t>
      </w:r>
      <w:r>
        <w:rPr>
          <w:spacing w:val="-3"/>
        </w:rPr>
        <w:t xml:space="preserve"> </w:t>
      </w:r>
      <w:r>
        <w:t>language choice. Research about emotional, cognitive, and social factors in attitudes toward language could reveal why a person feels proud of his/her linguistic identity or, indeed, why that person feels</w:t>
      </w:r>
      <w:r>
        <w:rPr>
          <w:spacing w:val="-3"/>
        </w:rPr>
        <w:t xml:space="preserve"> </w:t>
      </w:r>
      <w:r>
        <w:t>ashamed</w:t>
      </w:r>
      <w:r>
        <w:rPr>
          <w:spacing w:val="-3"/>
        </w:rPr>
        <w:t xml:space="preserve"> </w:t>
      </w:r>
      <w:r>
        <w:t>of</w:t>
      </w:r>
      <w:r>
        <w:rPr>
          <w:spacing w:val="-3"/>
        </w:rPr>
        <w:t xml:space="preserve"> </w:t>
      </w:r>
      <w:r>
        <w:t>it.</w:t>
      </w:r>
      <w:r>
        <w:rPr>
          <w:spacing w:val="-1"/>
        </w:rPr>
        <w:t xml:space="preserve"> </w:t>
      </w:r>
      <w:r>
        <w:t>Indeed,</w:t>
      </w:r>
      <w:r>
        <w:rPr>
          <w:spacing w:val="-3"/>
        </w:rPr>
        <w:t xml:space="preserve"> </w:t>
      </w:r>
      <w:r>
        <w:t>how</w:t>
      </w:r>
      <w:r>
        <w:rPr>
          <w:spacing w:val="-3"/>
        </w:rPr>
        <w:t xml:space="preserve"> </w:t>
      </w:r>
      <w:r>
        <w:t>race,</w:t>
      </w:r>
      <w:r>
        <w:rPr>
          <w:spacing w:val="-3"/>
        </w:rPr>
        <w:t xml:space="preserve"> </w:t>
      </w:r>
      <w:r>
        <w:t>class,</w:t>
      </w:r>
      <w:r>
        <w:rPr>
          <w:spacing w:val="-3"/>
        </w:rPr>
        <w:t xml:space="preserve"> </w:t>
      </w:r>
      <w:r>
        <w:t>and</w:t>
      </w:r>
      <w:r>
        <w:rPr>
          <w:spacing w:val="-3"/>
        </w:rPr>
        <w:t xml:space="preserve"> </w:t>
      </w:r>
      <w:r>
        <w:t>gender</w:t>
      </w:r>
      <w:r>
        <w:rPr>
          <w:spacing w:val="-3"/>
        </w:rPr>
        <w:t xml:space="preserve"> </w:t>
      </w:r>
      <w:r>
        <w:t>intersect</w:t>
      </w:r>
      <w:r>
        <w:rPr>
          <w:spacing w:val="-3"/>
        </w:rPr>
        <w:t xml:space="preserve"> </w:t>
      </w:r>
      <w:r>
        <w:t>with</w:t>
      </w:r>
      <w:r>
        <w:rPr>
          <w:spacing w:val="-3"/>
        </w:rPr>
        <w:t xml:space="preserve"> </w:t>
      </w:r>
      <w:r>
        <w:t>attitudes</w:t>
      </w:r>
      <w:r>
        <w:rPr>
          <w:spacing w:val="-3"/>
        </w:rPr>
        <w:t xml:space="preserve"> </w:t>
      </w:r>
      <w:r>
        <w:t>toward</w:t>
      </w:r>
      <w:r>
        <w:rPr>
          <w:spacing w:val="-3"/>
        </w:rPr>
        <w:t xml:space="preserve"> </w:t>
      </w:r>
      <w:r>
        <w:t>language would be enlightening to understand the dynamics specific to certain societal settings with respect to language.</w:t>
      </w:r>
    </w:p>
    <w:p w14:paraId="40FD4190" w14:textId="77777777" w:rsidR="004A2643" w:rsidRDefault="004A2643">
      <w:pPr>
        <w:pStyle w:val="BodyText"/>
        <w:spacing w:before="5"/>
      </w:pPr>
    </w:p>
    <w:p w14:paraId="4EC8F665" w14:textId="77777777" w:rsidR="004A2643" w:rsidRDefault="00000000">
      <w:pPr>
        <w:pStyle w:val="BodyText"/>
        <w:ind w:left="100"/>
      </w:pPr>
      <w:r>
        <w:t>Policy</w:t>
      </w:r>
      <w:r>
        <w:rPr>
          <w:spacing w:val="-3"/>
        </w:rPr>
        <w:t xml:space="preserve"> </w:t>
      </w:r>
      <w:r>
        <w:t>Implications</w:t>
      </w:r>
      <w:r>
        <w:rPr>
          <w:spacing w:val="-3"/>
        </w:rPr>
        <w:t xml:space="preserve"> </w:t>
      </w:r>
      <w:r>
        <w:t xml:space="preserve">and </w:t>
      </w:r>
      <w:r>
        <w:rPr>
          <w:spacing w:val="-2"/>
        </w:rPr>
        <w:t>Advocacy</w:t>
      </w:r>
    </w:p>
    <w:p w14:paraId="0EA16CAB" w14:textId="77777777" w:rsidR="004A2643" w:rsidRDefault="004A2643">
      <w:pPr>
        <w:pStyle w:val="BodyText"/>
        <w:spacing w:before="5"/>
      </w:pPr>
    </w:p>
    <w:p w14:paraId="61D285C8" w14:textId="77777777" w:rsidR="004A2643" w:rsidRDefault="00000000">
      <w:pPr>
        <w:pStyle w:val="BodyText"/>
        <w:ind w:left="100" w:right="157"/>
      </w:pPr>
      <w:r>
        <w:t>Lastly, the research could concentrate on implications for policy making and lobby on attitudes in languages. Understanding how societal attitudes towards language impact language policy development, like language education or the preservation initiative or multilingualism in public spaces, would be one dimension of such understanding that will help steer the process in attempts</w:t>
      </w:r>
      <w:r>
        <w:rPr>
          <w:spacing w:val="-4"/>
        </w:rPr>
        <w:t xml:space="preserve"> </w:t>
      </w:r>
      <w:r>
        <w:t>at</w:t>
      </w:r>
      <w:r>
        <w:rPr>
          <w:spacing w:val="-4"/>
        </w:rPr>
        <w:t xml:space="preserve"> </w:t>
      </w:r>
      <w:r>
        <w:t>propagating</w:t>
      </w:r>
      <w:r>
        <w:rPr>
          <w:spacing w:val="-4"/>
        </w:rPr>
        <w:t xml:space="preserve"> </w:t>
      </w:r>
      <w:r>
        <w:t>linguistic</w:t>
      </w:r>
      <w:r>
        <w:rPr>
          <w:spacing w:val="-5"/>
        </w:rPr>
        <w:t xml:space="preserve"> </w:t>
      </w:r>
      <w:r>
        <w:t>equity</w:t>
      </w:r>
      <w:r>
        <w:rPr>
          <w:spacing w:val="-4"/>
        </w:rPr>
        <w:t xml:space="preserve"> </w:t>
      </w:r>
      <w:r>
        <w:t>and</w:t>
      </w:r>
      <w:r>
        <w:rPr>
          <w:spacing w:val="-4"/>
        </w:rPr>
        <w:t xml:space="preserve"> </w:t>
      </w:r>
      <w:r>
        <w:t>inclusion.</w:t>
      </w:r>
      <w:r>
        <w:rPr>
          <w:spacing w:val="-4"/>
        </w:rPr>
        <w:t xml:space="preserve"> </w:t>
      </w:r>
      <w:r>
        <w:t>Research</w:t>
      </w:r>
      <w:r>
        <w:rPr>
          <w:spacing w:val="-4"/>
        </w:rPr>
        <w:t xml:space="preserve"> </w:t>
      </w:r>
      <w:r>
        <w:t>studies</w:t>
      </w:r>
      <w:r>
        <w:rPr>
          <w:spacing w:val="-4"/>
        </w:rPr>
        <w:t xml:space="preserve"> </w:t>
      </w:r>
      <w:r>
        <w:t>can</w:t>
      </w:r>
      <w:r>
        <w:rPr>
          <w:spacing w:val="-4"/>
        </w:rPr>
        <w:t xml:space="preserve"> </w:t>
      </w:r>
      <w:r>
        <w:t>conduct</w:t>
      </w:r>
      <w:r>
        <w:rPr>
          <w:spacing w:val="-4"/>
        </w:rPr>
        <w:t xml:space="preserve"> </w:t>
      </w:r>
      <w:r>
        <w:t>evaluations of policies which exist on the topic of language in various contexts, as well as making strategies that would augment newer attitudes and values.</w:t>
      </w:r>
    </w:p>
    <w:p w14:paraId="64632332" w14:textId="77777777" w:rsidR="004A2643" w:rsidRDefault="004A2643">
      <w:pPr>
        <w:pStyle w:val="BodyText"/>
        <w:spacing w:before="2"/>
      </w:pPr>
    </w:p>
    <w:p w14:paraId="4A4A1153" w14:textId="77777777" w:rsidR="004A2643" w:rsidRDefault="00000000">
      <w:pPr>
        <w:pStyle w:val="BodyText"/>
        <w:spacing w:before="1"/>
        <w:ind w:left="100" w:right="112"/>
      </w:pPr>
      <w:r>
        <w:t>Major areas for further research include the study of attitudes toward language in various societies. An inquiry into these proposed areas will more finely and acutely deepen our understanding of this broad, intricate web of relationships surrounding language, identity, and societal</w:t>
      </w:r>
      <w:r>
        <w:rPr>
          <w:spacing w:val="-4"/>
        </w:rPr>
        <w:t xml:space="preserve"> </w:t>
      </w:r>
      <w:r>
        <w:t>values</w:t>
      </w:r>
      <w:r>
        <w:rPr>
          <w:spacing w:val="-4"/>
        </w:rPr>
        <w:t xml:space="preserve"> </w:t>
      </w:r>
      <w:r>
        <w:t>and</w:t>
      </w:r>
      <w:r>
        <w:rPr>
          <w:spacing w:val="-2"/>
        </w:rPr>
        <w:t xml:space="preserve"> </w:t>
      </w:r>
      <w:r>
        <w:t>enhance</w:t>
      </w:r>
      <w:r>
        <w:rPr>
          <w:spacing w:val="-5"/>
        </w:rPr>
        <w:t xml:space="preserve"> </w:t>
      </w:r>
      <w:r>
        <w:t>our</w:t>
      </w:r>
      <w:r>
        <w:rPr>
          <w:spacing w:val="-4"/>
        </w:rPr>
        <w:t xml:space="preserve"> </w:t>
      </w:r>
      <w:r>
        <w:t>deeper</w:t>
      </w:r>
      <w:r>
        <w:rPr>
          <w:spacing w:val="-4"/>
        </w:rPr>
        <w:t xml:space="preserve"> </w:t>
      </w:r>
      <w:r>
        <w:t>appreciation</w:t>
      </w:r>
      <w:r>
        <w:rPr>
          <w:spacing w:val="-4"/>
        </w:rPr>
        <w:t xml:space="preserve"> </w:t>
      </w:r>
      <w:r>
        <w:t>and</w:t>
      </w:r>
      <w:r>
        <w:rPr>
          <w:spacing w:val="-4"/>
        </w:rPr>
        <w:t xml:space="preserve"> </w:t>
      </w:r>
      <w:r>
        <w:t>recognition</w:t>
      </w:r>
      <w:r>
        <w:rPr>
          <w:spacing w:val="-4"/>
        </w:rPr>
        <w:t xml:space="preserve"> </w:t>
      </w:r>
      <w:r>
        <w:t>of</w:t>
      </w:r>
      <w:r>
        <w:rPr>
          <w:spacing w:val="-4"/>
        </w:rPr>
        <w:t xml:space="preserve"> </w:t>
      </w:r>
      <w:r>
        <w:t>the</w:t>
      </w:r>
      <w:r>
        <w:rPr>
          <w:spacing w:val="-3"/>
        </w:rPr>
        <w:t xml:space="preserve"> </w:t>
      </w:r>
      <w:r>
        <w:t>beauty</w:t>
      </w:r>
      <w:r>
        <w:rPr>
          <w:spacing w:val="-4"/>
        </w:rPr>
        <w:t xml:space="preserve"> </w:t>
      </w:r>
      <w:r>
        <w:t>of</w:t>
      </w:r>
      <w:r>
        <w:rPr>
          <w:spacing w:val="-4"/>
        </w:rPr>
        <w:t xml:space="preserve"> </w:t>
      </w:r>
      <w:r>
        <w:t>linguistic diversity</w:t>
      </w:r>
      <w:r>
        <w:rPr>
          <w:spacing w:val="-3"/>
        </w:rPr>
        <w:t xml:space="preserve"> </w:t>
      </w:r>
      <w:r>
        <w:t>around</w:t>
      </w:r>
      <w:r>
        <w:rPr>
          <w:spacing w:val="-4"/>
        </w:rPr>
        <w:t xml:space="preserve"> </w:t>
      </w:r>
      <w:r>
        <w:t>the</w:t>
      </w:r>
      <w:r>
        <w:rPr>
          <w:spacing w:val="-3"/>
        </w:rPr>
        <w:t xml:space="preserve"> </w:t>
      </w:r>
      <w:r>
        <w:t>world.</w:t>
      </w:r>
      <w:r>
        <w:rPr>
          <w:spacing w:val="-3"/>
        </w:rPr>
        <w:t xml:space="preserve"> </w:t>
      </w:r>
      <w:r>
        <w:t>Both</w:t>
      </w:r>
      <w:r>
        <w:rPr>
          <w:spacing w:val="-3"/>
        </w:rPr>
        <w:t xml:space="preserve"> </w:t>
      </w:r>
      <w:r>
        <w:t>academic</w:t>
      </w:r>
      <w:r>
        <w:rPr>
          <w:spacing w:val="-4"/>
        </w:rPr>
        <w:t xml:space="preserve"> </w:t>
      </w:r>
      <w:r>
        <w:t>scholarship</w:t>
      </w:r>
      <w:r>
        <w:rPr>
          <w:spacing w:val="-3"/>
        </w:rPr>
        <w:t xml:space="preserve"> </w:t>
      </w:r>
      <w:r>
        <w:t>and</w:t>
      </w:r>
      <w:r>
        <w:rPr>
          <w:spacing w:val="-3"/>
        </w:rPr>
        <w:t xml:space="preserve"> </w:t>
      </w:r>
      <w:r>
        <w:t>practical</w:t>
      </w:r>
      <w:r>
        <w:rPr>
          <w:spacing w:val="-3"/>
        </w:rPr>
        <w:t xml:space="preserve"> </w:t>
      </w:r>
      <w:r>
        <w:t>applications</w:t>
      </w:r>
      <w:r>
        <w:rPr>
          <w:spacing w:val="-3"/>
        </w:rPr>
        <w:t xml:space="preserve"> </w:t>
      </w:r>
      <w:r>
        <w:t>in</w:t>
      </w:r>
      <w:r>
        <w:rPr>
          <w:spacing w:val="-3"/>
        </w:rPr>
        <w:t xml:space="preserve"> </w:t>
      </w:r>
      <w:r>
        <w:t>education, policy, and community development need such a continuous line of inquiry.</w:t>
      </w:r>
    </w:p>
    <w:p w14:paraId="16878707" w14:textId="77777777" w:rsidR="004A2643" w:rsidRDefault="004A2643">
      <w:pPr>
        <w:pStyle w:val="BodyText"/>
      </w:pPr>
    </w:p>
    <w:p w14:paraId="6853E444" w14:textId="77777777" w:rsidR="004A2643" w:rsidRDefault="004A2643">
      <w:pPr>
        <w:pStyle w:val="BodyText"/>
      </w:pPr>
    </w:p>
    <w:p w14:paraId="756904E7" w14:textId="77777777" w:rsidR="004A2643" w:rsidRDefault="004A2643">
      <w:pPr>
        <w:pStyle w:val="BodyText"/>
        <w:spacing w:before="7"/>
      </w:pPr>
    </w:p>
    <w:p w14:paraId="58EE09F4" w14:textId="77777777" w:rsidR="004A2643" w:rsidRDefault="00000000">
      <w:pPr>
        <w:pStyle w:val="Heading1"/>
      </w:pPr>
      <w:r>
        <w:rPr>
          <w:spacing w:val="-2"/>
        </w:rPr>
        <w:t>CONCLUSION</w:t>
      </w:r>
    </w:p>
    <w:p w14:paraId="3F00AF2E" w14:textId="77777777" w:rsidR="004A2643" w:rsidRDefault="004A2643">
      <w:pPr>
        <w:pStyle w:val="BodyText"/>
        <w:spacing w:before="5"/>
        <w:rPr>
          <w:b/>
        </w:rPr>
      </w:pPr>
    </w:p>
    <w:p w14:paraId="184D53E0" w14:textId="77777777" w:rsidR="004A2643" w:rsidRDefault="00000000">
      <w:pPr>
        <w:pStyle w:val="BodyText"/>
        <w:ind w:left="100"/>
      </w:pPr>
      <w:r>
        <w:t>Attitudes Toward Language: This study focuses on the subtle interaction between language, identity,</w:t>
      </w:r>
      <w:r>
        <w:rPr>
          <w:spacing w:val="-3"/>
        </w:rPr>
        <w:t xml:space="preserve"> </w:t>
      </w:r>
      <w:r>
        <w:t>and</w:t>
      </w:r>
      <w:r>
        <w:rPr>
          <w:spacing w:val="-3"/>
        </w:rPr>
        <w:t xml:space="preserve"> </w:t>
      </w:r>
      <w:r>
        <w:t>cultural</w:t>
      </w:r>
      <w:r>
        <w:rPr>
          <w:spacing w:val="-3"/>
        </w:rPr>
        <w:t xml:space="preserve"> </w:t>
      </w:r>
      <w:r>
        <w:t>values</w:t>
      </w:r>
      <w:r>
        <w:rPr>
          <w:spacing w:val="-3"/>
        </w:rPr>
        <w:t xml:space="preserve"> </w:t>
      </w:r>
      <w:r>
        <w:t>for</w:t>
      </w:r>
      <w:r>
        <w:rPr>
          <w:spacing w:val="-5"/>
        </w:rPr>
        <w:t xml:space="preserve"> </w:t>
      </w:r>
      <w:r>
        <w:t>multiple</w:t>
      </w:r>
      <w:r>
        <w:rPr>
          <w:spacing w:val="-3"/>
        </w:rPr>
        <w:t xml:space="preserve"> </w:t>
      </w:r>
      <w:r>
        <w:t>societies.</w:t>
      </w:r>
      <w:r>
        <w:rPr>
          <w:spacing w:val="-3"/>
        </w:rPr>
        <w:t xml:space="preserve"> </w:t>
      </w:r>
      <w:r>
        <w:t>Our</w:t>
      </w:r>
      <w:r>
        <w:rPr>
          <w:spacing w:val="-5"/>
        </w:rPr>
        <w:t xml:space="preserve"> </w:t>
      </w:r>
      <w:r>
        <w:t>research</w:t>
      </w:r>
      <w:r>
        <w:rPr>
          <w:spacing w:val="-3"/>
        </w:rPr>
        <w:t xml:space="preserve"> </w:t>
      </w:r>
      <w:r>
        <w:t>findings</w:t>
      </w:r>
      <w:r>
        <w:rPr>
          <w:spacing w:val="-3"/>
        </w:rPr>
        <w:t xml:space="preserve"> </w:t>
      </w:r>
      <w:r>
        <w:t>indicate</w:t>
      </w:r>
      <w:r>
        <w:rPr>
          <w:spacing w:val="-3"/>
        </w:rPr>
        <w:t xml:space="preserve"> </w:t>
      </w:r>
      <w:r>
        <w:t>that</w:t>
      </w:r>
      <w:r>
        <w:rPr>
          <w:spacing w:val="-3"/>
        </w:rPr>
        <w:t xml:space="preserve"> </w:t>
      </w:r>
      <w:r>
        <w:t>language</w:t>
      </w:r>
      <w:r>
        <w:rPr>
          <w:spacing w:val="-4"/>
        </w:rPr>
        <w:t xml:space="preserve"> </w:t>
      </w:r>
      <w:r>
        <w:t>is more than just a tool for communication but also forms an integral part of social identity that is supplemented with prestige, cultural pride, and social stratification. Divergent attitudes toward bilingualism, regional dialects, and global languages emphasize how historical, social, and economic contexts influence linguistic preferences.</w:t>
      </w:r>
    </w:p>
    <w:p w14:paraId="69977BE2" w14:textId="77777777" w:rsidR="004A2643" w:rsidRDefault="004A2643">
      <w:pPr>
        <w:pStyle w:val="BodyText"/>
        <w:spacing w:before="6"/>
      </w:pPr>
    </w:p>
    <w:p w14:paraId="73788030" w14:textId="77777777" w:rsidR="004A2643" w:rsidRDefault="00000000">
      <w:pPr>
        <w:pStyle w:val="BodyText"/>
        <w:ind w:left="100" w:right="225"/>
      </w:pPr>
      <w:r>
        <w:t>Such</w:t>
      </w:r>
      <w:r>
        <w:rPr>
          <w:spacing w:val="-2"/>
        </w:rPr>
        <w:t xml:space="preserve"> </w:t>
      </w:r>
      <w:r>
        <w:t>generational</w:t>
      </w:r>
      <w:r>
        <w:rPr>
          <w:spacing w:val="-2"/>
        </w:rPr>
        <w:t xml:space="preserve"> </w:t>
      </w:r>
      <w:r>
        <w:t>shifts</w:t>
      </w:r>
      <w:r>
        <w:rPr>
          <w:spacing w:val="-2"/>
        </w:rPr>
        <w:t xml:space="preserve"> </w:t>
      </w:r>
      <w:r>
        <w:t>in</w:t>
      </w:r>
      <w:r>
        <w:rPr>
          <w:spacing w:val="-2"/>
        </w:rPr>
        <w:t xml:space="preserve"> </w:t>
      </w:r>
      <w:r>
        <w:t>attitudes</w:t>
      </w:r>
      <w:r>
        <w:rPr>
          <w:spacing w:val="-2"/>
        </w:rPr>
        <w:t xml:space="preserve"> </w:t>
      </w:r>
      <w:r>
        <w:t>toward</w:t>
      </w:r>
      <w:r>
        <w:rPr>
          <w:spacing w:val="-2"/>
        </w:rPr>
        <w:t xml:space="preserve"> </w:t>
      </w:r>
      <w:r>
        <w:t>language</w:t>
      </w:r>
      <w:r>
        <w:rPr>
          <w:spacing w:val="-3"/>
        </w:rPr>
        <w:t xml:space="preserve"> </w:t>
      </w:r>
      <w:r>
        <w:t>reflect</w:t>
      </w:r>
      <w:r>
        <w:rPr>
          <w:spacing w:val="-2"/>
        </w:rPr>
        <w:t xml:space="preserve"> </w:t>
      </w:r>
      <w:r>
        <w:t>the</w:t>
      </w:r>
      <w:r>
        <w:rPr>
          <w:spacing w:val="-3"/>
        </w:rPr>
        <w:t xml:space="preserve"> </w:t>
      </w:r>
      <w:r>
        <w:t>dynamic</w:t>
      </w:r>
      <w:r>
        <w:rPr>
          <w:spacing w:val="-3"/>
        </w:rPr>
        <w:t xml:space="preserve"> </w:t>
      </w:r>
      <w:r>
        <w:t>nature</w:t>
      </w:r>
      <w:r>
        <w:rPr>
          <w:spacing w:val="-4"/>
        </w:rPr>
        <w:t xml:space="preserve"> </w:t>
      </w:r>
      <w:r>
        <w:t>of</w:t>
      </w:r>
      <w:r>
        <w:rPr>
          <w:spacing w:val="-2"/>
        </w:rPr>
        <w:t xml:space="preserve"> </w:t>
      </w:r>
      <w:r>
        <w:t>language</w:t>
      </w:r>
      <w:r>
        <w:rPr>
          <w:spacing w:val="-3"/>
        </w:rPr>
        <w:t xml:space="preserve"> </w:t>
      </w:r>
      <w:r>
        <w:t>in an</w:t>
      </w:r>
      <w:r>
        <w:rPr>
          <w:spacing w:val="-4"/>
        </w:rPr>
        <w:t xml:space="preserve"> </w:t>
      </w:r>
      <w:r>
        <w:t>increasingly</w:t>
      </w:r>
      <w:r>
        <w:rPr>
          <w:spacing w:val="-4"/>
        </w:rPr>
        <w:t xml:space="preserve"> </w:t>
      </w:r>
      <w:r>
        <w:t>globalized</w:t>
      </w:r>
      <w:r>
        <w:rPr>
          <w:spacing w:val="-4"/>
        </w:rPr>
        <w:t xml:space="preserve"> </w:t>
      </w:r>
      <w:r>
        <w:t>and</w:t>
      </w:r>
      <w:r>
        <w:rPr>
          <w:spacing w:val="-4"/>
        </w:rPr>
        <w:t xml:space="preserve"> </w:t>
      </w:r>
      <w:r>
        <w:t>technologically</w:t>
      </w:r>
      <w:r>
        <w:rPr>
          <w:spacing w:val="-4"/>
        </w:rPr>
        <w:t xml:space="preserve"> </w:t>
      </w:r>
      <w:r>
        <w:t>fast-paced</w:t>
      </w:r>
      <w:r>
        <w:rPr>
          <w:spacing w:val="-4"/>
        </w:rPr>
        <w:t xml:space="preserve"> </w:t>
      </w:r>
      <w:r>
        <w:t>world.</w:t>
      </w:r>
      <w:r>
        <w:rPr>
          <w:spacing w:val="-4"/>
        </w:rPr>
        <w:t xml:space="preserve"> </w:t>
      </w:r>
      <w:r>
        <w:t>These</w:t>
      </w:r>
      <w:r>
        <w:rPr>
          <w:spacing w:val="-4"/>
        </w:rPr>
        <w:t xml:space="preserve"> </w:t>
      </w:r>
      <w:r>
        <w:t>insights</w:t>
      </w:r>
      <w:r>
        <w:rPr>
          <w:spacing w:val="-4"/>
        </w:rPr>
        <w:t xml:space="preserve"> </w:t>
      </w:r>
      <w:r>
        <w:t>call</w:t>
      </w:r>
      <w:r>
        <w:rPr>
          <w:spacing w:val="-4"/>
        </w:rPr>
        <w:t xml:space="preserve"> </w:t>
      </w:r>
      <w:r>
        <w:t>for</w:t>
      </w:r>
      <w:r>
        <w:rPr>
          <w:spacing w:val="-4"/>
        </w:rPr>
        <w:t xml:space="preserve"> </w:t>
      </w:r>
      <w:r>
        <w:t>further research in understanding the process of shift in language attitude and how, therefore, these attitudes may change the interaction within societies.</w:t>
      </w:r>
    </w:p>
    <w:p w14:paraId="70DAB1A3" w14:textId="77777777" w:rsidR="004A2643" w:rsidRDefault="004A2643">
      <w:pPr>
        <w:sectPr w:rsidR="004A2643">
          <w:pgSz w:w="12240" w:h="15840"/>
          <w:pgMar w:top="1360" w:right="1340" w:bottom="280" w:left="1340" w:header="720" w:footer="720" w:gutter="0"/>
          <w:cols w:space="720"/>
        </w:sectPr>
      </w:pPr>
    </w:p>
    <w:p w14:paraId="10DDB254" w14:textId="77777777" w:rsidR="004A2643" w:rsidRDefault="00000000">
      <w:pPr>
        <w:pStyle w:val="BodyText"/>
        <w:spacing w:before="79"/>
        <w:ind w:left="100"/>
      </w:pPr>
      <w:r>
        <w:lastRenderedPageBreak/>
        <w:t>Proper</w:t>
      </w:r>
      <w:r>
        <w:rPr>
          <w:spacing w:val="-4"/>
        </w:rPr>
        <w:t xml:space="preserve"> </w:t>
      </w:r>
      <w:r>
        <w:t>attitudes</w:t>
      </w:r>
      <w:r>
        <w:rPr>
          <w:spacing w:val="-4"/>
        </w:rPr>
        <w:t xml:space="preserve"> </w:t>
      </w:r>
      <w:r>
        <w:t>toward</w:t>
      </w:r>
      <w:r>
        <w:rPr>
          <w:spacing w:val="-3"/>
        </w:rPr>
        <w:t xml:space="preserve"> </w:t>
      </w:r>
      <w:r>
        <w:t>all</w:t>
      </w:r>
      <w:r>
        <w:rPr>
          <w:spacing w:val="-4"/>
        </w:rPr>
        <w:t xml:space="preserve"> </w:t>
      </w:r>
      <w:r>
        <w:t>languages</w:t>
      </w:r>
      <w:r>
        <w:rPr>
          <w:spacing w:val="-4"/>
        </w:rPr>
        <w:t xml:space="preserve"> </w:t>
      </w:r>
      <w:r>
        <w:t>will</w:t>
      </w:r>
      <w:r>
        <w:rPr>
          <w:spacing w:val="-4"/>
        </w:rPr>
        <w:t xml:space="preserve"> </w:t>
      </w:r>
      <w:r>
        <w:t>increase</w:t>
      </w:r>
      <w:r>
        <w:rPr>
          <w:spacing w:val="-3"/>
        </w:rPr>
        <w:t xml:space="preserve"> </w:t>
      </w:r>
      <w:r>
        <w:t>respect</w:t>
      </w:r>
      <w:r>
        <w:rPr>
          <w:spacing w:val="-4"/>
        </w:rPr>
        <w:t xml:space="preserve"> </w:t>
      </w:r>
      <w:r>
        <w:t>for</w:t>
      </w:r>
      <w:r>
        <w:rPr>
          <w:spacing w:val="-4"/>
        </w:rPr>
        <w:t xml:space="preserve"> </w:t>
      </w:r>
      <w:r>
        <w:t>all</w:t>
      </w:r>
      <w:r>
        <w:rPr>
          <w:spacing w:val="-4"/>
        </w:rPr>
        <w:t xml:space="preserve"> </w:t>
      </w:r>
      <w:r>
        <w:t>languages,</w:t>
      </w:r>
      <w:r>
        <w:rPr>
          <w:spacing w:val="-4"/>
        </w:rPr>
        <w:t xml:space="preserve"> </w:t>
      </w:r>
      <w:r>
        <w:t>especially linguistic diversity. Ultimately, this</w:t>
      </w:r>
      <w:r>
        <w:rPr>
          <w:spacing w:val="-2"/>
        </w:rPr>
        <w:t xml:space="preserve"> </w:t>
      </w:r>
      <w:r>
        <w:t>study opens up avenues for</w:t>
      </w:r>
      <w:r>
        <w:rPr>
          <w:spacing w:val="-2"/>
        </w:rPr>
        <w:t xml:space="preserve"> </w:t>
      </w:r>
      <w:r>
        <w:t>policymakers, educators, and advocates to work with these attitudes to protect the said cultures and their languages, so that everyone can benefit from the diversity of our societies in general.</w:t>
      </w:r>
    </w:p>
    <w:p w14:paraId="240EFA96" w14:textId="77777777" w:rsidR="004A2643" w:rsidRDefault="004A2643">
      <w:pPr>
        <w:pStyle w:val="BodyText"/>
        <w:spacing w:before="5"/>
      </w:pPr>
    </w:p>
    <w:p w14:paraId="6DB01D90" w14:textId="77777777" w:rsidR="004A2643" w:rsidRDefault="00000000">
      <w:pPr>
        <w:pStyle w:val="Heading1"/>
      </w:pPr>
      <w:r>
        <w:rPr>
          <w:spacing w:val="-2"/>
        </w:rPr>
        <w:t>REFERENCES</w:t>
      </w:r>
    </w:p>
    <w:p w14:paraId="186B0BAF" w14:textId="77777777" w:rsidR="004A2643" w:rsidRDefault="004A2643">
      <w:pPr>
        <w:pStyle w:val="BodyText"/>
        <w:spacing w:before="2"/>
        <w:rPr>
          <w:b/>
        </w:rPr>
      </w:pPr>
    </w:p>
    <w:p w14:paraId="5DAC017A" w14:textId="77777777" w:rsidR="004A2643" w:rsidRDefault="00000000">
      <w:pPr>
        <w:pStyle w:val="BodyText"/>
        <w:spacing w:before="1"/>
        <w:ind w:left="100"/>
      </w:pPr>
      <w:r>
        <w:t>Akhtar,</w:t>
      </w:r>
      <w:r>
        <w:rPr>
          <w:spacing w:val="-5"/>
        </w:rPr>
        <w:t xml:space="preserve"> </w:t>
      </w:r>
      <w:r>
        <w:t>S.</w:t>
      </w:r>
      <w:r>
        <w:rPr>
          <w:spacing w:val="-5"/>
        </w:rPr>
        <w:t xml:space="preserve"> </w:t>
      </w:r>
      <w:r>
        <w:t>(2008).</w:t>
      </w:r>
      <w:r>
        <w:rPr>
          <w:spacing w:val="-5"/>
        </w:rPr>
        <w:t xml:space="preserve"> </w:t>
      </w:r>
      <w:r>
        <w:t>*Language</w:t>
      </w:r>
      <w:r>
        <w:rPr>
          <w:spacing w:val="-5"/>
        </w:rPr>
        <w:t xml:space="preserve"> </w:t>
      </w:r>
      <w:r>
        <w:t>Attitudes</w:t>
      </w:r>
      <w:r>
        <w:rPr>
          <w:spacing w:val="-5"/>
        </w:rPr>
        <w:t xml:space="preserve"> </w:t>
      </w:r>
      <w:r>
        <w:t>in</w:t>
      </w:r>
      <w:r>
        <w:rPr>
          <w:spacing w:val="-5"/>
        </w:rPr>
        <w:t xml:space="preserve"> </w:t>
      </w:r>
      <w:r>
        <w:t>Pakistan:</w:t>
      </w:r>
      <w:r>
        <w:rPr>
          <w:spacing w:val="-5"/>
        </w:rPr>
        <w:t xml:space="preserve"> </w:t>
      </w:r>
      <w:r>
        <w:t>A</w:t>
      </w:r>
      <w:r>
        <w:rPr>
          <w:spacing w:val="-5"/>
        </w:rPr>
        <w:t xml:space="preserve"> </w:t>
      </w:r>
      <w:r>
        <w:t>Sociolinguistic</w:t>
      </w:r>
      <w:r>
        <w:rPr>
          <w:spacing w:val="-5"/>
        </w:rPr>
        <w:t xml:space="preserve"> </w:t>
      </w:r>
      <w:r>
        <w:t>Perspective*.</w:t>
      </w:r>
      <w:r>
        <w:rPr>
          <w:spacing w:val="-5"/>
        </w:rPr>
        <w:t xml:space="preserve"> </w:t>
      </w:r>
      <w:r>
        <w:t>Oxford University Press.</w:t>
      </w:r>
    </w:p>
    <w:p w14:paraId="2AC19B69" w14:textId="77777777" w:rsidR="004A2643" w:rsidRDefault="004A2643">
      <w:pPr>
        <w:pStyle w:val="BodyText"/>
        <w:spacing w:before="4"/>
      </w:pPr>
    </w:p>
    <w:p w14:paraId="6073C8CF" w14:textId="77777777" w:rsidR="004A2643" w:rsidRDefault="00000000">
      <w:pPr>
        <w:pStyle w:val="BodyText"/>
        <w:spacing w:line="484" w:lineRule="auto"/>
        <w:ind w:left="100" w:right="1902"/>
      </w:pPr>
      <w:r>
        <w:t>Anderson,</w:t>
      </w:r>
      <w:r>
        <w:rPr>
          <w:spacing w:val="-6"/>
        </w:rPr>
        <w:t xml:space="preserve"> </w:t>
      </w:r>
      <w:r>
        <w:t>R.</w:t>
      </w:r>
      <w:r>
        <w:rPr>
          <w:spacing w:val="-6"/>
        </w:rPr>
        <w:t xml:space="preserve"> </w:t>
      </w:r>
      <w:r>
        <w:t>(2006).</w:t>
      </w:r>
      <w:r>
        <w:rPr>
          <w:spacing w:val="-6"/>
        </w:rPr>
        <w:t xml:space="preserve"> </w:t>
      </w:r>
      <w:r>
        <w:t>*Language</w:t>
      </w:r>
      <w:r>
        <w:rPr>
          <w:spacing w:val="-5"/>
        </w:rPr>
        <w:t xml:space="preserve"> </w:t>
      </w:r>
      <w:r>
        <w:t>and</w:t>
      </w:r>
      <w:r>
        <w:rPr>
          <w:spacing w:val="-6"/>
        </w:rPr>
        <w:t xml:space="preserve"> </w:t>
      </w:r>
      <w:r>
        <w:t>Society:</w:t>
      </w:r>
      <w:r>
        <w:rPr>
          <w:spacing w:val="-6"/>
        </w:rPr>
        <w:t xml:space="preserve"> </w:t>
      </w:r>
      <w:r>
        <w:t>An</w:t>
      </w:r>
      <w:r>
        <w:rPr>
          <w:spacing w:val="-4"/>
        </w:rPr>
        <w:t xml:space="preserve"> </w:t>
      </w:r>
      <w:r>
        <w:t>Introduction*.</w:t>
      </w:r>
      <w:r>
        <w:rPr>
          <w:spacing w:val="-6"/>
        </w:rPr>
        <w:t xml:space="preserve"> </w:t>
      </w:r>
      <w:r>
        <w:t>Routledge. Baker, C. (1992). *Attitudes and Language*. Multilingual Matters.</w:t>
      </w:r>
    </w:p>
    <w:p w14:paraId="54EB99D8" w14:textId="77777777" w:rsidR="004A2643" w:rsidRDefault="00000000">
      <w:pPr>
        <w:pStyle w:val="BodyText"/>
        <w:spacing w:line="484" w:lineRule="auto"/>
        <w:ind w:left="100" w:right="894"/>
      </w:pPr>
      <w:r>
        <w:t>Bourdieu,</w:t>
      </w:r>
      <w:r>
        <w:rPr>
          <w:spacing w:val="-5"/>
        </w:rPr>
        <w:t xml:space="preserve"> </w:t>
      </w:r>
      <w:r>
        <w:t>P.</w:t>
      </w:r>
      <w:r>
        <w:rPr>
          <w:spacing w:val="-5"/>
        </w:rPr>
        <w:t xml:space="preserve"> </w:t>
      </w:r>
      <w:r>
        <w:t>(1991).</w:t>
      </w:r>
      <w:r>
        <w:rPr>
          <w:spacing w:val="-5"/>
        </w:rPr>
        <w:t xml:space="preserve"> </w:t>
      </w:r>
      <w:r>
        <w:t>*Language</w:t>
      </w:r>
      <w:r>
        <w:rPr>
          <w:spacing w:val="-6"/>
        </w:rPr>
        <w:t xml:space="preserve"> </w:t>
      </w:r>
      <w:r>
        <w:t>and</w:t>
      </w:r>
      <w:r>
        <w:rPr>
          <w:spacing w:val="-5"/>
        </w:rPr>
        <w:t xml:space="preserve"> </w:t>
      </w:r>
      <w:r>
        <w:t>Symbolic</w:t>
      </w:r>
      <w:r>
        <w:rPr>
          <w:spacing w:val="-5"/>
        </w:rPr>
        <w:t xml:space="preserve"> </w:t>
      </w:r>
      <w:r>
        <w:t>Power*.</w:t>
      </w:r>
      <w:r>
        <w:rPr>
          <w:spacing w:val="-5"/>
        </w:rPr>
        <w:t xml:space="preserve"> </w:t>
      </w:r>
      <w:r>
        <w:t>Harvard</w:t>
      </w:r>
      <w:r>
        <w:rPr>
          <w:spacing w:val="-5"/>
        </w:rPr>
        <w:t xml:space="preserve"> </w:t>
      </w:r>
      <w:r>
        <w:t>University</w:t>
      </w:r>
      <w:r>
        <w:rPr>
          <w:spacing w:val="-5"/>
        </w:rPr>
        <w:t xml:space="preserve"> </w:t>
      </w:r>
      <w:r>
        <w:t>Press. Crystal, D. (2000). *Language Death*. Cambridge University Press.</w:t>
      </w:r>
    </w:p>
    <w:p w14:paraId="6D79DBD7" w14:textId="77777777" w:rsidR="004A2643" w:rsidRDefault="00000000">
      <w:pPr>
        <w:pStyle w:val="BodyText"/>
        <w:spacing w:line="275" w:lineRule="exact"/>
        <w:ind w:left="100"/>
      </w:pPr>
      <w:r>
        <w:t>Fishman,</w:t>
      </w:r>
      <w:r>
        <w:rPr>
          <w:spacing w:val="-2"/>
        </w:rPr>
        <w:t xml:space="preserve"> </w:t>
      </w:r>
      <w:r>
        <w:t>J.</w:t>
      </w:r>
      <w:r>
        <w:rPr>
          <w:spacing w:val="-1"/>
        </w:rPr>
        <w:t xml:space="preserve"> </w:t>
      </w:r>
      <w:r>
        <w:t>A.</w:t>
      </w:r>
      <w:r>
        <w:rPr>
          <w:spacing w:val="-1"/>
        </w:rPr>
        <w:t xml:space="preserve"> </w:t>
      </w:r>
      <w:r>
        <w:t>(1972).</w:t>
      </w:r>
      <w:r>
        <w:rPr>
          <w:spacing w:val="-2"/>
        </w:rPr>
        <w:t xml:space="preserve"> </w:t>
      </w:r>
      <w:r>
        <w:t>*Language and</w:t>
      </w:r>
      <w:r>
        <w:rPr>
          <w:spacing w:val="-1"/>
        </w:rPr>
        <w:t xml:space="preserve"> </w:t>
      </w:r>
      <w:r>
        <w:t>Nationalism:</w:t>
      </w:r>
      <w:r>
        <w:rPr>
          <w:spacing w:val="-2"/>
        </w:rPr>
        <w:t xml:space="preserve"> </w:t>
      </w:r>
      <w:r>
        <w:t>Two</w:t>
      </w:r>
      <w:r>
        <w:rPr>
          <w:spacing w:val="-1"/>
        </w:rPr>
        <w:t xml:space="preserve"> </w:t>
      </w:r>
      <w:r>
        <w:t>Integrative</w:t>
      </w:r>
      <w:r>
        <w:rPr>
          <w:spacing w:val="-2"/>
        </w:rPr>
        <w:t xml:space="preserve"> </w:t>
      </w:r>
      <w:r>
        <w:t>Essays*.</w:t>
      </w:r>
      <w:r>
        <w:rPr>
          <w:spacing w:val="-1"/>
        </w:rPr>
        <w:t xml:space="preserve"> </w:t>
      </w:r>
      <w:r>
        <w:rPr>
          <w:spacing w:val="-2"/>
        </w:rPr>
        <w:t>Rowley.</w:t>
      </w:r>
    </w:p>
    <w:p w14:paraId="76F3C847" w14:textId="77777777" w:rsidR="004A2643" w:rsidRDefault="004A2643">
      <w:pPr>
        <w:pStyle w:val="BodyText"/>
      </w:pPr>
    </w:p>
    <w:p w14:paraId="015751B2" w14:textId="77777777" w:rsidR="004A2643" w:rsidRDefault="00000000">
      <w:pPr>
        <w:pStyle w:val="BodyText"/>
        <w:ind w:left="100"/>
      </w:pPr>
      <w:r>
        <w:t>Fishman,</w:t>
      </w:r>
      <w:r>
        <w:rPr>
          <w:spacing w:val="-3"/>
        </w:rPr>
        <w:t xml:space="preserve"> </w:t>
      </w:r>
      <w:r>
        <w:t>J.</w:t>
      </w:r>
      <w:r>
        <w:rPr>
          <w:spacing w:val="-3"/>
        </w:rPr>
        <w:t xml:space="preserve"> </w:t>
      </w:r>
      <w:r>
        <w:t>A.</w:t>
      </w:r>
      <w:r>
        <w:rPr>
          <w:spacing w:val="-3"/>
        </w:rPr>
        <w:t xml:space="preserve"> </w:t>
      </w:r>
      <w:r>
        <w:t>(1996).</w:t>
      </w:r>
      <w:r>
        <w:rPr>
          <w:spacing w:val="-3"/>
        </w:rPr>
        <w:t xml:space="preserve"> </w:t>
      </w:r>
      <w:r>
        <w:t>*The</w:t>
      </w:r>
      <w:r>
        <w:rPr>
          <w:spacing w:val="-5"/>
        </w:rPr>
        <w:t xml:space="preserve"> </w:t>
      </w:r>
      <w:r>
        <w:t>Rise</w:t>
      </w:r>
      <w:r>
        <w:rPr>
          <w:spacing w:val="-3"/>
        </w:rPr>
        <w:t xml:space="preserve"> </w:t>
      </w:r>
      <w:r>
        <w:t>and</w:t>
      </w:r>
      <w:r>
        <w:rPr>
          <w:spacing w:val="-3"/>
        </w:rPr>
        <w:t xml:space="preserve"> </w:t>
      </w:r>
      <w:r>
        <w:t>Fall</w:t>
      </w:r>
      <w:r>
        <w:rPr>
          <w:spacing w:val="-3"/>
        </w:rPr>
        <w:t xml:space="preserve"> </w:t>
      </w:r>
      <w:r>
        <w:t>of</w:t>
      </w:r>
      <w:r>
        <w:rPr>
          <w:spacing w:val="-3"/>
        </w:rPr>
        <w:t xml:space="preserve"> </w:t>
      </w:r>
      <w:r>
        <w:t>the</w:t>
      </w:r>
      <w:r>
        <w:rPr>
          <w:spacing w:val="-3"/>
        </w:rPr>
        <w:t xml:space="preserve"> </w:t>
      </w:r>
      <w:r>
        <w:t>Ethnic</w:t>
      </w:r>
      <w:r>
        <w:rPr>
          <w:spacing w:val="-4"/>
        </w:rPr>
        <w:t xml:space="preserve"> </w:t>
      </w:r>
      <w:r>
        <w:t>Revival:</w:t>
      </w:r>
      <w:r>
        <w:rPr>
          <w:spacing w:val="-3"/>
        </w:rPr>
        <w:t xml:space="preserve"> </w:t>
      </w:r>
      <w:r>
        <w:t>Perspectives</w:t>
      </w:r>
      <w:r>
        <w:rPr>
          <w:spacing w:val="-3"/>
        </w:rPr>
        <w:t xml:space="preserve"> </w:t>
      </w:r>
      <w:r>
        <w:t>on</w:t>
      </w:r>
      <w:r>
        <w:rPr>
          <w:spacing w:val="-3"/>
        </w:rPr>
        <w:t xml:space="preserve"> </w:t>
      </w:r>
      <w:r>
        <w:t>Language</w:t>
      </w:r>
      <w:r>
        <w:rPr>
          <w:spacing w:val="-4"/>
        </w:rPr>
        <w:t xml:space="preserve"> </w:t>
      </w:r>
      <w:r>
        <w:t>and Ethnicity*. Routledge.</w:t>
      </w:r>
    </w:p>
    <w:p w14:paraId="0DE5BD8F" w14:textId="77777777" w:rsidR="004A2643" w:rsidRDefault="004A2643">
      <w:pPr>
        <w:pStyle w:val="BodyText"/>
        <w:spacing w:before="4"/>
      </w:pPr>
    </w:p>
    <w:p w14:paraId="41A5CAA7" w14:textId="77777777" w:rsidR="004A2643" w:rsidRDefault="00000000">
      <w:pPr>
        <w:pStyle w:val="BodyText"/>
        <w:spacing w:before="1"/>
        <w:ind w:left="100" w:right="68"/>
      </w:pPr>
      <w:r>
        <w:t>Garret,</w:t>
      </w:r>
      <w:r>
        <w:rPr>
          <w:spacing w:val="-4"/>
        </w:rPr>
        <w:t xml:space="preserve"> </w:t>
      </w:r>
      <w:r>
        <w:t>P.,</w:t>
      </w:r>
      <w:r>
        <w:rPr>
          <w:spacing w:val="-4"/>
        </w:rPr>
        <w:t xml:space="preserve"> </w:t>
      </w:r>
      <w:r>
        <w:t>&amp;</w:t>
      </w:r>
      <w:r>
        <w:rPr>
          <w:spacing w:val="-4"/>
        </w:rPr>
        <w:t xml:space="preserve"> </w:t>
      </w:r>
      <w:r>
        <w:t>Coupland,</w:t>
      </w:r>
      <w:r>
        <w:rPr>
          <w:spacing w:val="-4"/>
        </w:rPr>
        <w:t xml:space="preserve"> </w:t>
      </w:r>
      <w:r>
        <w:t>N.</w:t>
      </w:r>
      <w:r>
        <w:rPr>
          <w:spacing w:val="-4"/>
        </w:rPr>
        <w:t xml:space="preserve"> </w:t>
      </w:r>
      <w:r>
        <w:t>(2011).</w:t>
      </w:r>
      <w:r>
        <w:rPr>
          <w:spacing w:val="-4"/>
        </w:rPr>
        <w:t xml:space="preserve"> </w:t>
      </w:r>
      <w:r>
        <w:t>*Languages</w:t>
      </w:r>
      <w:r>
        <w:rPr>
          <w:spacing w:val="-4"/>
        </w:rPr>
        <w:t xml:space="preserve"> </w:t>
      </w:r>
      <w:r>
        <w:t>in</w:t>
      </w:r>
      <w:r>
        <w:rPr>
          <w:spacing w:val="-4"/>
        </w:rPr>
        <w:t xml:space="preserve"> </w:t>
      </w:r>
      <w:r>
        <w:t>a</w:t>
      </w:r>
      <w:r>
        <w:rPr>
          <w:spacing w:val="-5"/>
        </w:rPr>
        <w:t xml:space="preserve"> </w:t>
      </w:r>
      <w:r>
        <w:t>Globalising</w:t>
      </w:r>
      <w:r>
        <w:rPr>
          <w:spacing w:val="-4"/>
        </w:rPr>
        <w:t xml:space="preserve"> </w:t>
      </w:r>
      <w:r>
        <w:t>World*.</w:t>
      </w:r>
      <w:r>
        <w:rPr>
          <w:spacing w:val="-2"/>
        </w:rPr>
        <w:t xml:space="preserve"> </w:t>
      </w:r>
      <w:r>
        <w:t>Cambridge</w:t>
      </w:r>
      <w:r>
        <w:rPr>
          <w:spacing w:val="-5"/>
        </w:rPr>
        <w:t xml:space="preserve"> </w:t>
      </w:r>
      <w:r>
        <w:t xml:space="preserve">University </w:t>
      </w:r>
      <w:r>
        <w:rPr>
          <w:spacing w:val="-2"/>
        </w:rPr>
        <w:t>Press.</w:t>
      </w:r>
    </w:p>
    <w:p w14:paraId="105C3463" w14:textId="77777777" w:rsidR="004A2643" w:rsidRDefault="004A2643">
      <w:pPr>
        <w:pStyle w:val="BodyText"/>
        <w:spacing w:before="5"/>
      </w:pPr>
    </w:p>
    <w:p w14:paraId="3C526F50" w14:textId="77777777" w:rsidR="004A2643" w:rsidRDefault="00000000">
      <w:pPr>
        <w:pStyle w:val="BodyText"/>
        <w:spacing w:line="482" w:lineRule="auto"/>
        <w:ind w:left="100" w:right="894"/>
      </w:pPr>
      <w:r>
        <w:t>Gibbons, J. (2006). *Language and the Social Context*. Oxford University Press. Gumperz,</w:t>
      </w:r>
      <w:r>
        <w:rPr>
          <w:spacing w:val="-5"/>
        </w:rPr>
        <w:t xml:space="preserve"> </w:t>
      </w:r>
      <w:r>
        <w:t>J.</w:t>
      </w:r>
      <w:r>
        <w:rPr>
          <w:spacing w:val="-5"/>
        </w:rPr>
        <w:t xml:space="preserve"> </w:t>
      </w:r>
      <w:r>
        <w:t>J.</w:t>
      </w:r>
      <w:r>
        <w:rPr>
          <w:spacing w:val="-5"/>
        </w:rPr>
        <w:t xml:space="preserve"> </w:t>
      </w:r>
      <w:r>
        <w:t>(1982).</w:t>
      </w:r>
      <w:r>
        <w:rPr>
          <w:spacing w:val="-5"/>
        </w:rPr>
        <w:t xml:space="preserve"> </w:t>
      </w:r>
      <w:r>
        <w:t>*Language</w:t>
      </w:r>
      <w:r>
        <w:rPr>
          <w:spacing w:val="-4"/>
        </w:rPr>
        <w:t xml:space="preserve"> </w:t>
      </w:r>
      <w:r>
        <w:t>and</w:t>
      </w:r>
      <w:r>
        <w:rPr>
          <w:spacing w:val="-5"/>
        </w:rPr>
        <w:t xml:space="preserve"> </w:t>
      </w:r>
      <w:r>
        <w:t>Social</w:t>
      </w:r>
      <w:r>
        <w:rPr>
          <w:spacing w:val="-3"/>
        </w:rPr>
        <w:t xml:space="preserve"> </w:t>
      </w:r>
      <w:r>
        <w:t>Identity*.</w:t>
      </w:r>
      <w:r>
        <w:rPr>
          <w:spacing w:val="-5"/>
        </w:rPr>
        <w:t xml:space="preserve"> </w:t>
      </w:r>
      <w:r>
        <w:t>Cambridge</w:t>
      </w:r>
      <w:r>
        <w:rPr>
          <w:spacing w:val="-6"/>
        </w:rPr>
        <w:t xml:space="preserve"> </w:t>
      </w:r>
      <w:r>
        <w:t>University</w:t>
      </w:r>
      <w:r>
        <w:rPr>
          <w:spacing w:val="-5"/>
        </w:rPr>
        <w:t xml:space="preserve"> </w:t>
      </w:r>
      <w:r>
        <w:t>Press. Holmes, J. (2013). *An Introduction to Sociolinguistics*. Routledge.</w:t>
      </w:r>
    </w:p>
    <w:p w14:paraId="4185367D" w14:textId="77777777" w:rsidR="004A2643" w:rsidRDefault="00000000">
      <w:pPr>
        <w:pStyle w:val="BodyText"/>
        <w:spacing w:before="1"/>
        <w:ind w:left="100" w:right="68"/>
      </w:pPr>
      <w:r>
        <w:t>Hymes,</w:t>
      </w:r>
      <w:r>
        <w:rPr>
          <w:spacing w:val="-5"/>
        </w:rPr>
        <w:t xml:space="preserve"> </w:t>
      </w:r>
      <w:r>
        <w:t>D.</w:t>
      </w:r>
      <w:r>
        <w:rPr>
          <w:spacing w:val="-5"/>
        </w:rPr>
        <w:t xml:space="preserve"> </w:t>
      </w:r>
      <w:r>
        <w:t>(1974).</w:t>
      </w:r>
      <w:r>
        <w:rPr>
          <w:spacing w:val="-5"/>
        </w:rPr>
        <w:t xml:space="preserve"> </w:t>
      </w:r>
      <w:r>
        <w:t>*Foundations</w:t>
      </w:r>
      <w:r>
        <w:rPr>
          <w:spacing w:val="-5"/>
        </w:rPr>
        <w:t xml:space="preserve"> </w:t>
      </w:r>
      <w:r>
        <w:t>in</w:t>
      </w:r>
      <w:r>
        <w:rPr>
          <w:spacing w:val="-5"/>
        </w:rPr>
        <w:t xml:space="preserve"> </w:t>
      </w:r>
      <w:r>
        <w:t>Sociolinguistics:</w:t>
      </w:r>
      <w:r>
        <w:rPr>
          <w:spacing w:val="-5"/>
        </w:rPr>
        <w:t xml:space="preserve"> </w:t>
      </w:r>
      <w:r>
        <w:t>An</w:t>
      </w:r>
      <w:r>
        <w:rPr>
          <w:spacing w:val="-5"/>
        </w:rPr>
        <w:t xml:space="preserve"> </w:t>
      </w:r>
      <w:r>
        <w:t>Ethnographic</w:t>
      </w:r>
      <w:r>
        <w:rPr>
          <w:spacing w:val="-5"/>
        </w:rPr>
        <w:t xml:space="preserve"> </w:t>
      </w:r>
      <w:r>
        <w:t>Approach*.</w:t>
      </w:r>
      <w:r>
        <w:rPr>
          <w:spacing w:val="-5"/>
        </w:rPr>
        <w:t xml:space="preserve"> </w:t>
      </w:r>
      <w:r>
        <w:t>University</w:t>
      </w:r>
      <w:r>
        <w:rPr>
          <w:spacing w:val="-5"/>
        </w:rPr>
        <w:t xml:space="preserve"> </w:t>
      </w:r>
      <w:r>
        <w:t>of Pennsylvania Press.</w:t>
      </w:r>
    </w:p>
    <w:p w14:paraId="2E883EDD" w14:textId="77777777" w:rsidR="004A2643" w:rsidRDefault="004A2643">
      <w:pPr>
        <w:pStyle w:val="BodyText"/>
        <w:spacing w:before="5"/>
      </w:pPr>
    </w:p>
    <w:p w14:paraId="3BE07BE0" w14:textId="77777777" w:rsidR="004A2643" w:rsidRDefault="00000000">
      <w:pPr>
        <w:pStyle w:val="BodyText"/>
        <w:ind w:left="100"/>
      </w:pPr>
      <w:r>
        <w:t>Labov,</w:t>
      </w:r>
      <w:r>
        <w:rPr>
          <w:spacing w:val="-4"/>
        </w:rPr>
        <w:t xml:space="preserve"> </w:t>
      </w:r>
      <w:r>
        <w:t>W.</w:t>
      </w:r>
      <w:r>
        <w:rPr>
          <w:spacing w:val="-1"/>
        </w:rPr>
        <w:t xml:space="preserve"> </w:t>
      </w:r>
      <w:r>
        <w:t>(1972).</w:t>
      </w:r>
      <w:r>
        <w:rPr>
          <w:spacing w:val="-1"/>
        </w:rPr>
        <w:t xml:space="preserve"> </w:t>
      </w:r>
      <w:r>
        <w:t>*Sociolinguistic</w:t>
      </w:r>
      <w:r>
        <w:rPr>
          <w:spacing w:val="-2"/>
        </w:rPr>
        <w:t xml:space="preserve"> </w:t>
      </w:r>
      <w:r>
        <w:t>Patterns*.</w:t>
      </w:r>
      <w:r>
        <w:rPr>
          <w:spacing w:val="-2"/>
        </w:rPr>
        <w:t xml:space="preserve"> </w:t>
      </w:r>
      <w:r>
        <w:t>University</w:t>
      </w:r>
      <w:r>
        <w:rPr>
          <w:spacing w:val="-1"/>
        </w:rPr>
        <w:t xml:space="preserve"> </w:t>
      </w:r>
      <w:r>
        <w:t>of</w:t>
      </w:r>
      <w:r>
        <w:rPr>
          <w:spacing w:val="-1"/>
        </w:rPr>
        <w:t xml:space="preserve"> </w:t>
      </w:r>
      <w:r>
        <w:t>Pennsylvania</w:t>
      </w:r>
      <w:r>
        <w:rPr>
          <w:spacing w:val="-1"/>
        </w:rPr>
        <w:t xml:space="preserve"> </w:t>
      </w:r>
      <w:r>
        <w:rPr>
          <w:spacing w:val="-2"/>
        </w:rPr>
        <w:t>Press.</w:t>
      </w:r>
    </w:p>
    <w:p w14:paraId="2DFD272E" w14:textId="77777777" w:rsidR="004A2643" w:rsidRDefault="004A2643">
      <w:pPr>
        <w:pStyle w:val="BodyText"/>
        <w:spacing w:before="6"/>
      </w:pPr>
    </w:p>
    <w:p w14:paraId="63D4CB47" w14:textId="77777777" w:rsidR="004A2643" w:rsidRDefault="00000000">
      <w:pPr>
        <w:pStyle w:val="BodyText"/>
        <w:ind w:left="100"/>
      </w:pPr>
      <w:r>
        <w:t>Lippi-Green,</w:t>
      </w:r>
      <w:r>
        <w:rPr>
          <w:spacing w:val="-4"/>
        </w:rPr>
        <w:t xml:space="preserve"> </w:t>
      </w:r>
      <w:r>
        <w:t>R.</w:t>
      </w:r>
      <w:r>
        <w:rPr>
          <w:spacing w:val="-4"/>
        </w:rPr>
        <w:t xml:space="preserve"> </w:t>
      </w:r>
      <w:r>
        <w:t>(2012).</w:t>
      </w:r>
      <w:r>
        <w:rPr>
          <w:spacing w:val="-3"/>
        </w:rPr>
        <w:t xml:space="preserve"> </w:t>
      </w:r>
      <w:r>
        <w:t>*English</w:t>
      </w:r>
      <w:r>
        <w:rPr>
          <w:spacing w:val="-4"/>
        </w:rPr>
        <w:t xml:space="preserve"> </w:t>
      </w:r>
      <w:r>
        <w:t>with</w:t>
      </w:r>
      <w:r>
        <w:rPr>
          <w:spacing w:val="-4"/>
        </w:rPr>
        <w:t xml:space="preserve"> </w:t>
      </w:r>
      <w:r>
        <w:t>an</w:t>
      </w:r>
      <w:r>
        <w:rPr>
          <w:spacing w:val="-4"/>
        </w:rPr>
        <w:t xml:space="preserve"> </w:t>
      </w:r>
      <w:r>
        <w:t>Accent:</w:t>
      </w:r>
      <w:r>
        <w:rPr>
          <w:spacing w:val="-1"/>
        </w:rPr>
        <w:t xml:space="preserve"> </w:t>
      </w:r>
      <w:r>
        <w:t>Language,</w:t>
      </w:r>
      <w:r>
        <w:rPr>
          <w:spacing w:val="-2"/>
        </w:rPr>
        <w:t xml:space="preserve"> </w:t>
      </w:r>
      <w:r>
        <w:t>Ideology,</w:t>
      </w:r>
      <w:r>
        <w:rPr>
          <w:spacing w:val="-4"/>
        </w:rPr>
        <w:t xml:space="preserve"> </w:t>
      </w:r>
      <w:r>
        <w:t>and</w:t>
      </w:r>
      <w:r>
        <w:rPr>
          <w:spacing w:val="-3"/>
        </w:rPr>
        <w:t xml:space="preserve"> </w:t>
      </w:r>
      <w:r>
        <w:t>Discrimination</w:t>
      </w:r>
      <w:r>
        <w:rPr>
          <w:spacing w:val="-4"/>
        </w:rPr>
        <w:t xml:space="preserve"> </w:t>
      </w:r>
      <w:r>
        <w:t>in</w:t>
      </w:r>
      <w:r>
        <w:rPr>
          <w:spacing w:val="-4"/>
        </w:rPr>
        <w:t xml:space="preserve"> </w:t>
      </w:r>
      <w:r>
        <w:t>the United States*. Routledge.</w:t>
      </w:r>
    </w:p>
    <w:p w14:paraId="75874C24" w14:textId="77777777" w:rsidR="004A2643" w:rsidRDefault="004A2643">
      <w:pPr>
        <w:pStyle w:val="BodyText"/>
        <w:spacing w:before="2"/>
      </w:pPr>
    </w:p>
    <w:p w14:paraId="6280E9C0" w14:textId="77777777" w:rsidR="004A2643" w:rsidRDefault="00000000">
      <w:pPr>
        <w:pStyle w:val="BodyText"/>
        <w:ind w:left="100" w:right="112"/>
      </w:pPr>
      <w:r>
        <w:t>Marsh,</w:t>
      </w:r>
      <w:r>
        <w:rPr>
          <w:spacing w:val="-4"/>
        </w:rPr>
        <w:t xml:space="preserve"> </w:t>
      </w:r>
      <w:r>
        <w:t>D.,</w:t>
      </w:r>
      <w:r>
        <w:rPr>
          <w:spacing w:val="-4"/>
        </w:rPr>
        <w:t xml:space="preserve"> </w:t>
      </w:r>
      <w:r>
        <w:t>&amp;</w:t>
      </w:r>
      <w:r>
        <w:rPr>
          <w:spacing w:val="-4"/>
        </w:rPr>
        <w:t xml:space="preserve"> </w:t>
      </w:r>
      <w:r>
        <w:t>Farren,</w:t>
      </w:r>
      <w:r>
        <w:rPr>
          <w:spacing w:val="-4"/>
        </w:rPr>
        <w:t xml:space="preserve"> </w:t>
      </w:r>
      <w:r>
        <w:t>M.</w:t>
      </w:r>
      <w:r>
        <w:rPr>
          <w:spacing w:val="-4"/>
        </w:rPr>
        <w:t xml:space="preserve"> </w:t>
      </w:r>
      <w:r>
        <w:t>(2008).</w:t>
      </w:r>
      <w:r>
        <w:rPr>
          <w:spacing w:val="-4"/>
        </w:rPr>
        <w:t xml:space="preserve"> </w:t>
      </w:r>
      <w:r>
        <w:t>*Language,</w:t>
      </w:r>
      <w:r>
        <w:rPr>
          <w:spacing w:val="-4"/>
        </w:rPr>
        <w:t xml:space="preserve"> </w:t>
      </w:r>
      <w:r>
        <w:t>Culture,</w:t>
      </w:r>
      <w:r>
        <w:rPr>
          <w:spacing w:val="-4"/>
        </w:rPr>
        <w:t xml:space="preserve"> </w:t>
      </w:r>
      <w:r>
        <w:t>and</w:t>
      </w:r>
      <w:r>
        <w:rPr>
          <w:spacing w:val="-2"/>
        </w:rPr>
        <w:t xml:space="preserve"> </w:t>
      </w:r>
      <w:r>
        <w:t>Identity</w:t>
      </w:r>
      <w:r>
        <w:rPr>
          <w:spacing w:val="-4"/>
        </w:rPr>
        <w:t xml:space="preserve"> </w:t>
      </w:r>
      <w:r>
        <w:t>in</w:t>
      </w:r>
      <w:r>
        <w:rPr>
          <w:spacing w:val="-4"/>
        </w:rPr>
        <w:t xml:space="preserve"> </w:t>
      </w:r>
      <w:r>
        <w:t>the</w:t>
      </w:r>
      <w:r>
        <w:rPr>
          <w:spacing w:val="-4"/>
        </w:rPr>
        <w:t xml:space="preserve"> </w:t>
      </w:r>
      <w:r>
        <w:t>New</w:t>
      </w:r>
      <w:r>
        <w:rPr>
          <w:spacing w:val="-4"/>
        </w:rPr>
        <w:t xml:space="preserve"> </w:t>
      </w:r>
      <w:r>
        <w:t xml:space="preserve">Europe*. </w:t>
      </w:r>
      <w:r>
        <w:rPr>
          <w:spacing w:val="-2"/>
        </w:rPr>
        <w:t>Routledge.</w:t>
      </w:r>
    </w:p>
    <w:p w14:paraId="06946184" w14:textId="77777777" w:rsidR="004A2643" w:rsidRDefault="004A2643">
      <w:pPr>
        <w:pStyle w:val="BodyText"/>
        <w:spacing w:before="5"/>
      </w:pPr>
    </w:p>
    <w:p w14:paraId="056DB49D" w14:textId="77777777" w:rsidR="004A2643" w:rsidRDefault="00000000">
      <w:pPr>
        <w:pStyle w:val="BodyText"/>
        <w:ind w:left="100"/>
      </w:pPr>
      <w:r>
        <w:t>McKay,</w:t>
      </w:r>
      <w:r>
        <w:rPr>
          <w:spacing w:val="-4"/>
        </w:rPr>
        <w:t xml:space="preserve"> </w:t>
      </w:r>
      <w:r>
        <w:t>S.</w:t>
      </w:r>
      <w:r>
        <w:rPr>
          <w:spacing w:val="-4"/>
        </w:rPr>
        <w:t xml:space="preserve"> </w:t>
      </w:r>
      <w:r>
        <w:t>L.,</w:t>
      </w:r>
      <w:r>
        <w:rPr>
          <w:spacing w:val="-4"/>
        </w:rPr>
        <w:t xml:space="preserve"> </w:t>
      </w:r>
      <w:r>
        <w:t>&amp;</w:t>
      </w:r>
      <w:r>
        <w:rPr>
          <w:spacing w:val="-4"/>
        </w:rPr>
        <w:t xml:space="preserve"> </w:t>
      </w:r>
      <w:r>
        <w:t>Wong,</w:t>
      </w:r>
      <w:r>
        <w:rPr>
          <w:spacing w:val="-2"/>
        </w:rPr>
        <w:t xml:space="preserve"> </w:t>
      </w:r>
      <w:r>
        <w:t>S.</w:t>
      </w:r>
      <w:r>
        <w:rPr>
          <w:spacing w:val="-4"/>
        </w:rPr>
        <w:t xml:space="preserve"> </w:t>
      </w:r>
      <w:r>
        <w:t>(1996).</w:t>
      </w:r>
      <w:r>
        <w:rPr>
          <w:spacing w:val="-4"/>
        </w:rPr>
        <w:t xml:space="preserve"> </w:t>
      </w:r>
      <w:r>
        <w:t>*Language</w:t>
      </w:r>
      <w:r>
        <w:rPr>
          <w:spacing w:val="-5"/>
        </w:rPr>
        <w:t xml:space="preserve"> </w:t>
      </w:r>
      <w:r>
        <w:t>Diversity:</w:t>
      </w:r>
      <w:r>
        <w:rPr>
          <w:spacing w:val="-4"/>
        </w:rPr>
        <w:t xml:space="preserve"> </w:t>
      </w:r>
      <w:r>
        <w:t>Problem</w:t>
      </w:r>
      <w:r>
        <w:rPr>
          <w:spacing w:val="-4"/>
        </w:rPr>
        <w:t xml:space="preserve"> </w:t>
      </w:r>
      <w:r>
        <w:t>or</w:t>
      </w:r>
      <w:r>
        <w:rPr>
          <w:spacing w:val="-4"/>
        </w:rPr>
        <w:t xml:space="preserve"> </w:t>
      </w:r>
      <w:r>
        <w:t>Resource?*.</w:t>
      </w:r>
      <w:r>
        <w:rPr>
          <w:spacing w:val="-2"/>
        </w:rPr>
        <w:t xml:space="preserve"> </w:t>
      </w:r>
      <w:r>
        <w:t xml:space="preserve">TESOL </w:t>
      </w:r>
      <w:r>
        <w:rPr>
          <w:spacing w:val="-2"/>
        </w:rPr>
        <w:t>Quarterly.</w:t>
      </w:r>
    </w:p>
    <w:p w14:paraId="5CB68C3A" w14:textId="77777777" w:rsidR="004A2643" w:rsidRDefault="004A2643">
      <w:pPr>
        <w:sectPr w:rsidR="004A2643">
          <w:pgSz w:w="12240" w:h="15840"/>
          <w:pgMar w:top="1360" w:right="1340" w:bottom="280" w:left="1340" w:header="720" w:footer="720" w:gutter="0"/>
          <w:cols w:space="720"/>
        </w:sectPr>
      </w:pPr>
    </w:p>
    <w:p w14:paraId="622E78D1" w14:textId="77777777" w:rsidR="004A2643" w:rsidRDefault="00000000">
      <w:pPr>
        <w:pStyle w:val="BodyText"/>
        <w:spacing w:before="79"/>
        <w:ind w:left="100"/>
      </w:pPr>
      <w:r>
        <w:lastRenderedPageBreak/>
        <w:t>Milroy,</w:t>
      </w:r>
      <w:r>
        <w:rPr>
          <w:spacing w:val="-4"/>
        </w:rPr>
        <w:t xml:space="preserve"> </w:t>
      </w:r>
      <w:r>
        <w:t>L.</w:t>
      </w:r>
      <w:r>
        <w:rPr>
          <w:spacing w:val="-1"/>
        </w:rPr>
        <w:t xml:space="preserve"> </w:t>
      </w:r>
      <w:r>
        <w:t>(2007).</w:t>
      </w:r>
      <w:r>
        <w:rPr>
          <w:spacing w:val="-1"/>
        </w:rPr>
        <w:t xml:space="preserve"> </w:t>
      </w:r>
      <w:r>
        <w:t>*Social</w:t>
      </w:r>
      <w:r>
        <w:rPr>
          <w:spacing w:val="-1"/>
        </w:rPr>
        <w:t xml:space="preserve"> </w:t>
      </w:r>
      <w:r>
        <w:t>Networks</w:t>
      </w:r>
      <w:r>
        <w:rPr>
          <w:spacing w:val="-1"/>
        </w:rPr>
        <w:t xml:space="preserve"> </w:t>
      </w:r>
      <w:r>
        <w:t>and Language</w:t>
      </w:r>
      <w:r>
        <w:rPr>
          <w:spacing w:val="-2"/>
        </w:rPr>
        <w:t xml:space="preserve"> </w:t>
      </w:r>
      <w:r>
        <w:t>Variation*.</w:t>
      </w:r>
      <w:r>
        <w:rPr>
          <w:spacing w:val="-1"/>
        </w:rPr>
        <w:t xml:space="preserve"> </w:t>
      </w:r>
      <w:r>
        <w:t>Cambridge</w:t>
      </w:r>
      <w:r>
        <w:rPr>
          <w:spacing w:val="-2"/>
        </w:rPr>
        <w:t xml:space="preserve"> </w:t>
      </w:r>
      <w:r>
        <w:t>University</w:t>
      </w:r>
      <w:r>
        <w:rPr>
          <w:spacing w:val="-1"/>
        </w:rPr>
        <w:t xml:space="preserve"> </w:t>
      </w:r>
      <w:r>
        <w:rPr>
          <w:spacing w:val="-2"/>
        </w:rPr>
        <w:t>Press.</w:t>
      </w:r>
    </w:p>
    <w:p w14:paraId="2BDDCB69" w14:textId="77777777" w:rsidR="004A2643" w:rsidRDefault="004A2643">
      <w:pPr>
        <w:pStyle w:val="BodyText"/>
      </w:pPr>
    </w:p>
    <w:p w14:paraId="76D13AAE" w14:textId="77777777" w:rsidR="004A2643" w:rsidRDefault="004A2643">
      <w:pPr>
        <w:pStyle w:val="BodyText"/>
      </w:pPr>
    </w:p>
    <w:p w14:paraId="53C5269C" w14:textId="77777777" w:rsidR="004A2643" w:rsidRDefault="004A2643">
      <w:pPr>
        <w:pStyle w:val="BodyText"/>
        <w:spacing w:before="7"/>
      </w:pPr>
    </w:p>
    <w:p w14:paraId="4D67232F" w14:textId="77777777" w:rsidR="004A2643" w:rsidRDefault="00000000">
      <w:pPr>
        <w:pStyle w:val="BodyText"/>
        <w:spacing w:before="1"/>
        <w:ind w:left="100" w:right="383"/>
      </w:pPr>
      <w:r>
        <w:t>Nettle,</w:t>
      </w:r>
      <w:r>
        <w:rPr>
          <w:spacing w:val="-4"/>
        </w:rPr>
        <w:t xml:space="preserve"> </w:t>
      </w:r>
      <w:r>
        <w:t>D.,</w:t>
      </w:r>
      <w:r>
        <w:rPr>
          <w:spacing w:val="-4"/>
        </w:rPr>
        <w:t xml:space="preserve"> </w:t>
      </w:r>
      <w:r>
        <w:t>&amp;</w:t>
      </w:r>
      <w:r>
        <w:rPr>
          <w:spacing w:val="-4"/>
        </w:rPr>
        <w:t xml:space="preserve"> </w:t>
      </w:r>
      <w:r>
        <w:t>Romaine,</w:t>
      </w:r>
      <w:r>
        <w:rPr>
          <w:spacing w:val="-4"/>
        </w:rPr>
        <w:t xml:space="preserve"> </w:t>
      </w:r>
      <w:r>
        <w:t>S.</w:t>
      </w:r>
      <w:r>
        <w:rPr>
          <w:spacing w:val="-4"/>
        </w:rPr>
        <w:t xml:space="preserve"> </w:t>
      </w:r>
      <w:r>
        <w:t>(2000).</w:t>
      </w:r>
      <w:r>
        <w:rPr>
          <w:spacing w:val="-4"/>
        </w:rPr>
        <w:t xml:space="preserve"> </w:t>
      </w:r>
      <w:r>
        <w:t>*Vanishing</w:t>
      </w:r>
      <w:r>
        <w:rPr>
          <w:spacing w:val="-4"/>
        </w:rPr>
        <w:t xml:space="preserve"> </w:t>
      </w:r>
      <w:r>
        <w:t>Voices:</w:t>
      </w:r>
      <w:r>
        <w:rPr>
          <w:spacing w:val="-4"/>
        </w:rPr>
        <w:t xml:space="preserve"> </w:t>
      </w:r>
      <w:r>
        <w:t>The</w:t>
      </w:r>
      <w:r>
        <w:rPr>
          <w:spacing w:val="-4"/>
        </w:rPr>
        <w:t xml:space="preserve"> </w:t>
      </w:r>
      <w:r>
        <w:t>Extinction</w:t>
      </w:r>
      <w:r>
        <w:rPr>
          <w:spacing w:val="-4"/>
        </w:rPr>
        <w:t xml:space="preserve"> </w:t>
      </w:r>
      <w:r>
        <w:t>of</w:t>
      </w:r>
      <w:r>
        <w:rPr>
          <w:spacing w:val="-5"/>
        </w:rPr>
        <w:t xml:space="preserve"> </w:t>
      </w:r>
      <w:r>
        <w:t>the</w:t>
      </w:r>
      <w:r>
        <w:rPr>
          <w:spacing w:val="-5"/>
        </w:rPr>
        <w:t xml:space="preserve"> </w:t>
      </w:r>
      <w:r>
        <w:t>World's Languages*. Oxford University Press.</w:t>
      </w:r>
    </w:p>
    <w:p w14:paraId="08BDAD3A" w14:textId="77777777" w:rsidR="004A2643" w:rsidRDefault="004A2643">
      <w:pPr>
        <w:pStyle w:val="BodyText"/>
        <w:spacing w:before="4"/>
      </w:pPr>
    </w:p>
    <w:p w14:paraId="6FAB33CE" w14:textId="77777777" w:rsidR="004A2643" w:rsidRDefault="00000000">
      <w:pPr>
        <w:pStyle w:val="BodyText"/>
        <w:ind w:left="100" w:right="176"/>
      </w:pPr>
      <w:r>
        <w:t>Norton,</w:t>
      </w:r>
      <w:r>
        <w:rPr>
          <w:spacing w:val="-5"/>
        </w:rPr>
        <w:t xml:space="preserve"> </w:t>
      </w:r>
      <w:r>
        <w:t>B.</w:t>
      </w:r>
      <w:r>
        <w:rPr>
          <w:spacing w:val="-5"/>
        </w:rPr>
        <w:t xml:space="preserve"> </w:t>
      </w:r>
      <w:r>
        <w:t>(2000).</w:t>
      </w:r>
      <w:r>
        <w:rPr>
          <w:spacing w:val="-5"/>
        </w:rPr>
        <w:t xml:space="preserve"> </w:t>
      </w:r>
      <w:r>
        <w:t>*Identity</w:t>
      </w:r>
      <w:r>
        <w:rPr>
          <w:spacing w:val="-5"/>
        </w:rPr>
        <w:t xml:space="preserve"> </w:t>
      </w:r>
      <w:r>
        <w:t>and</w:t>
      </w:r>
      <w:r>
        <w:rPr>
          <w:spacing w:val="-5"/>
        </w:rPr>
        <w:t xml:space="preserve"> </w:t>
      </w:r>
      <w:r>
        <w:t>Language</w:t>
      </w:r>
      <w:r>
        <w:rPr>
          <w:spacing w:val="-6"/>
        </w:rPr>
        <w:t xml:space="preserve"> </w:t>
      </w:r>
      <w:r>
        <w:t>Learning:</w:t>
      </w:r>
      <w:r>
        <w:rPr>
          <w:spacing w:val="-5"/>
        </w:rPr>
        <w:t xml:space="preserve"> </w:t>
      </w:r>
      <w:r>
        <w:t>Gender,</w:t>
      </w:r>
      <w:r>
        <w:rPr>
          <w:spacing w:val="-5"/>
        </w:rPr>
        <w:t xml:space="preserve"> </w:t>
      </w:r>
      <w:r>
        <w:t>Ethnicity</w:t>
      </w:r>
      <w:r>
        <w:rPr>
          <w:spacing w:val="-5"/>
        </w:rPr>
        <w:t xml:space="preserve"> </w:t>
      </w:r>
      <w:r>
        <w:t>and</w:t>
      </w:r>
      <w:r>
        <w:rPr>
          <w:spacing w:val="-5"/>
        </w:rPr>
        <w:t xml:space="preserve"> </w:t>
      </w:r>
      <w:r>
        <w:t>Educational Change*. Longman.</w:t>
      </w:r>
    </w:p>
    <w:p w14:paraId="15EF4659" w14:textId="77777777" w:rsidR="004A2643" w:rsidRDefault="004A2643">
      <w:pPr>
        <w:pStyle w:val="BodyText"/>
        <w:spacing w:before="5"/>
      </w:pPr>
    </w:p>
    <w:p w14:paraId="176A7603" w14:textId="77777777" w:rsidR="004A2643" w:rsidRDefault="00000000">
      <w:pPr>
        <w:pStyle w:val="BodyText"/>
        <w:ind w:left="100"/>
      </w:pPr>
      <w:r>
        <w:t>Pavlenko,</w:t>
      </w:r>
      <w:r>
        <w:rPr>
          <w:spacing w:val="-4"/>
        </w:rPr>
        <w:t xml:space="preserve"> </w:t>
      </w:r>
      <w:r>
        <w:t>A.,</w:t>
      </w:r>
      <w:r>
        <w:rPr>
          <w:spacing w:val="-4"/>
        </w:rPr>
        <w:t xml:space="preserve"> </w:t>
      </w:r>
      <w:r>
        <w:t>&amp;</w:t>
      </w:r>
      <w:r>
        <w:rPr>
          <w:spacing w:val="-4"/>
        </w:rPr>
        <w:t xml:space="preserve"> </w:t>
      </w:r>
      <w:r>
        <w:t>Blackledge,</w:t>
      </w:r>
      <w:r>
        <w:rPr>
          <w:spacing w:val="-4"/>
        </w:rPr>
        <w:t xml:space="preserve"> </w:t>
      </w:r>
      <w:r>
        <w:t>A.</w:t>
      </w:r>
      <w:r>
        <w:rPr>
          <w:spacing w:val="-4"/>
        </w:rPr>
        <w:t xml:space="preserve"> </w:t>
      </w:r>
      <w:r>
        <w:t>(2004).</w:t>
      </w:r>
      <w:r>
        <w:rPr>
          <w:spacing w:val="-4"/>
        </w:rPr>
        <w:t xml:space="preserve"> </w:t>
      </w:r>
      <w:r>
        <w:t>*Negotiation</w:t>
      </w:r>
      <w:r>
        <w:rPr>
          <w:spacing w:val="-4"/>
        </w:rPr>
        <w:t xml:space="preserve"> </w:t>
      </w:r>
      <w:r>
        <w:t>of</w:t>
      </w:r>
      <w:r>
        <w:rPr>
          <w:spacing w:val="-5"/>
        </w:rPr>
        <w:t xml:space="preserve"> </w:t>
      </w:r>
      <w:r>
        <w:t>Identity</w:t>
      </w:r>
      <w:r>
        <w:rPr>
          <w:spacing w:val="-4"/>
        </w:rPr>
        <w:t xml:space="preserve"> </w:t>
      </w:r>
      <w:r>
        <w:t>in</w:t>
      </w:r>
      <w:r>
        <w:rPr>
          <w:spacing w:val="-4"/>
        </w:rPr>
        <w:t xml:space="preserve"> </w:t>
      </w:r>
      <w:r>
        <w:t>Multilingual</w:t>
      </w:r>
      <w:r>
        <w:rPr>
          <w:spacing w:val="-4"/>
        </w:rPr>
        <w:t xml:space="preserve"> </w:t>
      </w:r>
      <w:r>
        <w:t>Contexts*. Multilingual Matters.</w:t>
      </w:r>
    </w:p>
    <w:p w14:paraId="6A3E14F9" w14:textId="77777777" w:rsidR="004A2643" w:rsidRDefault="004A2643">
      <w:pPr>
        <w:pStyle w:val="BodyText"/>
        <w:spacing w:before="3"/>
      </w:pPr>
    </w:p>
    <w:p w14:paraId="6AB78406" w14:textId="77777777" w:rsidR="004A2643" w:rsidRDefault="00000000">
      <w:pPr>
        <w:pStyle w:val="BodyText"/>
        <w:ind w:left="100"/>
      </w:pPr>
      <w:r>
        <w:t>Perkins,</w:t>
      </w:r>
      <w:r>
        <w:rPr>
          <w:spacing w:val="-3"/>
        </w:rPr>
        <w:t xml:space="preserve"> </w:t>
      </w:r>
      <w:r>
        <w:t>R.</w:t>
      </w:r>
      <w:r>
        <w:rPr>
          <w:spacing w:val="-1"/>
        </w:rPr>
        <w:t xml:space="preserve"> </w:t>
      </w:r>
      <w:r>
        <w:t>(2016). *Language</w:t>
      </w:r>
      <w:r>
        <w:rPr>
          <w:spacing w:val="-2"/>
        </w:rPr>
        <w:t xml:space="preserve"> </w:t>
      </w:r>
      <w:r>
        <w:t>and Power</w:t>
      </w:r>
      <w:r>
        <w:rPr>
          <w:spacing w:val="-1"/>
        </w:rPr>
        <w:t xml:space="preserve"> </w:t>
      </w:r>
      <w:r>
        <w:t>in the Modern World*.</w:t>
      </w:r>
      <w:r>
        <w:rPr>
          <w:spacing w:val="-1"/>
        </w:rPr>
        <w:t xml:space="preserve"> </w:t>
      </w:r>
      <w:r>
        <w:t>Palgrave</w:t>
      </w:r>
      <w:r>
        <w:rPr>
          <w:spacing w:val="-1"/>
        </w:rPr>
        <w:t xml:space="preserve"> </w:t>
      </w:r>
      <w:r>
        <w:rPr>
          <w:spacing w:val="-2"/>
        </w:rPr>
        <w:t>Macmillan.</w:t>
      </w:r>
    </w:p>
    <w:p w14:paraId="1D50C5C7" w14:textId="77777777" w:rsidR="004A2643" w:rsidRDefault="004A2643">
      <w:pPr>
        <w:pStyle w:val="BodyText"/>
        <w:spacing w:before="5"/>
      </w:pPr>
    </w:p>
    <w:p w14:paraId="3EC036D7" w14:textId="77777777" w:rsidR="004A2643" w:rsidRDefault="00000000">
      <w:pPr>
        <w:pStyle w:val="BodyText"/>
        <w:ind w:left="100" w:right="176"/>
      </w:pPr>
      <w:r>
        <w:t>Poplack,</w:t>
      </w:r>
      <w:r>
        <w:rPr>
          <w:spacing w:val="-3"/>
        </w:rPr>
        <w:t xml:space="preserve"> </w:t>
      </w:r>
      <w:r>
        <w:t>S.</w:t>
      </w:r>
      <w:r>
        <w:rPr>
          <w:spacing w:val="-3"/>
        </w:rPr>
        <w:t xml:space="preserve"> </w:t>
      </w:r>
      <w:r>
        <w:t>(1980).</w:t>
      </w:r>
      <w:r>
        <w:rPr>
          <w:spacing w:val="-3"/>
        </w:rPr>
        <w:t xml:space="preserve"> </w:t>
      </w:r>
      <w:r>
        <w:t>*Sometimes</w:t>
      </w:r>
      <w:r>
        <w:rPr>
          <w:spacing w:val="-4"/>
        </w:rPr>
        <w:t xml:space="preserve"> </w:t>
      </w:r>
      <w:r>
        <w:t>I’ll</w:t>
      </w:r>
      <w:r>
        <w:rPr>
          <w:spacing w:val="-3"/>
        </w:rPr>
        <w:t xml:space="preserve"> </w:t>
      </w:r>
      <w:r>
        <w:t>Start</w:t>
      </w:r>
      <w:r>
        <w:rPr>
          <w:spacing w:val="-3"/>
        </w:rPr>
        <w:t xml:space="preserve"> </w:t>
      </w:r>
      <w:r>
        <w:t>a</w:t>
      </w:r>
      <w:r>
        <w:rPr>
          <w:spacing w:val="-3"/>
        </w:rPr>
        <w:t xml:space="preserve"> </w:t>
      </w:r>
      <w:r>
        <w:t>Sentence</w:t>
      </w:r>
      <w:r>
        <w:rPr>
          <w:spacing w:val="-4"/>
        </w:rPr>
        <w:t xml:space="preserve"> </w:t>
      </w:r>
      <w:r>
        <w:t>in</w:t>
      </w:r>
      <w:r>
        <w:rPr>
          <w:spacing w:val="-3"/>
        </w:rPr>
        <w:t xml:space="preserve"> </w:t>
      </w:r>
      <w:r>
        <w:t>Spanish</w:t>
      </w:r>
      <w:r>
        <w:rPr>
          <w:spacing w:val="-3"/>
        </w:rPr>
        <w:t xml:space="preserve"> </w:t>
      </w:r>
      <w:r>
        <w:t>Y</w:t>
      </w:r>
      <w:r>
        <w:rPr>
          <w:spacing w:val="-4"/>
        </w:rPr>
        <w:t xml:space="preserve"> </w:t>
      </w:r>
      <w:r>
        <w:t>Termino</w:t>
      </w:r>
      <w:r>
        <w:rPr>
          <w:spacing w:val="-3"/>
        </w:rPr>
        <w:t xml:space="preserve"> </w:t>
      </w:r>
      <w:r>
        <w:t>en</w:t>
      </w:r>
      <w:r>
        <w:rPr>
          <w:spacing w:val="-3"/>
        </w:rPr>
        <w:t xml:space="preserve"> </w:t>
      </w:r>
      <w:r>
        <w:t>Español: Language Mixing and Language Choice in Bilinguals*. Linguistic Inquiry.</w:t>
      </w:r>
    </w:p>
    <w:p w14:paraId="6F049DE2" w14:textId="77777777" w:rsidR="004A2643" w:rsidRDefault="004A2643">
      <w:pPr>
        <w:pStyle w:val="BodyText"/>
        <w:spacing w:before="5"/>
      </w:pPr>
    </w:p>
    <w:p w14:paraId="1F29E7C1" w14:textId="77777777" w:rsidR="004A2643" w:rsidRDefault="00000000">
      <w:pPr>
        <w:pStyle w:val="BodyText"/>
        <w:ind w:left="100"/>
      </w:pPr>
      <w:r>
        <w:t>Romaine,</w:t>
      </w:r>
      <w:r>
        <w:rPr>
          <w:spacing w:val="-1"/>
        </w:rPr>
        <w:t xml:space="preserve"> </w:t>
      </w:r>
      <w:r>
        <w:t>S. (1995).</w:t>
      </w:r>
      <w:r>
        <w:rPr>
          <w:spacing w:val="-1"/>
        </w:rPr>
        <w:t xml:space="preserve"> </w:t>
      </w:r>
      <w:r>
        <w:t xml:space="preserve">*Bilingualism*. </w:t>
      </w:r>
      <w:r>
        <w:rPr>
          <w:spacing w:val="-2"/>
        </w:rPr>
        <w:t>Routledge.</w:t>
      </w:r>
    </w:p>
    <w:p w14:paraId="25ACAC4F" w14:textId="77777777" w:rsidR="004A2643" w:rsidRDefault="004A2643">
      <w:pPr>
        <w:pStyle w:val="BodyText"/>
        <w:spacing w:before="2"/>
      </w:pPr>
    </w:p>
    <w:p w14:paraId="6C5B1A54" w14:textId="77777777" w:rsidR="004A2643" w:rsidRDefault="00000000">
      <w:pPr>
        <w:pStyle w:val="BodyText"/>
        <w:spacing w:before="1" w:line="484" w:lineRule="auto"/>
        <w:ind w:left="100" w:right="894"/>
      </w:pPr>
      <w:r>
        <w:t>Sapir,</w:t>
      </w:r>
      <w:r>
        <w:rPr>
          <w:spacing w:val="-4"/>
        </w:rPr>
        <w:t xml:space="preserve"> </w:t>
      </w:r>
      <w:r>
        <w:t>E.</w:t>
      </w:r>
      <w:r>
        <w:rPr>
          <w:spacing w:val="-4"/>
        </w:rPr>
        <w:t xml:space="preserve"> </w:t>
      </w:r>
      <w:r>
        <w:t>(1921).</w:t>
      </w:r>
      <w:r>
        <w:rPr>
          <w:spacing w:val="-4"/>
        </w:rPr>
        <w:t xml:space="preserve"> </w:t>
      </w:r>
      <w:r>
        <w:t>*Language:</w:t>
      </w:r>
      <w:r>
        <w:rPr>
          <w:spacing w:val="-4"/>
        </w:rPr>
        <w:t xml:space="preserve"> </w:t>
      </w:r>
      <w:r>
        <w:t>An</w:t>
      </w:r>
      <w:r>
        <w:rPr>
          <w:spacing w:val="-2"/>
        </w:rPr>
        <w:t xml:space="preserve"> </w:t>
      </w:r>
      <w:r>
        <w:t>Introduction</w:t>
      </w:r>
      <w:r>
        <w:rPr>
          <w:spacing w:val="-4"/>
        </w:rPr>
        <w:t xml:space="preserve"> </w:t>
      </w:r>
      <w:r>
        <w:t>to</w:t>
      </w:r>
      <w:r>
        <w:rPr>
          <w:spacing w:val="-4"/>
        </w:rPr>
        <w:t xml:space="preserve"> </w:t>
      </w:r>
      <w:r>
        <w:t>the</w:t>
      </w:r>
      <w:r>
        <w:rPr>
          <w:spacing w:val="-5"/>
        </w:rPr>
        <w:t xml:space="preserve"> </w:t>
      </w:r>
      <w:r>
        <w:t>Study</w:t>
      </w:r>
      <w:r>
        <w:rPr>
          <w:spacing w:val="-4"/>
        </w:rPr>
        <w:t xml:space="preserve"> </w:t>
      </w:r>
      <w:r>
        <w:t>of</w:t>
      </w:r>
      <w:r>
        <w:rPr>
          <w:spacing w:val="-4"/>
        </w:rPr>
        <w:t xml:space="preserve"> </w:t>
      </w:r>
      <w:r>
        <w:t>Speech*.</w:t>
      </w:r>
      <w:r>
        <w:rPr>
          <w:spacing w:val="-4"/>
        </w:rPr>
        <w:t xml:space="preserve"> </w:t>
      </w:r>
      <w:r>
        <w:t>Harcourt</w:t>
      </w:r>
      <w:r>
        <w:rPr>
          <w:spacing w:val="-4"/>
        </w:rPr>
        <w:t xml:space="preserve"> </w:t>
      </w:r>
      <w:r>
        <w:t>Brace. Sayer, P. (2013). *Language and Social Interaction in the Classroom*. Routledge.</w:t>
      </w:r>
    </w:p>
    <w:p w14:paraId="7E0DFB3A" w14:textId="77777777" w:rsidR="004A2643" w:rsidRDefault="00000000">
      <w:pPr>
        <w:pStyle w:val="BodyText"/>
        <w:ind w:left="100"/>
      </w:pPr>
      <w:r>
        <w:t>Schneider,</w:t>
      </w:r>
      <w:r>
        <w:rPr>
          <w:spacing w:val="-4"/>
        </w:rPr>
        <w:t xml:space="preserve"> </w:t>
      </w:r>
      <w:r>
        <w:t>E.</w:t>
      </w:r>
      <w:r>
        <w:rPr>
          <w:spacing w:val="-4"/>
        </w:rPr>
        <w:t xml:space="preserve"> </w:t>
      </w:r>
      <w:r>
        <w:t>W.</w:t>
      </w:r>
      <w:r>
        <w:rPr>
          <w:spacing w:val="-2"/>
        </w:rPr>
        <w:t xml:space="preserve"> </w:t>
      </w:r>
      <w:r>
        <w:t>(2010).</w:t>
      </w:r>
      <w:r>
        <w:rPr>
          <w:spacing w:val="-3"/>
        </w:rPr>
        <w:t xml:space="preserve"> </w:t>
      </w:r>
      <w:r>
        <w:t>*English</w:t>
      </w:r>
      <w:r>
        <w:rPr>
          <w:spacing w:val="-4"/>
        </w:rPr>
        <w:t xml:space="preserve"> </w:t>
      </w:r>
      <w:r>
        <w:t>Around</w:t>
      </w:r>
      <w:r>
        <w:rPr>
          <w:spacing w:val="-4"/>
        </w:rPr>
        <w:t xml:space="preserve"> </w:t>
      </w:r>
      <w:r>
        <w:t>the</w:t>
      </w:r>
      <w:r>
        <w:rPr>
          <w:spacing w:val="-4"/>
        </w:rPr>
        <w:t xml:space="preserve"> </w:t>
      </w:r>
      <w:r>
        <w:t>World:</w:t>
      </w:r>
      <w:r>
        <w:rPr>
          <w:spacing w:val="-4"/>
        </w:rPr>
        <w:t xml:space="preserve"> </w:t>
      </w:r>
      <w:r>
        <w:t>An</w:t>
      </w:r>
      <w:r>
        <w:rPr>
          <w:spacing w:val="-4"/>
        </w:rPr>
        <w:t xml:space="preserve"> </w:t>
      </w:r>
      <w:r>
        <w:t>Introduction*.</w:t>
      </w:r>
      <w:r>
        <w:rPr>
          <w:spacing w:val="-4"/>
        </w:rPr>
        <w:t xml:space="preserve"> </w:t>
      </w:r>
      <w:r>
        <w:t>Cambridge</w:t>
      </w:r>
      <w:r>
        <w:rPr>
          <w:spacing w:val="-5"/>
        </w:rPr>
        <w:t xml:space="preserve"> </w:t>
      </w:r>
      <w:r>
        <w:t xml:space="preserve">University </w:t>
      </w:r>
      <w:r>
        <w:rPr>
          <w:spacing w:val="-2"/>
        </w:rPr>
        <w:t>Press.</w:t>
      </w:r>
    </w:p>
    <w:p w14:paraId="796BE3DE" w14:textId="77777777" w:rsidR="004A2643" w:rsidRDefault="004A2643">
      <w:pPr>
        <w:pStyle w:val="BodyText"/>
        <w:spacing w:before="1"/>
      </w:pPr>
    </w:p>
    <w:p w14:paraId="3B11A8F8" w14:textId="77777777" w:rsidR="004A2643" w:rsidRDefault="00000000">
      <w:pPr>
        <w:pStyle w:val="BodyText"/>
        <w:ind w:left="100"/>
      </w:pPr>
      <w:r>
        <w:t>Spolsky,</w:t>
      </w:r>
      <w:r>
        <w:rPr>
          <w:spacing w:val="-3"/>
        </w:rPr>
        <w:t xml:space="preserve"> </w:t>
      </w:r>
      <w:r>
        <w:t>B.</w:t>
      </w:r>
      <w:r>
        <w:rPr>
          <w:spacing w:val="-1"/>
        </w:rPr>
        <w:t xml:space="preserve"> </w:t>
      </w:r>
      <w:r>
        <w:t>(2004).</w:t>
      </w:r>
      <w:r>
        <w:rPr>
          <w:spacing w:val="-2"/>
        </w:rPr>
        <w:t xml:space="preserve"> </w:t>
      </w:r>
      <w:r>
        <w:t>*Language</w:t>
      </w:r>
      <w:r>
        <w:rPr>
          <w:spacing w:val="-1"/>
        </w:rPr>
        <w:t xml:space="preserve"> </w:t>
      </w:r>
      <w:r>
        <w:t>Policy*.</w:t>
      </w:r>
      <w:r>
        <w:rPr>
          <w:spacing w:val="-1"/>
        </w:rPr>
        <w:t xml:space="preserve"> </w:t>
      </w:r>
      <w:r>
        <w:t>Cambridge</w:t>
      </w:r>
      <w:r>
        <w:rPr>
          <w:spacing w:val="-2"/>
        </w:rPr>
        <w:t xml:space="preserve"> </w:t>
      </w:r>
      <w:r>
        <w:t>University</w:t>
      </w:r>
      <w:r>
        <w:rPr>
          <w:spacing w:val="-1"/>
        </w:rPr>
        <w:t xml:space="preserve"> </w:t>
      </w:r>
      <w:r>
        <w:rPr>
          <w:spacing w:val="-2"/>
        </w:rPr>
        <w:t>Press.</w:t>
      </w:r>
    </w:p>
    <w:p w14:paraId="2F8C0C89" w14:textId="77777777" w:rsidR="004A2643" w:rsidRDefault="004A2643">
      <w:pPr>
        <w:pStyle w:val="BodyText"/>
        <w:spacing w:before="5"/>
      </w:pPr>
    </w:p>
    <w:p w14:paraId="2AC9A077" w14:textId="77777777" w:rsidR="004A2643" w:rsidRDefault="00000000">
      <w:pPr>
        <w:pStyle w:val="BodyText"/>
        <w:ind w:left="100" w:right="511"/>
      </w:pPr>
      <w:r>
        <w:t>Tagliamonte,</w:t>
      </w:r>
      <w:r>
        <w:rPr>
          <w:spacing w:val="-7"/>
        </w:rPr>
        <w:t xml:space="preserve"> </w:t>
      </w:r>
      <w:r>
        <w:t>S.</w:t>
      </w:r>
      <w:r>
        <w:rPr>
          <w:spacing w:val="-7"/>
        </w:rPr>
        <w:t xml:space="preserve"> </w:t>
      </w:r>
      <w:r>
        <w:t>(2012).</w:t>
      </w:r>
      <w:r>
        <w:rPr>
          <w:spacing w:val="-6"/>
        </w:rPr>
        <w:t xml:space="preserve"> </w:t>
      </w:r>
      <w:r>
        <w:t>*Variationist</w:t>
      </w:r>
      <w:r>
        <w:rPr>
          <w:spacing w:val="-7"/>
        </w:rPr>
        <w:t xml:space="preserve"> </w:t>
      </w:r>
      <w:r>
        <w:t>Sociolinguistics:</w:t>
      </w:r>
      <w:r>
        <w:rPr>
          <w:spacing w:val="-7"/>
        </w:rPr>
        <w:t xml:space="preserve"> </w:t>
      </w:r>
      <w:r>
        <w:t>Change,</w:t>
      </w:r>
      <w:r>
        <w:rPr>
          <w:spacing w:val="-7"/>
        </w:rPr>
        <w:t xml:space="preserve"> </w:t>
      </w:r>
      <w:r>
        <w:t>Observation,</w:t>
      </w:r>
      <w:r>
        <w:rPr>
          <w:spacing w:val="-7"/>
        </w:rPr>
        <w:t xml:space="preserve"> </w:t>
      </w:r>
      <w:r>
        <w:t xml:space="preserve">Interpretation*. </w:t>
      </w:r>
      <w:r>
        <w:rPr>
          <w:spacing w:val="-2"/>
        </w:rPr>
        <w:t>Wiley-Blackwell.</w:t>
      </w:r>
    </w:p>
    <w:p w14:paraId="141DADA8" w14:textId="77777777" w:rsidR="004A2643" w:rsidRDefault="004A2643">
      <w:pPr>
        <w:pStyle w:val="BodyText"/>
        <w:spacing w:before="2"/>
      </w:pPr>
    </w:p>
    <w:p w14:paraId="519BB0E4" w14:textId="77777777" w:rsidR="004A2643" w:rsidRDefault="00000000">
      <w:pPr>
        <w:pStyle w:val="BodyText"/>
        <w:spacing w:line="484" w:lineRule="auto"/>
        <w:ind w:left="100" w:right="1902"/>
      </w:pPr>
      <w:r>
        <w:t>Tannen,</w:t>
      </w:r>
      <w:r>
        <w:rPr>
          <w:spacing w:val="-6"/>
        </w:rPr>
        <w:t xml:space="preserve"> </w:t>
      </w:r>
      <w:r>
        <w:t>D.</w:t>
      </w:r>
      <w:r>
        <w:rPr>
          <w:spacing w:val="-6"/>
        </w:rPr>
        <w:t xml:space="preserve"> </w:t>
      </w:r>
      <w:r>
        <w:t>(1993).</w:t>
      </w:r>
      <w:r>
        <w:rPr>
          <w:spacing w:val="-6"/>
        </w:rPr>
        <w:t xml:space="preserve"> </w:t>
      </w:r>
      <w:r>
        <w:t>*Gender</w:t>
      </w:r>
      <w:r>
        <w:rPr>
          <w:spacing w:val="-6"/>
        </w:rPr>
        <w:t xml:space="preserve"> </w:t>
      </w:r>
      <w:r>
        <w:t>and</w:t>
      </w:r>
      <w:r>
        <w:rPr>
          <w:spacing w:val="-6"/>
        </w:rPr>
        <w:t xml:space="preserve"> </w:t>
      </w:r>
      <w:r>
        <w:t>Discourse*.</w:t>
      </w:r>
      <w:r>
        <w:rPr>
          <w:spacing w:val="-6"/>
        </w:rPr>
        <w:t xml:space="preserve"> </w:t>
      </w:r>
      <w:r>
        <w:t>Oxford</w:t>
      </w:r>
      <w:r>
        <w:rPr>
          <w:spacing w:val="-6"/>
        </w:rPr>
        <w:t xml:space="preserve"> </w:t>
      </w:r>
      <w:r>
        <w:t>University</w:t>
      </w:r>
      <w:r>
        <w:rPr>
          <w:spacing w:val="-6"/>
        </w:rPr>
        <w:t xml:space="preserve"> </w:t>
      </w:r>
      <w:r>
        <w:t>Press. Trudgill, P. (1986). *Dialects in Contact*. Blackwell.</w:t>
      </w:r>
    </w:p>
    <w:p w14:paraId="5CDDF0C5" w14:textId="77777777" w:rsidR="004A2643" w:rsidRDefault="00000000">
      <w:pPr>
        <w:pStyle w:val="BodyText"/>
        <w:spacing w:line="275" w:lineRule="exact"/>
        <w:ind w:left="100"/>
      </w:pPr>
      <w:r>
        <w:t>Van</w:t>
      </w:r>
      <w:r>
        <w:rPr>
          <w:spacing w:val="-3"/>
        </w:rPr>
        <w:t xml:space="preserve"> </w:t>
      </w:r>
      <w:r>
        <w:t>Dijk,</w:t>
      </w:r>
      <w:r>
        <w:rPr>
          <w:spacing w:val="-1"/>
        </w:rPr>
        <w:t xml:space="preserve"> </w:t>
      </w:r>
      <w:r>
        <w:t>T.</w:t>
      </w:r>
      <w:r>
        <w:rPr>
          <w:spacing w:val="-1"/>
        </w:rPr>
        <w:t xml:space="preserve"> </w:t>
      </w:r>
      <w:r>
        <w:t>A.</w:t>
      </w:r>
      <w:r>
        <w:rPr>
          <w:spacing w:val="-1"/>
        </w:rPr>
        <w:t xml:space="preserve"> </w:t>
      </w:r>
      <w:r>
        <w:t>(1997).</w:t>
      </w:r>
      <w:r>
        <w:rPr>
          <w:spacing w:val="-1"/>
        </w:rPr>
        <w:t xml:space="preserve"> </w:t>
      </w:r>
      <w:r>
        <w:t>*Discourse</w:t>
      </w:r>
      <w:r>
        <w:rPr>
          <w:spacing w:val="-3"/>
        </w:rPr>
        <w:t xml:space="preserve"> </w:t>
      </w:r>
      <w:r>
        <w:t>as</w:t>
      </w:r>
      <w:r>
        <w:rPr>
          <w:spacing w:val="-1"/>
        </w:rPr>
        <w:t xml:space="preserve"> </w:t>
      </w:r>
      <w:r>
        <w:t>Social</w:t>
      </w:r>
      <w:r>
        <w:rPr>
          <w:spacing w:val="1"/>
        </w:rPr>
        <w:t xml:space="preserve"> </w:t>
      </w:r>
      <w:r>
        <w:t xml:space="preserve">Interaction*. </w:t>
      </w:r>
      <w:r>
        <w:rPr>
          <w:spacing w:val="-2"/>
        </w:rPr>
        <w:t>Sage.</w:t>
      </w:r>
    </w:p>
    <w:p w14:paraId="496A9C85" w14:textId="77777777" w:rsidR="004A2643" w:rsidRDefault="004A2643">
      <w:pPr>
        <w:pStyle w:val="BodyText"/>
        <w:spacing w:before="3"/>
      </w:pPr>
    </w:p>
    <w:p w14:paraId="1A0363D3" w14:textId="77777777" w:rsidR="004A2643" w:rsidRDefault="00000000">
      <w:pPr>
        <w:pStyle w:val="BodyText"/>
        <w:ind w:left="100"/>
      </w:pPr>
      <w:r>
        <w:t>Wardhaugh,</w:t>
      </w:r>
      <w:r>
        <w:rPr>
          <w:spacing w:val="-4"/>
        </w:rPr>
        <w:t xml:space="preserve"> </w:t>
      </w:r>
      <w:r>
        <w:t>R. (2010).</w:t>
      </w:r>
      <w:r>
        <w:rPr>
          <w:spacing w:val="-1"/>
        </w:rPr>
        <w:t xml:space="preserve"> </w:t>
      </w:r>
      <w:r>
        <w:t>*An</w:t>
      </w:r>
      <w:r>
        <w:rPr>
          <w:spacing w:val="-1"/>
        </w:rPr>
        <w:t xml:space="preserve"> </w:t>
      </w:r>
      <w:r>
        <w:t>Introduction</w:t>
      </w:r>
      <w:r>
        <w:rPr>
          <w:spacing w:val="-1"/>
        </w:rPr>
        <w:t xml:space="preserve"> </w:t>
      </w:r>
      <w:r>
        <w:t>to</w:t>
      </w:r>
      <w:r>
        <w:rPr>
          <w:spacing w:val="-2"/>
        </w:rPr>
        <w:t xml:space="preserve"> </w:t>
      </w:r>
      <w:r>
        <w:t>Sociolinguistics*.</w:t>
      </w:r>
      <w:r>
        <w:rPr>
          <w:spacing w:val="-1"/>
        </w:rPr>
        <w:t xml:space="preserve"> </w:t>
      </w:r>
      <w:r>
        <w:t>Wiley-</w:t>
      </w:r>
      <w:r>
        <w:rPr>
          <w:spacing w:val="-2"/>
        </w:rPr>
        <w:t>Blackwell.</w:t>
      </w:r>
    </w:p>
    <w:p w14:paraId="0F195066" w14:textId="77777777" w:rsidR="004A2643" w:rsidRDefault="004A2643">
      <w:pPr>
        <w:pStyle w:val="BodyText"/>
        <w:spacing w:before="4"/>
      </w:pPr>
    </w:p>
    <w:p w14:paraId="592E1C1D" w14:textId="77777777" w:rsidR="004A2643" w:rsidRDefault="00000000">
      <w:pPr>
        <w:pStyle w:val="BodyText"/>
        <w:spacing w:before="1"/>
        <w:ind w:left="100"/>
      </w:pPr>
      <w:r>
        <w:t>Woolard,</w:t>
      </w:r>
      <w:r>
        <w:rPr>
          <w:spacing w:val="-5"/>
        </w:rPr>
        <w:t xml:space="preserve"> </w:t>
      </w:r>
      <w:r>
        <w:t>K.</w:t>
      </w:r>
      <w:r>
        <w:rPr>
          <w:spacing w:val="-5"/>
        </w:rPr>
        <w:t xml:space="preserve"> </w:t>
      </w:r>
      <w:r>
        <w:t>A.</w:t>
      </w:r>
      <w:r>
        <w:rPr>
          <w:spacing w:val="-3"/>
        </w:rPr>
        <w:t xml:space="preserve"> </w:t>
      </w:r>
      <w:r>
        <w:t>(1985).</w:t>
      </w:r>
      <w:r>
        <w:rPr>
          <w:spacing w:val="-5"/>
        </w:rPr>
        <w:t xml:space="preserve"> </w:t>
      </w:r>
      <w:r>
        <w:t>*Language</w:t>
      </w:r>
      <w:r>
        <w:rPr>
          <w:spacing w:val="-6"/>
        </w:rPr>
        <w:t xml:space="preserve"> </w:t>
      </w:r>
      <w:r>
        <w:t>Variation</w:t>
      </w:r>
      <w:r>
        <w:rPr>
          <w:spacing w:val="-5"/>
        </w:rPr>
        <w:t xml:space="preserve"> </w:t>
      </w:r>
      <w:r>
        <w:t>and</w:t>
      </w:r>
      <w:r>
        <w:rPr>
          <w:spacing w:val="-3"/>
        </w:rPr>
        <w:t xml:space="preserve"> </w:t>
      </w:r>
      <w:r>
        <w:t>Cultural</w:t>
      </w:r>
      <w:r>
        <w:rPr>
          <w:spacing w:val="-5"/>
        </w:rPr>
        <w:t xml:space="preserve"> </w:t>
      </w:r>
      <w:r>
        <w:t>Hegemony:</w:t>
      </w:r>
      <w:r>
        <w:rPr>
          <w:spacing w:val="-5"/>
        </w:rPr>
        <w:t xml:space="preserve"> </w:t>
      </w:r>
      <w:r>
        <w:t>Towards</w:t>
      </w:r>
      <w:r>
        <w:rPr>
          <w:spacing w:val="-5"/>
        </w:rPr>
        <w:t xml:space="preserve"> </w:t>
      </w:r>
      <w:r>
        <w:t>an</w:t>
      </w:r>
      <w:r>
        <w:rPr>
          <w:spacing w:val="-3"/>
        </w:rPr>
        <w:t xml:space="preserve"> </w:t>
      </w:r>
      <w:r>
        <w:t>Integrated Social Linguistics*. American Ethnologist.</w:t>
      </w:r>
    </w:p>
    <w:p w14:paraId="58F9742D" w14:textId="77777777" w:rsidR="004A2643" w:rsidRDefault="004A2643">
      <w:pPr>
        <w:pStyle w:val="BodyText"/>
        <w:spacing w:before="4"/>
      </w:pPr>
    </w:p>
    <w:p w14:paraId="74EAD4E9" w14:textId="77777777" w:rsidR="004A2643" w:rsidRDefault="00000000">
      <w:pPr>
        <w:pStyle w:val="BodyText"/>
        <w:spacing w:before="1"/>
        <w:ind w:left="100"/>
      </w:pPr>
      <w:r>
        <w:t>Wray,</w:t>
      </w:r>
      <w:r>
        <w:rPr>
          <w:spacing w:val="-3"/>
        </w:rPr>
        <w:t xml:space="preserve"> </w:t>
      </w:r>
      <w:r>
        <w:t>A.,</w:t>
      </w:r>
      <w:r>
        <w:rPr>
          <w:spacing w:val="-3"/>
        </w:rPr>
        <w:t xml:space="preserve"> </w:t>
      </w:r>
      <w:r>
        <w:t>&amp;</w:t>
      </w:r>
      <w:r>
        <w:rPr>
          <w:spacing w:val="-3"/>
        </w:rPr>
        <w:t xml:space="preserve"> </w:t>
      </w:r>
      <w:r>
        <w:t>Perkins,</w:t>
      </w:r>
      <w:r>
        <w:rPr>
          <w:spacing w:val="-3"/>
        </w:rPr>
        <w:t xml:space="preserve"> </w:t>
      </w:r>
      <w:r>
        <w:t>R.</w:t>
      </w:r>
      <w:r>
        <w:rPr>
          <w:spacing w:val="-3"/>
        </w:rPr>
        <w:t xml:space="preserve"> </w:t>
      </w:r>
      <w:r>
        <w:t>(2000).</w:t>
      </w:r>
      <w:r>
        <w:rPr>
          <w:spacing w:val="-3"/>
        </w:rPr>
        <w:t xml:space="preserve"> </w:t>
      </w:r>
      <w:r>
        <w:t>*The</w:t>
      </w:r>
      <w:r>
        <w:rPr>
          <w:spacing w:val="-5"/>
        </w:rPr>
        <w:t xml:space="preserve"> </w:t>
      </w:r>
      <w:r>
        <w:t>Functions</w:t>
      </w:r>
      <w:r>
        <w:rPr>
          <w:spacing w:val="-3"/>
        </w:rPr>
        <w:t xml:space="preserve"> </w:t>
      </w:r>
      <w:r>
        <w:t>of</w:t>
      </w:r>
      <w:r>
        <w:rPr>
          <w:spacing w:val="-2"/>
        </w:rPr>
        <w:t xml:space="preserve"> </w:t>
      </w:r>
      <w:r>
        <w:t>Language:</w:t>
      </w:r>
      <w:r>
        <w:rPr>
          <w:spacing w:val="-3"/>
        </w:rPr>
        <w:t xml:space="preserve"> </w:t>
      </w:r>
      <w:r>
        <w:t>A</w:t>
      </w:r>
      <w:r>
        <w:rPr>
          <w:spacing w:val="-3"/>
        </w:rPr>
        <w:t xml:space="preserve"> </w:t>
      </w:r>
      <w:r>
        <w:t>Review</w:t>
      </w:r>
      <w:r>
        <w:rPr>
          <w:spacing w:val="-3"/>
        </w:rPr>
        <w:t xml:space="preserve"> </w:t>
      </w:r>
      <w:r>
        <w:t>of</w:t>
      </w:r>
      <w:r>
        <w:rPr>
          <w:spacing w:val="-3"/>
        </w:rPr>
        <w:t xml:space="preserve"> </w:t>
      </w:r>
      <w:r>
        <w:t>the</w:t>
      </w:r>
      <w:r>
        <w:rPr>
          <w:spacing w:val="-3"/>
        </w:rPr>
        <w:t xml:space="preserve"> </w:t>
      </w:r>
      <w:r>
        <w:t>Literature*. Cambridge University Press.</w:t>
      </w:r>
    </w:p>
    <w:p w14:paraId="6FF6E46E" w14:textId="77777777" w:rsidR="004A2643" w:rsidRDefault="004A2643">
      <w:pPr>
        <w:sectPr w:rsidR="004A2643">
          <w:pgSz w:w="12240" w:h="15840"/>
          <w:pgMar w:top="1360" w:right="1340" w:bottom="280" w:left="1340" w:header="720" w:footer="720" w:gutter="0"/>
          <w:cols w:space="720"/>
        </w:sectPr>
      </w:pPr>
    </w:p>
    <w:p w14:paraId="6DA63E7A" w14:textId="77777777" w:rsidR="004A2643" w:rsidRDefault="00000000">
      <w:pPr>
        <w:pStyle w:val="BodyText"/>
        <w:spacing w:before="79"/>
        <w:ind w:left="100"/>
      </w:pPr>
      <w:r>
        <w:lastRenderedPageBreak/>
        <w:t>Yule,</w:t>
      </w:r>
      <w:r>
        <w:rPr>
          <w:spacing w:val="-3"/>
        </w:rPr>
        <w:t xml:space="preserve"> </w:t>
      </w:r>
      <w:r>
        <w:t>G.</w:t>
      </w:r>
      <w:r>
        <w:rPr>
          <w:spacing w:val="-1"/>
        </w:rPr>
        <w:t xml:space="preserve"> </w:t>
      </w:r>
      <w:r>
        <w:t>(1996).</w:t>
      </w:r>
      <w:r>
        <w:rPr>
          <w:spacing w:val="-1"/>
        </w:rPr>
        <w:t xml:space="preserve"> </w:t>
      </w:r>
      <w:r>
        <w:t>*The</w:t>
      </w:r>
      <w:r>
        <w:rPr>
          <w:spacing w:val="-2"/>
        </w:rPr>
        <w:t xml:space="preserve"> </w:t>
      </w:r>
      <w:r>
        <w:t>Study of</w:t>
      </w:r>
      <w:r>
        <w:rPr>
          <w:spacing w:val="-1"/>
        </w:rPr>
        <w:t xml:space="preserve"> </w:t>
      </w:r>
      <w:r>
        <w:t>Language*.</w:t>
      </w:r>
      <w:r>
        <w:rPr>
          <w:spacing w:val="-1"/>
        </w:rPr>
        <w:t xml:space="preserve"> </w:t>
      </w:r>
      <w:r>
        <w:t>Cambridge</w:t>
      </w:r>
      <w:r>
        <w:rPr>
          <w:spacing w:val="-2"/>
        </w:rPr>
        <w:t xml:space="preserve"> </w:t>
      </w:r>
      <w:r>
        <w:t xml:space="preserve">University </w:t>
      </w:r>
      <w:r>
        <w:rPr>
          <w:spacing w:val="-2"/>
        </w:rPr>
        <w:t>Press.</w:t>
      </w:r>
    </w:p>
    <w:p w14:paraId="1DB7CB87" w14:textId="77777777" w:rsidR="004A2643" w:rsidRDefault="004A2643">
      <w:pPr>
        <w:pStyle w:val="BodyText"/>
        <w:spacing w:before="5"/>
      </w:pPr>
    </w:p>
    <w:p w14:paraId="2F07C19A" w14:textId="77777777" w:rsidR="004A2643" w:rsidRDefault="00000000">
      <w:pPr>
        <w:pStyle w:val="BodyText"/>
        <w:spacing w:line="482" w:lineRule="auto"/>
        <w:ind w:left="100"/>
      </w:pPr>
      <w:r>
        <w:t>Albrecht,</w:t>
      </w:r>
      <w:r>
        <w:rPr>
          <w:spacing w:val="-4"/>
        </w:rPr>
        <w:t xml:space="preserve"> </w:t>
      </w:r>
      <w:r>
        <w:t>J.</w:t>
      </w:r>
      <w:r>
        <w:rPr>
          <w:spacing w:val="-4"/>
        </w:rPr>
        <w:t xml:space="preserve"> </w:t>
      </w:r>
      <w:r>
        <w:t>(2012).</w:t>
      </w:r>
      <w:r>
        <w:rPr>
          <w:spacing w:val="-4"/>
        </w:rPr>
        <w:t xml:space="preserve"> </w:t>
      </w:r>
      <w:r>
        <w:t>*Language</w:t>
      </w:r>
      <w:r>
        <w:rPr>
          <w:spacing w:val="-5"/>
        </w:rPr>
        <w:t xml:space="preserve"> </w:t>
      </w:r>
      <w:r>
        <w:t>Attitudes:</w:t>
      </w:r>
      <w:r>
        <w:rPr>
          <w:spacing w:val="-4"/>
        </w:rPr>
        <w:t xml:space="preserve"> </w:t>
      </w:r>
      <w:r>
        <w:t>Social</w:t>
      </w:r>
      <w:r>
        <w:rPr>
          <w:spacing w:val="-4"/>
        </w:rPr>
        <w:t xml:space="preserve"> </w:t>
      </w:r>
      <w:r>
        <w:t>and</w:t>
      </w:r>
      <w:r>
        <w:rPr>
          <w:spacing w:val="-4"/>
        </w:rPr>
        <w:t xml:space="preserve"> </w:t>
      </w:r>
      <w:r>
        <w:t>Psychological</w:t>
      </w:r>
      <w:r>
        <w:rPr>
          <w:spacing w:val="-4"/>
        </w:rPr>
        <w:t xml:space="preserve"> </w:t>
      </w:r>
      <w:r>
        <w:t>Perspectives*.</w:t>
      </w:r>
      <w:r>
        <w:rPr>
          <w:spacing w:val="-4"/>
        </w:rPr>
        <w:t xml:space="preserve"> </w:t>
      </w:r>
      <w:r>
        <w:t>Peter</w:t>
      </w:r>
      <w:r>
        <w:rPr>
          <w:spacing w:val="-6"/>
        </w:rPr>
        <w:t xml:space="preserve"> </w:t>
      </w:r>
      <w:r>
        <w:t>Lang. Appel, R., &amp; Muysken, P. (2006). *Language Contact and Bilingualism*. Routledge.</w:t>
      </w:r>
    </w:p>
    <w:p w14:paraId="579AF654" w14:textId="77777777" w:rsidR="004A2643" w:rsidRDefault="00000000">
      <w:pPr>
        <w:pStyle w:val="BodyText"/>
        <w:spacing w:before="2"/>
        <w:ind w:left="100"/>
      </w:pPr>
      <w:r>
        <w:t>Bell,</w:t>
      </w:r>
      <w:r>
        <w:rPr>
          <w:spacing w:val="-3"/>
        </w:rPr>
        <w:t xml:space="preserve"> </w:t>
      </w:r>
      <w:r>
        <w:t>A.</w:t>
      </w:r>
      <w:r>
        <w:rPr>
          <w:spacing w:val="-1"/>
        </w:rPr>
        <w:t xml:space="preserve"> </w:t>
      </w:r>
      <w:r>
        <w:t>(1984).</w:t>
      </w:r>
      <w:r>
        <w:rPr>
          <w:spacing w:val="-2"/>
        </w:rPr>
        <w:t xml:space="preserve"> </w:t>
      </w:r>
      <w:r>
        <w:t>*Language</w:t>
      </w:r>
      <w:r>
        <w:rPr>
          <w:spacing w:val="-1"/>
        </w:rPr>
        <w:t xml:space="preserve"> </w:t>
      </w:r>
      <w:r>
        <w:t>Style</w:t>
      </w:r>
      <w:r>
        <w:rPr>
          <w:spacing w:val="-2"/>
        </w:rPr>
        <w:t xml:space="preserve"> </w:t>
      </w:r>
      <w:r>
        <w:t>as</w:t>
      </w:r>
      <w:r>
        <w:rPr>
          <w:spacing w:val="-1"/>
        </w:rPr>
        <w:t xml:space="preserve"> </w:t>
      </w:r>
      <w:r>
        <w:t>Audience Design*.</w:t>
      </w:r>
      <w:r>
        <w:rPr>
          <w:spacing w:val="-2"/>
        </w:rPr>
        <w:t xml:space="preserve"> </w:t>
      </w:r>
      <w:r>
        <w:t>Language</w:t>
      </w:r>
      <w:r>
        <w:rPr>
          <w:spacing w:val="-1"/>
        </w:rPr>
        <w:t xml:space="preserve"> </w:t>
      </w:r>
      <w:r>
        <w:t>in</w:t>
      </w:r>
      <w:r>
        <w:rPr>
          <w:spacing w:val="-1"/>
        </w:rPr>
        <w:t xml:space="preserve"> </w:t>
      </w:r>
      <w:r>
        <w:rPr>
          <w:spacing w:val="-2"/>
        </w:rPr>
        <w:t>Society.</w:t>
      </w:r>
    </w:p>
    <w:p w14:paraId="6EE8D5FF" w14:textId="77777777" w:rsidR="004A2643" w:rsidRDefault="004A2643">
      <w:pPr>
        <w:pStyle w:val="BodyText"/>
        <w:spacing w:before="5"/>
      </w:pPr>
    </w:p>
    <w:p w14:paraId="75667D89" w14:textId="77777777" w:rsidR="004A2643" w:rsidRDefault="00000000">
      <w:pPr>
        <w:pStyle w:val="BodyText"/>
        <w:spacing w:line="482" w:lineRule="auto"/>
        <w:ind w:left="100"/>
      </w:pPr>
      <w:r>
        <w:t>Blommaert,</w:t>
      </w:r>
      <w:r>
        <w:rPr>
          <w:spacing w:val="-5"/>
        </w:rPr>
        <w:t xml:space="preserve"> </w:t>
      </w:r>
      <w:r>
        <w:t>J.</w:t>
      </w:r>
      <w:r>
        <w:rPr>
          <w:spacing w:val="-5"/>
        </w:rPr>
        <w:t xml:space="preserve"> </w:t>
      </w:r>
      <w:r>
        <w:t>(2010).</w:t>
      </w:r>
      <w:r>
        <w:rPr>
          <w:spacing w:val="-5"/>
        </w:rPr>
        <w:t xml:space="preserve"> </w:t>
      </w:r>
      <w:r>
        <w:t>*The</w:t>
      </w:r>
      <w:r>
        <w:rPr>
          <w:spacing w:val="-6"/>
        </w:rPr>
        <w:t xml:space="preserve"> </w:t>
      </w:r>
      <w:r>
        <w:t>Sociolinguistics</w:t>
      </w:r>
      <w:r>
        <w:rPr>
          <w:spacing w:val="-5"/>
        </w:rPr>
        <w:t xml:space="preserve"> </w:t>
      </w:r>
      <w:r>
        <w:t>of</w:t>
      </w:r>
      <w:r>
        <w:rPr>
          <w:spacing w:val="-5"/>
        </w:rPr>
        <w:t xml:space="preserve"> </w:t>
      </w:r>
      <w:r>
        <w:t>Globalization*.</w:t>
      </w:r>
      <w:r>
        <w:rPr>
          <w:spacing w:val="-5"/>
        </w:rPr>
        <w:t xml:space="preserve"> </w:t>
      </w:r>
      <w:r>
        <w:t>Cambridge</w:t>
      </w:r>
      <w:r>
        <w:rPr>
          <w:spacing w:val="-4"/>
        </w:rPr>
        <w:t xml:space="preserve"> </w:t>
      </w:r>
      <w:r>
        <w:t>University</w:t>
      </w:r>
      <w:r>
        <w:rPr>
          <w:spacing w:val="-5"/>
        </w:rPr>
        <w:t xml:space="preserve"> </w:t>
      </w:r>
      <w:r>
        <w:t>Press. Edwards, J. (2009). *Language and Identity*. Cambridge University Press.</w:t>
      </w:r>
    </w:p>
    <w:p w14:paraId="77EAF22B" w14:textId="77777777" w:rsidR="004A2643" w:rsidRDefault="00000000">
      <w:pPr>
        <w:pStyle w:val="BodyText"/>
        <w:spacing w:before="2"/>
        <w:ind w:left="100" w:right="112"/>
      </w:pPr>
      <w:r>
        <w:t>Ervin-Tripp,</w:t>
      </w:r>
      <w:r>
        <w:rPr>
          <w:spacing w:val="-4"/>
        </w:rPr>
        <w:t xml:space="preserve"> </w:t>
      </w:r>
      <w:r>
        <w:t>S.</w:t>
      </w:r>
      <w:r>
        <w:rPr>
          <w:spacing w:val="-4"/>
        </w:rPr>
        <w:t xml:space="preserve"> </w:t>
      </w:r>
      <w:r>
        <w:t>(1972).</w:t>
      </w:r>
      <w:r>
        <w:rPr>
          <w:spacing w:val="-4"/>
        </w:rPr>
        <w:t xml:space="preserve"> </w:t>
      </w:r>
      <w:r>
        <w:t>*Conversational</w:t>
      </w:r>
      <w:r>
        <w:rPr>
          <w:spacing w:val="-4"/>
        </w:rPr>
        <w:t xml:space="preserve"> </w:t>
      </w:r>
      <w:r>
        <w:t>Code-Switching</w:t>
      </w:r>
      <w:r>
        <w:rPr>
          <w:spacing w:val="-4"/>
        </w:rPr>
        <w:t xml:space="preserve"> </w:t>
      </w:r>
      <w:r>
        <w:t>in</w:t>
      </w:r>
      <w:r>
        <w:rPr>
          <w:spacing w:val="-4"/>
        </w:rPr>
        <w:t xml:space="preserve"> </w:t>
      </w:r>
      <w:r>
        <w:t>Bilingual</w:t>
      </w:r>
      <w:r>
        <w:rPr>
          <w:spacing w:val="-4"/>
        </w:rPr>
        <w:t xml:space="preserve"> </w:t>
      </w:r>
      <w:r>
        <w:t>Communities*.</w:t>
      </w:r>
      <w:r>
        <w:rPr>
          <w:spacing w:val="-4"/>
        </w:rPr>
        <w:t xml:space="preserve"> </w:t>
      </w:r>
      <w:r>
        <w:t>In</w:t>
      </w:r>
      <w:r>
        <w:rPr>
          <w:spacing w:val="-4"/>
        </w:rPr>
        <w:t xml:space="preserve"> </w:t>
      </w:r>
      <w:r>
        <w:t>J.</w:t>
      </w:r>
      <w:r>
        <w:rPr>
          <w:spacing w:val="-4"/>
        </w:rPr>
        <w:t xml:space="preserve"> </w:t>
      </w:r>
      <w:r>
        <w:t>B. Pride &amp; J. Holmes (Eds.), *Sociolinguistics*.</w:t>
      </w:r>
    </w:p>
    <w:p w14:paraId="0B595023" w14:textId="77777777" w:rsidR="004A2643" w:rsidRDefault="004A2643">
      <w:pPr>
        <w:pStyle w:val="BodyText"/>
        <w:spacing w:before="5"/>
      </w:pPr>
    </w:p>
    <w:p w14:paraId="7C641392" w14:textId="77777777" w:rsidR="004A2643" w:rsidRDefault="00000000">
      <w:pPr>
        <w:pStyle w:val="BodyText"/>
        <w:ind w:left="100"/>
      </w:pPr>
      <w:r>
        <w:t>Fishman,</w:t>
      </w:r>
      <w:r>
        <w:rPr>
          <w:spacing w:val="-4"/>
        </w:rPr>
        <w:t xml:space="preserve"> </w:t>
      </w:r>
      <w:r>
        <w:t>J.</w:t>
      </w:r>
      <w:r>
        <w:rPr>
          <w:spacing w:val="-4"/>
        </w:rPr>
        <w:t xml:space="preserve"> </w:t>
      </w:r>
      <w:r>
        <w:t>A.</w:t>
      </w:r>
      <w:r>
        <w:rPr>
          <w:spacing w:val="-4"/>
        </w:rPr>
        <w:t xml:space="preserve"> </w:t>
      </w:r>
      <w:r>
        <w:t>(1991).</w:t>
      </w:r>
      <w:r>
        <w:rPr>
          <w:spacing w:val="-4"/>
        </w:rPr>
        <w:t xml:space="preserve"> </w:t>
      </w:r>
      <w:r>
        <w:t>*Reversing</w:t>
      </w:r>
      <w:r>
        <w:rPr>
          <w:spacing w:val="-4"/>
        </w:rPr>
        <w:t xml:space="preserve"> </w:t>
      </w:r>
      <w:r>
        <w:t>Language</w:t>
      </w:r>
      <w:r>
        <w:rPr>
          <w:spacing w:val="-5"/>
        </w:rPr>
        <w:t xml:space="preserve"> </w:t>
      </w:r>
      <w:r>
        <w:t>Shift:</w:t>
      </w:r>
      <w:r>
        <w:rPr>
          <w:spacing w:val="-4"/>
        </w:rPr>
        <w:t xml:space="preserve"> </w:t>
      </w:r>
      <w:r>
        <w:t>Theoretical</w:t>
      </w:r>
      <w:r>
        <w:rPr>
          <w:spacing w:val="-4"/>
        </w:rPr>
        <w:t xml:space="preserve"> </w:t>
      </w:r>
      <w:r>
        <w:t>and</w:t>
      </w:r>
      <w:r>
        <w:rPr>
          <w:spacing w:val="-2"/>
        </w:rPr>
        <w:t xml:space="preserve"> </w:t>
      </w:r>
      <w:r>
        <w:t>Empirical</w:t>
      </w:r>
      <w:r>
        <w:rPr>
          <w:spacing w:val="-4"/>
        </w:rPr>
        <w:t xml:space="preserve"> </w:t>
      </w:r>
      <w:r>
        <w:t>Foundations</w:t>
      </w:r>
      <w:r>
        <w:rPr>
          <w:spacing w:val="-4"/>
        </w:rPr>
        <w:t xml:space="preserve"> </w:t>
      </w:r>
      <w:r>
        <w:t>of Assistance to Threatened Languages*. Multilingual Matters.</w:t>
      </w:r>
    </w:p>
    <w:p w14:paraId="264FC579" w14:textId="77777777" w:rsidR="004A2643" w:rsidRDefault="004A2643">
      <w:pPr>
        <w:pStyle w:val="BodyText"/>
        <w:spacing w:before="2"/>
      </w:pPr>
    </w:p>
    <w:p w14:paraId="5D576921" w14:textId="77777777" w:rsidR="004A2643" w:rsidRDefault="00000000">
      <w:pPr>
        <w:pStyle w:val="BodyText"/>
        <w:ind w:left="100"/>
      </w:pPr>
      <w:r>
        <w:t>Gumperz,</w:t>
      </w:r>
      <w:r>
        <w:rPr>
          <w:spacing w:val="-4"/>
        </w:rPr>
        <w:t xml:space="preserve"> </w:t>
      </w:r>
      <w:r>
        <w:t>J.</w:t>
      </w:r>
      <w:r>
        <w:rPr>
          <w:spacing w:val="-4"/>
        </w:rPr>
        <w:t xml:space="preserve"> </w:t>
      </w:r>
      <w:r>
        <w:t>J.,</w:t>
      </w:r>
      <w:r>
        <w:rPr>
          <w:spacing w:val="-4"/>
        </w:rPr>
        <w:t xml:space="preserve"> </w:t>
      </w:r>
      <w:r>
        <w:t>&amp;</w:t>
      </w:r>
      <w:r>
        <w:rPr>
          <w:spacing w:val="-4"/>
        </w:rPr>
        <w:t xml:space="preserve"> </w:t>
      </w:r>
      <w:r>
        <w:t>Hymes,</w:t>
      </w:r>
      <w:r>
        <w:rPr>
          <w:spacing w:val="-4"/>
        </w:rPr>
        <w:t xml:space="preserve"> </w:t>
      </w:r>
      <w:r>
        <w:t>D.</w:t>
      </w:r>
      <w:r>
        <w:rPr>
          <w:spacing w:val="-4"/>
        </w:rPr>
        <w:t xml:space="preserve"> </w:t>
      </w:r>
      <w:r>
        <w:t>(Eds.).</w:t>
      </w:r>
      <w:r>
        <w:rPr>
          <w:spacing w:val="-4"/>
        </w:rPr>
        <w:t xml:space="preserve"> </w:t>
      </w:r>
      <w:r>
        <w:t>(1972).</w:t>
      </w:r>
      <w:r>
        <w:rPr>
          <w:spacing w:val="-4"/>
        </w:rPr>
        <w:t xml:space="preserve"> </w:t>
      </w:r>
      <w:r>
        <w:t>*Directions</w:t>
      </w:r>
      <w:r>
        <w:rPr>
          <w:spacing w:val="-4"/>
        </w:rPr>
        <w:t xml:space="preserve"> </w:t>
      </w:r>
      <w:r>
        <w:t>in</w:t>
      </w:r>
      <w:r>
        <w:rPr>
          <w:spacing w:val="-4"/>
        </w:rPr>
        <w:t xml:space="preserve"> </w:t>
      </w:r>
      <w:r>
        <w:t>Sociolinguistics:</w:t>
      </w:r>
      <w:r>
        <w:rPr>
          <w:spacing w:val="-4"/>
        </w:rPr>
        <w:t xml:space="preserve"> </w:t>
      </w:r>
      <w:r>
        <w:t>The</w:t>
      </w:r>
      <w:r>
        <w:rPr>
          <w:spacing w:val="-5"/>
        </w:rPr>
        <w:t xml:space="preserve"> </w:t>
      </w:r>
      <w:r>
        <w:t>Ethnography</w:t>
      </w:r>
      <w:r>
        <w:rPr>
          <w:spacing w:val="-4"/>
        </w:rPr>
        <w:t xml:space="preserve"> </w:t>
      </w:r>
      <w:r>
        <w:t>of Communication*. Wiley.</w:t>
      </w:r>
    </w:p>
    <w:p w14:paraId="7D68FD56" w14:textId="77777777" w:rsidR="004A2643" w:rsidRDefault="004A2643">
      <w:pPr>
        <w:pStyle w:val="BodyText"/>
        <w:spacing w:before="5"/>
      </w:pPr>
    </w:p>
    <w:p w14:paraId="3FCBD117" w14:textId="77777777" w:rsidR="004A2643" w:rsidRDefault="00000000">
      <w:pPr>
        <w:pStyle w:val="BodyText"/>
        <w:ind w:left="100"/>
      </w:pPr>
      <w:r>
        <w:t>Heller,</w:t>
      </w:r>
      <w:r>
        <w:rPr>
          <w:spacing w:val="-2"/>
        </w:rPr>
        <w:t xml:space="preserve"> </w:t>
      </w:r>
      <w:r>
        <w:t>M.</w:t>
      </w:r>
      <w:r>
        <w:rPr>
          <w:spacing w:val="-1"/>
        </w:rPr>
        <w:t xml:space="preserve"> </w:t>
      </w:r>
      <w:r>
        <w:t>(2007).</w:t>
      </w:r>
      <w:r>
        <w:rPr>
          <w:spacing w:val="-2"/>
        </w:rPr>
        <w:t xml:space="preserve"> </w:t>
      </w:r>
      <w:r>
        <w:t>*Bilingualism:</w:t>
      </w:r>
      <w:r>
        <w:rPr>
          <w:spacing w:val="-1"/>
        </w:rPr>
        <w:t xml:space="preserve"> </w:t>
      </w:r>
      <w:r>
        <w:t>A</w:t>
      </w:r>
      <w:r>
        <w:rPr>
          <w:spacing w:val="-1"/>
        </w:rPr>
        <w:t xml:space="preserve"> </w:t>
      </w:r>
      <w:r>
        <w:t>Social</w:t>
      </w:r>
      <w:r>
        <w:rPr>
          <w:spacing w:val="-2"/>
        </w:rPr>
        <w:t xml:space="preserve"> </w:t>
      </w:r>
      <w:r>
        <w:t>Approach*.</w:t>
      </w:r>
      <w:r>
        <w:rPr>
          <w:spacing w:val="-1"/>
        </w:rPr>
        <w:t xml:space="preserve"> </w:t>
      </w:r>
      <w:r>
        <w:t>Palgrave</w:t>
      </w:r>
      <w:r>
        <w:rPr>
          <w:spacing w:val="-2"/>
        </w:rPr>
        <w:t xml:space="preserve"> Macmillan.</w:t>
      </w:r>
    </w:p>
    <w:p w14:paraId="09213B25" w14:textId="77777777" w:rsidR="004A2643" w:rsidRDefault="004A2643">
      <w:pPr>
        <w:pStyle w:val="BodyText"/>
        <w:spacing w:before="5"/>
      </w:pPr>
    </w:p>
    <w:p w14:paraId="5AE6C179" w14:textId="77777777" w:rsidR="004A2643" w:rsidRDefault="00000000">
      <w:pPr>
        <w:pStyle w:val="BodyText"/>
        <w:ind w:left="100"/>
      </w:pPr>
      <w:r>
        <w:t>Hult,</w:t>
      </w:r>
      <w:r>
        <w:rPr>
          <w:spacing w:val="-3"/>
        </w:rPr>
        <w:t xml:space="preserve"> </w:t>
      </w:r>
      <w:r>
        <w:t>F. M.</w:t>
      </w:r>
      <w:r>
        <w:rPr>
          <w:spacing w:val="-1"/>
        </w:rPr>
        <w:t xml:space="preserve"> </w:t>
      </w:r>
      <w:r>
        <w:t>(2010). *Language</w:t>
      </w:r>
      <w:r>
        <w:rPr>
          <w:spacing w:val="-2"/>
        </w:rPr>
        <w:t xml:space="preserve"> </w:t>
      </w:r>
      <w:r>
        <w:t>Ecology: The</w:t>
      </w:r>
      <w:r>
        <w:rPr>
          <w:spacing w:val="-2"/>
        </w:rPr>
        <w:t xml:space="preserve"> </w:t>
      </w:r>
      <w:r>
        <w:t>Study</w:t>
      </w:r>
      <w:r>
        <w:rPr>
          <w:spacing w:val="-1"/>
        </w:rPr>
        <w:t xml:space="preserve"> </w:t>
      </w:r>
      <w:r>
        <w:t>of Language</w:t>
      </w:r>
      <w:r>
        <w:rPr>
          <w:spacing w:val="-2"/>
        </w:rPr>
        <w:t xml:space="preserve"> </w:t>
      </w:r>
      <w:r>
        <w:t xml:space="preserve">in Context*. </w:t>
      </w:r>
      <w:r>
        <w:rPr>
          <w:spacing w:val="-2"/>
        </w:rPr>
        <w:t>Routledge.</w:t>
      </w:r>
    </w:p>
    <w:p w14:paraId="6199204A" w14:textId="77777777" w:rsidR="004A2643" w:rsidRDefault="004A2643">
      <w:pPr>
        <w:pStyle w:val="BodyText"/>
        <w:spacing w:before="3"/>
      </w:pPr>
    </w:p>
    <w:p w14:paraId="4A788ED9" w14:textId="77777777" w:rsidR="004A2643" w:rsidRDefault="00000000">
      <w:pPr>
        <w:pStyle w:val="BodyText"/>
        <w:ind w:left="100" w:right="383"/>
      </w:pPr>
      <w:r>
        <w:t>Kachru,</w:t>
      </w:r>
      <w:r>
        <w:rPr>
          <w:spacing w:val="-4"/>
        </w:rPr>
        <w:t xml:space="preserve"> </w:t>
      </w:r>
      <w:r>
        <w:t>B.</w:t>
      </w:r>
      <w:r>
        <w:rPr>
          <w:spacing w:val="-4"/>
        </w:rPr>
        <w:t xml:space="preserve"> </w:t>
      </w:r>
      <w:r>
        <w:t>B.</w:t>
      </w:r>
      <w:r>
        <w:rPr>
          <w:spacing w:val="-4"/>
        </w:rPr>
        <w:t xml:space="preserve"> </w:t>
      </w:r>
      <w:r>
        <w:t>(1992).</w:t>
      </w:r>
      <w:r>
        <w:rPr>
          <w:spacing w:val="-4"/>
        </w:rPr>
        <w:t xml:space="preserve"> </w:t>
      </w:r>
      <w:r>
        <w:t>*The</w:t>
      </w:r>
      <w:r>
        <w:rPr>
          <w:spacing w:val="-5"/>
        </w:rPr>
        <w:t xml:space="preserve"> </w:t>
      </w:r>
      <w:r>
        <w:t>Other</w:t>
      </w:r>
      <w:r>
        <w:rPr>
          <w:spacing w:val="-4"/>
        </w:rPr>
        <w:t xml:space="preserve"> </w:t>
      </w:r>
      <w:r>
        <w:t>Tongue:</w:t>
      </w:r>
      <w:r>
        <w:rPr>
          <w:spacing w:val="-4"/>
        </w:rPr>
        <w:t xml:space="preserve"> </w:t>
      </w:r>
      <w:r>
        <w:t>English</w:t>
      </w:r>
      <w:r>
        <w:rPr>
          <w:spacing w:val="-4"/>
        </w:rPr>
        <w:t xml:space="preserve"> </w:t>
      </w:r>
      <w:r>
        <w:t>Across</w:t>
      </w:r>
      <w:r>
        <w:rPr>
          <w:spacing w:val="-4"/>
        </w:rPr>
        <w:t xml:space="preserve"> </w:t>
      </w:r>
      <w:r>
        <w:t>Cultures*.</w:t>
      </w:r>
      <w:r>
        <w:rPr>
          <w:spacing w:val="-4"/>
        </w:rPr>
        <w:t xml:space="preserve"> </w:t>
      </w:r>
      <w:r>
        <w:t>University</w:t>
      </w:r>
      <w:r>
        <w:rPr>
          <w:spacing w:val="-4"/>
        </w:rPr>
        <w:t xml:space="preserve"> </w:t>
      </w:r>
      <w:r>
        <w:t>of</w:t>
      </w:r>
      <w:r>
        <w:rPr>
          <w:spacing w:val="-3"/>
        </w:rPr>
        <w:t xml:space="preserve"> </w:t>
      </w:r>
      <w:r>
        <w:t xml:space="preserve">Illinois </w:t>
      </w:r>
      <w:r>
        <w:rPr>
          <w:spacing w:val="-2"/>
        </w:rPr>
        <w:t>Press.</w:t>
      </w:r>
    </w:p>
    <w:p w14:paraId="0E0CFE1E" w14:textId="77777777" w:rsidR="004A2643" w:rsidRDefault="004A2643">
      <w:pPr>
        <w:pStyle w:val="BodyText"/>
        <w:spacing w:before="5"/>
      </w:pPr>
    </w:p>
    <w:p w14:paraId="237D6BDD" w14:textId="77777777" w:rsidR="004A2643" w:rsidRDefault="00000000">
      <w:pPr>
        <w:pStyle w:val="BodyText"/>
        <w:ind w:left="100"/>
      </w:pPr>
      <w:r>
        <w:t>Kroskrity,</w:t>
      </w:r>
      <w:r>
        <w:rPr>
          <w:spacing w:val="-5"/>
        </w:rPr>
        <w:t xml:space="preserve"> </w:t>
      </w:r>
      <w:r>
        <w:t>P.</w:t>
      </w:r>
      <w:r>
        <w:rPr>
          <w:spacing w:val="-5"/>
        </w:rPr>
        <w:t xml:space="preserve"> </w:t>
      </w:r>
      <w:r>
        <w:t>V.</w:t>
      </w:r>
      <w:r>
        <w:rPr>
          <w:spacing w:val="-5"/>
        </w:rPr>
        <w:t xml:space="preserve"> </w:t>
      </w:r>
      <w:r>
        <w:t>(2000).</w:t>
      </w:r>
      <w:r>
        <w:rPr>
          <w:spacing w:val="-3"/>
        </w:rPr>
        <w:t xml:space="preserve"> </w:t>
      </w:r>
      <w:r>
        <w:t>*Regimenting</w:t>
      </w:r>
      <w:r>
        <w:rPr>
          <w:spacing w:val="-5"/>
        </w:rPr>
        <w:t xml:space="preserve"> </w:t>
      </w:r>
      <w:r>
        <w:t>Languages:</w:t>
      </w:r>
      <w:r>
        <w:rPr>
          <w:spacing w:val="-5"/>
        </w:rPr>
        <w:t xml:space="preserve"> </w:t>
      </w:r>
      <w:r>
        <w:t>Language</w:t>
      </w:r>
      <w:r>
        <w:rPr>
          <w:spacing w:val="-4"/>
        </w:rPr>
        <w:t xml:space="preserve"> </w:t>
      </w:r>
      <w:r>
        <w:t>Ideologies</w:t>
      </w:r>
      <w:r>
        <w:rPr>
          <w:spacing w:val="-5"/>
        </w:rPr>
        <w:t xml:space="preserve"> </w:t>
      </w:r>
      <w:r>
        <w:t>and</w:t>
      </w:r>
      <w:r>
        <w:rPr>
          <w:spacing w:val="-5"/>
        </w:rPr>
        <w:t xml:space="preserve"> </w:t>
      </w:r>
      <w:r>
        <w:t>Linguistic Modernity*. In L. Lemke (Ed.), *Language Ideologies*.</w:t>
      </w:r>
    </w:p>
    <w:p w14:paraId="1D9FC226" w14:textId="77777777" w:rsidR="004A2643" w:rsidRDefault="004A2643">
      <w:pPr>
        <w:pStyle w:val="BodyText"/>
        <w:spacing w:before="2"/>
      </w:pPr>
    </w:p>
    <w:p w14:paraId="14E7DC83" w14:textId="77777777" w:rsidR="004A2643" w:rsidRDefault="00000000">
      <w:pPr>
        <w:pStyle w:val="BodyText"/>
        <w:ind w:left="100"/>
      </w:pPr>
      <w:r>
        <w:t>Labov,</w:t>
      </w:r>
      <w:r>
        <w:rPr>
          <w:spacing w:val="-3"/>
        </w:rPr>
        <w:t xml:space="preserve"> </w:t>
      </w:r>
      <w:r>
        <w:t>W.</w:t>
      </w:r>
      <w:r>
        <w:rPr>
          <w:spacing w:val="-1"/>
        </w:rPr>
        <w:t xml:space="preserve"> </w:t>
      </w:r>
      <w:r>
        <w:t>(2001).</w:t>
      </w:r>
      <w:r>
        <w:rPr>
          <w:spacing w:val="-1"/>
        </w:rPr>
        <w:t xml:space="preserve"> </w:t>
      </w:r>
      <w:r>
        <w:t>*Principles</w:t>
      </w:r>
      <w:r>
        <w:rPr>
          <w:spacing w:val="-1"/>
        </w:rPr>
        <w:t xml:space="preserve"> </w:t>
      </w:r>
      <w:r>
        <w:t>of</w:t>
      </w:r>
      <w:r>
        <w:rPr>
          <w:spacing w:val="-1"/>
        </w:rPr>
        <w:t xml:space="preserve"> </w:t>
      </w:r>
      <w:r>
        <w:t>Linguistic</w:t>
      </w:r>
      <w:r>
        <w:rPr>
          <w:spacing w:val="-2"/>
        </w:rPr>
        <w:t xml:space="preserve"> </w:t>
      </w:r>
      <w:r>
        <w:t>Change:</w:t>
      </w:r>
      <w:r>
        <w:rPr>
          <w:spacing w:val="-1"/>
        </w:rPr>
        <w:t xml:space="preserve"> </w:t>
      </w:r>
      <w:r>
        <w:t>Social</w:t>
      </w:r>
      <w:r>
        <w:rPr>
          <w:spacing w:val="-1"/>
        </w:rPr>
        <w:t xml:space="preserve"> </w:t>
      </w:r>
      <w:r>
        <w:t>Factors*.</w:t>
      </w:r>
      <w:r>
        <w:rPr>
          <w:spacing w:val="-1"/>
        </w:rPr>
        <w:t xml:space="preserve"> </w:t>
      </w:r>
      <w:r>
        <w:rPr>
          <w:spacing w:val="-2"/>
        </w:rPr>
        <w:t>Blackwell.</w:t>
      </w:r>
    </w:p>
    <w:p w14:paraId="1E03439E" w14:textId="77777777" w:rsidR="004A2643" w:rsidRDefault="004A2643">
      <w:pPr>
        <w:pStyle w:val="BodyText"/>
        <w:spacing w:before="5"/>
      </w:pPr>
    </w:p>
    <w:p w14:paraId="7E45B672" w14:textId="77777777" w:rsidR="004A2643" w:rsidRDefault="00000000">
      <w:pPr>
        <w:pStyle w:val="BodyText"/>
        <w:ind w:left="100"/>
      </w:pPr>
      <w:r>
        <w:t>Lave,</w:t>
      </w:r>
      <w:r>
        <w:rPr>
          <w:spacing w:val="-5"/>
        </w:rPr>
        <w:t xml:space="preserve"> </w:t>
      </w:r>
      <w:r>
        <w:t>J.,</w:t>
      </w:r>
      <w:r>
        <w:rPr>
          <w:spacing w:val="-5"/>
        </w:rPr>
        <w:t xml:space="preserve"> </w:t>
      </w:r>
      <w:r>
        <w:t>&amp;</w:t>
      </w:r>
      <w:r>
        <w:rPr>
          <w:spacing w:val="-5"/>
        </w:rPr>
        <w:t xml:space="preserve"> </w:t>
      </w:r>
      <w:r>
        <w:t>Wenger,</w:t>
      </w:r>
      <w:r>
        <w:rPr>
          <w:spacing w:val="-5"/>
        </w:rPr>
        <w:t xml:space="preserve"> </w:t>
      </w:r>
      <w:r>
        <w:t>E.</w:t>
      </w:r>
      <w:r>
        <w:rPr>
          <w:spacing w:val="-5"/>
        </w:rPr>
        <w:t xml:space="preserve"> </w:t>
      </w:r>
      <w:r>
        <w:t>(1991).</w:t>
      </w:r>
      <w:r>
        <w:rPr>
          <w:spacing w:val="-5"/>
        </w:rPr>
        <w:t xml:space="preserve"> </w:t>
      </w:r>
      <w:r>
        <w:t>*Situated</w:t>
      </w:r>
      <w:r>
        <w:rPr>
          <w:spacing w:val="-5"/>
        </w:rPr>
        <w:t xml:space="preserve"> </w:t>
      </w:r>
      <w:r>
        <w:t>Learning:</w:t>
      </w:r>
      <w:r>
        <w:rPr>
          <w:spacing w:val="-5"/>
        </w:rPr>
        <w:t xml:space="preserve"> </w:t>
      </w:r>
      <w:r>
        <w:t>Legitimate</w:t>
      </w:r>
      <w:r>
        <w:rPr>
          <w:spacing w:val="-5"/>
        </w:rPr>
        <w:t xml:space="preserve"> </w:t>
      </w:r>
      <w:r>
        <w:t>Peripheral</w:t>
      </w:r>
      <w:r>
        <w:rPr>
          <w:spacing w:val="-3"/>
        </w:rPr>
        <w:t xml:space="preserve"> </w:t>
      </w:r>
      <w:r>
        <w:t>Participation*. Cambridge University Press.</w:t>
      </w:r>
    </w:p>
    <w:p w14:paraId="53754081" w14:textId="77777777" w:rsidR="004A2643" w:rsidRDefault="004A2643">
      <w:pPr>
        <w:pStyle w:val="BodyText"/>
        <w:spacing w:before="5"/>
      </w:pPr>
    </w:p>
    <w:p w14:paraId="54386FE6" w14:textId="77777777" w:rsidR="004A2643" w:rsidRDefault="00000000">
      <w:pPr>
        <w:pStyle w:val="BodyText"/>
        <w:spacing w:before="1"/>
        <w:ind w:left="100"/>
      </w:pPr>
      <w:r>
        <w:t>Le</w:t>
      </w:r>
      <w:r>
        <w:rPr>
          <w:spacing w:val="-6"/>
        </w:rPr>
        <w:t xml:space="preserve"> </w:t>
      </w:r>
      <w:r>
        <w:t>Page,</w:t>
      </w:r>
      <w:r>
        <w:rPr>
          <w:spacing w:val="-4"/>
        </w:rPr>
        <w:t xml:space="preserve"> </w:t>
      </w:r>
      <w:r>
        <w:t>R.,</w:t>
      </w:r>
      <w:r>
        <w:rPr>
          <w:spacing w:val="-4"/>
        </w:rPr>
        <w:t xml:space="preserve"> </w:t>
      </w:r>
      <w:r>
        <w:t>&amp;</w:t>
      </w:r>
      <w:r>
        <w:rPr>
          <w:spacing w:val="-4"/>
        </w:rPr>
        <w:t xml:space="preserve"> </w:t>
      </w:r>
      <w:r>
        <w:t>Tabouret-Keller,</w:t>
      </w:r>
      <w:r>
        <w:rPr>
          <w:spacing w:val="-4"/>
        </w:rPr>
        <w:t xml:space="preserve"> </w:t>
      </w:r>
      <w:r>
        <w:t>A.</w:t>
      </w:r>
      <w:r>
        <w:rPr>
          <w:spacing w:val="-4"/>
        </w:rPr>
        <w:t xml:space="preserve"> </w:t>
      </w:r>
      <w:r>
        <w:t>(1985).</w:t>
      </w:r>
      <w:r>
        <w:rPr>
          <w:spacing w:val="-4"/>
        </w:rPr>
        <w:t xml:space="preserve"> </w:t>
      </w:r>
      <w:r>
        <w:t>*Acts</w:t>
      </w:r>
      <w:r>
        <w:rPr>
          <w:spacing w:val="-2"/>
        </w:rPr>
        <w:t xml:space="preserve"> </w:t>
      </w:r>
      <w:r>
        <w:t>of</w:t>
      </w:r>
      <w:r>
        <w:rPr>
          <w:spacing w:val="-3"/>
        </w:rPr>
        <w:t xml:space="preserve"> </w:t>
      </w:r>
      <w:r>
        <w:t>Identity:</w:t>
      </w:r>
      <w:r>
        <w:rPr>
          <w:spacing w:val="-4"/>
        </w:rPr>
        <w:t xml:space="preserve"> </w:t>
      </w:r>
      <w:r>
        <w:t>Creole-based</w:t>
      </w:r>
      <w:r>
        <w:rPr>
          <w:spacing w:val="-2"/>
        </w:rPr>
        <w:t xml:space="preserve"> </w:t>
      </w:r>
      <w:r>
        <w:t>Approaches</w:t>
      </w:r>
      <w:r>
        <w:rPr>
          <w:spacing w:val="-4"/>
        </w:rPr>
        <w:t xml:space="preserve"> </w:t>
      </w:r>
      <w:r>
        <w:t>to Language and Culture*. Cambridge University Press.</w:t>
      </w:r>
    </w:p>
    <w:p w14:paraId="1429BEFF" w14:textId="77777777" w:rsidR="004A2643" w:rsidRDefault="004A2643">
      <w:pPr>
        <w:pStyle w:val="BodyText"/>
        <w:spacing w:before="2"/>
      </w:pPr>
    </w:p>
    <w:p w14:paraId="2090FA74" w14:textId="77777777" w:rsidR="004A2643" w:rsidRDefault="00000000">
      <w:pPr>
        <w:pStyle w:val="BodyText"/>
        <w:ind w:left="100"/>
      </w:pPr>
      <w:r>
        <w:t>Marshall,</w:t>
      </w:r>
      <w:r>
        <w:rPr>
          <w:spacing w:val="-4"/>
        </w:rPr>
        <w:t xml:space="preserve"> </w:t>
      </w:r>
      <w:r>
        <w:t>C.</w:t>
      </w:r>
      <w:r>
        <w:rPr>
          <w:spacing w:val="-4"/>
        </w:rPr>
        <w:t xml:space="preserve"> </w:t>
      </w:r>
      <w:r>
        <w:t>(2005).</w:t>
      </w:r>
      <w:r>
        <w:rPr>
          <w:spacing w:val="-4"/>
        </w:rPr>
        <w:t xml:space="preserve"> </w:t>
      </w:r>
      <w:r>
        <w:t>*Language,</w:t>
      </w:r>
      <w:r>
        <w:rPr>
          <w:spacing w:val="-3"/>
        </w:rPr>
        <w:t xml:space="preserve"> </w:t>
      </w:r>
      <w:r>
        <w:t>Identity,</w:t>
      </w:r>
      <w:r>
        <w:rPr>
          <w:spacing w:val="-4"/>
        </w:rPr>
        <w:t xml:space="preserve"> </w:t>
      </w:r>
      <w:r>
        <w:t>and</w:t>
      </w:r>
      <w:r>
        <w:rPr>
          <w:spacing w:val="-4"/>
        </w:rPr>
        <w:t xml:space="preserve"> </w:t>
      </w:r>
      <w:r>
        <w:t>Power</w:t>
      </w:r>
      <w:r>
        <w:rPr>
          <w:spacing w:val="-4"/>
        </w:rPr>
        <w:t xml:space="preserve"> </w:t>
      </w:r>
      <w:r>
        <w:t>in</w:t>
      </w:r>
      <w:r>
        <w:rPr>
          <w:spacing w:val="-4"/>
        </w:rPr>
        <w:t xml:space="preserve"> </w:t>
      </w:r>
      <w:r>
        <w:t>the</w:t>
      </w:r>
      <w:r>
        <w:rPr>
          <w:spacing w:val="-5"/>
        </w:rPr>
        <w:t xml:space="preserve"> </w:t>
      </w:r>
      <w:r>
        <w:t>Globalized</w:t>
      </w:r>
      <w:r>
        <w:rPr>
          <w:spacing w:val="-4"/>
        </w:rPr>
        <w:t xml:space="preserve"> </w:t>
      </w:r>
      <w:r>
        <w:t>World*.</w:t>
      </w:r>
      <w:r>
        <w:rPr>
          <w:spacing w:val="-4"/>
        </w:rPr>
        <w:t xml:space="preserve"> </w:t>
      </w:r>
      <w:r>
        <w:t xml:space="preserve">Palgrave </w:t>
      </w:r>
      <w:r>
        <w:rPr>
          <w:spacing w:val="-2"/>
        </w:rPr>
        <w:t>Macmillan.</w:t>
      </w:r>
    </w:p>
    <w:p w14:paraId="74E5085B" w14:textId="77777777" w:rsidR="004A2643" w:rsidRDefault="004A2643">
      <w:pPr>
        <w:pStyle w:val="BodyText"/>
        <w:spacing w:before="5"/>
      </w:pPr>
    </w:p>
    <w:p w14:paraId="117E918F" w14:textId="77777777" w:rsidR="004A2643" w:rsidRDefault="00000000">
      <w:pPr>
        <w:pStyle w:val="BodyText"/>
        <w:ind w:left="100"/>
      </w:pPr>
      <w:r>
        <w:t>Matras,</w:t>
      </w:r>
      <w:r>
        <w:rPr>
          <w:spacing w:val="-3"/>
        </w:rPr>
        <w:t xml:space="preserve"> </w:t>
      </w:r>
      <w:r>
        <w:t>Y.</w:t>
      </w:r>
      <w:r>
        <w:rPr>
          <w:spacing w:val="-1"/>
        </w:rPr>
        <w:t xml:space="preserve"> </w:t>
      </w:r>
      <w:r>
        <w:t>(2009).</w:t>
      </w:r>
      <w:r>
        <w:rPr>
          <w:spacing w:val="-1"/>
        </w:rPr>
        <w:t xml:space="preserve"> </w:t>
      </w:r>
      <w:r>
        <w:t>*Language</w:t>
      </w:r>
      <w:r>
        <w:rPr>
          <w:spacing w:val="-1"/>
        </w:rPr>
        <w:t xml:space="preserve"> </w:t>
      </w:r>
      <w:r>
        <w:t>Contact*.</w:t>
      </w:r>
      <w:r>
        <w:rPr>
          <w:spacing w:val="-1"/>
        </w:rPr>
        <w:t xml:space="preserve"> </w:t>
      </w:r>
      <w:r>
        <w:t>Cambridge</w:t>
      </w:r>
      <w:r>
        <w:rPr>
          <w:spacing w:val="-2"/>
        </w:rPr>
        <w:t xml:space="preserve"> </w:t>
      </w:r>
      <w:r>
        <w:t xml:space="preserve">University </w:t>
      </w:r>
      <w:r>
        <w:rPr>
          <w:spacing w:val="-2"/>
        </w:rPr>
        <w:t>Press.</w:t>
      </w:r>
    </w:p>
    <w:p w14:paraId="3FA2D039" w14:textId="77777777" w:rsidR="004A2643" w:rsidRDefault="004A2643">
      <w:pPr>
        <w:pStyle w:val="BodyText"/>
        <w:spacing w:before="5"/>
      </w:pPr>
    </w:p>
    <w:p w14:paraId="641AFA2A" w14:textId="77777777" w:rsidR="004A2643" w:rsidRDefault="00000000">
      <w:pPr>
        <w:pStyle w:val="BodyText"/>
        <w:ind w:left="100"/>
      </w:pPr>
      <w:r>
        <w:t>Milroy,</w:t>
      </w:r>
      <w:r>
        <w:rPr>
          <w:spacing w:val="-4"/>
        </w:rPr>
        <w:t xml:space="preserve"> </w:t>
      </w:r>
      <w:r>
        <w:t>L.,</w:t>
      </w:r>
      <w:r>
        <w:rPr>
          <w:spacing w:val="-4"/>
        </w:rPr>
        <w:t xml:space="preserve"> </w:t>
      </w:r>
      <w:r>
        <w:t>&amp;</w:t>
      </w:r>
      <w:r>
        <w:rPr>
          <w:spacing w:val="-4"/>
        </w:rPr>
        <w:t xml:space="preserve"> </w:t>
      </w:r>
      <w:r>
        <w:t>Milroy,</w:t>
      </w:r>
      <w:r>
        <w:rPr>
          <w:spacing w:val="-4"/>
        </w:rPr>
        <w:t xml:space="preserve"> </w:t>
      </w:r>
      <w:r>
        <w:t>W.</w:t>
      </w:r>
      <w:r>
        <w:rPr>
          <w:spacing w:val="-4"/>
        </w:rPr>
        <w:t xml:space="preserve"> </w:t>
      </w:r>
      <w:r>
        <w:t>(1985).</w:t>
      </w:r>
      <w:r>
        <w:rPr>
          <w:spacing w:val="-4"/>
        </w:rPr>
        <w:t xml:space="preserve"> </w:t>
      </w:r>
      <w:r>
        <w:t>*Linguistic</w:t>
      </w:r>
      <w:r>
        <w:rPr>
          <w:spacing w:val="-5"/>
        </w:rPr>
        <w:t xml:space="preserve"> </w:t>
      </w:r>
      <w:r>
        <w:t>Change,</w:t>
      </w:r>
      <w:r>
        <w:rPr>
          <w:spacing w:val="-4"/>
        </w:rPr>
        <w:t xml:space="preserve"> </w:t>
      </w:r>
      <w:r>
        <w:t>Social</w:t>
      </w:r>
      <w:r>
        <w:rPr>
          <w:spacing w:val="-4"/>
        </w:rPr>
        <w:t xml:space="preserve"> </w:t>
      </w:r>
      <w:r>
        <w:t>Network</w:t>
      </w:r>
      <w:r>
        <w:rPr>
          <w:spacing w:val="-3"/>
        </w:rPr>
        <w:t xml:space="preserve"> </w:t>
      </w:r>
      <w:r>
        <w:t>and</w:t>
      </w:r>
      <w:r>
        <w:rPr>
          <w:spacing w:val="-2"/>
        </w:rPr>
        <w:t xml:space="preserve"> </w:t>
      </w:r>
      <w:r>
        <w:t>Speaker</w:t>
      </w:r>
      <w:r>
        <w:rPr>
          <w:spacing w:val="-3"/>
        </w:rPr>
        <w:t xml:space="preserve"> </w:t>
      </w:r>
      <w:r>
        <w:t>Innovation*. Journal of Linguistics.</w:t>
      </w:r>
    </w:p>
    <w:p w14:paraId="79FC06D4" w14:textId="77777777" w:rsidR="004A2643" w:rsidRDefault="004A2643">
      <w:pPr>
        <w:sectPr w:rsidR="004A2643">
          <w:pgSz w:w="12240" w:h="15840"/>
          <w:pgMar w:top="1360" w:right="1340" w:bottom="280" w:left="1340" w:header="720" w:footer="720" w:gutter="0"/>
          <w:cols w:space="720"/>
        </w:sectPr>
      </w:pPr>
    </w:p>
    <w:p w14:paraId="549EF098" w14:textId="77777777" w:rsidR="004A2643" w:rsidRDefault="00000000">
      <w:pPr>
        <w:pStyle w:val="BodyText"/>
        <w:spacing w:before="79"/>
        <w:ind w:left="100"/>
      </w:pPr>
      <w:r>
        <w:lastRenderedPageBreak/>
        <w:t>Mooney,</w:t>
      </w:r>
      <w:r>
        <w:rPr>
          <w:spacing w:val="-4"/>
        </w:rPr>
        <w:t xml:space="preserve"> </w:t>
      </w:r>
      <w:r>
        <w:t>A.</w:t>
      </w:r>
      <w:r>
        <w:rPr>
          <w:spacing w:val="-1"/>
        </w:rPr>
        <w:t xml:space="preserve"> </w:t>
      </w:r>
      <w:r>
        <w:t>(2012).</w:t>
      </w:r>
      <w:r>
        <w:rPr>
          <w:spacing w:val="-1"/>
        </w:rPr>
        <w:t xml:space="preserve"> </w:t>
      </w:r>
      <w:r>
        <w:t>*Language</w:t>
      </w:r>
      <w:r>
        <w:rPr>
          <w:spacing w:val="-2"/>
        </w:rPr>
        <w:t xml:space="preserve"> </w:t>
      </w:r>
      <w:r>
        <w:t>and</w:t>
      </w:r>
      <w:r>
        <w:rPr>
          <w:spacing w:val="-2"/>
        </w:rPr>
        <w:t xml:space="preserve"> </w:t>
      </w:r>
      <w:r>
        <w:t>Social</w:t>
      </w:r>
      <w:r>
        <w:rPr>
          <w:spacing w:val="1"/>
        </w:rPr>
        <w:t xml:space="preserve"> </w:t>
      </w:r>
      <w:r>
        <w:t>Identity*.</w:t>
      </w:r>
      <w:r>
        <w:rPr>
          <w:spacing w:val="-1"/>
        </w:rPr>
        <w:t xml:space="preserve"> </w:t>
      </w:r>
      <w:r>
        <w:t>Palgrave</w:t>
      </w:r>
      <w:r>
        <w:rPr>
          <w:spacing w:val="-2"/>
        </w:rPr>
        <w:t xml:space="preserve"> Macmillan.</w:t>
      </w:r>
    </w:p>
    <w:p w14:paraId="7080E18A" w14:textId="77777777" w:rsidR="004A2643" w:rsidRDefault="004A2643">
      <w:pPr>
        <w:pStyle w:val="BodyText"/>
        <w:spacing w:before="5"/>
      </w:pPr>
    </w:p>
    <w:p w14:paraId="1B5961AC" w14:textId="77777777" w:rsidR="004A2643" w:rsidRDefault="00000000">
      <w:pPr>
        <w:pStyle w:val="BodyText"/>
        <w:ind w:left="100"/>
      </w:pPr>
      <w:r>
        <w:t>Ochs, E., &amp; Schieffelin, B. B. (1984). *Language Acquisition and Socialization: Three Developmental</w:t>
      </w:r>
      <w:r>
        <w:rPr>
          <w:spacing w:val="-4"/>
        </w:rPr>
        <w:t xml:space="preserve"> </w:t>
      </w:r>
      <w:r>
        <w:t>Stories</w:t>
      </w:r>
      <w:r>
        <w:rPr>
          <w:spacing w:val="-4"/>
        </w:rPr>
        <w:t xml:space="preserve"> </w:t>
      </w:r>
      <w:r>
        <w:t>and</w:t>
      </w:r>
      <w:r>
        <w:rPr>
          <w:spacing w:val="-4"/>
        </w:rPr>
        <w:t xml:space="preserve"> </w:t>
      </w:r>
      <w:r>
        <w:t>Their</w:t>
      </w:r>
      <w:r>
        <w:rPr>
          <w:spacing w:val="-3"/>
        </w:rPr>
        <w:t xml:space="preserve"> </w:t>
      </w:r>
      <w:r>
        <w:t>Implications*.</w:t>
      </w:r>
      <w:r>
        <w:rPr>
          <w:spacing w:val="-2"/>
        </w:rPr>
        <w:t xml:space="preserve"> </w:t>
      </w:r>
      <w:r>
        <w:t>In</w:t>
      </w:r>
      <w:r>
        <w:rPr>
          <w:spacing w:val="-4"/>
        </w:rPr>
        <w:t xml:space="preserve"> </w:t>
      </w:r>
      <w:r>
        <w:t>R.</w:t>
      </w:r>
      <w:r>
        <w:rPr>
          <w:spacing w:val="-4"/>
        </w:rPr>
        <w:t xml:space="preserve"> </w:t>
      </w:r>
      <w:r>
        <w:t>A.</w:t>
      </w:r>
      <w:r>
        <w:rPr>
          <w:spacing w:val="-4"/>
        </w:rPr>
        <w:t xml:space="preserve"> </w:t>
      </w:r>
      <w:r>
        <w:t>Shweder</w:t>
      </w:r>
      <w:r>
        <w:rPr>
          <w:spacing w:val="-4"/>
        </w:rPr>
        <w:t xml:space="preserve"> </w:t>
      </w:r>
      <w:r>
        <w:t>&amp;</w:t>
      </w:r>
      <w:r>
        <w:rPr>
          <w:spacing w:val="-4"/>
        </w:rPr>
        <w:t xml:space="preserve"> </w:t>
      </w:r>
      <w:r>
        <w:t>R.</w:t>
      </w:r>
      <w:r>
        <w:rPr>
          <w:spacing w:val="-4"/>
        </w:rPr>
        <w:t xml:space="preserve"> </w:t>
      </w:r>
      <w:r>
        <w:t>A.</w:t>
      </w:r>
      <w:r>
        <w:rPr>
          <w:spacing w:val="-2"/>
        </w:rPr>
        <w:t xml:space="preserve"> </w:t>
      </w:r>
      <w:r>
        <w:t>LeVine</w:t>
      </w:r>
      <w:r>
        <w:rPr>
          <w:spacing w:val="-5"/>
        </w:rPr>
        <w:t xml:space="preserve"> </w:t>
      </w:r>
      <w:r>
        <w:t>(Eds.),</w:t>
      </w:r>
    </w:p>
    <w:p w14:paraId="4F04C4BF" w14:textId="77777777" w:rsidR="004A2643" w:rsidRDefault="00000000">
      <w:pPr>
        <w:pStyle w:val="BodyText"/>
        <w:ind w:left="100"/>
      </w:pPr>
      <w:r>
        <w:t>*Culture</w:t>
      </w:r>
      <w:r>
        <w:rPr>
          <w:spacing w:val="-2"/>
        </w:rPr>
        <w:t xml:space="preserve"> Theory*.</w:t>
      </w:r>
    </w:p>
    <w:p w14:paraId="04FCB53F" w14:textId="77777777" w:rsidR="004A2643" w:rsidRDefault="004A2643">
      <w:pPr>
        <w:pStyle w:val="BodyText"/>
        <w:spacing w:before="2"/>
      </w:pPr>
    </w:p>
    <w:p w14:paraId="6DC1EDE7" w14:textId="77777777" w:rsidR="004A2643" w:rsidRDefault="00000000">
      <w:pPr>
        <w:pStyle w:val="BodyText"/>
        <w:spacing w:before="1"/>
        <w:ind w:left="100" w:right="68"/>
      </w:pPr>
      <w:r>
        <w:t>Pavlenko,</w:t>
      </w:r>
      <w:r>
        <w:rPr>
          <w:spacing w:val="-3"/>
        </w:rPr>
        <w:t xml:space="preserve"> </w:t>
      </w:r>
      <w:r>
        <w:t>A.</w:t>
      </w:r>
      <w:r>
        <w:rPr>
          <w:spacing w:val="-3"/>
        </w:rPr>
        <w:t xml:space="preserve"> </w:t>
      </w:r>
      <w:r>
        <w:t>(2006).</w:t>
      </w:r>
      <w:r>
        <w:rPr>
          <w:spacing w:val="-3"/>
        </w:rPr>
        <w:t xml:space="preserve"> </w:t>
      </w:r>
      <w:r>
        <w:t>*Bilingualism</w:t>
      </w:r>
      <w:r>
        <w:rPr>
          <w:spacing w:val="-3"/>
        </w:rPr>
        <w:t xml:space="preserve"> </w:t>
      </w:r>
      <w:r>
        <w:t>and</w:t>
      </w:r>
      <w:r>
        <w:rPr>
          <w:spacing w:val="-3"/>
        </w:rPr>
        <w:t xml:space="preserve"> </w:t>
      </w:r>
      <w:r>
        <w:t>Identity*.</w:t>
      </w:r>
      <w:r>
        <w:rPr>
          <w:spacing w:val="-2"/>
        </w:rPr>
        <w:t xml:space="preserve"> </w:t>
      </w:r>
      <w:r>
        <w:t>In</w:t>
      </w:r>
      <w:r>
        <w:rPr>
          <w:spacing w:val="-3"/>
        </w:rPr>
        <w:t xml:space="preserve"> </w:t>
      </w:r>
      <w:r>
        <w:t>T.</w:t>
      </w:r>
      <w:r>
        <w:rPr>
          <w:spacing w:val="-2"/>
        </w:rPr>
        <w:t xml:space="preserve"> </w:t>
      </w:r>
      <w:r>
        <w:t>K.</w:t>
      </w:r>
      <w:r>
        <w:rPr>
          <w:spacing w:val="-3"/>
        </w:rPr>
        <w:t xml:space="preserve"> </w:t>
      </w:r>
      <w:r>
        <w:t>Bhatia</w:t>
      </w:r>
      <w:r>
        <w:rPr>
          <w:spacing w:val="-4"/>
        </w:rPr>
        <w:t xml:space="preserve"> </w:t>
      </w:r>
      <w:r>
        <w:t>&amp;</w:t>
      </w:r>
      <w:r>
        <w:rPr>
          <w:spacing w:val="-3"/>
        </w:rPr>
        <w:t xml:space="preserve"> </w:t>
      </w:r>
      <w:r>
        <w:t>W.</w:t>
      </w:r>
      <w:r>
        <w:rPr>
          <w:spacing w:val="-3"/>
        </w:rPr>
        <w:t xml:space="preserve"> </w:t>
      </w:r>
      <w:r>
        <w:t>Ritchie</w:t>
      </w:r>
      <w:r>
        <w:rPr>
          <w:spacing w:val="-3"/>
        </w:rPr>
        <w:t xml:space="preserve"> </w:t>
      </w:r>
      <w:r>
        <w:t>(Eds.),</w:t>
      </w:r>
      <w:r>
        <w:rPr>
          <w:spacing w:val="-3"/>
        </w:rPr>
        <w:t xml:space="preserve"> </w:t>
      </w:r>
      <w:r>
        <w:t>*The Handbook of Bilingualism*.</w:t>
      </w:r>
    </w:p>
    <w:p w14:paraId="43D0A3B7" w14:textId="77777777" w:rsidR="004A2643" w:rsidRDefault="004A2643">
      <w:pPr>
        <w:pStyle w:val="BodyText"/>
        <w:spacing w:before="4"/>
      </w:pPr>
    </w:p>
    <w:p w14:paraId="3625736E" w14:textId="77777777" w:rsidR="004A2643" w:rsidRDefault="00000000">
      <w:pPr>
        <w:pStyle w:val="BodyText"/>
        <w:ind w:left="100"/>
      </w:pPr>
      <w:r>
        <w:t>Pennycook,</w:t>
      </w:r>
      <w:r>
        <w:rPr>
          <w:spacing w:val="-4"/>
        </w:rPr>
        <w:t xml:space="preserve"> </w:t>
      </w:r>
      <w:r>
        <w:t>A.</w:t>
      </w:r>
      <w:r>
        <w:rPr>
          <w:spacing w:val="-1"/>
        </w:rPr>
        <w:t xml:space="preserve"> </w:t>
      </w:r>
      <w:r>
        <w:t>(2007).</w:t>
      </w:r>
      <w:r>
        <w:rPr>
          <w:spacing w:val="-1"/>
        </w:rPr>
        <w:t xml:space="preserve"> </w:t>
      </w:r>
      <w:r>
        <w:t>*Global</w:t>
      </w:r>
      <w:r>
        <w:rPr>
          <w:spacing w:val="-1"/>
        </w:rPr>
        <w:t xml:space="preserve"> </w:t>
      </w:r>
      <w:r>
        <w:t>Englishes</w:t>
      </w:r>
      <w:r>
        <w:rPr>
          <w:spacing w:val="-1"/>
        </w:rPr>
        <w:t xml:space="preserve"> </w:t>
      </w:r>
      <w:r>
        <w:t>and</w:t>
      </w:r>
      <w:r>
        <w:rPr>
          <w:spacing w:val="-1"/>
        </w:rPr>
        <w:t xml:space="preserve"> </w:t>
      </w:r>
      <w:r>
        <w:t>Transcultural</w:t>
      </w:r>
      <w:r>
        <w:rPr>
          <w:spacing w:val="-1"/>
        </w:rPr>
        <w:t xml:space="preserve"> </w:t>
      </w:r>
      <w:r>
        <w:t>Flows*.</w:t>
      </w:r>
      <w:r>
        <w:rPr>
          <w:spacing w:val="-1"/>
        </w:rPr>
        <w:t xml:space="preserve"> </w:t>
      </w:r>
      <w:r>
        <w:rPr>
          <w:spacing w:val="-2"/>
        </w:rPr>
        <w:t>Routledge.</w:t>
      </w:r>
    </w:p>
    <w:p w14:paraId="55CA1588" w14:textId="77777777" w:rsidR="004A2643" w:rsidRDefault="004A2643">
      <w:pPr>
        <w:pStyle w:val="BodyText"/>
        <w:spacing w:before="5"/>
      </w:pPr>
    </w:p>
    <w:p w14:paraId="44A8E2B0" w14:textId="77777777" w:rsidR="004A2643" w:rsidRDefault="00000000">
      <w:pPr>
        <w:pStyle w:val="BodyText"/>
        <w:ind w:left="100"/>
      </w:pPr>
      <w:r>
        <w:t>Piller,</w:t>
      </w:r>
      <w:r>
        <w:rPr>
          <w:spacing w:val="-5"/>
        </w:rPr>
        <w:t xml:space="preserve"> </w:t>
      </w:r>
      <w:r>
        <w:t>I.</w:t>
      </w:r>
      <w:r>
        <w:rPr>
          <w:spacing w:val="-5"/>
        </w:rPr>
        <w:t xml:space="preserve"> </w:t>
      </w:r>
      <w:r>
        <w:t>(2011).</w:t>
      </w:r>
      <w:r>
        <w:rPr>
          <w:spacing w:val="-5"/>
        </w:rPr>
        <w:t xml:space="preserve"> </w:t>
      </w:r>
      <w:r>
        <w:t>*Intercultural</w:t>
      </w:r>
      <w:r>
        <w:rPr>
          <w:spacing w:val="-5"/>
        </w:rPr>
        <w:t xml:space="preserve"> </w:t>
      </w:r>
      <w:r>
        <w:t>Communication:</w:t>
      </w:r>
      <w:r>
        <w:rPr>
          <w:spacing w:val="-5"/>
        </w:rPr>
        <w:t xml:space="preserve"> </w:t>
      </w:r>
      <w:r>
        <w:t>A</w:t>
      </w:r>
      <w:r>
        <w:rPr>
          <w:spacing w:val="-8"/>
        </w:rPr>
        <w:t xml:space="preserve"> </w:t>
      </w:r>
      <w:r>
        <w:t>Critical</w:t>
      </w:r>
      <w:r>
        <w:rPr>
          <w:spacing w:val="-5"/>
        </w:rPr>
        <w:t xml:space="preserve"> </w:t>
      </w:r>
      <w:r>
        <w:t>Introduction*.</w:t>
      </w:r>
      <w:r>
        <w:rPr>
          <w:spacing w:val="-5"/>
        </w:rPr>
        <w:t xml:space="preserve"> </w:t>
      </w:r>
      <w:r>
        <w:t>Edinburgh</w:t>
      </w:r>
      <w:r>
        <w:rPr>
          <w:spacing w:val="-5"/>
        </w:rPr>
        <w:t xml:space="preserve"> </w:t>
      </w:r>
      <w:r>
        <w:t xml:space="preserve">University </w:t>
      </w:r>
      <w:r>
        <w:rPr>
          <w:spacing w:val="-2"/>
        </w:rPr>
        <w:t>Press.</w:t>
      </w:r>
    </w:p>
    <w:p w14:paraId="1E0D6370" w14:textId="77777777" w:rsidR="004A2643" w:rsidRDefault="004A2643">
      <w:pPr>
        <w:pStyle w:val="BodyText"/>
        <w:spacing w:before="3"/>
      </w:pPr>
    </w:p>
    <w:p w14:paraId="02AC8FF1" w14:textId="77777777" w:rsidR="004A2643" w:rsidRDefault="00000000">
      <w:pPr>
        <w:pStyle w:val="BodyText"/>
        <w:ind w:left="100"/>
      </w:pPr>
      <w:r>
        <w:t>Romaine,</w:t>
      </w:r>
      <w:r>
        <w:rPr>
          <w:spacing w:val="-5"/>
        </w:rPr>
        <w:t xml:space="preserve"> </w:t>
      </w:r>
      <w:r>
        <w:t>S.</w:t>
      </w:r>
      <w:r>
        <w:rPr>
          <w:spacing w:val="-5"/>
        </w:rPr>
        <w:t xml:space="preserve"> </w:t>
      </w:r>
      <w:r>
        <w:t>(2000).</w:t>
      </w:r>
      <w:r>
        <w:rPr>
          <w:spacing w:val="-5"/>
        </w:rPr>
        <w:t xml:space="preserve"> </w:t>
      </w:r>
      <w:r>
        <w:t>*Language</w:t>
      </w:r>
      <w:r>
        <w:rPr>
          <w:spacing w:val="-5"/>
        </w:rPr>
        <w:t xml:space="preserve"> </w:t>
      </w:r>
      <w:r>
        <w:t>in</w:t>
      </w:r>
      <w:r>
        <w:rPr>
          <w:spacing w:val="-5"/>
        </w:rPr>
        <w:t xml:space="preserve"> </w:t>
      </w:r>
      <w:r>
        <w:t>Society:</w:t>
      </w:r>
      <w:r>
        <w:rPr>
          <w:spacing w:val="-5"/>
        </w:rPr>
        <w:t xml:space="preserve"> </w:t>
      </w:r>
      <w:r>
        <w:t>An</w:t>
      </w:r>
      <w:r>
        <w:rPr>
          <w:spacing w:val="-3"/>
        </w:rPr>
        <w:t xml:space="preserve"> </w:t>
      </w:r>
      <w:r>
        <w:t>Introduction</w:t>
      </w:r>
      <w:r>
        <w:rPr>
          <w:spacing w:val="-5"/>
        </w:rPr>
        <w:t xml:space="preserve"> </w:t>
      </w:r>
      <w:r>
        <w:t>to</w:t>
      </w:r>
      <w:r>
        <w:rPr>
          <w:spacing w:val="-5"/>
        </w:rPr>
        <w:t xml:space="preserve"> </w:t>
      </w:r>
      <w:r>
        <w:t>Sociolinguistics*.</w:t>
      </w:r>
      <w:r>
        <w:rPr>
          <w:spacing w:val="-5"/>
        </w:rPr>
        <w:t xml:space="preserve"> </w:t>
      </w:r>
      <w:r>
        <w:t>Oxford University Press.</w:t>
      </w:r>
    </w:p>
    <w:p w14:paraId="311AB245" w14:textId="77777777" w:rsidR="004A2643" w:rsidRDefault="004A2643">
      <w:pPr>
        <w:pStyle w:val="BodyText"/>
        <w:spacing w:before="5"/>
      </w:pPr>
    </w:p>
    <w:p w14:paraId="6835D0DE" w14:textId="77777777" w:rsidR="004A2643" w:rsidRDefault="00000000">
      <w:pPr>
        <w:pStyle w:val="BodyText"/>
        <w:ind w:left="100"/>
      </w:pPr>
      <w:r>
        <w:t>Schilling-Estes,</w:t>
      </w:r>
      <w:r>
        <w:rPr>
          <w:spacing w:val="-4"/>
        </w:rPr>
        <w:t xml:space="preserve"> </w:t>
      </w:r>
      <w:r>
        <w:t>N.</w:t>
      </w:r>
      <w:r>
        <w:rPr>
          <w:spacing w:val="-4"/>
        </w:rPr>
        <w:t xml:space="preserve"> </w:t>
      </w:r>
      <w:r>
        <w:t>(2002).</w:t>
      </w:r>
      <w:r>
        <w:rPr>
          <w:spacing w:val="-4"/>
        </w:rPr>
        <w:t xml:space="preserve"> </w:t>
      </w:r>
      <w:r>
        <w:t>*Investigating</w:t>
      </w:r>
      <w:r>
        <w:rPr>
          <w:spacing w:val="-4"/>
        </w:rPr>
        <w:t xml:space="preserve"> </w:t>
      </w:r>
      <w:r>
        <w:t>Stylistic</w:t>
      </w:r>
      <w:r>
        <w:rPr>
          <w:spacing w:val="-7"/>
        </w:rPr>
        <w:t xml:space="preserve"> </w:t>
      </w:r>
      <w:r>
        <w:t>Variation</w:t>
      </w:r>
      <w:r>
        <w:rPr>
          <w:spacing w:val="-4"/>
        </w:rPr>
        <w:t xml:space="preserve"> </w:t>
      </w:r>
      <w:r>
        <w:t>in</w:t>
      </w:r>
      <w:r>
        <w:rPr>
          <w:spacing w:val="-4"/>
        </w:rPr>
        <w:t xml:space="preserve"> </w:t>
      </w:r>
      <w:r>
        <w:t>Sociolinguistics*.</w:t>
      </w:r>
      <w:r>
        <w:rPr>
          <w:spacing w:val="-4"/>
        </w:rPr>
        <w:t xml:space="preserve"> </w:t>
      </w:r>
      <w:r>
        <w:t>In</w:t>
      </w:r>
      <w:r>
        <w:rPr>
          <w:spacing w:val="-4"/>
        </w:rPr>
        <w:t xml:space="preserve"> </w:t>
      </w:r>
      <w:r>
        <w:t>J.</w:t>
      </w:r>
      <w:r>
        <w:rPr>
          <w:spacing w:val="-4"/>
        </w:rPr>
        <w:t xml:space="preserve"> </w:t>
      </w:r>
      <w:r>
        <w:t>K. Chambers et al. (Eds.), *The Handbook of Sociolinguistics*.</w:t>
      </w:r>
    </w:p>
    <w:p w14:paraId="739AB048" w14:textId="77777777" w:rsidR="004A2643" w:rsidRDefault="004A2643">
      <w:pPr>
        <w:pStyle w:val="BodyText"/>
        <w:spacing w:before="5"/>
      </w:pPr>
    </w:p>
    <w:p w14:paraId="1069BFFB" w14:textId="77777777" w:rsidR="004A2643" w:rsidRDefault="00000000">
      <w:pPr>
        <w:pStyle w:val="BodyText"/>
        <w:ind w:left="100"/>
      </w:pPr>
      <w:r>
        <w:t>Spolsky,</w:t>
      </w:r>
      <w:r>
        <w:rPr>
          <w:spacing w:val="-3"/>
        </w:rPr>
        <w:t xml:space="preserve"> </w:t>
      </w:r>
      <w:r>
        <w:t>B.</w:t>
      </w:r>
      <w:r>
        <w:rPr>
          <w:spacing w:val="-1"/>
        </w:rPr>
        <w:t xml:space="preserve"> </w:t>
      </w:r>
      <w:r>
        <w:t>(2009).</w:t>
      </w:r>
      <w:r>
        <w:rPr>
          <w:spacing w:val="-1"/>
        </w:rPr>
        <w:t xml:space="preserve"> </w:t>
      </w:r>
      <w:r>
        <w:t>*Language</w:t>
      </w:r>
      <w:r>
        <w:rPr>
          <w:spacing w:val="-1"/>
        </w:rPr>
        <w:t xml:space="preserve"> </w:t>
      </w:r>
      <w:r>
        <w:t>Management*.</w:t>
      </w:r>
      <w:r>
        <w:rPr>
          <w:spacing w:val="-1"/>
        </w:rPr>
        <w:t xml:space="preserve"> </w:t>
      </w:r>
      <w:r>
        <w:t>Cambridge</w:t>
      </w:r>
      <w:r>
        <w:rPr>
          <w:spacing w:val="-2"/>
        </w:rPr>
        <w:t xml:space="preserve"> </w:t>
      </w:r>
      <w:r>
        <w:t xml:space="preserve">University </w:t>
      </w:r>
      <w:r>
        <w:rPr>
          <w:spacing w:val="-2"/>
        </w:rPr>
        <w:t>Press.</w:t>
      </w:r>
    </w:p>
    <w:p w14:paraId="43F6C38B" w14:textId="77777777" w:rsidR="004A2643" w:rsidRDefault="004A2643">
      <w:pPr>
        <w:pStyle w:val="BodyText"/>
        <w:spacing w:before="2"/>
      </w:pPr>
    </w:p>
    <w:p w14:paraId="6CB890A6" w14:textId="77777777" w:rsidR="004A2643" w:rsidRDefault="00000000">
      <w:pPr>
        <w:pStyle w:val="BodyText"/>
        <w:spacing w:before="1"/>
        <w:ind w:left="100"/>
      </w:pPr>
      <w:r>
        <w:t>Strycharz,</w:t>
      </w:r>
      <w:r>
        <w:rPr>
          <w:spacing w:val="-4"/>
        </w:rPr>
        <w:t xml:space="preserve"> </w:t>
      </w:r>
      <w:r>
        <w:t>J.</w:t>
      </w:r>
      <w:r>
        <w:rPr>
          <w:spacing w:val="-4"/>
        </w:rPr>
        <w:t xml:space="preserve"> </w:t>
      </w:r>
      <w:r>
        <w:t>(2016).</w:t>
      </w:r>
      <w:r>
        <w:rPr>
          <w:spacing w:val="-4"/>
        </w:rPr>
        <w:t xml:space="preserve"> </w:t>
      </w:r>
      <w:r>
        <w:t>*Language</w:t>
      </w:r>
      <w:r>
        <w:rPr>
          <w:spacing w:val="-4"/>
        </w:rPr>
        <w:t xml:space="preserve"> </w:t>
      </w:r>
      <w:r>
        <w:t>Attitudes</w:t>
      </w:r>
      <w:r>
        <w:rPr>
          <w:spacing w:val="-4"/>
        </w:rPr>
        <w:t xml:space="preserve"> </w:t>
      </w:r>
      <w:r>
        <w:t>in</w:t>
      </w:r>
      <w:r>
        <w:rPr>
          <w:spacing w:val="-4"/>
        </w:rPr>
        <w:t xml:space="preserve"> </w:t>
      </w:r>
      <w:r>
        <w:t>the</w:t>
      </w:r>
      <w:r>
        <w:rPr>
          <w:spacing w:val="-4"/>
        </w:rPr>
        <w:t xml:space="preserve"> </w:t>
      </w:r>
      <w:r>
        <w:t>Digital</w:t>
      </w:r>
      <w:r>
        <w:rPr>
          <w:spacing w:val="-4"/>
        </w:rPr>
        <w:t xml:space="preserve"> </w:t>
      </w:r>
      <w:r>
        <w:t>Age:</w:t>
      </w:r>
      <w:r>
        <w:rPr>
          <w:spacing w:val="-4"/>
        </w:rPr>
        <w:t xml:space="preserve"> </w:t>
      </w:r>
      <w:r>
        <w:t>A</w:t>
      </w:r>
      <w:r>
        <w:rPr>
          <w:spacing w:val="-4"/>
        </w:rPr>
        <w:t xml:space="preserve"> </w:t>
      </w:r>
      <w:r>
        <w:t>New</w:t>
      </w:r>
      <w:r>
        <w:rPr>
          <w:spacing w:val="-4"/>
        </w:rPr>
        <w:t xml:space="preserve"> </w:t>
      </w:r>
      <w:r>
        <w:t>Approach</w:t>
      </w:r>
      <w:r>
        <w:rPr>
          <w:spacing w:val="-4"/>
        </w:rPr>
        <w:t xml:space="preserve"> </w:t>
      </w:r>
      <w:r>
        <w:t>to</w:t>
      </w:r>
      <w:r>
        <w:rPr>
          <w:spacing w:val="-4"/>
        </w:rPr>
        <w:t xml:space="preserve"> </w:t>
      </w:r>
      <w:r>
        <w:t>Bilingualism*. Peter Lang.</w:t>
      </w:r>
    </w:p>
    <w:p w14:paraId="7F921262" w14:textId="77777777" w:rsidR="004A2643" w:rsidRDefault="004A2643">
      <w:pPr>
        <w:pStyle w:val="BodyText"/>
        <w:spacing w:before="5"/>
      </w:pPr>
    </w:p>
    <w:p w14:paraId="21D830F7" w14:textId="77777777" w:rsidR="004A2643" w:rsidRDefault="00000000">
      <w:pPr>
        <w:pStyle w:val="BodyText"/>
        <w:spacing w:line="484" w:lineRule="auto"/>
        <w:ind w:left="100"/>
      </w:pPr>
      <w:r>
        <w:t>Trudgill,</w:t>
      </w:r>
      <w:r>
        <w:rPr>
          <w:spacing w:val="-5"/>
        </w:rPr>
        <w:t xml:space="preserve"> </w:t>
      </w:r>
      <w:r>
        <w:t>P.</w:t>
      </w:r>
      <w:r>
        <w:rPr>
          <w:spacing w:val="-5"/>
        </w:rPr>
        <w:t xml:space="preserve"> </w:t>
      </w:r>
      <w:r>
        <w:t>(2000).</w:t>
      </w:r>
      <w:r>
        <w:rPr>
          <w:spacing w:val="-5"/>
        </w:rPr>
        <w:t xml:space="preserve"> </w:t>
      </w:r>
      <w:r>
        <w:t>*Sociolinguistics:</w:t>
      </w:r>
      <w:r>
        <w:rPr>
          <w:spacing w:val="-5"/>
        </w:rPr>
        <w:t xml:space="preserve"> </w:t>
      </w:r>
      <w:r>
        <w:t>An</w:t>
      </w:r>
      <w:r>
        <w:rPr>
          <w:spacing w:val="-5"/>
        </w:rPr>
        <w:t xml:space="preserve"> </w:t>
      </w:r>
      <w:r>
        <w:t>Introduction</w:t>
      </w:r>
      <w:r>
        <w:rPr>
          <w:spacing w:val="-5"/>
        </w:rPr>
        <w:t xml:space="preserve"> </w:t>
      </w:r>
      <w:r>
        <w:t>to</w:t>
      </w:r>
      <w:r>
        <w:rPr>
          <w:spacing w:val="-5"/>
        </w:rPr>
        <w:t xml:space="preserve"> </w:t>
      </w:r>
      <w:r>
        <w:t>Language</w:t>
      </w:r>
      <w:r>
        <w:rPr>
          <w:spacing w:val="-6"/>
        </w:rPr>
        <w:t xml:space="preserve"> </w:t>
      </w:r>
      <w:r>
        <w:t>and</w:t>
      </w:r>
      <w:r>
        <w:rPr>
          <w:spacing w:val="-5"/>
        </w:rPr>
        <w:t xml:space="preserve"> </w:t>
      </w:r>
      <w:r>
        <w:t>Society*.</w:t>
      </w:r>
      <w:r>
        <w:rPr>
          <w:spacing w:val="-5"/>
        </w:rPr>
        <w:t xml:space="preserve"> </w:t>
      </w:r>
      <w:r>
        <w:t>Penguin. Williams, C. (1992). *The Welsh Language: A History*. University of Wales Press.</w:t>
      </w:r>
    </w:p>
    <w:p w14:paraId="7DDB34D7" w14:textId="77777777" w:rsidR="004A2643" w:rsidRDefault="00000000">
      <w:pPr>
        <w:pStyle w:val="BodyText"/>
        <w:spacing w:line="272" w:lineRule="exact"/>
        <w:ind w:left="100"/>
      </w:pPr>
      <w:r>
        <w:t>Woolard,</w:t>
      </w:r>
      <w:r>
        <w:rPr>
          <w:spacing w:val="-2"/>
        </w:rPr>
        <w:t xml:space="preserve"> </w:t>
      </w:r>
      <w:r>
        <w:t>K.</w:t>
      </w:r>
      <w:r>
        <w:rPr>
          <w:spacing w:val="-1"/>
        </w:rPr>
        <w:t xml:space="preserve"> </w:t>
      </w:r>
      <w:r>
        <w:t>A.,</w:t>
      </w:r>
      <w:r>
        <w:rPr>
          <w:spacing w:val="-1"/>
        </w:rPr>
        <w:t xml:space="preserve"> </w:t>
      </w:r>
      <w:r>
        <w:t>&amp;</w:t>
      </w:r>
      <w:r>
        <w:rPr>
          <w:spacing w:val="-1"/>
        </w:rPr>
        <w:t xml:space="preserve"> </w:t>
      </w:r>
      <w:r>
        <w:t>G.</w:t>
      </w:r>
      <w:r>
        <w:rPr>
          <w:spacing w:val="1"/>
        </w:rPr>
        <w:t xml:space="preserve"> </w:t>
      </w:r>
      <w:r>
        <w:t>A. (1990).</w:t>
      </w:r>
      <w:r>
        <w:rPr>
          <w:spacing w:val="-1"/>
        </w:rPr>
        <w:t xml:space="preserve"> </w:t>
      </w:r>
      <w:r>
        <w:t>*Language</w:t>
      </w:r>
      <w:r>
        <w:rPr>
          <w:spacing w:val="-1"/>
        </w:rPr>
        <w:t xml:space="preserve"> </w:t>
      </w:r>
      <w:r>
        <w:t>Ideology:</w:t>
      </w:r>
      <w:r>
        <w:rPr>
          <w:spacing w:val="-1"/>
        </w:rPr>
        <w:t xml:space="preserve"> </w:t>
      </w:r>
      <w:r>
        <w:t>Language</w:t>
      </w:r>
      <w:r>
        <w:rPr>
          <w:spacing w:val="-2"/>
        </w:rPr>
        <w:t xml:space="preserve"> </w:t>
      </w:r>
      <w:r>
        <w:t>and</w:t>
      </w:r>
      <w:r>
        <w:rPr>
          <w:spacing w:val="-1"/>
        </w:rPr>
        <w:t xml:space="preserve"> </w:t>
      </w:r>
      <w:r>
        <w:t>the</w:t>
      </w:r>
      <w:r>
        <w:rPr>
          <w:spacing w:val="-2"/>
        </w:rPr>
        <w:t xml:space="preserve"> </w:t>
      </w:r>
      <w:r>
        <w:t>Politics</w:t>
      </w:r>
      <w:r>
        <w:rPr>
          <w:spacing w:val="-1"/>
        </w:rPr>
        <w:t xml:space="preserve"> </w:t>
      </w:r>
      <w:r>
        <w:t>of</w:t>
      </w:r>
      <w:r>
        <w:rPr>
          <w:spacing w:val="-1"/>
        </w:rPr>
        <w:t xml:space="preserve"> </w:t>
      </w:r>
      <w:r>
        <w:t>Identity*.</w:t>
      </w:r>
      <w:r>
        <w:rPr>
          <w:spacing w:val="1"/>
        </w:rPr>
        <w:t xml:space="preserve"> </w:t>
      </w:r>
      <w:r>
        <w:rPr>
          <w:spacing w:val="-5"/>
        </w:rPr>
        <w:t>In</w:t>
      </w:r>
    </w:p>
    <w:p w14:paraId="5D871663" w14:textId="77777777" w:rsidR="004A2643" w:rsidRDefault="00000000">
      <w:pPr>
        <w:pStyle w:val="BodyText"/>
        <w:ind w:left="100"/>
      </w:pPr>
      <w:r>
        <w:t>J.</w:t>
      </w:r>
      <w:r>
        <w:rPr>
          <w:spacing w:val="-3"/>
        </w:rPr>
        <w:t xml:space="preserve"> </w:t>
      </w:r>
      <w:r>
        <w:t>A. Foley &amp; J. J. Gumperz</w:t>
      </w:r>
      <w:r>
        <w:rPr>
          <w:spacing w:val="-2"/>
        </w:rPr>
        <w:t xml:space="preserve"> </w:t>
      </w:r>
      <w:r>
        <w:t>(Eds.), *Language</w:t>
      </w:r>
      <w:r>
        <w:rPr>
          <w:spacing w:val="1"/>
        </w:rPr>
        <w:t xml:space="preserve"> </w:t>
      </w:r>
      <w:r>
        <w:rPr>
          <w:spacing w:val="-2"/>
        </w:rPr>
        <w:t>Ideologies*.</w:t>
      </w:r>
    </w:p>
    <w:p w14:paraId="2272BE97" w14:textId="77777777" w:rsidR="004A2643" w:rsidRDefault="004A2643">
      <w:pPr>
        <w:pStyle w:val="BodyText"/>
        <w:spacing w:before="5"/>
      </w:pPr>
    </w:p>
    <w:p w14:paraId="27066C8A" w14:textId="77777777" w:rsidR="004A2643" w:rsidRDefault="00000000">
      <w:pPr>
        <w:pStyle w:val="BodyText"/>
        <w:ind w:left="100"/>
      </w:pPr>
      <w:r>
        <w:t>Zuckermann,</w:t>
      </w:r>
      <w:r>
        <w:rPr>
          <w:spacing w:val="-3"/>
        </w:rPr>
        <w:t xml:space="preserve"> </w:t>
      </w:r>
      <w:r>
        <w:t>G.</w:t>
      </w:r>
      <w:r>
        <w:rPr>
          <w:spacing w:val="-4"/>
        </w:rPr>
        <w:t xml:space="preserve"> </w:t>
      </w:r>
      <w:r>
        <w:t>(2003).</w:t>
      </w:r>
      <w:r>
        <w:rPr>
          <w:spacing w:val="-3"/>
        </w:rPr>
        <w:t xml:space="preserve"> </w:t>
      </w:r>
      <w:r>
        <w:t>*Language</w:t>
      </w:r>
      <w:r>
        <w:rPr>
          <w:spacing w:val="-5"/>
        </w:rPr>
        <w:t xml:space="preserve"> </w:t>
      </w:r>
      <w:r>
        <w:t>Contact</w:t>
      </w:r>
      <w:r>
        <w:rPr>
          <w:spacing w:val="-4"/>
        </w:rPr>
        <w:t xml:space="preserve"> </w:t>
      </w:r>
      <w:r>
        <w:t>and</w:t>
      </w:r>
      <w:r>
        <w:rPr>
          <w:spacing w:val="-3"/>
        </w:rPr>
        <w:t xml:space="preserve"> </w:t>
      </w:r>
      <w:r>
        <w:t>Language</w:t>
      </w:r>
      <w:r>
        <w:rPr>
          <w:spacing w:val="-5"/>
        </w:rPr>
        <w:t xml:space="preserve"> </w:t>
      </w:r>
      <w:r>
        <w:t>Death:</w:t>
      </w:r>
      <w:r>
        <w:rPr>
          <w:spacing w:val="-4"/>
        </w:rPr>
        <w:t xml:space="preserve"> </w:t>
      </w:r>
      <w:r>
        <w:t>The</w:t>
      </w:r>
      <w:r>
        <w:rPr>
          <w:spacing w:val="-6"/>
        </w:rPr>
        <w:t xml:space="preserve"> </w:t>
      </w:r>
      <w:r>
        <w:t>Cases</w:t>
      </w:r>
      <w:r>
        <w:rPr>
          <w:spacing w:val="-4"/>
        </w:rPr>
        <w:t xml:space="preserve"> </w:t>
      </w:r>
      <w:r>
        <w:t>of</w:t>
      </w:r>
      <w:r>
        <w:rPr>
          <w:spacing w:val="-4"/>
        </w:rPr>
        <w:t xml:space="preserve"> </w:t>
      </w:r>
      <w:r>
        <w:t>Aboriginal Languages in Australia*. Cambridge University Press.</w:t>
      </w:r>
    </w:p>
    <w:sectPr w:rsidR="004A2643">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32933"/>
    <w:multiLevelType w:val="hybridMultilevel"/>
    <w:tmpl w:val="94109D6E"/>
    <w:lvl w:ilvl="0" w:tplc="F56E17C4">
      <w:start w:val="1"/>
      <w:numFmt w:val="decimal"/>
      <w:lvlText w:val="%1."/>
      <w:lvlJc w:val="left"/>
      <w:pPr>
        <w:ind w:left="3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B60A676">
      <w:numFmt w:val="bullet"/>
      <w:lvlText w:val="•"/>
      <w:lvlJc w:val="left"/>
      <w:pPr>
        <w:ind w:left="1262" w:hanging="240"/>
      </w:pPr>
      <w:rPr>
        <w:rFonts w:hint="default"/>
        <w:lang w:val="en-US" w:eastAsia="en-US" w:bidi="ar-SA"/>
      </w:rPr>
    </w:lvl>
    <w:lvl w:ilvl="2" w:tplc="A97EBB16">
      <w:numFmt w:val="bullet"/>
      <w:lvlText w:val="•"/>
      <w:lvlJc w:val="left"/>
      <w:pPr>
        <w:ind w:left="2184" w:hanging="240"/>
      </w:pPr>
      <w:rPr>
        <w:rFonts w:hint="default"/>
        <w:lang w:val="en-US" w:eastAsia="en-US" w:bidi="ar-SA"/>
      </w:rPr>
    </w:lvl>
    <w:lvl w:ilvl="3" w:tplc="EEC6E2DE">
      <w:numFmt w:val="bullet"/>
      <w:lvlText w:val="•"/>
      <w:lvlJc w:val="left"/>
      <w:pPr>
        <w:ind w:left="3106" w:hanging="240"/>
      </w:pPr>
      <w:rPr>
        <w:rFonts w:hint="default"/>
        <w:lang w:val="en-US" w:eastAsia="en-US" w:bidi="ar-SA"/>
      </w:rPr>
    </w:lvl>
    <w:lvl w:ilvl="4" w:tplc="138EAF4A">
      <w:numFmt w:val="bullet"/>
      <w:lvlText w:val="•"/>
      <w:lvlJc w:val="left"/>
      <w:pPr>
        <w:ind w:left="4028" w:hanging="240"/>
      </w:pPr>
      <w:rPr>
        <w:rFonts w:hint="default"/>
        <w:lang w:val="en-US" w:eastAsia="en-US" w:bidi="ar-SA"/>
      </w:rPr>
    </w:lvl>
    <w:lvl w:ilvl="5" w:tplc="44189C40">
      <w:numFmt w:val="bullet"/>
      <w:lvlText w:val="•"/>
      <w:lvlJc w:val="left"/>
      <w:pPr>
        <w:ind w:left="4950" w:hanging="240"/>
      </w:pPr>
      <w:rPr>
        <w:rFonts w:hint="default"/>
        <w:lang w:val="en-US" w:eastAsia="en-US" w:bidi="ar-SA"/>
      </w:rPr>
    </w:lvl>
    <w:lvl w:ilvl="6" w:tplc="DA2445AE">
      <w:numFmt w:val="bullet"/>
      <w:lvlText w:val="•"/>
      <w:lvlJc w:val="left"/>
      <w:pPr>
        <w:ind w:left="5872" w:hanging="240"/>
      </w:pPr>
      <w:rPr>
        <w:rFonts w:hint="default"/>
        <w:lang w:val="en-US" w:eastAsia="en-US" w:bidi="ar-SA"/>
      </w:rPr>
    </w:lvl>
    <w:lvl w:ilvl="7" w:tplc="7A9E8C8A">
      <w:numFmt w:val="bullet"/>
      <w:lvlText w:val="•"/>
      <w:lvlJc w:val="left"/>
      <w:pPr>
        <w:ind w:left="6794" w:hanging="240"/>
      </w:pPr>
      <w:rPr>
        <w:rFonts w:hint="default"/>
        <w:lang w:val="en-US" w:eastAsia="en-US" w:bidi="ar-SA"/>
      </w:rPr>
    </w:lvl>
    <w:lvl w:ilvl="8" w:tplc="198C65CA">
      <w:numFmt w:val="bullet"/>
      <w:lvlText w:val="•"/>
      <w:lvlJc w:val="left"/>
      <w:pPr>
        <w:ind w:left="7716" w:hanging="240"/>
      </w:pPr>
      <w:rPr>
        <w:rFonts w:hint="default"/>
        <w:lang w:val="en-US" w:eastAsia="en-US" w:bidi="ar-SA"/>
      </w:rPr>
    </w:lvl>
  </w:abstractNum>
  <w:abstractNum w:abstractNumId="1" w15:restartNumberingAfterBreak="0">
    <w:nsid w:val="2A0674C7"/>
    <w:multiLevelType w:val="hybridMultilevel"/>
    <w:tmpl w:val="8EF03884"/>
    <w:lvl w:ilvl="0" w:tplc="82EE4444">
      <w:start w:val="1"/>
      <w:numFmt w:val="decimal"/>
      <w:lvlText w:val="%1."/>
      <w:lvlJc w:val="left"/>
      <w:pPr>
        <w:ind w:left="3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F2C99C4">
      <w:numFmt w:val="bullet"/>
      <w:lvlText w:val="•"/>
      <w:lvlJc w:val="left"/>
      <w:pPr>
        <w:ind w:left="1262" w:hanging="240"/>
      </w:pPr>
      <w:rPr>
        <w:rFonts w:hint="default"/>
        <w:lang w:val="en-US" w:eastAsia="en-US" w:bidi="ar-SA"/>
      </w:rPr>
    </w:lvl>
    <w:lvl w:ilvl="2" w:tplc="A3F806F2">
      <w:numFmt w:val="bullet"/>
      <w:lvlText w:val="•"/>
      <w:lvlJc w:val="left"/>
      <w:pPr>
        <w:ind w:left="2184" w:hanging="240"/>
      </w:pPr>
      <w:rPr>
        <w:rFonts w:hint="default"/>
        <w:lang w:val="en-US" w:eastAsia="en-US" w:bidi="ar-SA"/>
      </w:rPr>
    </w:lvl>
    <w:lvl w:ilvl="3" w:tplc="E54C3210">
      <w:numFmt w:val="bullet"/>
      <w:lvlText w:val="•"/>
      <w:lvlJc w:val="left"/>
      <w:pPr>
        <w:ind w:left="3106" w:hanging="240"/>
      </w:pPr>
      <w:rPr>
        <w:rFonts w:hint="default"/>
        <w:lang w:val="en-US" w:eastAsia="en-US" w:bidi="ar-SA"/>
      </w:rPr>
    </w:lvl>
    <w:lvl w:ilvl="4" w:tplc="0F3A6F06">
      <w:numFmt w:val="bullet"/>
      <w:lvlText w:val="•"/>
      <w:lvlJc w:val="left"/>
      <w:pPr>
        <w:ind w:left="4028" w:hanging="240"/>
      </w:pPr>
      <w:rPr>
        <w:rFonts w:hint="default"/>
        <w:lang w:val="en-US" w:eastAsia="en-US" w:bidi="ar-SA"/>
      </w:rPr>
    </w:lvl>
    <w:lvl w:ilvl="5" w:tplc="DAF69C76">
      <w:numFmt w:val="bullet"/>
      <w:lvlText w:val="•"/>
      <w:lvlJc w:val="left"/>
      <w:pPr>
        <w:ind w:left="4950" w:hanging="240"/>
      </w:pPr>
      <w:rPr>
        <w:rFonts w:hint="default"/>
        <w:lang w:val="en-US" w:eastAsia="en-US" w:bidi="ar-SA"/>
      </w:rPr>
    </w:lvl>
    <w:lvl w:ilvl="6" w:tplc="DEA2855E">
      <w:numFmt w:val="bullet"/>
      <w:lvlText w:val="•"/>
      <w:lvlJc w:val="left"/>
      <w:pPr>
        <w:ind w:left="5872" w:hanging="240"/>
      </w:pPr>
      <w:rPr>
        <w:rFonts w:hint="default"/>
        <w:lang w:val="en-US" w:eastAsia="en-US" w:bidi="ar-SA"/>
      </w:rPr>
    </w:lvl>
    <w:lvl w:ilvl="7" w:tplc="D90C267E">
      <w:numFmt w:val="bullet"/>
      <w:lvlText w:val="•"/>
      <w:lvlJc w:val="left"/>
      <w:pPr>
        <w:ind w:left="6794" w:hanging="240"/>
      </w:pPr>
      <w:rPr>
        <w:rFonts w:hint="default"/>
        <w:lang w:val="en-US" w:eastAsia="en-US" w:bidi="ar-SA"/>
      </w:rPr>
    </w:lvl>
    <w:lvl w:ilvl="8" w:tplc="37B8D57C">
      <w:numFmt w:val="bullet"/>
      <w:lvlText w:val="•"/>
      <w:lvlJc w:val="left"/>
      <w:pPr>
        <w:ind w:left="7716" w:hanging="240"/>
      </w:pPr>
      <w:rPr>
        <w:rFonts w:hint="default"/>
        <w:lang w:val="en-US" w:eastAsia="en-US" w:bidi="ar-SA"/>
      </w:rPr>
    </w:lvl>
  </w:abstractNum>
  <w:abstractNum w:abstractNumId="2" w15:restartNumberingAfterBreak="0">
    <w:nsid w:val="5E163581"/>
    <w:multiLevelType w:val="hybridMultilevel"/>
    <w:tmpl w:val="CC125076"/>
    <w:lvl w:ilvl="0" w:tplc="35F0A730">
      <w:start w:val="1"/>
      <w:numFmt w:val="decimal"/>
      <w:lvlText w:val="%1."/>
      <w:lvlJc w:val="left"/>
      <w:pPr>
        <w:ind w:left="3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23811F2">
      <w:numFmt w:val="bullet"/>
      <w:lvlText w:val="•"/>
      <w:lvlJc w:val="left"/>
      <w:pPr>
        <w:ind w:left="1262" w:hanging="240"/>
      </w:pPr>
      <w:rPr>
        <w:rFonts w:hint="default"/>
        <w:lang w:val="en-US" w:eastAsia="en-US" w:bidi="ar-SA"/>
      </w:rPr>
    </w:lvl>
    <w:lvl w:ilvl="2" w:tplc="C3E228D4">
      <w:numFmt w:val="bullet"/>
      <w:lvlText w:val="•"/>
      <w:lvlJc w:val="left"/>
      <w:pPr>
        <w:ind w:left="2184" w:hanging="240"/>
      </w:pPr>
      <w:rPr>
        <w:rFonts w:hint="default"/>
        <w:lang w:val="en-US" w:eastAsia="en-US" w:bidi="ar-SA"/>
      </w:rPr>
    </w:lvl>
    <w:lvl w:ilvl="3" w:tplc="B6CEA02E">
      <w:numFmt w:val="bullet"/>
      <w:lvlText w:val="•"/>
      <w:lvlJc w:val="left"/>
      <w:pPr>
        <w:ind w:left="3106" w:hanging="240"/>
      </w:pPr>
      <w:rPr>
        <w:rFonts w:hint="default"/>
        <w:lang w:val="en-US" w:eastAsia="en-US" w:bidi="ar-SA"/>
      </w:rPr>
    </w:lvl>
    <w:lvl w:ilvl="4" w:tplc="7212AB08">
      <w:numFmt w:val="bullet"/>
      <w:lvlText w:val="•"/>
      <w:lvlJc w:val="left"/>
      <w:pPr>
        <w:ind w:left="4028" w:hanging="240"/>
      </w:pPr>
      <w:rPr>
        <w:rFonts w:hint="default"/>
        <w:lang w:val="en-US" w:eastAsia="en-US" w:bidi="ar-SA"/>
      </w:rPr>
    </w:lvl>
    <w:lvl w:ilvl="5" w:tplc="E0F4B2D0">
      <w:numFmt w:val="bullet"/>
      <w:lvlText w:val="•"/>
      <w:lvlJc w:val="left"/>
      <w:pPr>
        <w:ind w:left="4950" w:hanging="240"/>
      </w:pPr>
      <w:rPr>
        <w:rFonts w:hint="default"/>
        <w:lang w:val="en-US" w:eastAsia="en-US" w:bidi="ar-SA"/>
      </w:rPr>
    </w:lvl>
    <w:lvl w:ilvl="6" w:tplc="6BF4EEC0">
      <w:numFmt w:val="bullet"/>
      <w:lvlText w:val="•"/>
      <w:lvlJc w:val="left"/>
      <w:pPr>
        <w:ind w:left="5872" w:hanging="240"/>
      </w:pPr>
      <w:rPr>
        <w:rFonts w:hint="default"/>
        <w:lang w:val="en-US" w:eastAsia="en-US" w:bidi="ar-SA"/>
      </w:rPr>
    </w:lvl>
    <w:lvl w:ilvl="7" w:tplc="C490475E">
      <w:numFmt w:val="bullet"/>
      <w:lvlText w:val="•"/>
      <w:lvlJc w:val="left"/>
      <w:pPr>
        <w:ind w:left="6794" w:hanging="240"/>
      </w:pPr>
      <w:rPr>
        <w:rFonts w:hint="default"/>
        <w:lang w:val="en-US" w:eastAsia="en-US" w:bidi="ar-SA"/>
      </w:rPr>
    </w:lvl>
    <w:lvl w:ilvl="8" w:tplc="46046158">
      <w:numFmt w:val="bullet"/>
      <w:lvlText w:val="•"/>
      <w:lvlJc w:val="left"/>
      <w:pPr>
        <w:ind w:left="7716" w:hanging="240"/>
      </w:pPr>
      <w:rPr>
        <w:rFonts w:hint="default"/>
        <w:lang w:val="en-US" w:eastAsia="en-US" w:bidi="ar-SA"/>
      </w:rPr>
    </w:lvl>
  </w:abstractNum>
  <w:abstractNum w:abstractNumId="3" w15:restartNumberingAfterBreak="0">
    <w:nsid w:val="61DB561F"/>
    <w:multiLevelType w:val="hybridMultilevel"/>
    <w:tmpl w:val="4AD42AC0"/>
    <w:lvl w:ilvl="0" w:tplc="6FF8F7D8">
      <w:start w:val="1"/>
      <w:numFmt w:val="decimal"/>
      <w:lvlText w:val="%1."/>
      <w:lvlJc w:val="left"/>
      <w:pPr>
        <w:ind w:left="3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722E46C">
      <w:numFmt w:val="bullet"/>
      <w:lvlText w:val="•"/>
      <w:lvlJc w:val="left"/>
      <w:pPr>
        <w:ind w:left="1262" w:hanging="240"/>
      </w:pPr>
      <w:rPr>
        <w:rFonts w:hint="default"/>
        <w:lang w:val="en-US" w:eastAsia="en-US" w:bidi="ar-SA"/>
      </w:rPr>
    </w:lvl>
    <w:lvl w:ilvl="2" w:tplc="C2FCB606">
      <w:numFmt w:val="bullet"/>
      <w:lvlText w:val="•"/>
      <w:lvlJc w:val="left"/>
      <w:pPr>
        <w:ind w:left="2184" w:hanging="240"/>
      </w:pPr>
      <w:rPr>
        <w:rFonts w:hint="default"/>
        <w:lang w:val="en-US" w:eastAsia="en-US" w:bidi="ar-SA"/>
      </w:rPr>
    </w:lvl>
    <w:lvl w:ilvl="3" w:tplc="A844E832">
      <w:numFmt w:val="bullet"/>
      <w:lvlText w:val="•"/>
      <w:lvlJc w:val="left"/>
      <w:pPr>
        <w:ind w:left="3106" w:hanging="240"/>
      </w:pPr>
      <w:rPr>
        <w:rFonts w:hint="default"/>
        <w:lang w:val="en-US" w:eastAsia="en-US" w:bidi="ar-SA"/>
      </w:rPr>
    </w:lvl>
    <w:lvl w:ilvl="4" w:tplc="6B1ED582">
      <w:numFmt w:val="bullet"/>
      <w:lvlText w:val="•"/>
      <w:lvlJc w:val="left"/>
      <w:pPr>
        <w:ind w:left="4028" w:hanging="240"/>
      </w:pPr>
      <w:rPr>
        <w:rFonts w:hint="default"/>
        <w:lang w:val="en-US" w:eastAsia="en-US" w:bidi="ar-SA"/>
      </w:rPr>
    </w:lvl>
    <w:lvl w:ilvl="5" w:tplc="54D01742">
      <w:numFmt w:val="bullet"/>
      <w:lvlText w:val="•"/>
      <w:lvlJc w:val="left"/>
      <w:pPr>
        <w:ind w:left="4950" w:hanging="240"/>
      </w:pPr>
      <w:rPr>
        <w:rFonts w:hint="default"/>
        <w:lang w:val="en-US" w:eastAsia="en-US" w:bidi="ar-SA"/>
      </w:rPr>
    </w:lvl>
    <w:lvl w:ilvl="6" w:tplc="BA46A0AA">
      <w:numFmt w:val="bullet"/>
      <w:lvlText w:val="•"/>
      <w:lvlJc w:val="left"/>
      <w:pPr>
        <w:ind w:left="5872" w:hanging="240"/>
      </w:pPr>
      <w:rPr>
        <w:rFonts w:hint="default"/>
        <w:lang w:val="en-US" w:eastAsia="en-US" w:bidi="ar-SA"/>
      </w:rPr>
    </w:lvl>
    <w:lvl w:ilvl="7" w:tplc="0D04D566">
      <w:numFmt w:val="bullet"/>
      <w:lvlText w:val="•"/>
      <w:lvlJc w:val="left"/>
      <w:pPr>
        <w:ind w:left="6794" w:hanging="240"/>
      </w:pPr>
      <w:rPr>
        <w:rFonts w:hint="default"/>
        <w:lang w:val="en-US" w:eastAsia="en-US" w:bidi="ar-SA"/>
      </w:rPr>
    </w:lvl>
    <w:lvl w:ilvl="8" w:tplc="269202FA">
      <w:numFmt w:val="bullet"/>
      <w:lvlText w:val="•"/>
      <w:lvlJc w:val="left"/>
      <w:pPr>
        <w:ind w:left="7716" w:hanging="240"/>
      </w:pPr>
      <w:rPr>
        <w:rFonts w:hint="default"/>
        <w:lang w:val="en-US" w:eastAsia="en-US" w:bidi="ar-SA"/>
      </w:rPr>
    </w:lvl>
  </w:abstractNum>
  <w:abstractNum w:abstractNumId="4" w15:restartNumberingAfterBreak="0">
    <w:nsid w:val="66D3022C"/>
    <w:multiLevelType w:val="hybridMultilevel"/>
    <w:tmpl w:val="268C2AA8"/>
    <w:lvl w:ilvl="0" w:tplc="C0E00ACC">
      <w:start w:val="1"/>
      <w:numFmt w:val="decimal"/>
      <w:lvlText w:val="%1."/>
      <w:lvlJc w:val="left"/>
      <w:pPr>
        <w:ind w:left="3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26E2B84">
      <w:numFmt w:val="bullet"/>
      <w:lvlText w:val="•"/>
      <w:lvlJc w:val="left"/>
      <w:pPr>
        <w:ind w:left="1262" w:hanging="240"/>
      </w:pPr>
      <w:rPr>
        <w:rFonts w:hint="default"/>
        <w:lang w:val="en-US" w:eastAsia="en-US" w:bidi="ar-SA"/>
      </w:rPr>
    </w:lvl>
    <w:lvl w:ilvl="2" w:tplc="B49650C2">
      <w:numFmt w:val="bullet"/>
      <w:lvlText w:val="•"/>
      <w:lvlJc w:val="left"/>
      <w:pPr>
        <w:ind w:left="2184" w:hanging="240"/>
      </w:pPr>
      <w:rPr>
        <w:rFonts w:hint="default"/>
        <w:lang w:val="en-US" w:eastAsia="en-US" w:bidi="ar-SA"/>
      </w:rPr>
    </w:lvl>
    <w:lvl w:ilvl="3" w:tplc="A06AB3E0">
      <w:numFmt w:val="bullet"/>
      <w:lvlText w:val="•"/>
      <w:lvlJc w:val="left"/>
      <w:pPr>
        <w:ind w:left="3106" w:hanging="240"/>
      </w:pPr>
      <w:rPr>
        <w:rFonts w:hint="default"/>
        <w:lang w:val="en-US" w:eastAsia="en-US" w:bidi="ar-SA"/>
      </w:rPr>
    </w:lvl>
    <w:lvl w:ilvl="4" w:tplc="3CCA7798">
      <w:numFmt w:val="bullet"/>
      <w:lvlText w:val="•"/>
      <w:lvlJc w:val="left"/>
      <w:pPr>
        <w:ind w:left="4028" w:hanging="240"/>
      </w:pPr>
      <w:rPr>
        <w:rFonts w:hint="default"/>
        <w:lang w:val="en-US" w:eastAsia="en-US" w:bidi="ar-SA"/>
      </w:rPr>
    </w:lvl>
    <w:lvl w:ilvl="5" w:tplc="A0021DA8">
      <w:numFmt w:val="bullet"/>
      <w:lvlText w:val="•"/>
      <w:lvlJc w:val="left"/>
      <w:pPr>
        <w:ind w:left="4950" w:hanging="240"/>
      </w:pPr>
      <w:rPr>
        <w:rFonts w:hint="default"/>
        <w:lang w:val="en-US" w:eastAsia="en-US" w:bidi="ar-SA"/>
      </w:rPr>
    </w:lvl>
    <w:lvl w:ilvl="6" w:tplc="3DD444DA">
      <w:numFmt w:val="bullet"/>
      <w:lvlText w:val="•"/>
      <w:lvlJc w:val="left"/>
      <w:pPr>
        <w:ind w:left="5872" w:hanging="240"/>
      </w:pPr>
      <w:rPr>
        <w:rFonts w:hint="default"/>
        <w:lang w:val="en-US" w:eastAsia="en-US" w:bidi="ar-SA"/>
      </w:rPr>
    </w:lvl>
    <w:lvl w:ilvl="7" w:tplc="BD10A87A">
      <w:numFmt w:val="bullet"/>
      <w:lvlText w:val="•"/>
      <w:lvlJc w:val="left"/>
      <w:pPr>
        <w:ind w:left="6794" w:hanging="240"/>
      </w:pPr>
      <w:rPr>
        <w:rFonts w:hint="default"/>
        <w:lang w:val="en-US" w:eastAsia="en-US" w:bidi="ar-SA"/>
      </w:rPr>
    </w:lvl>
    <w:lvl w:ilvl="8" w:tplc="E116C47E">
      <w:numFmt w:val="bullet"/>
      <w:lvlText w:val="•"/>
      <w:lvlJc w:val="left"/>
      <w:pPr>
        <w:ind w:left="7716" w:hanging="240"/>
      </w:pPr>
      <w:rPr>
        <w:rFonts w:hint="default"/>
        <w:lang w:val="en-US" w:eastAsia="en-US" w:bidi="ar-SA"/>
      </w:rPr>
    </w:lvl>
  </w:abstractNum>
  <w:num w:numId="1" w16cid:durableId="711809811">
    <w:abstractNumId w:val="0"/>
  </w:num>
  <w:num w:numId="2" w16cid:durableId="2073040541">
    <w:abstractNumId w:val="4"/>
  </w:num>
  <w:num w:numId="3" w16cid:durableId="110051129">
    <w:abstractNumId w:val="3"/>
  </w:num>
  <w:num w:numId="4" w16cid:durableId="260645326">
    <w:abstractNumId w:val="1"/>
  </w:num>
  <w:num w:numId="5" w16cid:durableId="1558978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A2643"/>
    <w:rsid w:val="0033048A"/>
    <w:rsid w:val="004A2643"/>
    <w:rsid w:val="006209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8889"/>
  <w15:docId w15:val="{2E588CAA-D94C-4672-930B-DD2C7AE6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820"/>
    </w:pPr>
    <w:rPr>
      <w:b/>
      <w:bCs/>
      <w:sz w:val="28"/>
      <w:szCs w:val="28"/>
    </w:rPr>
  </w:style>
  <w:style w:type="paragraph" w:styleId="ListParagraph">
    <w:name w:val="List Paragraph"/>
    <w:basedOn w:val="Normal"/>
    <w:uiPriority w:val="1"/>
    <w:qFormat/>
    <w:pPr>
      <w:ind w:left="340" w:hanging="2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7136</Words>
  <Characters>40681</Characters>
  <Application>Microsoft Office Word</Application>
  <DocSecurity>0</DocSecurity>
  <Lines>339</Lines>
  <Paragraphs>95</Paragraphs>
  <ScaleCrop>false</ScaleCrop>
  <Company/>
  <LinksUpToDate>false</LinksUpToDate>
  <CharactersWithSpaces>47722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Kumar</dc:creator>
  <cp:lastModifiedBy>Arun Kumar</cp:lastModifiedBy>
  <cp:revision>2</cp:revision>
  <dcterms:created xsi:type="dcterms:W3CDTF">2024-11-25T09:31:00Z</dcterms:created>
  <dcterms:modified xsi:type="dcterms:W3CDTF">2024-11-25T09:32:00Z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2024-11-03T00:00:00Z</vt:filetime>
  </property>
  <property fmtid="{D5CDD505-2E9C-101B-9397-08002B2CF9AE}" pid="3" name="Creator">
    <vt:lpwstr>Microsoft® Word 2021</vt:lpwstr>
  </property>
  <property fmtid="{D5CDD505-2E9C-101B-9397-08002B2CF9AE}" pid="4" name="LastSaved">
    <vt:filetime>2024-11-25T00:00:00Z</vt:filetime>
  </property>
  <property fmtid="{D5CDD505-2E9C-101B-9397-08002B2CF9AE}" pid="5" name="Producer">
    <vt:lpwstr>Microsoft® Word 2021</vt:lpwstr>
  </property>
</Properties>
</file>