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jc w:val="center"/>
        <w:rPr>
          <w:rFonts w:ascii="Times New Roman" w:cs="Times New Roman" w:eastAsia="Times New Roman" w:hAnsi="Times New Roman"/>
          <w:b w:val="1"/>
          <w:color w:val="000000"/>
          <w:sz w:val="32"/>
          <w:szCs w:val="32"/>
        </w:rPr>
      </w:pPr>
      <w:bookmarkStart w:colFirst="0" w:colLast="0" w:name="_vkg354vobp" w:id="0"/>
      <w:bookmarkEnd w:id="0"/>
      <w:r w:rsidDel="00000000" w:rsidR="00000000" w:rsidRPr="00000000">
        <w:rPr>
          <w:rFonts w:ascii="Times New Roman" w:cs="Times New Roman" w:eastAsia="Times New Roman" w:hAnsi="Times New Roman"/>
          <w:b w:val="1"/>
          <w:color w:val="000000"/>
          <w:sz w:val="32"/>
          <w:szCs w:val="32"/>
          <w:rtl w:val="0"/>
        </w:rPr>
        <w:t xml:space="preserve">Language Barriers in Universities: Overcoming Challenges to Create Inclusive Academic Environments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Medha Sriram</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Computer Science and Engineering</w:t>
        <w:br w:type="textWrapping"/>
        <w:t xml:space="preserve">Vellore Institute of Technology, Vellore- 632 014, Tamil Nadu, India</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G.Anburaj</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og English</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Vellore Institute of Technology, Vellore- 632 014, Tamil Nadu, India, anburaj.g@vit.ac.in</w:t>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njm3b22mssrn" w:id="1"/>
      <w:bookmarkEnd w:id="1"/>
      <w:r w:rsidDel="00000000" w:rsidR="00000000" w:rsidRPr="00000000">
        <w:rPr>
          <w:rFonts w:ascii="Times New Roman" w:cs="Times New Roman" w:eastAsia="Times New Roman" w:hAnsi="Times New Roman"/>
          <w:b w:val="1"/>
          <w:color w:val="000000"/>
          <w:rtl w:val="0"/>
        </w:rPr>
        <w:t xml:space="preserve">Abstract</w:t>
      </w:r>
    </w:p>
    <w:p w:rsidR="00000000" w:rsidDel="00000000" w:rsidP="00000000" w:rsidRDefault="00000000" w:rsidRPr="00000000" w14:paraId="0000000B">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Language barriers present significant challenges for non-native speaking students in universities worldwide, affecting their academic success, social integration, and personal well-being. As universities grow increasingly global, students from diverse linguistic backgrounds must navigate complex academic environments where English, or another dominant language, is often the medium of instruction. These students face multiple obstacles such as comprehending fast-paced, heavily accented lectures, understanding academic jargon, and adjusting to informal social settings where cultural nuances can be easily misunderstood.</w:t>
      </w:r>
    </w:p>
    <w:p w:rsidR="00000000" w:rsidDel="00000000" w:rsidP="00000000" w:rsidRDefault="00000000" w:rsidRPr="00000000" w14:paraId="0000000C">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Language barriers not only create academic difficulties but also affect students’ social lives, making it harder to form friendships and participate in campus activities. Additionally, communication with professors and peers may be hindered by linguistic misunderstandings, which can reduce the quality of classroom participation. Moreover, language barriers can lead to a lack of confidence, which often manifests as disengagement from academic and social interactions.</w:t>
      </w:r>
    </w:p>
    <w:p w:rsidR="00000000" w:rsidDel="00000000" w:rsidP="00000000" w:rsidRDefault="00000000" w:rsidRPr="00000000" w14:paraId="0000000D">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paper aims to explore the key challenges that non-native speaking students face, based on insights drawn from supported literature. Five major areas will be examined: (1) challenges in understanding lectures, (2) social integration and cultural barriers, (3) effective teaching methods, (4) the role of language support services, and (5) peer engagement and inclusive classroom discussions. By analysing these issues in depth, this paper will propose strategies to mitigate language barriers in universities, such as inclusive teaching methods, better language support systems, and fostering cultural awareness. The ultimate goal is to provide a framework for creating an inclusive academic environment where all students, regardless of their linguistic background, can thrive both academically and socially.</w:t>
      </w:r>
    </w:p>
    <w:p w:rsidR="00000000" w:rsidDel="00000000" w:rsidP="00000000" w:rsidRDefault="00000000" w:rsidRPr="00000000" w14:paraId="0000000E">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an increasingly interconnected world, where international student mobility is at an all-time high, universities must prioritise language inclusivity to ensure that every student has equal access to education. Addressing language barriers is essential not only for improving academic performance but also for fostering a more cohesive and integrated campus community. By adopting a multifaceted approach, universities can help non-native speakers overcome language-related obstacles, thereby enhancing their overall academic experience. The strategies discussed in this paper will highlight the importance of creating a supportive and inclusive academic atmosphere, where diversity is embraced, and language barriers are systematically reduced.</w:t>
      </w:r>
    </w:p>
    <w:p w:rsidR="00000000" w:rsidDel="00000000" w:rsidP="00000000" w:rsidRDefault="00000000" w:rsidRPr="00000000" w14:paraId="0000000F">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KEYWORDS : </w:t>
      </w:r>
      <w:r w:rsidDel="00000000" w:rsidR="00000000" w:rsidRPr="00000000">
        <w:rPr>
          <w:rFonts w:ascii="Times New Roman" w:cs="Times New Roman" w:eastAsia="Times New Roman" w:hAnsi="Times New Roman"/>
          <w:b w:val="1"/>
          <w:i w:val="1"/>
          <w:sz w:val="24"/>
          <w:szCs w:val="24"/>
          <w:rtl w:val="0"/>
        </w:rPr>
        <w:t xml:space="preserve">Linguistic obstacles,  non-native proficiency,  academic discourse, sociocultural integration,  pedagogical strategies,  language assistance frameworks,  peer collaboration.</w:t>
      </w:r>
    </w:p>
    <w:p w:rsidR="00000000" w:rsidDel="00000000" w:rsidP="00000000" w:rsidRDefault="00000000" w:rsidRPr="00000000" w14:paraId="00000010">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xndqbmzhvxe1" w:id="2"/>
      <w:bookmarkEnd w:id="2"/>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globalisation of higher education has transformed university campuses into melting pots of cultural and linguistic diversity. Today, it is common for universities to host students from various countries, each bringing with them unique linguistic challenges. While this diversity enhances the richness of the academic environment, it also introduces significant challenges, particularly in the form of language barriers. For non-native speaking students, navigating the academic landscape of a university where English or another dominant language is used as the medium of instruction can be daunting. These students often struggle to keep pace with lectures, engage in classroom discussions, and integrate into the social fabric of the university community.</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barriers extend beyond the academic sphere; they also affect students' ability to form social connections, participate in extracurricular activities, and interact with local communities. For many non-native speakers, the challenge is not simply one of mastering academic terminology, but also of understanding colloquial expressions, cultural nuances, and the informal social norms that shape interactions in and outside the classroom. As a result, language barriers can lead to feelings of isolation, frustration, and anxiety, which in turn impact academic performance and overall well-being.</w:t>
      </w:r>
    </w:p>
    <w:p w:rsidR="00000000" w:rsidDel="00000000" w:rsidP="00000000" w:rsidRDefault="00000000" w:rsidRPr="00000000" w14:paraId="0000001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addressing language barriers in universities cannot be overstated. In an era of increasing student mobility, universities must take proactive steps to create inclusive environments where students from diverse linguistic backgrounds feel supported and empowered to succeed. This paper will examine the challenges faced by non-native speaking students in university settings, drawing on data from a questionnaire designed to gather insights into their experiences. By focusing on key areas such as lecture comprehension, social integration, teaching methods, language support services, and peer engagement, this paper aims to provide a comprehensive analysis of the impact of language barriers on non-native speaking students and to propose strategies for mitigating these challenges.</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objective of this research is to explore how universities can better support non-native speakers in overcoming language barriers. Through an in-depth analysis of student experiences and a review of relevant literature, this paper will offer practical recommendations for creating a more inclusive academic environment. By addressing these issues, universities can not only improve the academic success of non-native speakers but also enhance the overall campus experience for all students.</w:t>
      </w:r>
    </w:p>
    <w:p w:rsidR="00000000" w:rsidDel="00000000" w:rsidP="00000000" w:rsidRDefault="00000000" w:rsidRPr="00000000" w14:paraId="00000015">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b1jrfrmt2us2" w:id="3"/>
      <w:bookmarkEnd w:id="3"/>
      <w:r w:rsidDel="00000000" w:rsidR="00000000" w:rsidRPr="00000000">
        <w:rPr>
          <w:rFonts w:ascii="Times New Roman" w:cs="Times New Roman" w:eastAsia="Times New Roman" w:hAnsi="Times New Roman"/>
          <w:b w:val="1"/>
          <w:color w:val="000000"/>
          <w:rtl w:val="0"/>
        </w:rPr>
        <w:t xml:space="preserve">Aims</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aims to investigate the specific challenges faced by non-native speaking students in university environments and to propose strategies for overcoming these language barriers. Through an analysis of the multiple resources collected from review of existing literature, the following key objectives will be addressed:</w:t>
      </w:r>
    </w:p>
    <w:p w:rsidR="00000000" w:rsidDel="00000000" w:rsidP="00000000" w:rsidRDefault="00000000" w:rsidRPr="00000000" w14:paraId="00000017">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identify the primary language-related challenges faced by non-native speakers in both academic and social settings.</w:t>
      </w:r>
    </w:p>
    <w:p w:rsidR="00000000" w:rsidDel="00000000" w:rsidP="00000000" w:rsidRDefault="00000000" w:rsidRPr="00000000" w14:paraId="00000018">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the effectiveness of current teaching methods and language support services in helping non-native speakers overcome these barriers.</w:t>
      </w:r>
    </w:p>
    <w:p w:rsidR="00000000" w:rsidDel="00000000" w:rsidP="00000000" w:rsidRDefault="00000000" w:rsidRPr="00000000" w14:paraId="00000019">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explore how peer engagement and classroom dynamics can be improved to create more inclusive learning environments.</w:t>
      </w:r>
    </w:p>
    <w:p w:rsidR="00000000" w:rsidDel="00000000" w:rsidP="00000000" w:rsidRDefault="00000000" w:rsidRPr="00000000" w14:paraId="0000001A">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propose actionable strategies that universities can implement to support non-native speaking students and foster a more inclusive campus community.</w:t>
      </w:r>
    </w:p>
    <w:p w:rsidR="00000000" w:rsidDel="00000000" w:rsidP="00000000" w:rsidRDefault="00000000" w:rsidRPr="00000000" w14:paraId="0000001B">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xip3hze97icn" w:id="4"/>
      <w:bookmarkEnd w:id="4"/>
      <w:r w:rsidDel="00000000" w:rsidR="00000000" w:rsidRPr="00000000">
        <w:rPr>
          <w:rFonts w:ascii="Times New Roman" w:cs="Times New Roman" w:eastAsia="Times New Roman" w:hAnsi="Times New Roman"/>
          <w:b w:val="1"/>
          <w:color w:val="000000"/>
          <w:rtl w:val="0"/>
        </w:rPr>
        <w:t xml:space="preserve">Problem Statement</w:t>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barriers present a significant challenge for non-native speaking students in universities, particularly those in predominantly English-speaking countries or where another dominant language is used for instruction. These students often struggle to keep pace with lectures, understand academic terminology, and engage in discussions due to linguistic challenges. Beyond the classroom, language barriers also affect students' ability to integrate socially, make friends, and participate in extracurricular activities. As a result, non-native speakers may feel isolated, frustrated, and anxious, which can have a detrimental effect on their academic performance and overall university experience.</w:t>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efforts by universities to address these challenges through language support services and inclusive teaching practices, gaps remain in understanding how these barriers impact students in different contexts. Additionally, there is a need to explore how universities can create more supportive environments that help non-native speakers overcome these obstacles. This paper seeks to address these issues by analysing the key challenges faced by non-native speakers and proposing strategies to mitigate the impact of language barriers on their academic and social experiences.</w:t>
      </w:r>
    </w:p>
    <w:p w:rsidR="00000000" w:rsidDel="00000000" w:rsidP="00000000" w:rsidRDefault="00000000" w:rsidRPr="00000000" w14:paraId="0000001E">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9a5ttfd2bc4m" w:id="5"/>
      <w:bookmarkEnd w:id="5"/>
      <w:r w:rsidDel="00000000" w:rsidR="00000000" w:rsidRPr="00000000">
        <w:rPr>
          <w:rFonts w:ascii="Times New Roman" w:cs="Times New Roman" w:eastAsia="Times New Roman" w:hAnsi="Times New Roman"/>
          <w:b w:val="1"/>
          <w:color w:val="000000"/>
          <w:rtl w:val="0"/>
        </w:rPr>
        <w:t xml:space="preserve">Research Gap</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much has been written about the challenges faced by non-native speakers in university settings, there is limited research on the effectiveness of current support systems and teaching methods in addressing these challenges. Existing studies tend to focus on broad issues such as the dominance of English in academic settings or the need for language support services, but few have systematically examined how these barriers affect students on a day-to-day basis. Furthermore, there is a lack of research on how peer engagement and classroom dynamics can be improved to create more inclusive environments for non-native speakers. This paper addresses these gaps by providing a detailed analysis of student experiences and proposing practical solutions for overcoming language barriers.</w:t>
      </w:r>
    </w:p>
    <w:p w:rsidR="00000000" w:rsidDel="00000000" w:rsidP="00000000" w:rsidRDefault="00000000" w:rsidRPr="00000000" w14:paraId="00000020">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xn7r68dfdohd" w:id="6"/>
      <w:bookmarkEnd w:id="6"/>
      <w:r w:rsidDel="00000000" w:rsidR="00000000" w:rsidRPr="00000000">
        <w:rPr>
          <w:rFonts w:ascii="Times New Roman" w:cs="Times New Roman" w:eastAsia="Times New Roman" w:hAnsi="Times New Roman"/>
          <w:b w:val="1"/>
          <w:color w:val="000000"/>
          <w:rtl w:val="0"/>
        </w:rPr>
        <w:t xml:space="preserve">Literature Review</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barriers in universities have long been a topic of concern for educators and policymakers. </w:t>
      </w:r>
      <w:r w:rsidDel="00000000" w:rsidR="00000000" w:rsidRPr="00000000">
        <w:rPr>
          <w:rFonts w:ascii="Times New Roman" w:cs="Times New Roman" w:eastAsia="Times New Roman" w:hAnsi="Times New Roman"/>
          <w:i w:val="1"/>
          <w:sz w:val="24"/>
          <w:szCs w:val="24"/>
          <w:rtl w:val="0"/>
        </w:rPr>
        <w:t xml:space="preserve">Amano et al. (2023)</w:t>
      </w:r>
      <w:r w:rsidDel="00000000" w:rsidR="00000000" w:rsidRPr="00000000">
        <w:rPr>
          <w:rFonts w:ascii="Times New Roman" w:cs="Times New Roman" w:eastAsia="Times New Roman" w:hAnsi="Times New Roman"/>
          <w:sz w:val="24"/>
          <w:szCs w:val="24"/>
          <w:rtl w:val="0"/>
        </w:rPr>
        <w:t xml:space="preserve">, for instance, highlight the multiple costs of being a non-native English speaker in the academic world, emphasising how language barriers affect not only academic performance but also career progression and social integration. The study reveals that non-native speakers often feel disadvantaged in competitive academic environments where English is the dominant language. This is particularly true in science fields, where complex terminology and fast-paced lectures exacerbate the language barrier.</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w:t>
      </w:r>
      <w:r w:rsidDel="00000000" w:rsidR="00000000" w:rsidRPr="00000000">
        <w:rPr>
          <w:rFonts w:ascii="Times New Roman" w:cs="Times New Roman" w:eastAsia="Times New Roman" w:hAnsi="Times New Roman"/>
          <w:i w:val="1"/>
          <w:sz w:val="24"/>
          <w:szCs w:val="24"/>
          <w:rtl w:val="0"/>
        </w:rPr>
        <w:t xml:space="preserve">Crystal (1997)</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Graddol (1997)</w:t>
      </w:r>
      <w:r w:rsidDel="00000000" w:rsidR="00000000" w:rsidRPr="00000000">
        <w:rPr>
          <w:rFonts w:ascii="Times New Roman" w:cs="Times New Roman" w:eastAsia="Times New Roman" w:hAnsi="Times New Roman"/>
          <w:sz w:val="24"/>
          <w:szCs w:val="24"/>
          <w:rtl w:val="0"/>
        </w:rPr>
        <w:t xml:space="preserve"> explore the role of English as a global language, examining the implications for students in non-English speaking countries who must navigate university systems that prioritise English as the medium of instruction. The dominance of English, while offering opportunities for international collaboration, can also alienate students who are less proficient in the language.</w:t>
      </w:r>
      <w:r w:rsidDel="00000000" w:rsidR="00000000" w:rsidRPr="00000000">
        <w:rPr>
          <w:rFonts w:ascii="Times New Roman" w:cs="Times New Roman" w:eastAsia="Times New Roman" w:hAnsi="Times New Roman"/>
          <w:i w:val="1"/>
          <w:sz w:val="24"/>
          <w:szCs w:val="24"/>
          <w:rtl w:val="0"/>
        </w:rPr>
        <w:t xml:space="preserve"> Jenkins (2000, 2007)</w:t>
      </w:r>
      <w:r w:rsidDel="00000000" w:rsidR="00000000" w:rsidRPr="00000000">
        <w:rPr>
          <w:rFonts w:ascii="Times New Roman" w:cs="Times New Roman" w:eastAsia="Times New Roman" w:hAnsi="Times New Roman"/>
          <w:sz w:val="24"/>
          <w:szCs w:val="24"/>
          <w:rtl w:val="0"/>
        </w:rPr>
        <w:t xml:space="preserve"> extends this discussion by examining the concept of English as a Lingua Franca (ELF), where English is used as a common language between speakers of different native languages. Jenkins argues that universities must adopt more inclusive language policies that reflect the diverse linguistic backgrounds of their students.</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field of education, </w:t>
      </w:r>
      <w:r w:rsidDel="00000000" w:rsidR="00000000" w:rsidRPr="00000000">
        <w:rPr>
          <w:rFonts w:ascii="Times New Roman" w:cs="Times New Roman" w:eastAsia="Times New Roman" w:hAnsi="Times New Roman"/>
          <w:i w:val="1"/>
          <w:sz w:val="24"/>
          <w:szCs w:val="24"/>
          <w:rtl w:val="0"/>
        </w:rPr>
        <w:t xml:space="preserve">Cummins (1984a, 1984b)</w:t>
      </w:r>
      <w:r w:rsidDel="00000000" w:rsidR="00000000" w:rsidRPr="00000000">
        <w:rPr>
          <w:rFonts w:ascii="Times New Roman" w:cs="Times New Roman" w:eastAsia="Times New Roman" w:hAnsi="Times New Roman"/>
          <w:sz w:val="24"/>
          <w:szCs w:val="24"/>
          <w:rtl w:val="0"/>
        </w:rPr>
        <w:t xml:space="preserve"> offers valuable insights into how language proficiency affects academic achievement. Cummins' research emphasises the importance of developing both basic interpersonal communication skills (BICS) and cognitive academic language proficiency (CALP) to support non-native speakers in educational settings. This distinction highlights the need for language support services that go beyond conversational English and focus on helping students master the academic language required for success in university courses.</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wealth of research on language barriers, there remains a need for more practical, solutions-oriented studies that explore how universities can better support non-native speakers. This paper contributes to the existing literature by providing an in-depth analysis of student experiences and proposing strategies for improving language support in universities.</w:t>
      </w:r>
    </w:p>
    <w:p w:rsidR="00000000" w:rsidDel="00000000" w:rsidP="00000000" w:rsidRDefault="00000000" w:rsidRPr="00000000" w14:paraId="00000025">
      <w:pPr>
        <w:pStyle w:val="Heading3"/>
        <w:keepNext w:val="0"/>
        <w:keepLines w:val="0"/>
        <w:spacing w:before="280" w:line="240" w:lineRule="auto"/>
        <w:rPr>
          <w:rFonts w:ascii="Times New Roman" w:cs="Times New Roman" w:eastAsia="Times New Roman" w:hAnsi="Times New Roman"/>
          <w:b w:val="1"/>
          <w:color w:val="000000"/>
        </w:rPr>
      </w:pPr>
      <w:bookmarkStart w:colFirst="0" w:colLast="0" w:name="_wkwrpwe1fbo6" w:id="7"/>
      <w:bookmarkEnd w:id="7"/>
      <w:r w:rsidDel="00000000" w:rsidR="00000000" w:rsidRPr="00000000">
        <w:rPr>
          <w:rFonts w:ascii="Times New Roman" w:cs="Times New Roman" w:eastAsia="Times New Roman" w:hAnsi="Times New Roman"/>
          <w:b w:val="1"/>
          <w:color w:val="000000"/>
          <w:rtl w:val="0"/>
        </w:rPr>
        <w:t xml:space="preserve">Result Analysis</w:t>
      </w:r>
    </w:p>
    <w:p w:rsidR="00000000" w:rsidDel="00000000" w:rsidP="00000000" w:rsidRDefault="00000000" w:rsidRPr="00000000" w14:paraId="00000026">
      <w:pPr>
        <w:pStyle w:val="Heading4"/>
        <w:keepNext w:val="0"/>
        <w:keepLines w:val="0"/>
        <w:spacing w:after="40" w:before="240" w:line="240" w:lineRule="auto"/>
        <w:rPr>
          <w:rFonts w:ascii="Times New Roman" w:cs="Times New Roman" w:eastAsia="Times New Roman" w:hAnsi="Times New Roman"/>
          <w:b w:val="1"/>
          <w:color w:val="000000"/>
          <w:sz w:val="26"/>
          <w:szCs w:val="26"/>
        </w:rPr>
      </w:pPr>
      <w:bookmarkStart w:colFirst="0" w:colLast="0" w:name="_8ff51ccbyvpt" w:id="8"/>
      <w:bookmarkEnd w:id="8"/>
      <w:r w:rsidDel="00000000" w:rsidR="00000000" w:rsidRPr="00000000">
        <w:rPr>
          <w:rFonts w:ascii="Times New Roman" w:cs="Times New Roman" w:eastAsia="Times New Roman" w:hAnsi="Times New Roman"/>
          <w:b w:val="1"/>
          <w:color w:val="000000"/>
          <w:sz w:val="26"/>
          <w:szCs w:val="26"/>
          <w:rtl w:val="0"/>
        </w:rPr>
        <w:t xml:space="preserve">1. Challenges in Understanding Lectures</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significant obstacles that non-native speaking students face in university settings is comprehending lectures that are delivered at a fast pace, often in accented English or the dominant language of the institution. It is found that many non-native students struggle to keep up with lectures, especially when they involve unfamiliar academic jargon, colloquial expressions, or when the lecturer speaks quickly. This challenge is particularly prominent in large lecture halls, where students have limited opportunities to ask questions or request clarification.</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typical lecture setting, students are expected to take detailed notes, absorb complex information, and process the material in real time. For non-native speakers, the added cognitive load of translating or interpreting the content can be overwhelming. While native speakers can process spoken information more fluidly, non-native speakers may have to mentally translate certain terms, leaving them with less time to follow the next point being made. Additionally, students may struggle with different accents or dialects, which vary widely depending on the lecturer's background. This linguistic diversity, while enriching, can create an additional layer of difficulty for students who are already grappling with language proficiency.</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use of specialised academic terminology presents a significant challenge. Fields such as medicine, engineering, and law have highly specialised vocabularies that even native speakers may need time to master. For non-native speakers, encountering these terms for the first time in a lecture without sufficient context or explanation can lead to confusion and frustration. Many students report that by the time they process one term, the lecture has moved on, leaving them behind.</w:t>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common issue is the expectation of immediate understanding. In some educational cultures, it is common for students to ask questions during the lecture, but in others, students are expected to wait until after class or during designated office hours. Non-native speakers, already hesitant due to language barriers, may feel uncomfortable interrupting the flow of a lecture to ask for clarification. This reluctance often results in misunderstandings, misinterpretations, and a cumulative gap in knowledge.</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technology can exacerbate or alleviate these challenges. While some lecturers make use of slides, recordings, or other multimedia tools that allow students to revisit the material at their own pace, others rely solely on oral communication. Students who have access to lecture recordings or transcripts benefit from the ability to rewatch the material and clarify points they missed during the live lecture. On the other hand, when these resources are not available, non-native speakers may find themselves at a significant disadvantage, unable to fully comprehend the material in real time.</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mitigate these challenges, universities could implement more accessible teaching strategies, such as providing lecture outlines in advance, using simpler and more concise language where possible, and incorporating pauses during the lecture to allow students to catch up. Additionally, offering glossaries of specialised terms or encouraging the use of online forums where students can ask follow-up questions would provide valuable support for non-native speakers.</w:t>
      </w:r>
    </w:p>
    <w:p w:rsidR="00000000" w:rsidDel="00000000" w:rsidP="00000000" w:rsidRDefault="00000000" w:rsidRPr="00000000" w14:paraId="0000002D">
      <w:pPr>
        <w:pStyle w:val="Heading4"/>
        <w:keepNext w:val="0"/>
        <w:keepLines w:val="0"/>
        <w:spacing w:after="40" w:before="240" w:line="240" w:lineRule="auto"/>
        <w:rPr>
          <w:rFonts w:ascii="Times New Roman" w:cs="Times New Roman" w:eastAsia="Times New Roman" w:hAnsi="Times New Roman"/>
          <w:b w:val="1"/>
          <w:color w:val="000000"/>
          <w:sz w:val="26"/>
          <w:szCs w:val="26"/>
        </w:rPr>
      </w:pPr>
      <w:bookmarkStart w:colFirst="0" w:colLast="0" w:name="_koryf6nl9sae" w:id="9"/>
      <w:bookmarkEnd w:id="9"/>
      <w:r w:rsidDel="00000000" w:rsidR="00000000" w:rsidRPr="00000000">
        <w:rPr>
          <w:rFonts w:ascii="Times New Roman" w:cs="Times New Roman" w:eastAsia="Times New Roman" w:hAnsi="Times New Roman"/>
          <w:b w:val="1"/>
          <w:color w:val="000000"/>
          <w:sz w:val="26"/>
          <w:szCs w:val="26"/>
          <w:rtl w:val="0"/>
        </w:rPr>
        <w:t xml:space="preserve">2. Social Integration and Cultural Barriers</w:t>
      </w:r>
    </w:p>
    <w:p w:rsidR="00000000" w:rsidDel="00000000" w:rsidP="00000000" w:rsidRDefault="00000000" w:rsidRPr="00000000" w14:paraId="000000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the classroom, non-native speaking students face significant challenges when it comes to social integration and navigating the cultural norms of university life. Language barriers often make it difficult for these students to form friendships, participate in extracurricular activities, or engage in informal social interactions with native speakers. Social integration is a critical aspect of the university experience, as it helps students develop a sense of belonging, build support networks, and enhance their overall well-being. However, for non-native speakers, this process can be fraught with difficulties.</w:t>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obstacles to social integration is the language gap in everyday communication. While non-native speakers may be proficient in academic English (or another dominant language), they may struggle with conversational English, slang, idiomatic expressions, or culturally specific references that are commonly used in informal settings. For instance, making small talk, understanding humour, or participating in group conversations can be challenging for students who are still developing their conversational fluency. This can lead to feelings of exclusion or embarrassment, causing non-native speakers to withdraw from social interactions.</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cultural differences often intersect with language barriers, further complicating social integration. Non-native speakers may come from educational or social systems where the norms of interaction are vastly different. For example, in some cultures, it may be considered impolite to interrupt or challenge authority figures, whereas in other cultures, such behaviours are encouraged as part of intellectual debate. These differences can make it difficult for non-native speakers to navigate social interactions both inside and outside the classroom.</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aspect of university life plays a vital role in student success. Friendships, study groups, and extracurricular activities provide students with emotional support, opportunities for collaboration, and chances to practise their language skills in informal settings. However, the fear of being misunderstood or judged due to language proficiency can prevent non-native speakers from participating fully in these activities. As a result, many non-native students report feelings of isolation, which can lead to loneliness, anxiety, and even depression.</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must recognize the importance of social integration and take steps to foster inclusive environments where non-native speakers feel welcome and supported. Initiatives such as peer mentoring programs, intercultural events, and language exchange activities can help bridge the gap between native and non-native speakers. By creating opportunities for students from different linguistic and cultural backgrounds to interact and learn from each other, universities can promote greater social cohesion and reduce the isolation experienced by non-native speakers.</w:t>
      </w:r>
    </w:p>
    <w:p w:rsidR="00000000" w:rsidDel="00000000" w:rsidP="00000000" w:rsidRDefault="00000000" w:rsidRPr="00000000" w14:paraId="00000033">
      <w:pPr>
        <w:pStyle w:val="Heading4"/>
        <w:keepNext w:val="0"/>
        <w:keepLines w:val="0"/>
        <w:spacing w:after="40" w:before="240" w:line="240" w:lineRule="auto"/>
        <w:rPr>
          <w:rFonts w:ascii="Times New Roman" w:cs="Times New Roman" w:eastAsia="Times New Roman" w:hAnsi="Times New Roman"/>
          <w:b w:val="1"/>
          <w:color w:val="000000"/>
          <w:sz w:val="26"/>
          <w:szCs w:val="26"/>
        </w:rPr>
      </w:pPr>
      <w:bookmarkStart w:colFirst="0" w:colLast="0" w:name="_1u4zpdh9hi" w:id="10"/>
      <w:bookmarkEnd w:id="10"/>
      <w:r w:rsidDel="00000000" w:rsidR="00000000" w:rsidRPr="00000000">
        <w:rPr>
          <w:rFonts w:ascii="Times New Roman" w:cs="Times New Roman" w:eastAsia="Times New Roman" w:hAnsi="Times New Roman"/>
          <w:b w:val="1"/>
          <w:color w:val="000000"/>
          <w:sz w:val="26"/>
          <w:szCs w:val="26"/>
          <w:rtl w:val="0"/>
        </w:rPr>
        <w:t xml:space="preserve">3. Effective Teaching Methods for Non-Native Speakers</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methods that cater to the needs of non-native speaking students can make a significant difference in their academic success.Non-native speakers benefit most from teaching strategies that emphasise clear communication, visual aids, and the breakdown of complex topics into simpler, more manageable parts. Traditional lecture-based teaching, which often relies heavily on spoken communication, can be particularly challenging for non-native speakers who may struggle with listening comprehension or the rapid pace of the lecture.</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effective ways to support non-native speakers is to use visual aids, such as diagrams, charts, videos, and written summaries. Visual aids help students contextualise and better understand abstract or complex concepts that may be difficult to grasp through verbal explanations alone. For example, in subjects like biology or engineering, where processes and systems are often explained verbally, visual aids can provide an alternative way of understanding the material. Additionally, providing written outlines or summaries of key points allows non-native speakers to follow along more easily and review the material at their own pace after the lecture.</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effective teaching strategy is to break down complex topics into smaller, more digestible parts. Non-native speakers often need additional time to process information, particularly when it involves new vocabulary or specialised terminology. Instructors who take the time to explain key concepts in multiple ways, using different teaching tools, are more likely to reach non-native speakers who may struggle with certain aspects of the language. For instance, using analogies, real-world examples, or case studies can help make abstract concepts more relatable and easier to understand.</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teaching methods, such as group work, discussions, and peer-to-peer teaching, also benefit non-native speakers by giving them opportunities to engage with the material in a more hands-on way. In group work, for example, non-native speakers can collaborate with their peers, ask questions, and receive immediate feedback. This interaction not only helps clarify any misunderstandings but also builds the confidence of non-native speakers, allowing them to actively participate in their learning process.</w:t>
      </w:r>
    </w:p>
    <w:p w:rsidR="00000000" w:rsidDel="00000000" w:rsidP="00000000" w:rsidRDefault="00000000" w:rsidRPr="00000000" w14:paraId="000000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not enough for instructors to simply modify their teaching methods; they must also be trained in inclusive teaching practices that are specifically designed to support non-native speakers. Many instructors are unaware of the specific challenges faced by non-native speakers and may unintentionally create barriers by using overly complex language, speaking too quickly, or failing to provide sufficient context for key concepts. Universities should offer professional development opportunities for instructors to learn how to adapt their teaching styles to accommodate students from diverse linguistic backgrounds. This training should include strategies for simplifying language without oversimplifying content, using consistent terminology, and providing regular opportunities for students to ask questions and seek clarification.</w:t>
      </w:r>
    </w:p>
    <w:p w:rsidR="00000000" w:rsidDel="00000000" w:rsidP="00000000" w:rsidRDefault="00000000" w:rsidRPr="00000000" w14:paraId="000000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adopting inclusive teaching methods and providing targeted support for non-native speakers, universities can ensure that all students have the opportunity to succeed academically, regardless of their language proficiency.</w:t>
      </w:r>
    </w:p>
    <w:p w:rsidR="00000000" w:rsidDel="00000000" w:rsidP="00000000" w:rsidRDefault="00000000" w:rsidRPr="00000000" w14:paraId="0000003A">
      <w:pPr>
        <w:pStyle w:val="Heading4"/>
        <w:keepNext w:val="0"/>
        <w:keepLines w:val="0"/>
        <w:spacing w:after="40" w:before="240" w:line="240" w:lineRule="auto"/>
        <w:rPr>
          <w:rFonts w:ascii="Times New Roman" w:cs="Times New Roman" w:eastAsia="Times New Roman" w:hAnsi="Times New Roman"/>
          <w:b w:val="1"/>
          <w:color w:val="000000"/>
          <w:sz w:val="26"/>
          <w:szCs w:val="26"/>
        </w:rPr>
      </w:pPr>
      <w:bookmarkStart w:colFirst="0" w:colLast="0" w:name="_41ne32msqnje" w:id="11"/>
      <w:bookmarkEnd w:id="11"/>
      <w:r w:rsidDel="00000000" w:rsidR="00000000" w:rsidRPr="00000000">
        <w:rPr>
          <w:rFonts w:ascii="Times New Roman" w:cs="Times New Roman" w:eastAsia="Times New Roman" w:hAnsi="Times New Roman"/>
          <w:b w:val="1"/>
          <w:color w:val="000000"/>
          <w:sz w:val="26"/>
          <w:szCs w:val="26"/>
          <w:rtl w:val="0"/>
        </w:rPr>
        <w:t xml:space="preserve">4. The Role of Language Support Services</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support services are critical in helping non-native speaking students overcome the challenges they face in academic environments. Students who have access to tailored language support services, such as one-on-one tutoring, language workshops, and study groups with fluent speakers, report greater confidence in their academic abilities. These services provide non-native speakers with the opportunity to improve their language skills in a structured and supportive environment, which is essential for their success in university settings.</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One-on-one language tutoring is particularly effective for students who need targeted support with specific aspects of language learning, such as grammar, pronunciation, or academic writing. These sessions allow students to work at their own pace and focus on areas where they need the most improvement. Tutors can provide immediate feedback, answer questions, and help students develop strategies for overcoming their language-related challenges. For many non-native speakers, these sessions are invaluable in helping them build the language proficiency necessary for academic success.</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workshops, on the other hand, offer a more collaborative learning environment where students can practise their language skills in a group setting. These workshops often focus on specific language skills, such as academic writing, oral communication, or listening comprehension. By working with their peers in a supportive and interactive environment, non-native speakers can improve their language skills while also building social connections with other students.</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groups with fluent speakers provide non-native speakers with an informal setting in which to practise their language skills and clarify their understanding of course material. These groups can be particularly beneficial for non-native speakers who may feel hesitant to ask questions in larger, more formal classroom settings. In a study group, students can work together to review key concepts, discuss challenging topics, and support each other in their learning.</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despite the benefits of language support services, not all students are aware of the resources available to them, or they may feel hesitant to seek help due to the stigma associated with language difficulties. Universities must actively promote these services and create a culture where seeking language support is seen as a positive step toward academic success. Additionally, universities should ensure that language support services are accessible to all students, regardless of their financial background or academic level. This may involve providing free or low-cost language tutoring, offering online resources for students who cannot attend in-person sessions, or creating peer mentorship programs where fluent speakers can support non-native speakers in their academic journey.</w:t>
      </w:r>
    </w:p>
    <w:p w:rsidR="00000000" w:rsidDel="00000000" w:rsidP="00000000" w:rsidRDefault="00000000" w:rsidRPr="00000000" w14:paraId="00000040">
      <w:pPr>
        <w:pStyle w:val="Heading4"/>
        <w:keepNext w:val="0"/>
        <w:keepLines w:val="0"/>
        <w:spacing w:after="40" w:before="240" w:line="240" w:lineRule="auto"/>
        <w:rPr>
          <w:rFonts w:ascii="Times New Roman" w:cs="Times New Roman" w:eastAsia="Times New Roman" w:hAnsi="Times New Roman"/>
          <w:b w:val="1"/>
          <w:color w:val="000000"/>
          <w:sz w:val="26"/>
          <w:szCs w:val="26"/>
        </w:rPr>
      </w:pPr>
      <w:bookmarkStart w:colFirst="0" w:colLast="0" w:name="_mv4icunhcmgq" w:id="12"/>
      <w:bookmarkEnd w:id="12"/>
      <w:r w:rsidDel="00000000" w:rsidR="00000000" w:rsidRPr="00000000">
        <w:rPr>
          <w:rFonts w:ascii="Times New Roman" w:cs="Times New Roman" w:eastAsia="Times New Roman" w:hAnsi="Times New Roman"/>
          <w:b w:val="1"/>
          <w:color w:val="000000"/>
          <w:sz w:val="26"/>
          <w:szCs w:val="26"/>
          <w:rtl w:val="0"/>
        </w:rPr>
        <w:t xml:space="preserve">5. Peer Engagement and Inclusive Class Discussions</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important aspects of overcoming language barriers in universities is fostering peer engagement and creating inclusive classroom discussions. Non-native speakers are more likely to participate in classroom discussions when they feel that the environment is supportive and inclusive. This includes having opportunities to engage in small group activities, where they can practise their language skills in a low-pressure setting, as well as receiving positive reinforcement from their instructors and peers.</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discussions are an essential part of the university learning experience, as they allow students to engage critically with the material, share their perspectives, and learn from one another. However, non-native speakers often feel hesitant to participate in these discussions due to language barriers, fear of making mistakes, or concerns about being misunderstood. This can lead to a lack of participation, which in turn affects their learning and academic performance.</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effective strategy for encouraging peer engagement is to incorporate small group discussions or activities into the classroom. In smaller groups, non-native speakers may feel more comfortable contributing to the conversation, as the pressure to speak in front of a large audience is reduced. Additionally, small group activities allow non-native speakers to work collaboratively with their peers, ask questions, and receive immediate feedback. This interaction not only helps non-native speakers improve their language skills but also fosters a sense of community and belonging within the classroom.</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Professors also play a key role in creating inclusive classroom environments. By providing positive reinforcement and encouraging all students to participate in discussions, professors can help non-native speakers build confidence in their language abilities. This might involve giving non-native speakers additional time to formulate their responses, allowing them to participate in alternative ways, or offering verbal praise for their contributions. Additionally, professors can promote inclusivity by using clear and consistent language, repeating key points, and summarising important discussions at the end of each class.</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Inclusive classroom practices benefit not only non-native speakers but also the entire student body. When all students feel valued and respected, they are more likely to engage with the material, participate in discussions, and contribute to the overall learning experience. By fostering an inclusive and supportive environment, universities can help non-native speakers overcome language barriers and ensure that all students have the opportunity to succeed academically.</w:t>
      </w:r>
    </w:p>
    <w:p w:rsidR="00000000" w:rsidDel="00000000" w:rsidP="00000000" w:rsidRDefault="00000000" w:rsidRPr="00000000" w14:paraId="00000046">
      <w:pPr>
        <w:spacing w:after="240" w:before="2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24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Discussion of Results</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of these five key areas reveals a consistent theme: language barriers significantly impact non-native speaking students' ability to succeed both academically and socially in university environments. The difficulties students face in understanding fast-paced and accented lectures, as well as the use of complex academic jargon, highlight the urgent need for more accessible and inclusive teaching practices. Lectures often pose the greatest challenge, as they require students to process information in real time, leaving little room for those who may need additional time to translate or decode unfamiliar terms.</w:t>
      </w:r>
    </w:p>
    <w:p w:rsidR="00000000" w:rsidDel="00000000" w:rsidP="00000000" w:rsidRDefault="00000000" w:rsidRPr="00000000" w14:paraId="000000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extends beyond the classroom. Social integration, heavily influenced by language proficiency, remains a critical concern for non-native speaking students. Language not only affects academic performance but also plays a crucial role in forming relationships, participating in extracurricular activities, and feeling part of the university community. Cultural differences and language gaps create an environment where non-native speakers often feel marginalised or disconnected, which can hinder their ability to thrive.</w:t>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methods tailored to the needs of non-native speakers are vital in bridging these gaps. The use of visual aids, simplified language, and interactive teaching methods provide non-native speakers with the tools they need to better understand course material. Moreover, language support services, such as one-on-one tutoring and study groups, give students the opportunity to practise their language skills in a supportive and collaborative environment.</w:t>
      </w:r>
    </w:p>
    <w:p w:rsidR="00000000" w:rsidDel="00000000" w:rsidP="00000000" w:rsidRDefault="00000000" w:rsidRPr="00000000" w14:paraId="000000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importance of peer engagement and inclusive class discussions cannot be overstated. When non-native speakers are given the chance to engage in smaller, less formal settings, they are more likely to participate actively, build confidence, and enhance their language proficiency. Instructors who foster inclusive environments by encouraging diverse voices and creating safe spaces for all students to contribute play a key role in helping non-native speakers overcome language barriers.</w:t>
      </w:r>
    </w:p>
    <w:p w:rsidR="00000000" w:rsidDel="00000000" w:rsidP="00000000" w:rsidRDefault="00000000" w:rsidRPr="00000000" w14:paraId="000000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results of this analysis underscore the need for a holistic approach that addresses both the academic and social challenges faced by non-native speaking students. Universities must implement comprehensive language support systems, train instructors in inclusive teaching practices, and create opportunities for meaningful peer engagement to ensure that non-native speakers can fully participate in all aspects of university life.</w:t>
      </w:r>
    </w:p>
    <w:p w:rsidR="00000000" w:rsidDel="00000000" w:rsidP="00000000" w:rsidRDefault="00000000" w:rsidRPr="00000000" w14:paraId="0000004D">
      <w:pPr>
        <w:spacing w:after="24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Unexpected Findings</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surprising finding that emerged from the analysis is the significant variation in how non-native speaking students respond to different teaching methods and language support services. While some students thrive in technology-driven learning environments, utilizing online resources and interactive tools to enhance their language proficiency, others report feeling overwhelmed by the fast-paced integration of digital tools. This highlights a potential downside to the increasing reliance on technology in education: not all students are equally equipped to navigate these platforms, particularly those who are already struggling with language barriers. For some non-native speakers, the added layer of technological complexity can detract from their ability to focus on the content itself, creating an additional barrier to learning.</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unexpected finding is the extent to which non-native speaking students feel isolated in social settings, even when they have a solid grasp of academic English. Many students reported that while they could understand lectures and participate in classroom discussions, they found it challenging to engage in informal conversations with their peers. This suggests that the issue of language barriers is not limited to academic environments but extends into the social fabric of university life, where students must navigate cultural differences, idiomatic expressions, and slang. This finding challenges the assumption that academic language proficiency alone is sufficient for full integration into university life, highlighting the need for universities to address both academic and social language barriers.</w:t>
      </w:r>
    </w:p>
    <w:p w:rsidR="00000000" w:rsidDel="00000000" w:rsidP="00000000" w:rsidRDefault="00000000" w:rsidRPr="00000000" w14:paraId="00000050">
      <w:pPr>
        <w:spacing w:after="24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Scope for Further Research</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paper has provided a detailed analysis of the challenges faced by non-native speaking students, further research is needed to explore the long-term impact of language barriers on academic success and career progression. Future studies could examine how language proficiency evolves over the course of a student’s academic journey, particularly in relation to their field of study. For example, research could explore whether certain disciplines, such as the sciences or humanities, present more significant language challenges for non-native speakers and how these challenges affect their academic performance and career opportunities after graduation.</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more research is needed to evaluate the effectiveness of existing language support services and inclusive teaching practices. While this paper has highlighted the benefits of these services, there is a need for empirical studies that measure the specific outcomes of different support programs. Longitudinal studies could provide valuable insights into which interventions are most successful in helping non-native speakers overcome language barriers and how these interventions can be scaled to benefit larger populations of students.</w:t>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area for future research is the role of peer networks in supporting non-native speaking students. While this paper has touched on the importance of peer engagement, more research is needed to understand how peer mentorship programs, study groups, and intercultural activities can be designed to foster greater collaboration between native and non-native speakers. This research could inform the development of more effective programs that promote social integration and create a more inclusive campus culture.</w:t>
      </w:r>
    </w:p>
    <w:p w:rsidR="00000000" w:rsidDel="00000000" w:rsidP="00000000" w:rsidRDefault="00000000" w:rsidRPr="00000000" w14:paraId="00000054">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24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Conclusion</w:t>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barriers in universities present significant challenges that impact the academic success and social integration of non-native speaking students. This paper has examined five critical areas: lecture comprehension, social integration, effective teaching methods, language support services, and inclusive classroom discussions. Each of these facets reveals the pressing need for universities to adopt more inclusive practices that recognize the diverse linguistic backgrounds of their student populations.</w:t>
      </w:r>
    </w:p>
    <w:p w:rsidR="00000000" w:rsidDel="00000000" w:rsidP="00000000" w:rsidRDefault="00000000" w:rsidRPr="00000000" w14:paraId="000000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highlighted that non-native speakers often struggle with understanding lectures, navigating cultural nuances, and engaging in meaningful discussions, which can lead to feelings of isolation and hinder academic performance. These findings underscore the necessity for a multifaceted approach to language support, extending beyond traditional tutoring services. Universities should prioritise developing inclusive teaching methods that accommodate various learning styles and enhance communication, such as incorporating visual aids, simplifying language, and fostering collaborative learning environments.</w:t>
      </w:r>
    </w:p>
    <w:p w:rsidR="00000000" w:rsidDel="00000000" w:rsidP="00000000" w:rsidRDefault="00000000" w:rsidRPr="00000000" w14:paraId="000000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establishing robust peer engagement programs can facilitate social connections and promote language practice outside the classroom. Institutions must also invest in comprehensive language support services, including mentorship programs that pair non-native speakers with fluent peers, thus enriching the academic experience and fostering a sense of belonging.</w:t>
      </w:r>
    </w:p>
    <w:p w:rsidR="00000000" w:rsidDel="00000000" w:rsidP="00000000" w:rsidRDefault="00000000" w:rsidRPr="00000000" w14:paraId="000000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 complex issue of language barriers effectively, further research is essential. Future studies should explore the long-term implications of these barriers on students' academic trajectories and career opportunities while assessing the effectiveness of existing support systems. By committing to inclusive teaching practices, enhancing peer support networks, and providing tailored language services, universities can create an equitable learning environment that empowers all students to thrive, irrespective of their linguistic backgrounds.</w:t>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ind w:left="0" w:firstLine="0"/>
        <w:rPr>
          <w:rFonts w:ascii="Times New Roman" w:cs="Times New Roman" w:eastAsia="Times New Roman" w:hAnsi="Times New Roman"/>
          <w:b w:val="1"/>
          <w:color w:val="202020"/>
          <w:sz w:val="24"/>
          <w:szCs w:val="24"/>
          <w:highlight w:val="white"/>
        </w:rPr>
      </w:pPr>
      <w:r w:rsidDel="00000000" w:rsidR="00000000" w:rsidRPr="00000000">
        <w:rPr>
          <w:rFonts w:ascii="Times New Roman" w:cs="Times New Roman" w:eastAsia="Times New Roman" w:hAnsi="Times New Roman"/>
          <w:b w:val="1"/>
          <w:color w:val="202020"/>
          <w:sz w:val="24"/>
          <w:szCs w:val="24"/>
          <w:highlight w:val="white"/>
          <w:rtl w:val="0"/>
        </w:rPr>
        <w:t xml:space="preserve">REFERENCES </w:t>
      </w:r>
    </w:p>
    <w:p w:rsidR="00000000" w:rsidDel="00000000" w:rsidP="00000000" w:rsidRDefault="00000000" w:rsidRPr="00000000" w14:paraId="0000005C">
      <w:p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5D">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Amano T, Ramírez-Castañeda V, Berdejo-Espinola V, Borokini I, Chowdhury S, Golivets M, et al. (2023) The manifold costs of being a non-native English speaker in science. PLoS Biol 21(7): e3002184</w:t>
      </w:r>
    </w:p>
    <w:p w:rsidR="00000000" w:rsidDel="00000000" w:rsidP="00000000" w:rsidRDefault="00000000" w:rsidRPr="00000000" w14:paraId="0000005E">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Crystal, D. (1997). English as a global language. Cambridge: Cambridge University Press. Holliday, A. (2005). The struggle to teach English as an International Language. Oxford: Oxford University Press.</w:t>
      </w:r>
    </w:p>
    <w:p w:rsidR="00000000" w:rsidDel="00000000" w:rsidP="00000000" w:rsidRDefault="00000000" w:rsidRPr="00000000" w14:paraId="0000005F">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Graddol, D. (1997). The future of English. The British Council. Jenkins, J. (2000). The phonology of English as an international language.</w:t>
      </w:r>
    </w:p>
    <w:p w:rsidR="00000000" w:rsidDel="00000000" w:rsidP="00000000" w:rsidRDefault="00000000" w:rsidRPr="00000000" w14:paraId="00000060">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 Oxford: Oxford University Press. Jenkins, J. (2006). Points of view and blind spots: ELF and SLA. International Journal of Applied Linguistics, 16(2), 137-162. Jenkins, J. (2007). English as a lingua franca: attitude and identity. </w:t>
      </w:r>
    </w:p>
    <w:p w:rsidR="00000000" w:rsidDel="00000000" w:rsidP="00000000" w:rsidRDefault="00000000" w:rsidRPr="00000000" w14:paraId="00000061">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Oxford: Oxford University Press. Jenkins, J. (2009). English as a lingua franca: interpretations and attitudes. World Englishes, 28(2), 200-207. Kaur, P. (2009).</w:t>
      </w:r>
    </w:p>
    <w:p w:rsidR="00000000" w:rsidDel="00000000" w:rsidP="00000000" w:rsidRDefault="00000000" w:rsidRPr="00000000" w14:paraId="00000062">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 Phonological intelligibility: A study of Malay and Chinese learners of English in Malaysia. Unpublished dissertation, National University of Singapore. Kirkpatrick, A. (2007). </w:t>
      </w:r>
    </w:p>
    <w:p w:rsidR="00000000" w:rsidDel="00000000" w:rsidP="00000000" w:rsidRDefault="00000000" w:rsidRPr="00000000" w14:paraId="00000063">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World Englishes: implications for international communication and English language teaching. Cambridge: Cambridge University Press. Seidlhofer, B. (2011). </w:t>
      </w:r>
    </w:p>
    <w:p w:rsidR="00000000" w:rsidDel="00000000" w:rsidP="00000000" w:rsidRDefault="00000000" w:rsidRPr="00000000" w14:paraId="00000064">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Understanding English as a lingua franca. Oxford: Oxford University Press. Trudgill, P. (1999). Standard English: what it isn’t. In T. Bex &amp; R.J. Watts (eds.), Standard English. </w:t>
      </w:r>
    </w:p>
    <w:p w:rsidR="00000000" w:rsidDel="00000000" w:rsidP="00000000" w:rsidRDefault="00000000" w:rsidRPr="00000000" w14:paraId="00000065">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Paramjit Kaur, Arumugam Raman,Exploring Native Speaker and Non-native Speaker Accents: The English as a Lingua Franca Perspective,Procedia - Social and Behavioral Sciences</w:t>
      </w:r>
    </w:p>
    <w:p w:rsidR="00000000" w:rsidDel="00000000" w:rsidP="00000000" w:rsidRDefault="00000000" w:rsidRPr="00000000" w14:paraId="00000066">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Alam, Q. &amp; Uddin, A. (2013). Improving English oral communication skills of Pakistani Public Schools’ students. International Journal of English Language Teaching</w:t>
      </w:r>
    </w:p>
    <w:p w:rsidR="00000000" w:rsidDel="00000000" w:rsidP="00000000" w:rsidRDefault="00000000" w:rsidRPr="00000000" w14:paraId="00000067">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Ali, E. (2016). Pronunciation problems: Acoustic analysis of the English vowels produced by Sudanese learners of English. New York, NY: Wellford Press</w:t>
      </w:r>
    </w:p>
    <w:p w:rsidR="00000000" w:rsidDel="00000000" w:rsidP="00000000" w:rsidRDefault="00000000" w:rsidRPr="00000000" w14:paraId="00000068">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Bardovi-Harling, K., &amp; Sprouse, R. (2017). Negative versus positive transfer. The TESOL Encyclopedia of English Language Teaching. Retrieved</w:t>
      </w:r>
    </w:p>
    <w:p w:rsidR="00000000" w:rsidDel="00000000" w:rsidP="00000000" w:rsidRDefault="00000000" w:rsidRPr="00000000" w14:paraId="00000069">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Dimyati, and Mudjiono (2010), Study and Learning. Jakarta, Indonesia: Rineka Cipta.</w:t>
      </w:r>
    </w:p>
    <w:p w:rsidR="00000000" w:rsidDel="00000000" w:rsidP="00000000" w:rsidRDefault="00000000" w:rsidRPr="00000000" w14:paraId="0000006A">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Dulay, H., &amp; Burt, M. (1974). Should we teach children syntax? Language Learning</w:t>
      </w:r>
    </w:p>
    <w:p w:rsidR="00000000" w:rsidDel="00000000" w:rsidP="00000000" w:rsidRDefault="00000000" w:rsidRPr="00000000" w14:paraId="0000006B">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Hamer, J. (2001). The practice of English language teaching. (3rd ed). London, UK: Pearson Education</w:t>
      </w:r>
    </w:p>
    <w:p w:rsidR="00000000" w:rsidDel="00000000" w:rsidP="00000000" w:rsidRDefault="00000000" w:rsidRPr="00000000" w14:paraId="0000006C">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Huthaily, K. (2008). Second language instruction with phonological knowledge: Teaching Arabic to speakers of English (Doctoral Dissertation). Retrieved </w:t>
      </w:r>
    </w:p>
    <w:p w:rsidR="00000000" w:rsidDel="00000000" w:rsidP="00000000" w:rsidRDefault="00000000" w:rsidRPr="00000000" w14:paraId="0000006D">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K. H. Hidayati (2018), “Teaching Writing to EFL Learners: An Investigation of Challenges Confronted by Indonesian Teachers,” Langkawi: Journal of The Association for Arabic and English, vol. 4, no. 1.</w:t>
      </w:r>
    </w:p>
    <w:p w:rsidR="00000000" w:rsidDel="00000000" w:rsidP="00000000" w:rsidRDefault="00000000" w:rsidRPr="00000000" w14:paraId="0000006E">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Jiani Zhou. (2017). English Teaching and Learning Problems in the General Program of Potisarnpittayakorn School. Bangkok: Language Institute, Thammasat University.</w:t>
      </w:r>
    </w:p>
    <w:p w:rsidR="00000000" w:rsidDel="00000000" w:rsidP="00000000" w:rsidRDefault="00000000" w:rsidRPr="00000000" w14:paraId="0000006F">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Khan, H. (2007). Problems of oral communication in English among Bangladeshi students, EWU Journal</w:t>
      </w:r>
    </w:p>
    <w:p w:rsidR="00000000" w:rsidDel="00000000" w:rsidP="00000000" w:rsidRDefault="00000000" w:rsidRPr="00000000" w14:paraId="00000070">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Littlewood, W.T. (1984). Foreign and second language learning. Cambridge, United Kingdom: Cambridge University Press.</w:t>
      </w:r>
    </w:p>
    <w:p w:rsidR="00000000" w:rsidDel="00000000" w:rsidP="00000000" w:rsidRDefault="00000000" w:rsidRPr="00000000" w14:paraId="00000071">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Simanjuntak, B. (2018). Developing Visual Art in Learning Speaking Skills for Students of Junior High School. Jenre Journal of Applied Linguistics of FBS Unimed</w:t>
      </w:r>
    </w:p>
    <w:p w:rsidR="00000000" w:rsidDel="00000000" w:rsidP="00000000" w:rsidRDefault="00000000" w:rsidRPr="00000000" w14:paraId="00000072">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Spolsky, B. (1989). Conditions for second language learning. Oxford: Oxford University Press</w:t>
      </w:r>
    </w:p>
    <w:p w:rsidR="00000000" w:rsidDel="00000000" w:rsidP="00000000" w:rsidRDefault="00000000" w:rsidRPr="00000000" w14:paraId="00000073">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Wright, W. (2015). Foundations for teaching English language learners: Research, theory, policy and practice. Philadelphia, UK: Caslon Publishing.</w:t>
      </w:r>
    </w:p>
    <w:p w:rsidR="00000000" w:rsidDel="00000000" w:rsidP="00000000" w:rsidRDefault="00000000" w:rsidRPr="00000000" w14:paraId="00000074">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Dr. Soe Thane(2023) Students’ perspective on the obstacles and challenges in teaching and learning english to non-native english speakers using a quantitative research method, International Journal of Recent Research in Social Sciences and Humanities (IJRRSSH) </w:t>
      </w:r>
    </w:p>
    <w:p w:rsidR="00000000" w:rsidDel="00000000" w:rsidP="00000000" w:rsidRDefault="00000000" w:rsidRPr="00000000" w14:paraId="00000075">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Davi Schiemer Reis(2010). “I’m Not Alone”: Empowering Non-Native English-Speaking Teachers to Challenge the Native Speaker Myth,Routledge</w:t>
      </w:r>
    </w:p>
    <w:p w:rsidR="00000000" w:rsidDel="00000000" w:rsidP="00000000" w:rsidRDefault="00000000" w:rsidRPr="00000000" w14:paraId="00000076">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Li, D. (2009). 5. Researching Non-native Speakers’ Views Toward Intelligibility and Identity: Bridging the Gap Between Moral High Grounds and Down-to-Earth Concerns. In F. Sharifian (Ed.), English as an International Language: Perspectives and Pedagogical Issues (pp. 81-118). Bristol, Blue Ridge Summit: Multilingual Matters.</w:t>
      </w:r>
    </w:p>
    <w:p w:rsidR="00000000" w:rsidDel="00000000" w:rsidP="00000000" w:rsidRDefault="00000000" w:rsidRPr="00000000" w14:paraId="00000077">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Selvi AF, Yazan B, Mahboob A. Research on “native” and “non-native” English-speaking teachers: Past developments, current status, and future directions. Language Teaching. 2024;57(1):1-41.</w:t>
      </w:r>
    </w:p>
    <w:p w:rsidR="00000000" w:rsidDel="00000000" w:rsidP="00000000" w:rsidRDefault="00000000" w:rsidRPr="00000000" w14:paraId="00000078">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Canale, M. and Swain, M. (1980) Theoretical bases of communicative approaches to second language teaching and testing.Applied Linguistics 1,(1) 1-47. </w:t>
      </w:r>
    </w:p>
    <w:p w:rsidR="00000000" w:rsidDel="00000000" w:rsidP="00000000" w:rsidRDefault="00000000" w:rsidRPr="00000000" w14:paraId="00000079">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Canale, M. and Swain, M. (1980) Theoretical bases of communicative approaches to second language teaching and testing.Applied Linguistics 1,(1) 1-47. </w:t>
      </w:r>
    </w:p>
    <w:p w:rsidR="00000000" w:rsidDel="00000000" w:rsidP="00000000" w:rsidRDefault="00000000" w:rsidRPr="00000000" w14:paraId="0000007A">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Collier Broderick Management Consultants (2008) English Language Training in Fingal. Dublin: Fingal Development Board.</w:t>
      </w:r>
    </w:p>
    <w:p w:rsidR="00000000" w:rsidDel="00000000" w:rsidP="00000000" w:rsidRDefault="00000000" w:rsidRPr="00000000" w14:paraId="0000007B">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Cook Hirai, D., Borrego, I., Garza, E and Clock, C.T. (2010) Academic Language / Literacy Strategies for Adolescents. New York: Routledge</w:t>
      </w:r>
    </w:p>
    <w:p w:rsidR="00000000" w:rsidDel="00000000" w:rsidP="00000000" w:rsidRDefault="00000000" w:rsidRPr="00000000" w14:paraId="0000007C">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Cummins, J. (1984a) Bilingualism and Special Education: Issues in Assessment and Pedagogy. Clevedon: Multilingual Matters.</w:t>
      </w:r>
    </w:p>
    <w:p w:rsidR="00000000" w:rsidDel="00000000" w:rsidP="00000000" w:rsidRDefault="00000000" w:rsidRPr="00000000" w14:paraId="0000007D">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Cummins, J. (1984b) Wanted: A theoretical framework for relating language proficiency to academic achievement among bilingual students. In Charlene Rivera (Ed.), Language proficiency and academic achievement (pp. 3-20).Clevedon: Multilingual Matters.</w:t>
      </w:r>
    </w:p>
    <w:p w:rsidR="00000000" w:rsidDel="00000000" w:rsidP="00000000" w:rsidRDefault="00000000" w:rsidRPr="00000000" w14:paraId="0000007E">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Department of Education and Skills and the Office of the Minister for Integration (2010) Intercultural Education Strategy 2010 – 2015. DES: Dublin.</w:t>
      </w:r>
    </w:p>
    <w:p w:rsidR="00000000" w:rsidDel="00000000" w:rsidP="00000000" w:rsidRDefault="00000000" w:rsidRPr="00000000" w14:paraId="0000007F">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De Keyser, R.M. (2000) The robustness of critical period effects in second language acquisition. Studies in Second Language Acquisition 22 (4) 493-533.</w:t>
      </w:r>
    </w:p>
    <w:p w:rsidR="00000000" w:rsidDel="00000000" w:rsidP="00000000" w:rsidRDefault="00000000" w:rsidRPr="00000000" w14:paraId="00000080">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Dutro, S. and Moran, C. (2003) Rethinking English Language Instruction: an Architectural Approach. In G. Garcia (Ed.) English Learners: Reaching the Highest level of English Literacy. Newark, DE: International Reading Association.</w:t>
      </w:r>
    </w:p>
    <w:p w:rsidR="00000000" w:rsidDel="00000000" w:rsidP="00000000" w:rsidRDefault="00000000" w:rsidRPr="00000000" w14:paraId="00000081">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Ellis, R. (1997) Second Language Acquisition. Oxford: Oxford University Press. </w:t>
      </w:r>
    </w:p>
    <w:p w:rsidR="00000000" w:rsidDel="00000000" w:rsidP="00000000" w:rsidRDefault="00000000" w:rsidRPr="00000000" w14:paraId="00000082">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Gardner, R. and Lambert, W. (1972) Attitudes and motivation in second language learning. Rowley, MA: Newbury House. </w:t>
      </w:r>
    </w:p>
    <w:p w:rsidR="00000000" w:rsidDel="00000000" w:rsidP="00000000" w:rsidRDefault="00000000" w:rsidRPr="00000000" w14:paraId="00000083">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Jordan, R.R. (1997) English for Academic Purposes: A guide and resource book for teachers. Cambridge: Cambridge University Press.</w:t>
      </w:r>
    </w:p>
    <w:p w:rsidR="00000000" w:rsidDel="00000000" w:rsidP="00000000" w:rsidRDefault="00000000" w:rsidRPr="00000000" w14:paraId="00000084">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Lantolf, J.P and Thorne, S.L. (2006) Sociocultural Theory and the Genesis of Second Language Development. Oxford: Oxford University Press</w:t>
      </w:r>
    </w:p>
    <w:p w:rsidR="00000000" w:rsidDel="00000000" w:rsidP="00000000" w:rsidRDefault="00000000" w:rsidRPr="00000000" w14:paraId="00000085">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Long, M.H. (1983) Native speaker / non-native speaker conversation and the negotiation of ITB Journal Issue comprehensible input. Applied Linguistics 4 (2) 126 – 141</w:t>
      </w:r>
    </w:p>
    <w:p w:rsidR="00000000" w:rsidDel="00000000" w:rsidP="00000000" w:rsidRDefault="00000000" w:rsidRPr="00000000" w14:paraId="00000086">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Nation, I.S.P. (2001) Learning Vocabulary in Another Language. Cambridge: Cambridge University Press</w:t>
      </w:r>
    </w:p>
    <w:p w:rsidR="00000000" w:rsidDel="00000000" w:rsidP="00000000" w:rsidRDefault="00000000" w:rsidRPr="00000000" w14:paraId="00000087">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Nation, I.S.P. (2001) Learning Vocabulary in Another Language. Cambridge: Cambridge University Press.</w:t>
      </w:r>
    </w:p>
    <w:p w:rsidR="00000000" w:rsidDel="00000000" w:rsidP="00000000" w:rsidRDefault="00000000" w:rsidRPr="00000000" w14:paraId="00000088">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McGorman, E. and Sugrue, C. (2007) Intercultural Education: Primary Challenges in Dublin 15. Dublin: Dept of Education and Science.</w:t>
      </w:r>
    </w:p>
    <w:p w:rsidR="00000000" w:rsidDel="00000000" w:rsidP="00000000" w:rsidRDefault="00000000" w:rsidRPr="00000000" w14:paraId="00000089">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Lyons, Z. and Little, D. (2009) English Language Support in Irish Post-Primary Schools: Policy, challenges and deficits. Dublin: Trinity College Dublin</w:t>
      </w:r>
    </w:p>
    <w:p w:rsidR="00000000" w:rsidDel="00000000" w:rsidP="00000000" w:rsidRDefault="00000000" w:rsidRPr="00000000" w14:paraId="0000008A">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Ní Chonaill, B. (2010) The linguistic challenges of immigration in Ireland: the higher education sector’s response. Paper delivered at the international conference on New Migrations, New Challenges, Trinity College Dublin. Publication forthcoming</w:t>
      </w:r>
    </w:p>
    <w:p w:rsidR="00000000" w:rsidDel="00000000" w:rsidP="00000000" w:rsidRDefault="00000000" w:rsidRPr="00000000" w14:paraId="0000008B">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Norton Pierce, B. (1995) Social identity, investment and language learning, TESOL Quarterly 29, 1995, 9-31.</w:t>
      </w:r>
    </w:p>
    <w:p w:rsidR="00000000" w:rsidDel="00000000" w:rsidP="00000000" w:rsidRDefault="00000000" w:rsidRPr="00000000" w14:paraId="0000008C">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Oxford, R. (1995) Language Learning Motivation: Pathways to the New Century. Honolulu: Hawaii University Press. </w:t>
      </w:r>
    </w:p>
    <w:p w:rsidR="00000000" w:rsidDel="00000000" w:rsidP="00000000" w:rsidRDefault="00000000" w:rsidRPr="00000000" w14:paraId="0000008D">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Schumann, J. (1986) Research on the acculturation model for second language acquisition, Journal of Multilingual and Multicultural Development, 7 (5), 379 – 392.</w:t>
      </w:r>
    </w:p>
    <w:p w:rsidR="00000000" w:rsidDel="00000000" w:rsidP="00000000" w:rsidRDefault="00000000" w:rsidRPr="00000000" w14:paraId="0000008E">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Schmidt, R. (2001). Attention. In P.J. Robinson (Ed.), Cognition and second language instruction. Cambridge: Cambridge University Press. </w:t>
      </w:r>
    </w:p>
    <w:p w:rsidR="00000000" w:rsidDel="00000000" w:rsidP="00000000" w:rsidRDefault="00000000" w:rsidRPr="00000000" w14:paraId="0000008F">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Singleton, D. (1999) Exploring the Second Language Mental Lexicon. Cambridge: Cambridge University Press. </w:t>
      </w:r>
    </w:p>
    <w:p w:rsidR="00000000" w:rsidDel="00000000" w:rsidP="00000000" w:rsidRDefault="00000000" w:rsidRPr="00000000" w14:paraId="00000090">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Thomas, W.P. and Collier, V. (1997) School Effectiveness for Language Minority Students. Washington DC: National Clearinghouse for Bilingual Education.</w:t>
      </w:r>
    </w:p>
    <w:p w:rsidR="00000000" w:rsidDel="00000000" w:rsidP="00000000" w:rsidRDefault="00000000" w:rsidRPr="00000000" w14:paraId="00000091">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Xu, S. H. (2010) Teaching English Language Learners: Literacy Strategies and Resources for K6. New York: Guildford Press</w:t>
      </w:r>
    </w:p>
    <w:p w:rsidR="00000000" w:rsidDel="00000000" w:rsidP="00000000" w:rsidRDefault="00000000" w:rsidRPr="00000000" w14:paraId="00000092">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Berns, M. (1990). Contexts of competence: Social and cultural considerations in communicative language teaching. New York: Plenum Press.</w:t>
      </w:r>
    </w:p>
    <w:p w:rsidR="00000000" w:rsidDel="00000000" w:rsidP="00000000" w:rsidRDefault="00000000" w:rsidRPr="00000000" w14:paraId="00000093">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Llurda, E. (2006). Non-Native Language Teachers: Perceptions, Challenges and Contributions to the Profession (Vol. V). (E. Llurda, Ed.) University de Lleida, Spain: Springer Science+Business Media, LLC. </w:t>
      </w:r>
    </w:p>
    <w:p w:rsidR="00000000" w:rsidDel="00000000" w:rsidP="00000000" w:rsidRDefault="00000000" w:rsidRPr="00000000" w14:paraId="00000094">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Liu, L. (2008). Co-teaching between native and non-native English teachers: An exploration of co-teaching models and strategies in the Chinese primary school context. Reflection on English Language teaching, Vol.7, no. 2 pp. 103-118. Yunnan Nationalities University. </w:t>
      </w:r>
    </w:p>
    <w:p w:rsidR="00000000" w:rsidDel="00000000" w:rsidP="00000000" w:rsidRDefault="00000000" w:rsidRPr="00000000" w14:paraId="00000095">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Hymes. D. (1972). On Communicative Competence. In Gumperz and Hymes (eds.), The Communicative Approach to Language Teaching, Oxford: Oxford University Press. </w:t>
      </w:r>
    </w:p>
    <w:p w:rsidR="00000000" w:rsidDel="00000000" w:rsidP="00000000" w:rsidRDefault="00000000" w:rsidRPr="00000000" w14:paraId="00000096">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Davies, A. (2003). The native speaker: Myth and reality. Clevedon, England: Multilingual Matters. </w:t>
      </w:r>
    </w:p>
    <w:p w:rsidR="00000000" w:rsidDel="00000000" w:rsidP="00000000" w:rsidRDefault="00000000" w:rsidRPr="00000000" w14:paraId="00000097">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Gungsuh" w:cs="Gungsuh" w:eastAsia="Gungsuh" w:hAnsi="Gungsuh"/>
          <w:color w:val="202020"/>
          <w:sz w:val="24"/>
          <w:szCs w:val="24"/>
          <w:highlight w:val="white"/>
          <w:rtl w:val="0"/>
        </w:rPr>
        <w:t xml:space="preserve">Xiaoru, C. (2008). A SURVEY：Chinese College Students’ Perceptions of Non-Native English Teachers. CELEA Journal, 31(3), 75-82. </w:t>
      </w:r>
    </w:p>
    <w:p w:rsidR="00000000" w:rsidDel="00000000" w:rsidP="00000000" w:rsidRDefault="00000000" w:rsidRPr="00000000" w14:paraId="00000098">
      <w:pPr>
        <w:numPr>
          <w:ilvl w:val="0"/>
          <w:numId w:val="1"/>
        </w:numPr>
        <w:spacing w:line="240" w:lineRule="auto"/>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Umer, M., &amp; Javid, C.Z., &amp; Farooq, M. U. (2013). Formative assessment: learners’ preferred assessment tasks, learning strategies and learning materials. Kashmir Journal of Language Research, AJK University, 16(2), 109-133. </w:t>
      </w:r>
    </w:p>
    <w:p w:rsidR="00000000" w:rsidDel="00000000" w:rsidP="00000000" w:rsidRDefault="00000000" w:rsidRPr="00000000" w14:paraId="00000099">
      <w:pPr>
        <w:spacing w:after="240" w:before="24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