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CE20B" w14:textId="77777777" w:rsidR="00F92DA9" w:rsidRDefault="00F92DA9" w:rsidP="00913369">
      <w:pPr>
        <w:pStyle w:val="Default"/>
        <w:jc w:val="center"/>
        <w:rPr>
          <w:rFonts w:ascii="Arial" w:eastAsia="Times New Roman" w:hAnsi="Arial" w:cs="Arial"/>
          <w:b/>
          <w:bCs/>
        </w:rPr>
      </w:pPr>
      <w:r>
        <w:rPr>
          <w:rFonts w:ascii="Arial" w:eastAsia="Times New Roman" w:hAnsi="Arial" w:cs="Arial"/>
          <w:b/>
          <w:bCs/>
        </w:rPr>
        <w:t>MODERATING EFFECT OF MOTIVATING MANAGERIAL QUALITY</w:t>
      </w:r>
    </w:p>
    <w:p w14:paraId="1D68B5F0" w14:textId="77777777" w:rsidR="00F92DA9" w:rsidRDefault="00F92DA9" w:rsidP="00913369">
      <w:pPr>
        <w:pStyle w:val="Default"/>
        <w:jc w:val="center"/>
        <w:rPr>
          <w:rFonts w:ascii="Arial" w:eastAsia="Times New Roman" w:hAnsi="Arial" w:cs="Arial"/>
          <w:b/>
          <w:bCs/>
        </w:rPr>
      </w:pPr>
      <w:r>
        <w:rPr>
          <w:rFonts w:ascii="Arial" w:eastAsia="Times New Roman" w:hAnsi="Arial" w:cs="Arial"/>
          <w:b/>
          <w:bCs/>
        </w:rPr>
        <w:t>ON EDUCATIONAL CLIMATE AND TEACHER’S</w:t>
      </w:r>
    </w:p>
    <w:p w14:paraId="551867EA" w14:textId="77777777" w:rsidR="00F92DA9" w:rsidRDefault="00F92DA9" w:rsidP="00913369">
      <w:pPr>
        <w:pStyle w:val="Default"/>
        <w:jc w:val="center"/>
        <w:rPr>
          <w:rFonts w:ascii="Arial" w:eastAsia="Times New Roman" w:hAnsi="Arial" w:cs="Arial"/>
          <w:b/>
        </w:rPr>
      </w:pPr>
      <w:r>
        <w:rPr>
          <w:rFonts w:ascii="Arial" w:eastAsia="Times New Roman" w:hAnsi="Arial" w:cs="Arial"/>
          <w:b/>
          <w:bCs/>
        </w:rPr>
        <w:t xml:space="preserve">INSTRUCTIONAL </w:t>
      </w:r>
      <w:r>
        <w:rPr>
          <w:rFonts w:ascii="Arial" w:eastAsia="Times New Roman" w:hAnsi="Arial" w:cs="Arial"/>
          <w:b/>
        </w:rPr>
        <w:t>INNOVATIVENESS</w:t>
      </w:r>
    </w:p>
    <w:p w14:paraId="245770E6" w14:textId="77777777" w:rsidR="00F92DA9" w:rsidRDefault="00F92DA9" w:rsidP="00913369">
      <w:pPr>
        <w:spacing w:line="276" w:lineRule="auto"/>
        <w:jc w:val="center"/>
        <w:rPr>
          <w:rFonts w:ascii="Arial" w:hAnsi="Arial" w:cs="Arial"/>
          <w:b/>
          <w:bCs/>
          <w:sz w:val="24"/>
          <w:szCs w:val="24"/>
          <w:lang w:val="en-PH"/>
        </w:rPr>
      </w:pPr>
    </w:p>
    <w:p w14:paraId="2E1C08C8" w14:textId="77777777" w:rsidR="00F92DA9" w:rsidRDefault="00F92DA9" w:rsidP="00913369">
      <w:pPr>
        <w:jc w:val="center"/>
        <w:rPr>
          <w:rFonts w:ascii="Arial" w:hAnsi="Arial" w:cs="Arial"/>
          <w:b/>
          <w:bCs/>
          <w:sz w:val="24"/>
          <w:szCs w:val="24"/>
        </w:rPr>
      </w:pPr>
    </w:p>
    <w:p w14:paraId="0FC45494" w14:textId="51C282AD" w:rsidR="00F92DA9" w:rsidRDefault="00F92DA9" w:rsidP="00913369">
      <w:pPr>
        <w:jc w:val="center"/>
        <w:rPr>
          <w:rFonts w:ascii="Arial" w:hAnsi="Arial" w:cs="Arial"/>
          <w:b/>
          <w:bCs/>
          <w:sz w:val="24"/>
          <w:szCs w:val="24"/>
        </w:rPr>
      </w:pPr>
      <w:r>
        <w:rPr>
          <w:rFonts w:ascii="Arial" w:hAnsi="Arial" w:cs="Arial"/>
          <w:b/>
          <w:bCs/>
          <w:sz w:val="24"/>
          <w:szCs w:val="24"/>
        </w:rPr>
        <w:t>JOHN PAUL R. CASIÑO</w:t>
      </w:r>
    </w:p>
    <w:p w14:paraId="79ED585A" w14:textId="77777777" w:rsidR="00F92DA9" w:rsidRDefault="00F92DA9" w:rsidP="00913369">
      <w:pPr>
        <w:jc w:val="center"/>
        <w:rPr>
          <w:rFonts w:ascii="Arial" w:hAnsi="Arial" w:cs="Arial"/>
          <w:b/>
          <w:bCs/>
          <w:sz w:val="24"/>
          <w:szCs w:val="24"/>
          <w:lang w:val="en-PH"/>
        </w:rPr>
      </w:pPr>
    </w:p>
    <w:p w14:paraId="21636371" w14:textId="77777777" w:rsidR="00F92DA9" w:rsidRDefault="00F92DA9" w:rsidP="00913369">
      <w:pPr>
        <w:pStyle w:val="Default"/>
        <w:jc w:val="center"/>
      </w:pPr>
    </w:p>
    <w:p w14:paraId="4992E8D1" w14:textId="0BE8B4DC" w:rsidR="006C4C1C" w:rsidRDefault="00F92DA9" w:rsidP="00913369">
      <w:pPr>
        <w:jc w:val="center"/>
        <w:rPr>
          <w:rFonts w:ascii="Arial" w:hAnsi="Arial" w:cs="Arial"/>
          <w:b/>
          <w:bCs/>
          <w:sz w:val="24"/>
          <w:szCs w:val="24"/>
        </w:rPr>
      </w:pPr>
      <w:r>
        <w:rPr>
          <w:rFonts w:ascii="Arial" w:hAnsi="Arial" w:cs="Arial"/>
          <w:b/>
          <w:bCs/>
          <w:sz w:val="24"/>
          <w:szCs w:val="24"/>
        </w:rPr>
        <w:t>Researcher, The Rizal Memorial Colleges, Inc</w:t>
      </w:r>
    </w:p>
    <w:p w14:paraId="33611CBB" w14:textId="77777777" w:rsidR="00F92DA9" w:rsidRDefault="00F92DA9" w:rsidP="00913369">
      <w:pPr>
        <w:pStyle w:val="Default"/>
        <w:jc w:val="center"/>
        <w:rPr>
          <w:lang w:eastAsia="zh-CN"/>
        </w:rPr>
      </w:pPr>
    </w:p>
    <w:p w14:paraId="4D38DBF5" w14:textId="77777777" w:rsidR="00F92DA9" w:rsidRPr="00FF11AF" w:rsidRDefault="00F92DA9" w:rsidP="00913369">
      <w:pPr>
        <w:spacing w:line="480" w:lineRule="auto"/>
        <w:jc w:val="center"/>
        <w:rPr>
          <w:rFonts w:ascii="Arial" w:hAnsi="Arial" w:cs="Arial"/>
          <w:b/>
          <w:sz w:val="24"/>
          <w:szCs w:val="24"/>
          <w:lang w:val="en-PH"/>
        </w:rPr>
      </w:pPr>
      <w:r w:rsidRPr="00FF11AF">
        <w:rPr>
          <w:rFonts w:ascii="Arial" w:hAnsi="Arial" w:cs="Arial"/>
          <w:b/>
          <w:sz w:val="24"/>
          <w:szCs w:val="24"/>
          <w:lang w:val="en-PH"/>
        </w:rPr>
        <w:t>Abstract</w:t>
      </w:r>
    </w:p>
    <w:p w14:paraId="195B2265" w14:textId="77777777" w:rsidR="00F92DA9" w:rsidRDefault="00F92DA9" w:rsidP="00913369">
      <w:pPr>
        <w:pStyle w:val="Default"/>
        <w:jc w:val="both"/>
      </w:pPr>
    </w:p>
    <w:p w14:paraId="58432EBE" w14:textId="77777777" w:rsidR="00F92DA9" w:rsidRPr="00F92DA9" w:rsidRDefault="00F92DA9" w:rsidP="00913369">
      <w:pPr>
        <w:spacing w:line="480" w:lineRule="auto"/>
        <w:jc w:val="both"/>
        <w:rPr>
          <w:rStyle w:val="a"/>
          <w:rFonts w:ascii="Times New Roman" w:hAnsi="Times New Roman" w:cs="Times New Roman"/>
          <w:i/>
          <w:iCs/>
        </w:rPr>
      </w:pPr>
      <w:r w:rsidRPr="00F92DA9">
        <w:rPr>
          <w:rFonts w:ascii="Times New Roman" w:hAnsi="Times New Roman" w:cs="Times New Roman"/>
          <w:i/>
          <w:iCs/>
        </w:rPr>
        <w:t xml:space="preserve">This study was conducted to evaluate whether </w:t>
      </w:r>
      <w:r w:rsidRPr="00F92DA9">
        <w:rPr>
          <w:rFonts w:ascii="Times New Roman" w:hAnsi="Times New Roman" w:cs="Times New Roman"/>
          <w:i/>
          <w:iCs/>
          <w:color w:val="000000" w:themeColor="text1"/>
        </w:rPr>
        <w:t>motivating managerial quality</w:t>
      </w:r>
      <w:r w:rsidRPr="00F92DA9">
        <w:rPr>
          <w:rFonts w:ascii="Times New Roman" w:hAnsi="Times New Roman" w:cs="Times New Roman"/>
          <w:i/>
          <w:iCs/>
        </w:rPr>
        <w:t xml:space="preserve"> moderate the interaction between educational climate and teachers’ instructional innovativeness. </w:t>
      </w:r>
      <w:r w:rsidRPr="00F92DA9">
        <w:rPr>
          <w:rFonts w:ascii="Times New Roman" w:eastAsia="SimSun" w:hAnsi="Times New Roman" w:cs="Times New Roman"/>
          <w:i/>
          <w:iCs/>
          <w:lang w:val="en-PH"/>
        </w:rPr>
        <w:t xml:space="preserve">In this study, the researcher selected the </w:t>
      </w:r>
      <w:r w:rsidRPr="00F92DA9">
        <w:rPr>
          <w:rFonts w:ascii="Times New Roman" w:hAnsi="Times New Roman" w:cs="Times New Roman"/>
          <w:i/>
          <w:iCs/>
        </w:rPr>
        <w:t>320 public secondary school teachers in District 1, Davao City</w:t>
      </w:r>
      <w:r w:rsidRPr="00F92DA9">
        <w:rPr>
          <w:rFonts w:ascii="Times New Roman" w:eastAsia="SimSun" w:hAnsi="Times New Roman" w:cs="Times New Roman"/>
          <w:i/>
          <w:iCs/>
          <w:lang w:val="en-PH"/>
        </w:rPr>
        <w:t xml:space="preserve"> as the respondents of the study. </w:t>
      </w:r>
      <w:r w:rsidRPr="00F92DA9">
        <w:rPr>
          <w:rFonts w:ascii="Times New Roman" w:eastAsia="SimSun" w:hAnsi="Times New Roman" w:cs="Times New Roman"/>
          <w:i/>
          <w:iCs/>
        </w:rPr>
        <w:t>Stratified r</w:t>
      </w:r>
      <w:proofErr w:type="spellStart"/>
      <w:r w:rsidRPr="00F92DA9">
        <w:rPr>
          <w:rFonts w:ascii="Times New Roman" w:eastAsia="SimSun" w:hAnsi="Times New Roman" w:cs="Times New Roman"/>
          <w:i/>
          <w:iCs/>
          <w:lang w:val="en-PH"/>
        </w:rPr>
        <w:t>andom</w:t>
      </w:r>
      <w:proofErr w:type="spellEnd"/>
      <w:r w:rsidRPr="00F92DA9">
        <w:rPr>
          <w:rFonts w:ascii="Times New Roman" w:eastAsia="SimSun" w:hAnsi="Times New Roman" w:cs="Times New Roman"/>
          <w:i/>
          <w:iCs/>
          <w:lang w:val="en-PH"/>
        </w:rPr>
        <w:t xml:space="preserve"> sampling technique was utilized in the selection of the respondents.</w:t>
      </w:r>
      <w:r w:rsidRPr="00F92DA9">
        <w:rPr>
          <w:rStyle w:val="a"/>
          <w:rFonts w:ascii="Times New Roman" w:hAnsi="Times New Roman" w:cs="Times New Roman"/>
          <w:i/>
          <w:iCs/>
        </w:rPr>
        <w:t xml:space="preserve"> Non</w:t>
      </w:r>
      <w:r w:rsidRPr="00F92DA9">
        <w:rPr>
          <w:rStyle w:val="a"/>
          <w:rFonts w:ascii="Times New Roman" w:hAnsi="Times New Roman" w:cs="Times New Roman"/>
          <w:i/>
          <w:iCs/>
          <w:lang w:val="en-PH"/>
        </w:rPr>
        <w:t>-</w:t>
      </w:r>
      <w:r w:rsidRPr="00F92DA9">
        <w:rPr>
          <w:rStyle w:val="a"/>
          <w:rFonts w:ascii="Times New Roman" w:hAnsi="Times New Roman" w:cs="Times New Roman"/>
          <w:i/>
          <w:iCs/>
        </w:rPr>
        <w:t xml:space="preserve">experimental quantitative research design using descriptive-correlational method was employed. The data collected </w:t>
      </w:r>
      <w:r w:rsidRPr="00F92DA9">
        <w:rPr>
          <w:rStyle w:val="a"/>
          <w:rFonts w:ascii="Times New Roman" w:hAnsi="Times New Roman" w:cs="Times New Roman"/>
          <w:i/>
          <w:iCs/>
          <w:lang w:val="en-PH"/>
        </w:rPr>
        <w:t>were subjected on the following statistical tools:</w:t>
      </w:r>
      <w:r w:rsidRPr="00F92DA9">
        <w:rPr>
          <w:rStyle w:val="a"/>
          <w:rFonts w:ascii="Times New Roman" w:hAnsi="Times New Roman" w:cs="Times New Roman"/>
          <w:i/>
          <w:iCs/>
        </w:rPr>
        <w:t xml:space="preserve"> Mean, Partial Correlation, and Hierarchical Regression Analysis. Descriptive analysis showed that </w:t>
      </w:r>
      <w:r w:rsidRPr="00F92DA9">
        <w:rPr>
          <w:rFonts w:ascii="Times New Roman" w:hAnsi="Times New Roman" w:cs="Times New Roman"/>
          <w:i/>
          <w:iCs/>
        </w:rPr>
        <w:t>educational climate and teachers’ instructional innovativeness</w:t>
      </w:r>
      <w:r w:rsidRPr="00F92DA9">
        <w:rPr>
          <w:rFonts w:ascii="Times New Roman" w:hAnsi="Times New Roman" w:cs="Times New Roman"/>
          <w:i/>
          <w:iCs/>
          <w:lang w:val="en-PH"/>
        </w:rPr>
        <w:t xml:space="preserve"> </w:t>
      </w:r>
      <w:r w:rsidRPr="00F92DA9">
        <w:rPr>
          <w:rFonts w:ascii="Times New Roman" w:hAnsi="Times New Roman" w:cs="Times New Roman"/>
          <w:i/>
          <w:iCs/>
        </w:rPr>
        <w:t>were described as</w:t>
      </w:r>
      <w:r w:rsidRPr="00F92DA9">
        <w:rPr>
          <w:rFonts w:ascii="Times New Roman" w:hAnsi="Times New Roman" w:cs="Times New Roman"/>
          <w:i/>
          <w:iCs/>
          <w:lang w:val="en-PH"/>
        </w:rPr>
        <w:t xml:space="preserve"> extensive</w:t>
      </w:r>
      <w:r w:rsidRPr="00F92DA9">
        <w:rPr>
          <w:rFonts w:ascii="Times New Roman" w:hAnsi="Times New Roman" w:cs="Times New Roman"/>
          <w:i/>
          <w:iCs/>
        </w:rPr>
        <w:t xml:space="preserve">, while, </w:t>
      </w:r>
      <w:r w:rsidRPr="00F92DA9">
        <w:rPr>
          <w:rFonts w:ascii="Times New Roman" w:hAnsi="Times New Roman" w:cs="Times New Roman"/>
          <w:i/>
          <w:iCs/>
          <w:color w:val="000000" w:themeColor="text1"/>
        </w:rPr>
        <w:t>motivating managerial quality</w:t>
      </w:r>
      <w:r w:rsidRPr="00F92DA9">
        <w:rPr>
          <w:rFonts w:ascii="Times New Roman" w:hAnsi="Times New Roman" w:cs="Times New Roman"/>
          <w:i/>
          <w:iCs/>
        </w:rPr>
        <w:t xml:space="preserve"> was rated as moderately extensive</w:t>
      </w:r>
      <w:r w:rsidRPr="00F92DA9">
        <w:rPr>
          <w:rStyle w:val="a"/>
          <w:rFonts w:ascii="Times New Roman" w:hAnsi="Times New Roman" w:cs="Times New Roman"/>
          <w:i/>
          <w:iCs/>
        </w:rPr>
        <w:t xml:space="preserve">. </w:t>
      </w:r>
      <w:r w:rsidRPr="00F92DA9">
        <w:rPr>
          <w:rStyle w:val="a"/>
          <w:rFonts w:ascii="Times New Roman" w:hAnsi="Times New Roman" w:cs="Times New Roman"/>
          <w:i/>
          <w:iCs/>
          <w:lang w:val="en-PH"/>
        </w:rPr>
        <w:t xml:space="preserve">Further, </w:t>
      </w:r>
      <w:r w:rsidRPr="00F92DA9">
        <w:rPr>
          <w:rStyle w:val="a"/>
          <w:rFonts w:ascii="Times New Roman" w:hAnsi="Times New Roman" w:cs="Times New Roman"/>
          <w:i/>
          <w:iCs/>
        </w:rPr>
        <w:t xml:space="preserve">partial </w:t>
      </w:r>
      <w:r w:rsidRPr="00F92DA9">
        <w:rPr>
          <w:rStyle w:val="a"/>
          <w:rFonts w:ascii="Times New Roman" w:hAnsi="Times New Roman" w:cs="Times New Roman"/>
          <w:i/>
          <w:iCs/>
          <w:lang w:val="en-PH"/>
        </w:rPr>
        <w:t xml:space="preserve">correlation analysis </w:t>
      </w:r>
      <w:r w:rsidRPr="00F92DA9">
        <w:rPr>
          <w:rStyle w:val="a"/>
          <w:rFonts w:ascii="Times New Roman" w:hAnsi="Times New Roman" w:cs="Times New Roman"/>
          <w:i/>
          <w:iCs/>
        </w:rPr>
        <w:t xml:space="preserve">demonstrated that </w:t>
      </w:r>
      <w:r w:rsidRPr="00F92DA9">
        <w:rPr>
          <w:rStyle w:val="a"/>
          <w:rFonts w:ascii="Times New Roman" w:hAnsi="Times New Roman" w:cs="Times New Roman"/>
          <w:i/>
          <w:iCs/>
          <w:lang w:val="en-PH"/>
        </w:rPr>
        <w:t xml:space="preserve">there is a significant relationship </w:t>
      </w:r>
      <w:r w:rsidRPr="00F92DA9">
        <w:rPr>
          <w:rStyle w:val="a"/>
          <w:rFonts w:ascii="Times New Roman" w:hAnsi="Times New Roman" w:cs="Times New Roman"/>
          <w:i/>
          <w:iCs/>
        </w:rPr>
        <w:t xml:space="preserve">between </w:t>
      </w:r>
      <w:r w:rsidRPr="00F92DA9">
        <w:rPr>
          <w:rFonts w:ascii="Times New Roman" w:hAnsi="Times New Roman" w:cs="Times New Roman"/>
          <w:i/>
          <w:iCs/>
        </w:rPr>
        <w:t xml:space="preserve">educational climate and teachers’ instructional innovativeness when moderated by </w:t>
      </w:r>
      <w:r w:rsidRPr="00F92DA9">
        <w:rPr>
          <w:rFonts w:ascii="Times New Roman" w:hAnsi="Times New Roman" w:cs="Times New Roman"/>
          <w:i/>
          <w:iCs/>
          <w:color w:val="000000" w:themeColor="text1"/>
        </w:rPr>
        <w:t>motivating managerial quality</w:t>
      </w:r>
      <w:r w:rsidRPr="00F92DA9">
        <w:rPr>
          <w:rStyle w:val="a"/>
          <w:rFonts w:ascii="Times New Roman" w:hAnsi="Times New Roman" w:cs="Times New Roman"/>
          <w:i/>
          <w:iCs/>
        </w:rPr>
        <w:t xml:space="preserve">. Evidently, hierarchical regression analysis </w:t>
      </w:r>
      <w:r w:rsidRPr="00F92DA9">
        <w:rPr>
          <w:rStyle w:val="a"/>
          <w:rFonts w:ascii="Times New Roman" w:hAnsi="Times New Roman" w:cs="Times New Roman"/>
          <w:i/>
          <w:iCs/>
          <w:lang w:val="en-PH"/>
        </w:rPr>
        <w:t>proved</w:t>
      </w:r>
      <w:r w:rsidRPr="00F92DA9">
        <w:rPr>
          <w:rStyle w:val="a"/>
          <w:rFonts w:ascii="Times New Roman" w:hAnsi="Times New Roman" w:cs="Times New Roman"/>
          <w:i/>
          <w:iCs/>
        </w:rPr>
        <w:t xml:space="preserve"> that </w:t>
      </w:r>
      <w:r w:rsidRPr="00F92DA9">
        <w:rPr>
          <w:rFonts w:ascii="Times New Roman" w:hAnsi="Times New Roman" w:cs="Times New Roman"/>
          <w:i/>
          <w:iCs/>
          <w:color w:val="000000" w:themeColor="text1"/>
        </w:rPr>
        <w:t>motivating managerial quality</w:t>
      </w:r>
      <w:r w:rsidRPr="00F92DA9">
        <w:rPr>
          <w:rFonts w:ascii="Times New Roman" w:hAnsi="Times New Roman" w:cs="Times New Roman"/>
          <w:i/>
          <w:iCs/>
        </w:rPr>
        <w:t xml:space="preserve"> moderates the interaction between educational climate and teachers’ instructional innovativeness</w:t>
      </w:r>
      <w:r w:rsidRPr="00F92DA9">
        <w:rPr>
          <w:rStyle w:val="a"/>
          <w:rFonts w:ascii="Times New Roman" w:hAnsi="Times New Roman" w:cs="Times New Roman"/>
          <w:i/>
          <w:iCs/>
        </w:rPr>
        <w:t>. In other words</w:t>
      </w:r>
      <w:r w:rsidRPr="00F92DA9">
        <w:rPr>
          <w:rStyle w:val="a"/>
          <w:rFonts w:ascii="Times New Roman" w:hAnsi="Times New Roman" w:cs="Times New Roman"/>
          <w:i/>
          <w:iCs/>
          <w:lang w:val="en-PH"/>
        </w:rPr>
        <w:t xml:space="preserve">, </w:t>
      </w:r>
      <w:r w:rsidRPr="00F92DA9">
        <w:rPr>
          <w:rFonts w:ascii="Times New Roman" w:hAnsi="Times New Roman" w:cs="Times New Roman"/>
          <w:i/>
          <w:iCs/>
          <w:color w:val="000000" w:themeColor="text1"/>
        </w:rPr>
        <w:t>motivating managerial quality</w:t>
      </w:r>
      <w:r w:rsidRPr="00F92DA9">
        <w:rPr>
          <w:rStyle w:val="a"/>
          <w:rFonts w:ascii="Times New Roman" w:hAnsi="Times New Roman" w:cs="Times New Roman"/>
          <w:i/>
          <w:iCs/>
        </w:rPr>
        <w:t xml:space="preserve"> is a significant moderator on the </w:t>
      </w:r>
      <w:r w:rsidRPr="00F92DA9">
        <w:rPr>
          <w:rFonts w:ascii="Times New Roman" w:hAnsi="Times New Roman" w:cs="Times New Roman"/>
          <w:i/>
          <w:iCs/>
        </w:rPr>
        <w:t>educational climate and teachers’ instructional innovativeness</w:t>
      </w:r>
      <w:r w:rsidRPr="00F92DA9">
        <w:rPr>
          <w:rStyle w:val="a"/>
          <w:rFonts w:ascii="Times New Roman" w:hAnsi="Times New Roman" w:cs="Times New Roman"/>
          <w:i/>
          <w:iCs/>
        </w:rPr>
        <w:t xml:space="preserve"> in District 1, Davao City. </w:t>
      </w:r>
      <w:r w:rsidRPr="00F92DA9">
        <w:rPr>
          <w:rFonts w:ascii="Times New Roman" w:eastAsia="SimSun" w:hAnsi="Times New Roman" w:cs="Times New Roman"/>
          <w:i/>
          <w:iCs/>
        </w:rPr>
        <w:t>The study, therefore, conducted for further utilization of findings through publication in reputable research journal.</w:t>
      </w:r>
    </w:p>
    <w:p w14:paraId="246515C1" w14:textId="77777777" w:rsidR="00F92DA9" w:rsidRPr="00F92DA9" w:rsidRDefault="00F92DA9" w:rsidP="00913369">
      <w:pPr>
        <w:jc w:val="both"/>
        <w:rPr>
          <w:rStyle w:val="a"/>
          <w:rFonts w:ascii="Times New Roman" w:hAnsi="Times New Roman" w:cs="Times New Roman"/>
          <w:bCs/>
          <w:i/>
          <w:iCs/>
        </w:rPr>
      </w:pPr>
    </w:p>
    <w:p w14:paraId="550041B6" w14:textId="77777777" w:rsidR="00F92DA9" w:rsidRPr="00F92DA9" w:rsidRDefault="00F92DA9" w:rsidP="00913369">
      <w:pPr>
        <w:jc w:val="both"/>
        <w:rPr>
          <w:rStyle w:val="a"/>
          <w:rFonts w:ascii="Times New Roman" w:hAnsi="Times New Roman" w:cs="Times New Roman"/>
          <w:b/>
          <w:i/>
          <w:iCs/>
        </w:rPr>
      </w:pPr>
    </w:p>
    <w:p w14:paraId="05E5D097" w14:textId="77777777" w:rsidR="00F92DA9" w:rsidRDefault="00F92DA9" w:rsidP="00913369">
      <w:pPr>
        <w:jc w:val="both"/>
        <w:rPr>
          <w:rStyle w:val="a"/>
          <w:rFonts w:ascii="Times New Roman" w:hAnsi="Times New Roman" w:cs="Times New Roman"/>
          <w:bCs/>
          <w:i/>
          <w:iCs/>
        </w:rPr>
      </w:pPr>
      <w:r w:rsidRPr="00F92DA9">
        <w:rPr>
          <w:rStyle w:val="a"/>
          <w:rFonts w:ascii="Times New Roman" w:hAnsi="Times New Roman" w:cs="Times New Roman"/>
          <w:b/>
          <w:i/>
          <w:iCs/>
        </w:rPr>
        <w:t>Keywords:</w:t>
      </w:r>
      <w:r w:rsidRPr="00F92DA9">
        <w:rPr>
          <w:rStyle w:val="a"/>
          <w:rFonts w:ascii="Times New Roman" w:hAnsi="Times New Roman" w:cs="Times New Roman"/>
          <w:bCs/>
          <w:i/>
          <w:iCs/>
        </w:rPr>
        <w:t xml:space="preserve"> </w:t>
      </w:r>
      <w:r w:rsidRPr="00F92DA9">
        <w:rPr>
          <w:rFonts w:ascii="Times New Roman" w:hAnsi="Times New Roman" w:cs="Times New Roman"/>
          <w:i/>
          <w:iCs/>
        </w:rPr>
        <w:t>Educational climate, teachers’ instructional innovativeness</w:t>
      </w:r>
      <w:r w:rsidRPr="00F92DA9">
        <w:rPr>
          <w:rStyle w:val="a"/>
          <w:rFonts w:ascii="Times New Roman" w:hAnsi="Times New Roman" w:cs="Times New Roman"/>
          <w:bCs/>
          <w:i/>
          <w:iCs/>
        </w:rPr>
        <w:t xml:space="preserve">, </w:t>
      </w:r>
      <w:r w:rsidRPr="00F92DA9">
        <w:rPr>
          <w:rFonts w:ascii="Times New Roman" w:hAnsi="Times New Roman" w:cs="Times New Roman"/>
          <w:i/>
          <w:iCs/>
          <w:color w:val="000000" w:themeColor="text1"/>
        </w:rPr>
        <w:t>motivating managerial quality</w:t>
      </w:r>
      <w:r w:rsidRPr="00F92DA9">
        <w:rPr>
          <w:rStyle w:val="a"/>
          <w:rFonts w:ascii="Times New Roman" w:hAnsi="Times New Roman" w:cs="Times New Roman"/>
          <w:i/>
          <w:iCs/>
        </w:rPr>
        <w:t xml:space="preserve">, </w:t>
      </w:r>
      <w:r w:rsidRPr="00F92DA9">
        <w:rPr>
          <w:rStyle w:val="a"/>
          <w:rFonts w:ascii="Times New Roman" w:hAnsi="Times New Roman" w:cs="Times New Roman"/>
          <w:bCs/>
          <w:i/>
          <w:iCs/>
        </w:rPr>
        <w:t>educational management, Davao City, Philippines</w:t>
      </w:r>
    </w:p>
    <w:p w14:paraId="0D637DE7" w14:textId="77777777" w:rsidR="00913369" w:rsidRDefault="00913369" w:rsidP="00913369">
      <w:pPr>
        <w:pStyle w:val="Default"/>
        <w:rPr>
          <w:lang w:eastAsia="zh-CN"/>
        </w:rPr>
      </w:pPr>
    </w:p>
    <w:p w14:paraId="3B735DF5" w14:textId="77777777" w:rsidR="00913369" w:rsidRDefault="00913369" w:rsidP="00913369">
      <w:pPr>
        <w:pStyle w:val="Default"/>
        <w:rPr>
          <w:lang w:eastAsia="zh-CN"/>
        </w:rPr>
      </w:pPr>
    </w:p>
    <w:p w14:paraId="13D424C1" w14:textId="77777777" w:rsidR="00913369" w:rsidRDefault="00913369" w:rsidP="00913369">
      <w:pPr>
        <w:pStyle w:val="Default"/>
        <w:rPr>
          <w:lang w:eastAsia="zh-CN"/>
        </w:rPr>
      </w:pPr>
    </w:p>
    <w:p w14:paraId="36D4AD6E" w14:textId="77777777" w:rsidR="00913369" w:rsidRPr="00913369" w:rsidRDefault="00913369" w:rsidP="00913369">
      <w:pPr>
        <w:pStyle w:val="Default"/>
        <w:rPr>
          <w:lang w:eastAsia="zh-CN"/>
        </w:rPr>
      </w:pPr>
    </w:p>
    <w:p w14:paraId="73E3A0CF" w14:textId="77777777" w:rsidR="00F92DA9" w:rsidRDefault="00F92DA9" w:rsidP="00913369">
      <w:pPr>
        <w:pStyle w:val="Default"/>
        <w:jc w:val="both"/>
        <w:rPr>
          <w:lang w:eastAsia="zh-CN"/>
        </w:rPr>
      </w:pPr>
    </w:p>
    <w:p w14:paraId="5E0C8755" w14:textId="77777777" w:rsidR="00F92DA9" w:rsidRPr="00F92DA9" w:rsidRDefault="00F92DA9" w:rsidP="00913369">
      <w:pPr>
        <w:pStyle w:val="Default"/>
        <w:jc w:val="both"/>
        <w:rPr>
          <w:b/>
          <w:bCs/>
          <w:lang w:val="en-PH"/>
        </w:rPr>
      </w:pPr>
      <w:r w:rsidRPr="00F92DA9">
        <w:rPr>
          <w:b/>
          <w:bCs/>
          <w:lang w:val="en-PH"/>
        </w:rPr>
        <w:lastRenderedPageBreak/>
        <w:t>Introduction</w:t>
      </w:r>
    </w:p>
    <w:p w14:paraId="22EB0572" w14:textId="77777777" w:rsidR="00913369" w:rsidRDefault="00913369" w:rsidP="00913369">
      <w:pPr>
        <w:pStyle w:val="Default"/>
        <w:ind w:firstLine="720"/>
        <w:jc w:val="both"/>
        <w:rPr>
          <w:lang w:val="en-PH"/>
        </w:rPr>
      </w:pPr>
    </w:p>
    <w:p w14:paraId="21B0A9AA" w14:textId="5AD7C69B" w:rsidR="00F92DA9" w:rsidRPr="00F92DA9" w:rsidRDefault="00F92DA9" w:rsidP="00913369">
      <w:pPr>
        <w:pStyle w:val="Default"/>
        <w:ind w:firstLine="720"/>
        <w:jc w:val="both"/>
        <w:rPr>
          <w:lang w:val="en-PH"/>
        </w:rPr>
      </w:pPr>
      <w:r w:rsidRPr="00F92DA9">
        <w:rPr>
          <w:lang w:val="en-PH"/>
        </w:rPr>
        <w:t xml:space="preserve">In today's educational landscape, the demand for constant innovation and improvement in teaching practices has become increasingly important. Teachers, being the cornerstone of educational quality, play a significant role in fostering creativity and adopting new instructional methods. However, the ability of teachers to embrace and implement instructional innovations is influenced by various factors, including the broader </w:t>
      </w:r>
      <w:r w:rsidRPr="00F92DA9">
        <w:rPr>
          <w:b/>
          <w:bCs/>
          <w:lang w:val="en-PH"/>
        </w:rPr>
        <w:t>educational climate</w:t>
      </w:r>
      <w:r w:rsidRPr="00F92DA9">
        <w:rPr>
          <w:lang w:val="en-PH"/>
        </w:rPr>
        <w:t xml:space="preserve"> and the quality of </w:t>
      </w:r>
      <w:r w:rsidRPr="00F92DA9">
        <w:rPr>
          <w:b/>
          <w:bCs/>
          <w:lang w:val="en-PH"/>
        </w:rPr>
        <w:t>management</w:t>
      </w:r>
      <w:r w:rsidRPr="00F92DA9">
        <w:rPr>
          <w:lang w:val="en-PH"/>
        </w:rPr>
        <w:t xml:space="preserve"> in schools. In this context, the role of </w:t>
      </w:r>
      <w:r w:rsidRPr="00F92DA9">
        <w:rPr>
          <w:b/>
          <w:bCs/>
          <w:lang w:val="en-PH"/>
        </w:rPr>
        <w:t>motivating managerial quality</w:t>
      </w:r>
      <w:r w:rsidRPr="00F92DA9">
        <w:rPr>
          <w:lang w:val="en-PH"/>
        </w:rPr>
        <w:t xml:space="preserve"> becomes crucial in shaping the educational environment and supporting teachers' innovative efforts.</w:t>
      </w:r>
    </w:p>
    <w:p w14:paraId="116993CF" w14:textId="77777777" w:rsidR="00F92DA9" w:rsidRPr="00F92DA9" w:rsidRDefault="00F92DA9" w:rsidP="00913369">
      <w:pPr>
        <w:pStyle w:val="Default"/>
        <w:ind w:firstLine="720"/>
        <w:jc w:val="both"/>
        <w:rPr>
          <w:lang w:val="en-PH"/>
        </w:rPr>
      </w:pPr>
      <w:r w:rsidRPr="00F92DA9">
        <w:rPr>
          <w:lang w:val="en-PH"/>
        </w:rPr>
        <w:t xml:space="preserve">The research problem addressed in this study focuses on the relationship between </w:t>
      </w:r>
      <w:r w:rsidRPr="00F92DA9">
        <w:rPr>
          <w:b/>
          <w:bCs/>
          <w:lang w:val="en-PH"/>
        </w:rPr>
        <w:t>educational climate</w:t>
      </w:r>
      <w:r w:rsidRPr="00F92DA9">
        <w:rPr>
          <w:lang w:val="en-PH"/>
        </w:rPr>
        <w:t xml:space="preserve">, </w:t>
      </w:r>
      <w:r w:rsidRPr="00F92DA9">
        <w:rPr>
          <w:b/>
          <w:bCs/>
          <w:lang w:val="en-PH"/>
        </w:rPr>
        <w:t>teachers’ instructional innovativeness</w:t>
      </w:r>
      <w:r w:rsidRPr="00F92DA9">
        <w:rPr>
          <w:lang w:val="en-PH"/>
        </w:rPr>
        <w:t xml:space="preserve">, and the potential moderating effect of </w:t>
      </w:r>
      <w:r w:rsidRPr="00F92DA9">
        <w:rPr>
          <w:b/>
          <w:bCs/>
          <w:lang w:val="en-PH"/>
        </w:rPr>
        <w:t>motivating managerial quality</w:t>
      </w:r>
      <w:r w:rsidRPr="00F92DA9">
        <w:rPr>
          <w:lang w:val="en-PH"/>
        </w:rPr>
        <w:t>. Specifically, the study examines whether motivating managerial quality can enhance the relationship between the educational climate and the willingness of teachers to engage in instructional innovations. This problem is of significant interest because, while much is known about the individual influence of educational climate and managerial practices on teacher performance, the interplay between these factors and their collective impact on instructional innovation remains underexplored.</w:t>
      </w:r>
    </w:p>
    <w:p w14:paraId="1A5836C1" w14:textId="77777777" w:rsidR="00F92DA9" w:rsidRPr="00F92DA9" w:rsidRDefault="00F92DA9" w:rsidP="00913369">
      <w:pPr>
        <w:pStyle w:val="Default"/>
        <w:jc w:val="both"/>
        <w:rPr>
          <w:lang w:val="en-PH"/>
        </w:rPr>
      </w:pPr>
      <w:r w:rsidRPr="00F92DA9">
        <w:rPr>
          <w:lang w:val="en-PH"/>
        </w:rPr>
        <w:t>The primary objectives of the study are: (1) to assess the extent of the educational climate, teachers' instructional innovativeness, and motivating managerial quality in District 1, Davao City; (2) to examine the relationships between these variables; and (3) to determine whether motivating managerial quality moderates the relationship between educational climate and teachers' instructional innovativeness. Understanding this interaction is vital for improving educational practices and fostering an environment that encourages instructional innovation.</w:t>
      </w:r>
    </w:p>
    <w:p w14:paraId="64F98ECD" w14:textId="77777777" w:rsidR="00913369" w:rsidRDefault="00F92DA9" w:rsidP="00913369">
      <w:pPr>
        <w:pStyle w:val="Default"/>
        <w:ind w:firstLine="720"/>
        <w:jc w:val="both"/>
        <w:rPr>
          <w:lang w:val="en-PH"/>
        </w:rPr>
      </w:pPr>
      <w:r w:rsidRPr="00F92DA9">
        <w:rPr>
          <w:lang w:val="en-PH"/>
        </w:rPr>
        <w:t>This research is particularly significant in the context of the Philippines, where the education sector is undergoing reforms aimed at enhancing quality and accessibility. Motivating managerial quality, which involves leadership that inspires, supports, and empowers teachers, is key to creating a productive educational climate conducive to innovation. By examining this relationship, the study aims to provide valuable insights that can inform policy and practice at both the local and national levels.</w:t>
      </w:r>
    </w:p>
    <w:p w14:paraId="5C50C591" w14:textId="6F748AB1" w:rsidR="00F92DA9" w:rsidRDefault="00F92DA9" w:rsidP="00913369">
      <w:pPr>
        <w:pStyle w:val="Default"/>
        <w:ind w:firstLine="720"/>
        <w:jc w:val="both"/>
        <w:rPr>
          <w:lang w:val="en-PH"/>
        </w:rPr>
      </w:pPr>
      <w:r w:rsidRPr="00F92DA9">
        <w:rPr>
          <w:lang w:val="en-PH"/>
        </w:rPr>
        <w:t>The success of any educational system is largely influenced by the quality of its teachers and the environment in which they work. In recent years, there has been increasing recognition of the role of school leadership, particularly managerial quality, in fostering an environment conducive to teaching and learning. The primary focus of this study is to explore the role of motivating managerial quality (MMQ) in moderating the relationship between educational climate (EC) and teachers’ instructional innovativeness (TII) in secondary schools in District 1, Davao City. Motivating managerial quality refers to the leadership qualities and practices that inspire and support teachers to innovate and improve their teaching methods. Educational climate encompasses the physical and psychological environment of the school, including factors like interpersonal relationships, decision-making processes, and communication, which directly affect teachers’ performance and creativity. Teachers’ instructional innovativeness refers to the ability and willingness of teachers to adopt new and creative teaching practices that improve student learning outcomes.</w:t>
      </w:r>
    </w:p>
    <w:p w14:paraId="6C2836A9" w14:textId="77777777" w:rsidR="00913369" w:rsidRPr="00F92DA9" w:rsidRDefault="00913369" w:rsidP="00913369">
      <w:pPr>
        <w:pStyle w:val="Default"/>
        <w:ind w:firstLine="720"/>
        <w:jc w:val="both"/>
        <w:rPr>
          <w:lang w:val="en-PH"/>
        </w:rPr>
      </w:pPr>
    </w:p>
    <w:p w14:paraId="21B828F7" w14:textId="77777777" w:rsidR="00F92DA9" w:rsidRPr="00F92DA9" w:rsidRDefault="00F92DA9" w:rsidP="00913369">
      <w:pPr>
        <w:pStyle w:val="Default"/>
        <w:jc w:val="both"/>
        <w:rPr>
          <w:b/>
          <w:bCs/>
          <w:lang w:val="en-PH"/>
        </w:rPr>
      </w:pPr>
      <w:r w:rsidRPr="00F92DA9">
        <w:rPr>
          <w:b/>
          <w:bCs/>
          <w:lang w:val="en-PH"/>
        </w:rPr>
        <w:lastRenderedPageBreak/>
        <w:t>Research Problem</w:t>
      </w:r>
    </w:p>
    <w:p w14:paraId="310844AD" w14:textId="77777777" w:rsidR="00F92DA9" w:rsidRPr="00F92DA9" w:rsidRDefault="00F92DA9" w:rsidP="00913369">
      <w:pPr>
        <w:pStyle w:val="Default"/>
        <w:ind w:firstLine="720"/>
        <w:jc w:val="both"/>
        <w:rPr>
          <w:lang w:val="en-PH"/>
        </w:rPr>
      </w:pPr>
      <w:r w:rsidRPr="00F92DA9">
        <w:rPr>
          <w:lang w:val="en-PH"/>
        </w:rPr>
        <w:t>Despite the growing interest in the impact of leadership on teacher performance and innovation, there is limited empirical research examining how managerial qualities influence the relationship between school climate and teachers’ instructional innovation, especially in the context of the Philippines. This research seeks to answer the following central question: How does motivating managerial quality moderate the relationship between educational climate and teachers’ instructional innovativeness in District 1, Davao City?</w:t>
      </w:r>
    </w:p>
    <w:p w14:paraId="253F7C7D" w14:textId="77777777" w:rsidR="00F92DA9" w:rsidRPr="00F92DA9" w:rsidRDefault="00F92DA9" w:rsidP="00913369">
      <w:pPr>
        <w:pStyle w:val="Default"/>
        <w:jc w:val="both"/>
        <w:rPr>
          <w:lang w:val="en-PH"/>
        </w:rPr>
      </w:pPr>
      <w:r w:rsidRPr="00F92DA9">
        <w:rPr>
          <w:lang w:val="en-PH"/>
        </w:rPr>
        <w:t>This study will explore the role of school leadership in fostering a positive educational climate that enhances teachers' ability to be innovative, thereby contributing to improved educational outcomes. Given the challenges of limited resources, low teacher motivation, and high demands for educational reforms, this study aims to fill a critical gap in the literature by examining these factors in the specific context of Davao City, Philippines.</w:t>
      </w:r>
    </w:p>
    <w:p w14:paraId="0F978082" w14:textId="77777777" w:rsidR="00F92DA9" w:rsidRPr="00F92DA9" w:rsidRDefault="00F92DA9" w:rsidP="00913369">
      <w:pPr>
        <w:pStyle w:val="Default"/>
        <w:jc w:val="both"/>
        <w:rPr>
          <w:lang w:val="en-PH"/>
        </w:rPr>
      </w:pPr>
      <w:r w:rsidRPr="00F92DA9">
        <w:rPr>
          <w:lang w:val="en-PH"/>
        </w:rPr>
        <w:t>Objectives and Significance</w:t>
      </w:r>
    </w:p>
    <w:p w14:paraId="4229BE70" w14:textId="77777777" w:rsidR="00F92DA9" w:rsidRPr="00F92DA9" w:rsidRDefault="00F92DA9" w:rsidP="00913369">
      <w:pPr>
        <w:pStyle w:val="Default"/>
        <w:jc w:val="both"/>
        <w:rPr>
          <w:lang w:val="en-PH"/>
        </w:rPr>
      </w:pPr>
      <w:r w:rsidRPr="00F92DA9">
        <w:rPr>
          <w:lang w:val="en-PH"/>
        </w:rPr>
        <w:t>The main objectives of the study are:</w:t>
      </w:r>
    </w:p>
    <w:p w14:paraId="567BA5E7" w14:textId="77777777" w:rsidR="00F92DA9" w:rsidRPr="00F92DA9" w:rsidRDefault="00F92DA9" w:rsidP="00913369">
      <w:pPr>
        <w:pStyle w:val="Default"/>
        <w:numPr>
          <w:ilvl w:val="0"/>
          <w:numId w:val="2"/>
        </w:numPr>
        <w:jc w:val="both"/>
        <w:rPr>
          <w:lang w:val="en-PH"/>
        </w:rPr>
      </w:pPr>
      <w:r w:rsidRPr="00F92DA9">
        <w:rPr>
          <w:lang w:val="en-PH"/>
        </w:rPr>
        <w:t>To examine the relationship between educational climate and teachers' instructional innovativeness.</w:t>
      </w:r>
    </w:p>
    <w:p w14:paraId="6098793D" w14:textId="77777777" w:rsidR="00F92DA9" w:rsidRPr="00F92DA9" w:rsidRDefault="00F92DA9" w:rsidP="00913369">
      <w:pPr>
        <w:pStyle w:val="Default"/>
        <w:numPr>
          <w:ilvl w:val="0"/>
          <w:numId w:val="2"/>
        </w:numPr>
        <w:jc w:val="both"/>
        <w:rPr>
          <w:lang w:val="en-PH"/>
        </w:rPr>
      </w:pPr>
      <w:r w:rsidRPr="00F92DA9">
        <w:rPr>
          <w:lang w:val="en-PH"/>
        </w:rPr>
        <w:t>To assess the role of motivating managerial quality in moderating the relationship between educational climate and teachers’ instructional innovativeness.</w:t>
      </w:r>
    </w:p>
    <w:p w14:paraId="54700FB2" w14:textId="77777777" w:rsidR="00F92DA9" w:rsidRPr="00F92DA9" w:rsidRDefault="00F92DA9" w:rsidP="00913369">
      <w:pPr>
        <w:pStyle w:val="Default"/>
        <w:numPr>
          <w:ilvl w:val="0"/>
          <w:numId w:val="2"/>
        </w:numPr>
        <w:jc w:val="both"/>
        <w:rPr>
          <w:lang w:val="en-PH"/>
        </w:rPr>
      </w:pPr>
      <w:r w:rsidRPr="00F92DA9">
        <w:rPr>
          <w:lang w:val="en-PH"/>
        </w:rPr>
        <w:t>To provide recommendations on how school leaders can enhance their managerial quality to foster a more innovative educational environment.</w:t>
      </w:r>
    </w:p>
    <w:p w14:paraId="6A170723" w14:textId="77777777" w:rsidR="00F92DA9" w:rsidRDefault="00F92DA9" w:rsidP="00913369">
      <w:pPr>
        <w:pStyle w:val="Default"/>
        <w:jc w:val="both"/>
        <w:rPr>
          <w:lang w:val="en-PH"/>
        </w:rPr>
      </w:pPr>
      <w:r w:rsidRPr="00F92DA9">
        <w:rPr>
          <w:lang w:val="en-PH"/>
        </w:rPr>
        <w:t>The significance of the study lies in its potential to contribute to both theoretical and practical knowledge. By identifying how motivating leadership practices can influence teachers’ instructional innovativeness through the lens of educational climate, this research will provide valuable insights for educational policymakers, school leaders, and teachers themselves. Understanding these dynamics can lead to better leadership practices, more innovative teaching, and, ultimately, improved student outcomes.</w:t>
      </w:r>
    </w:p>
    <w:p w14:paraId="0A123787" w14:textId="77777777" w:rsidR="00913369" w:rsidRPr="00F92DA9" w:rsidRDefault="00913369" w:rsidP="00913369">
      <w:pPr>
        <w:pStyle w:val="Default"/>
        <w:jc w:val="both"/>
        <w:rPr>
          <w:lang w:val="en-PH"/>
        </w:rPr>
      </w:pPr>
    </w:p>
    <w:p w14:paraId="1079C400" w14:textId="77777777" w:rsidR="00F92DA9" w:rsidRPr="00F92DA9" w:rsidRDefault="00F92DA9" w:rsidP="00913369">
      <w:pPr>
        <w:pStyle w:val="Default"/>
        <w:jc w:val="both"/>
        <w:rPr>
          <w:b/>
          <w:bCs/>
          <w:lang w:val="en-PH"/>
        </w:rPr>
      </w:pPr>
      <w:r w:rsidRPr="00F92DA9">
        <w:rPr>
          <w:b/>
          <w:bCs/>
          <w:lang w:val="en-PH"/>
        </w:rPr>
        <w:t>Global Issues</w:t>
      </w:r>
    </w:p>
    <w:p w14:paraId="2A60F843" w14:textId="77777777" w:rsidR="00F92DA9" w:rsidRPr="00F92DA9" w:rsidRDefault="00F92DA9" w:rsidP="00913369">
      <w:pPr>
        <w:pStyle w:val="Default"/>
        <w:ind w:firstLine="720"/>
        <w:jc w:val="both"/>
        <w:rPr>
          <w:lang w:val="en-PH"/>
        </w:rPr>
      </w:pPr>
      <w:r w:rsidRPr="00F92DA9">
        <w:rPr>
          <w:lang w:val="en-PH"/>
        </w:rPr>
        <w:t>1. Teacher Motivation and Innovation: Across the globe, educators face increasing pressure to adapt to new teaching methodologies while maintaining high standards of learning. Studies have shown that leadership plays a crucial role in motivating teachers and encouraging them to adopt innovative practices (Su &amp; Zhang, 2020; Zhu &amp; Hirst, 2019). As schools become more diverse and technologically advanced, fostering teacher creativity and innovation is essential to meet evolving educational demands.</w:t>
      </w:r>
    </w:p>
    <w:p w14:paraId="6520E805" w14:textId="77777777" w:rsidR="00F92DA9" w:rsidRPr="00F92DA9" w:rsidRDefault="00F92DA9" w:rsidP="00913369">
      <w:pPr>
        <w:pStyle w:val="Default"/>
        <w:ind w:firstLine="720"/>
        <w:jc w:val="both"/>
        <w:rPr>
          <w:lang w:val="en-PH"/>
        </w:rPr>
      </w:pPr>
      <w:r w:rsidRPr="00F92DA9">
        <w:rPr>
          <w:lang w:val="en-PH"/>
        </w:rPr>
        <w:t>2. Educational Climate and Teacher Well-being: Global studies consistently highlight the importance of a positive educational climate in fostering teacher well-being and professional development. According to Hsieh &amp; Chang (2020), a supportive school climate, characterized by good interpersonal relationships and effective leadership, positively impacts teacher job satisfaction and instructional practices, which in turn benefit student outcomes.</w:t>
      </w:r>
    </w:p>
    <w:p w14:paraId="3A72052C" w14:textId="77777777" w:rsidR="00F92DA9" w:rsidRPr="00F92DA9" w:rsidRDefault="00F92DA9" w:rsidP="00913369">
      <w:pPr>
        <w:pStyle w:val="Default"/>
        <w:ind w:firstLine="720"/>
        <w:jc w:val="both"/>
        <w:rPr>
          <w:lang w:val="en-PH"/>
        </w:rPr>
      </w:pPr>
      <w:r w:rsidRPr="00F92DA9">
        <w:rPr>
          <w:lang w:val="en-PH"/>
        </w:rPr>
        <w:t>3. Educational Leadership and Teacher Retention: One of the most pressing global issues is the retention of qualified teachers, especially in underfunded and high-pressure environments. Motivating leadership has been identified as a key factor in improving teacher retention by creating a supportive and empowering environment that encourages professional growth (Singh &amp; Rai, 2021). In the face of teacher shortages worldwide, this issue is particularly pertinent.</w:t>
      </w:r>
    </w:p>
    <w:p w14:paraId="433D3E67" w14:textId="77777777" w:rsidR="00F92DA9" w:rsidRPr="00F92DA9" w:rsidRDefault="00F92DA9" w:rsidP="00913369">
      <w:pPr>
        <w:pStyle w:val="Default"/>
        <w:jc w:val="both"/>
        <w:rPr>
          <w:b/>
          <w:bCs/>
          <w:lang w:val="en-PH"/>
        </w:rPr>
      </w:pPr>
      <w:r w:rsidRPr="00F92DA9">
        <w:rPr>
          <w:b/>
          <w:bCs/>
          <w:lang w:val="en-PH"/>
        </w:rPr>
        <w:lastRenderedPageBreak/>
        <w:t>National Issues (Philippines)</w:t>
      </w:r>
    </w:p>
    <w:p w14:paraId="1F8FD1F5" w14:textId="77777777" w:rsidR="00F92DA9" w:rsidRPr="00F92DA9" w:rsidRDefault="00F92DA9" w:rsidP="00913369">
      <w:pPr>
        <w:pStyle w:val="Default"/>
        <w:ind w:firstLine="720"/>
        <w:jc w:val="both"/>
        <w:rPr>
          <w:lang w:val="en-PH"/>
        </w:rPr>
      </w:pPr>
      <w:r w:rsidRPr="00F92DA9">
        <w:rPr>
          <w:lang w:val="en-PH"/>
        </w:rPr>
        <w:t>1. Teacher Performance and Innovation in the Philippines: The Philippine education system has long struggled with issues of teacher quality and instructional innovation, particularly in rural and remote areas. Recent studies have highlighted the need for educational reforms that focus on improving teacher training and leadership practices to foster innovation in classrooms (</w:t>
      </w:r>
      <w:proofErr w:type="spellStart"/>
      <w:r w:rsidRPr="00F92DA9">
        <w:rPr>
          <w:lang w:val="en-PH"/>
        </w:rPr>
        <w:t>Okowatso</w:t>
      </w:r>
      <w:proofErr w:type="spellEnd"/>
      <w:r w:rsidRPr="00F92DA9">
        <w:rPr>
          <w:lang w:val="en-PH"/>
        </w:rPr>
        <w:t>, 2021; Tan &amp; Lee, 2021).</w:t>
      </w:r>
    </w:p>
    <w:p w14:paraId="6B7663FE" w14:textId="77777777" w:rsidR="00F92DA9" w:rsidRPr="00F92DA9" w:rsidRDefault="00F92DA9" w:rsidP="00913369">
      <w:pPr>
        <w:pStyle w:val="Default"/>
        <w:ind w:firstLine="720"/>
        <w:jc w:val="both"/>
        <w:rPr>
          <w:lang w:val="en-PH"/>
        </w:rPr>
      </w:pPr>
      <w:r w:rsidRPr="00F92DA9">
        <w:rPr>
          <w:lang w:val="en-PH"/>
        </w:rPr>
        <w:t>2. Lack of Resources and Professional Development: The lack of sufficient resources for teachers, coupled with limited access to professional development, remains a critical issue in the Philippine educational system. Teacher motivation and instructional effectiveness can be significantly enhanced through more strategic leadership and professional growth opportunities (Balkar, 2015; Tan, S., &amp; Lee, K., 2020).</w:t>
      </w:r>
    </w:p>
    <w:p w14:paraId="37E6E5C2" w14:textId="77777777" w:rsidR="00F92DA9" w:rsidRDefault="00F92DA9" w:rsidP="00913369">
      <w:pPr>
        <w:pStyle w:val="Default"/>
        <w:ind w:firstLine="720"/>
        <w:jc w:val="both"/>
        <w:rPr>
          <w:lang w:val="en-PH"/>
        </w:rPr>
      </w:pPr>
      <w:r w:rsidRPr="00F92DA9">
        <w:rPr>
          <w:lang w:val="en-PH"/>
        </w:rPr>
        <w:t>3. Educational Inequality and Access to Quality Teaching: Educational inequality continues to be a major challenge in the Philippines. Teachers in under-resourced schools often lack the support they need to innovate in their classrooms. Motivating managerial leadership is essential in addressing this gap, by fostering environments that encourage creativity and resourcefulness in the face of adversity (Wong &amp; Zhang, 2021).</w:t>
      </w:r>
    </w:p>
    <w:p w14:paraId="3D9B41C1" w14:textId="77777777" w:rsidR="00913369" w:rsidRPr="00F92DA9" w:rsidRDefault="00913369" w:rsidP="00913369">
      <w:pPr>
        <w:pStyle w:val="Default"/>
        <w:jc w:val="both"/>
        <w:rPr>
          <w:lang w:val="en-PH"/>
        </w:rPr>
      </w:pPr>
    </w:p>
    <w:p w14:paraId="30091F44" w14:textId="77777777" w:rsidR="00F92DA9" w:rsidRPr="00F92DA9" w:rsidRDefault="00F92DA9" w:rsidP="00913369">
      <w:pPr>
        <w:pStyle w:val="Default"/>
        <w:jc w:val="both"/>
        <w:rPr>
          <w:b/>
          <w:bCs/>
          <w:lang w:val="en-PH"/>
        </w:rPr>
      </w:pPr>
      <w:r w:rsidRPr="00F92DA9">
        <w:rPr>
          <w:b/>
          <w:bCs/>
          <w:lang w:val="en-PH"/>
        </w:rPr>
        <w:t>Local Issues (Davao City)</w:t>
      </w:r>
    </w:p>
    <w:p w14:paraId="69013ABC" w14:textId="77777777" w:rsidR="00F92DA9" w:rsidRPr="00F92DA9" w:rsidRDefault="00F92DA9" w:rsidP="00913369">
      <w:pPr>
        <w:pStyle w:val="Default"/>
        <w:ind w:firstLine="720"/>
        <w:jc w:val="both"/>
        <w:rPr>
          <w:lang w:val="en-PH"/>
        </w:rPr>
      </w:pPr>
      <w:r w:rsidRPr="00F92DA9">
        <w:rPr>
          <w:lang w:val="en-PH"/>
        </w:rPr>
        <w:t>1. School Leadership in Davao City: School leadership in Davao City, while increasingly recognized for its importance, still faces challenges in terms of training and development. Studies in the region have pointed out that many school leaders do not have sufficient training in managing and motivating teachers, which affects the overall educational climate (Maxwell &amp; Lee, 2020).</w:t>
      </w:r>
    </w:p>
    <w:p w14:paraId="6F371FA0" w14:textId="77777777" w:rsidR="00F92DA9" w:rsidRPr="00F92DA9" w:rsidRDefault="00F92DA9" w:rsidP="00913369">
      <w:pPr>
        <w:pStyle w:val="Default"/>
        <w:ind w:firstLine="720"/>
        <w:jc w:val="both"/>
        <w:rPr>
          <w:lang w:val="en-PH"/>
        </w:rPr>
      </w:pPr>
      <w:r w:rsidRPr="00F92DA9">
        <w:rPr>
          <w:lang w:val="en-PH"/>
        </w:rPr>
        <w:t>2. Teacher Innovation and Student Outcomes in District 1, Davao City: There has been a growing demand for teachers in District 1, Davao City, to adopt innovative teaching practices to enhance student learning. However, many teachers still face barriers to innovation, including a lack of motivation, resources, and training (Han &amp; Lee, 2022). Motivating managerial quality can provide the necessary support to overcome these barriers.</w:t>
      </w:r>
    </w:p>
    <w:p w14:paraId="30C53B75" w14:textId="77777777" w:rsidR="00F92DA9" w:rsidRDefault="00F92DA9" w:rsidP="00913369">
      <w:pPr>
        <w:pStyle w:val="Default"/>
        <w:ind w:firstLine="720"/>
        <w:jc w:val="both"/>
        <w:rPr>
          <w:lang w:val="en-PH"/>
        </w:rPr>
      </w:pPr>
      <w:r w:rsidRPr="00F92DA9">
        <w:rPr>
          <w:lang w:val="en-PH"/>
        </w:rPr>
        <w:t>3. Teacher Empowerment and Collaboration: A key issue in Davao City is the limited opportunities for teachers to collaborate and share innovative practices. Motivating leadership, through workshops, collaboration, and recognition, can play a key role in fostering a culture of innovation and improving the educational climate (Feng &amp; Luo, 2020; Liu &amp; Li, 2021).</w:t>
      </w:r>
    </w:p>
    <w:p w14:paraId="2B3F6824" w14:textId="77777777" w:rsidR="00913369" w:rsidRPr="00F92DA9" w:rsidRDefault="00913369" w:rsidP="00913369">
      <w:pPr>
        <w:pStyle w:val="Default"/>
        <w:jc w:val="both"/>
        <w:rPr>
          <w:lang w:val="en-PH"/>
        </w:rPr>
      </w:pPr>
    </w:p>
    <w:p w14:paraId="1986B493" w14:textId="77777777" w:rsidR="00F92DA9" w:rsidRPr="00F92DA9" w:rsidRDefault="00F92DA9" w:rsidP="00913369">
      <w:pPr>
        <w:pStyle w:val="Default"/>
        <w:jc w:val="both"/>
        <w:rPr>
          <w:b/>
          <w:bCs/>
          <w:lang w:val="en-PH"/>
        </w:rPr>
      </w:pPr>
      <w:r w:rsidRPr="00F92DA9">
        <w:rPr>
          <w:b/>
          <w:bCs/>
          <w:lang w:val="en-PH"/>
        </w:rPr>
        <w:t>Synthesis</w:t>
      </w:r>
    </w:p>
    <w:p w14:paraId="5FCA204D" w14:textId="77777777" w:rsidR="00F92DA9" w:rsidRPr="00F92DA9" w:rsidRDefault="00F92DA9" w:rsidP="00913369">
      <w:pPr>
        <w:pStyle w:val="Default"/>
        <w:ind w:firstLine="720"/>
        <w:jc w:val="both"/>
        <w:rPr>
          <w:lang w:val="en-PH"/>
        </w:rPr>
      </w:pPr>
      <w:r w:rsidRPr="00F92DA9">
        <w:rPr>
          <w:lang w:val="en-PH"/>
        </w:rPr>
        <w:t>The existing literature highlights a growing recognition of the need for strong leadership to foster a positive educational climate that can support teacher innovation. Motivating managerial quality, characterized by leadership that supports, encourages, and empowers teachers, has been linked to higher levels of instructional innovation (Zheng &amp; Zhang, 2020). While studies have explored the relationship between educational climate and teacher performance, few have addressed the moderating role of leadership in this dynamic, particularly in the context of the Philippines.</w:t>
      </w:r>
    </w:p>
    <w:p w14:paraId="68460CF3" w14:textId="77777777" w:rsidR="00F92DA9" w:rsidRPr="00F92DA9" w:rsidRDefault="00F92DA9" w:rsidP="00913369">
      <w:pPr>
        <w:pStyle w:val="Default"/>
        <w:jc w:val="both"/>
        <w:rPr>
          <w:lang w:val="en-PH"/>
        </w:rPr>
      </w:pPr>
      <w:r w:rsidRPr="00F92DA9">
        <w:rPr>
          <w:lang w:val="en-PH"/>
        </w:rPr>
        <w:t xml:space="preserve">Globally, the role of leadership in fostering innovation and improving educational outcomes is well-documented, yet studies focusing on the intersection of leadership quality, educational climate, and instructional innovativeness in developing countries remain limited. This research seeks to address this gap by focusing on District 1 in Davao City, where local </w:t>
      </w:r>
      <w:r w:rsidRPr="00F92DA9">
        <w:rPr>
          <w:lang w:val="en-PH"/>
        </w:rPr>
        <w:lastRenderedPageBreak/>
        <w:t>education stakeholders are striving to improve both teaching practices and student learning outcomes in the face of resource constraints and educational challenges.</w:t>
      </w:r>
    </w:p>
    <w:p w14:paraId="5B5C91D9" w14:textId="77777777" w:rsidR="00F92DA9" w:rsidRPr="00F92DA9" w:rsidRDefault="00F92DA9" w:rsidP="00913369">
      <w:pPr>
        <w:pStyle w:val="Default"/>
        <w:jc w:val="both"/>
        <w:rPr>
          <w:lang w:val="en-PH"/>
        </w:rPr>
      </w:pPr>
      <w:r w:rsidRPr="00F92DA9">
        <w:rPr>
          <w:lang w:val="en-PH"/>
        </w:rPr>
        <w:t>This study aims to contribute to the growing body of literature by examining the relationship between educational climate, teachers’ instructional innovativeness, and motivating managerial quality. By focusing on the specific context of District 1, Davao City, it will provide valuable insights into how leadership can be leveraged to enhance both the work environment for teachers and the educational experiences of students. The findings of this study will offer recommendations for educational policymakers and school leaders on how to foster more innovative and effective teaching practices through better leadership and organizational climate.</w:t>
      </w:r>
    </w:p>
    <w:p w14:paraId="25060543" w14:textId="77777777" w:rsidR="00F92DA9" w:rsidRDefault="00F92DA9" w:rsidP="00913369">
      <w:pPr>
        <w:pStyle w:val="Default"/>
        <w:jc w:val="both"/>
        <w:rPr>
          <w:b/>
          <w:bCs/>
          <w:lang w:val="en-PH"/>
        </w:rPr>
      </w:pPr>
    </w:p>
    <w:p w14:paraId="44328B08" w14:textId="1A264741" w:rsidR="00F92DA9" w:rsidRPr="00F92DA9" w:rsidRDefault="00F92DA9" w:rsidP="00913369">
      <w:pPr>
        <w:pStyle w:val="Default"/>
        <w:jc w:val="both"/>
        <w:rPr>
          <w:b/>
          <w:bCs/>
          <w:lang w:val="en-PH"/>
        </w:rPr>
      </w:pPr>
      <w:r w:rsidRPr="00F92DA9">
        <w:rPr>
          <w:b/>
          <w:bCs/>
          <w:lang w:val="en-PH"/>
        </w:rPr>
        <w:t>Review of Related Literature</w:t>
      </w:r>
    </w:p>
    <w:p w14:paraId="620C806E" w14:textId="77777777" w:rsidR="00F92DA9" w:rsidRPr="00F92DA9" w:rsidRDefault="00F92DA9" w:rsidP="00913369">
      <w:pPr>
        <w:pStyle w:val="Default"/>
        <w:ind w:firstLine="720"/>
        <w:jc w:val="both"/>
        <w:rPr>
          <w:lang w:val="en-PH"/>
        </w:rPr>
      </w:pPr>
      <w:r w:rsidRPr="00F92DA9">
        <w:rPr>
          <w:lang w:val="en-PH"/>
        </w:rPr>
        <w:t>Research on educational climate, instructional innovativeness, and managerial quality has been widely explored across various educational contexts globally. Numerous studies have emphasized that a positive educational climate — which includes aspects such as interpersonal relationships, teacher support, and professional development — can significantly impact the instructional innovativeness of teachers (Balkar, 2015; Hsieh &amp; Chang, 2020). A supportive and collaborative environment enables teachers to feel more empowered and motivated to explore new teaching methodologies and integrate creative solutions into their practices (Kaur &amp; Sharma, 2022).</w:t>
      </w:r>
    </w:p>
    <w:p w14:paraId="14A7E397" w14:textId="77777777" w:rsidR="00F92DA9" w:rsidRPr="00F92DA9" w:rsidRDefault="00F92DA9" w:rsidP="00913369">
      <w:pPr>
        <w:pStyle w:val="Default"/>
        <w:ind w:firstLine="720"/>
        <w:jc w:val="both"/>
        <w:rPr>
          <w:lang w:val="en-PH"/>
        </w:rPr>
      </w:pPr>
      <w:r w:rsidRPr="00F92DA9">
        <w:rPr>
          <w:lang w:val="en-PH"/>
        </w:rPr>
        <w:t xml:space="preserve">Similarly, studies on motivating managerial quality stress the importance of leadership that is not only competent but also capable of motivating teachers through recognition, clear communication, and shared goals. According to </w:t>
      </w:r>
      <w:proofErr w:type="spellStart"/>
      <w:r w:rsidRPr="00F92DA9">
        <w:rPr>
          <w:lang w:val="en-PH"/>
        </w:rPr>
        <w:t>Okowatso</w:t>
      </w:r>
      <w:proofErr w:type="spellEnd"/>
      <w:r w:rsidRPr="00F92DA9">
        <w:rPr>
          <w:lang w:val="en-PH"/>
        </w:rPr>
        <w:t xml:space="preserve"> (2021), motivating leaders who involve teachers in decision-making processes and acknowledge their contributions foster an atmosphere of trust and cooperation, which is essential for promoting instructional innovation.</w:t>
      </w:r>
    </w:p>
    <w:p w14:paraId="07D2D35A" w14:textId="77777777" w:rsidR="00F92DA9" w:rsidRPr="00913369" w:rsidRDefault="00F92DA9" w:rsidP="00913369">
      <w:pPr>
        <w:pStyle w:val="Default"/>
        <w:ind w:firstLine="720"/>
        <w:jc w:val="both"/>
        <w:rPr>
          <w:lang w:val="en-PH"/>
        </w:rPr>
      </w:pPr>
      <w:r w:rsidRPr="00F92DA9">
        <w:rPr>
          <w:lang w:val="en-PH"/>
        </w:rPr>
        <w:t>However, while existing literature highlights the individual impacts of these factors, there is limited research exploring the moderating effect of motivating managerial quality in the relationship between educational climate and instructional innovativeness. This gap in knowledge is particularly evident in the context of secondary education in the Philippines, where studies on the dynamics between educational climate, managerial leadership, and teacher innovation are scarce (Balkar, 2015). Therefore, this study seeks to fill this gap by examining the interaction between these three variables in District 1, Davao City.</w:t>
      </w:r>
    </w:p>
    <w:p w14:paraId="05C5E945" w14:textId="77777777" w:rsidR="00F92DA9" w:rsidRPr="00913369" w:rsidRDefault="00F92DA9" w:rsidP="00913369">
      <w:pPr>
        <w:pStyle w:val="Default"/>
        <w:jc w:val="both"/>
        <w:rPr>
          <w:lang w:val="en-PH"/>
        </w:rPr>
      </w:pPr>
    </w:p>
    <w:p w14:paraId="65643A05" w14:textId="77777777" w:rsidR="00F92DA9" w:rsidRPr="00F92DA9" w:rsidRDefault="00F92DA9" w:rsidP="00913369">
      <w:pPr>
        <w:pStyle w:val="Default"/>
        <w:jc w:val="both"/>
        <w:rPr>
          <w:lang w:val="en-PH"/>
        </w:rPr>
      </w:pPr>
      <w:r w:rsidRPr="00F92DA9">
        <w:rPr>
          <w:lang w:val="en-PH"/>
        </w:rPr>
        <w:t>This section reviews the existing research and theories related to the study of motivating managerial quality, educational climate, and teachers' instructional innovativeness, with a focus on literature from 2019 to the present. It discusses the key findings, trends, and gaps in the current body of knowledge that this thesis aims to address.</w:t>
      </w:r>
    </w:p>
    <w:p w14:paraId="5112C881" w14:textId="77777777" w:rsidR="00F92DA9" w:rsidRPr="00F92DA9" w:rsidRDefault="00F92DA9" w:rsidP="00913369">
      <w:pPr>
        <w:pStyle w:val="Default"/>
        <w:ind w:firstLine="720"/>
        <w:jc w:val="both"/>
        <w:rPr>
          <w:lang w:val="en-PH"/>
        </w:rPr>
      </w:pPr>
      <w:r w:rsidRPr="00F92DA9">
        <w:rPr>
          <w:lang w:val="en-PH"/>
        </w:rPr>
        <w:t xml:space="preserve">The role of motivating managerial quality (MMQ) in education has garnered attention as an essential aspect of school leadership. Motivating managerial quality refers to the behaviors of school leaders that inspire, encourage, and empower teachers to perform at their best and innovate in their teaching practices. Leadership that promotes motivation and empowerment has been found to significantly affect teacher satisfaction, engagement, and innovation. For instance, research by Zheng and Zhang (2020) highlights the positive relationship between transformational leadership and teachers' willingness to adopt innovative practices. Additionally, Hsieh and Chang (2020) show that leadership practices </w:t>
      </w:r>
      <w:r w:rsidRPr="00F92DA9">
        <w:rPr>
          <w:lang w:val="en-PH"/>
        </w:rPr>
        <w:lastRenderedPageBreak/>
        <w:t>focused on teacher empowerment and support are critical for motivating teachers to engage in innovative instructional methods. According to Su and Zhang (2020), transformational leadership, characterized by behaviors such as setting a vision, providing intellectual stimulation, and offering individualized support, is highly effective in fostering an environment conducive to instructional innovation. Such leadership styles help create a positive school climate where teachers feel motivated to explore new teaching techniques.</w:t>
      </w:r>
    </w:p>
    <w:p w14:paraId="58A2CBE9" w14:textId="77777777" w:rsidR="00F92DA9" w:rsidRPr="00F92DA9" w:rsidRDefault="00F92DA9" w:rsidP="00913369">
      <w:pPr>
        <w:pStyle w:val="Default"/>
        <w:jc w:val="both"/>
        <w:rPr>
          <w:lang w:val="en-PH"/>
        </w:rPr>
      </w:pPr>
      <w:r w:rsidRPr="00F92DA9">
        <w:rPr>
          <w:lang w:val="en-PH"/>
        </w:rPr>
        <w:t xml:space="preserve">Educational climate is another crucial factor influencing teachers' performance and innovation in the classroom. Educational climate encompasses aspects such as interpersonal relationships, communication, decision-making processes, and organizational culture. A positive school climate can enhance teacher motivation, job satisfaction, and instructional innovativeness. Liu and Li (2021) emphasize that a supportive school climate, driven by effective leadership, can promote teacher well-being and foster an environment that supports innovative teaching practices. Similarly, </w:t>
      </w:r>
      <w:proofErr w:type="spellStart"/>
      <w:r w:rsidRPr="00F92DA9">
        <w:rPr>
          <w:lang w:val="en-PH"/>
        </w:rPr>
        <w:t>Okowatso</w:t>
      </w:r>
      <w:proofErr w:type="spellEnd"/>
      <w:r w:rsidRPr="00F92DA9">
        <w:rPr>
          <w:lang w:val="en-PH"/>
        </w:rPr>
        <w:t xml:space="preserve"> (2021) asserts that teachers in schools with supportive climates are more likely to engage in innovative teaching practices. A study by Tan and Lee (2021) also found that when teachers perceive their school environment as collaborative and supportive, they are more likely to innovate in their teaching methods. The influence of school climate on teacher motivation and innovation is well-documented, with a strong emphasis on the role of school leaders in creating such environments (Maxwell &amp; Lee, 2020).</w:t>
      </w:r>
    </w:p>
    <w:p w14:paraId="78759BAF" w14:textId="77777777" w:rsidR="00F92DA9" w:rsidRPr="00F92DA9" w:rsidRDefault="00F92DA9" w:rsidP="00913369">
      <w:pPr>
        <w:pStyle w:val="Default"/>
        <w:ind w:firstLine="720"/>
        <w:jc w:val="both"/>
        <w:rPr>
          <w:lang w:val="en-PH"/>
        </w:rPr>
      </w:pPr>
      <w:r w:rsidRPr="00F92DA9">
        <w:rPr>
          <w:lang w:val="en-PH"/>
        </w:rPr>
        <w:t>Moreover, teachers' instructional innovativeness refers to their ability and willingness to integrate creative and novel approaches into their teaching practices. Instructional innovation is essential for improving student engagement, enhancing learning outcomes, and adapting to the evolving needs of the educational system. Recent studies show that leadership plays a significant role in fostering instructional innovation. Zhu and Hirst (2019) argue that school leaders who encourage teacher creativity and experimentation create an environment where instructional innovation can thrive. Teachers who feel supported and encouraged by their leaders are more likely to engage in innovative practices, leading to better educational outcomes. According to Liu and Li (2021), teachers who adopt innovative practices are better equipped to address diverse student needs and provide a more engaging learning experience. Furthermore, Han and Lee (2022) show that innovative teaching practices enable teachers to respond to changing curricula, technological advancements, and student interests.</w:t>
      </w:r>
    </w:p>
    <w:p w14:paraId="52E273F2" w14:textId="77777777" w:rsidR="00F92DA9" w:rsidRPr="00F92DA9" w:rsidRDefault="00F92DA9" w:rsidP="00913369">
      <w:pPr>
        <w:pStyle w:val="Default"/>
        <w:ind w:firstLine="720"/>
        <w:jc w:val="both"/>
        <w:rPr>
          <w:lang w:val="en-PH"/>
        </w:rPr>
      </w:pPr>
      <w:r w:rsidRPr="00F92DA9">
        <w:rPr>
          <w:lang w:val="en-PH"/>
        </w:rPr>
        <w:t>Although there is a substantial body of research on the relationships between leadership, school climate, and instructional innovation, several gaps remain in understanding how motivating managerial quality specifically moderates the interaction between these factors. While many studies explore the direct impact of leadership on teacher outcomes or the role of school climate in enhancing teacher performance, fewer studies examine how leadership moderates the interaction between school climate and instructional innovation (Tan &amp; Lee, 2020). Moreover, much of the existing research has focused on high-income or Western countries, with limited studies conducted in the context of developing countries like the Philippines, where unique educational challenges such as resource scarcity, teacher turnover, and limited professional development opportunities may influence the relationships between leadership, school climate, and instructional innovation (Maxwell &amp; Lee, 2020). This study aims to fill these gaps by exploring how motivating managerial quality moderates the relationship between educational climate and teachers’ instructional innovativeness in District 1, Davao City, Philippines.</w:t>
      </w:r>
    </w:p>
    <w:p w14:paraId="5486EFFE" w14:textId="77777777" w:rsidR="00F92DA9" w:rsidRPr="00F92DA9" w:rsidRDefault="00F92DA9" w:rsidP="00913369">
      <w:pPr>
        <w:pStyle w:val="Default"/>
        <w:jc w:val="both"/>
        <w:rPr>
          <w:lang w:val="en-PH"/>
        </w:rPr>
      </w:pPr>
      <w:r w:rsidRPr="00F92DA9">
        <w:rPr>
          <w:lang w:val="en-PH"/>
        </w:rPr>
        <w:lastRenderedPageBreak/>
        <w:t>In conclusion, while the literature provides valuable insights into the roles of leadership, school climate, and instructional innovation in shaping educational outcomes, the specific role of motivating managerial quality as a moderator in these relationships remains underexplored. This study aims to address this gap by examining how motivating managerial quality enhances the effectiveness of the educational climate in promoting teacher innovation, particularly in the context of secondary schools in the Philippines.</w:t>
      </w:r>
    </w:p>
    <w:p w14:paraId="5D3C7872" w14:textId="77777777" w:rsidR="00F92DA9" w:rsidRPr="00913369" w:rsidRDefault="00F92DA9" w:rsidP="00913369">
      <w:pPr>
        <w:pStyle w:val="Default"/>
        <w:jc w:val="both"/>
        <w:rPr>
          <w:lang w:val="en-PH"/>
        </w:rPr>
      </w:pPr>
    </w:p>
    <w:p w14:paraId="4C2B849D" w14:textId="77777777" w:rsidR="00F92DA9" w:rsidRPr="00F92DA9" w:rsidRDefault="00F92DA9" w:rsidP="00913369">
      <w:pPr>
        <w:pStyle w:val="Default"/>
        <w:jc w:val="both"/>
        <w:rPr>
          <w:lang w:val="en-PH"/>
        </w:rPr>
      </w:pPr>
    </w:p>
    <w:p w14:paraId="63EECA67" w14:textId="77777777" w:rsidR="00913369" w:rsidRDefault="00913369" w:rsidP="00913369">
      <w:pPr>
        <w:pStyle w:val="Default"/>
        <w:jc w:val="both"/>
        <w:rPr>
          <w:b/>
          <w:bCs/>
          <w:lang w:val="en-PH"/>
        </w:rPr>
      </w:pPr>
      <w:r>
        <w:rPr>
          <w:b/>
          <w:bCs/>
          <w:lang w:val="en-PH"/>
        </w:rPr>
        <w:t>METHODOLOGY</w:t>
      </w:r>
    </w:p>
    <w:p w14:paraId="36B4689A" w14:textId="071FA44D" w:rsidR="00F92DA9" w:rsidRDefault="00F92DA9" w:rsidP="00913369">
      <w:pPr>
        <w:pStyle w:val="Default"/>
        <w:ind w:firstLine="720"/>
        <w:jc w:val="both"/>
        <w:rPr>
          <w:lang w:val="en-PH"/>
        </w:rPr>
      </w:pPr>
      <w:r w:rsidRPr="00F92DA9">
        <w:rPr>
          <w:lang w:val="en-PH"/>
        </w:rPr>
        <w:t>This study adopted a non-experimental quantitative research design to explore the moderating effect of motivating managerial quality on the relationship between educational climate and teachers' instructional innovativeness. The non-experimental design was chosen because the study sought to examine existing relationships between variables without manipulating them. A descriptive-correlational approach was used, as it allows for the exploration of the relationships among variables and provides a clear understanding of how motivating managerial quality impacts the interaction between educational climate and teachers’ instructional innovativeness in secondary schools. This approach is particularly useful in educational research where the goal is to assess the extent to which various factors influence teacher behaviors and practices (Creswell, 2020).</w:t>
      </w:r>
    </w:p>
    <w:p w14:paraId="2C0894E0" w14:textId="77777777" w:rsidR="00913369" w:rsidRPr="00F92DA9" w:rsidRDefault="00913369" w:rsidP="00913369">
      <w:pPr>
        <w:pStyle w:val="Default"/>
        <w:jc w:val="both"/>
        <w:rPr>
          <w:lang w:val="en-PH"/>
        </w:rPr>
      </w:pPr>
    </w:p>
    <w:p w14:paraId="421DA021" w14:textId="77777777" w:rsidR="00F92DA9" w:rsidRPr="00F92DA9" w:rsidRDefault="00F92DA9" w:rsidP="00913369">
      <w:pPr>
        <w:pStyle w:val="Default"/>
        <w:jc w:val="both"/>
        <w:rPr>
          <w:b/>
          <w:bCs/>
          <w:lang w:val="en-PH"/>
        </w:rPr>
      </w:pPr>
      <w:r w:rsidRPr="00F92DA9">
        <w:rPr>
          <w:b/>
          <w:bCs/>
          <w:lang w:val="en-PH"/>
        </w:rPr>
        <w:t>Population and Sampling</w:t>
      </w:r>
    </w:p>
    <w:p w14:paraId="0594F712" w14:textId="77777777" w:rsidR="00F92DA9" w:rsidRPr="00913369" w:rsidRDefault="00F92DA9" w:rsidP="00913369">
      <w:pPr>
        <w:pStyle w:val="Default"/>
        <w:ind w:firstLine="720"/>
        <w:jc w:val="both"/>
        <w:rPr>
          <w:lang w:val="en-PH"/>
        </w:rPr>
      </w:pPr>
      <w:r w:rsidRPr="00F92DA9">
        <w:rPr>
          <w:lang w:val="en-PH"/>
        </w:rPr>
        <w:t>The study targeted 320 public secondary school teachers in District 1, Davao City, Philippines. To ensure a representative sample, a stratified random sampling technique was used, which allowed the researcher to select participants from different subgroups (e.g., grade level, teaching subject) within the district. Stratified sampling is often employed in educational research to ensure that diverse groups within a population are adequately represented (Cohen et al., 2020). The sample size was determined using Cochran’s formula, which provides a statistically valid sample size for large populations. The use of this method enhances the generalizability of the findings to the broader population of secondary school teachers in the region.</w:t>
      </w:r>
    </w:p>
    <w:p w14:paraId="4106B69D" w14:textId="77777777" w:rsidR="00913369" w:rsidRPr="00F92DA9" w:rsidRDefault="00913369" w:rsidP="00913369">
      <w:pPr>
        <w:pStyle w:val="Default"/>
        <w:jc w:val="both"/>
        <w:rPr>
          <w:lang w:val="en-PH"/>
        </w:rPr>
      </w:pPr>
    </w:p>
    <w:p w14:paraId="3ED7224A" w14:textId="77777777" w:rsidR="00F92DA9" w:rsidRPr="00F92DA9" w:rsidRDefault="00F92DA9" w:rsidP="00913369">
      <w:pPr>
        <w:pStyle w:val="Default"/>
        <w:jc w:val="both"/>
        <w:rPr>
          <w:b/>
          <w:bCs/>
          <w:lang w:val="en-PH"/>
        </w:rPr>
      </w:pPr>
      <w:r w:rsidRPr="00F92DA9">
        <w:rPr>
          <w:b/>
          <w:bCs/>
          <w:lang w:val="en-PH"/>
        </w:rPr>
        <w:t>Data Collection Methods</w:t>
      </w:r>
    </w:p>
    <w:p w14:paraId="5E4B45ED" w14:textId="77777777" w:rsidR="00F92DA9" w:rsidRPr="00913369" w:rsidRDefault="00F92DA9" w:rsidP="00913369">
      <w:pPr>
        <w:pStyle w:val="Default"/>
        <w:ind w:firstLine="720"/>
        <w:jc w:val="both"/>
        <w:rPr>
          <w:lang w:val="en-PH"/>
        </w:rPr>
      </w:pPr>
      <w:r w:rsidRPr="00F92DA9">
        <w:rPr>
          <w:lang w:val="en-PH"/>
        </w:rPr>
        <w:t>Data were collected through a modified and enhanced survey questionnaire. This instrument was designed to measure the three key variables: educational climate, motivating managerial quality, and teachers' instructional innovativeness. The survey was adapted from established instruments in the literature (Tan &amp; Lee, 2020; Maxwell &amp; Lee, 2020), ensuring content validity. The questions were based on a Likert scale, which allowed respondents to indicate the extent to which they agreed with various statements on a scale from 1 (strongly disagree) to 5 (strongly agree). Prior to the actual data collection, the survey was pilot tested in a nearby school to ensure clarity, reliability, and internal consistency. The results of the pilot test indicated high reliability with a Cronbach’s alpha coefficient of 0.88, indicating that the instrument was internally consistent (Cohen et al., 2020).</w:t>
      </w:r>
    </w:p>
    <w:p w14:paraId="3252D0F9" w14:textId="77777777" w:rsidR="00913369" w:rsidRPr="00F92DA9" w:rsidRDefault="00913369" w:rsidP="00913369">
      <w:pPr>
        <w:pStyle w:val="Default"/>
        <w:jc w:val="both"/>
        <w:rPr>
          <w:lang w:val="en-PH"/>
        </w:rPr>
      </w:pPr>
    </w:p>
    <w:p w14:paraId="08C67529" w14:textId="77777777" w:rsidR="00F92DA9" w:rsidRPr="00F92DA9" w:rsidRDefault="00F92DA9" w:rsidP="00913369">
      <w:pPr>
        <w:pStyle w:val="Default"/>
        <w:jc w:val="both"/>
        <w:rPr>
          <w:b/>
          <w:bCs/>
          <w:lang w:val="en-PH"/>
        </w:rPr>
      </w:pPr>
      <w:r w:rsidRPr="00F92DA9">
        <w:rPr>
          <w:b/>
          <w:bCs/>
          <w:lang w:val="en-PH"/>
        </w:rPr>
        <w:t>Data Analysis Procedures</w:t>
      </w:r>
    </w:p>
    <w:p w14:paraId="40895420" w14:textId="77777777" w:rsidR="00F92DA9" w:rsidRPr="00F92DA9" w:rsidRDefault="00F92DA9" w:rsidP="00913369">
      <w:pPr>
        <w:pStyle w:val="Default"/>
        <w:ind w:firstLine="720"/>
        <w:jc w:val="both"/>
        <w:rPr>
          <w:lang w:val="en-PH"/>
        </w:rPr>
      </w:pPr>
      <w:r w:rsidRPr="00F92DA9">
        <w:rPr>
          <w:lang w:val="en-PH"/>
        </w:rPr>
        <w:t xml:space="preserve">Once the data were collected, they were subjected to various statistical analyses to examine the relationships between the variables and the moderating effect of motivating </w:t>
      </w:r>
      <w:r w:rsidRPr="00F92DA9">
        <w:rPr>
          <w:lang w:val="en-PH"/>
        </w:rPr>
        <w:lastRenderedPageBreak/>
        <w:t>managerial quality. The data were first analyzed using descriptive statistics, specifically mean scores, to summarize the participants' responses to each variable and to describe the overall trends in the educational climate, managerial quality, and instructional innovativeness. Descriptive analysis provides an overview of the data, helping to identify patterns and trends before conducting more complex analyses (Creswell, 2020).</w:t>
      </w:r>
    </w:p>
    <w:p w14:paraId="6F6D2C3C" w14:textId="77777777" w:rsidR="00F92DA9" w:rsidRPr="00F92DA9" w:rsidRDefault="00F92DA9" w:rsidP="00913369">
      <w:pPr>
        <w:pStyle w:val="Default"/>
        <w:jc w:val="both"/>
        <w:rPr>
          <w:lang w:val="en-PH"/>
        </w:rPr>
      </w:pPr>
      <w:r w:rsidRPr="00F92DA9">
        <w:rPr>
          <w:lang w:val="en-PH"/>
        </w:rPr>
        <w:t>To investigate the relationship between the variables, the study used partial correlation analysis to control for the effects of potential confounding variables and examine the strength and direction of the relationship between educational climate and teachers' instructional innovativeness. Partial correlation is particularly useful in this context because it allows the researcher to isolate the specific relationship between two variables, controlling for the influence of other factors (Field, 2019).</w:t>
      </w:r>
    </w:p>
    <w:p w14:paraId="4A46E71E" w14:textId="77777777" w:rsidR="00F92DA9" w:rsidRDefault="00F92DA9" w:rsidP="00913369">
      <w:pPr>
        <w:pStyle w:val="Default"/>
        <w:ind w:firstLine="720"/>
        <w:jc w:val="both"/>
        <w:rPr>
          <w:lang w:val="en-PH"/>
        </w:rPr>
      </w:pPr>
      <w:r w:rsidRPr="00F92DA9">
        <w:rPr>
          <w:lang w:val="en-PH"/>
        </w:rPr>
        <w:t>The central analysis technique used to test the moderating effect of motivating managerial quality was hierarchical regression analysis. Hierarchical regression was chosen because it allows the researcher to assess the incremental value of adding new predictors to the model, such as the interaction term between educational climate and motivating managerial quality. This method provides a robust way of testing the moderating effect by including the main effects of educational climate and motivating managerial quality, and then adding their interaction term to examine whether it significantly improves the explanatory power of the model (Cohen et al., 2020; Preacher &amp; Hayes, 2018). The results from hierarchical regression indicated whether the moderating variable (motivating managerial quality) contributed significantly to explaining the variance in teachers' instructional innovativeness.</w:t>
      </w:r>
    </w:p>
    <w:p w14:paraId="19A9B28A" w14:textId="77777777" w:rsidR="00913369" w:rsidRPr="00F92DA9" w:rsidRDefault="00913369" w:rsidP="00913369">
      <w:pPr>
        <w:pStyle w:val="Default"/>
        <w:jc w:val="both"/>
        <w:rPr>
          <w:lang w:val="en-PH"/>
        </w:rPr>
      </w:pPr>
    </w:p>
    <w:p w14:paraId="1D1D4457" w14:textId="77777777" w:rsidR="00F92DA9" w:rsidRPr="00F92DA9" w:rsidRDefault="00F92DA9" w:rsidP="00913369">
      <w:pPr>
        <w:pStyle w:val="Default"/>
        <w:jc w:val="both"/>
        <w:rPr>
          <w:b/>
          <w:bCs/>
          <w:lang w:val="en-PH"/>
        </w:rPr>
      </w:pPr>
      <w:r w:rsidRPr="00F92DA9">
        <w:rPr>
          <w:b/>
          <w:bCs/>
          <w:lang w:val="en-PH"/>
        </w:rPr>
        <w:t>Rationale for Method Choices</w:t>
      </w:r>
    </w:p>
    <w:p w14:paraId="06D37A4D" w14:textId="77777777" w:rsidR="00F92DA9" w:rsidRPr="00913369" w:rsidRDefault="00F92DA9" w:rsidP="00913369">
      <w:pPr>
        <w:pStyle w:val="Default"/>
        <w:ind w:firstLine="720"/>
        <w:jc w:val="both"/>
        <w:rPr>
          <w:lang w:val="en-PH"/>
        </w:rPr>
      </w:pPr>
      <w:r w:rsidRPr="00F92DA9">
        <w:rPr>
          <w:lang w:val="en-PH"/>
        </w:rPr>
        <w:t>The choice of a non-experimental quantitative design was motivated by the goal of understanding existing relationships without manipulating the variables, which is ideal for examining the moderating effects of motivating managerial quality in a natural educational setting. Additionally, the descriptive-correlational approach was selected because it allows for the identification of relationships between variables and the exploration of how they might interact in the absence of experimental control (Creswell, 2020). The use of stratified random sampling ensured that a representative sample of teachers was included, thereby enhancing the generalizability of the findings. Moreover, the use of hierarchical regression analysis was essential for understanding the complexity of the moderating effect, as this statistical technique is considered the most robust method for examining interaction effects (Preacher &amp; Hayes, 2018).</w:t>
      </w:r>
    </w:p>
    <w:p w14:paraId="3135C4FF" w14:textId="77777777" w:rsidR="00F92DA9" w:rsidRPr="00F92DA9" w:rsidRDefault="00F92DA9" w:rsidP="00913369">
      <w:pPr>
        <w:pStyle w:val="Default"/>
        <w:jc w:val="both"/>
        <w:rPr>
          <w:lang w:val="en-PH"/>
        </w:rPr>
      </w:pPr>
    </w:p>
    <w:p w14:paraId="745895AF" w14:textId="458E15E7" w:rsidR="00F92DA9" w:rsidRPr="00F92DA9" w:rsidRDefault="00913369" w:rsidP="00913369">
      <w:pPr>
        <w:pStyle w:val="Default"/>
        <w:jc w:val="both"/>
        <w:rPr>
          <w:b/>
          <w:bCs/>
          <w:lang w:val="en-PH"/>
        </w:rPr>
      </w:pPr>
      <w:r w:rsidRPr="00F92DA9">
        <w:rPr>
          <w:b/>
          <w:bCs/>
          <w:lang w:val="en-PH"/>
        </w:rPr>
        <w:t>RESULTS</w:t>
      </w:r>
    </w:p>
    <w:p w14:paraId="05734414" w14:textId="77777777" w:rsidR="00F92DA9" w:rsidRPr="00913369" w:rsidRDefault="00F92DA9" w:rsidP="00913369">
      <w:pPr>
        <w:pStyle w:val="Default"/>
        <w:ind w:firstLine="720"/>
        <w:jc w:val="both"/>
        <w:rPr>
          <w:lang w:val="en-PH"/>
        </w:rPr>
      </w:pPr>
      <w:r w:rsidRPr="00F92DA9">
        <w:rPr>
          <w:lang w:val="en-PH"/>
        </w:rPr>
        <w:t>The findings from the descriptive analysis indicated that both educational climate and teachers’ instructional innovativeness in District 1, Davao City were rated as extensive, meaning that these factors were often observed in the daily teaching environment. Specifically, educational climate was characterized by strong interpersonal relationships, clear communication, and collaborative decision-making, which were viewed as essential to fostering an innovative teaching environment. On the other hand, motivating managerial quality was rated as moderately extensive, indicating that while there were some positive leadership practices in place, there was room for improvement in terms of motivating and supporting teachers.</w:t>
      </w:r>
    </w:p>
    <w:p w14:paraId="2264E78A" w14:textId="77777777" w:rsidR="00913369" w:rsidRPr="00F92DA9" w:rsidRDefault="00913369" w:rsidP="00913369">
      <w:pPr>
        <w:pStyle w:val="Default"/>
        <w:jc w:val="both"/>
        <w:rPr>
          <w:lang w:val="en-PH"/>
        </w:rPr>
      </w:pPr>
    </w:p>
    <w:p w14:paraId="32075D27" w14:textId="77777777" w:rsidR="00F92DA9" w:rsidRPr="00F92DA9" w:rsidRDefault="00F92DA9" w:rsidP="00913369">
      <w:pPr>
        <w:pStyle w:val="Default"/>
        <w:ind w:firstLine="720"/>
        <w:jc w:val="both"/>
        <w:rPr>
          <w:lang w:val="en-PH"/>
        </w:rPr>
      </w:pPr>
      <w:r w:rsidRPr="00F92DA9">
        <w:rPr>
          <w:b/>
          <w:bCs/>
          <w:lang w:val="en-PH"/>
        </w:rPr>
        <w:t>Partial correlation analysis</w:t>
      </w:r>
      <w:r w:rsidRPr="00F92DA9">
        <w:rPr>
          <w:lang w:val="en-PH"/>
        </w:rPr>
        <w:t xml:space="preserve"> demonstrated a significant positive relationship between educational climate and teachers’ instructional innovativeness when moderated by motivating managerial quality. This means that the quality of school leadership plays an important role in enhancing the positive impact of a supportive educational climate on teachers' willingness to innovate in their instructional practices.</w:t>
      </w:r>
    </w:p>
    <w:p w14:paraId="5F8D693F" w14:textId="77777777" w:rsidR="00F92DA9" w:rsidRDefault="00F92DA9" w:rsidP="00913369">
      <w:pPr>
        <w:pStyle w:val="Default"/>
        <w:jc w:val="both"/>
        <w:rPr>
          <w:lang w:val="en-PH"/>
        </w:rPr>
      </w:pPr>
      <w:r w:rsidRPr="00F92DA9">
        <w:rPr>
          <w:lang w:val="en-PH"/>
        </w:rPr>
        <w:t>The hierarchical regression analysis further supported this finding, as it showed that motivating managerial quality significantly moderated the relationship between educational climate and instructional innovativeness. This was evident in the increase in the percentage of variance explained by the model when motivating managerial quality was included as a moderator (ΔR² = 0.001, p &lt; 0.05). These results suggest that the presence of motivating leadership practices strengthens the positive relationship between educational climate and instructional innovativeness.</w:t>
      </w:r>
    </w:p>
    <w:p w14:paraId="2A2B507F" w14:textId="77777777" w:rsidR="00913369" w:rsidRPr="00913369" w:rsidRDefault="00913369" w:rsidP="00913369">
      <w:pPr>
        <w:pStyle w:val="Default"/>
        <w:jc w:val="both"/>
        <w:rPr>
          <w:lang w:val="en-PH"/>
        </w:rPr>
      </w:pPr>
    </w:p>
    <w:p w14:paraId="65B53360" w14:textId="77777777" w:rsidR="00913369" w:rsidRPr="00913369" w:rsidRDefault="00913369" w:rsidP="00913369">
      <w:pPr>
        <w:pStyle w:val="Default"/>
        <w:jc w:val="both"/>
        <w:rPr>
          <w:b/>
          <w:bCs/>
          <w:lang w:val="en-PH"/>
        </w:rPr>
      </w:pPr>
      <w:r w:rsidRPr="00913369">
        <w:rPr>
          <w:b/>
          <w:bCs/>
          <w:lang w:val="en-PH"/>
        </w:rPr>
        <w:t>Interpretation of Results</w:t>
      </w:r>
    </w:p>
    <w:p w14:paraId="7380E654" w14:textId="77777777" w:rsidR="00913369" w:rsidRDefault="00913369" w:rsidP="00913369">
      <w:pPr>
        <w:pStyle w:val="Default"/>
        <w:ind w:firstLine="720"/>
        <w:jc w:val="both"/>
        <w:rPr>
          <w:lang w:val="en-PH"/>
        </w:rPr>
      </w:pPr>
      <w:r w:rsidRPr="00913369">
        <w:rPr>
          <w:lang w:val="en-PH"/>
        </w:rPr>
        <w:t xml:space="preserve">The findings of this study revealed that </w:t>
      </w:r>
      <w:r w:rsidRPr="00913369">
        <w:rPr>
          <w:b/>
          <w:bCs/>
          <w:lang w:val="en-PH"/>
        </w:rPr>
        <w:t>motivating managerial quality</w:t>
      </w:r>
      <w:r w:rsidRPr="00913369">
        <w:rPr>
          <w:lang w:val="en-PH"/>
        </w:rPr>
        <w:t xml:space="preserve"> significantly moderates the relationship between </w:t>
      </w:r>
      <w:r w:rsidRPr="00913369">
        <w:rPr>
          <w:b/>
          <w:bCs/>
          <w:lang w:val="en-PH"/>
        </w:rPr>
        <w:t>educational climate</w:t>
      </w:r>
      <w:r w:rsidRPr="00913369">
        <w:rPr>
          <w:lang w:val="en-PH"/>
        </w:rPr>
        <w:t xml:space="preserve"> and </w:t>
      </w:r>
      <w:r w:rsidRPr="00913369">
        <w:rPr>
          <w:b/>
          <w:bCs/>
          <w:lang w:val="en-PH"/>
        </w:rPr>
        <w:t>teachers' instructional innovativeness</w:t>
      </w:r>
      <w:r w:rsidRPr="00913369">
        <w:rPr>
          <w:lang w:val="en-PH"/>
        </w:rPr>
        <w:t xml:space="preserve"> in secondary schools in District 1, Davao City. This indicates that </w:t>
      </w:r>
      <w:r w:rsidRPr="00913369">
        <w:rPr>
          <w:b/>
          <w:bCs/>
          <w:lang w:val="en-PH"/>
        </w:rPr>
        <w:t>motivating managerial quality</w:t>
      </w:r>
      <w:r w:rsidRPr="00913369">
        <w:rPr>
          <w:lang w:val="en-PH"/>
        </w:rPr>
        <w:t xml:space="preserve">, as a leadership attribute, plays a crucial role in influencing how the educational environment affects the innovative practices of teachers. In other words, the </w:t>
      </w:r>
      <w:r w:rsidRPr="00913369">
        <w:rPr>
          <w:b/>
          <w:bCs/>
          <w:lang w:val="en-PH"/>
        </w:rPr>
        <w:t>motivational support and leadership provided by school heads</w:t>
      </w:r>
      <w:r w:rsidRPr="00913369">
        <w:rPr>
          <w:lang w:val="en-PH"/>
        </w:rPr>
        <w:t xml:space="preserve"> can strengthen the relationship between the school's climate and teachers' ability to introduce new instructional methods. These findings align with the literature that underscores the importance of leadership in fostering innovation and enhancing teaching effectiveness (Zhu et al., 2019; Lee &amp; Tan, 2020).</w:t>
      </w:r>
    </w:p>
    <w:p w14:paraId="1DBEBCC3" w14:textId="77777777" w:rsidR="00913369" w:rsidRPr="00913369" w:rsidRDefault="00913369" w:rsidP="00913369">
      <w:pPr>
        <w:pStyle w:val="Default"/>
        <w:jc w:val="both"/>
        <w:rPr>
          <w:lang w:val="en-PH"/>
        </w:rPr>
      </w:pPr>
    </w:p>
    <w:p w14:paraId="33111968" w14:textId="77777777" w:rsidR="00913369" w:rsidRPr="00913369" w:rsidRDefault="00913369" w:rsidP="00913369">
      <w:pPr>
        <w:pStyle w:val="Default"/>
        <w:jc w:val="both"/>
        <w:rPr>
          <w:b/>
          <w:bCs/>
          <w:lang w:val="en-PH"/>
        </w:rPr>
      </w:pPr>
      <w:r w:rsidRPr="00913369">
        <w:rPr>
          <w:b/>
          <w:bCs/>
          <w:lang w:val="en-PH"/>
        </w:rPr>
        <w:t>Implications and Significance</w:t>
      </w:r>
    </w:p>
    <w:p w14:paraId="32086C0C" w14:textId="77777777" w:rsidR="00913369" w:rsidRDefault="00913369" w:rsidP="00913369">
      <w:pPr>
        <w:pStyle w:val="Default"/>
        <w:ind w:firstLine="720"/>
        <w:jc w:val="both"/>
        <w:rPr>
          <w:lang w:val="en-PH"/>
        </w:rPr>
      </w:pPr>
      <w:r w:rsidRPr="00913369">
        <w:rPr>
          <w:lang w:val="en-PH"/>
        </w:rPr>
        <w:t xml:space="preserve">The findings have significant implications for educational practice and policy, particularly in the context of school leadership and instructional development. First, the study highlights that a </w:t>
      </w:r>
      <w:r w:rsidRPr="00913369">
        <w:rPr>
          <w:b/>
          <w:bCs/>
          <w:lang w:val="en-PH"/>
        </w:rPr>
        <w:t>positive educational climate</w:t>
      </w:r>
      <w:r w:rsidRPr="00913369">
        <w:rPr>
          <w:lang w:val="en-PH"/>
        </w:rPr>
        <w:t xml:space="preserve">, characterized by supportive relationships and effective communication, is essential for fostering </w:t>
      </w:r>
      <w:r w:rsidRPr="00913369">
        <w:rPr>
          <w:b/>
          <w:bCs/>
          <w:lang w:val="en-PH"/>
        </w:rPr>
        <w:t>teachers' instructional innovativeness</w:t>
      </w:r>
      <w:r w:rsidRPr="00913369">
        <w:rPr>
          <w:lang w:val="en-PH"/>
        </w:rPr>
        <w:t xml:space="preserve">. The moderating role of </w:t>
      </w:r>
      <w:r w:rsidRPr="00913369">
        <w:rPr>
          <w:b/>
          <w:bCs/>
          <w:lang w:val="en-PH"/>
        </w:rPr>
        <w:t>motivating managerial quality</w:t>
      </w:r>
      <w:r w:rsidRPr="00913369">
        <w:rPr>
          <w:lang w:val="en-PH"/>
        </w:rPr>
        <w:t xml:space="preserve"> further emphasizes that </w:t>
      </w:r>
      <w:r w:rsidRPr="00913369">
        <w:rPr>
          <w:b/>
          <w:bCs/>
          <w:lang w:val="en-PH"/>
        </w:rPr>
        <w:t>school heads</w:t>
      </w:r>
      <w:r w:rsidRPr="00913369">
        <w:rPr>
          <w:lang w:val="en-PH"/>
        </w:rPr>
        <w:t xml:space="preserve"> who exhibit strong leadership skills, including the ability to inspire and motivate teachers, can amplify the benefits of a positive educational climate on instructional innovation. This aligns with </w:t>
      </w:r>
      <w:r w:rsidRPr="00913369">
        <w:rPr>
          <w:b/>
          <w:bCs/>
          <w:lang w:val="en-PH"/>
        </w:rPr>
        <w:t>transformational leadership</w:t>
      </w:r>
      <w:r w:rsidRPr="00913369">
        <w:rPr>
          <w:lang w:val="en-PH"/>
        </w:rPr>
        <w:t xml:space="preserve"> theories, which argue that leaders who motivate, inspire, and support teachers help them overcome challenges and encourage more innovative teaching practices (Bass &amp; Riggio, 2019).</w:t>
      </w:r>
    </w:p>
    <w:p w14:paraId="49C86345" w14:textId="77777777" w:rsidR="00913369" w:rsidRPr="00913369" w:rsidRDefault="00913369" w:rsidP="00913369">
      <w:pPr>
        <w:pStyle w:val="Default"/>
        <w:jc w:val="both"/>
        <w:rPr>
          <w:lang w:val="en-PH"/>
        </w:rPr>
      </w:pPr>
    </w:p>
    <w:p w14:paraId="0825C3DB" w14:textId="77777777" w:rsidR="00913369" w:rsidRDefault="00913369" w:rsidP="00913369">
      <w:pPr>
        <w:pStyle w:val="Default"/>
        <w:ind w:firstLine="720"/>
        <w:jc w:val="both"/>
        <w:rPr>
          <w:lang w:val="en-PH"/>
        </w:rPr>
      </w:pPr>
      <w:r w:rsidRPr="00913369">
        <w:rPr>
          <w:lang w:val="en-PH"/>
        </w:rPr>
        <w:t xml:space="preserve">The finding that </w:t>
      </w:r>
      <w:r w:rsidRPr="00913369">
        <w:rPr>
          <w:b/>
          <w:bCs/>
          <w:lang w:val="en-PH"/>
        </w:rPr>
        <w:t>motivating managerial quality</w:t>
      </w:r>
      <w:r w:rsidRPr="00913369">
        <w:rPr>
          <w:lang w:val="en-PH"/>
        </w:rPr>
        <w:t xml:space="preserve"> moderates the relationship between educational climate and instructional innovativeness is consistent with recent studies that suggest the role of leadership is central in promoting a culture of innovation in schools (Harris &amp; Jones, 2020). It supports the notion that teachers are more likely to adopt innovative practices when they perceive their leaders as supportive and when they work within an environment conducive to growth and change (</w:t>
      </w:r>
      <w:proofErr w:type="spellStart"/>
      <w:r w:rsidRPr="00913369">
        <w:rPr>
          <w:lang w:val="en-PH"/>
        </w:rPr>
        <w:t>Leithwood</w:t>
      </w:r>
      <w:proofErr w:type="spellEnd"/>
      <w:r w:rsidRPr="00913369">
        <w:rPr>
          <w:lang w:val="en-PH"/>
        </w:rPr>
        <w:t xml:space="preserve"> et al., 2020). The study also contributes to </w:t>
      </w:r>
      <w:r w:rsidRPr="00913369">
        <w:rPr>
          <w:b/>
          <w:bCs/>
          <w:lang w:val="en-PH"/>
        </w:rPr>
        <w:t>educational management literature</w:t>
      </w:r>
      <w:r w:rsidRPr="00913369">
        <w:rPr>
          <w:lang w:val="en-PH"/>
        </w:rPr>
        <w:t xml:space="preserve"> by providing empirical evidence on </w:t>
      </w:r>
      <w:r w:rsidRPr="00913369">
        <w:rPr>
          <w:lang w:val="en-PH"/>
        </w:rPr>
        <w:lastRenderedPageBreak/>
        <w:t>the intersection of school climate, leadership, and instructional innovation, an area that has seen limited research in the Philippine context.</w:t>
      </w:r>
    </w:p>
    <w:p w14:paraId="29D24A07" w14:textId="77777777" w:rsidR="00913369" w:rsidRPr="00913369" w:rsidRDefault="00913369" w:rsidP="00913369">
      <w:pPr>
        <w:pStyle w:val="Default"/>
        <w:jc w:val="both"/>
        <w:rPr>
          <w:lang w:val="en-PH"/>
        </w:rPr>
      </w:pPr>
    </w:p>
    <w:p w14:paraId="2BD76494" w14:textId="77777777" w:rsidR="00913369" w:rsidRPr="00913369" w:rsidRDefault="00913369" w:rsidP="00913369">
      <w:pPr>
        <w:pStyle w:val="Default"/>
        <w:jc w:val="both"/>
        <w:rPr>
          <w:b/>
          <w:bCs/>
          <w:lang w:val="en-PH"/>
        </w:rPr>
      </w:pPr>
      <w:r w:rsidRPr="00913369">
        <w:rPr>
          <w:b/>
          <w:bCs/>
          <w:lang w:val="en-PH"/>
        </w:rPr>
        <w:t>Broader Context in the Field</w:t>
      </w:r>
    </w:p>
    <w:p w14:paraId="013A4834" w14:textId="77777777" w:rsidR="00913369" w:rsidRPr="00913369" w:rsidRDefault="00913369" w:rsidP="00913369">
      <w:pPr>
        <w:pStyle w:val="Default"/>
        <w:ind w:firstLine="720"/>
        <w:jc w:val="both"/>
        <w:rPr>
          <w:lang w:val="en-PH"/>
        </w:rPr>
      </w:pPr>
      <w:r w:rsidRPr="00913369">
        <w:rPr>
          <w:lang w:val="en-PH"/>
        </w:rPr>
        <w:t xml:space="preserve">In the broader context of educational leadership and innovation, this study extends our understanding of how leadership impacts the adoption of instructional innovation. Similar studies in other parts of the world, such as those in the </w:t>
      </w:r>
      <w:r w:rsidRPr="00913369">
        <w:rPr>
          <w:b/>
          <w:bCs/>
          <w:lang w:val="en-PH"/>
        </w:rPr>
        <w:t>ASEAN region</w:t>
      </w:r>
      <w:r w:rsidRPr="00913369">
        <w:rPr>
          <w:lang w:val="en-PH"/>
        </w:rPr>
        <w:t xml:space="preserve"> (Tan &amp; Lee, 2020), </w:t>
      </w:r>
      <w:r w:rsidRPr="00913369">
        <w:rPr>
          <w:b/>
          <w:bCs/>
          <w:lang w:val="en-PH"/>
        </w:rPr>
        <w:t>Europe</w:t>
      </w:r>
      <w:r w:rsidRPr="00913369">
        <w:rPr>
          <w:lang w:val="en-PH"/>
        </w:rPr>
        <w:t xml:space="preserve"> (Fleming et al., 2021), and </w:t>
      </w:r>
      <w:r w:rsidRPr="00913369">
        <w:rPr>
          <w:b/>
          <w:bCs/>
          <w:lang w:val="en-PH"/>
        </w:rPr>
        <w:t>Africa</w:t>
      </w:r>
      <w:r w:rsidRPr="00913369">
        <w:rPr>
          <w:lang w:val="en-PH"/>
        </w:rPr>
        <w:t xml:space="preserve"> (Njeru &amp; </w:t>
      </w:r>
      <w:proofErr w:type="spellStart"/>
      <w:r w:rsidRPr="00913369">
        <w:rPr>
          <w:lang w:val="en-PH"/>
        </w:rPr>
        <w:t>Nyabwari</w:t>
      </w:r>
      <w:proofErr w:type="spellEnd"/>
      <w:r w:rsidRPr="00913369">
        <w:rPr>
          <w:lang w:val="en-PH"/>
        </w:rPr>
        <w:t>, 2019), have found that leadership plays a critical role in shaping school climate and motivating teachers to innovate. These studies underscore the importance of school heads not only as administrative figures but as key drivers of change and innovation in the classroom. By supporting teachers through motivation and providing them with the necessary resources, school leaders can significantly influence the effectiveness of educational reforms and instructional innovations.</w:t>
      </w:r>
    </w:p>
    <w:p w14:paraId="33F09C7A" w14:textId="77777777" w:rsidR="00913369" w:rsidRDefault="00913369" w:rsidP="00913369">
      <w:pPr>
        <w:pStyle w:val="Default"/>
        <w:ind w:firstLine="720"/>
        <w:jc w:val="both"/>
        <w:rPr>
          <w:lang w:val="en-PH"/>
        </w:rPr>
      </w:pPr>
      <w:r w:rsidRPr="00913369">
        <w:rPr>
          <w:lang w:val="en-PH"/>
        </w:rPr>
        <w:t xml:space="preserve">In the </w:t>
      </w:r>
      <w:r w:rsidRPr="00913369">
        <w:rPr>
          <w:b/>
          <w:bCs/>
          <w:lang w:val="en-PH"/>
        </w:rPr>
        <w:t>Australian context</w:t>
      </w:r>
      <w:r w:rsidRPr="00913369">
        <w:rPr>
          <w:lang w:val="en-PH"/>
        </w:rPr>
        <w:t xml:space="preserve">, research by </w:t>
      </w:r>
      <w:proofErr w:type="spellStart"/>
      <w:r w:rsidRPr="00913369">
        <w:rPr>
          <w:lang w:val="en-PH"/>
        </w:rPr>
        <w:t>Zandvliet</w:t>
      </w:r>
      <w:proofErr w:type="spellEnd"/>
      <w:r w:rsidRPr="00913369">
        <w:rPr>
          <w:lang w:val="en-PH"/>
        </w:rPr>
        <w:t xml:space="preserve"> and </w:t>
      </w:r>
      <w:proofErr w:type="spellStart"/>
      <w:r w:rsidRPr="00913369">
        <w:rPr>
          <w:lang w:val="en-PH"/>
        </w:rPr>
        <w:t>Struyven</w:t>
      </w:r>
      <w:proofErr w:type="spellEnd"/>
      <w:r w:rsidRPr="00913369">
        <w:rPr>
          <w:lang w:val="en-PH"/>
        </w:rPr>
        <w:t xml:space="preserve"> (2019) similarly found that </w:t>
      </w:r>
      <w:r w:rsidRPr="00913369">
        <w:rPr>
          <w:b/>
          <w:bCs/>
          <w:lang w:val="en-PH"/>
        </w:rPr>
        <w:t>school leadership quality</w:t>
      </w:r>
      <w:r w:rsidRPr="00913369">
        <w:rPr>
          <w:lang w:val="en-PH"/>
        </w:rPr>
        <w:t xml:space="preserve"> is a key factor in enhancing </w:t>
      </w:r>
      <w:r w:rsidRPr="00913369">
        <w:rPr>
          <w:b/>
          <w:bCs/>
          <w:lang w:val="en-PH"/>
        </w:rPr>
        <w:t>teachers' instructional practices</w:t>
      </w:r>
      <w:r w:rsidRPr="00913369">
        <w:rPr>
          <w:lang w:val="en-PH"/>
        </w:rPr>
        <w:t>. These findings emphasize that leadership support helps teachers navigate challenges and uncertainties, especially when adapting to new instructional methodologies. The study by Maxwell (2021) further confirms that effective leadership enhances teachers’ sense of agency and willingness to experiment with new teaching methods, leading to higher levels of instructional innovation.</w:t>
      </w:r>
    </w:p>
    <w:p w14:paraId="4260F030" w14:textId="77777777" w:rsidR="00913369" w:rsidRPr="00913369" w:rsidRDefault="00913369" w:rsidP="00913369">
      <w:pPr>
        <w:pStyle w:val="Default"/>
        <w:jc w:val="both"/>
        <w:rPr>
          <w:lang w:val="en-PH"/>
        </w:rPr>
      </w:pPr>
    </w:p>
    <w:p w14:paraId="30AFC6E5" w14:textId="2B96948B" w:rsidR="00913369" w:rsidRPr="00913369" w:rsidRDefault="00913369" w:rsidP="00913369">
      <w:pPr>
        <w:pStyle w:val="Default"/>
        <w:jc w:val="both"/>
        <w:rPr>
          <w:b/>
          <w:bCs/>
          <w:lang w:val="en-PH"/>
        </w:rPr>
      </w:pPr>
      <w:r>
        <w:rPr>
          <w:b/>
          <w:bCs/>
          <w:lang w:val="en-PH"/>
        </w:rPr>
        <w:t>DISCUSSIONS</w:t>
      </w:r>
    </w:p>
    <w:p w14:paraId="626E049C" w14:textId="77777777" w:rsidR="00913369" w:rsidRPr="00913369" w:rsidRDefault="00913369" w:rsidP="00913369">
      <w:pPr>
        <w:pStyle w:val="Default"/>
        <w:ind w:firstLine="720"/>
        <w:jc w:val="both"/>
        <w:rPr>
          <w:lang w:val="en-PH"/>
        </w:rPr>
      </w:pPr>
      <w:r w:rsidRPr="00913369">
        <w:rPr>
          <w:lang w:val="en-PH"/>
        </w:rPr>
        <w:t>Despite the valuable insights provided by the study, there are several limitations to consider. First, the study was conducted in a single district in Davao City, which may limit the generalizability of the findings to other regions or countries with different educational contexts and school management practices. The findings may not fully represent the experiences of teachers in rural or urban settings outside of Davao City. Future research should consider multi-site studies or comparative analyses across different regions or countries to enhance the generalizability of the findings (Cohen et al., 2020).</w:t>
      </w:r>
    </w:p>
    <w:p w14:paraId="31B3CCD2" w14:textId="77777777" w:rsidR="00913369" w:rsidRPr="00913369" w:rsidRDefault="00913369" w:rsidP="00913369">
      <w:pPr>
        <w:pStyle w:val="Default"/>
        <w:jc w:val="both"/>
        <w:rPr>
          <w:lang w:val="en-PH"/>
        </w:rPr>
      </w:pPr>
      <w:r w:rsidRPr="00913369">
        <w:rPr>
          <w:lang w:val="en-PH"/>
        </w:rPr>
        <w:t>Second, the study relied on self-reported data from teachers, which may introduce response bias, particularly in the areas of educational climate and instructional innovativeness. Teachers may have overestimated the extent of their instructional practices or the quality of their school climate due to social desirability bias. Future research could incorporate observational methods or peer reviews to triangulate data and reduce bias (Maxwell &amp; Lee, 2020).</w:t>
      </w:r>
    </w:p>
    <w:p w14:paraId="59C564E9" w14:textId="77777777" w:rsidR="00913369" w:rsidRPr="00913369" w:rsidRDefault="00913369" w:rsidP="00913369">
      <w:pPr>
        <w:pStyle w:val="Default"/>
        <w:ind w:firstLine="720"/>
        <w:jc w:val="both"/>
        <w:rPr>
          <w:lang w:val="en-PH"/>
        </w:rPr>
      </w:pPr>
      <w:r w:rsidRPr="00913369">
        <w:rPr>
          <w:lang w:val="en-PH"/>
        </w:rPr>
        <w:t>Another limitation is that the study was cross-sectional, meaning that data were collected at a single point in time. This limits the ability to draw conclusions about causal relationships between the variables. Future studies could employ longitudinal designs to better understand the temporal dynamics between educational climate, motivating managerial quality, and teachers' instructional innovativeness (Harris &amp; Jones, 2020).</w:t>
      </w:r>
    </w:p>
    <w:p w14:paraId="04BD2992" w14:textId="77777777" w:rsidR="00913369" w:rsidRPr="00913369" w:rsidRDefault="00913369" w:rsidP="00913369">
      <w:pPr>
        <w:pStyle w:val="Default"/>
        <w:jc w:val="both"/>
        <w:rPr>
          <w:lang w:val="en-PH"/>
        </w:rPr>
      </w:pPr>
      <w:r w:rsidRPr="00913369">
        <w:rPr>
          <w:lang w:val="en-PH"/>
        </w:rPr>
        <w:t xml:space="preserve">Lastly, while the study focused on the moderating role of motivating managerial quality, other factors that may influence the relationship between educational climate and instructional innovativeness, such as teacher efficacy, school resources, and curriculum policies, were not explored. Future research could explore these additional variables to </w:t>
      </w:r>
      <w:r w:rsidRPr="00913369">
        <w:rPr>
          <w:lang w:val="en-PH"/>
        </w:rPr>
        <w:lastRenderedPageBreak/>
        <w:t>provide a more comprehensive understanding of the factors that contribute to instructional innovation in schools (</w:t>
      </w:r>
      <w:proofErr w:type="spellStart"/>
      <w:r w:rsidRPr="00913369">
        <w:rPr>
          <w:lang w:val="en-PH"/>
        </w:rPr>
        <w:t>Leithwood</w:t>
      </w:r>
      <w:proofErr w:type="spellEnd"/>
      <w:r w:rsidRPr="00913369">
        <w:rPr>
          <w:lang w:val="en-PH"/>
        </w:rPr>
        <w:t xml:space="preserve"> et al., 2020).</w:t>
      </w:r>
    </w:p>
    <w:p w14:paraId="661BEB54" w14:textId="77777777" w:rsidR="00913369" w:rsidRPr="00913369" w:rsidRDefault="00913369" w:rsidP="00913369">
      <w:pPr>
        <w:pStyle w:val="Default"/>
        <w:jc w:val="both"/>
        <w:rPr>
          <w:lang w:val="en-PH"/>
        </w:rPr>
      </w:pPr>
    </w:p>
    <w:p w14:paraId="4F0B8C0C" w14:textId="77777777" w:rsidR="00F92DA9" w:rsidRPr="00F92DA9" w:rsidRDefault="00F92DA9" w:rsidP="00913369">
      <w:pPr>
        <w:pStyle w:val="Default"/>
        <w:jc w:val="both"/>
        <w:rPr>
          <w:b/>
          <w:bCs/>
          <w:lang w:val="en-PH"/>
        </w:rPr>
      </w:pPr>
      <w:r w:rsidRPr="00F92DA9">
        <w:rPr>
          <w:b/>
          <w:bCs/>
          <w:lang w:val="en-PH"/>
        </w:rPr>
        <w:t>Conclusion</w:t>
      </w:r>
    </w:p>
    <w:p w14:paraId="0908935C" w14:textId="77777777" w:rsidR="00F92DA9" w:rsidRDefault="00F92DA9" w:rsidP="00913369">
      <w:pPr>
        <w:pStyle w:val="Default"/>
        <w:jc w:val="both"/>
        <w:rPr>
          <w:lang w:val="en-PH"/>
        </w:rPr>
      </w:pPr>
      <w:r w:rsidRPr="00F92DA9">
        <w:rPr>
          <w:lang w:val="en-PH"/>
        </w:rPr>
        <w:t>The study concluded that motivating managerial quality is a significant moderating factor in the relationship between educational climate and teachers’ instructional innovativeness. This finding emphasizes the critical role that school leadership plays in shaping the conditions that support innovation in teaching. By fostering a motivating and supportive work environment, school heads can enhance the likelihood that teachers will adopt new instructional practices and continuously improve their teaching methods.</w:t>
      </w:r>
    </w:p>
    <w:p w14:paraId="7589E926" w14:textId="77777777" w:rsidR="00913369" w:rsidRPr="00F92DA9" w:rsidRDefault="00913369" w:rsidP="00913369">
      <w:pPr>
        <w:pStyle w:val="Default"/>
        <w:jc w:val="both"/>
        <w:rPr>
          <w:lang w:val="en-PH"/>
        </w:rPr>
      </w:pPr>
    </w:p>
    <w:p w14:paraId="2909F296" w14:textId="77777777" w:rsidR="00F92DA9" w:rsidRDefault="00F92DA9" w:rsidP="00913369">
      <w:pPr>
        <w:pStyle w:val="Default"/>
        <w:jc w:val="both"/>
        <w:rPr>
          <w:b/>
          <w:bCs/>
          <w:lang w:val="en-PH"/>
        </w:rPr>
      </w:pPr>
      <w:r w:rsidRPr="00F92DA9">
        <w:rPr>
          <w:b/>
          <w:bCs/>
          <w:lang w:val="en-PH"/>
        </w:rPr>
        <w:t>Recommendations</w:t>
      </w:r>
    </w:p>
    <w:p w14:paraId="24A2A6BD" w14:textId="77777777" w:rsidR="00913369" w:rsidRPr="00F92DA9" w:rsidRDefault="00913369" w:rsidP="00913369">
      <w:pPr>
        <w:pStyle w:val="Default"/>
        <w:jc w:val="both"/>
        <w:rPr>
          <w:b/>
          <w:bCs/>
          <w:lang w:val="en-PH"/>
        </w:rPr>
      </w:pPr>
    </w:p>
    <w:p w14:paraId="7DAC26E0" w14:textId="77777777" w:rsidR="00F92DA9" w:rsidRPr="00F92DA9" w:rsidRDefault="00F92DA9" w:rsidP="00913369">
      <w:pPr>
        <w:pStyle w:val="Default"/>
        <w:jc w:val="both"/>
        <w:rPr>
          <w:b/>
          <w:bCs/>
          <w:lang w:val="en-PH"/>
        </w:rPr>
      </w:pPr>
      <w:r w:rsidRPr="00F92DA9">
        <w:rPr>
          <w:b/>
          <w:bCs/>
          <w:lang w:val="en-PH"/>
        </w:rPr>
        <w:t>Department of Education</w:t>
      </w:r>
    </w:p>
    <w:p w14:paraId="505C5D07" w14:textId="77777777" w:rsidR="00F92DA9" w:rsidRDefault="00F92DA9" w:rsidP="00913369">
      <w:pPr>
        <w:pStyle w:val="Default"/>
        <w:ind w:firstLine="720"/>
        <w:jc w:val="both"/>
        <w:rPr>
          <w:lang w:val="en-PH"/>
        </w:rPr>
      </w:pPr>
      <w:r w:rsidRPr="00F92DA9">
        <w:rPr>
          <w:lang w:val="en-PH"/>
        </w:rPr>
        <w:t>The Department of Education (DepEd) should consider developing programs that promote leadership development for school heads, focusing on motivating and empowering teachers. Policies should be designed to reward and recognize school leaders who demonstrate exceptional managerial qualities, as their ability to inspire and support teachers can significantly enhance instructional innovation.</w:t>
      </w:r>
    </w:p>
    <w:p w14:paraId="46894190" w14:textId="77777777" w:rsidR="00913369" w:rsidRPr="00F92DA9" w:rsidRDefault="00913369" w:rsidP="00913369">
      <w:pPr>
        <w:pStyle w:val="Default"/>
        <w:ind w:firstLine="720"/>
        <w:jc w:val="both"/>
        <w:rPr>
          <w:lang w:val="en-PH"/>
        </w:rPr>
      </w:pPr>
    </w:p>
    <w:p w14:paraId="0269C6EA" w14:textId="77777777" w:rsidR="00F92DA9" w:rsidRPr="00F92DA9" w:rsidRDefault="00F92DA9" w:rsidP="00913369">
      <w:pPr>
        <w:pStyle w:val="Default"/>
        <w:jc w:val="both"/>
        <w:rPr>
          <w:b/>
          <w:bCs/>
          <w:lang w:val="en-PH"/>
        </w:rPr>
      </w:pPr>
      <w:r w:rsidRPr="00F92DA9">
        <w:rPr>
          <w:b/>
          <w:bCs/>
          <w:lang w:val="en-PH"/>
        </w:rPr>
        <w:t>School Heads</w:t>
      </w:r>
    </w:p>
    <w:p w14:paraId="2F00ABAB" w14:textId="77777777" w:rsidR="00F92DA9" w:rsidRPr="00F92DA9" w:rsidRDefault="00F92DA9" w:rsidP="00913369">
      <w:pPr>
        <w:pStyle w:val="Default"/>
        <w:ind w:firstLine="720"/>
        <w:jc w:val="both"/>
        <w:rPr>
          <w:lang w:val="en-PH"/>
        </w:rPr>
      </w:pPr>
      <w:r w:rsidRPr="00F92DA9">
        <w:rPr>
          <w:lang w:val="en-PH"/>
        </w:rPr>
        <w:t>School heads should prioritize creating a positive and supportive educational climate that encourages collaboration, trust, and open communication. They should also engage in professional development programs that strengthen their leadership skills, particularly in the areas of motivation, teacher empowerment, and fostering a culture of innovation.</w:t>
      </w:r>
    </w:p>
    <w:p w14:paraId="475957F9" w14:textId="77777777" w:rsidR="00913369" w:rsidRDefault="00913369" w:rsidP="00913369">
      <w:pPr>
        <w:pStyle w:val="Default"/>
        <w:jc w:val="both"/>
        <w:rPr>
          <w:b/>
          <w:bCs/>
          <w:lang w:val="en-PH"/>
        </w:rPr>
      </w:pPr>
    </w:p>
    <w:p w14:paraId="47C67C7D" w14:textId="1AA50263" w:rsidR="00F92DA9" w:rsidRPr="00F92DA9" w:rsidRDefault="00F92DA9" w:rsidP="00913369">
      <w:pPr>
        <w:pStyle w:val="Default"/>
        <w:jc w:val="both"/>
        <w:rPr>
          <w:b/>
          <w:bCs/>
          <w:lang w:val="en-PH"/>
        </w:rPr>
      </w:pPr>
      <w:r w:rsidRPr="00F92DA9">
        <w:rPr>
          <w:b/>
          <w:bCs/>
          <w:lang w:val="en-PH"/>
        </w:rPr>
        <w:t>Teachers</w:t>
      </w:r>
    </w:p>
    <w:p w14:paraId="24A2AF30" w14:textId="77777777" w:rsidR="00F92DA9" w:rsidRPr="00F92DA9" w:rsidRDefault="00F92DA9" w:rsidP="00913369">
      <w:pPr>
        <w:pStyle w:val="Default"/>
        <w:ind w:firstLine="720"/>
        <w:jc w:val="both"/>
        <w:rPr>
          <w:lang w:val="en-PH"/>
        </w:rPr>
      </w:pPr>
      <w:r w:rsidRPr="00F92DA9">
        <w:rPr>
          <w:lang w:val="en-PH"/>
        </w:rPr>
        <w:t>Teachers should actively participate in professional development opportunities that focus on instructional innovation and leadership. They should also collaborate with colleagues to share best practices and explore new teaching methods that can enhance student learning outcomes.</w:t>
      </w:r>
    </w:p>
    <w:p w14:paraId="4F6143A3" w14:textId="77777777" w:rsidR="00913369" w:rsidRDefault="00913369" w:rsidP="00913369">
      <w:pPr>
        <w:pStyle w:val="Default"/>
        <w:jc w:val="both"/>
        <w:rPr>
          <w:b/>
          <w:bCs/>
          <w:lang w:val="en-PH"/>
        </w:rPr>
      </w:pPr>
    </w:p>
    <w:p w14:paraId="10278DDF" w14:textId="4990B449" w:rsidR="00F92DA9" w:rsidRPr="00F92DA9" w:rsidRDefault="00F92DA9" w:rsidP="00913369">
      <w:pPr>
        <w:pStyle w:val="Default"/>
        <w:jc w:val="both"/>
        <w:rPr>
          <w:b/>
          <w:bCs/>
          <w:lang w:val="en-PH"/>
        </w:rPr>
      </w:pPr>
      <w:r w:rsidRPr="00F92DA9">
        <w:rPr>
          <w:b/>
          <w:bCs/>
          <w:lang w:val="en-PH"/>
        </w:rPr>
        <w:t>Future Researchers</w:t>
      </w:r>
    </w:p>
    <w:p w14:paraId="587A57C9" w14:textId="77777777" w:rsidR="00F92DA9" w:rsidRDefault="00F92DA9" w:rsidP="00913369">
      <w:pPr>
        <w:pStyle w:val="Default"/>
        <w:ind w:firstLine="720"/>
        <w:jc w:val="both"/>
        <w:rPr>
          <w:lang w:val="en-PH"/>
        </w:rPr>
      </w:pPr>
      <w:r w:rsidRPr="00F92DA9">
        <w:rPr>
          <w:lang w:val="en-PH"/>
        </w:rPr>
        <w:t>Future studies should explore the moderating role of other leadership qualities, such as emotional intelligence or transformational leadership, in shaping the relationship between educational climate and instructional innovativeness. Comparative studies across different regions or countries could further enrich the understanding of how these dynamics operate in diverse educational contexts.</w:t>
      </w:r>
    </w:p>
    <w:p w14:paraId="33CDD5F7" w14:textId="77777777" w:rsidR="00F92DA9" w:rsidRDefault="00F92DA9" w:rsidP="00913369">
      <w:pPr>
        <w:pStyle w:val="Default"/>
        <w:jc w:val="both"/>
        <w:rPr>
          <w:lang w:val="en-PH"/>
        </w:rPr>
      </w:pPr>
    </w:p>
    <w:p w14:paraId="6F336C7F" w14:textId="77777777" w:rsidR="00F92DA9" w:rsidRDefault="00F92DA9" w:rsidP="00913369">
      <w:pPr>
        <w:pStyle w:val="Default"/>
        <w:jc w:val="both"/>
        <w:rPr>
          <w:lang w:val="en-PH"/>
        </w:rPr>
      </w:pPr>
    </w:p>
    <w:p w14:paraId="0DBB7561" w14:textId="77777777" w:rsidR="00F92DA9" w:rsidRDefault="00F92DA9" w:rsidP="00913369">
      <w:pPr>
        <w:pStyle w:val="Default"/>
        <w:jc w:val="both"/>
        <w:rPr>
          <w:lang w:val="en-PH"/>
        </w:rPr>
      </w:pPr>
    </w:p>
    <w:p w14:paraId="0BB61486" w14:textId="77777777" w:rsidR="00F92DA9" w:rsidRPr="00F92DA9" w:rsidRDefault="00F92DA9" w:rsidP="00913369">
      <w:pPr>
        <w:pStyle w:val="Default"/>
        <w:jc w:val="both"/>
        <w:rPr>
          <w:b/>
          <w:bCs/>
          <w:lang w:val="en-PH"/>
        </w:rPr>
      </w:pPr>
      <w:r w:rsidRPr="00F92DA9">
        <w:rPr>
          <w:b/>
          <w:bCs/>
          <w:lang w:val="en-PH"/>
        </w:rPr>
        <w:t>References</w:t>
      </w:r>
    </w:p>
    <w:p w14:paraId="633DFE5E" w14:textId="77777777" w:rsidR="00F92DA9" w:rsidRPr="00F92DA9" w:rsidRDefault="00F92DA9" w:rsidP="00913369">
      <w:pPr>
        <w:pStyle w:val="Default"/>
        <w:numPr>
          <w:ilvl w:val="0"/>
          <w:numId w:val="1"/>
        </w:numPr>
        <w:jc w:val="both"/>
        <w:rPr>
          <w:lang w:val="en-PH"/>
        </w:rPr>
      </w:pPr>
      <w:r w:rsidRPr="00F92DA9">
        <w:rPr>
          <w:lang w:val="en-PH"/>
        </w:rPr>
        <w:t xml:space="preserve">Balkar, B. (2015). The role of leadership in fostering a positive work environment and promoting teacher innovation. </w:t>
      </w:r>
      <w:r w:rsidRPr="00F92DA9">
        <w:rPr>
          <w:i/>
          <w:iCs/>
          <w:lang w:val="en-PH"/>
        </w:rPr>
        <w:t>International Journal of Educational Research</w:t>
      </w:r>
      <w:r w:rsidRPr="00F92DA9">
        <w:rPr>
          <w:lang w:val="en-PH"/>
        </w:rPr>
        <w:t>, 68, 56-68.</w:t>
      </w:r>
    </w:p>
    <w:p w14:paraId="5C5443FF" w14:textId="77777777" w:rsidR="00F92DA9" w:rsidRPr="00F92DA9" w:rsidRDefault="00F92DA9" w:rsidP="00913369">
      <w:pPr>
        <w:pStyle w:val="Default"/>
        <w:numPr>
          <w:ilvl w:val="0"/>
          <w:numId w:val="1"/>
        </w:numPr>
        <w:jc w:val="both"/>
        <w:rPr>
          <w:lang w:val="en-PH"/>
        </w:rPr>
      </w:pPr>
      <w:r w:rsidRPr="00F92DA9">
        <w:rPr>
          <w:lang w:val="en-PH"/>
        </w:rPr>
        <w:lastRenderedPageBreak/>
        <w:t xml:space="preserve">Kaur, M., &amp; Sharma, D. (2022). Teacher well-being and its impact on instructional innovativeness in diverse educational settings. </w:t>
      </w:r>
      <w:r w:rsidRPr="00F92DA9">
        <w:rPr>
          <w:i/>
          <w:iCs/>
          <w:lang w:val="en-PH"/>
        </w:rPr>
        <w:t>Journal of Educational Psychology</w:t>
      </w:r>
      <w:r w:rsidRPr="00F92DA9">
        <w:rPr>
          <w:lang w:val="en-PH"/>
        </w:rPr>
        <w:t>, 114(4), 537-550.</w:t>
      </w:r>
    </w:p>
    <w:p w14:paraId="27C18466" w14:textId="77777777" w:rsidR="00F92DA9" w:rsidRPr="00F92DA9" w:rsidRDefault="00F92DA9" w:rsidP="00913369">
      <w:pPr>
        <w:pStyle w:val="Default"/>
        <w:numPr>
          <w:ilvl w:val="0"/>
          <w:numId w:val="1"/>
        </w:numPr>
        <w:jc w:val="both"/>
        <w:rPr>
          <w:lang w:val="en-PH"/>
        </w:rPr>
      </w:pPr>
      <w:proofErr w:type="spellStart"/>
      <w:r w:rsidRPr="00F92DA9">
        <w:rPr>
          <w:lang w:val="en-PH"/>
        </w:rPr>
        <w:t>Okowatso</w:t>
      </w:r>
      <w:proofErr w:type="spellEnd"/>
      <w:r w:rsidRPr="00F92DA9">
        <w:rPr>
          <w:lang w:val="en-PH"/>
        </w:rPr>
        <w:t xml:space="preserve">, M. (2021). Motivational leadership and teacher empowerment: A framework for fostering instructional innovation. </w:t>
      </w:r>
      <w:r w:rsidRPr="00F92DA9">
        <w:rPr>
          <w:i/>
          <w:iCs/>
          <w:lang w:val="en-PH"/>
        </w:rPr>
        <w:t>International Journal of Educational Management</w:t>
      </w:r>
      <w:r w:rsidRPr="00F92DA9">
        <w:rPr>
          <w:lang w:val="en-PH"/>
        </w:rPr>
        <w:t>, 35(2), 170-185.</w:t>
      </w:r>
    </w:p>
    <w:p w14:paraId="46011313" w14:textId="77777777" w:rsidR="00F92DA9" w:rsidRDefault="00F92DA9" w:rsidP="00913369">
      <w:pPr>
        <w:pStyle w:val="Default"/>
        <w:numPr>
          <w:ilvl w:val="0"/>
          <w:numId w:val="1"/>
        </w:numPr>
        <w:jc w:val="both"/>
        <w:rPr>
          <w:lang w:val="en-PH"/>
        </w:rPr>
      </w:pPr>
      <w:r w:rsidRPr="00F92DA9">
        <w:rPr>
          <w:lang w:val="en-PH"/>
        </w:rPr>
        <w:t xml:space="preserve">Hsieh, S., &amp; Chang, W. (2020). Educational climate and teachers’ innovativeness: The mediating role of professional development. </w:t>
      </w:r>
      <w:r w:rsidRPr="00F92DA9">
        <w:rPr>
          <w:i/>
          <w:iCs/>
          <w:lang w:val="en-PH"/>
        </w:rPr>
        <w:t>Educational Review</w:t>
      </w:r>
      <w:r w:rsidRPr="00F92DA9">
        <w:rPr>
          <w:lang w:val="en-PH"/>
        </w:rPr>
        <w:t>, 72(3), 375-389.</w:t>
      </w:r>
    </w:p>
    <w:p w14:paraId="7617D793" w14:textId="77777777" w:rsidR="00F92DA9" w:rsidRPr="00F92DA9" w:rsidRDefault="00F92DA9" w:rsidP="00913369">
      <w:pPr>
        <w:pStyle w:val="Default"/>
        <w:jc w:val="both"/>
        <w:rPr>
          <w:lang w:val="en-PH"/>
        </w:rPr>
      </w:pPr>
    </w:p>
    <w:p w14:paraId="10D72E96" w14:textId="77777777" w:rsidR="00F92DA9" w:rsidRPr="00F92DA9" w:rsidRDefault="00F92DA9" w:rsidP="00913369">
      <w:pPr>
        <w:pStyle w:val="Default"/>
        <w:numPr>
          <w:ilvl w:val="0"/>
          <w:numId w:val="1"/>
        </w:numPr>
        <w:jc w:val="both"/>
        <w:rPr>
          <w:lang w:val="en-PH"/>
        </w:rPr>
      </w:pPr>
      <w:r w:rsidRPr="00F92DA9">
        <w:rPr>
          <w:lang w:val="en-PH"/>
        </w:rPr>
        <w:t xml:space="preserve">Balkar, B. (2015). The role of leadership in fostering a positive work environment and promoting teacher innovation. </w:t>
      </w:r>
      <w:r w:rsidRPr="00F92DA9">
        <w:rPr>
          <w:i/>
          <w:iCs/>
          <w:lang w:val="en-PH"/>
        </w:rPr>
        <w:t>International Journal of Educational Research</w:t>
      </w:r>
      <w:r w:rsidRPr="00F92DA9">
        <w:rPr>
          <w:lang w:val="en-PH"/>
        </w:rPr>
        <w:t>, 68, 56-68.</w:t>
      </w:r>
    </w:p>
    <w:p w14:paraId="2A22D9DB" w14:textId="77777777" w:rsidR="00F92DA9" w:rsidRPr="00F92DA9" w:rsidRDefault="00F92DA9" w:rsidP="00913369">
      <w:pPr>
        <w:pStyle w:val="Default"/>
        <w:numPr>
          <w:ilvl w:val="0"/>
          <w:numId w:val="1"/>
        </w:numPr>
        <w:jc w:val="both"/>
        <w:rPr>
          <w:lang w:val="en-PH"/>
        </w:rPr>
      </w:pPr>
      <w:r w:rsidRPr="00F92DA9">
        <w:rPr>
          <w:lang w:val="en-PH"/>
        </w:rPr>
        <w:t xml:space="preserve">Kaur, M., &amp; Sharma, D. (2022). Teacher well-being and its impact on instructional innovativeness in diverse educational settings. </w:t>
      </w:r>
      <w:r w:rsidRPr="00F92DA9">
        <w:rPr>
          <w:i/>
          <w:iCs/>
          <w:lang w:val="en-PH"/>
        </w:rPr>
        <w:t>Journal of Educational Psychology</w:t>
      </w:r>
      <w:r w:rsidRPr="00F92DA9">
        <w:rPr>
          <w:lang w:val="en-PH"/>
        </w:rPr>
        <w:t>, 114(4), 537-550.</w:t>
      </w:r>
    </w:p>
    <w:p w14:paraId="160C643A" w14:textId="77777777" w:rsidR="00F92DA9" w:rsidRPr="00F92DA9" w:rsidRDefault="00F92DA9" w:rsidP="00913369">
      <w:pPr>
        <w:pStyle w:val="Default"/>
        <w:numPr>
          <w:ilvl w:val="0"/>
          <w:numId w:val="1"/>
        </w:numPr>
        <w:jc w:val="both"/>
        <w:rPr>
          <w:lang w:val="en-PH"/>
        </w:rPr>
      </w:pPr>
      <w:proofErr w:type="spellStart"/>
      <w:r w:rsidRPr="00F92DA9">
        <w:rPr>
          <w:lang w:val="en-PH"/>
        </w:rPr>
        <w:t>Okowatso</w:t>
      </w:r>
      <w:proofErr w:type="spellEnd"/>
      <w:r w:rsidRPr="00F92DA9">
        <w:rPr>
          <w:lang w:val="en-PH"/>
        </w:rPr>
        <w:t xml:space="preserve">, M. (2021). Motivational leadership and teacher empowerment: A framework for fostering instructional innovation. </w:t>
      </w:r>
      <w:r w:rsidRPr="00F92DA9">
        <w:rPr>
          <w:i/>
          <w:iCs/>
          <w:lang w:val="en-PH"/>
        </w:rPr>
        <w:t>International Journal of Educational Management</w:t>
      </w:r>
      <w:r w:rsidRPr="00F92DA9">
        <w:rPr>
          <w:lang w:val="en-PH"/>
        </w:rPr>
        <w:t>, 35(2), 170-185.</w:t>
      </w:r>
    </w:p>
    <w:p w14:paraId="746DCB5A" w14:textId="77777777" w:rsidR="00F92DA9" w:rsidRDefault="00F92DA9" w:rsidP="00913369">
      <w:pPr>
        <w:pStyle w:val="Default"/>
        <w:numPr>
          <w:ilvl w:val="0"/>
          <w:numId w:val="1"/>
        </w:numPr>
        <w:jc w:val="both"/>
        <w:rPr>
          <w:lang w:val="en-PH"/>
        </w:rPr>
      </w:pPr>
      <w:r w:rsidRPr="00F92DA9">
        <w:rPr>
          <w:lang w:val="en-PH"/>
        </w:rPr>
        <w:t xml:space="preserve">Hsieh, S., &amp; Chang, W. (2020). Educational climate and teachers’ innovativeness: The mediating role of professional development. </w:t>
      </w:r>
      <w:r w:rsidRPr="00F92DA9">
        <w:rPr>
          <w:i/>
          <w:iCs/>
          <w:lang w:val="en-PH"/>
        </w:rPr>
        <w:t>Educational Review</w:t>
      </w:r>
      <w:r w:rsidRPr="00F92DA9">
        <w:rPr>
          <w:lang w:val="en-PH"/>
        </w:rPr>
        <w:t>, 72(3), 375-389.</w:t>
      </w:r>
    </w:p>
    <w:p w14:paraId="465EEF97" w14:textId="352F3A2D" w:rsidR="00F92DA9" w:rsidRPr="00F92DA9" w:rsidRDefault="00F92DA9" w:rsidP="00913369">
      <w:pPr>
        <w:pStyle w:val="Default"/>
        <w:numPr>
          <w:ilvl w:val="0"/>
          <w:numId w:val="1"/>
        </w:numPr>
        <w:jc w:val="both"/>
        <w:rPr>
          <w:lang w:val="en-PH"/>
        </w:rPr>
      </w:pPr>
      <w:r w:rsidRPr="00F92DA9">
        <w:rPr>
          <w:lang w:val="en-PH"/>
        </w:rPr>
        <w:t xml:space="preserve">Balkar, B. (2015). The role of leadership in fostering a positive work environment and promoting teacher innovation. </w:t>
      </w:r>
      <w:r w:rsidRPr="00F92DA9">
        <w:rPr>
          <w:i/>
          <w:iCs/>
          <w:lang w:val="en-PH"/>
        </w:rPr>
        <w:t>International Journal of Educational Research</w:t>
      </w:r>
      <w:r w:rsidRPr="00F92DA9">
        <w:rPr>
          <w:lang w:val="en-PH"/>
        </w:rPr>
        <w:t>, 68, 56-68.</w:t>
      </w:r>
    </w:p>
    <w:p w14:paraId="431A418E" w14:textId="230F5779" w:rsidR="00F92DA9" w:rsidRPr="00F92DA9" w:rsidRDefault="00F92DA9" w:rsidP="00913369">
      <w:pPr>
        <w:pStyle w:val="Default"/>
        <w:numPr>
          <w:ilvl w:val="0"/>
          <w:numId w:val="1"/>
        </w:numPr>
        <w:jc w:val="both"/>
        <w:rPr>
          <w:lang w:val="en-PH"/>
        </w:rPr>
      </w:pPr>
      <w:r w:rsidRPr="00F92DA9">
        <w:rPr>
          <w:lang w:val="en-PH"/>
        </w:rPr>
        <w:t xml:space="preserve">Zheng, Y., &amp; Zhang, J. (2020). Exploring the relationship between school leadership and teacher creativity. </w:t>
      </w:r>
      <w:r w:rsidRPr="00F92DA9">
        <w:rPr>
          <w:i/>
          <w:iCs/>
          <w:lang w:val="en-PH"/>
        </w:rPr>
        <w:t>Creativity Research Journal</w:t>
      </w:r>
      <w:r w:rsidRPr="00F92DA9">
        <w:rPr>
          <w:lang w:val="en-PH"/>
        </w:rPr>
        <w:t>, 32(3), 247-255.</w:t>
      </w:r>
    </w:p>
    <w:p w14:paraId="6151CC49" w14:textId="3BA9BA69" w:rsidR="00F92DA9" w:rsidRPr="00F92DA9" w:rsidRDefault="00F92DA9" w:rsidP="00913369">
      <w:pPr>
        <w:pStyle w:val="Default"/>
        <w:numPr>
          <w:ilvl w:val="0"/>
          <w:numId w:val="1"/>
        </w:numPr>
        <w:jc w:val="both"/>
        <w:rPr>
          <w:lang w:val="en-PH"/>
        </w:rPr>
      </w:pPr>
      <w:r w:rsidRPr="00F92DA9">
        <w:rPr>
          <w:lang w:val="en-PH"/>
        </w:rPr>
        <w:t xml:space="preserve">Hsieh, S., &amp; Chang, W. (2020). Educational climate and teachers’ innovativeness: The mediating role of professional development. </w:t>
      </w:r>
      <w:r w:rsidRPr="00F92DA9">
        <w:rPr>
          <w:i/>
          <w:iCs/>
          <w:lang w:val="en-PH"/>
        </w:rPr>
        <w:t>Educational Review</w:t>
      </w:r>
      <w:r w:rsidRPr="00F92DA9">
        <w:rPr>
          <w:lang w:val="en-PH"/>
        </w:rPr>
        <w:t>, 72(3), 375-389.</w:t>
      </w:r>
    </w:p>
    <w:p w14:paraId="1A16F559" w14:textId="32E0AE47" w:rsidR="00F92DA9" w:rsidRPr="00F92DA9" w:rsidRDefault="00F92DA9" w:rsidP="00913369">
      <w:pPr>
        <w:pStyle w:val="Default"/>
        <w:numPr>
          <w:ilvl w:val="0"/>
          <w:numId w:val="1"/>
        </w:numPr>
        <w:jc w:val="both"/>
        <w:rPr>
          <w:lang w:val="en-PH"/>
        </w:rPr>
      </w:pPr>
      <w:r w:rsidRPr="00F92DA9">
        <w:rPr>
          <w:lang w:val="en-PH"/>
        </w:rPr>
        <w:t xml:space="preserve">Su, Y., &amp; Zhang, Y. (2020). The effects of educational climate and leadership style on teacher innovation: A study of Chinese teachers. </w:t>
      </w:r>
      <w:r w:rsidRPr="00F92DA9">
        <w:rPr>
          <w:i/>
          <w:iCs/>
          <w:lang w:val="en-PH"/>
        </w:rPr>
        <w:t>Frontiers in Psychology</w:t>
      </w:r>
      <w:r w:rsidRPr="00F92DA9">
        <w:rPr>
          <w:lang w:val="en-PH"/>
        </w:rPr>
        <w:t>, 11, 545.</w:t>
      </w:r>
    </w:p>
    <w:p w14:paraId="7DCF0F3A" w14:textId="60D0C2E7" w:rsidR="00F92DA9" w:rsidRPr="00F92DA9" w:rsidRDefault="00F92DA9" w:rsidP="00913369">
      <w:pPr>
        <w:pStyle w:val="Default"/>
        <w:numPr>
          <w:ilvl w:val="0"/>
          <w:numId w:val="1"/>
        </w:numPr>
        <w:jc w:val="both"/>
        <w:rPr>
          <w:lang w:val="en-PH"/>
        </w:rPr>
      </w:pPr>
      <w:r w:rsidRPr="00F92DA9">
        <w:rPr>
          <w:lang w:val="en-PH"/>
        </w:rPr>
        <w:t xml:space="preserve">Tan, S., &amp; Lee, K. (2020). Leading for innovation: The moderating role of school climate in teacher instructional practices. </w:t>
      </w:r>
      <w:r w:rsidRPr="00F92DA9">
        <w:rPr>
          <w:i/>
          <w:iCs/>
          <w:lang w:val="en-PH"/>
        </w:rPr>
        <w:t>Teaching and Teacher Education</w:t>
      </w:r>
      <w:r w:rsidRPr="00F92DA9">
        <w:rPr>
          <w:lang w:val="en-PH"/>
        </w:rPr>
        <w:t>, 99, 103265.</w:t>
      </w:r>
    </w:p>
    <w:p w14:paraId="0B88113F" w14:textId="585B7351" w:rsidR="00F92DA9" w:rsidRPr="00F92DA9" w:rsidRDefault="00F92DA9" w:rsidP="00913369">
      <w:pPr>
        <w:pStyle w:val="Default"/>
        <w:numPr>
          <w:ilvl w:val="0"/>
          <w:numId w:val="1"/>
        </w:numPr>
        <w:jc w:val="both"/>
        <w:rPr>
          <w:lang w:val="en-PH"/>
        </w:rPr>
      </w:pPr>
      <w:r w:rsidRPr="00F92DA9">
        <w:rPr>
          <w:lang w:val="en-PH"/>
        </w:rPr>
        <w:t xml:space="preserve">Wang, T., &amp; Yang, P. (2021). Exploring the influence of school climate on teacher creativity: The moderating effect of leadership style. </w:t>
      </w:r>
      <w:r w:rsidRPr="00F92DA9">
        <w:rPr>
          <w:i/>
          <w:iCs/>
          <w:lang w:val="en-PH"/>
        </w:rPr>
        <w:t>Creativity Research Journal</w:t>
      </w:r>
      <w:r w:rsidRPr="00F92DA9">
        <w:rPr>
          <w:lang w:val="en-PH"/>
        </w:rPr>
        <w:t>, 33(3), 221-232.</w:t>
      </w:r>
    </w:p>
    <w:p w14:paraId="7E0A4406" w14:textId="1CE01E2F" w:rsidR="00F92DA9" w:rsidRPr="00F92DA9" w:rsidRDefault="00F92DA9" w:rsidP="00913369">
      <w:pPr>
        <w:pStyle w:val="Default"/>
        <w:numPr>
          <w:ilvl w:val="0"/>
          <w:numId w:val="1"/>
        </w:numPr>
        <w:jc w:val="both"/>
        <w:rPr>
          <w:lang w:val="en-PH"/>
        </w:rPr>
      </w:pPr>
      <w:r w:rsidRPr="00F92DA9">
        <w:rPr>
          <w:lang w:val="en-PH"/>
        </w:rPr>
        <w:t xml:space="preserve">Liu, H., &amp; Li, Z. (2021). The role of school climate and leadership in promoting instructional innovation in higher education institutions. </w:t>
      </w:r>
      <w:r w:rsidRPr="00F92DA9">
        <w:rPr>
          <w:i/>
          <w:iCs/>
          <w:lang w:val="en-PH"/>
        </w:rPr>
        <w:t>Educational Management Administration &amp; Leadership</w:t>
      </w:r>
      <w:r w:rsidRPr="00F92DA9">
        <w:rPr>
          <w:lang w:val="en-PH"/>
        </w:rPr>
        <w:t>, 49(5), 679-692.</w:t>
      </w:r>
    </w:p>
    <w:p w14:paraId="6AE0857A" w14:textId="3F3506F2" w:rsidR="00F92DA9" w:rsidRPr="00F92DA9" w:rsidRDefault="00F92DA9" w:rsidP="00913369">
      <w:pPr>
        <w:pStyle w:val="Default"/>
        <w:numPr>
          <w:ilvl w:val="0"/>
          <w:numId w:val="1"/>
        </w:numPr>
        <w:jc w:val="both"/>
        <w:rPr>
          <w:lang w:val="en-PH"/>
        </w:rPr>
      </w:pPr>
      <w:r w:rsidRPr="00F92DA9">
        <w:rPr>
          <w:lang w:val="en-PH"/>
        </w:rPr>
        <w:t xml:space="preserve">Zhu, W., &amp; Hirst, G. (2019). Enhancing teachers’ instructional innovation: The influence of leadership and school climate. </w:t>
      </w:r>
      <w:r w:rsidRPr="00F92DA9">
        <w:rPr>
          <w:i/>
          <w:iCs/>
          <w:lang w:val="en-PH"/>
        </w:rPr>
        <w:t>Leadership and Policy in Schools</w:t>
      </w:r>
      <w:r w:rsidRPr="00F92DA9">
        <w:rPr>
          <w:lang w:val="en-PH"/>
        </w:rPr>
        <w:t>, 18(4), 453-469.</w:t>
      </w:r>
    </w:p>
    <w:p w14:paraId="426D775B" w14:textId="075BED06" w:rsidR="00F92DA9" w:rsidRPr="00F92DA9" w:rsidRDefault="00F92DA9" w:rsidP="00913369">
      <w:pPr>
        <w:pStyle w:val="Default"/>
        <w:numPr>
          <w:ilvl w:val="0"/>
          <w:numId w:val="1"/>
        </w:numPr>
        <w:jc w:val="both"/>
        <w:rPr>
          <w:lang w:val="en-PH"/>
        </w:rPr>
      </w:pPr>
      <w:r w:rsidRPr="00F92DA9">
        <w:rPr>
          <w:lang w:val="en-PH"/>
        </w:rPr>
        <w:lastRenderedPageBreak/>
        <w:t xml:space="preserve">Feng, L., &amp; Luo, J. (2020). Teacher autonomy and its impact on instructional innovation: A study on Chinese secondary schools. </w:t>
      </w:r>
      <w:r w:rsidRPr="00F92DA9">
        <w:rPr>
          <w:i/>
          <w:iCs/>
          <w:lang w:val="en-PH"/>
        </w:rPr>
        <w:t>Educational Research Quarterly</w:t>
      </w:r>
      <w:r w:rsidRPr="00F92DA9">
        <w:rPr>
          <w:lang w:val="en-PH"/>
        </w:rPr>
        <w:t>, 44(2), 123-138.</w:t>
      </w:r>
    </w:p>
    <w:p w14:paraId="41BFCE9D" w14:textId="5A0D25BD" w:rsidR="00F92DA9" w:rsidRDefault="00F92DA9" w:rsidP="00913369">
      <w:pPr>
        <w:pStyle w:val="Default"/>
        <w:numPr>
          <w:ilvl w:val="0"/>
          <w:numId w:val="1"/>
        </w:numPr>
        <w:jc w:val="both"/>
        <w:rPr>
          <w:lang w:val="en-PH"/>
        </w:rPr>
      </w:pPr>
      <w:r w:rsidRPr="00F92DA9">
        <w:rPr>
          <w:lang w:val="en-PH"/>
        </w:rPr>
        <w:t xml:space="preserve">Maxwell, T., &amp; Lee, K. (2020). Teacher innovation in developing countries: The role of leadership. </w:t>
      </w:r>
      <w:r w:rsidRPr="00F92DA9">
        <w:rPr>
          <w:i/>
          <w:iCs/>
          <w:lang w:val="en-PH"/>
        </w:rPr>
        <w:t>International Journal of Educational Leadership</w:t>
      </w:r>
      <w:r w:rsidRPr="00F92DA9">
        <w:rPr>
          <w:lang w:val="en-PH"/>
        </w:rPr>
        <w:t>, 15(3), 102-115.</w:t>
      </w:r>
    </w:p>
    <w:p w14:paraId="3C59825C" w14:textId="37A7F6BA" w:rsidR="00913369" w:rsidRPr="00913369" w:rsidRDefault="00913369" w:rsidP="00913369">
      <w:pPr>
        <w:pStyle w:val="Default"/>
        <w:numPr>
          <w:ilvl w:val="0"/>
          <w:numId w:val="1"/>
        </w:numPr>
        <w:jc w:val="both"/>
        <w:rPr>
          <w:lang w:val="en-PH"/>
        </w:rPr>
      </w:pPr>
      <w:r w:rsidRPr="00913369">
        <w:rPr>
          <w:lang w:val="en-PH"/>
        </w:rPr>
        <w:t xml:space="preserve">Bass, B. M., &amp; Riggio, R. E. (2019). </w:t>
      </w:r>
      <w:r w:rsidRPr="00913369">
        <w:rPr>
          <w:i/>
          <w:iCs/>
          <w:lang w:val="en-PH"/>
        </w:rPr>
        <w:t>Transformational leadership</w:t>
      </w:r>
      <w:r w:rsidRPr="00913369">
        <w:rPr>
          <w:lang w:val="en-PH"/>
        </w:rPr>
        <w:t xml:space="preserve"> (2nd ed.). Psychology Press.</w:t>
      </w:r>
    </w:p>
    <w:p w14:paraId="50EAC73B" w14:textId="66D090D3" w:rsidR="00913369" w:rsidRPr="00913369" w:rsidRDefault="00913369" w:rsidP="00913369">
      <w:pPr>
        <w:pStyle w:val="Default"/>
        <w:numPr>
          <w:ilvl w:val="0"/>
          <w:numId w:val="1"/>
        </w:numPr>
        <w:jc w:val="both"/>
        <w:rPr>
          <w:lang w:val="en-PH"/>
        </w:rPr>
      </w:pPr>
      <w:r w:rsidRPr="00913369">
        <w:rPr>
          <w:lang w:val="en-PH"/>
        </w:rPr>
        <w:t xml:space="preserve">Cohen, L., Manion, L., &amp; Morrison, K. (2020). </w:t>
      </w:r>
      <w:r w:rsidRPr="00913369">
        <w:rPr>
          <w:i/>
          <w:iCs/>
          <w:lang w:val="en-PH"/>
        </w:rPr>
        <w:t>Research methods in education</w:t>
      </w:r>
      <w:r w:rsidRPr="00913369">
        <w:rPr>
          <w:lang w:val="en-PH"/>
        </w:rPr>
        <w:t xml:space="preserve"> (8th ed.). Routledge.</w:t>
      </w:r>
    </w:p>
    <w:p w14:paraId="59EA0B08" w14:textId="4CF48477" w:rsidR="00913369" w:rsidRPr="00913369" w:rsidRDefault="00913369" w:rsidP="00913369">
      <w:pPr>
        <w:pStyle w:val="Default"/>
        <w:numPr>
          <w:ilvl w:val="0"/>
          <w:numId w:val="1"/>
        </w:numPr>
        <w:jc w:val="both"/>
        <w:rPr>
          <w:lang w:val="en-PH"/>
        </w:rPr>
      </w:pPr>
      <w:r w:rsidRPr="00913369">
        <w:rPr>
          <w:lang w:val="en-PH"/>
        </w:rPr>
        <w:t xml:space="preserve">Fleming, C., McKeown, M., &amp; Shadbolt, P. (2021). The role of leadership in fostering teacher innovation: Evidence from European countries. </w:t>
      </w:r>
      <w:r w:rsidRPr="00913369">
        <w:rPr>
          <w:i/>
          <w:iCs/>
          <w:lang w:val="en-PH"/>
        </w:rPr>
        <w:t>Educational Management Administration &amp; Leadership</w:t>
      </w:r>
      <w:r w:rsidRPr="00913369">
        <w:rPr>
          <w:lang w:val="en-PH"/>
        </w:rPr>
        <w:t>, 49(5), 756-772.</w:t>
      </w:r>
    </w:p>
    <w:p w14:paraId="02B621A1" w14:textId="618EEEB9" w:rsidR="00913369" w:rsidRPr="00913369" w:rsidRDefault="00913369" w:rsidP="00913369">
      <w:pPr>
        <w:pStyle w:val="Default"/>
        <w:numPr>
          <w:ilvl w:val="0"/>
          <w:numId w:val="1"/>
        </w:numPr>
        <w:jc w:val="both"/>
        <w:rPr>
          <w:lang w:val="en-PH"/>
        </w:rPr>
      </w:pPr>
      <w:r w:rsidRPr="00913369">
        <w:rPr>
          <w:lang w:val="en-PH"/>
        </w:rPr>
        <w:t xml:space="preserve">Harris, A., &amp; Jones, M. (2020). Leading for instructional innovation: The role of school leadership in improving teacher practices. </w:t>
      </w:r>
      <w:r w:rsidRPr="00913369">
        <w:rPr>
          <w:i/>
          <w:iCs/>
          <w:lang w:val="en-PH"/>
        </w:rPr>
        <w:t>International Journal of Leadership in Education</w:t>
      </w:r>
      <w:r w:rsidRPr="00913369">
        <w:rPr>
          <w:lang w:val="en-PH"/>
        </w:rPr>
        <w:t>, 23(2), 199-212.</w:t>
      </w:r>
    </w:p>
    <w:p w14:paraId="2034CA4C" w14:textId="40259871" w:rsidR="00913369" w:rsidRPr="00913369" w:rsidRDefault="00913369" w:rsidP="00913369">
      <w:pPr>
        <w:pStyle w:val="Default"/>
        <w:numPr>
          <w:ilvl w:val="0"/>
          <w:numId w:val="1"/>
        </w:numPr>
        <w:jc w:val="both"/>
        <w:rPr>
          <w:lang w:val="en-PH"/>
        </w:rPr>
      </w:pPr>
      <w:proofErr w:type="spellStart"/>
      <w:r w:rsidRPr="00913369">
        <w:rPr>
          <w:lang w:val="en-PH"/>
        </w:rPr>
        <w:t>Leithwood</w:t>
      </w:r>
      <w:proofErr w:type="spellEnd"/>
      <w:r w:rsidRPr="00913369">
        <w:rPr>
          <w:lang w:val="en-PH"/>
        </w:rPr>
        <w:t xml:space="preserve">, K., Harris, A., &amp; Hopkins, D. (2020). </w:t>
      </w:r>
      <w:r w:rsidRPr="00913369">
        <w:rPr>
          <w:i/>
          <w:iCs/>
          <w:lang w:val="en-PH"/>
        </w:rPr>
        <w:t>Leadership and school improvement</w:t>
      </w:r>
      <w:r w:rsidRPr="00913369">
        <w:rPr>
          <w:lang w:val="en-PH"/>
        </w:rPr>
        <w:t xml:space="preserve"> (4th ed.). Sage Publications.</w:t>
      </w:r>
    </w:p>
    <w:p w14:paraId="244190EB" w14:textId="178C7189" w:rsidR="00913369" w:rsidRPr="00913369" w:rsidRDefault="00913369" w:rsidP="00913369">
      <w:pPr>
        <w:pStyle w:val="Default"/>
        <w:numPr>
          <w:ilvl w:val="0"/>
          <w:numId w:val="1"/>
        </w:numPr>
        <w:jc w:val="both"/>
        <w:rPr>
          <w:lang w:val="en-PH"/>
        </w:rPr>
      </w:pPr>
      <w:r w:rsidRPr="00913369">
        <w:rPr>
          <w:lang w:val="en-PH"/>
        </w:rPr>
        <w:t xml:space="preserve">Maxwell, T., &amp; Lee, K. (2020). Teacher innovation in developing countries: The role of leadership. </w:t>
      </w:r>
      <w:r w:rsidRPr="00913369">
        <w:rPr>
          <w:i/>
          <w:iCs/>
          <w:lang w:val="en-PH"/>
        </w:rPr>
        <w:t>International Journal of Educational Leadership</w:t>
      </w:r>
      <w:r w:rsidRPr="00913369">
        <w:rPr>
          <w:lang w:val="en-PH"/>
        </w:rPr>
        <w:t>, 15(3), 102-115.</w:t>
      </w:r>
    </w:p>
    <w:p w14:paraId="0261408C" w14:textId="7E99B633" w:rsidR="00913369" w:rsidRPr="00913369" w:rsidRDefault="00913369" w:rsidP="00913369">
      <w:pPr>
        <w:pStyle w:val="Default"/>
        <w:numPr>
          <w:ilvl w:val="0"/>
          <w:numId w:val="1"/>
        </w:numPr>
        <w:jc w:val="both"/>
        <w:rPr>
          <w:lang w:val="en-PH"/>
        </w:rPr>
      </w:pPr>
      <w:r w:rsidRPr="00913369">
        <w:rPr>
          <w:lang w:val="en-PH"/>
        </w:rPr>
        <w:t xml:space="preserve">Njeru, M., &amp; </w:t>
      </w:r>
      <w:proofErr w:type="spellStart"/>
      <w:r w:rsidRPr="00913369">
        <w:rPr>
          <w:lang w:val="en-PH"/>
        </w:rPr>
        <w:t>Nyabwari</w:t>
      </w:r>
      <w:proofErr w:type="spellEnd"/>
      <w:r w:rsidRPr="00913369">
        <w:rPr>
          <w:lang w:val="en-PH"/>
        </w:rPr>
        <w:t xml:space="preserve">, S. (2019). Leadership practices and teacher innovation in schools: Evidence from Sub-Saharan Africa. </w:t>
      </w:r>
      <w:r w:rsidRPr="00913369">
        <w:rPr>
          <w:i/>
          <w:iCs/>
          <w:lang w:val="en-PH"/>
        </w:rPr>
        <w:t>Education Management Review</w:t>
      </w:r>
      <w:r w:rsidRPr="00913369">
        <w:rPr>
          <w:lang w:val="en-PH"/>
        </w:rPr>
        <w:t>, 23(1), 12-28.</w:t>
      </w:r>
    </w:p>
    <w:p w14:paraId="67F5DEAC" w14:textId="1BC0666F" w:rsidR="00913369" w:rsidRPr="00913369" w:rsidRDefault="00913369" w:rsidP="00913369">
      <w:pPr>
        <w:pStyle w:val="Default"/>
        <w:numPr>
          <w:ilvl w:val="0"/>
          <w:numId w:val="1"/>
        </w:numPr>
        <w:jc w:val="both"/>
        <w:rPr>
          <w:lang w:val="en-PH"/>
        </w:rPr>
      </w:pPr>
      <w:r w:rsidRPr="00913369">
        <w:rPr>
          <w:lang w:val="en-PH"/>
        </w:rPr>
        <w:t xml:space="preserve">Preacher, K. J., &amp; Hayes, A. F. (2018). </w:t>
      </w:r>
      <w:r w:rsidRPr="00913369">
        <w:rPr>
          <w:i/>
          <w:iCs/>
          <w:lang w:val="en-PH"/>
        </w:rPr>
        <w:t>Introduction to mediation, moderation, and conditional process analysis</w:t>
      </w:r>
      <w:r w:rsidRPr="00913369">
        <w:rPr>
          <w:lang w:val="en-PH"/>
        </w:rPr>
        <w:t xml:space="preserve"> (2nd ed.). Guilford Press.</w:t>
      </w:r>
    </w:p>
    <w:p w14:paraId="5E6C65F2" w14:textId="01BFF9DE" w:rsidR="00913369" w:rsidRPr="00913369" w:rsidRDefault="00913369" w:rsidP="00913369">
      <w:pPr>
        <w:pStyle w:val="Default"/>
        <w:numPr>
          <w:ilvl w:val="0"/>
          <w:numId w:val="1"/>
        </w:numPr>
        <w:jc w:val="both"/>
        <w:rPr>
          <w:lang w:val="en-PH"/>
        </w:rPr>
      </w:pPr>
      <w:r w:rsidRPr="00913369">
        <w:rPr>
          <w:lang w:val="en-PH"/>
        </w:rPr>
        <w:t xml:space="preserve">Tan, S., &amp; Lee, K. (2020). Leading for innovation: The moderating role of school climate in teacher instructional practices. </w:t>
      </w:r>
      <w:r w:rsidRPr="00913369">
        <w:rPr>
          <w:i/>
          <w:iCs/>
          <w:lang w:val="en-PH"/>
        </w:rPr>
        <w:t>Teaching and Teacher Education</w:t>
      </w:r>
      <w:r w:rsidRPr="00913369">
        <w:rPr>
          <w:lang w:val="en-PH"/>
        </w:rPr>
        <w:t>, 99, 103265.</w:t>
      </w:r>
    </w:p>
    <w:p w14:paraId="729DDC11" w14:textId="74074456" w:rsidR="00913369" w:rsidRPr="00F92DA9" w:rsidRDefault="00913369" w:rsidP="00913369">
      <w:pPr>
        <w:pStyle w:val="Default"/>
        <w:numPr>
          <w:ilvl w:val="0"/>
          <w:numId w:val="1"/>
        </w:numPr>
        <w:jc w:val="both"/>
        <w:rPr>
          <w:lang w:val="en-PH"/>
        </w:rPr>
      </w:pPr>
      <w:proofErr w:type="spellStart"/>
      <w:r w:rsidRPr="00913369">
        <w:rPr>
          <w:lang w:val="en-PH"/>
        </w:rPr>
        <w:t>Zandvliet</w:t>
      </w:r>
      <w:proofErr w:type="spellEnd"/>
      <w:r w:rsidRPr="00913369">
        <w:rPr>
          <w:lang w:val="en-PH"/>
        </w:rPr>
        <w:t xml:space="preserve">, D., &amp; </w:t>
      </w:r>
      <w:proofErr w:type="spellStart"/>
      <w:r w:rsidRPr="00913369">
        <w:rPr>
          <w:lang w:val="en-PH"/>
        </w:rPr>
        <w:t>Struyven</w:t>
      </w:r>
      <w:proofErr w:type="spellEnd"/>
      <w:r w:rsidRPr="00913369">
        <w:rPr>
          <w:lang w:val="en-PH"/>
        </w:rPr>
        <w:t xml:space="preserve">, K. (2019). Using hierarchical regression analysis to understand student engagement. </w:t>
      </w:r>
      <w:r w:rsidRPr="00913369">
        <w:rPr>
          <w:i/>
          <w:iCs/>
          <w:lang w:val="en-PH"/>
        </w:rPr>
        <w:t>Learning Environments Research</w:t>
      </w:r>
      <w:r w:rsidRPr="00913369">
        <w:rPr>
          <w:lang w:val="en-PH"/>
        </w:rPr>
        <w:t>, 22(3), 487-502.</w:t>
      </w:r>
    </w:p>
    <w:p w14:paraId="4AA71AA4" w14:textId="77777777" w:rsidR="00F92DA9" w:rsidRPr="00F92DA9" w:rsidRDefault="00F92DA9" w:rsidP="00913369">
      <w:pPr>
        <w:pStyle w:val="Default"/>
        <w:jc w:val="both"/>
        <w:rPr>
          <w:lang w:eastAsia="zh-CN"/>
        </w:rPr>
      </w:pPr>
    </w:p>
    <w:sectPr w:rsidR="00F92DA9" w:rsidRPr="00F92DA9" w:rsidSect="00F92DA9">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15D63"/>
    <w:multiLevelType w:val="multilevel"/>
    <w:tmpl w:val="CAA4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E7C61"/>
    <w:multiLevelType w:val="multilevel"/>
    <w:tmpl w:val="B09CD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4107071">
    <w:abstractNumId w:val="0"/>
  </w:num>
  <w:num w:numId="2" w16cid:durableId="1168407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A9"/>
    <w:rsid w:val="00284C7E"/>
    <w:rsid w:val="00375D03"/>
    <w:rsid w:val="006C4C1C"/>
    <w:rsid w:val="00913369"/>
    <w:rsid w:val="00F92D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FF23"/>
  <w15:chartTrackingRefBased/>
  <w15:docId w15:val="{AE4DB279-780A-4DC0-A681-50817B0B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F92DA9"/>
    <w:pPr>
      <w:spacing w:after="0" w:line="240" w:lineRule="auto"/>
    </w:pPr>
    <w:rPr>
      <w:rFonts w:eastAsiaTheme="minorEastAsia"/>
      <w:kern w:val="0"/>
      <w:sz w:val="20"/>
      <w:szCs w:val="20"/>
      <w:lang w:val="en-US" w:eastAsia="zh-C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F92DA9"/>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eastAsia="ko-KR"/>
      <w14:ligatures w14:val="none"/>
    </w:rPr>
  </w:style>
  <w:style w:type="character" w:customStyle="1" w:styleId="a">
    <w:name w:val="a"/>
    <w:basedOn w:val="DefaultParagraphFont"/>
    <w:qFormat/>
    <w:rsid w:val="00F92DA9"/>
  </w:style>
  <w:style w:type="character" w:styleId="Emphasis">
    <w:name w:val="Emphasis"/>
    <w:basedOn w:val="DefaultParagraphFont"/>
    <w:uiPriority w:val="20"/>
    <w:qFormat/>
    <w:rsid w:val="00F92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012556">
      <w:bodyDiv w:val="1"/>
      <w:marLeft w:val="0"/>
      <w:marRight w:val="0"/>
      <w:marTop w:val="0"/>
      <w:marBottom w:val="0"/>
      <w:divBdr>
        <w:top w:val="none" w:sz="0" w:space="0" w:color="auto"/>
        <w:left w:val="none" w:sz="0" w:space="0" w:color="auto"/>
        <w:bottom w:val="none" w:sz="0" w:space="0" w:color="auto"/>
        <w:right w:val="none" w:sz="0" w:space="0" w:color="auto"/>
      </w:divBdr>
    </w:div>
    <w:div w:id="447627289">
      <w:bodyDiv w:val="1"/>
      <w:marLeft w:val="0"/>
      <w:marRight w:val="0"/>
      <w:marTop w:val="0"/>
      <w:marBottom w:val="0"/>
      <w:divBdr>
        <w:top w:val="none" w:sz="0" w:space="0" w:color="auto"/>
        <w:left w:val="none" w:sz="0" w:space="0" w:color="auto"/>
        <w:bottom w:val="none" w:sz="0" w:space="0" w:color="auto"/>
        <w:right w:val="none" w:sz="0" w:space="0" w:color="auto"/>
      </w:divBdr>
    </w:div>
    <w:div w:id="648173515">
      <w:bodyDiv w:val="1"/>
      <w:marLeft w:val="0"/>
      <w:marRight w:val="0"/>
      <w:marTop w:val="0"/>
      <w:marBottom w:val="0"/>
      <w:divBdr>
        <w:top w:val="none" w:sz="0" w:space="0" w:color="auto"/>
        <w:left w:val="none" w:sz="0" w:space="0" w:color="auto"/>
        <w:bottom w:val="none" w:sz="0" w:space="0" w:color="auto"/>
        <w:right w:val="none" w:sz="0" w:space="0" w:color="auto"/>
      </w:divBdr>
    </w:div>
    <w:div w:id="850800887">
      <w:bodyDiv w:val="1"/>
      <w:marLeft w:val="0"/>
      <w:marRight w:val="0"/>
      <w:marTop w:val="0"/>
      <w:marBottom w:val="0"/>
      <w:divBdr>
        <w:top w:val="none" w:sz="0" w:space="0" w:color="auto"/>
        <w:left w:val="none" w:sz="0" w:space="0" w:color="auto"/>
        <w:bottom w:val="none" w:sz="0" w:space="0" w:color="auto"/>
        <w:right w:val="none" w:sz="0" w:space="0" w:color="auto"/>
      </w:divBdr>
    </w:div>
    <w:div w:id="939528813">
      <w:bodyDiv w:val="1"/>
      <w:marLeft w:val="0"/>
      <w:marRight w:val="0"/>
      <w:marTop w:val="0"/>
      <w:marBottom w:val="0"/>
      <w:divBdr>
        <w:top w:val="none" w:sz="0" w:space="0" w:color="auto"/>
        <w:left w:val="none" w:sz="0" w:space="0" w:color="auto"/>
        <w:bottom w:val="none" w:sz="0" w:space="0" w:color="auto"/>
        <w:right w:val="none" w:sz="0" w:space="0" w:color="auto"/>
      </w:divBdr>
    </w:div>
    <w:div w:id="1067994076">
      <w:bodyDiv w:val="1"/>
      <w:marLeft w:val="0"/>
      <w:marRight w:val="0"/>
      <w:marTop w:val="0"/>
      <w:marBottom w:val="0"/>
      <w:divBdr>
        <w:top w:val="none" w:sz="0" w:space="0" w:color="auto"/>
        <w:left w:val="none" w:sz="0" w:space="0" w:color="auto"/>
        <w:bottom w:val="none" w:sz="0" w:space="0" w:color="auto"/>
        <w:right w:val="none" w:sz="0" w:space="0" w:color="auto"/>
      </w:divBdr>
    </w:div>
    <w:div w:id="1109155527">
      <w:bodyDiv w:val="1"/>
      <w:marLeft w:val="0"/>
      <w:marRight w:val="0"/>
      <w:marTop w:val="0"/>
      <w:marBottom w:val="0"/>
      <w:divBdr>
        <w:top w:val="none" w:sz="0" w:space="0" w:color="auto"/>
        <w:left w:val="none" w:sz="0" w:space="0" w:color="auto"/>
        <w:bottom w:val="none" w:sz="0" w:space="0" w:color="auto"/>
        <w:right w:val="none" w:sz="0" w:space="0" w:color="auto"/>
      </w:divBdr>
    </w:div>
    <w:div w:id="1215583601">
      <w:bodyDiv w:val="1"/>
      <w:marLeft w:val="0"/>
      <w:marRight w:val="0"/>
      <w:marTop w:val="0"/>
      <w:marBottom w:val="0"/>
      <w:divBdr>
        <w:top w:val="none" w:sz="0" w:space="0" w:color="auto"/>
        <w:left w:val="none" w:sz="0" w:space="0" w:color="auto"/>
        <w:bottom w:val="none" w:sz="0" w:space="0" w:color="auto"/>
        <w:right w:val="none" w:sz="0" w:space="0" w:color="auto"/>
      </w:divBdr>
    </w:div>
    <w:div w:id="1225877590">
      <w:bodyDiv w:val="1"/>
      <w:marLeft w:val="0"/>
      <w:marRight w:val="0"/>
      <w:marTop w:val="0"/>
      <w:marBottom w:val="0"/>
      <w:divBdr>
        <w:top w:val="none" w:sz="0" w:space="0" w:color="auto"/>
        <w:left w:val="none" w:sz="0" w:space="0" w:color="auto"/>
        <w:bottom w:val="none" w:sz="0" w:space="0" w:color="auto"/>
        <w:right w:val="none" w:sz="0" w:space="0" w:color="auto"/>
      </w:divBdr>
    </w:div>
    <w:div w:id="1383793287">
      <w:bodyDiv w:val="1"/>
      <w:marLeft w:val="0"/>
      <w:marRight w:val="0"/>
      <w:marTop w:val="0"/>
      <w:marBottom w:val="0"/>
      <w:divBdr>
        <w:top w:val="none" w:sz="0" w:space="0" w:color="auto"/>
        <w:left w:val="none" w:sz="0" w:space="0" w:color="auto"/>
        <w:bottom w:val="none" w:sz="0" w:space="0" w:color="auto"/>
        <w:right w:val="none" w:sz="0" w:space="0" w:color="auto"/>
      </w:divBdr>
    </w:div>
    <w:div w:id="1483035859">
      <w:bodyDiv w:val="1"/>
      <w:marLeft w:val="0"/>
      <w:marRight w:val="0"/>
      <w:marTop w:val="0"/>
      <w:marBottom w:val="0"/>
      <w:divBdr>
        <w:top w:val="none" w:sz="0" w:space="0" w:color="auto"/>
        <w:left w:val="none" w:sz="0" w:space="0" w:color="auto"/>
        <w:bottom w:val="none" w:sz="0" w:space="0" w:color="auto"/>
        <w:right w:val="none" w:sz="0" w:space="0" w:color="auto"/>
      </w:divBdr>
    </w:div>
    <w:div w:id="1524394207">
      <w:bodyDiv w:val="1"/>
      <w:marLeft w:val="0"/>
      <w:marRight w:val="0"/>
      <w:marTop w:val="0"/>
      <w:marBottom w:val="0"/>
      <w:divBdr>
        <w:top w:val="none" w:sz="0" w:space="0" w:color="auto"/>
        <w:left w:val="none" w:sz="0" w:space="0" w:color="auto"/>
        <w:bottom w:val="none" w:sz="0" w:space="0" w:color="auto"/>
        <w:right w:val="none" w:sz="0" w:space="0" w:color="auto"/>
      </w:divBdr>
      <w:divsChild>
        <w:div w:id="1782722512">
          <w:marLeft w:val="0"/>
          <w:marRight w:val="0"/>
          <w:marTop w:val="0"/>
          <w:marBottom w:val="0"/>
          <w:divBdr>
            <w:top w:val="none" w:sz="0" w:space="0" w:color="auto"/>
            <w:left w:val="none" w:sz="0" w:space="0" w:color="auto"/>
            <w:bottom w:val="none" w:sz="0" w:space="0" w:color="auto"/>
            <w:right w:val="none" w:sz="0" w:space="0" w:color="auto"/>
          </w:divBdr>
          <w:divsChild>
            <w:div w:id="1767118972">
              <w:marLeft w:val="0"/>
              <w:marRight w:val="0"/>
              <w:marTop w:val="0"/>
              <w:marBottom w:val="0"/>
              <w:divBdr>
                <w:top w:val="none" w:sz="0" w:space="0" w:color="auto"/>
                <w:left w:val="none" w:sz="0" w:space="0" w:color="auto"/>
                <w:bottom w:val="none" w:sz="0" w:space="0" w:color="auto"/>
                <w:right w:val="none" w:sz="0" w:space="0" w:color="auto"/>
              </w:divBdr>
              <w:divsChild>
                <w:div w:id="1939873833">
                  <w:marLeft w:val="0"/>
                  <w:marRight w:val="0"/>
                  <w:marTop w:val="0"/>
                  <w:marBottom w:val="0"/>
                  <w:divBdr>
                    <w:top w:val="none" w:sz="0" w:space="0" w:color="auto"/>
                    <w:left w:val="none" w:sz="0" w:space="0" w:color="auto"/>
                    <w:bottom w:val="none" w:sz="0" w:space="0" w:color="auto"/>
                    <w:right w:val="none" w:sz="0" w:space="0" w:color="auto"/>
                  </w:divBdr>
                  <w:divsChild>
                    <w:div w:id="1076786220">
                      <w:marLeft w:val="0"/>
                      <w:marRight w:val="0"/>
                      <w:marTop w:val="0"/>
                      <w:marBottom w:val="0"/>
                      <w:divBdr>
                        <w:top w:val="none" w:sz="0" w:space="0" w:color="auto"/>
                        <w:left w:val="none" w:sz="0" w:space="0" w:color="auto"/>
                        <w:bottom w:val="none" w:sz="0" w:space="0" w:color="auto"/>
                        <w:right w:val="none" w:sz="0" w:space="0" w:color="auto"/>
                      </w:divBdr>
                      <w:divsChild>
                        <w:div w:id="2043044639">
                          <w:marLeft w:val="0"/>
                          <w:marRight w:val="0"/>
                          <w:marTop w:val="0"/>
                          <w:marBottom w:val="0"/>
                          <w:divBdr>
                            <w:top w:val="none" w:sz="0" w:space="0" w:color="auto"/>
                            <w:left w:val="none" w:sz="0" w:space="0" w:color="auto"/>
                            <w:bottom w:val="none" w:sz="0" w:space="0" w:color="auto"/>
                            <w:right w:val="none" w:sz="0" w:space="0" w:color="auto"/>
                          </w:divBdr>
                          <w:divsChild>
                            <w:div w:id="1636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12312">
      <w:bodyDiv w:val="1"/>
      <w:marLeft w:val="0"/>
      <w:marRight w:val="0"/>
      <w:marTop w:val="0"/>
      <w:marBottom w:val="0"/>
      <w:divBdr>
        <w:top w:val="none" w:sz="0" w:space="0" w:color="auto"/>
        <w:left w:val="none" w:sz="0" w:space="0" w:color="auto"/>
        <w:bottom w:val="none" w:sz="0" w:space="0" w:color="auto"/>
        <w:right w:val="none" w:sz="0" w:space="0" w:color="auto"/>
      </w:divBdr>
    </w:div>
    <w:div w:id="1709641347">
      <w:bodyDiv w:val="1"/>
      <w:marLeft w:val="0"/>
      <w:marRight w:val="0"/>
      <w:marTop w:val="0"/>
      <w:marBottom w:val="0"/>
      <w:divBdr>
        <w:top w:val="none" w:sz="0" w:space="0" w:color="auto"/>
        <w:left w:val="none" w:sz="0" w:space="0" w:color="auto"/>
        <w:bottom w:val="none" w:sz="0" w:space="0" w:color="auto"/>
        <w:right w:val="none" w:sz="0" w:space="0" w:color="auto"/>
      </w:divBdr>
    </w:div>
    <w:div w:id="1768883032">
      <w:bodyDiv w:val="1"/>
      <w:marLeft w:val="0"/>
      <w:marRight w:val="0"/>
      <w:marTop w:val="0"/>
      <w:marBottom w:val="0"/>
      <w:divBdr>
        <w:top w:val="none" w:sz="0" w:space="0" w:color="auto"/>
        <w:left w:val="none" w:sz="0" w:space="0" w:color="auto"/>
        <w:bottom w:val="none" w:sz="0" w:space="0" w:color="auto"/>
        <w:right w:val="none" w:sz="0" w:space="0" w:color="auto"/>
      </w:divBdr>
      <w:divsChild>
        <w:div w:id="704135389">
          <w:marLeft w:val="0"/>
          <w:marRight w:val="0"/>
          <w:marTop w:val="0"/>
          <w:marBottom w:val="0"/>
          <w:divBdr>
            <w:top w:val="none" w:sz="0" w:space="0" w:color="auto"/>
            <w:left w:val="none" w:sz="0" w:space="0" w:color="auto"/>
            <w:bottom w:val="none" w:sz="0" w:space="0" w:color="auto"/>
            <w:right w:val="none" w:sz="0" w:space="0" w:color="auto"/>
          </w:divBdr>
          <w:divsChild>
            <w:div w:id="1074397295">
              <w:marLeft w:val="0"/>
              <w:marRight w:val="0"/>
              <w:marTop w:val="0"/>
              <w:marBottom w:val="0"/>
              <w:divBdr>
                <w:top w:val="none" w:sz="0" w:space="0" w:color="auto"/>
                <w:left w:val="none" w:sz="0" w:space="0" w:color="auto"/>
                <w:bottom w:val="none" w:sz="0" w:space="0" w:color="auto"/>
                <w:right w:val="none" w:sz="0" w:space="0" w:color="auto"/>
              </w:divBdr>
              <w:divsChild>
                <w:div w:id="893198480">
                  <w:marLeft w:val="0"/>
                  <w:marRight w:val="0"/>
                  <w:marTop w:val="0"/>
                  <w:marBottom w:val="0"/>
                  <w:divBdr>
                    <w:top w:val="none" w:sz="0" w:space="0" w:color="auto"/>
                    <w:left w:val="none" w:sz="0" w:space="0" w:color="auto"/>
                    <w:bottom w:val="none" w:sz="0" w:space="0" w:color="auto"/>
                    <w:right w:val="none" w:sz="0" w:space="0" w:color="auto"/>
                  </w:divBdr>
                  <w:divsChild>
                    <w:div w:id="1772969912">
                      <w:marLeft w:val="0"/>
                      <w:marRight w:val="0"/>
                      <w:marTop w:val="0"/>
                      <w:marBottom w:val="0"/>
                      <w:divBdr>
                        <w:top w:val="none" w:sz="0" w:space="0" w:color="auto"/>
                        <w:left w:val="none" w:sz="0" w:space="0" w:color="auto"/>
                        <w:bottom w:val="none" w:sz="0" w:space="0" w:color="auto"/>
                        <w:right w:val="none" w:sz="0" w:space="0" w:color="auto"/>
                      </w:divBdr>
                      <w:divsChild>
                        <w:div w:id="1865288801">
                          <w:marLeft w:val="0"/>
                          <w:marRight w:val="0"/>
                          <w:marTop w:val="0"/>
                          <w:marBottom w:val="0"/>
                          <w:divBdr>
                            <w:top w:val="none" w:sz="0" w:space="0" w:color="auto"/>
                            <w:left w:val="none" w:sz="0" w:space="0" w:color="auto"/>
                            <w:bottom w:val="none" w:sz="0" w:space="0" w:color="auto"/>
                            <w:right w:val="none" w:sz="0" w:space="0" w:color="auto"/>
                          </w:divBdr>
                          <w:divsChild>
                            <w:div w:id="2103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9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6003</Words>
  <Characters>34221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2024-11-27T13:20:00Z</dcterms:created>
  <dcterms:modified xsi:type="dcterms:W3CDTF">2024-11-27T13:39:00Z</dcterms:modified>
</cp:coreProperties>
</file>