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2C95C" w14:textId="134F1FA4" w:rsidR="00E1437E" w:rsidRDefault="00000000" w:rsidP="00E1437E">
      <w:pPr>
        <w:pStyle w:val="Heading1"/>
        <w:jc w:val="center"/>
      </w:pPr>
      <w:r>
        <w:t>Adaptive Query Optimization Techniques in Distributed Database Management Systems</w:t>
      </w:r>
    </w:p>
    <w:p w14:paraId="3370F4E8" w14:textId="77777777" w:rsidR="00E1437E" w:rsidRPr="00E1437E" w:rsidRDefault="00E1437E" w:rsidP="00E1437E"/>
    <w:p w14:paraId="56F41739" w14:textId="1B83332E" w:rsidR="00E1437E" w:rsidRDefault="00E1437E" w:rsidP="00E1437E">
      <w:pPr>
        <w:jc w:val="center"/>
      </w:pPr>
      <w:r>
        <w:t>Tejas Jadhav</w:t>
      </w:r>
    </w:p>
    <w:p w14:paraId="6D2BCE9B" w14:textId="77777777" w:rsidR="00E1437E" w:rsidRDefault="00E1437E" w:rsidP="00E1437E">
      <w:pPr>
        <w:ind w:left="314"/>
        <w:jc w:val="center"/>
        <w:rPr>
          <w:sz w:val="18"/>
        </w:rPr>
      </w:pPr>
      <w:r>
        <w:rPr>
          <w:sz w:val="18"/>
        </w:rPr>
        <w:t>AJEENKYA</w:t>
      </w:r>
      <w:r>
        <w:rPr>
          <w:spacing w:val="21"/>
          <w:sz w:val="18"/>
        </w:rPr>
        <w:t xml:space="preserve"> </w:t>
      </w:r>
      <w:r>
        <w:rPr>
          <w:sz w:val="18"/>
        </w:rPr>
        <w:t>DY</w:t>
      </w:r>
      <w:r>
        <w:rPr>
          <w:spacing w:val="-10"/>
          <w:sz w:val="18"/>
        </w:rPr>
        <w:t xml:space="preserve"> </w:t>
      </w:r>
      <w:r>
        <w:rPr>
          <w:sz w:val="18"/>
        </w:rPr>
        <w:t>PATIL</w:t>
      </w:r>
      <w:r>
        <w:rPr>
          <w:spacing w:val="-12"/>
          <w:sz w:val="18"/>
        </w:rPr>
        <w:t xml:space="preserve"> </w:t>
      </w:r>
      <w:r>
        <w:rPr>
          <w:sz w:val="18"/>
        </w:rPr>
        <w:t>SCHOOL</w:t>
      </w:r>
      <w:r>
        <w:rPr>
          <w:spacing w:val="-11"/>
          <w:sz w:val="18"/>
        </w:rPr>
        <w:t xml:space="preserve"> </w:t>
      </w:r>
      <w:r>
        <w:rPr>
          <w:sz w:val="18"/>
        </w:rPr>
        <w:t>OF</w:t>
      </w:r>
      <w:r>
        <w:rPr>
          <w:spacing w:val="-9"/>
          <w:sz w:val="18"/>
        </w:rPr>
        <w:t xml:space="preserve"> </w:t>
      </w:r>
      <w:r>
        <w:rPr>
          <w:spacing w:val="-2"/>
          <w:sz w:val="18"/>
        </w:rPr>
        <w:t>ENGINEERING</w:t>
      </w:r>
    </w:p>
    <w:p w14:paraId="5F3E2119" w14:textId="77777777" w:rsidR="00E1437E" w:rsidRDefault="00E1437E" w:rsidP="00E1437E">
      <w:pPr>
        <w:jc w:val="center"/>
      </w:pPr>
    </w:p>
    <w:p w14:paraId="2B7320EB" w14:textId="619C14FE" w:rsidR="00E1437E" w:rsidRPr="00E1437E" w:rsidRDefault="00E1437E" w:rsidP="00E1437E">
      <w:pPr>
        <w:jc w:val="center"/>
        <w:sectPr w:rsidR="00E1437E" w:rsidRPr="00E1437E" w:rsidSect="00E1437E">
          <w:pgSz w:w="12240" w:h="15840"/>
          <w:pgMar w:top="1440" w:right="1800" w:bottom="1440" w:left="1800" w:header="720" w:footer="720" w:gutter="0"/>
          <w:cols w:space="720"/>
          <w:docGrid w:linePitch="360"/>
        </w:sectPr>
      </w:pPr>
    </w:p>
    <w:p w14:paraId="2182D02F" w14:textId="77777777" w:rsidR="00592F0C" w:rsidRDefault="00000000">
      <w:pPr>
        <w:pStyle w:val="Heading2"/>
      </w:pPr>
      <w:r>
        <w:t>Abstract</w:t>
      </w:r>
    </w:p>
    <w:p w14:paraId="32796FD2" w14:textId="023B0EC4" w:rsidR="00592F0C" w:rsidRDefault="00954E24">
      <w:r w:rsidRPr="00954E24">
        <w:t>Distributed Database Management Systems (DDBMS) play a crucial role in managing the rapid expansion of data within distributed frameworks. The performance of these systems relies heavily on the efficiency of query optimization, which affects scalability, system resource usage, and overall functionality. Traditional static optimization approaches often fail to adapt to the ever-changing conditions in distributed settings, leading to reduced performance. This paper explores adaptive query optimization strategies, emphasizing their foundational principles, methodologies, and real-world applications. It also investigates how artificial intelligence (AI) enhances these techniques, providing examples and discussing associated challenges. Additionally, future trends and advancements in adaptive query optimization for modern DDBMS are outlined.</w:t>
      </w:r>
    </w:p>
    <w:p w14:paraId="77C38F79" w14:textId="77777777" w:rsidR="00592F0C" w:rsidRDefault="00000000">
      <w:pPr>
        <w:pStyle w:val="Heading2"/>
      </w:pPr>
      <w:r>
        <w:t>Introduction</w:t>
      </w:r>
    </w:p>
    <w:p w14:paraId="2517A84E" w14:textId="77777777" w:rsidR="00954E24" w:rsidRPr="00954E24" w:rsidRDefault="00954E24" w:rsidP="00954E24">
      <w:pPr>
        <w:rPr>
          <w:lang w:val="en-IN"/>
        </w:rPr>
      </w:pPr>
      <w:r w:rsidRPr="00954E24">
        <w:rPr>
          <w:lang w:val="en-IN"/>
        </w:rPr>
        <w:t xml:space="preserve">Distributed Database Management Systems (DDBMS) are designed to manage data distributed across various locations, providing users with a unified interface for seamless interaction. This </w:t>
      </w:r>
      <w:r w:rsidRPr="00954E24">
        <w:rPr>
          <w:lang w:val="en-IN"/>
        </w:rPr>
        <w:t>architectural framework brings several advantages, such as enhanced reliability, improved fault tolerance, and optimized data accessibility. However, these benefits also introduce significant challenges, particularly in the domain of query optimization.</w:t>
      </w:r>
    </w:p>
    <w:p w14:paraId="17A08165" w14:textId="77777777" w:rsidR="00954E24" w:rsidRPr="00954E24" w:rsidRDefault="00954E24" w:rsidP="00954E24">
      <w:pPr>
        <w:rPr>
          <w:lang w:val="en-IN"/>
        </w:rPr>
      </w:pPr>
      <w:r w:rsidRPr="00954E24">
        <w:rPr>
          <w:lang w:val="en-IN"/>
        </w:rPr>
        <w:t>Query optimization is a critical function within database systems, tasked with determining the most efficient way to execute data retrieval operations. The process becomes considerably more complex in distributed systems due to factors such as fragmented and replicated data, network latency, and fluctuating workloads. Traditional query optimization methods rely on static execution plans precompiled under specific assumptions. However, such static approaches often fall short in dynamic distributed environments, leading to inefficiencies and performance bottlenecks.</w:t>
      </w:r>
    </w:p>
    <w:p w14:paraId="73109283" w14:textId="3069078E" w:rsidR="00592F0C" w:rsidRPr="00954E24" w:rsidRDefault="00954E24">
      <w:pPr>
        <w:rPr>
          <w:lang w:val="en-IN"/>
        </w:rPr>
      </w:pPr>
      <w:r w:rsidRPr="00954E24">
        <w:rPr>
          <w:lang w:val="en-IN"/>
        </w:rPr>
        <w:t xml:space="preserve">As DDBMS increasingly underpin modern applications, including e-commerce platforms, financial systems, and IoT analytics, the demand for effective optimization strategies has never been greater. Adaptive query optimization techniques address the limitations of static methods by dynamically adjusting </w:t>
      </w:r>
      <w:r w:rsidRPr="00954E24">
        <w:rPr>
          <w:lang w:val="en-IN"/>
        </w:rPr>
        <w:lastRenderedPageBreak/>
        <w:t>execution plans based on real-time conditions, ensuring sustained performance even in variable environments.</w:t>
      </w:r>
    </w:p>
    <w:p w14:paraId="5DD1ADE3" w14:textId="77777777" w:rsidR="00592F0C" w:rsidRDefault="00000000">
      <w:pPr>
        <w:pStyle w:val="Heading2"/>
      </w:pPr>
      <w:r>
        <w:t>Fundamentals of Query Optimization in DDBMS</w:t>
      </w:r>
    </w:p>
    <w:p w14:paraId="6A79569C" w14:textId="77777777" w:rsidR="00954E24" w:rsidRPr="00954E24" w:rsidRDefault="00954E24" w:rsidP="00954E24">
      <w:pPr>
        <w:rPr>
          <w:lang w:val="en-IN"/>
        </w:rPr>
      </w:pPr>
      <w:r w:rsidRPr="00954E24">
        <w:rPr>
          <w:lang w:val="en-IN"/>
        </w:rPr>
        <w:t>Query optimization in Distributed Database Management Systems (DDBMS) aims to identify the most cost-effective way to execute queries, minimizing resource usage such as CPU, memory, disk I/O, and network overhead. This process involves several key stages:</w:t>
      </w:r>
    </w:p>
    <w:p w14:paraId="4BFC944F" w14:textId="77777777" w:rsidR="00954E24" w:rsidRPr="00954E24" w:rsidRDefault="00954E24" w:rsidP="00954E24">
      <w:pPr>
        <w:numPr>
          <w:ilvl w:val="0"/>
          <w:numId w:val="10"/>
        </w:numPr>
        <w:rPr>
          <w:lang w:val="en-IN"/>
        </w:rPr>
      </w:pPr>
      <w:r w:rsidRPr="00954E24">
        <w:rPr>
          <w:b/>
          <w:bCs/>
          <w:lang w:val="en-IN"/>
        </w:rPr>
        <w:t>Parsing and Translation</w:t>
      </w:r>
      <w:r w:rsidRPr="00954E24">
        <w:rPr>
          <w:lang w:val="en-IN"/>
        </w:rPr>
        <w:t>: The SQL query is transformed into an internal format, typically a query tree, to facilitate further processing.</w:t>
      </w:r>
    </w:p>
    <w:p w14:paraId="33D27B48" w14:textId="77777777" w:rsidR="00954E24" w:rsidRPr="00954E24" w:rsidRDefault="00954E24" w:rsidP="00954E24">
      <w:pPr>
        <w:numPr>
          <w:ilvl w:val="0"/>
          <w:numId w:val="10"/>
        </w:numPr>
        <w:rPr>
          <w:lang w:val="en-IN"/>
        </w:rPr>
      </w:pPr>
      <w:r w:rsidRPr="00954E24">
        <w:rPr>
          <w:b/>
          <w:bCs/>
          <w:lang w:val="en-IN"/>
        </w:rPr>
        <w:t>Optimization</w:t>
      </w:r>
      <w:r w:rsidRPr="00954E24">
        <w:rPr>
          <w:lang w:val="en-IN"/>
        </w:rPr>
        <w:t>: Various potential execution plans are generated and evaluated based on cost estimates, employing heuristic or cost-based methods.</w:t>
      </w:r>
    </w:p>
    <w:p w14:paraId="2CD0582B" w14:textId="77777777" w:rsidR="00954E24" w:rsidRPr="00954E24" w:rsidRDefault="00954E24" w:rsidP="00954E24">
      <w:pPr>
        <w:numPr>
          <w:ilvl w:val="0"/>
          <w:numId w:val="10"/>
        </w:numPr>
        <w:rPr>
          <w:lang w:val="en-IN"/>
        </w:rPr>
      </w:pPr>
      <w:r w:rsidRPr="00954E24">
        <w:rPr>
          <w:b/>
          <w:bCs/>
          <w:lang w:val="en-IN"/>
        </w:rPr>
        <w:t>Execution</w:t>
      </w:r>
      <w:r w:rsidRPr="00954E24">
        <w:rPr>
          <w:lang w:val="en-IN"/>
        </w:rPr>
        <w:t>: The selected plan is implemented, often involving the distribution of tasks across multiple nodes in the system.</w:t>
      </w:r>
    </w:p>
    <w:p w14:paraId="4FD32962" w14:textId="77777777" w:rsidR="00954E24" w:rsidRPr="00954E24" w:rsidRDefault="00954E24" w:rsidP="00954E24">
      <w:pPr>
        <w:rPr>
          <w:lang w:val="en-IN"/>
        </w:rPr>
      </w:pPr>
      <w:r w:rsidRPr="00954E24">
        <w:rPr>
          <w:lang w:val="en-IN"/>
        </w:rPr>
        <w:t>Distributed query optimization introduces unique challenges, including:</w:t>
      </w:r>
    </w:p>
    <w:p w14:paraId="72E7848B" w14:textId="77777777" w:rsidR="00954E24" w:rsidRPr="00954E24" w:rsidRDefault="00954E24" w:rsidP="00954E24">
      <w:pPr>
        <w:numPr>
          <w:ilvl w:val="0"/>
          <w:numId w:val="11"/>
        </w:numPr>
        <w:rPr>
          <w:lang w:val="en-IN"/>
        </w:rPr>
      </w:pPr>
      <w:r w:rsidRPr="00954E24">
        <w:rPr>
          <w:b/>
          <w:bCs/>
          <w:lang w:val="en-IN"/>
        </w:rPr>
        <w:t>Data Fragmentation</w:t>
      </w:r>
      <w:r w:rsidRPr="00954E24">
        <w:rPr>
          <w:lang w:val="en-IN"/>
        </w:rPr>
        <w:t>: Data is often partitioned into smaller segments (horizontal or vertical) and distributed across multiple locations, adding complexity to query execution.</w:t>
      </w:r>
    </w:p>
    <w:p w14:paraId="36D4B093" w14:textId="77777777" w:rsidR="00954E24" w:rsidRPr="00954E24" w:rsidRDefault="00954E24" w:rsidP="00954E24">
      <w:pPr>
        <w:numPr>
          <w:ilvl w:val="0"/>
          <w:numId w:val="11"/>
        </w:numPr>
        <w:rPr>
          <w:lang w:val="en-IN"/>
        </w:rPr>
      </w:pPr>
      <w:r w:rsidRPr="00954E24">
        <w:rPr>
          <w:b/>
          <w:bCs/>
          <w:lang w:val="en-IN"/>
        </w:rPr>
        <w:t>Replication Overheads</w:t>
      </w:r>
      <w:r w:rsidRPr="00954E24">
        <w:rPr>
          <w:lang w:val="en-IN"/>
        </w:rPr>
        <w:t xml:space="preserve">: Ensuring consistency across </w:t>
      </w:r>
      <w:r w:rsidRPr="00954E24">
        <w:rPr>
          <w:lang w:val="en-IN"/>
        </w:rPr>
        <w:t>replicas of data increases system complexity.</w:t>
      </w:r>
    </w:p>
    <w:p w14:paraId="1886B66B" w14:textId="77777777" w:rsidR="00954E24" w:rsidRPr="00954E24" w:rsidRDefault="00954E24" w:rsidP="00954E24">
      <w:pPr>
        <w:numPr>
          <w:ilvl w:val="0"/>
          <w:numId w:val="11"/>
        </w:numPr>
        <w:rPr>
          <w:lang w:val="en-IN"/>
        </w:rPr>
      </w:pPr>
      <w:r w:rsidRPr="00954E24">
        <w:rPr>
          <w:b/>
          <w:bCs/>
          <w:lang w:val="en-IN"/>
        </w:rPr>
        <w:t>Network Latency</w:t>
      </w:r>
      <w:r w:rsidRPr="00954E24">
        <w:rPr>
          <w:lang w:val="en-IN"/>
        </w:rPr>
        <w:t>: Transferring data between distributed nodes incurs significant time and resource costs.</w:t>
      </w:r>
    </w:p>
    <w:p w14:paraId="0310F77F" w14:textId="77777777" w:rsidR="00954E24" w:rsidRPr="00954E24" w:rsidRDefault="00954E24" w:rsidP="00954E24">
      <w:pPr>
        <w:numPr>
          <w:ilvl w:val="0"/>
          <w:numId w:val="11"/>
        </w:numPr>
        <w:rPr>
          <w:lang w:val="en-IN"/>
        </w:rPr>
      </w:pPr>
      <w:r w:rsidRPr="00954E24">
        <w:rPr>
          <w:b/>
          <w:bCs/>
          <w:lang w:val="en-IN"/>
        </w:rPr>
        <w:t>Dynamic Resource Availability</w:t>
      </w:r>
      <w:r w:rsidRPr="00954E24">
        <w:rPr>
          <w:lang w:val="en-IN"/>
        </w:rPr>
        <w:t>: In distributed systems, resources such as memory, CPU, and network bandwidth can vary over time, affecting performance.</w:t>
      </w:r>
    </w:p>
    <w:p w14:paraId="67170B1A" w14:textId="5E89F01B" w:rsidR="00592F0C" w:rsidRPr="00954E24" w:rsidRDefault="00954E24">
      <w:pPr>
        <w:rPr>
          <w:lang w:val="en-IN"/>
        </w:rPr>
      </w:pPr>
      <w:r w:rsidRPr="00954E24">
        <w:rPr>
          <w:lang w:val="en-IN"/>
        </w:rPr>
        <w:t>Traditional static optimization techniques assume that system conditions and data distribution remain constant. However, when these assumptions fail, the resulting query execution plans can be inefficient and lead to suboptimal performance.</w:t>
      </w:r>
    </w:p>
    <w:p w14:paraId="7A11CADE" w14:textId="77777777" w:rsidR="00592F0C" w:rsidRDefault="00000000">
      <w:pPr>
        <w:pStyle w:val="Heading2"/>
      </w:pPr>
      <w:r>
        <w:t>Adaptive Query Optimization Techniques</w:t>
      </w:r>
    </w:p>
    <w:p w14:paraId="0143E513" w14:textId="77777777" w:rsidR="00954E24" w:rsidRPr="00954E24" w:rsidRDefault="00954E24" w:rsidP="00954E24">
      <w:pPr>
        <w:rPr>
          <w:lang w:val="en-IN"/>
        </w:rPr>
      </w:pPr>
      <w:r w:rsidRPr="00954E24">
        <w:rPr>
          <w:lang w:val="en-IN"/>
        </w:rPr>
        <w:t>Adaptive query optimization adjusts execution strategies dynamically, using real-time feedback to respond to changes in system conditions. This approach ensures efficient query processing, even as the underlying environment evolves.</w:t>
      </w:r>
    </w:p>
    <w:p w14:paraId="24B7C7A5" w14:textId="77777777" w:rsidR="00954E24" w:rsidRPr="00954E24" w:rsidRDefault="00954E24" w:rsidP="00954E24">
      <w:pPr>
        <w:rPr>
          <w:b/>
          <w:bCs/>
          <w:lang w:val="en-IN"/>
        </w:rPr>
      </w:pPr>
      <w:r w:rsidRPr="00954E24">
        <w:rPr>
          <w:b/>
          <w:bCs/>
          <w:lang w:val="en-IN"/>
        </w:rPr>
        <w:t xml:space="preserve">Real-Time Cost </w:t>
      </w:r>
      <w:proofErr w:type="spellStart"/>
      <w:r w:rsidRPr="00954E24">
        <w:rPr>
          <w:b/>
          <w:bCs/>
          <w:lang w:val="en-IN"/>
        </w:rPr>
        <w:t>Modeling</w:t>
      </w:r>
      <w:proofErr w:type="spellEnd"/>
    </w:p>
    <w:p w14:paraId="3972D232" w14:textId="77777777" w:rsidR="00954E24" w:rsidRPr="00954E24" w:rsidRDefault="00954E24" w:rsidP="00954E24">
      <w:pPr>
        <w:rPr>
          <w:lang w:val="en-IN"/>
        </w:rPr>
      </w:pPr>
      <w:r w:rsidRPr="00954E24">
        <w:rPr>
          <w:lang w:val="en-IN"/>
        </w:rPr>
        <w:t xml:space="preserve">Real-time cost </w:t>
      </w:r>
      <w:proofErr w:type="spellStart"/>
      <w:r w:rsidRPr="00954E24">
        <w:rPr>
          <w:lang w:val="en-IN"/>
        </w:rPr>
        <w:t>modeling</w:t>
      </w:r>
      <w:proofErr w:type="spellEnd"/>
      <w:r w:rsidRPr="00954E24">
        <w:rPr>
          <w:lang w:val="en-IN"/>
        </w:rPr>
        <w:t xml:space="preserve"> updates cost estimates during query execution. By considering factors such as CPU usage, network bandwidth, and disk I/O, this method allows for more accurate decision-making on tasks like join ordering and data access. It helps ensure that query plans are consistently optimized to reflect current system conditions.</w:t>
      </w:r>
    </w:p>
    <w:p w14:paraId="04F6918F" w14:textId="77777777" w:rsidR="00954E24" w:rsidRPr="00954E24" w:rsidRDefault="00954E24" w:rsidP="00954E24">
      <w:pPr>
        <w:rPr>
          <w:b/>
          <w:bCs/>
          <w:lang w:val="en-IN"/>
        </w:rPr>
      </w:pPr>
      <w:r w:rsidRPr="00954E24">
        <w:rPr>
          <w:b/>
          <w:bCs/>
          <w:lang w:val="en-IN"/>
        </w:rPr>
        <w:t xml:space="preserve">Feedback-Driven </w:t>
      </w:r>
      <w:proofErr w:type="spellStart"/>
      <w:r w:rsidRPr="00954E24">
        <w:rPr>
          <w:b/>
          <w:bCs/>
          <w:lang w:val="en-IN"/>
        </w:rPr>
        <w:t>Reoptimization</w:t>
      </w:r>
      <w:proofErr w:type="spellEnd"/>
    </w:p>
    <w:p w14:paraId="023ADE64" w14:textId="77777777" w:rsidR="00954E24" w:rsidRPr="00954E24" w:rsidRDefault="00954E24" w:rsidP="00954E24">
      <w:pPr>
        <w:rPr>
          <w:lang w:val="en-IN"/>
        </w:rPr>
      </w:pPr>
      <w:r w:rsidRPr="00954E24">
        <w:rPr>
          <w:lang w:val="en-IN"/>
        </w:rPr>
        <w:lastRenderedPageBreak/>
        <w:t>This technique uses runtime metrics to detect inefficiencies and refine execution strategies. For example:</w:t>
      </w:r>
    </w:p>
    <w:p w14:paraId="277241BA" w14:textId="77777777" w:rsidR="00954E24" w:rsidRPr="00954E24" w:rsidRDefault="00954E24" w:rsidP="00954E24">
      <w:pPr>
        <w:numPr>
          <w:ilvl w:val="0"/>
          <w:numId w:val="12"/>
        </w:numPr>
        <w:rPr>
          <w:lang w:val="en-IN"/>
        </w:rPr>
      </w:pPr>
      <w:r w:rsidRPr="00954E24">
        <w:rPr>
          <w:b/>
          <w:bCs/>
          <w:lang w:val="en-IN"/>
        </w:rPr>
        <w:t>Dynamic Join Reordering</w:t>
      </w:r>
      <w:r w:rsidRPr="00954E24">
        <w:rPr>
          <w:lang w:val="en-IN"/>
        </w:rPr>
        <w:t>: Adjusts the sequence of join operations based on actual data sizes and processing times observed during execution.</w:t>
      </w:r>
    </w:p>
    <w:p w14:paraId="6550342B" w14:textId="77777777" w:rsidR="00954E24" w:rsidRPr="00954E24" w:rsidRDefault="00954E24" w:rsidP="00954E24">
      <w:pPr>
        <w:numPr>
          <w:ilvl w:val="0"/>
          <w:numId w:val="12"/>
        </w:numPr>
        <w:rPr>
          <w:lang w:val="en-IN"/>
        </w:rPr>
      </w:pPr>
      <w:r w:rsidRPr="00954E24">
        <w:rPr>
          <w:b/>
          <w:bCs/>
          <w:lang w:val="en-IN"/>
        </w:rPr>
        <w:t>Skewed Data Handling</w:t>
      </w:r>
      <w:r w:rsidRPr="00954E24">
        <w:rPr>
          <w:lang w:val="en-IN"/>
        </w:rPr>
        <w:t>: Redistributes workloads dynamically to balance resource usage and avoid bottlenecks caused by uneven data distribution.</w:t>
      </w:r>
    </w:p>
    <w:p w14:paraId="50EE3DEC" w14:textId="77777777" w:rsidR="00954E24" w:rsidRPr="00954E24" w:rsidRDefault="00954E24" w:rsidP="00954E24">
      <w:pPr>
        <w:rPr>
          <w:b/>
          <w:bCs/>
          <w:lang w:val="en-IN"/>
        </w:rPr>
      </w:pPr>
      <w:r w:rsidRPr="00954E24">
        <w:rPr>
          <w:b/>
          <w:bCs/>
          <w:lang w:val="en-IN"/>
        </w:rPr>
        <w:t>Machine Learning-Based Approaches</w:t>
      </w:r>
    </w:p>
    <w:p w14:paraId="5ECA5A94" w14:textId="77777777" w:rsidR="00954E24" w:rsidRPr="00954E24" w:rsidRDefault="00954E24" w:rsidP="00954E24">
      <w:pPr>
        <w:rPr>
          <w:lang w:val="en-IN"/>
        </w:rPr>
      </w:pPr>
      <w:r w:rsidRPr="00954E24">
        <w:rPr>
          <w:lang w:val="en-IN"/>
        </w:rPr>
        <w:t>Machine learning (ML) models leverage historical query performance data to predict optimal execution plans. Techniques like reinforcement learning and neural networks can capture complex relationships between query parameters and execution outcomes, enabling smarter, data-driven optimizations.</w:t>
      </w:r>
    </w:p>
    <w:p w14:paraId="1401C36C" w14:textId="77777777" w:rsidR="00954E24" w:rsidRPr="00954E24" w:rsidRDefault="00954E24" w:rsidP="00954E24">
      <w:pPr>
        <w:rPr>
          <w:b/>
          <w:bCs/>
          <w:lang w:val="en-IN"/>
        </w:rPr>
      </w:pPr>
      <w:r w:rsidRPr="00954E24">
        <w:rPr>
          <w:b/>
          <w:bCs/>
          <w:lang w:val="en-IN"/>
        </w:rPr>
        <w:t>Heuristic-Based Methods</w:t>
      </w:r>
    </w:p>
    <w:p w14:paraId="0DA00F10" w14:textId="74EEDEC6" w:rsidR="00592F0C" w:rsidRPr="00954E24" w:rsidRDefault="00954E24">
      <w:pPr>
        <w:rPr>
          <w:lang w:val="en-IN"/>
        </w:rPr>
      </w:pPr>
      <w:r w:rsidRPr="00954E24">
        <w:rPr>
          <w:lang w:val="en-IN"/>
        </w:rPr>
        <w:t>Heuristic-based techniques rely on predefined rules, such as prioritizing local data access or reducing cross-node communication, to streamline the optimization process. While simpler than cost-based approaches, they often work best in combination with adaptive methods for enhanced flexibility and efficiency.</w:t>
      </w:r>
    </w:p>
    <w:p w14:paraId="506E995C" w14:textId="77777777" w:rsidR="00592F0C" w:rsidRDefault="00000000">
      <w:pPr>
        <w:pStyle w:val="Heading2"/>
      </w:pPr>
      <w:r>
        <w:t>Case Studies and Real-World Implementations</w:t>
      </w:r>
    </w:p>
    <w:p w14:paraId="34699334" w14:textId="77777777" w:rsidR="00954E24" w:rsidRPr="00954E24" w:rsidRDefault="00954E24" w:rsidP="00954E24">
      <w:pPr>
        <w:rPr>
          <w:lang w:val="en-IN"/>
        </w:rPr>
      </w:pPr>
      <w:r w:rsidRPr="00954E24">
        <w:rPr>
          <w:lang w:val="en-IN"/>
        </w:rPr>
        <w:t xml:space="preserve">Real-world systems have successfully incorporated adaptive query optimization to improve performance and efficiency. </w:t>
      </w:r>
      <w:r w:rsidRPr="00954E24">
        <w:rPr>
          <w:lang w:val="en-IN"/>
        </w:rPr>
        <w:t>The following case studies highlight notable implementations:</w:t>
      </w:r>
    </w:p>
    <w:p w14:paraId="5140F82D" w14:textId="77777777" w:rsidR="00954E24" w:rsidRPr="00954E24" w:rsidRDefault="00954E24" w:rsidP="00954E24">
      <w:pPr>
        <w:rPr>
          <w:b/>
          <w:bCs/>
          <w:lang w:val="en-IN"/>
        </w:rPr>
      </w:pPr>
      <w:r w:rsidRPr="00954E24">
        <w:rPr>
          <w:b/>
          <w:bCs/>
          <w:lang w:val="en-IN"/>
        </w:rPr>
        <w:t>Apache Spark SQL</w:t>
      </w:r>
    </w:p>
    <w:p w14:paraId="447DAF5D" w14:textId="77777777" w:rsidR="00954E24" w:rsidRPr="00954E24" w:rsidRDefault="00954E24" w:rsidP="00954E24">
      <w:pPr>
        <w:rPr>
          <w:lang w:val="en-IN"/>
        </w:rPr>
      </w:pPr>
      <w:r w:rsidRPr="00954E24">
        <w:rPr>
          <w:lang w:val="en-IN"/>
        </w:rPr>
        <w:t>Apache Spark SQL employs </w:t>
      </w:r>
      <w:r w:rsidRPr="00954E24">
        <w:rPr>
          <w:b/>
          <w:bCs/>
          <w:lang w:val="en-IN"/>
        </w:rPr>
        <w:t>Adaptive Query Execution (AQE)</w:t>
      </w:r>
      <w:r w:rsidRPr="00954E24">
        <w:rPr>
          <w:lang w:val="en-IN"/>
        </w:rPr>
        <w:t>, a feature designed to refine execution plans dynamically during runtime. Key components include:</w:t>
      </w:r>
    </w:p>
    <w:p w14:paraId="24BD5489" w14:textId="77777777" w:rsidR="00954E24" w:rsidRPr="00954E24" w:rsidRDefault="00954E24" w:rsidP="00954E24">
      <w:pPr>
        <w:numPr>
          <w:ilvl w:val="0"/>
          <w:numId w:val="13"/>
        </w:numPr>
        <w:rPr>
          <w:lang w:val="en-IN"/>
        </w:rPr>
      </w:pPr>
      <w:r w:rsidRPr="00954E24">
        <w:rPr>
          <w:b/>
          <w:bCs/>
          <w:lang w:val="en-IN"/>
        </w:rPr>
        <w:t>Dynamic Partition Pruning</w:t>
      </w:r>
      <w:r w:rsidRPr="00954E24">
        <w:rPr>
          <w:lang w:val="en-IN"/>
        </w:rPr>
        <w:t>: Filters unnecessary partitions during query execution, reducing data access overhead.</w:t>
      </w:r>
    </w:p>
    <w:p w14:paraId="0E60C5C4" w14:textId="77777777" w:rsidR="00954E24" w:rsidRPr="00954E24" w:rsidRDefault="00954E24" w:rsidP="00954E24">
      <w:pPr>
        <w:numPr>
          <w:ilvl w:val="0"/>
          <w:numId w:val="13"/>
        </w:numPr>
        <w:rPr>
          <w:lang w:val="en-IN"/>
        </w:rPr>
      </w:pPr>
      <w:r w:rsidRPr="00954E24">
        <w:rPr>
          <w:b/>
          <w:bCs/>
          <w:lang w:val="en-IN"/>
        </w:rPr>
        <w:t>Adaptive Join Strategies</w:t>
      </w:r>
      <w:r w:rsidRPr="00954E24">
        <w:rPr>
          <w:lang w:val="en-IN"/>
        </w:rPr>
        <w:t>: Adjusts between broadcast and shuffle joins based on runtime data sizes, optimizing resource usage.</w:t>
      </w:r>
    </w:p>
    <w:p w14:paraId="318FBA4F" w14:textId="77777777" w:rsidR="00954E24" w:rsidRPr="00954E24" w:rsidRDefault="00954E24" w:rsidP="00954E24">
      <w:pPr>
        <w:rPr>
          <w:lang w:val="en-IN"/>
        </w:rPr>
      </w:pPr>
      <w:r w:rsidRPr="00954E24">
        <w:rPr>
          <w:lang w:val="en-IN"/>
        </w:rPr>
        <w:t>These features enable Spark SQL to efficiently handle large-scale distributed queries by responding to variations in data distribution and workload.</w:t>
      </w:r>
    </w:p>
    <w:p w14:paraId="71EB34D3" w14:textId="77777777" w:rsidR="00954E24" w:rsidRPr="00954E24" w:rsidRDefault="00954E24" w:rsidP="00954E24">
      <w:pPr>
        <w:rPr>
          <w:b/>
          <w:bCs/>
          <w:lang w:val="en-IN"/>
        </w:rPr>
      </w:pPr>
      <w:r w:rsidRPr="00954E24">
        <w:rPr>
          <w:b/>
          <w:bCs/>
          <w:lang w:val="en-IN"/>
        </w:rPr>
        <w:t>PostgreSQL and Extensions</w:t>
      </w:r>
    </w:p>
    <w:p w14:paraId="67567178" w14:textId="77777777" w:rsidR="00954E24" w:rsidRPr="00954E24" w:rsidRDefault="00954E24" w:rsidP="00954E24">
      <w:pPr>
        <w:rPr>
          <w:lang w:val="en-IN"/>
        </w:rPr>
      </w:pPr>
      <w:r w:rsidRPr="00954E24">
        <w:rPr>
          <w:lang w:val="en-IN"/>
        </w:rPr>
        <w:t>PostgreSQL, a widely used open-source database, combines cost-based optimization with runtime feedback mechanisms. Extensions such as </w:t>
      </w:r>
      <w:proofErr w:type="spellStart"/>
      <w:r w:rsidRPr="00954E24">
        <w:rPr>
          <w:b/>
          <w:bCs/>
          <w:lang w:val="en-IN"/>
        </w:rPr>
        <w:t>Citus</w:t>
      </w:r>
      <w:proofErr w:type="spellEnd"/>
      <w:r w:rsidRPr="00954E24">
        <w:rPr>
          <w:lang w:val="en-IN"/>
        </w:rPr>
        <w:t> enhance its capabilities for distributed systems by offering:</w:t>
      </w:r>
    </w:p>
    <w:p w14:paraId="7A4BFB4E" w14:textId="77777777" w:rsidR="00954E24" w:rsidRPr="00954E24" w:rsidRDefault="00954E24" w:rsidP="00954E24">
      <w:pPr>
        <w:numPr>
          <w:ilvl w:val="0"/>
          <w:numId w:val="14"/>
        </w:numPr>
        <w:rPr>
          <w:lang w:val="en-IN"/>
        </w:rPr>
      </w:pPr>
      <w:r w:rsidRPr="00954E24">
        <w:rPr>
          <w:lang w:val="en-IN"/>
        </w:rPr>
        <w:t>Horizontal scaling to manage data growth.</w:t>
      </w:r>
    </w:p>
    <w:p w14:paraId="4FF4E30F" w14:textId="77777777" w:rsidR="00954E24" w:rsidRPr="00954E24" w:rsidRDefault="00954E24" w:rsidP="00954E24">
      <w:pPr>
        <w:numPr>
          <w:ilvl w:val="0"/>
          <w:numId w:val="14"/>
        </w:numPr>
        <w:rPr>
          <w:lang w:val="en-IN"/>
        </w:rPr>
      </w:pPr>
      <w:r w:rsidRPr="00954E24">
        <w:rPr>
          <w:lang w:val="en-IN"/>
        </w:rPr>
        <w:t>Real-time load balancing for consistent performance.</w:t>
      </w:r>
    </w:p>
    <w:p w14:paraId="00B79CE1" w14:textId="77777777" w:rsidR="00954E24" w:rsidRPr="00954E24" w:rsidRDefault="00954E24" w:rsidP="00954E24">
      <w:pPr>
        <w:numPr>
          <w:ilvl w:val="0"/>
          <w:numId w:val="14"/>
        </w:numPr>
        <w:rPr>
          <w:lang w:val="en-IN"/>
        </w:rPr>
      </w:pPr>
      <w:r w:rsidRPr="00954E24">
        <w:rPr>
          <w:lang w:val="en-IN"/>
        </w:rPr>
        <w:t>Adaptive execution adjustments to address runtime changes in data and workload.</w:t>
      </w:r>
    </w:p>
    <w:p w14:paraId="1F0A22D5" w14:textId="77777777" w:rsidR="00954E24" w:rsidRPr="00954E24" w:rsidRDefault="00954E24" w:rsidP="00954E24">
      <w:pPr>
        <w:rPr>
          <w:lang w:val="en-IN"/>
        </w:rPr>
      </w:pPr>
      <w:r w:rsidRPr="00954E24">
        <w:rPr>
          <w:lang w:val="en-IN"/>
        </w:rPr>
        <w:lastRenderedPageBreak/>
        <w:t>This integration ensures PostgreSQL remains competitive for distributed database applications.</w:t>
      </w:r>
    </w:p>
    <w:p w14:paraId="62E6F69B" w14:textId="77777777" w:rsidR="00954E24" w:rsidRPr="00954E24" w:rsidRDefault="00954E24" w:rsidP="00954E24">
      <w:pPr>
        <w:rPr>
          <w:b/>
          <w:bCs/>
          <w:lang w:val="en-IN"/>
        </w:rPr>
      </w:pPr>
      <w:r w:rsidRPr="00954E24">
        <w:rPr>
          <w:b/>
          <w:bCs/>
          <w:lang w:val="en-IN"/>
        </w:rPr>
        <w:t>Google Spanner</w:t>
      </w:r>
    </w:p>
    <w:p w14:paraId="2E3E7F1D" w14:textId="78AA5066" w:rsidR="00592F0C" w:rsidRPr="00954E24" w:rsidRDefault="00954E24">
      <w:pPr>
        <w:rPr>
          <w:lang w:val="en-IN"/>
        </w:rPr>
      </w:pPr>
      <w:r w:rsidRPr="00954E24">
        <w:rPr>
          <w:lang w:val="en-IN"/>
        </w:rPr>
        <w:t xml:space="preserve">Google Spanner, a globally distributed database, blends traditional optimization with AI-driven enhancements. By leveraging advanced cost </w:t>
      </w:r>
      <w:proofErr w:type="spellStart"/>
      <w:r w:rsidRPr="00954E24">
        <w:rPr>
          <w:lang w:val="en-IN"/>
        </w:rPr>
        <w:t>modeling</w:t>
      </w:r>
      <w:proofErr w:type="spellEnd"/>
      <w:r w:rsidRPr="00954E24">
        <w:rPr>
          <w:lang w:val="en-IN"/>
        </w:rPr>
        <w:t xml:space="preserve"> and distributed query planning, Spanner delivers efficient query execution while maintaining strong consistency guarantees. This approach exemplifies the seamless integration of adaptive optimization techniques into large-scale, real-world systems.</w:t>
      </w:r>
    </w:p>
    <w:p w14:paraId="2E9F4DBC" w14:textId="77777777" w:rsidR="00592F0C" w:rsidRDefault="00000000">
      <w:pPr>
        <w:pStyle w:val="Heading2"/>
      </w:pPr>
      <w:r>
        <w:t>Challenges in Adaptive Query Optimization</w:t>
      </w:r>
    </w:p>
    <w:p w14:paraId="1892BFFD" w14:textId="77777777" w:rsidR="00954E24" w:rsidRPr="00954E24" w:rsidRDefault="00954E24" w:rsidP="00954E24">
      <w:pPr>
        <w:rPr>
          <w:lang w:val="en-IN"/>
        </w:rPr>
      </w:pPr>
      <w:r w:rsidRPr="00954E24">
        <w:rPr>
          <w:lang w:val="en-IN"/>
        </w:rPr>
        <w:t>While adaptive query optimization offers significant advantages, implementing these techniques presents several challenges:</w:t>
      </w:r>
    </w:p>
    <w:p w14:paraId="50DC0B2D" w14:textId="77777777" w:rsidR="00954E24" w:rsidRPr="00954E24" w:rsidRDefault="00954E24" w:rsidP="00954E24">
      <w:pPr>
        <w:rPr>
          <w:b/>
          <w:bCs/>
          <w:lang w:val="en-IN"/>
        </w:rPr>
      </w:pPr>
      <w:r w:rsidRPr="00954E24">
        <w:rPr>
          <w:b/>
          <w:bCs/>
          <w:lang w:val="en-IN"/>
        </w:rPr>
        <w:t>Scalability and Computational Overhead</w:t>
      </w:r>
    </w:p>
    <w:p w14:paraId="24A59504" w14:textId="77777777" w:rsidR="00954E24" w:rsidRPr="00954E24" w:rsidRDefault="00954E24" w:rsidP="00954E24">
      <w:pPr>
        <w:rPr>
          <w:lang w:val="en-IN"/>
        </w:rPr>
      </w:pPr>
      <w:r w:rsidRPr="00954E24">
        <w:rPr>
          <w:lang w:val="en-IN"/>
        </w:rPr>
        <w:t>Real-time adjustments to query execution plans can introduce additional computational costs. This overhead becomes particularly pronounced in large-scale systems with complex queries spanning thousands of nodes, potentially negating performance gains.</w:t>
      </w:r>
    </w:p>
    <w:p w14:paraId="7F5281DB" w14:textId="77777777" w:rsidR="00954E24" w:rsidRPr="00954E24" w:rsidRDefault="00954E24" w:rsidP="00954E24">
      <w:pPr>
        <w:rPr>
          <w:b/>
          <w:bCs/>
          <w:lang w:val="en-IN"/>
        </w:rPr>
      </w:pPr>
      <w:r w:rsidRPr="00954E24">
        <w:rPr>
          <w:b/>
          <w:bCs/>
          <w:lang w:val="en-IN"/>
        </w:rPr>
        <w:t>Data Skew and Imbalanced Workloads</w:t>
      </w:r>
    </w:p>
    <w:p w14:paraId="1B4CB2BC" w14:textId="77777777" w:rsidR="00954E24" w:rsidRPr="00954E24" w:rsidRDefault="00954E24" w:rsidP="00954E24">
      <w:pPr>
        <w:rPr>
          <w:lang w:val="en-IN"/>
        </w:rPr>
      </w:pPr>
      <w:r w:rsidRPr="00954E24">
        <w:rPr>
          <w:lang w:val="en-IN"/>
        </w:rPr>
        <w:t xml:space="preserve">Distributed environments often experience uneven data distributions, leading to resource contention and bottlenecks. Addressing these imbalances requires sophisticated strategies for workload redistribution, which can add </w:t>
      </w:r>
      <w:r w:rsidRPr="00954E24">
        <w:rPr>
          <w:lang w:val="en-IN"/>
        </w:rPr>
        <w:t>further complexity to the optimization process.</w:t>
      </w:r>
    </w:p>
    <w:p w14:paraId="687199A8" w14:textId="77777777" w:rsidR="00954E24" w:rsidRPr="00954E24" w:rsidRDefault="00954E24" w:rsidP="00954E24">
      <w:pPr>
        <w:rPr>
          <w:b/>
          <w:bCs/>
          <w:lang w:val="en-IN"/>
        </w:rPr>
      </w:pPr>
      <w:r w:rsidRPr="00954E24">
        <w:rPr>
          <w:b/>
          <w:bCs/>
          <w:lang w:val="en-IN"/>
        </w:rPr>
        <w:t>Accuracy of Feedback Mechanisms</w:t>
      </w:r>
    </w:p>
    <w:p w14:paraId="6920A72F" w14:textId="77777777" w:rsidR="00954E24" w:rsidRPr="00954E24" w:rsidRDefault="00954E24" w:rsidP="00954E24">
      <w:pPr>
        <w:rPr>
          <w:lang w:val="en-IN"/>
        </w:rPr>
      </w:pPr>
      <w:r w:rsidRPr="00954E24">
        <w:rPr>
          <w:lang w:val="en-IN"/>
        </w:rPr>
        <w:t>Adaptive systems rely on accurate and timely runtime metrics to adjust execution plans. Delayed or imprecise feedback can hinder optimization efforts, leading to inefficiencies or even degraded performance.</w:t>
      </w:r>
    </w:p>
    <w:p w14:paraId="24BA9828" w14:textId="77777777" w:rsidR="00954E24" w:rsidRPr="00954E24" w:rsidRDefault="00954E24" w:rsidP="00954E24">
      <w:pPr>
        <w:rPr>
          <w:b/>
          <w:bCs/>
          <w:lang w:val="en-IN"/>
        </w:rPr>
      </w:pPr>
      <w:r w:rsidRPr="00954E24">
        <w:rPr>
          <w:b/>
          <w:bCs/>
          <w:lang w:val="en-IN"/>
        </w:rPr>
        <w:t>Integration of AI-Based Approaches</w:t>
      </w:r>
    </w:p>
    <w:p w14:paraId="256C0775" w14:textId="77777777" w:rsidR="00954E24" w:rsidRPr="00954E24" w:rsidRDefault="00954E24" w:rsidP="00954E24">
      <w:pPr>
        <w:rPr>
          <w:lang w:val="en-IN"/>
        </w:rPr>
      </w:pPr>
      <w:r w:rsidRPr="00954E24">
        <w:rPr>
          <w:lang w:val="en-IN"/>
        </w:rPr>
        <w:t>AI-driven methods, while promising, come with their own set of challenges. Training accurate and effective models requires extensive datasets, computational resources, and interpretable frameworks. Additionally, deploying these models in real-time scenarios adds layers of complexity.</w:t>
      </w:r>
    </w:p>
    <w:p w14:paraId="1811D66D" w14:textId="3E98485D" w:rsidR="00592F0C" w:rsidRPr="00954E24" w:rsidRDefault="00954E24">
      <w:pPr>
        <w:rPr>
          <w:lang w:val="en-IN"/>
        </w:rPr>
      </w:pPr>
      <w:r w:rsidRPr="00954E24">
        <w:rPr>
          <w:lang w:val="en-IN"/>
        </w:rPr>
        <w:t>Despite these hurdles, ongoing advancements in feedback collection, data handling, and machine learning technologies continue to mitigate these challenges, paving the way for more efficient adaptive optimization systems.</w:t>
      </w:r>
    </w:p>
    <w:p w14:paraId="7F5BCEDD" w14:textId="77777777" w:rsidR="00592F0C" w:rsidRDefault="00000000">
      <w:pPr>
        <w:pStyle w:val="Heading2"/>
      </w:pPr>
      <w:r>
        <w:t>Future Directions</w:t>
      </w:r>
    </w:p>
    <w:p w14:paraId="0ABE6873" w14:textId="77777777" w:rsidR="00954E24" w:rsidRPr="00954E24" w:rsidRDefault="00954E24" w:rsidP="00954E24">
      <w:pPr>
        <w:rPr>
          <w:lang w:val="en-IN"/>
        </w:rPr>
      </w:pPr>
      <w:r w:rsidRPr="00954E24">
        <w:rPr>
          <w:lang w:val="en-IN"/>
        </w:rPr>
        <w:t>The future of adaptive query optimization in Distributed Database Management Systems (DDBMS) lies in innovations that enhance efficiency, scalability, and adaptability. Key areas of focus include:</w:t>
      </w:r>
    </w:p>
    <w:p w14:paraId="45B9CBA2" w14:textId="77777777" w:rsidR="00954E24" w:rsidRPr="00954E24" w:rsidRDefault="00954E24" w:rsidP="00954E24">
      <w:pPr>
        <w:rPr>
          <w:b/>
          <w:bCs/>
          <w:lang w:val="en-IN"/>
        </w:rPr>
      </w:pPr>
      <w:r w:rsidRPr="00954E24">
        <w:rPr>
          <w:b/>
          <w:bCs/>
          <w:lang w:val="en-IN"/>
        </w:rPr>
        <w:t>Self-Learning Optimizers</w:t>
      </w:r>
    </w:p>
    <w:p w14:paraId="03C5E71D" w14:textId="77777777" w:rsidR="00954E24" w:rsidRPr="00954E24" w:rsidRDefault="00954E24" w:rsidP="00954E24">
      <w:pPr>
        <w:rPr>
          <w:lang w:val="en-IN"/>
        </w:rPr>
      </w:pPr>
      <w:r w:rsidRPr="00954E24">
        <w:rPr>
          <w:lang w:val="en-IN"/>
        </w:rPr>
        <w:t>Developing systems that continuously improve their optimization strategies through experience and feedback is a promising direction. These self-learning optimizers can autonomously refine execution plans, reducing reliance on manual tuning.</w:t>
      </w:r>
    </w:p>
    <w:p w14:paraId="5A3FEE2B" w14:textId="77777777" w:rsidR="00954E24" w:rsidRPr="00954E24" w:rsidRDefault="00954E24" w:rsidP="00954E24">
      <w:pPr>
        <w:rPr>
          <w:b/>
          <w:bCs/>
          <w:lang w:val="en-IN"/>
        </w:rPr>
      </w:pPr>
      <w:r w:rsidRPr="00954E24">
        <w:rPr>
          <w:b/>
          <w:bCs/>
          <w:lang w:val="en-IN"/>
        </w:rPr>
        <w:lastRenderedPageBreak/>
        <w:t>Federated Learning for Optimization</w:t>
      </w:r>
    </w:p>
    <w:p w14:paraId="61A0CF05" w14:textId="77777777" w:rsidR="00954E24" w:rsidRPr="00954E24" w:rsidRDefault="00954E24" w:rsidP="00954E24">
      <w:pPr>
        <w:rPr>
          <w:lang w:val="en-IN"/>
        </w:rPr>
      </w:pPr>
      <w:r w:rsidRPr="00954E24">
        <w:rPr>
          <w:lang w:val="en-IN"/>
        </w:rPr>
        <w:t>Federated learning enables systems to collaborate on optimization strategies without sharing sensitive data. By leveraging distributed learning techniques, this approach maintains data privacy while enhancing the collective efficiency of participating systems.</w:t>
      </w:r>
    </w:p>
    <w:p w14:paraId="7132E621" w14:textId="77777777" w:rsidR="00954E24" w:rsidRPr="00954E24" w:rsidRDefault="00954E24" w:rsidP="00954E24">
      <w:pPr>
        <w:rPr>
          <w:b/>
          <w:bCs/>
          <w:lang w:val="en-IN"/>
        </w:rPr>
      </w:pPr>
      <w:r w:rsidRPr="00954E24">
        <w:rPr>
          <w:b/>
          <w:bCs/>
          <w:lang w:val="en-IN"/>
        </w:rPr>
        <w:t>Cloud-Native Optimization Strategies</w:t>
      </w:r>
    </w:p>
    <w:p w14:paraId="48B36EBB" w14:textId="77777777" w:rsidR="00954E24" w:rsidRPr="00954E24" w:rsidRDefault="00954E24" w:rsidP="00954E24">
      <w:pPr>
        <w:rPr>
          <w:lang w:val="en-IN"/>
        </w:rPr>
      </w:pPr>
      <w:r w:rsidRPr="00954E24">
        <w:rPr>
          <w:lang w:val="en-IN"/>
        </w:rPr>
        <w:t>As cloud-based systems continue to grow, adaptive optimization methods tailored for cloud environments are gaining traction. These include leveraging elastic resource allocation and cost models specific to cloud platforms, which can help achieve better performance and resource utilization.</w:t>
      </w:r>
    </w:p>
    <w:p w14:paraId="26ABE7C2" w14:textId="77777777" w:rsidR="00954E24" w:rsidRPr="00954E24" w:rsidRDefault="00954E24" w:rsidP="00954E24">
      <w:pPr>
        <w:rPr>
          <w:b/>
          <w:bCs/>
          <w:lang w:val="en-IN"/>
        </w:rPr>
      </w:pPr>
      <w:r w:rsidRPr="00954E24">
        <w:rPr>
          <w:b/>
          <w:bCs/>
          <w:lang w:val="en-IN"/>
        </w:rPr>
        <w:t>Autonomous DDBMS</w:t>
      </w:r>
    </w:p>
    <w:p w14:paraId="2BE6BF91" w14:textId="77777777" w:rsidR="00954E24" w:rsidRPr="00954E24" w:rsidRDefault="00954E24" w:rsidP="00954E24">
      <w:pPr>
        <w:rPr>
          <w:lang w:val="en-IN"/>
        </w:rPr>
      </w:pPr>
      <w:r w:rsidRPr="00954E24">
        <w:rPr>
          <w:lang w:val="en-IN"/>
        </w:rPr>
        <w:t>Fully autonomous database systems represent the next evolution in DDBMS. These systems will be capable of detecting, diagnosing, and resolving query optimization issues in real time, without human intervention. They will integrate advanced AI techniques, such as reinforcement learning, to enhance their decision-making capabilities.</w:t>
      </w:r>
    </w:p>
    <w:p w14:paraId="3FBAEB71" w14:textId="690EBFFD" w:rsidR="00592F0C" w:rsidRPr="00954E24" w:rsidRDefault="00954E24">
      <w:pPr>
        <w:rPr>
          <w:lang w:val="en-IN"/>
        </w:rPr>
      </w:pPr>
      <w:r w:rsidRPr="00954E24">
        <w:rPr>
          <w:lang w:val="en-IN"/>
        </w:rPr>
        <w:t>By exploring these directions, researchers and practitioners can address the current limitations of adaptive query optimization and unlock its full potential in managing complex, distributed environments.</w:t>
      </w:r>
    </w:p>
    <w:p w14:paraId="00E712EA" w14:textId="77777777" w:rsidR="00592F0C" w:rsidRDefault="00000000">
      <w:pPr>
        <w:pStyle w:val="Heading2"/>
      </w:pPr>
      <w:r>
        <w:t>Conclusion</w:t>
      </w:r>
    </w:p>
    <w:p w14:paraId="3BCD4BB6" w14:textId="1CC33B7E" w:rsidR="00592F0C" w:rsidRDefault="00954E24">
      <w:r w:rsidRPr="00954E24">
        <w:t>Adaptive query optimization is a transformative advancement in Distributed Database Management Systems (DDBMS), offering the flexibility to adjust execution plans based on real-</w:t>
      </w:r>
      <w:r w:rsidRPr="00954E24">
        <w:t>time conditions. This dynamic approach addresses the limitations of traditional static optimization methods, allowing systems to efficiently adapt to changing environments and workloads. Despite the challenges associated with scalability, data skew, and the integration of AI technologies, the continued evolution of these techniques holds great promise. Innovations such as self-learning optimizers, federated learning, and cloud-native strategies are paving the way for more efficient and autonomous DDBMS. As these technologies mature, we can expect a future where query optimization is not only more efficient but also fully adaptive, ensuring optimal performance across diverse and dynamic distributed environments.</w:t>
      </w:r>
    </w:p>
    <w:p w14:paraId="4DDE6181" w14:textId="77777777" w:rsidR="00592F0C" w:rsidRDefault="00000000">
      <w:pPr>
        <w:pStyle w:val="Heading2"/>
      </w:pPr>
      <w:r>
        <w:t>References</w:t>
      </w:r>
    </w:p>
    <w:p w14:paraId="674F75BE" w14:textId="77777777" w:rsidR="00592F0C" w:rsidRDefault="00000000">
      <w:r>
        <w:t>Stonebraker, M., &amp; Hellerstein, J. M. (2001). 'What goes around comes around: Database research 1980-2000.'</w:t>
      </w:r>
    </w:p>
    <w:p w14:paraId="6E64D8BB" w14:textId="77777777" w:rsidR="00592F0C" w:rsidRDefault="00000000">
      <w:r>
        <w:t>Zaharia, M., et al. (2016). 'Apache Spark: A unified analytics engine for big data processing.'</w:t>
      </w:r>
    </w:p>
    <w:p w14:paraId="2DDB6E8D" w14:textId="77777777" w:rsidR="00592F0C" w:rsidRDefault="00000000">
      <w:r>
        <w:t>Özsu, M. T., &amp; Valduriez, P. (2011). 'Principles of Distributed Database Systems.' Springer.</w:t>
      </w:r>
    </w:p>
    <w:p w14:paraId="562CF15C" w14:textId="77777777" w:rsidR="00592F0C" w:rsidRDefault="00000000">
      <w:r>
        <w:t>Abadi, D. J., et al. (2009). 'Designing the Star Schema Benchmark.'</w:t>
      </w:r>
    </w:p>
    <w:p w14:paraId="153443F8" w14:textId="77777777" w:rsidR="00592F0C" w:rsidRDefault="00000000">
      <w:r>
        <w:t>Google Research. (2017). 'Spanner: Google's globally distributed database.'</w:t>
      </w:r>
    </w:p>
    <w:sectPr w:rsidR="00592F0C" w:rsidSect="00E1437E">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35598E"/>
    <w:multiLevelType w:val="multilevel"/>
    <w:tmpl w:val="EEC6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DD6C6B"/>
    <w:multiLevelType w:val="multilevel"/>
    <w:tmpl w:val="3C00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AB4D50"/>
    <w:multiLevelType w:val="multilevel"/>
    <w:tmpl w:val="8480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E355C0"/>
    <w:multiLevelType w:val="multilevel"/>
    <w:tmpl w:val="D80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9743D5"/>
    <w:multiLevelType w:val="multilevel"/>
    <w:tmpl w:val="26E8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288196">
    <w:abstractNumId w:val="8"/>
  </w:num>
  <w:num w:numId="2" w16cid:durableId="1769501412">
    <w:abstractNumId w:val="6"/>
  </w:num>
  <w:num w:numId="3" w16cid:durableId="1466392482">
    <w:abstractNumId w:val="5"/>
  </w:num>
  <w:num w:numId="4" w16cid:durableId="1088506968">
    <w:abstractNumId w:val="4"/>
  </w:num>
  <w:num w:numId="5" w16cid:durableId="1173447002">
    <w:abstractNumId w:val="7"/>
  </w:num>
  <w:num w:numId="6" w16cid:durableId="495270424">
    <w:abstractNumId w:val="3"/>
  </w:num>
  <w:num w:numId="7" w16cid:durableId="2119256053">
    <w:abstractNumId w:val="2"/>
  </w:num>
  <w:num w:numId="8" w16cid:durableId="282811822">
    <w:abstractNumId w:val="1"/>
  </w:num>
  <w:num w:numId="9" w16cid:durableId="945696014">
    <w:abstractNumId w:val="0"/>
  </w:num>
  <w:num w:numId="10" w16cid:durableId="217057111">
    <w:abstractNumId w:val="11"/>
  </w:num>
  <w:num w:numId="11" w16cid:durableId="1065372947">
    <w:abstractNumId w:val="12"/>
  </w:num>
  <w:num w:numId="12" w16cid:durableId="480855941">
    <w:abstractNumId w:val="13"/>
  </w:num>
  <w:num w:numId="13" w16cid:durableId="1490175637">
    <w:abstractNumId w:val="10"/>
  </w:num>
  <w:num w:numId="14" w16cid:durableId="1634209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B62B9"/>
    <w:rsid w:val="0029639D"/>
    <w:rsid w:val="00326F90"/>
    <w:rsid w:val="00592F0C"/>
    <w:rsid w:val="00873D64"/>
    <w:rsid w:val="00954E24"/>
    <w:rsid w:val="00AA1D8D"/>
    <w:rsid w:val="00B47730"/>
    <w:rsid w:val="00BF0F8B"/>
    <w:rsid w:val="00CB0664"/>
    <w:rsid w:val="00E1437E"/>
    <w:rsid w:val="00E31F9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5EA3C"/>
  <w14:defaultImageDpi w14:val="300"/>
  <w15:docId w15:val="{0D7F516E-5BFB-41AF-9C12-EB6789CB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622">
      <w:bodyDiv w:val="1"/>
      <w:marLeft w:val="0"/>
      <w:marRight w:val="0"/>
      <w:marTop w:val="0"/>
      <w:marBottom w:val="0"/>
      <w:divBdr>
        <w:top w:val="none" w:sz="0" w:space="0" w:color="auto"/>
        <w:left w:val="none" w:sz="0" w:space="0" w:color="auto"/>
        <w:bottom w:val="none" w:sz="0" w:space="0" w:color="auto"/>
        <w:right w:val="none" w:sz="0" w:space="0" w:color="auto"/>
      </w:divBdr>
    </w:div>
    <w:div w:id="379523021">
      <w:bodyDiv w:val="1"/>
      <w:marLeft w:val="0"/>
      <w:marRight w:val="0"/>
      <w:marTop w:val="0"/>
      <w:marBottom w:val="0"/>
      <w:divBdr>
        <w:top w:val="none" w:sz="0" w:space="0" w:color="auto"/>
        <w:left w:val="none" w:sz="0" w:space="0" w:color="auto"/>
        <w:bottom w:val="none" w:sz="0" w:space="0" w:color="auto"/>
        <w:right w:val="none" w:sz="0" w:space="0" w:color="auto"/>
      </w:divBdr>
    </w:div>
    <w:div w:id="533540737">
      <w:bodyDiv w:val="1"/>
      <w:marLeft w:val="0"/>
      <w:marRight w:val="0"/>
      <w:marTop w:val="0"/>
      <w:marBottom w:val="0"/>
      <w:divBdr>
        <w:top w:val="none" w:sz="0" w:space="0" w:color="auto"/>
        <w:left w:val="none" w:sz="0" w:space="0" w:color="auto"/>
        <w:bottom w:val="none" w:sz="0" w:space="0" w:color="auto"/>
        <w:right w:val="none" w:sz="0" w:space="0" w:color="auto"/>
      </w:divBdr>
    </w:div>
    <w:div w:id="823006032">
      <w:bodyDiv w:val="1"/>
      <w:marLeft w:val="0"/>
      <w:marRight w:val="0"/>
      <w:marTop w:val="0"/>
      <w:marBottom w:val="0"/>
      <w:divBdr>
        <w:top w:val="none" w:sz="0" w:space="0" w:color="auto"/>
        <w:left w:val="none" w:sz="0" w:space="0" w:color="auto"/>
        <w:bottom w:val="none" w:sz="0" w:space="0" w:color="auto"/>
        <w:right w:val="none" w:sz="0" w:space="0" w:color="auto"/>
      </w:divBdr>
    </w:div>
    <w:div w:id="1126243430">
      <w:bodyDiv w:val="1"/>
      <w:marLeft w:val="0"/>
      <w:marRight w:val="0"/>
      <w:marTop w:val="0"/>
      <w:marBottom w:val="0"/>
      <w:divBdr>
        <w:top w:val="none" w:sz="0" w:space="0" w:color="auto"/>
        <w:left w:val="none" w:sz="0" w:space="0" w:color="auto"/>
        <w:bottom w:val="none" w:sz="0" w:space="0" w:color="auto"/>
        <w:right w:val="none" w:sz="0" w:space="0" w:color="auto"/>
      </w:divBdr>
    </w:div>
    <w:div w:id="1400667743">
      <w:bodyDiv w:val="1"/>
      <w:marLeft w:val="0"/>
      <w:marRight w:val="0"/>
      <w:marTop w:val="0"/>
      <w:marBottom w:val="0"/>
      <w:divBdr>
        <w:top w:val="none" w:sz="0" w:space="0" w:color="auto"/>
        <w:left w:val="none" w:sz="0" w:space="0" w:color="auto"/>
        <w:bottom w:val="none" w:sz="0" w:space="0" w:color="auto"/>
        <w:right w:val="none" w:sz="0" w:space="0" w:color="auto"/>
      </w:divBdr>
    </w:div>
    <w:div w:id="1578131541">
      <w:bodyDiv w:val="1"/>
      <w:marLeft w:val="0"/>
      <w:marRight w:val="0"/>
      <w:marTop w:val="0"/>
      <w:marBottom w:val="0"/>
      <w:divBdr>
        <w:top w:val="none" w:sz="0" w:space="0" w:color="auto"/>
        <w:left w:val="none" w:sz="0" w:space="0" w:color="auto"/>
        <w:bottom w:val="none" w:sz="0" w:space="0" w:color="auto"/>
        <w:right w:val="none" w:sz="0" w:space="0" w:color="auto"/>
      </w:divBdr>
    </w:div>
    <w:div w:id="1684938172">
      <w:bodyDiv w:val="1"/>
      <w:marLeft w:val="0"/>
      <w:marRight w:val="0"/>
      <w:marTop w:val="0"/>
      <w:marBottom w:val="0"/>
      <w:divBdr>
        <w:top w:val="none" w:sz="0" w:space="0" w:color="auto"/>
        <w:left w:val="none" w:sz="0" w:space="0" w:color="auto"/>
        <w:bottom w:val="none" w:sz="0" w:space="0" w:color="auto"/>
        <w:right w:val="none" w:sz="0" w:space="0" w:color="auto"/>
      </w:divBdr>
    </w:div>
    <w:div w:id="1744789882">
      <w:bodyDiv w:val="1"/>
      <w:marLeft w:val="0"/>
      <w:marRight w:val="0"/>
      <w:marTop w:val="0"/>
      <w:marBottom w:val="0"/>
      <w:divBdr>
        <w:top w:val="none" w:sz="0" w:space="0" w:color="auto"/>
        <w:left w:val="none" w:sz="0" w:space="0" w:color="auto"/>
        <w:bottom w:val="none" w:sz="0" w:space="0" w:color="auto"/>
        <w:right w:val="none" w:sz="0" w:space="0" w:color="auto"/>
      </w:divBdr>
    </w:div>
    <w:div w:id="1964916685">
      <w:bodyDiv w:val="1"/>
      <w:marLeft w:val="0"/>
      <w:marRight w:val="0"/>
      <w:marTop w:val="0"/>
      <w:marBottom w:val="0"/>
      <w:divBdr>
        <w:top w:val="none" w:sz="0" w:space="0" w:color="auto"/>
        <w:left w:val="none" w:sz="0" w:space="0" w:color="auto"/>
        <w:bottom w:val="none" w:sz="0" w:space="0" w:color="auto"/>
        <w:right w:val="none" w:sz="0" w:space="0" w:color="auto"/>
      </w:divBdr>
    </w:div>
    <w:div w:id="2015256662">
      <w:bodyDiv w:val="1"/>
      <w:marLeft w:val="0"/>
      <w:marRight w:val="0"/>
      <w:marTop w:val="0"/>
      <w:marBottom w:val="0"/>
      <w:divBdr>
        <w:top w:val="none" w:sz="0" w:space="0" w:color="auto"/>
        <w:left w:val="none" w:sz="0" w:space="0" w:color="auto"/>
        <w:bottom w:val="none" w:sz="0" w:space="0" w:color="auto"/>
        <w:right w:val="none" w:sz="0" w:space="0" w:color="auto"/>
      </w:divBdr>
    </w:div>
    <w:div w:id="2123648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Tejas Jadhav</cp:lastModifiedBy>
  <cp:revision>3</cp:revision>
  <dcterms:created xsi:type="dcterms:W3CDTF">2024-11-27T19:44:00Z</dcterms:created>
  <dcterms:modified xsi:type="dcterms:W3CDTF">2024-11-27T19:59:00Z</dcterms:modified>
  <cp:category/>
</cp:coreProperties>
</file>