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25FC" w14:textId="0DFA2D1B" w:rsidR="009303D9" w:rsidRPr="00BC57BE" w:rsidRDefault="00E368C6" w:rsidP="00E368C6">
      <w:pPr>
        <w:pStyle w:val="papertitle"/>
        <w:spacing w:before="100" w:beforeAutospacing="1" w:after="100" w:afterAutospacing="1"/>
      </w:pPr>
      <w:r w:rsidRPr="00BC57BE">
        <w:t xml:space="preserve">A Review of </w:t>
      </w:r>
      <w:r w:rsidR="003F3560" w:rsidRPr="003F3560">
        <w:t>Efficient Deployment of Infrastructure using Code (IaC) in Cloud Computing</w:t>
      </w:r>
    </w:p>
    <w:p w14:paraId="1D9808FE" w14:textId="77777777" w:rsidR="00D7522C" w:rsidRPr="00BC57BE" w:rsidRDefault="00D7522C" w:rsidP="003B4E04">
      <w:pPr>
        <w:pStyle w:val="Author"/>
        <w:spacing w:before="100" w:beforeAutospacing="1" w:after="100" w:afterAutospacing="1" w:line="120" w:lineRule="auto"/>
        <w:rPr>
          <w:sz w:val="18"/>
          <w:szCs w:val="18"/>
        </w:rPr>
      </w:pPr>
    </w:p>
    <w:p w14:paraId="6C9DC6F2" w14:textId="77777777" w:rsidR="00D7522C" w:rsidRPr="00BC57BE" w:rsidRDefault="00D7522C" w:rsidP="00CA4392">
      <w:pPr>
        <w:pStyle w:val="Author"/>
        <w:spacing w:before="100" w:beforeAutospacing="1" w:after="100" w:afterAutospacing="1" w:line="120" w:lineRule="auto"/>
        <w:rPr>
          <w:sz w:val="18"/>
          <w:szCs w:val="18"/>
        </w:rPr>
        <w:sectPr w:rsidR="00D7522C" w:rsidRPr="00BC57BE" w:rsidSect="003B4E04">
          <w:footerReference w:type="even" r:id="rId8"/>
          <w:footerReference w:type="default" r:id="rId9"/>
          <w:footerReference w:type="first" r:id="rId10"/>
          <w:pgSz w:w="11906" w:h="16838" w:code="9"/>
          <w:pgMar w:top="540" w:right="893" w:bottom="1440" w:left="893" w:header="720" w:footer="720" w:gutter="0"/>
          <w:cols w:space="720"/>
          <w:titlePg/>
          <w:docGrid w:linePitch="360"/>
        </w:sectPr>
      </w:pPr>
    </w:p>
    <w:p w14:paraId="7BE62779" w14:textId="1B35FBBE" w:rsidR="003B3A50" w:rsidRDefault="0027746A" w:rsidP="004443CB">
      <w:pPr>
        <w:pStyle w:val="Author"/>
        <w:spacing w:before="100" w:beforeAutospacing="1"/>
        <w:jc w:val="left"/>
        <w:rPr>
          <w:sz w:val="20"/>
          <w:szCs w:val="20"/>
        </w:rPr>
      </w:pPr>
      <w:r>
        <w:rPr>
          <w:sz w:val="20"/>
          <w:szCs w:val="20"/>
        </w:rPr>
        <w:t>Saksham Khandelwal</w:t>
      </w:r>
      <w:r w:rsidR="001A3B3D" w:rsidRPr="00BC57BE">
        <w:rPr>
          <w:sz w:val="20"/>
          <w:szCs w:val="20"/>
        </w:rPr>
        <w:t xml:space="preserve"> </w:t>
      </w:r>
    </w:p>
    <w:p w14:paraId="47854D02" w14:textId="72F8B207" w:rsidR="003B3A50" w:rsidRPr="00BC57BE" w:rsidRDefault="003B3A50" w:rsidP="0027746A">
      <w:pPr>
        <w:pStyle w:val="Author"/>
        <w:spacing w:before="100" w:beforeAutospacing="1"/>
        <w:ind w:right="-84"/>
        <w:jc w:val="left"/>
        <w:rPr>
          <w:sz w:val="20"/>
          <w:szCs w:val="20"/>
        </w:rPr>
      </w:pPr>
      <w:r>
        <w:rPr>
          <w:sz w:val="20"/>
          <w:szCs w:val="20"/>
        </w:rPr>
        <w:t>Student</w:t>
      </w:r>
      <w:r w:rsidR="001A3B3D" w:rsidRPr="00BC57BE">
        <w:rPr>
          <w:sz w:val="20"/>
          <w:szCs w:val="20"/>
        </w:rPr>
        <w:br/>
      </w:r>
      <w:r w:rsidR="00E31C12" w:rsidRPr="00E31C12">
        <w:rPr>
          <w:i/>
          <w:iCs/>
          <w:sz w:val="20"/>
          <w:szCs w:val="20"/>
        </w:rPr>
        <w:t xml:space="preserve">dept. </w:t>
      </w:r>
      <w:r w:rsidR="00E368C6" w:rsidRPr="00BC57BE">
        <w:rPr>
          <w:sz w:val="20"/>
          <w:szCs w:val="20"/>
        </w:rPr>
        <w:t>Artificial Int</w:t>
      </w:r>
      <w:r w:rsidR="00ED3BC2" w:rsidRPr="00BC57BE">
        <w:rPr>
          <w:sz w:val="20"/>
          <w:szCs w:val="20"/>
        </w:rPr>
        <w:t>e</w:t>
      </w:r>
      <w:r w:rsidR="00E368C6" w:rsidRPr="00BC57BE">
        <w:rPr>
          <w:sz w:val="20"/>
          <w:szCs w:val="20"/>
        </w:rPr>
        <w:t>ll</w:t>
      </w:r>
      <w:r w:rsidR="007C0EAC" w:rsidRPr="00BC57BE">
        <w:rPr>
          <w:sz w:val="20"/>
          <w:szCs w:val="20"/>
        </w:rPr>
        <w:t>i</w:t>
      </w:r>
      <w:r w:rsidR="00E368C6" w:rsidRPr="00BC57BE">
        <w:rPr>
          <w:sz w:val="20"/>
          <w:szCs w:val="20"/>
        </w:rPr>
        <w:t>gence and Data Science</w:t>
      </w:r>
      <w:r w:rsidR="001A3B3D" w:rsidRPr="00BC57BE">
        <w:rPr>
          <w:i/>
          <w:sz w:val="20"/>
          <w:szCs w:val="20"/>
        </w:rPr>
        <w:t xml:space="preserve"> </w:t>
      </w:r>
      <w:r w:rsidR="00D72D06" w:rsidRPr="00BC57BE">
        <w:rPr>
          <w:sz w:val="20"/>
          <w:szCs w:val="20"/>
        </w:rPr>
        <w:br/>
      </w:r>
      <w:r w:rsidR="00E368C6" w:rsidRPr="00BC57BE">
        <w:rPr>
          <w:sz w:val="20"/>
          <w:szCs w:val="20"/>
        </w:rPr>
        <w:t>Poornima Institute of Engineeri</w:t>
      </w:r>
      <w:r w:rsidR="006A6061" w:rsidRPr="00BC57BE">
        <w:rPr>
          <w:sz w:val="20"/>
          <w:szCs w:val="20"/>
        </w:rPr>
        <w:t>n</w:t>
      </w:r>
      <w:r w:rsidR="00E368C6" w:rsidRPr="00BC57BE">
        <w:rPr>
          <w:sz w:val="20"/>
          <w:szCs w:val="20"/>
        </w:rPr>
        <w:t>g and Technology</w:t>
      </w:r>
      <w:r w:rsidR="009303D9" w:rsidRPr="00BC57BE">
        <w:rPr>
          <w:i/>
          <w:sz w:val="20"/>
          <w:szCs w:val="20"/>
        </w:rPr>
        <w:t xml:space="preserve"> </w:t>
      </w:r>
      <w:r w:rsidR="001A3B3D" w:rsidRPr="00BC57BE">
        <w:rPr>
          <w:i/>
          <w:sz w:val="20"/>
          <w:szCs w:val="20"/>
        </w:rPr>
        <w:br/>
      </w:r>
      <w:r w:rsidR="00E368C6" w:rsidRPr="00BC57BE">
        <w:rPr>
          <w:sz w:val="20"/>
          <w:szCs w:val="20"/>
        </w:rPr>
        <w:t>Jaipur</w:t>
      </w:r>
      <w:r w:rsidR="001A3B3D" w:rsidRPr="00BC57BE">
        <w:rPr>
          <w:sz w:val="20"/>
          <w:szCs w:val="20"/>
        </w:rPr>
        <w:br/>
      </w:r>
      <w:r w:rsidR="0027746A">
        <w:rPr>
          <w:sz w:val="20"/>
          <w:szCs w:val="20"/>
        </w:rPr>
        <w:t>sakshamkhandelwal003</w:t>
      </w:r>
      <w:r w:rsidR="00C55EDE">
        <w:rPr>
          <w:sz w:val="20"/>
          <w:szCs w:val="20"/>
        </w:rPr>
        <w:t>@gmail.com</w:t>
      </w:r>
    </w:p>
    <w:p w14:paraId="5FE82FE6" w14:textId="77777777" w:rsidR="001A3B3D" w:rsidRPr="00BC57BE" w:rsidRDefault="00BD670B" w:rsidP="007B6DDA">
      <w:pPr>
        <w:pStyle w:val="Author"/>
        <w:spacing w:before="100" w:beforeAutospacing="1"/>
        <w:rPr>
          <w:sz w:val="20"/>
          <w:szCs w:val="20"/>
        </w:rPr>
      </w:pPr>
      <w:r w:rsidRPr="00BC57BE">
        <w:rPr>
          <w:sz w:val="20"/>
          <w:szCs w:val="20"/>
        </w:rPr>
        <w:br w:type="column"/>
      </w:r>
    </w:p>
    <w:p w14:paraId="69827327" w14:textId="32E7ABC3" w:rsidR="003B3A50" w:rsidRDefault="00BD670B" w:rsidP="004443CB">
      <w:pPr>
        <w:pStyle w:val="Author"/>
        <w:spacing w:before="100" w:beforeAutospacing="1"/>
        <w:jc w:val="right"/>
        <w:rPr>
          <w:sz w:val="20"/>
          <w:szCs w:val="20"/>
        </w:rPr>
      </w:pPr>
      <w:r w:rsidRPr="00BC57BE">
        <w:rPr>
          <w:sz w:val="20"/>
          <w:szCs w:val="20"/>
        </w:rPr>
        <w:br w:type="column"/>
      </w:r>
      <w:r w:rsidR="002602FA">
        <w:rPr>
          <w:sz w:val="20"/>
          <w:szCs w:val="20"/>
        </w:rPr>
        <w:t>Punit Kuma</w:t>
      </w:r>
      <w:r w:rsidR="00987404">
        <w:rPr>
          <w:sz w:val="20"/>
          <w:szCs w:val="20"/>
        </w:rPr>
        <w:t>r</w:t>
      </w:r>
      <w:r w:rsidR="004443CB" w:rsidRPr="00BC57BE">
        <w:rPr>
          <w:sz w:val="20"/>
          <w:szCs w:val="20"/>
        </w:rPr>
        <w:t xml:space="preserve"> </w:t>
      </w:r>
    </w:p>
    <w:p w14:paraId="4C888EE3" w14:textId="77777777" w:rsidR="004443CB" w:rsidRPr="00BC57BE" w:rsidRDefault="00631BD0" w:rsidP="004443CB">
      <w:pPr>
        <w:pStyle w:val="Author"/>
        <w:spacing w:before="100" w:beforeAutospacing="1"/>
        <w:jc w:val="right"/>
        <w:rPr>
          <w:sz w:val="20"/>
          <w:szCs w:val="20"/>
        </w:rPr>
      </w:pPr>
      <w:r>
        <w:rPr>
          <w:sz w:val="20"/>
          <w:szCs w:val="20"/>
        </w:rPr>
        <w:t xml:space="preserve">Assistant </w:t>
      </w:r>
      <w:r w:rsidR="003B3A50">
        <w:rPr>
          <w:sz w:val="20"/>
          <w:szCs w:val="20"/>
        </w:rPr>
        <w:t>Professor</w:t>
      </w:r>
      <w:r w:rsidR="004443CB" w:rsidRPr="00BC57BE">
        <w:rPr>
          <w:sz w:val="20"/>
          <w:szCs w:val="20"/>
        </w:rPr>
        <w:br/>
      </w:r>
      <w:r w:rsidR="00E31C12" w:rsidRPr="00E31C12">
        <w:rPr>
          <w:i/>
          <w:iCs/>
          <w:sz w:val="20"/>
          <w:szCs w:val="20"/>
        </w:rPr>
        <w:t xml:space="preserve">dept. </w:t>
      </w:r>
      <w:r w:rsidR="004443CB" w:rsidRPr="00BC57BE">
        <w:rPr>
          <w:sz w:val="20"/>
          <w:szCs w:val="20"/>
        </w:rPr>
        <w:t>Artificial Intelligence and Data Science</w:t>
      </w:r>
      <w:r w:rsidR="004443CB" w:rsidRPr="00BC57BE">
        <w:rPr>
          <w:i/>
          <w:sz w:val="20"/>
          <w:szCs w:val="20"/>
        </w:rPr>
        <w:t xml:space="preserve"> </w:t>
      </w:r>
      <w:r w:rsidR="004443CB" w:rsidRPr="00BC57BE">
        <w:rPr>
          <w:sz w:val="20"/>
          <w:szCs w:val="20"/>
        </w:rPr>
        <w:br/>
        <w:t>Poornima Institute of Engineering and Technology</w:t>
      </w:r>
      <w:r w:rsidR="004443CB" w:rsidRPr="00BC57BE">
        <w:rPr>
          <w:i/>
          <w:sz w:val="20"/>
          <w:szCs w:val="20"/>
        </w:rPr>
        <w:t xml:space="preserve"> </w:t>
      </w:r>
      <w:r w:rsidR="004443CB" w:rsidRPr="00BC57BE">
        <w:rPr>
          <w:i/>
          <w:sz w:val="20"/>
          <w:szCs w:val="20"/>
        </w:rPr>
        <w:br/>
      </w:r>
      <w:r w:rsidR="004443CB" w:rsidRPr="00BC57BE">
        <w:rPr>
          <w:sz w:val="20"/>
          <w:szCs w:val="20"/>
        </w:rPr>
        <w:t>Jaipur</w:t>
      </w:r>
      <w:r w:rsidR="004443CB" w:rsidRPr="00BC57BE">
        <w:rPr>
          <w:sz w:val="20"/>
          <w:szCs w:val="20"/>
        </w:rPr>
        <w:br/>
      </w:r>
      <w:r w:rsidR="003B3A50">
        <w:rPr>
          <w:sz w:val="20"/>
          <w:szCs w:val="20"/>
        </w:rPr>
        <w:t>vikas.kumar</w:t>
      </w:r>
      <w:r w:rsidR="003B3A50" w:rsidRPr="003B3A50">
        <w:rPr>
          <w:sz w:val="20"/>
          <w:szCs w:val="20"/>
        </w:rPr>
        <w:t>@poornima.org</w:t>
      </w:r>
    </w:p>
    <w:p w14:paraId="2DDE6DA3" w14:textId="77777777" w:rsidR="009F1D79" w:rsidRPr="00BC57BE" w:rsidRDefault="009F1D79" w:rsidP="004443CB">
      <w:pPr>
        <w:pStyle w:val="Author"/>
        <w:spacing w:before="100" w:beforeAutospacing="1"/>
        <w:rPr>
          <w:sz w:val="21"/>
          <w:szCs w:val="21"/>
        </w:rPr>
        <w:sectPr w:rsidR="009F1D79" w:rsidRPr="00BC57BE" w:rsidSect="003B4E04">
          <w:type w:val="continuous"/>
          <w:pgSz w:w="11906" w:h="16838" w:code="9"/>
          <w:pgMar w:top="450" w:right="893" w:bottom="1440" w:left="893" w:header="720" w:footer="720" w:gutter="0"/>
          <w:cols w:num="3" w:space="720"/>
          <w:docGrid w:linePitch="360"/>
        </w:sectPr>
      </w:pPr>
    </w:p>
    <w:p w14:paraId="4920D184" w14:textId="77777777" w:rsidR="009303D9" w:rsidRPr="00BC57BE" w:rsidRDefault="00BD670B">
      <w:pPr>
        <w:rPr>
          <w:sz w:val="21"/>
          <w:szCs w:val="21"/>
        </w:rPr>
        <w:sectPr w:rsidR="009303D9" w:rsidRPr="00BC57BE" w:rsidSect="003B4E04">
          <w:type w:val="continuous"/>
          <w:pgSz w:w="11906" w:h="16838" w:code="9"/>
          <w:pgMar w:top="450" w:right="893" w:bottom="1440" w:left="893" w:header="720" w:footer="720" w:gutter="0"/>
          <w:cols w:num="3" w:space="720"/>
          <w:docGrid w:linePitch="360"/>
        </w:sectPr>
      </w:pPr>
      <w:r w:rsidRPr="00BC57BE">
        <w:rPr>
          <w:sz w:val="21"/>
          <w:szCs w:val="21"/>
        </w:rPr>
        <w:br w:type="column"/>
      </w:r>
    </w:p>
    <w:p w14:paraId="37B3C96E" w14:textId="2B78DA33" w:rsidR="00DA1649" w:rsidRPr="00DA1649" w:rsidRDefault="009303D9" w:rsidP="00DA1649">
      <w:pPr>
        <w:pStyle w:val="Abstract"/>
        <w:rPr>
          <w:sz w:val="22"/>
          <w:szCs w:val="22"/>
        </w:rPr>
      </w:pPr>
      <w:r w:rsidRPr="002548BF">
        <w:rPr>
          <w:i/>
          <w:iCs/>
          <w:sz w:val="22"/>
          <w:szCs w:val="22"/>
        </w:rPr>
        <w:t>Abstract</w:t>
      </w:r>
      <w:r w:rsidR="006A6061" w:rsidRPr="002548BF">
        <w:rPr>
          <w:sz w:val="22"/>
          <w:szCs w:val="22"/>
        </w:rPr>
        <w:t>—</w:t>
      </w:r>
      <w:r w:rsidR="00DA1649" w:rsidRPr="00DA1649">
        <w:rPr>
          <w:sz w:val="22"/>
          <w:szCs w:val="22"/>
        </w:rPr>
        <w:t>Infrastructure as Code</w:t>
      </w:r>
      <w:r w:rsidR="0027746A">
        <w:rPr>
          <w:sz w:val="22"/>
          <w:szCs w:val="22"/>
        </w:rPr>
        <w:t xml:space="preserve"> </w:t>
      </w:r>
      <w:r w:rsidR="00DA1649" w:rsidRPr="00DA1649">
        <w:rPr>
          <w:sz w:val="22"/>
          <w:szCs w:val="22"/>
        </w:rPr>
        <w:t xml:space="preserve">(IaC) Fast Find Improved Mechanisms to Virtualize Cloud Infrastructure through Automation and Codification of Provision, Deploy, and Maintenance Resource in Multiple Cloud Environments. It replaces human error prone, often manual configurations for declarative code, improving scalability by ensuring consistent environments across multiple cloud providers. This paper covers recent work on IaC toward improving the efficiency, reliability, and agility of cloud infrastructure. Important tools, such as Terraform, Ansible, and CloudFormation, were discussed in terms of their effectiveness regarding application deployment and management activities. Testing frameworks, like </w:t>
      </w:r>
      <w:proofErr w:type="spellStart"/>
      <w:r w:rsidR="00DA1649" w:rsidRPr="00DA1649">
        <w:rPr>
          <w:sz w:val="22"/>
          <w:szCs w:val="22"/>
        </w:rPr>
        <w:t>Terratest</w:t>
      </w:r>
      <w:proofErr w:type="spellEnd"/>
      <w:r w:rsidR="00DA1649" w:rsidRPr="00DA1649">
        <w:rPr>
          <w:sz w:val="22"/>
          <w:szCs w:val="22"/>
        </w:rPr>
        <w:t xml:space="preserve">, were described as crucial for infrastructure configuration verification so that it can reduce chances of misconfigurations and enhance the reliability of the systems. Over the recent past, assimilation of various studies has led to best practices on IaC-pre-approved templates, test automation, and self-service mechanisms that allow development teams, on their own, to create and deploy infrastructure that is standards compliant. The review also discusses some emerging technologies, for instance, IoT and AIOps, where IaC integration is needed to support dynamic systems and enhance operational agility. We finally provide future directions for IaC research, addressing the issues of scalability, testing, and multi-cloud support, and make it more feasible and useful in complex cloud ecosystems. </w:t>
      </w:r>
    </w:p>
    <w:p w14:paraId="0B12A3DA" w14:textId="07434599" w:rsidR="004D72B5" w:rsidRPr="002548BF" w:rsidRDefault="004D72B5" w:rsidP="00BC57BE">
      <w:pPr>
        <w:pStyle w:val="Abstract"/>
        <w:rPr>
          <w:sz w:val="22"/>
          <w:szCs w:val="22"/>
        </w:rPr>
      </w:pPr>
    </w:p>
    <w:p w14:paraId="2934FB48" w14:textId="77777777" w:rsidR="0027746A" w:rsidRDefault="004D72B5" w:rsidP="0027746A">
      <w:pPr>
        <w:pStyle w:val="Keywords"/>
        <w:rPr>
          <w:sz w:val="22"/>
          <w:szCs w:val="22"/>
        </w:rPr>
      </w:pPr>
      <w:r w:rsidRPr="002548BF">
        <w:rPr>
          <w:sz w:val="22"/>
          <w:szCs w:val="22"/>
        </w:rPr>
        <w:t>Keywords—</w:t>
      </w:r>
      <w:r w:rsidR="00DA1649" w:rsidRPr="00DA1649">
        <w:rPr>
          <w:sz w:val="22"/>
          <w:szCs w:val="22"/>
        </w:rPr>
        <w:t xml:space="preserve">Infrastructure as Code, Cloud Computing, Automation, Terraform, Ansible, CloudFormation, </w:t>
      </w:r>
      <w:proofErr w:type="spellStart"/>
      <w:r w:rsidR="00DA1649" w:rsidRPr="00DA1649">
        <w:rPr>
          <w:sz w:val="22"/>
          <w:szCs w:val="22"/>
        </w:rPr>
        <w:t>Terratest</w:t>
      </w:r>
      <w:proofErr w:type="spellEnd"/>
      <w:r w:rsidR="00DA1649" w:rsidRPr="00DA1649">
        <w:rPr>
          <w:sz w:val="22"/>
          <w:szCs w:val="22"/>
        </w:rPr>
        <w:t>, Multi-Cloud Management, Infrastructure Testing, AIOps, Scalability</w:t>
      </w:r>
    </w:p>
    <w:p w14:paraId="55AB7ED2" w14:textId="2A4271E9" w:rsidR="00DA1649" w:rsidRPr="0027746A" w:rsidRDefault="0027746A" w:rsidP="0027746A">
      <w:pPr>
        <w:pStyle w:val="Heading1"/>
        <w:rPr>
          <w:b/>
          <w:bCs/>
          <w:sz w:val="22"/>
          <w:szCs w:val="22"/>
        </w:rPr>
      </w:pPr>
      <w:r>
        <w:rPr>
          <w:b/>
          <w:bCs/>
          <w:sz w:val="22"/>
          <w:szCs w:val="22"/>
        </w:rPr>
        <w:t>INTRODUCTION</w:t>
      </w:r>
    </w:p>
    <w:p w14:paraId="2F2D2218" w14:textId="77777777" w:rsidR="00DA1649" w:rsidRPr="00DA1649" w:rsidRDefault="00DA1649" w:rsidP="00DA1649">
      <w:pPr>
        <w:pStyle w:val="BodyText"/>
        <w:rPr>
          <w:sz w:val="22"/>
          <w:szCs w:val="22"/>
          <w:lang w:val="en-US"/>
        </w:rPr>
      </w:pPr>
    </w:p>
    <w:p w14:paraId="6B00169F" w14:textId="77777777" w:rsidR="0027746A" w:rsidRPr="0027746A" w:rsidRDefault="0027746A" w:rsidP="0027746A">
      <w:pPr>
        <w:pStyle w:val="BodyText"/>
        <w:rPr>
          <w:sz w:val="22"/>
          <w:szCs w:val="22"/>
          <w:lang w:val="en-US"/>
        </w:rPr>
      </w:pPr>
      <w:r w:rsidRPr="0027746A">
        <w:rPr>
          <w:sz w:val="22"/>
          <w:szCs w:val="22"/>
          <w:lang w:val="en-US"/>
        </w:rPr>
        <w:t>Cloud computing has now enabled organizations to scale up their operations, reduce costs, and enhance resource utilization through better management of IT infrastructure. However, as the complexity of the cloud environment rises, managing infrastructure became inefficient and error-prone due to humans.</w:t>
      </w:r>
    </w:p>
    <w:p w14:paraId="7D70B410" w14:textId="77777777" w:rsidR="0027746A" w:rsidRPr="0027746A" w:rsidRDefault="0027746A" w:rsidP="0027746A">
      <w:pPr>
        <w:pStyle w:val="BodyText"/>
        <w:rPr>
          <w:sz w:val="22"/>
          <w:szCs w:val="22"/>
          <w:lang w:val="en-US"/>
        </w:rPr>
      </w:pPr>
    </w:p>
    <w:p w14:paraId="67B8D600" w14:textId="7CEF6EA3" w:rsidR="0027746A" w:rsidRPr="0027746A" w:rsidRDefault="0027746A" w:rsidP="0027746A">
      <w:pPr>
        <w:pStyle w:val="BodyText"/>
        <w:rPr>
          <w:sz w:val="22"/>
          <w:szCs w:val="22"/>
          <w:lang w:val="en-US"/>
        </w:rPr>
      </w:pPr>
      <w:r w:rsidRPr="0027746A">
        <w:rPr>
          <w:sz w:val="22"/>
          <w:szCs w:val="22"/>
          <w:lang w:val="en-US"/>
        </w:rPr>
        <w:t xml:space="preserve">It is this new standard kind of which has come forth in Infrastructure as Code-that defines and deploys resources as code. In its fundamental form, Infrastructure as Code recreates the way that infrastructure is managed because it allows it to be stored, versioned, and deployed as code, almost like an application's code itself. This means that it leads towards efficient and reliable cloud infrastructure management. With IaC, </w:t>
      </w:r>
      <w:r w:rsidR="0060328B" w:rsidRPr="0027746A">
        <w:rPr>
          <w:sz w:val="22"/>
          <w:szCs w:val="22"/>
          <w:lang w:val="en-US"/>
        </w:rPr>
        <w:t>organizations</w:t>
      </w:r>
      <w:r w:rsidRPr="0027746A">
        <w:rPr>
          <w:sz w:val="22"/>
          <w:szCs w:val="22"/>
          <w:lang w:val="en-US"/>
        </w:rPr>
        <w:t xml:space="preserve"> can standardize and automate infrastructure deployment by using tools such as Terraform, Ansible, or CloudFormation to note down the specifications on how infrastructure should be in a declarative or imperative language. This enables programmatic management of cloud resources with minimal human intervention and makes it possible to achieve consistency across environments. For instance, it can automate the entire architecture provisioning of virtual machines, storage, and networking resources from a single script across different providers. With reusable code modules for managing complex multi-cloud infrastructures, IaC became an unmissable opportunity for organizations to achieve efficiency in their operations within the cloud.</w:t>
      </w:r>
    </w:p>
    <w:p w14:paraId="38F6B882" w14:textId="77777777" w:rsidR="0027746A" w:rsidRPr="0027746A" w:rsidRDefault="0027746A" w:rsidP="0027746A">
      <w:pPr>
        <w:pStyle w:val="BodyText"/>
        <w:rPr>
          <w:sz w:val="22"/>
          <w:szCs w:val="22"/>
          <w:lang w:val="en-US"/>
        </w:rPr>
      </w:pPr>
    </w:p>
    <w:p w14:paraId="6C112C64" w14:textId="3C9D82E0" w:rsidR="0027746A" w:rsidRPr="0027746A" w:rsidRDefault="0027746A" w:rsidP="0027746A">
      <w:pPr>
        <w:pStyle w:val="BodyText"/>
        <w:rPr>
          <w:sz w:val="22"/>
          <w:szCs w:val="22"/>
          <w:lang w:val="en-US"/>
        </w:rPr>
      </w:pPr>
      <w:r w:rsidRPr="0027746A">
        <w:rPr>
          <w:sz w:val="22"/>
          <w:szCs w:val="22"/>
          <w:lang w:val="en-US"/>
        </w:rPr>
        <w:t xml:space="preserve">Besides automation of deployment, IaC has brought much significance to a multi-cloud environment in terms of scalability and consistency. In traditional cloud management, the configuration drifts over time to such a point that it is no longer identical. It may then either make systems vulnerable or initiate downtime. This IaC tools prevent because these always enforce </w:t>
      </w:r>
      <w:r w:rsidR="00217DC3" w:rsidRPr="0027746A">
        <w:rPr>
          <w:sz w:val="22"/>
          <w:szCs w:val="22"/>
          <w:lang w:val="en-US"/>
        </w:rPr>
        <w:t>version-</w:t>
      </w:r>
      <w:r w:rsidR="00217DC3" w:rsidRPr="0027746A">
        <w:rPr>
          <w:sz w:val="22"/>
          <w:szCs w:val="22"/>
          <w:lang w:val="en-US"/>
        </w:rPr>
        <w:lastRenderedPageBreak/>
        <w:t>controlled</w:t>
      </w:r>
      <w:r w:rsidRPr="0027746A">
        <w:rPr>
          <w:sz w:val="22"/>
          <w:szCs w:val="22"/>
          <w:lang w:val="en-US"/>
        </w:rPr>
        <w:t xml:space="preserve"> configurations uniformly applied every time in either the production or the test environment.</w:t>
      </w:r>
    </w:p>
    <w:p w14:paraId="69E0D802" w14:textId="77777777" w:rsidR="0027746A" w:rsidRPr="0027746A" w:rsidRDefault="0027746A" w:rsidP="0027746A">
      <w:pPr>
        <w:pStyle w:val="BodyText"/>
        <w:rPr>
          <w:sz w:val="22"/>
          <w:szCs w:val="22"/>
          <w:lang w:val="en-US"/>
        </w:rPr>
      </w:pPr>
    </w:p>
    <w:p w14:paraId="71CBC347" w14:textId="77777777" w:rsidR="0027746A" w:rsidRPr="0027746A" w:rsidRDefault="0027746A" w:rsidP="0027746A">
      <w:pPr>
        <w:pStyle w:val="BodyText"/>
        <w:rPr>
          <w:sz w:val="22"/>
          <w:szCs w:val="22"/>
          <w:lang w:val="en-US"/>
        </w:rPr>
      </w:pPr>
      <w:r w:rsidRPr="0027746A">
        <w:rPr>
          <w:sz w:val="22"/>
          <w:szCs w:val="22"/>
          <w:lang w:val="en-US"/>
        </w:rPr>
        <w:t>This is particularly important in organizations with more than one environment whereby IaC allows someone to apply the same configurations on different platforms with ease and, therefore, reduces the chances of configuration errors.</w:t>
      </w:r>
    </w:p>
    <w:p w14:paraId="310F72FB" w14:textId="77777777" w:rsidR="0027746A" w:rsidRPr="0027746A" w:rsidRDefault="0027746A" w:rsidP="0027746A">
      <w:pPr>
        <w:pStyle w:val="BodyText"/>
        <w:rPr>
          <w:sz w:val="22"/>
          <w:szCs w:val="22"/>
          <w:lang w:val="en-US"/>
        </w:rPr>
      </w:pPr>
    </w:p>
    <w:p w14:paraId="6B3059D7" w14:textId="38BAC826" w:rsidR="002A1F00" w:rsidRPr="002548BF" w:rsidRDefault="0027746A" w:rsidP="0027746A">
      <w:pPr>
        <w:pStyle w:val="BodyText"/>
        <w:ind w:firstLine="0"/>
        <w:rPr>
          <w:sz w:val="22"/>
          <w:szCs w:val="22"/>
          <w:lang w:val="en-US"/>
        </w:rPr>
      </w:pPr>
      <w:r w:rsidRPr="0027746A">
        <w:rPr>
          <w:sz w:val="22"/>
          <w:szCs w:val="22"/>
          <w:lang w:val="en-US"/>
        </w:rPr>
        <w:t xml:space="preserve">These are some of the benefits, although there are threats that accompany reliable and secure IaC deployments. Test frameworks like </w:t>
      </w:r>
      <w:proofErr w:type="spellStart"/>
      <w:r w:rsidRPr="0027746A">
        <w:rPr>
          <w:sz w:val="22"/>
          <w:szCs w:val="22"/>
          <w:lang w:val="en-US"/>
        </w:rPr>
        <w:t>Terratest</w:t>
      </w:r>
      <w:proofErr w:type="spellEnd"/>
      <w:r w:rsidRPr="0027746A">
        <w:rPr>
          <w:sz w:val="22"/>
          <w:szCs w:val="22"/>
          <w:lang w:val="en-US"/>
        </w:rPr>
        <w:t xml:space="preserve"> have a place in testing IaC configurations for continued real-world effectiveness. Probably one of the main advantages of adding IaC testing to the pipeline is the ability to have a number of misconfigurations found and corrected early in the development cycle, thus reduced risk for those infrastructure deployments. IaC self-service systems allow teams to deploy resources independently from pre-approved templates, but that has opened up even more rapid project deployment without losing out on compliance or security. As organizations continue to adopt IaC, new opportunities and challenges will appear mainly concerning IoT, edge computing, and AIOps. Further distributed and dynamic environments open new avenues for further leveraging of IaC as an efficient way to manage large-scale, interconnected systems. Future research will focus on these areas: scalability, cross-platform compatibility, and integration with emerging technologies. This paper will attempt to provide a holistic review of current IaC practice, talk over the tools and frameworks that are shaping its development, and make recommendations over best practice and future direction to make IaC better for different cloud environments.</w:t>
      </w:r>
    </w:p>
    <w:p w14:paraId="2AD1E11B" w14:textId="38424E5A" w:rsidR="001B605E" w:rsidRDefault="002A1F00" w:rsidP="001B605E">
      <w:pPr>
        <w:pStyle w:val="Heading1"/>
        <w:rPr>
          <w:b/>
          <w:bCs/>
          <w:sz w:val="22"/>
          <w:szCs w:val="22"/>
        </w:rPr>
      </w:pPr>
      <w:r w:rsidRPr="00112A88">
        <w:rPr>
          <w:b/>
          <w:bCs/>
          <w:sz w:val="22"/>
          <w:szCs w:val="22"/>
        </w:rPr>
        <w:t>LITERATURE REVIEW</w:t>
      </w:r>
    </w:p>
    <w:p w14:paraId="2ABA9C5F" w14:textId="77777777" w:rsidR="001B605E" w:rsidRPr="001B605E" w:rsidRDefault="001B605E" w:rsidP="001B605E"/>
    <w:p w14:paraId="50B593A9" w14:textId="77777777" w:rsidR="001B605E" w:rsidRPr="001B605E" w:rsidRDefault="001B605E" w:rsidP="001B605E">
      <w:pPr>
        <w:pStyle w:val="BodyText"/>
        <w:rPr>
          <w:sz w:val="22"/>
          <w:szCs w:val="22"/>
          <w:lang w:val="en-US"/>
        </w:rPr>
      </w:pPr>
      <w:r w:rsidRPr="001B605E">
        <w:rPr>
          <w:sz w:val="22"/>
          <w:szCs w:val="22"/>
          <w:lang w:val="en-US"/>
        </w:rPr>
        <w:t>The last ten years have witnessed significant interest in Infrastructure as Code research, primarily culminating from efficient, automated, and scalable management of infrastructure in cloud computing. This section reviews studies on deployment tools, testing frameworks, and self-service delivery systems related to IaC. They highlight the advantages and failures of IaC in cloud computing environments and how IaC will unlock better efficiency in operations and reduce human error in cloud operations.</w:t>
      </w:r>
    </w:p>
    <w:p w14:paraId="60EEA5D7" w14:textId="77777777" w:rsidR="001B605E" w:rsidRPr="001B605E" w:rsidRDefault="001B605E" w:rsidP="001B605E">
      <w:pPr>
        <w:pStyle w:val="BodyText"/>
        <w:rPr>
          <w:sz w:val="22"/>
          <w:szCs w:val="22"/>
          <w:lang w:val="en-US"/>
        </w:rPr>
      </w:pPr>
    </w:p>
    <w:p w14:paraId="3E5D1514" w14:textId="47BA898B" w:rsidR="001B605E" w:rsidRPr="001B605E" w:rsidRDefault="001B605E" w:rsidP="001B605E">
      <w:pPr>
        <w:pStyle w:val="BodyText"/>
        <w:rPr>
          <w:sz w:val="22"/>
          <w:szCs w:val="22"/>
          <w:lang w:val="en-US"/>
        </w:rPr>
      </w:pPr>
      <w:proofErr w:type="spellStart"/>
      <w:r w:rsidRPr="001B605E">
        <w:rPr>
          <w:sz w:val="22"/>
          <w:szCs w:val="22"/>
          <w:lang w:val="en-US"/>
        </w:rPr>
        <w:t>Suwanachote</w:t>
      </w:r>
      <w:proofErr w:type="spellEnd"/>
      <w:r w:rsidRPr="001B605E">
        <w:rPr>
          <w:sz w:val="22"/>
          <w:szCs w:val="22"/>
          <w:lang w:val="en-US"/>
        </w:rPr>
        <w:t xml:space="preserve"> et al. describe testing IaC in the cloud with </w:t>
      </w:r>
      <w:r w:rsidR="00153E3F">
        <w:rPr>
          <w:sz w:val="22"/>
          <w:szCs w:val="22"/>
          <w:lang w:val="en-US"/>
        </w:rPr>
        <w:t>“</w:t>
      </w:r>
      <w:r w:rsidRPr="001B605E">
        <w:rPr>
          <w:sz w:val="22"/>
          <w:szCs w:val="22"/>
          <w:lang w:val="en-US"/>
        </w:rPr>
        <w:t xml:space="preserve">A Pilot Study of Testing Infrastructure as Code for Cloud </w:t>
      </w:r>
      <w:r w:rsidR="00217DC3" w:rsidRPr="001B605E">
        <w:rPr>
          <w:sz w:val="22"/>
          <w:szCs w:val="22"/>
          <w:lang w:val="en-US"/>
        </w:rPr>
        <w:t>Systems (</w:t>
      </w:r>
      <w:r w:rsidRPr="001B605E">
        <w:rPr>
          <w:sz w:val="22"/>
          <w:szCs w:val="22"/>
          <w:lang w:val="en-US"/>
        </w:rPr>
        <w:t>2023)</w:t>
      </w:r>
      <w:r w:rsidR="00153E3F">
        <w:rPr>
          <w:sz w:val="22"/>
          <w:szCs w:val="22"/>
          <w:lang w:val="en-US"/>
        </w:rPr>
        <w:t>” [1]</w:t>
      </w:r>
      <w:r w:rsidRPr="001B605E">
        <w:rPr>
          <w:sz w:val="22"/>
          <w:szCs w:val="22"/>
          <w:lang w:val="en-US"/>
        </w:rPr>
        <w:t xml:space="preserve">, focusing on the </w:t>
      </w:r>
      <w:proofErr w:type="spellStart"/>
      <w:r w:rsidRPr="001B605E">
        <w:rPr>
          <w:sz w:val="22"/>
          <w:szCs w:val="22"/>
          <w:lang w:val="en-US"/>
        </w:rPr>
        <w:t>Terratest</w:t>
      </w:r>
      <w:proofErr w:type="spellEnd"/>
      <w:r w:rsidRPr="001B605E">
        <w:rPr>
          <w:sz w:val="22"/>
          <w:szCs w:val="22"/>
          <w:lang w:val="en-US"/>
        </w:rPr>
        <w:t xml:space="preserve"> framework specifically. The authors underlined one important knowledge gap in the industry related to IaC testing practices, particularly focusing on the systematic testing of the configurations of cloud infrastructures. In </w:t>
      </w:r>
      <w:r w:rsidRPr="001B605E">
        <w:rPr>
          <w:sz w:val="22"/>
          <w:szCs w:val="22"/>
          <w:lang w:val="en-US"/>
        </w:rPr>
        <w:t xml:space="preserve">an empirical study of 59 GitHub repositories, the authors found that testing with </w:t>
      </w:r>
      <w:proofErr w:type="spellStart"/>
      <w:r w:rsidRPr="001B605E">
        <w:rPr>
          <w:sz w:val="22"/>
          <w:szCs w:val="22"/>
          <w:lang w:val="en-US"/>
        </w:rPr>
        <w:t>Terratest</w:t>
      </w:r>
      <w:proofErr w:type="spellEnd"/>
      <w:r w:rsidRPr="001B605E">
        <w:rPr>
          <w:sz w:val="22"/>
          <w:szCs w:val="22"/>
          <w:lang w:val="en-US"/>
        </w:rPr>
        <w:t xml:space="preserve"> greatly improves the dependability of IaC by pointing out errors in the process as early as possible. However, in their framework, they experimented only on one kind of testing framework and mainly on repositories possessing considerable data, which may not represent all the IaC testing practices across the cloud environments. Nevertheless, it lays an important foundation for further research into testing frameworks for IaC.</w:t>
      </w:r>
    </w:p>
    <w:p w14:paraId="13FE704B" w14:textId="77777777" w:rsidR="001B605E" w:rsidRPr="001B605E" w:rsidRDefault="001B605E" w:rsidP="001B605E">
      <w:pPr>
        <w:pStyle w:val="BodyText"/>
        <w:rPr>
          <w:sz w:val="22"/>
          <w:szCs w:val="22"/>
          <w:lang w:val="en-US"/>
        </w:rPr>
      </w:pPr>
    </w:p>
    <w:p w14:paraId="2326A06D" w14:textId="7278FF22" w:rsidR="001B605E" w:rsidRPr="001B605E" w:rsidRDefault="001B605E" w:rsidP="001B605E">
      <w:pPr>
        <w:pStyle w:val="BodyText"/>
        <w:rPr>
          <w:sz w:val="22"/>
          <w:szCs w:val="22"/>
          <w:lang w:val="en-US"/>
        </w:rPr>
      </w:pPr>
      <w:r w:rsidRPr="001B605E">
        <w:rPr>
          <w:sz w:val="22"/>
          <w:szCs w:val="22"/>
          <w:lang w:val="en-US"/>
        </w:rPr>
        <w:t xml:space="preserve">Dalvi described a self-service system for IaC as </w:t>
      </w:r>
      <w:r w:rsidR="00153E3F">
        <w:rPr>
          <w:sz w:val="22"/>
          <w:szCs w:val="22"/>
          <w:lang w:val="en-US"/>
        </w:rPr>
        <w:t>“</w:t>
      </w:r>
      <w:r w:rsidRPr="001B605E">
        <w:rPr>
          <w:sz w:val="22"/>
          <w:szCs w:val="22"/>
          <w:lang w:val="en-US"/>
        </w:rPr>
        <w:t>Cloud Infrastructure Self-Service Delivery System using Infrastructure as Code as defined by Dalvi in 2022</w:t>
      </w:r>
      <w:r w:rsidR="00153E3F">
        <w:rPr>
          <w:sz w:val="22"/>
          <w:szCs w:val="22"/>
          <w:lang w:val="en-US"/>
        </w:rPr>
        <w:t>” [2]</w:t>
      </w:r>
      <w:r w:rsidRPr="001B605E">
        <w:rPr>
          <w:sz w:val="22"/>
          <w:szCs w:val="22"/>
          <w:lang w:val="en-US"/>
        </w:rPr>
        <w:t>. This study proposed a model where developers could independently provision resources through pre-approved IaC templates, reducing reliance on centralized platform teams and enhancing deployment efficiency. Dalvi’s research highlighted that a self-service IaC approach could significantly reduce operational delays and errors associated with manual provisioning, as it empowered developers to manage infrastructure autonomously while adhering to organizational compliance standards. Of course, it also warned that the initial configuration of self-service systems requires a lot of effort in developing templates and validating them, which underlines the need for a collaborative approach between development and operations teams for effective adoption of IaC.</w:t>
      </w:r>
    </w:p>
    <w:p w14:paraId="1BE52B66" w14:textId="77777777" w:rsidR="001B605E" w:rsidRPr="001B605E" w:rsidRDefault="001B605E" w:rsidP="001B605E">
      <w:pPr>
        <w:pStyle w:val="BodyText"/>
        <w:rPr>
          <w:sz w:val="22"/>
          <w:szCs w:val="22"/>
          <w:lang w:val="en-US"/>
        </w:rPr>
      </w:pPr>
    </w:p>
    <w:p w14:paraId="41BEAB91" w14:textId="35FAD5F9" w:rsidR="001B605E" w:rsidRPr="001B605E" w:rsidRDefault="001B605E" w:rsidP="001B605E">
      <w:pPr>
        <w:pStyle w:val="BodyText"/>
        <w:rPr>
          <w:sz w:val="22"/>
          <w:szCs w:val="22"/>
          <w:lang w:val="en-US"/>
        </w:rPr>
      </w:pPr>
      <w:r w:rsidRPr="001B605E">
        <w:rPr>
          <w:sz w:val="22"/>
          <w:szCs w:val="22"/>
          <w:lang w:val="en-US"/>
        </w:rPr>
        <w:t xml:space="preserve">Bali and Walia (2023) in </w:t>
      </w:r>
      <w:r w:rsidR="00153E3F">
        <w:rPr>
          <w:sz w:val="22"/>
          <w:szCs w:val="22"/>
          <w:lang w:val="en-US"/>
        </w:rPr>
        <w:t>“</w:t>
      </w:r>
      <w:r w:rsidRPr="001B605E">
        <w:rPr>
          <w:sz w:val="22"/>
          <w:szCs w:val="22"/>
          <w:lang w:val="en-US"/>
        </w:rPr>
        <w:t>Enhancing Efficiency Through Infrastructure Automation: An In-Depth Analysis of IaC Tools</w:t>
      </w:r>
      <w:r w:rsidR="00153E3F">
        <w:rPr>
          <w:sz w:val="22"/>
          <w:szCs w:val="22"/>
          <w:lang w:val="en-US"/>
        </w:rPr>
        <w:t>”</w:t>
      </w:r>
      <w:r w:rsidRPr="001B605E">
        <w:rPr>
          <w:sz w:val="22"/>
          <w:szCs w:val="22"/>
          <w:lang w:val="en-US"/>
        </w:rPr>
        <w:t xml:space="preserve"> </w:t>
      </w:r>
      <w:r w:rsidR="00153E3F">
        <w:rPr>
          <w:sz w:val="22"/>
          <w:szCs w:val="22"/>
          <w:lang w:val="en-US"/>
        </w:rPr>
        <w:t xml:space="preserve">[3], </w:t>
      </w:r>
      <w:r w:rsidRPr="001B605E">
        <w:rPr>
          <w:sz w:val="22"/>
          <w:szCs w:val="22"/>
          <w:lang w:val="en-US"/>
        </w:rPr>
        <w:t>examines a comparative analysis of different IaC tools regarding scalability and efficiency, Terraform, Ansible, and CloudFormation.</w:t>
      </w:r>
    </w:p>
    <w:p w14:paraId="4AC8A667" w14:textId="77777777" w:rsidR="001B605E" w:rsidRPr="001B605E" w:rsidRDefault="001B605E" w:rsidP="001B605E">
      <w:pPr>
        <w:pStyle w:val="BodyText"/>
        <w:rPr>
          <w:sz w:val="22"/>
          <w:szCs w:val="22"/>
          <w:lang w:val="en-US"/>
        </w:rPr>
      </w:pPr>
    </w:p>
    <w:p w14:paraId="0EA49743" w14:textId="77777777" w:rsidR="001B605E" w:rsidRPr="001B605E" w:rsidRDefault="001B605E" w:rsidP="001B605E">
      <w:pPr>
        <w:pStyle w:val="BodyText"/>
        <w:rPr>
          <w:sz w:val="22"/>
          <w:szCs w:val="22"/>
          <w:lang w:val="en-US"/>
        </w:rPr>
      </w:pPr>
      <w:r w:rsidRPr="001B605E">
        <w:rPr>
          <w:sz w:val="22"/>
          <w:szCs w:val="22"/>
          <w:lang w:val="en-US"/>
        </w:rPr>
        <w:t>They used speed of deployment, reproducibility, and ease of use to base such an evaluation of such tools in providing holistic comparison for organizations to settle on IaC tools best suited to the specific needs of their infrastructure. What was learned is that how the work showed that IaC tools improved efficiencies both deployment-wise and resource usage and what were laid down as issues on such tools as to other non-cloud environments. The study also indicated before choosing the tool, infrastructural needs of an organization should be well articulated so that the right tool is selected for the specific deployment environment and operational requirements.</w:t>
      </w:r>
    </w:p>
    <w:p w14:paraId="5B4B90A6" w14:textId="77777777" w:rsidR="001B605E" w:rsidRPr="001B605E" w:rsidRDefault="001B605E" w:rsidP="001B605E">
      <w:pPr>
        <w:pStyle w:val="BodyText"/>
        <w:rPr>
          <w:sz w:val="22"/>
          <w:szCs w:val="22"/>
          <w:lang w:val="en-US"/>
        </w:rPr>
      </w:pPr>
    </w:p>
    <w:p w14:paraId="0A10EB1D" w14:textId="54CC3B8F" w:rsidR="006C19AE" w:rsidRDefault="001B605E" w:rsidP="001B605E">
      <w:pPr>
        <w:pStyle w:val="BodyText"/>
        <w:rPr>
          <w:sz w:val="22"/>
          <w:szCs w:val="22"/>
          <w:lang w:val="en-US"/>
        </w:rPr>
      </w:pPr>
      <w:r w:rsidRPr="001B605E">
        <w:rPr>
          <w:sz w:val="22"/>
          <w:szCs w:val="22"/>
          <w:lang w:val="en-US"/>
        </w:rPr>
        <w:t xml:space="preserve">Mehdi and Walia (2023) further decomposed Terraform as a simplified IaC tool in </w:t>
      </w:r>
      <w:r w:rsidR="00153E3F">
        <w:rPr>
          <w:sz w:val="22"/>
          <w:szCs w:val="22"/>
          <w:lang w:val="en-US"/>
        </w:rPr>
        <w:t>“</w:t>
      </w:r>
      <w:r w:rsidRPr="001B605E">
        <w:rPr>
          <w:sz w:val="22"/>
          <w:szCs w:val="22"/>
          <w:lang w:val="en-US"/>
        </w:rPr>
        <w:t>Terraform: Streamlining Infrastructure Deployment and Management Through Infrastructure as Code</w:t>
      </w:r>
      <w:r w:rsidR="00153E3F">
        <w:rPr>
          <w:sz w:val="22"/>
          <w:szCs w:val="22"/>
          <w:lang w:val="en-US"/>
        </w:rPr>
        <w:t>” [4]</w:t>
      </w:r>
      <w:r w:rsidRPr="001B605E">
        <w:rPr>
          <w:sz w:val="22"/>
          <w:szCs w:val="22"/>
          <w:lang w:val="en-US"/>
        </w:rPr>
        <w:t xml:space="preserve">. They concentrated on </w:t>
      </w:r>
      <w:proofErr w:type="spellStart"/>
      <w:r w:rsidRPr="001B605E">
        <w:rPr>
          <w:sz w:val="22"/>
          <w:szCs w:val="22"/>
          <w:lang w:val="en-US"/>
        </w:rPr>
        <w:t>HashiCorp</w:t>
      </w:r>
      <w:proofErr w:type="spellEnd"/>
      <w:r w:rsidRPr="001B605E">
        <w:rPr>
          <w:sz w:val="22"/>
          <w:szCs w:val="22"/>
          <w:lang w:val="en-US"/>
        </w:rPr>
        <w:t xml:space="preserve"> Configuration Language of </w:t>
      </w:r>
      <w:r w:rsidRPr="001B605E">
        <w:rPr>
          <w:sz w:val="22"/>
          <w:szCs w:val="22"/>
          <w:lang w:val="en-US"/>
        </w:rPr>
        <w:lastRenderedPageBreak/>
        <w:t>Terraform that lets it define and also manage an organization's infrastructure across various cloud platforms using a single scripting language. The declarative nature of Terraform allowed for code modules, which could be reused to simplify the management of multiple clouds with reduced time for deployment. Some lessons the article interpreted from using Terraform include: limitations involved possible delays in the feature support for certain cloud providers, which would test agile working teams that utilize advanced services. Still, this conclusion notwithstanding, the authors concluded that Terraform is a powerful tool to organizations requiring flexibility when dealing with complex cloud environments. Finally, Integrating Emerging Technologies with Infrastructure as Code in Distributed Environments was published by Abbas and Garg in 2024</w:t>
      </w:r>
      <w:r w:rsidR="00BA71C8">
        <w:rPr>
          <w:sz w:val="22"/>
          <w:szCs w:val="22"/>
          <w:lang w:val="en-US"/>
        </w:rPr>
        <w:t xml:space="preserve"> [5]</w:t>
      </w:r>
      <w:r w:rsidRPr="001B605E">
        <w:rPr>
          <w:sz w:val="22"/>
          <w:szCs w:val="22"/>
          <w:lang w:val="en-US"/>
        </w:rPr>
        <w:t>. IaC integration with emerging technologies was considered; these included IoT, AIOps, and edge computing. Such a study indicated how the combination of IaC and other advanced technologies could redesign infrastructure management in distributed and dynamic environments. With the help of IaC combined with IoT and AIOps, very high automation, scalability, and effectiveness for large-scale, complex resources can be achieved in such systems. The research highlighted challenges with IaC adoption in a mixed environment of diverse and emerging technologies, where more complexity is added through integration and robust configuration and compliance management. Abbas and Garg's work indicates that IaC promises great value for next-generation infrastructure management but sets the need for further research to optimize IaC with distributed applications. In general, the collected body of work highlights the transformative potential of IaC in managing cloud infrastructure, particularly in terms of enhancing deployment efficiency, consistency, and scalability. Another critical set of challenges which these studies focus on is: First, the challenge of reliable testing frameworks; second, self-service systems complexity in their initial setups; third, integration with emerging technologies. Insights from all these studies collectively promote a comprehensive understanding of the benefits and limitations to guide further research and development in IaC tools and practices toward more effective cloud infrastructure management.</w:t>
      </w:r>
    </w:p>
    <w:p w14:paraId="46185AD4" w14:textId="77777777" w:rsidR="00017790" w:rsidRPr="002548BF" w:rsidRDefault="00017790" w:rsidP="00017790">
      <w:pPr>
        <w:pStyle w:val="BodyText"/>
        <w:rPr>
          <w:sz w:val="22"/>
          <w:szCs w:val="22"/>
          <w:lang w:val="en-US"/>
        </w:rPr>
      </w:pPr>
    </w:p>
    <w:p w14:paraId="2F613FB3" w14:textId="5ACD5C98" w:rsidR="006C19AE" w:rsidRPr="000646E9" w:rsidRDefault="00E23C83" w:rsidP="006C19AE">
      <w:pPr>
        <w:pStyle w:val="Heading1"/>
        <w:rPr>
          <w:b/>
          <w:bCs/>
          <w:sz w:val="22"/>
          <w:szCs w:val="22"/>
        </w:rPr>
      </w:pPr>
      <w:r>
        <w:rPr>
          <w:b/>
          <w:bCs/>
          <w:sz w:val="22"/>
          <w:szCs w:val="22"/>
        </w:rPr>
        <w:t>RELATED WORKS</w:t>
      </w:r>
    </w:p>
    <w:p w14:paraId="40D570D9" w14:textId="77777777" w:rsidR="00024A8B" w:rsidRPr="002548BF" w:rsidRDefault="00024A8B" w:rsidP="00024A8B">
      <w:pPr>
        <w:rPr>
          <w:sz w:val="22"/>
          <w:szCs w:val="22"/>
        </w:rPr>
      </w:pPr>
    </w:p>
    <w:p w14:paraId="62CF07A0" w14:textId="77777777" w:rsidR="001B605E" w:rsidRPr="001B605E" w:rsidRDefault="001B605E" w:rsidP="001B605E">
      <w:pPr>
        <w:jc w:val="both"/>
        <w:rPr>
          <w:sz w:val="22"/>
          <w:szCs w:val="22"/>
        </w:rPr>
      </w:pPr>
      <w:r w:rsidRPr="001B605E">
        <w:rPr>
          <w:sz w:val="22"/>
          <w:szCs w:val="22"/>
        </w:rPr>
        <w:t>This section discusses the most relevant works in scope for IaC in cloud computing, divided into themes such as test frameworks, self-service provisioning, comparison and coming of age with emergent technologies. In all the studies, different directions are discussed in which IaC applications can help improve the efficiency, scalability, and security of using a cloud infrastructure.</w:t>
      </w:r>
    </w:p>
    <w:p w14:paraId="3B6472AC" w14:textId="77777777" w:rsidR="001B605E" w:rsidRPr="001B605E" w:rsidRDefault="001B605E" w:rsidP="001B605E">
      <w:pPr>
        <w:jc w:val="both"/>
        <w:rPr>
          <w:sz w:val="22"/>
          <w:szCs w:val="22"/>
        </w:rPr>
      </w:pPr>
    </w:p>
    <w:p w14:paraId="194EC6FE" w14:textId="178FF964" w:rsidR="00024A8B" w:rsidRPr="002548BF" w:rsidRDefault="001B605E" w:rsidP="001B605E">
      <w:pPr>
        <w:jc w:val="both"/>
        <w:rPr>
          <w:sz w:val="22"/>
          <w:szCs w:val="22"/>
        </w:rPr>
      </w:pPr>
      <w:r w:rsidRPr="001B605E">
        <w:rPr>
          <w:sz w:val="22"/>
          <w:szCs w:val="22"/>
        </w:rPr>
        <w:t>The findings of each study are therefore summarized in Table 1, which acts as a quick reference on the research theme, its key findings, and its relevance to IaC.</w:t>
      </w:r>
    </w:p>
    <w:p w14:paraId="7E34CA2C" w14:textId="77777777" w:rsidR="00024A8B" w:rsidRPr="00024A8B" w:rsidRDefault="00024A8B" w:rsidP="00024A8B"/>
    <w:tbl>
      <w:tblPr>
        <w:tblStyle w:val="TableGrid"/>
        <w:tblW w:w="0" w:type="auto"/>
        <w:tblLayout w:type="fixed"/>
        <w:tblCellMar>
          <w:left w:w="57" w:type="dxa"/>
          <w:right w:w="57" w:type="dxa"/>
        </w:tblCellMar>
        <w:tblLook w:val="04A0" w:firstRow="1" w:lastRow="0" w:firstColumn="1" w:lastColumn="0" w:noHBand="0" w:noVBand="1"/>
      </w:tblPr>
      <w:tblGrid>
        <w:gridCol w:w="971"/>
        <w:gridCol w:w="971"/>
        <w:gridCol w:w="971"/>
        <w:gridCol w:w="971"/>
        <w:gridCol w:w="972"/>
      </w:tblGrid>
      <w:tr w:rsidR="00AB37A7" w:rsidRPr="00AB37A7" w14:paraId="64911659" w14:textId="77777777" w:rsidTr="00AB37A7">
        <w:tc>
          <w:tcPr>
            <w:tcW w:w="971" w:type="dxa"/>
            <w:vAlign w:val="center"/>
          </w:tcPr>
          <w:p w14:paraId="4A3CFA43" w14:textId="77777777" w:rsidR="004C5863" w:rsidRPr="00EC4F3A" w:rsidRDefault="004C5863" w:rsidP="00AB37A7">
            <w:pPr>
              <w:rPr>
                <w:b/>
                <w:bCs/>
                <w:sz w:val="18"/>
                <w:szCs w:val="18"/>
              </w:rPr>
            </w:pPr>
            <w:r w:rsidRPr="00EC4F3A">
              <w:rPr>
                <w:b/>
                <w:bCs/>
                <w:sz w:val="18"/>
                <w:szCs w:val="18"/>
              </w:rPr>
              <w:t>Study</w:t>
            </w:r>
          </w:p>
        </w:tc>
        <w:tc>
          <w:tcPr>
            <w:tcW w:w="971" w:type="dxa"/>
            <w:vAlign w:val="center"/>
          </w:tcPr>
          <w:p w14:paraId="2059B4FB" w14:textId="77777777" w:rsidR="004C5863" w:rsidRPr="00EC4F3A" w:rsidRDefault="004C5863" w:rsidP="00AB37A7">
            <w:pPr>
              <w:rPr>
                <w:b/>
                <w:bCs/>
                <w:sz w:val="18"/>
                <w:szCs w:val="18"/>
              </w:rPr>
            </w:pPr>
            <w:r w:rsidRPr="00EC4F3A">
              <w:rPr>
                <w:b/>
                <w:bCs/>
                <w:sz w:val="18"/>
                <w:szCs w:val="18"/>
              </w:rPr>
              <w:t>Year</w:t>
            </w:r>
          </w:p>
        </w:tc>
        <w:tc>
          <w:tcPr>
            <w:tcW w:w="971" w:type="dxa"/>
            <w:vAlign w:val="center"/>
          </w:tcPr>
          <w:p w14:paraId="2C80D674" w14:textId="77777777" w:rsidR="004C5863" w:rsidRPr="00EC4F3A" w:rsidRDefault="004C5863" w:rsidP="00AB37A7">
            <w:pPr>
              <w:rPr>
                <w:b/>
                <w:bCs/>
                <w:sz w:val="18"/>
                <w:szCs w:val="18"/>
              </w:rPr>
            </w:pPr>
            <w:r w:rsidRPr="00EC4F3A">
              <w:rPr>
                <w:b/>
                <w:bCs/>
                <w:sz w:val="18"/>
                <w:szCs w:val="18"/>
              </w:rPr>
              <w:t>Author</w:t>
            </w:r>
          </w:p>
        </w:tc>
        <w:tc>
          <w:tcPr>
            <w:tcW w:w="971" w:type="dxa"/>
            <w:vAlign w:val="center"/>
          </w:tcPr>
          <w:p w14:paraId="65AFEEBD" w14:textId="77777777" w:rsidR="004C5863" w:rsidRPr="00EC4F3A" w:rsidRDefault="004C5863" w:rsidP="00AB37A7">
            <w:pPr>
              <w:rPr>
                <w:b/>
                <w:bCs/>
                <w:sz w:val="18"/>
                <w:szCs w:val="18"/>
              </w:rPr>
            </w:pPr>
            <w:r w:rsidRPr="00EC4F3A">
              <w:rPr>
                <w:b/>
                <w:bCs/>
                <w:sz w:val="18"/>
                <w:szCs w:val="18"/>
              </w:rPr>
              <w:t>Research Theme</w:t>
            </w:r>
          </w:p>
        </w:tc>
        <w:tc>
          <w:tcPr>
            <w:tcW w:w="972" w:type="dxa"/>
            <w:vAlign w:val="center"/>
          </w:tcPr>
          <w:p w14:paraId="2966B742" w14:textId="77777777" w:rsidR="004C5863" w:rsidRPr="00EC4F3A" w:rsidRDefault="004C5863" w:rsidP="00AB37A7">
            <w:pPr>
              <w:rPr>
                <w:b/>
                <w:bCs/>
                <w:sz w:val="18"/>
                <w:szCs w:val="18"/>
              </w:rPr>
            </w:pPr>
            <w:r w:rsidRPr="00EC4F3A">
              <w:rPr>
                <w:b/>
                <w:bCs/>
                <w:sz w:val="18"/>
                <w:szCs w:val="18"/>
              </w:rPr>
              <w:t>Findings</w:t>
            </w:r>
          </w:p>
        </w:tc>
      </w:tr>
      <w:tr w:rsidR="00024A8B" w:rsidRPr="00AB37A7" w14:paraId="6379FD79" w14:textId="77777777" w:rsidTr="00AB37A7">
        <w:tc>
          <w:tcPr>
            <w:tcW w:w="971" w:type="dxa"/>
          </w:tcPr>
          <w:p w14:paraId="2D133717" w14:textId="50F95DA4" w:rsidR="004C5863" w:rsidRPr="00AB37A7" w:rsidRDefault="001B605E" w:rsidP="00AB37A7">
            <w:pPr>
              <w:jc w:val="left"/>
              <w:rPr>
                <w:sz w:val="18"/>
                <w:szCs w:val="18"/>
              </w:rPr>
            </w:pPr>
            <w:r w:rsidRPr="001B605E">
              <w:rPr>
                <w:sz w:val="18"/>
                <w:szCs w:val="18"/>
              </w:rPr>
              <w:t>Infrastructure as Code for Cloud Systems</w:t>
            </w:r>
          </w:p>
        </w:tc>
        <w:tc>
          <w:tcPr>
            <w:tcW w:w="971" w:type="dxa"/>
          </w:tcPr>
          <w:p w14:paraId="55353044" w14:textId="1889DF33" w:rsidR="004C5863" w:rsidRPr="00AB37A7" w:rsidRDefault="004C5863" w:rsidP="00AB37A7">
            <w:pPr>
              <w:jc w:val="left"/>
              <w:rPr>
                <w:sz w:val="18"/>
                <w:szCs w:val="18"/>
              </w:rPr>
            </w:pPr>
            <w:r w:rsidRPr="00AB37A7">
              <w:rPr>
                <w:sz w:val="18"/>
                <w:szCs w:val="18"/>
              </w:rPr>
              <w:t>202</w:t>
            </w:r>
            <w:r w:rsidR="001B605E">
              <w:rPr>
                <w:sz w:val="18"/>
                <w:szCs w:val="18"/>
              </w:rPr>
              <w:t>3</w:t>
            </w:r>
          </w:p>
        </w:tc>
        <w:tc>
          <w:tcPr>
            <w:tcW w:w="971" w:type="dxa"/>
          </w:tcPr>
          <w:p w14:paraId="74898268" w14:textId="35A1E79E" w:rsidR="004C5863" w:rsidRPr="00AB37A7" w:rsidRDefault="009336DC" w:rsidP="00AB37A7">
            <w:pPr>
              <w:jc w:val="left"/>
              <w:rPr>
                <w:sz w:val="18"/>
                <w:szCs w:val="18"/>
              </w:rPr>
            </w:pPr>
            <w:r w:rsidRPr="009336DC">
              <w:rPr>
                <w:sz w:val="18"/>
                <w:szCs w:val="18"/>
              </w:rPr>
              <w:t xml:space="preserve">Nabhan </w:t>
            </w:r>
            <w:proofErr w:type="spellStart"/>
            <w:r w:rsidRPr="009336DC">
              <w:rPr>
                <w:sz w:val="18"/>
                <w:szCs w:val="18"/>
              </w:rPr>
              <w:t>Suwanachote</w:t>
            </w:r>
            <w:proofErr w:type="spellEnd"/>
            <w:r w:rsidRPr="009336DC">
              <w:rPr>
                <w:sz w:val="18"/>
                <w:szCs w:val="18"/>
              </w:rPr>
              <w:t xml:space="preserve">, </w:t>
            </w:r>
            <w:proofErr w:type="spellStart"/>
            <w:r w:rsidRPr="009336DC">
              <w:rPr>
                <w:sz w:val="18"/>
                <w:szCs w:val="18"/>
              </w:rPr>
              <w:t>Soratouch</w:t>
            </w:r>
            <w:proofErr w:type="spellEnd"/>
            <w:r w:rsidRPr="009336DC">
              <w:rPr>
                <w:sz w:val="18"/>
                <w:szCs w:val="18"/>
              </w:rPr>
              <w:t xml:space="preserve"> </w:t>
            </w:r>
            <w:proofErr w:type="spellStart"/>
            <w:r w:rsidRPr="009336DC">
              <w:rPr>
                <w:sz w:val="18"/>
                <w:szCs w:val="18"/>
              </w:rPr>
              <w:t>Pornmaneerattanatri</w:t>
            </w:r>
            <w:proofErr w:type="spellEnd"/>
            <w:r w:rsidRPr="009336DC">
              <w:rPr>
                <w:sz w:val="18"/>
                <w:szCs w:val="18"/>
              </w:rPr>
              <w:t xml:space="preserve">, Yutaro Kashiwa, Kohei Ichikawa, </w:t>
            </w:r>
            <w:proofErr w:type="spellStart"/>
            <w:r w:rsidRPr="009336DC">
              <w:rPr>
                <w:sz w:val="18"/>
                <w:szCs w:val="18"/>
              </w:rPr>
              <w:t>Pattara</w:t>
            </w:r>
            <w:proofErr w:type="spellEnd"/>
            <w:r w:rsidRPr="009336DC">
              <w:rPr>
                <w:sz w:val="18"/>
                <w:szCs w:val="18"/>
              </w:rPr>
              <w:t xml:space="preserve"> </w:t>
            </w:r>
            <w:proofErr w:type="spellStart"/>
            <w:r w:rsidRPr="009336DC">
              <w:rPr>
                <w:sz w:val="18"/>
                <w:szCs w:val="18"/>
              </w:rPr>
              <w:t>Leelaprute</w:t>
            </w:r>
            <w:proofErr w:type="spellEnd"/>
            <w:r w:rsidRPr="009336DC">
              <w:rPr>
                <w:sz w:val="18"/>
                <w:szCs w:val="18"/>
              </w:rPr>
              <w:t xml:space="preserve">, Arnon </w:t>
            </w:r>
            <w:proofErr w:type="spellStart"/>
            <w:r w:rsidRPr="009336DC">
              <w:rPr>
                <w:sz w:val="18"/>
                <w:szCs w:val="18"/>
              </w:rPr>
              <w:t>Rungsawang</w:t>
            </w:r>
            <w:proofErr w:type="spellEnd"/>
            <w:r w:rsidRPr="009336DC">
              <w:rPr>
                <w:sz w:val="18"/>
                <w:szCs w:val="18"/>
              </w:rPr>
              <w:t xml:space="preserve">, Bundit </w:t>
            </w:r>
            <w:proofErr w:type="spellStart"/>
            <w:r w:rsidRPr="009336DC">
              <w:rPr>
                <w:sz w:val="18"/>
                <w:szCs w:val="18"/>
              </w:rPr>
              <w:t>Manaskasemsak</w:t>
            </w:r>
            <w:proofErr w:type="spellEnd"/>
            <w:r w:rsidRPr="009336DC">
              <w:rPr>
                <w:sz w:val="18"/>
                <w:szCs w:val="18"/>
              </w:rPr>
              <w:t>, Hajimu Iida</w:t>
            </w:r>
          </w:p>
        </w:tc>
        <w:tc>
          <w:tcPr>
            <w:tcW w:w="971" w:type="dxa"/>
          </w:tcPr>
          <w:p w14:paraId="5A5CCA96" w14:textId="7D4604CB" w:rsidR="004C5863" w:rsidRPr="00AB37A7" w:rsidRDefault="001B605E" w:rsidP="00AB37A7">
            <w:pPr>
              <w:jc w:val="left"/>
              <w:rPr>
                <w:sz w:val="18"/>
                <w:szCs w:val="18"/>
              </w:rPr>
            </w:pPr>
            <w:r w:rsidRPr="001B605E">
              <w:rPr>
                <w:sz w:val="18"/>
                <w:szCs w:val="18"/>
              </w:rPr>
              <w:t>IaC Testing Frameworks</w:t>
            </w:r>
            <w:r w:rsidR="00AB37A7" w:rsidRPr="00AB37A7">
              <w:rPr>
                <w:sz w:val="18"/>
                <w:szCs w:val="18"/>
              </w:rPr>
              <w:t>.</w:t>
            </w:r>
          </w:p>
        </w:tc>
        <w:tc>
          <w:tcPr>
            <w:tcW w:w="972" w:type="dxa"/>
          </w:tcPr>
          <w:p w14:paraId="567EA5A5" w14:textId="77777777" w:rsidR="001B605E" w:rsidRPr="001B605E" w:rsidRDefault="001B605E" w:rsidP="001B605E">
            <w:pPr>
              <w:jc w:val="left"/>
              <w:rPr>
                <w:sz w:val="18"/>
                <w:szCs w:val="18"/>
              </w:rPr>
            </w:pPr>
            <w:r w:rsidRPr="001B605E">
              <w:rPr>
                <w:sz w:val="18"/>
                <w:szCs w:val="18"/>
              </w:rPr>
              <w:t xml:space="preserve">Focused on the </w:t>
            </w:r>
            <w:proofErr w:type="spellStart"/>
            <w:r w:rsidRPr="001B605E">
              <w:rPr>
                <w:sz w:val="18"/>
                <w:szCs w:val="18"/>
              </w:rPr>
              <w:t>Terratest</w:t>
            </w:r>
            <w:proofErr w:type="spellEnd"/>
            <w:r w:rsidRPr="001B605E">
              <w:rPr>
                <w:sz w:val="18"/>
                <w:szCs w:val="18"/>
              </w:rPr>
              <w:t xml:space="preserve"> framework to improve IaC testing for cloud systems.</w:t>
            </w:r>
          </w:p>
          <w:p w14:paraId="34D4D19B" w14:textId="3405532D" w:rsidR="004C5863" w:rsidRPr="00AB37A7" w:rsidRDefault="001B605E" w:rsidP="001B605E">
            <w:pPr>
              <w:jc w:val="left"/>
              <w:rPr>
                <w:sz w:val="18"/>
                <w:szCs w:val="18"/>
              </w:rPr>
            </w:pPr>
            <w:r w:rsidRPr="001B605E">
              <w:rPr>
                <w:sz w:val="18"/>
                <w:szCs w:val="18"/>
              </w:rPr>
              <w:t xml:space="preserve">It was found that the application of testing frameworks like </w:t>
            </w:r>
            <w:proofErr w:type="spellStart"/>
            <w:r w:rsidRPr="001B605E">
              <w:rPr>
                <w:sz w:val="18"/>
                <w:szCs w:val="18"/>
              </w:rPr>
              <w:t>Terratest</w:t>
            </w:r>
            <w:proofErr w:type="spellEnd"/>
            <w:r w:rsidRPr="001B605E">
              <w:rPr>
                <w:sz w:val="18"/>
                <w:szCs w:val="18"/>
              </w:rPr>
              <w:t xml:space="preserve"> increases the reliability, because it allows the detection of errors early.</w:t>
            </w:r>
          </w:p>
        </w:tc>
      </w:tr>
      <w:tr w:rsidR="00024A8B" w:rsidRPr="00AB37A7" w14:paraId="572A79A6" w14:textId="77777777" w:rsidTr="00AB37A7">
        <w:tc>
          <w:tcPr>
            <w:tcW w:w="971" w:type="dxa"/>
          </w:tcPr>
          <w:p w14:paraId="59FE06D0" w14:textId="58797C7C" w:rsidR="004C5863" w:rsidRPr="00AB37A7" w:rsidRDefault="001B605E" w:rsidP="00AB37A7">
            <w:pPr>
              <w:jc w:val="left"/>
              <w:rPr>
                <w:sz w:val="18"/>
                <w:szCs w:val="18"/>
              </w:rPr>
            </w:pPr>
            <w:r w:rsidRPr="001B605E">
              <w:rPr>
                <w:sz w:val="18"/>
                <w:szCs w:val="18"/>
              </w:rPr>
              <w:t>IaC-based Cloud Infrastructure Self-Service Delivery System</w:t>
            </w:r>
          </w:p>
        </w:tc>
        <w:tc>
          <w:tcPr>
            <w:tcW w:w="971" w:type="dxa"/>
          </w:tcPr>
          <w:p w14:paraId="01583D12" w14:textId="4DB0B30E" w:rsidR="004C5863" w:rsidRPr="00AB37A7" w:rsidRDefault="004C5863" w:rsidP="00AB37A7">
            <w:pPr>
              <w:jc w:val="left"/>
              <w:rPr>
                <w:sz w:val="18"/>
                <w:szCs w:val="18"/>
              </w:rPr>
            </w:pPr>
            <w:r w:rsidRPr="00AB37A7">
              <w:rPr>
                <w:sz w:val="18"/>
                <w:szCs w:val="18"/>
              </w:rPr>
              <w:t>202</w:t>
            </w:r>
            <w:r w:rsidR="001B605E">
              <w:rPr>
                <w:sz w:val="18"/>
                <w:szCs w:val="18"/>
              </w:rPr>
              <w:t>2</w:t>
            </w:r>
          </w:p>
        </w:tc>
        <w:tc>
          <w:tcPr>
            <w:tcW w:w="971" w:type="dxa"/>
          </w:tcPr>
          <w:p w14:paraId="312B9768" w14:textId="0458D9BF" w:rsidR="004C5863" w:rsidRPr="00AB37A7" w:rsidRDefault="009336DC" w:rsidP="00AB37A7">
            <w:pPr>
              <w:jc w:val="left"/>
              <w:rPr>
                <w:sz w:val="18"/>
                <w:szCs w:val="18"/>
              </w:rPr>
            </w:pPr>
            <w:r>
              <w:rPr>
                <w:sz w:val="18"/>
                <w:szCs w:val="18"/>
              </w:rPr>
              <w:t xml:space="preserve">Ankita </w:t>
            </w:r>
            <w:r w:rsidR="001B605E">
              <w:rPr>
                <w:sz w:val="18"/>
                <w:szCs w:val="18"/>
              </w:rPr>
              <w:t>Dalvi</w:t>
            </w:r>
          </w:p>
        </w:tc>
        <w:tc>
          <w:tcPr>
            <w:tcW w:w="971" w:type="dxa"/>
          </w:tcPr>
          <w:p w14:paraId="705C4FA4" w14:textId="36D4A281" w:rsidR="004C5863" w:rsidRPr="00AB37A7" w:rsidRDefault="00426B25" w:rsidP="00AB37A7">
            <w:pPr>
              <w:jc w:val="left"/>
              <w:rPr>
                <w:sz w:val="18"/>
                <w:szCs w:val="18"/>
              </w:rPr>
            </w:pPr>
            <w:r w:rsidRPr="00426B25">
              <w:rPr>
                <w:sz w:val="18"/>
                <w:szCs w:val="18"/>
              </w:rPr>
              <w:t>Self-Service Provisioning</w:t>
            </w:r>
          </w:p>
        </w:tc>
        <w:tc>
          <w:tcPr>
            <w:tcW w:w="972" w:type="dxa"/>
          </w:tcPr>
          <w:p w14:paraId="20682A46" w14:textId="338A34E9" w:rsidR="004C5863" w:rsidRPr="00AB37A7" w:rsidRDefault="00D558FE" w:rsidP="00D558FE">
            <w:pPr>
              <w:jc w:val="left"/>
              <w:rPr>
                <w:sz w:val="18"/>
                <w:szCs w:val="18"/>
              </w:rPr>
            </w:pPr>
            <w:r w:rsidRPr="00D558FE">
              <w:rPr>
                <w:sz w:val="18"/>
                <w:szCs w:val="18"/>
              </w:rPr>
              <w:t>Designed a self-service system with IaC where the developers would provision resources independently, using only preapproved templates thereby avoiding delays and human error.</w:t>
            </w:r>
          </w:p>
        </w:tc>
      </w:tr>
      <w:tr w:rsidR="00024A8B" w:rsidRPr="00AB37A7" w14:paraId="042B2EAD" w14:textId="77777777" w:rsidTr="00AB37A7">
        <w:tc>
          <w:tcPr>
            <w:tcW w:w="971" w:type="dxa"/>
          </w:tcPr>
          <w:p w14:paraId="1389B451" w14:textId="5C1CC9E0" w:rsidR="004C5863" w:rsidRPr="00AB37A7" w:rsidRDefault="00D558FE" w:rsidP="00AB37A7">
            <w:pPr>
              <w:jc w:val="left"/>
              <w:rPr>
                <w:sz w:val="18"/>
                <w:szCs w:val="18"/>
              </w:rPr>
            </w:pPr>
            <w:r w:rsidRPr="00D558FE">
              <w:rPr>
                <w:sz w:val="18"/>
                <w:szCs w:val="18"/>
              </w:rPr>
              <w:t>Infrastructure Automation for Efficiency: A Deep Dive into IaC Tools</w:t>
            </w:r>
            <w:r>
              <w:rPr>
                <w:sz w:val="18"/>
                <w:szCs w:val="18"/>
              </w:rPr>
              <w:t>.</w:t>
            </w:r>
          </w:p>
        </w:tc>
        <w:tc>
          <w:tcPr>
            <w:tcW w:w="971" w:type="dxa"/>
          </w:tcPr>
          <w:p w14:paraId="24D74731" w14:textId="77777777" w:rsidR="004C5863" w:rsidRPr="00AB37A7" w:rsidRDefault="004C5863" w:rsidP="00AB37A7">
            <w:pPr>
              <w:jc w:val="left"/>
              <w:rPr>
                <w:sz w:val="18"/>
                <w:szCs w:val="18"/>
              </w:rPr>
            </w:pPr>
            <w:r w:rsidRPr="00AB37A7">
              <w:rPr>
                <w:sz w:val="18"/>
                <w:szCs w:val="18"/>
              </w:rPr>
              <w:t>2023</w:t>
            </w:r>
          </w:p>
        </w:tc>
        <w:tc>
          <w:tcPr>
            <w:tcW w:w="971" w:type="dxa"/>
          </w:tcPr>
          <w:p w14:paraId="71D2EC61" w14:textId="355F7A54" w:rsidR="004C5863" w:rsidRPr="00AB37A7" w:rsidRDefault="009336DC" w:rsidP="00AB37A7">
            <w:pPr>
              <w:jc w:val="left"/>
              <w:rPr>
                <w:sz w:val="18"/>
                <w:szCs w:val="18"/>
              </w:rPr>
            </w:pPr>
            <w:proofErr w:type="spellStart"/>
            <w:r w:rsidRPr="009336DC">
              <w:rPr>
                <w:sz w:val="18"/>
                <w:szCs w:val="18"/>
              </w:rPr>
              <w:t>Milandeep</w:t>
            </w:r>
            <w:proofErr w:type="spellEnd"/>
            <w:r w:rsidRPr="009336DC">
              <w:rPr>
                <w:sz w:val="18"/>
                <w:szCs w:val="18"/>
              </w:rPr>
              <w:t xml:space="preserve"> Kour Bali, Ranjan Walia</w:t>
            </w:r>
          </w:p>
        </w:tc>
        <w:tc>
          <w:tcPr>
            <w:tcW w:w="971" w:type="dxa"/>
          </w:tcPr>
          <w:p w14:paraId="43C32D50" w14:textId="7CC4D8DC" w:rsidR="004C5863" w:rsidRPr="00AB37A7" w:rsidRDefault="00D558FE" w:rsidP="00AB37A7">
            <w:pPr>
              <w:jc w:val="left"/>
              <w:rPr>
                <w:sz w:val="18"/>
                <w:szCs w:val="18"/>
              </w:rPr>
            </w:pPr>
            <w:r>
              <w:rPr>
                <w:sz w:val="18"/>
                <w:szCs w:val="18"/>
              </w:rPr>
              <w:t xml:space="preserve">Tool </w:t>
            </w:r>
            <w:r w:rsidR="0060328B">
              <w:rPr>
                <w:sz w:val="18"/>
                <w:szCs w:val="18"/>
              </w:rPr>
              <w:t>comparison</w:t>
            </w:r>
          </w:p>
        </w:tc>
        <w:tc>
          <w:tcPr>
            <w:tcW w:w="972" w:type="dxa"/>
          </w:tcPr>
          <w:p w14:paraId="0AAF9CD7" w14:textId="77777777" w:rsidR="00D558FE" w:rsidRPr="00D558FE" w:rsidRDefault="00D558FE" w:rsidP="00D558FE">
            <w:pPr>
              <w:jc w:val="left"/>
              <w:rPr>
                <w:sz w:val="18"/>
                <w:szCs w:val="18"/>
              </w:rPr>
            </w:pPr>
            <w:r w:rsidRPr="00D558FE">
              <w:rPr>
                <w:sz w:val="18"/>
                <w:szCs w:val="18"/>
              </w:rPr>
              <w:t>Compared IaC tools such as Terraform, Ansible, and CloudFormation.</w:t>
            </w:r>
          </w:p>
          <w:p w14:paraId="31AE3B71" w14:textId="0E209124" w:rsidR="004C5863" w:rsidRPr="00AB37A7" w:rsidRDefault="00D558FE" w:rsidP="00D558FE">
            <w:pPr>
              <w:jc w:val="left"/>
              <w:rPr>
                <w:sz w:val="18"/>
                <w:szCs w:val="18"/>
              </w:rPr>
            </w:pPr>
            <w:r w:rsidRPr="00D558FE">
              <w:rPr>
                <w:sz w:val="18"/>
                <w:szCs w:val="18"/>
              </w:rPr>
              <w:t xml:space="preserve">I learned that a good IaC tool improves efficiency, reduces errors, and has tools that can differ and not </w:t>
            </w:r>
            <w:r w:rsidRPr="00D558FE">
              <w:rPr>
                <w:sz w:val="18"/>
                <w:szCs w:val="18"/>
              </w:rPr>
              <w:lastRenderedPageBreak/>
              <w:t>necessarily work as efficiently in every environment.</w:t>
            </w:r>
          </w:p>
        </w:tc>
      </w:tr>
      <w:tr w:rsidR="00024A8B" w:rsidRPr="00AB37A7" w14:paraId="47F06A83" w14:textId="77777777" w:rsidTr="00AB37A7">
        <w:tc>
          <w:tcPr>
            <w:tcW w:w="971" w:type="dxa"/>
          </w:tcPr>
          <w:p w14:paraId="07AA6769" w14:textId="4104A8C2" w:rsidR="004C5863" w:rsidRPr="00AB37A7" w:rsidRDefault="00D558FE" w:rsidP="00AB37A7">
            <w:pPr>
              <w:jc w:val="left"/>
              <w:rPr>
                <w:sz w:val="18"/>
                <w:szCs w:val="18"/>
              </w:rPr>
            </w:pPr>
            <w:r w:rsidRPr="00D558FE">
              <w:rPr>
                <w:sz w:val="18"/>
                <w:szCs w:val="18"/>
              </w:rPr>
              <w:lastRenderedPageBreak/>
              <w:t>Terraform: Auto-Infra Infrastructure Deployment and Management through IaC</w:t>
            </w:r>
          </w:p>
        </w:tc>
        <w:tc>
          <w:tcPr>
            <w:tcW w:w="971" w:type="dxa"/>
          </w:tcPr>
          <w:p w14:paraId="2F4DE257" w14:textId="08282C4C" w:rsidR="004C5863" w:rsidRPr="00AB37A7" w:rsidRDefault="004C5863" w:rsidP="00AB37A7">
            <w:pPr>
              <w:jc w:val="left"/>
              <w:rPr>
                <w:sz w:val="18"/>
                <w:szCs w:val="18"/>
              </w:rPr>
            </w:pPr>
            <w:r w:rsidRPr="00AB37A7">
              <w:rPr>
                <w:sz w:val="18"/>
                <w:szCs w:val="18"/>
              </w:rPr>
              <w:t>202</w:t>
            </w:r>
            <w:r w:rsidR="00D558FE">
              <w:rPr>
                <w:sz w:val="18"/>
                <w:szCs w:val="18"/>
              </w:rPr>
              <w:t>3</w:t>
            </w:r>
          </w:p>
        </w:tc>
        <w:tc>
          <w:tcPr>
            <w:tcW w:w="971" w:type="dxa"/>
          </w:tcPr>
          <w:p w14:paraId="59F0EA1D" w14:textId="1505FBB2" w:rsidR="004C5863" w:rsidRPr="00AB37A7" w:rsidRDefault="009336DC" w:rsidP="00AB37A7">
            <w:pPr>
              <w:jc w:val="left"/>
              <w:rPr>
                <w:sz w:val="18"/>
                <w:szCs w:val="18"/>
              </w:rPr>
            </w:pPr>
            <w:r w:rsidRPr="009336DC">
              <w:rPr>
                <w:sz w:val="18"/>
                <w:szCs w:val="18"/>
              </w:rPr>
              <w:t>Abbas Mehdi, Ranjan Walia</w:t>
            </w:r>
          </w:p>
        </w:tc>
        <w:tc>
          <w:tcPr>
            <w:tcW w:w="971" w:type="dxa"/>
          </w:tcPr>
          <w:p w14:paraId="0A523175" w14:textId="28FDDFCF" w:rsidR="004C5863" w:rsidRPr="00AB37A7" w:rsidRDefault="00D558FE" w:rsidP="00AB37A7">
            <w:pPr>
              <w:jc w:val="left"/>
              <w:rPr>
                <w:sz w:val="18"/>
                <w:szCs w:val="18"/>
              </w:rPr>
            </w:pPr>
            <w:r>
              <w:rPr>
                <w:sz w:val="18"/>
                <w:szCs w:val="18"/>
              </w:rPr>
              <w:t>Multi-Cloud Management</w:t>
            </w:r>
          </w:p>
        </w:tc>
        <w:tc>
          <w:tcPr>
            <w:tcW w:w="972" w:type="dxa"/>
          </w:tcPr>
          <w:p w14:paraId="5F2358DC" w14:textId="77777777" w:rsidR="00D558FE" w:rsidRPr="00D558FE" w:rsidRDefault="00D558FE" w:rsidP="00D558FE">
            <w:pPr>
              <w:jc w:val="left"/>
              <w:rPr>
                <w:sz w:val="18"/>
                <w:szCs w:val="18"/>
              </w:rPr>
            </w:pPr>
            <w:r w:rsidRPr="00D558FE">
              <w:rPr>
                <w:sz w:val="18"/>
                <w:szCs w:val="18"/>
              </w:rPr>
              <w:t>This paper analyzed how Terraform could create standardization and automation of infrastructure with multiple cloud platforms.</w:t>
            </w:r>
          </w:p>
          <w:p w14:paraId="0E3FFD98" w14:textId="6A14CEA1" w:rsidR="004C5863" w:rsidRPr="00AB37A7" w:rsidRDefault="00D558FE" w:rsidP="00D558FE">
            <w:pPr>
              <w:jc w:val="left"/>
              <w:rPr>
                <w:sz w:val="18"/>
                <w:szCs w:val="18"/>
              </w:rPr>
            </w:pPr>
            <w:r w:rsidRPr="00D558FE">
              <w:rPr>
                <w:sz w:val="18"/>
                <w:szCs w:val="18"/>
              </w:rPr>
              <w:t>Concluded that Terraform is highly effective for multi-cloud environments.</w:t>
            </w:r>
          </w:p>
        </w:tc>
      </w:tr>
      <w:tr w:rsidR="00024A8B" w:rsidRPr="00AB37A7" w14:paraId="6727B2C2" w14:textId="77777777" w:rsidTr="00AB37A7">
        <w:tc>
          <w:tcPr>
            <w:tcW w:w="971" w:type="dxa"/>
          </w:tcPr>
          <w:p w14:paraId="6D330991" w14:textId="29312AE2" w:rsidR="004C5863" w:rsidRPr="00AB37A7" w:rsidRDefault="00D558FE" w:rsidP="00AB37A7">
            <w:pPr>
              <w:jc w:val="left"/>
              <w:rPr>
                <w:sz w:val="18"/>
                <w:szCs w:val="18"/>
              </w:rPr>
            </w:pPr>
            <w:r w:rsidRPr="00D558FE">
              <w:rPr>
                <w:sz w:val="18"/>
                <w:szCs w:val="18"/>
              </w:rPr>
              <w:t>IaC Adoption in Distributed Systems with Emerging Technologies</w:t>
            </w:r>
          </w:p>
        </w:tc>
        <w:tc>
          <w:tcPr>
            <w:tcW w:w="971" w:type="dxa"/>
          </w:tcPr>
          <w:p w14:paraId="5A02E1AE" w14:textId="625CF654" w:rsidR="004C5863" w:rsidRPr="00AB37A7" w:rsidRDefault="004C5863" w:rsidP="00AB37A7">
            <w:pPr>
              <w:jc w:val="left"/>
              <w:rPr>
                <w:sz w:val="18"/>
                <w:szCs w:val="18"/>
              </w:rPr>
            </w:pPr>
            <w:r w:rsidRPr="00AB37A7">
              <w:rPr>
                <w:sz w:val="18"/>
                <w:szCs w:val="18"/>
              </w:rPr>
              <w:t>202</w:t>
            </w:r>
            <w:r w:rsidR="00D558FE">
              <w:rPr>
                <w:sz w:val="18"/>
                <w:szCs w:val="18"/>
              </w:rPr>
              <w:t>4</w:t>
            </w:r>
          </w:p>
        </w:tc>
        <w:tc>
          <w:tcPr>
            <w:tcW w:w="971" w:type="dxa"/>
          </w:tcPr>
          <w:p w14:paraId="3B98C087" w14:textId="1C675168" w:rsidR="004C5863" w:rsidRPr="00AB37A7" w:rsidRDefault="009336DC" w:rsidP="00AB37A7">
            <w:pPr>
              <w:jc w:val="left"/>
              <w:rPr>
                <w:sz w:val="18"/>
                <w:szCs w:val="18"/>
              </w:rPr>
            </w:pPr>
            <w:r w:rsidRPr="009336DC">
              <w:rPr>
                <w:sz w:val="18"/>
                <w:szCs w:val="18"/>
              </w:rPr>
              <w:t>Syed Imran Abbas, Ankit Garg</w:t>
            </w:r>
          </w:p>
        </w:tc>
        <w:tc>
          <w:tcPr>
            <w:tcW w:w="971" w:type="dxa"/>
          </w:tcPr>
          <w:p w14:paraId="6E1EDF98" w14:textId="58812618" w:rsidR="004C5863" w:rsidRPr="00AB37A7" w:rsidRDefault="009336DC" w:rsidP="00AB37A7">
            <w:pPr>
              <w:jc w:val="left"/>
              <w:rPr>
                <w:sz w:val="18"/>
                <w:szCs w:val="18"/>
              </w:rPr>
            </w:pPr>
            <w:r w:rsidRPr="009336DC">
              <w:rPr>
                <w:sz w:val="18"/>
                <w:szCs w:val="18"/>
              </w:rPr>
              <w:t>Integrate Emerging Technologies</w:t>
            </w:r>
          </w:p>
        </w:tc>
        <w:tc>
          <w:tcPr>
            <w:tcW w:w="972" w:type="dxa"/>
          </w:tcPr>
          <w:p w14:paraId="3174C148" w14:textId="3FBE4050" w:rsidR="004C5863" w:rsidRPr="00AB37A7" w:rsidRDefault="009336DC" w:rsidP="00AB37A7">
            <w:pPr>
              <w:jc w:val="left"/>
              <w:rPr>
                <w:sz w:val="18"/>
                <w:szCs w:val="18"/>
              </w:rPr>
            </w:pPr>
            <w:r w:rsidRPr="009336DC">
              <w:rPr>
                <w:sz w:val="18"/>
                <w:szCs w:val="18"/>
              </w:rPr>
              <w:t>Presents the different ways of integrating IaC in IoT, AIOps, and edge computing. Combining it with the latter technologies enriches the scope of automation and scalability but adds complexity to the configuration processes</w:t>
            </w:r>
            <w:r w:rsidR="00AB37A7" w:rsidRPr="00AB37A7">
              <w:rPr>
                <w:sz w:val="18"/>
                <w:szCs w:val="18"/>
              </w:rPr>
              <w:t>.</w:t>
            </w:r>
          </w:p>
        </w:tc>
      </w:tr>
    </w:tbl>
    <w:p w14:paraId="7901A0E1" w14:textId="77777777" w:rsidR="004C5863" w:rsidRPr="002548BF" w:rsidRDefault="004C5863" w:rsidP="004C5863">
      <w:pPr>
        <w:rPr>
          <w:sz w:val="22"/>
          <w:szCs w:val="22"/>
        </w:rPr>
      </w:pPr>
    </w:p>
    <w:p w14:paraId="4A40D392" w14:textId="06530685" w:rsidR="009336DC" w:rsidRPr="009336DC" w:rsidRDefault="009336DC" w:rsidP="009336DC">
      <w:pPr>
        <w:jc w:val="both"/>
        <w:rPr>
          <w:sz w:val="22"/>
          <w:szCs w:val="22"/>
        </w:rPr>
      </w:pPr>
      <w:r w:rsidRPr="009336DC">
        <w:rPr>
          <w:sz w:val="22"/>
          <w:szCs w:val="22"/>
        </w:rPr>
        <w:t>Explanation of Related Work</w:t>
      </w:r>
      <w:r>
        <w:rPr>
          <w:sz w:val="22"/>
          <w:szCs w:val="22"/>
        </w:rPr>
        <w:t>-</w:t>
      </w:r>
    </w:p>
    <w:p w14:paraId="34015B96" w14:textId="77777777" w:rsidR="009336DC" w:rsidRPr="009336DC" w:rsidRDefault="009336DC" w:rsidP="009336DC">
      <w:pPr>
        <w:jc w:val="both"/>
        <w:rPr>
          <w:sz w:val="22"/>
          <w:szCs w:val="22"/>
        </w:rPr>
      </w:pPr>
    </w:p>
    <w:p w14:paraId="33235146" w14:textId="79BEE590" w:rsidR="009336DC" w:rsidRPr="009336DC" w:rsidRDefault="009336DC" w:rsidP="009336DC">
      <w:pPr>
        <w:jc w:val="both"/>
        <w:rPr>
          <w:sz w:val="22"/>
          <w:szCs w:val="22"/>
        </w:rPr>
      </w:pPr>
      <w:r w:rsidRPr="009336DC">
        <w:rPr>
          <w:sz w:val="22"/>
          <w:szCs w:val="22"/>
        </w:rPr>
        <w:t xml:space="preserve">1. IaC Testing Frameworks: In this case, </w:t>
      </w:r>
      <w:proofErr w:type="spellStart"/>
      <w:r w:rsidRPr="009336DC">
        <w:rPr>
          <w:sz w:val="22"/>
          <w:szCs w:val="22"/>
        </w:rPr>
        <w:t>Suwanachote</w:t>
      </w:r>
      <w:proofErr w:type="spellEnd"/>
      <w:r w:rsidRPr="009336DC">
        <w:rPr>
          <w:sz w:val="22"/>
          <w:szCs w:val="22"/>
        </w:rPr>
        <w:t xml:space="preserve"> et al. (2023)</w:t>
      </w:r>
      <w:r w:rsidR="00153E3F">
        <w:rPr>
          <w:sz w:val="22"/>
          <w:szCs w:val="22"/>
        </w:rPr>
        <w:t xml:space="preserve"> [1]</w:t>
      </w:r>
      <w:r w:rsidRPr="009336DC">
        <w:rPr>
          <w:sz w:val="22"/>
          <w:szCs w:val="22"/>
        </w:rPr>
        <w:t xml:space="preserve">, discussed IaC testing practices, with a notable consideration for </w:t>
      </w:r>
      <w:proofErr w:type="spellStart"/>
      <w:r w:rsidRPr="009336DC">
        <w:rPr>
          <w:sz w:val="22"/>
          <w:szCs w:val="22"/>
        </w:rPr>
        <w:t>Terratest</w:t>
      </w:r>
      <w:proofErr w:type="spellEnd"/>
      <w:r w:rsidRPr="009336DC">
        <w:rPr>
          <w:sz w:val="22"/>
          <w:szCs w:val="22"/>
        </w:rPr>
        <w:t xml:space="preserve"> on validating IaC configurations. According to their study, IaC testing tools can catch misconfigurations even before deployment begins and thereby reduce risks associated with that process. However, their study was only limited to </w:t>
      </w:r>
      <w:proofErr w:type="spellStart"/>
      <w:r w:rsidRPr="009336DC">
        <w:rPr>
          <w:sz w:val="22"/>
          <w:szCs w:val="22"/>
        </w:rPr>
        <w:t>Terratest</w:t>
      </w:r>
      <w:proofErr w:type="spellEnd"/>
      <w:r w:rsidRPr="009336DC">
        <w:rPr>
          <w:sz w:val="22"/>
          <w:szCs w:val="22"/>
        </w:rPr>
        <w:t xml:space="preserve"> and specific cloud platforms, which </w:t>
      </w:r>
      <w:r w:rsidRPr="009336DC">
        <w:rPr>
          <w:sz w:val="22"/>
          <w:szCs w:val="22"/>
        </w:rPr>
        <w:t>requires further research studies on other IaC testing frameworks.</w:t>
      </w:r>
    </w:p>
    <w:p w14:paraId="6CF1C4B7" w14:textId="77777777" w:rsidR="009336DC" w:rsidRPr="009336DC" w:rsidRDefault="009336DC" w:rsidP="009336DC">
      <w:pPr>
        <w:jc w:val="both"/>
        <w:rPr>
          <w:sz w:val="22"/>
          <w:szCs w:val="22"/>
        </w:rPr>
      </w:pPr>
    </w:p>
    <w:p w14:paraId="12149BF7" w14:textId="58FE3AFC" w:rsidR="009336DC" w:rsidRPr="009336DC" w:rsidRDefault="009336DC" w:rsidP="009336DC">
      <w:pPr>
        <w:jc w:val="both"/>
        <w:rPr>
          <w:sz w:val="22"/>
          <w:szCs w:val="22"/>
        </w:rPr>
      </w:pPr>
      <w:r w:rsidRPr="009336DC">
        <w:rPr>
          <w:sz w:val="22"/>
          <w:szCs w:val="22"/>
        </w:rPr>
        <w:t xml:space="preserve">2. Self-Service Provisioning: Dalvi (2022) </w:t>
      </w:r>
      <w:r w:rsidR="00153E3F">
        <w:rPr>
          <w:sz w:val="22"/>
          <w:szCs w:val="22"/>
        </w:rPr>
        <w:t xml:space="preserve">[2] </w:t>
      </w:r>
      <w:r w:rsidRPr="009336DC">
        <w:rPr>
          <w:sz w:val="22"/>
          <w:szCs w:val="22"/>
        </w:rPr>
        <w:t>presented a model of self-service IaC, which proposed the use of standardized templates for developing resources independently for deployment by developers. This model minimizes the dependency on central IT teams, thus increasing the speed and efficiency of deployment. The work of Dalvi brings out a practical accomplishment of self-service IaC models in minimizing the effort to create templates and validating them, which is indispensable for cross-functional collaboration.</w:t>
      </w:r>
    </w:p>
    <w:p w14:paraId="3BB01365" w14:textId="77777777" w:rsidR="009336DC" w:rsidRPr="009336DC" w:rsidRDefault="009336DC" w:rsidP="009336DC">
      <w:pPr>
        <w:jc w:val="both"/>
        <w:rPr>
          <w:sz w:val="22"/>
          <w:szCs w:val="22"/>
        </w:rPr>
      </w:pPr>
    </w:p>
    <w:p w14:paraId="6CE4DA29" w14:textId="3026418B" w:rsidR="009336DC" w:rsidRPr="009336DC" w:rsidRDefault="009336DC" w:rsidP="009336DC">
      <w:pPr>
        <w:jc w:val="both"/>
        <w:rPr>
          <w:sz w:val="22"/>
          <w:szCs w:val="22"/>
        </w:rPr>
      </w:pPr>
      <w:r w:rsidRPr="009336DC">
        <w:rPr>
          <w:sz w:val="22"/>
          <w:szCs w:val="22"/>
        </w:rPr>
        <w:t>3. Comparison of Tools: "Bali and Walia (2023) compared the tools. They included Terraform, Ansible, and CloudFormation; as compared to IaC tools, they enhanced the speed, efficiency, and removal of errors in the deployment."</w:t>
      </w:r>
      <w:r w:rsidR="002838D9">
        <w:rPr>
          <w:sz w:val="22"/>
          <w:szCs w:val="22"/>
        </w:rPr>
        <w:t xml:space="preserve"> [3]</w:t>
      </w:r>
      <w:r w:rsidRPr="009336DC">
        <w:rPr>
          <w:sz w:val="22"/>
          <w:szCs w:val="22"/>
        </w:rPr>
        <w:t xml:space="preserve"> What was important is that each tool has special strengths and is designed for particular environments, so it must be chosen appropriately with proper consideration on the requirements that ought to be needed for every organization.</w:t>
      </w:r>
    </w:p>
    <w:p w14:paraId="22925A3F" w14:textId="77777777" w:rsidR="009336DC" w:rsidRPr="009336DC" w:rsidRDefault="009336DC" w:rsidP="009336DC">
      <w:pPr>
        <w:jc w:val="both"/>
        <w:rPr>
          <w:sz w:val="22"/>
          <w:szCs w:val="22"/>
        </w:rPr>
      </w:pPr>
    </w:p>
    <w:p w14:paraId="2D97A6E6" w14:textId="46DDED2F" w:rsidR="00D95A96" w:rsidRDefault="009336DC" w:rsidP="009336DC">
      <w:pPr>
        <w:jc w:val="both"/>
        <w:rPr>
          <w:sz w:val="22"/>
          <w:szCs w:val="22"/>
        </w:rPr>
      </w:pPr>
      <w:r w:rsidRPr="009336DC">
        <w:rPr>
          <w:sz w:val="22"/>
          <w:szCs w:val="22"/>
        </w:rPr>
        <w:t>4. Multi-Cloud Management: Mehdi and Walia (2023)</w:t>
      </w:r>
      <w:r w:rsidR="002838D9">
        <w:rPr>
          <w:sz w:val="22"/>
          <w:szCs w:val="22"/>
        </w:rPr>
        <w:t xml:space="preserve"> [4]</w:t>
      </w:r>
      <w:r w:rsidRPr="009336DC">
        <w:rPr>
          <w:sz w:val="22"/>
          <w:szCs w:val="22"/>
        </w:rPr>
        <w:t xml:space="preserve"> discussed Terraform which has emerged as a mainstream IaC tool with strong support for multi-cloud management. This paper demonstrated the successful ability of Terraform in standardizing the deployment of infrastructure on various cloud platforms using </w:t>
      </w:r>
      <w:proofErr w:type="spellStart"/>
      <w:r w:rsidRPr="009336DC">
        <w:rPr>
          <w:sz w:val="22"/>
          <w:szCs w:val="22"/>
        </w:rPr>
        <w:t>HashiCorp</w:t>
      </w:r>
      <w:proofErr w:type="spellEnd"/>
      <w:r w:rsidRPr="009336DC">
        <w:rPr>
          <w:sz w:val="22"/>
          <w:szCs w:val="22"/>
        </w:rPr>
        <w:t xml:space="preserve"> Configuration Language (HCL). Although the feature support was a few of the platforms were delayed, for instance, Terraform was the beast of a solution for organizations that needed flexibility in multi-cloud environments. 5. To Integrate Emerging Technologies: Abbas and Garg (2024) presented the adoption of IaC together with other emerging technologies like IoT, AIOps, as well as edge computing. The paper was helpful to identify that integrating these technologies with IaC improves the automation, scalability, and resource efficiency of distributed systems, however, they further state that increased complexity with strong compliance management is if IaC is integrated into advanced technologies. Each of these studies throws light into the role of IaC in modern cloud infrastructure management, particularly highlighting its capabilities and challenges, as well as areas for further research. Overall, this body of work serves to highlight </w:t>
      </w:r>
      <w:proofErr w:type="spellStart"/>
      <w:r w:rsidRPr="009336DC">
        <w:rPr>
          <w:sz w:val="22"/>
          <w:szCs w:val="22"/>
        </w:rPr>
        <w:t>IaC's</w:t>
      </w:r>
      <w:proofErr w:type="spellEnd"/>
      <w:r w:rsidRPr="009336DC">
        <w:rPr>
          <w:sz w:val="22"/>
          <w:szCs w:val="22"/>
        </w:rPr>
        <w:t xml:space="preserve"> potential for efficient, scalable, automated management of infrastructure while pinpointing critical areas that call for further investigation.</w:t>
      </w:r>
    </w:p>
    <w:p w14:paraId="516055B4" w14:textId="77777777" w:rsidR="009336DC" w:rsidRDefault="009336DC" w:rsidP="009336DC">
      <w:pPr>
        <w:jc w:val="both"/>
        <w:rPr>
          <w:sz w:val="22"/>
          <w:szCs w:val="22"/>
        </w:rPr>
      </w:pPr>
    </w:p>
    <w:p w14:paraId="5353C9CC" w14:textId="51612355" w:rsidR="009336DC" w:rsidRPr="002548BF" w:rsidRDefault="009336DC" w:rsidP="009336DC">
      <w:pPr>
        <w:jc w:val="both"/>
        <w:rPr>
          <w:sz w:val="22"/>
          <w:szCs w:val="22"/>
        </w:rPr>
      </w:pPr>
      <w:r w:rsidRPr="009336DC">
        <w:rPr>
          <w:sz w:val="22"/>
          <w:szCs w:val="22"/>
        </w:rPr>
        <w:t xml:space="preserve">5. Integration with Emerging Technologies: It is interesting to know that Syed Imran Abbas and Ankit </w:t>
      </w:r>
      <w:r w:rsidRPr="009336DC">
        <w:rPr>
          <w:sz w:val="22"/>
          <w:szCs w:val="22"/>
        </w:rPr>
        <w:lastRenderedPageBreak/>
        <w:t xml:space="preserve">Garg (2024) </w:t>
      </w:r>
      <w:r w:rsidR="002838D9">
        <w:rPr>
          <w:sz w:val="22"/>
          <w:szCs w:val="22"/>
        </w:rPr>
        <w:t xml:space="preserve">[5] </w:t>
      </w:r>
      <w:r w:rsidRPr="009336DC">
        <w:rPr>
          <w:sz w:val="22"/>
          <w:szCs w:val="22"/>
        </w:rPr>
        <w:t>found how integration of IaC with IoT, AIOps, or edge computing technologies enhances its automation, scalability, and resource usage efficiency in distributed settings. The Study claimed that the integration of IaC with above-mentioned technologies boosts organizations' capabilities for more effective management of distributed big interlinked systems, particularly with real-time or low-latency deployments. However, they commented that that is tricky and makes the system complex and compliance and configuration should be managed with more care. Their work demonstrates capability of IaC in advanced infrastructures but calls for future research to face these challenges.</w:t>
      </w:r>
    </w:p>
    <w:p w14:paraId="2DEA83D2" w14:textId="02129717" w:rsidR="003B3A50" w:rsidRPr="000646E9" w:rsidRDefault="003B3A50" w:rsidP="003B3A50">
      <w:pPr>
        <w:pStyle w:val="Heading1"/>
        <w:rPr>
          <w:b/>
          <w:bCs/>
          <w:sz w:val="22"/>
          <w:szCs w:val="22"/>
        </w:rPr>
      </w:pPr>
      <w:r w:rsidRPr="000646E9">
        <w:rPr>
          <w:b/>
          <w:bCs/>
          <w:sz w:val="22"/>
          <w:szCs w:val="22"/>
        </w:rPr>
        <w:t>A</w:t>
      </w:r>
      <w:r w:rsidR="009336DC">
        <w:rPr>
          <w:b/>
          <w:bCs/>
          <w:sz w:val="22"/>
          <w:szCs w:val="22"/>
        </w:rPr>
        <w:t>DVANACEMENT IN IAC</w:t>
      </w:r>
    </w:p>
    <w:p w14:paraId="18CFE6F5" w14:textId="77777777" w:rsidR="00D95A96" w:rsidRPr="002548BF" w:rsidRDefault="00D95A96" w:rsidP="00D95A96">
      <w:pPr>
        <w:rPr>
          <w:sz w:val="22"/>
          <w:szCs w:val="22"/>
        </w:rPr>
      </w:pPr>
    </w:p>
    <w:p w14:paraId="26C06A15" w14:textId="2FB7B2A6" w:rsidR="00333C2F" w:rsidRPr="00333C2F" w:rsidRDefault="00333C2F" w:rsidP="00333C2F">
      <w:pPr>
        <w:jc w:val="both"/>
        <w:rPr>
          <w:sz w:val="22"/>
          <w:szCs w:val="22"/>
        </w:rPr>
      </w:pPr>
      <w:r w:rsidRPr="00333C2F">
        <w:rPr>
          <w:sz w:val="22"/>
          <w:szCs w:val="22"/>
        </w:rPr>
        <w:t>Infrastructure as Code has dramatically changed how organizations have been managing and governing their clouds through code automation. Resources can now automatically be provisioned, configured, and managed. The last few years have seen some of the dramatic evolutions in IaC and make it basic to multi-cloud management, compliance, and scalability. Advancements in IaC drive its adoption across the board across industries for streamlined operations and potentially lower cost while achieving a much higher degree of reliability in IT infrastructure. Multi-cloud tools, testing frameworks, modular and reusable code, integration with CI/CD pipelines, and alignment with emerging technology are some of the key elements of IaC innovation. Here is a list of some main areas of advancement in IaC:</w:t>
      </w:r>
    </w:p>
    <w:p w14:paraId="3EB27EEC" w14:textId="77777777" w:rsidR="00333C2F" w:rsidRPr="00333C2F" w:rsidRDefault="00333C2F" w:rsidP="00333C2F">
      <w:pPr>
        <w:jc w:val="both"/>
        <w:rPr>
          <w:sz w:val="22"/>
          <w:szCs w:val="22"/>
        </w:rPr>
      </w:pPr>
    </w:p>
    <w:p w14:paraId="6A94DC0C" w14:textId="2FFE792E" w:rsidR="00333C2F" w:rsidRPr="00333C2F" w:rsidRDefault="00333C2F" w:rsidP="00333C2F">
      <w:pPr>
        <w:jc w:val="both"/>
        <w:rPr>
          <w:sz w:val="22"/>
          <w:szCs w:val="22"/>
        </w:rPr>
      </w:pPr>
      <w:r w:rsidRPr="00333C2F">
        <w:rPr>
          <w:sz w:val="22"/>
          <w:szCs w:val="22"/>
        </w:rPr>
        <w:t>1. Multi-Cloud and Platform Agnostic IaC Tools</w:t>
      </w:r>
      <w:r>
        <w:rPr>
          <w:sz w:val="22"/>
          <w:szCs w:val="22"/>
        </w:rPr>
        <w:t xml:space="preserve">: </w:t>
      </w:r>
      <w:r w:rsidRPr="00333C2F">
        <w:rPr>
          <w:sz w:val="22"/>
          <w:szCs w:val="22"/>
        </w:rPr>
        <w:t xml:space="preserve">Earliest IaC solutions were very tightly coupled to the respective cloud providers themselves: AWS CloudFormation for Amazon Web Services and Azure Resource Manager for Microsoft Azure. A lot of places nowadays can be able to do multi-cloud, platform-agnostic IaC. In Terraform and Ansible, to name a few, one could manage infrastructure resources on AWS, GCP, Azure, and on-premises from a single codebase. For instance, Terraform uses the </w:t>
      </w:r>
      <w:proofErr w:type="spellStart"/>
      <w:r w:rsidRPr="00333C2F">
        <w:rPr>
          <w:sz w:val="22"/>
          <w:szCs w:val="22"/>
        </w:rPr>
        <w:t>HashiCorp</w:t>
      </w:r>
      <w:proofErr w:type="spellEnd"/>
      <w:r w:rsidRPr="00333C2F">
        <w:rPr>
          <w:sz w:val="22"/>
          <w:szCs w:val="22"/>
        </w:rPr>
        <w:t xml:space="preserve"> Configuration Language, designed to support an enormous range of cloud providers and services.</w:t>
      </w:r>
    </w:p>
    <w:p w14:paraId="6BCAAF1E" w14:textId="77777777" w:rsidR="00333C2F" w:rsidRPr="00333C2F" w:rsidRDefault="00333C2F" w:rsidP="00333C2F">
      <w:pPr>
        <w:jc w:val="both"/>
        <w:rPr>
          <w:sz w:val="22"/>
          <w:szCs w:val="22"/>
        </w:rPr>
      </w:pPr>
    </w:p>
    <w:p w14:paraId="59AD0E47" w14:textId="77777777" w:rsidR="00333C2F" w:rsidRPr="00333C2F" w:rsidRDefault="00333C2F" w:rsidP="00333C2F">
      <w:pPr>
        <w:jc w:val="both"/>
        <w:rPr>
          <w:sz w:val="22"/>
          <w:szCs w:val="22"/>
        </w:rPr>
      </w:pPr>
      <w:r w:rsidRPr="00333C2F">
        <w:rPr>
          <w:sz w:val="22"/>
          <w:szCs w:val="22"/>
        </w:rPr>
        <w:t>It gives organizations the extent of multi-cloud readiness that lets them avoid vendor lock-in while enabling cross-platform selection of service-level choices in ways where consistent configurations are maintained across environments. Thus, standardized infrastructure management comes through platform-agnostic tools, offering flexibility and scalability in managing infrastructure in an integrated manner.</w:t>
      </w:r>
    </w:p>
    <w:p w14:paraId="5F09A7B6" w14:textId="77777777" w:rsidR="00333C2F" w:rsidRPr="00333C2F" w:rsidRDefault="00333C2F" w:rsidP="00333C2F">
      <w:pPr>
        <w:jc w:val="both"/>
        <w:rPr>
          <w:sz w:val="22"/>
          <w:szCs w:val="22"/>
        </w:rPr>
      </w:pPr>
    </w:p>
    <w:p w14:paraId="671DA41B" w14:textId="7298F2AC" w:rsidR="00333C2F" w:rsidRPr="00333C2F" w:rsidRDefault="00333C2F" w:rsidP="00333C2F">
      <w:pPr>
        <w:jc w:val="both"/>
        <w:rPr>
          <w:sz w:val="22"/>
          <w:szCs w:val="22"/>
        </w:rPr>
      </w:pPr>
      <w:r w:rsidRPr="00333C2F">
        <w:rPr>
          <w:sz w:val="22"/>
          <w:szCs w:val="22"/>
        </w:rPr>
        <w:t>2. Automated Testing Frameworks for IaC</w:t>
      </w:r>
      <w:r>
        <w:rPr>
          <w:sz w:val="22"/>
          <w:szCs w:val="22"/>
        </w:rPr>
        <w:t xml:space="preserve">: </w:t>
      </w:r>
      <w:r w:rsidRPr="00333C2F">
        <w:rPr>
          <w:sz w:val="22"/>
          <w:szCs w:val="22"/>
        </w:rPr>
        <w:t xml:space="preserve">As IaC configurations grow more complex, so does the need for correctness and security of these configurations at deployment. New forms of automated testing frameworks-like </w:t>
      </w:r>
      <w:proofErr w:type="spellStart"/>
      <w:r w:rsidRPr="00333C2F">
        <w:rPr>
          <w:sz w:val="22"/>
          <w:szCs w:val="22"/>
        </w:rPr>
        <w:t>Terratest</w:t>
      </w:r>
      <w:proofErr w:type="spellEnd"/>
      <w:r w:rsidRPr="00333C2F">
        <w:rPr>
          <w:sz w:val="22"/>
          <w:szCs w:val="22"/>
        </w:rPr>
        <w:t xml:space="preserve">, </w:t>
      </w:r>
      <w:proofErr w:type="spellStart"/>
      <w:r w:rsidRPr="00333C2F">
        <w:rPr>
          <w:sz w:val="22"/>
          <w:szCs w:val="22"/>
        </w:rPr>
        <w:t>InSpec</w:t>
      </w:r>
      <w:proofErr w:type="spellEnd"/>
      <w:r w:rsidRPr="00333C2F">
        <w:rPr>
          <w:sz w:val="22"/>
          <w:szCs w:val="22"/>
        </w:rPr>
        <w:t xml:space="preserve">, and Puppet-enable real-time validation of IaC configurations and will actually plug directly into CI/CD pipelines. Such frameworks support teams to test infrastructure as code to find possible misconfigurations or security holes before such configuration or setting enters production.   For instance, </w:t>
      </w:r>
      <w:proofErr w:type="spellStart"/>
      <w:r w:rsidRPr="00333C2F">
        <w:rPr>
          <w:sz w:val="22"/>
          <w:szCs w:val="22"/>
        </w:rPr>
        <w:t>Terratest</w:t>
      </w:r>
      <w:proofErr w:type="spellEnd"/>
      <w:r w:rsidRPr="00333C2F">
        <w:rPr>
          <w:sz w:val="22"/>
          <w:szCs w:val="22"/>
        </w:rPr>
        <w:t xml:space="preserve"> makes it possible to write tests in Go and test infrastructure components as network configurations, VM settings, and compliance with the security policies automatically. For sure, the automation of problem testing is able to accelerate downtime and security and contribute to the fulfillment of regulations that affect certain spheres such as finance and healthcare. Therefore, the IaC mechanism has become a crucial element in reliable, secure, and compliant management of the infrastructure. </w:t>
      </w:r>
    </w:p>
    <w:p w14:paraId="772D7AD8" w14:textId="77777777" w:rsidR="00333C2F" w:rsidRPr="00333C2F" w:rsidRDefault="00333C2F" w:rsidP="00333C2F">
      <w:pPr>
        <w:jc w:val="both"/>
        <w:rPr>
          <w:sz w:val="22"/>
          <w:szCs w:val="22"/>
        </w:rPr>
      </w:pPr>
    </w:p>
    <w:p w14:paraId="26CEA4E9" w14:textId="26C06B1B" w:rsidR="00333C2F" w:rsidRPr="00333C2F" w:rsidRDefault="00333C2F" w:rsidP="00333C2F">
      <w:pPr>
        <w:jc w:val="both"/>
        <w:rPr>
          <w:sz w:val="22"/>
          <w:szCs w:val="22"/>
        </w:rPr>
      </w:pPr>
      <w:r w:rsidRPr="00333C2F">
        <w:rPr>
          <w:sz w:val="22"/>
          <w:szCs w:val="22"/>
        </w:rPr>
        <w:t>3. Modularity and Reusability of IaC</w:t>
      </w:r>
      <w:r>
        <w:rPr>
          <w:sz w:val="22"/>
          <w:szCs w:val="22"/>
        </w:rPr>
        <w:t>:</w:t>
      </w:r>
      <w:r w:rsidR="0060328B">
        <w:rPr>
          <w:sz w:val="22"/>
          <w:szCs w:val="22"/>
        </w:rPr>
        <w:t xml:space="preserve"> </w:t>
      </w:r>
      <w:r w:rsidRPr="00333C2F">
        <w:rPr>
          <w:sz w:val="22"/>
          <w:szCs w:val="22"/>
        </w:rPr>
        <w:t>Current IaC tools enforce the use of reusable and modular code. Enables teams to build normalized infrastructure components that may be extensively shared across project and teams.</w:t>
      </w:r>
    </w:p>
    <w:p w14:paraId="60993C9C" w14:textId="77777777" w:rsidR="00333C2F" w:rsidRPr="00333C2F" w:rsidRDefault="00333C2F" w:rsidP="00333C2F">
      <w:pPr>
        <w:jc w:val="both"/>
        <w:rPr>
          <w:sz w:val="22"/>
          <w:szCs w:val="22"/>
        </w:rPr>
      </w:pPr>
    </w:p>
    <w:p w14:paraId="71B70ED3" w14:textId="77777777" w:rsidR="00333C2F" w:rsidRPr="00333C2F" w:rsidRDefault="00333C2F" w:rsidP="00333C2F">
      <w:pPr>
        <w:jc w:val="both"/>
        <w:rPr>
          <w:sz w:val="22"/>
          <w:szCs w:val="22"/>
        </w:rPr>
      </w:pPr>
      <w:r w:rsidRPr="00333C2F">
        <w:rPr>
          <w:sz w:val="22"/>
          <w:szCs w:val="22"/>
        </w:rPr>
        <w:t>With Terraform and Ansible, the infrastructure can be defined in modules, which are used as building blocks of more complex configurations.</w:t>
      </w:r>
    </w:p>
    <w:p w14:paraId="16C0B2E9" w14:textId="77777777" w:rsidR="00333C2F" w:rsidRPr="00333C2F" w:rsidRDefault="00333C2F" w:rsidP="00333C2F">
      <w:pPr>
        <w:jc w:val="both"/>
        <w:rPr>
          <w:sz w:val="22"/>
          <w:szCs w:val="22"/>
        </w:rPr>
      </w:pPr>
    </w:p>
    <w:p w14:paraId="799C4AAA" w14:textId="77777777" w:rsidR="00333C2F" w:rsidRPr="00333C2F" w:rsidRDefault="00333C2F" w:rsidP="00333C2F">
      <w:pPr>
        <w:jc w:val="both"/>
        <w:rPr>
          <w:sz w:val="22"/>
          <w:szCs w:val="22"/>
        </w:rPr>
      </w:pPr>
      <w:r w:rsidRPr="00333C2F">
        <w:rPr>
          <w:sz w:val="22"/>
          <w:szCs w:val="22"/>
        </w:rPr>
        <w:t xml:space="preserve">The modular approach allows organizations to preserve configurations and also reduces the development time and tries to avoid code redundancy.   For instance, a Terraform module that has set up a virtual private cloud could be run across projects with an assurance that the same rules of security and networking apply without ever having to retype code. Once more, through Git, teams can track and review as well as roll back infrastructure changes to encourage collaboration and reduce drift in configuration. This advancement in terms of modularity and reusability has made IaC scalable and adaptable to a wide variety of organizational needs, thus making fast-forward deployment possible and bringing down the maintenance overhead. </w:t>
      </w:r>
    </w:p>
    <w:p w14:paraId="7BE95A88" w14:textId="77777777" w:rsidR="00333C2F" w:rsidRPr="00333C2F" w:rsidRDefault="00333C2F" w:rsidP="00333C2F">
      <w:pPr>
        <w:jc w:val="both"/>
        <w:rPr>
          <w:sz w:val="22"/>
          <w:szCs w:val="22"/>
        </w:rPr>
      </w:pPr>
    </w:p>
    <w:p w14:paraId="2442832D" w14:textId="51C256C5" w:rsidR="00333C2F" w:rsidRPr="00333C2F" w:rsidRDefault="00333C2F" w:rsidP="00333C2F">
      <w:pPr>
        <w:jc w:val="both"/>
        <w:rPr>
          <w:sz w:val="22"/>
          <w:szCs w:val="22"/>
        </w:rPr>
      </w:pPr>
      <w:r w:rsidRPr="00333C2F">
        <w:rPr>
          <w:sz w:val="22"/>
          <w:szCs w:val="22"/>
        </w:rPr>
        <w:t>4. Integration with CI/CD Pipelines</w:t>
      </w:r>
      <w:r>
        <w:rPr>
          <w:sz w:val="22"/>
          <w:szCs w:val="22"/>
        </w:rPr>
        <w:t>:</w:t>
      </w:r>
      <w:r w:rsidRPr="00333C2F">
        <w:rPr>
          <w:sz w:val="22"/>
          <w:szCs w:val="22"/>
        </w:rPr>
        <w:t xml:space="preserve"> IaC has taken it miles ahead in integrating the management of infrastructure with CI/CD pipelines, thus allowing continuous delivery of infrastructure changes along with the application code. With IaC in CI/CD workflows, organizations can automate testing, deployment, and updating infrastructure without manual intervention while speeding up the time to deployment.</w:t>
      </w:r>
    </w:p>
    <w:p w14:paraId="26AF236D" w14:textId="77777777" w:rsidR="00333C2F" w:rsidRPr="00333C2F" w:rsidRDefault="00333C2F" w:rsidP="00333C2F">
      <w:pPr>
        <w:jc w:val="both"/>
        <w:rPr>
          <w:sz w:val="22"/>
          <w:szCs w:val="22"/>
        </w:rPr>
      </w:pPr>
      <w:r w:rsidRPr="00333C2F">
        <w:rPr>
          <w:sz w:val="22"/>
          <w:szCs w:val="22"/>
        </w:rPr>
        <w:lastRenderedPageBreak/>
        <w:t xml:space="preserve">Such tools as Jenkins, GitLab CI/CD, and </w:t>
      </w:r>
      <w:proofErr w:type="spellStart"/>
      <w:r w:rsidRPr="00333C2F">
        <w:rPr>
          <w:sz w:val="22"/>
          <w:szCs w:val="22"/>
        </w:rPr>
        <w:t>CircleCI</w:t>
      </w:r>
      <w:proofErr w:type="spellEnd"/>
      <w:r w:rsidRPr="00333C2F">
        <w:rPr>
          <w:sz w:val="22"/>
          <w:szCs w:val="22"/>
        </w:rPr>
        <w:t xml:space="preserve"> have automated the deployment of infrastructure code and its automatic validation on configurations-applied updates across development, staging, and production environments.</w:t>
      </w:r>
    </w:p>
    <w:p w14:paraId="27EECA6A" w14:textId="77777777" w:rsidR="00333C2F" w:rsidRPr="00333C2F" w:rsidRDefault="00333C2F" w:rsidP="00333C2F">
      <w:pPr>
        <w:jc w:val="both"/>
        <w:rPr>
          <w:sz w:val="22"/>
          <w:szCs w:val="22"/>
        </w:rPr>
      </w:pPr>
    </w:p>
    <w:p w14:paraId="0ED818BB" w14:textId="77777777" w:rsidR="00333C2F" w:rsidRPr="00333C2F" w:rsidRDefault="00333C2F" w:rsidP="00333C2F">
      <w:pPr>
        <w:jc w:val="both"/>
        <w:rPr>
          <w:sz w:val="22"/>
          <w:szCs w:val="22"/>
        </w:rPr>
      </w:pPr>
      <w:r w:rsidRPr="00333C2F">
        <w:rPr>
          <w:sz w:val="22"/>
          <w:szCs w:val="22"/>
        </w:rPr>
        <w:t xml:space="preserve">This integration allows teams to manage infrastructure as a continually iterative process, agreeing to and increasing the responsiveness towards business needs in accordance with DevOps practices. Automation benefits include zero error work, consistent function in different environments, and dynamic resource scaling. They promote agile, adaptive infrastructure management and empower organizations to respond better to real-time demands. </w:t>
      </w:r>
    </w:p>
    <w:p w14:paraId="133977B5" w14:textId="77777777" w:rsidR="00333C2F" w:rsidRPr="00333C2F" w:rsidRDefault="00333C2F" w:rsidP="00333C2F">
      <w:pPr>
        <w:jc w:val="both"/>
        <w:rPr>
          <w:sz w:val="22"/>
          <w:szCs w:val="22"/>
        </w:rPr>
      </w:pPr>
    </w:p>
    <w:p w14:paraId="1EB20FF5" w14:textId="66ECE229" w:rsidR="00333C2F" w:rsidRPr="00333C2F" w:rsidRDefault="00333C2F" w:rsidP="00333C2F">
      <w:pPr>
        <w:jc w:val="both"/>
        <w:rPr>
          <w:sz w:val="22"/>
          <w:szCs w:val="22"/>
        </w:rPr>
      </w:pPr>
      <w:r w:rsidRPr="00333C2F">
        <w:rPr>
          <w:sz w:val="22"/>
          <w:szCs w:val="22"/>
        </w:rPr>
        <w:t>5. The Emergence of New Technology</w:t>
      </w:r>
      <w:r>
        <w:rPr>
          <w:sz w:val="22"/>
          <w:szCs w:val="22"/>
        </w:rPr>
        <w:t xml:space="preserve">: </w:t>
      </w:r>
      <w:r w:rsidRPr="00333C2F">
        <w:rPr>
          <w:sz w:val="22"/>
          <w:szCs w:val="22"/>
        </w:rPr>
        <w:t>Integration with IoT, AIOps, and Edge Computing With the expansion of Internet of Things, artificial intelligence for IT operations, and edge computing, IaC now extends its coverage towards supporting these emerging technologies in order to help organizations manage complex, distributed systems efficiently. IaC helps deploy, configure, and update resources uniformly and rapidly, even at resource-constrained environments in devices spread across IoT and edge computing. For instance, for AIOps, models based on machine learning will create IaC configurations which predict resource usage based upon historical data and automatically scale resources to meet the requirement.</w:t>
      </w:r>
    </w:p>
    <w:p w14:paraId="301ADC22" w14:textId="77777777" w:rsidR="00333C2F" w:rsidRPr="00333C2F" w:rsidRDefault="00333C2F" w:rsidP="00333C2F">
      <w:pPr>
        <w:jc w:val="both"/>
        <w:rPr>
          <w:sz w:val="22"/>
          <w:szCs w:val="22"/>
        </w:rPr>
      </w:pPr>
    </w:p>
    <w:p w14:paraId="117BCBB0" w14:textId="77777777" w:rsidR="00333C2F" w:rsidRPr="00333C2F" w:rsidRDefault="00333C2F" w:rsidP="00333C2F">
      <w:pPr>
        <w:jc w:val="both"/>
        <w:rPr>
          <w:sz w:val="22"/>
          <w:szCs w:val="22"/>
        </w:rPr>
      </w:pPr>
      <w:r w:rsidRPr="00333C2F">
        <w:rPr>
          <w:sz w:val="22"/>
          <w:szCs w:val="22"/>
        </w:rPr>
        <w:t>So, the organizations realize real-time optimization of infrastructure, large system management, and exploitation of resources through these integrations with IaC.</w:t>
      </w:r>
    </w:p>
    <w:p w14:paraId="5541CF6A" w14:textId="77777777" w:rsidR="00333C2F" w:rsidRPr="00333C2F" w:rsidRDefault="00333C2F" w:rsidP="00333C2F">
      <w:pPr>
        <w:jc w:val="both"/>
        <w:rPr>
          <w:sz w:val="22"/>
          <w:szCs w:val="22"/>
        </w:rPr>
      </w:pPr>
    </w:p>
    <w:p w14:paraId="58BF035A" w14:textId="77777777" w:rsidR="00333C2F" w:rsidRPr="00333C2F" w:rsidRDefault="00333C2F" w:rsidP="00333C2F">
      <w:pPr>
        <w:jc w:val="both"/>
        <w:rPr>
          <w:sz w:val="22"/>
          <w:szCs w:val="22"/>
        </w:rPr>
      </w:pPr>
      <w:r w:rsidRPr="00333C2F">
        <w:rPr>
          <w:sz w:val="22"/>
          <w:szCs w:val="22"/>
        </w:rPr>
        <w:t>However, it imposes rigid compliance and configuration management as the system of environments adds to complexities in infrastructural operations.</w:t>
      </w:r>
    </w:p>
    <w:p w14:paraId="32F0787A" w14:textId="77777777" w:rsidR="00333C2F" w:rsidRPr="00333C2F" w:rsidRDefault="00333C2F" w:rsidP="00333C2F">
      <w:pPr>
        <w:jc w:val="both"/>
        <w:rPr>
          <w:sz w:val="22"/>
          <w:szCs w:val="22"/>
        </w:rPr>
      </w:pPr>
    </w:p>
    <w:p w14:paraId="4E4A9F8F" w14:textId="77777777" w:rsidR="00333C2F" w:rsidRPr="00333C2F" w:rsidRDefault="00333C2F" w:rsidP="00333C2F">
      <w:pPr>
        <w:jc w:val="both"/>
        <w:rPr>
          <w:sz w:val="22"/>
          <w:szCs w:val="22"/>
        </w:rPr>
      </w:pPr>
      <w:r w:rsidRPr="00333C2F">
        <w:rPr>
          <w:sz w:val="22"/>
          <w:szCs w:val="22"/>
        </w:rPr>
        <w:t xml:space="preserve">That abstracts the IaC out of these frameworks marks a significant step forward and places IaC at the heart of next-generation IT infrastructure. </w:t>
      </w:r>
    </w:p>
    <w:p w14:paraId="1FD8167B" w14:textId="77777777" w:rsidR="00333C2F" w:rsidRPr="00333C2F" w:rsidRDefault="00333C2F" w:rsidP="00333C2F">
      <w:pPr>
        <w:jc w:val="both"/>
        <w:rPr>
          <w:sz w:val="22"/>
          <w:szCs w:val="22"/>
        </w:rPr>
      </w:pPr>
    </w:p>
    <w:p w14:paraId="3FE324E1" w14:textId="0EDDB095" w:rsidR="00333C2F" w:rsidRPr="00333C2F" w:rsidRDefault="00333C2F" w:rsidP="00333C2F">
      <w:pPr>
        <w:jc w:val="both"/>
        <w:rPr>
          <w:sz w:val="22"/>
          <w:szCs w:val="22"/>
        </w:rPr>
      </w:pPr>
      <w:r w:rsidRPr="00333C2F">
        <w:rPr>
          <w:sz w:val="22"/>
          <w:szCs w:val="22"/>
        </w:rPr>
        <w:t>6. Better Governance, Compliance, and Security for IaC</w:t>
      </w:r>
      <w:r>
        <w:rPr>
          <w:sz w:val="22"/>
          <w:szCs w:val="22"/>
        </w:rPr>
        <w:t xml:space="preserve">: </w:t>
      </w:r>
      <w:r w:rsidRPr="00333C2F">
        <w:rPr>
          <w:sz w:val="22"/>
          <w:szCs w:val="22"/>
        </w:rPr>
        <w:t>As organizations rely so heavily on IaC for managing infrastructure, compliance and governance have become part of its functionality.</w:t>
      </w:r>
    </w:p>
    <w:p w14:paraId="080AAE6C" w14:textId="77777777" w:rsidR="00333C2F" w:rsidRPr="00333C2F" w:rsidRDefault="00333C2F" w:rsidP="00333C2F">
      <w:pPr>
        <w:jc w:val="both"/>
        <w:rPr>
          <w:sz w:val="22"/>
          <w:szCs w:val="22"/>
        </w:rPr>
      </w:pPr>
    </w:p>
    <w:p w14:paraId="1CD2212E" w14:textId="77777777" w:rsidR="00333C2F" w:rsidRPr="00333C2F" w:rsidRDefault="00333C2F" w:rsidP="00333C2F">
      <w:pPr>
        <w:jc w:val="both"/>
        <w:rPr>
          <w:sz w:val="22"/>
          <w:szCs w:val="22"/>
        </w:rPr>
      </w:pPr>
      <w:r w:rsidRPr="00333C2F">
        <w:rPr>
          <w:sz w:val="22"/>
          <w:szCs w:val="22"/>
        </w:rPr>
        <w:t xml:space="preserve">This gives access control, policy enforcement, and auditing when ensuring that the deployed infrastructure is compliant with the governing regulations. Solution providers such as Open Policy Agent (OPA) and </w:t>
      </w:r>
      <w:proofErr w:type="spellStart"/>
      <w:r w:rsidRPr="00333C2F">
        <w:rPr>
          <w:sz w:val="22"/>
          <w:szCs w:val="22"/>
        </w:rPr>
        <w:t>HashiCorp's</w:t>
      </w:r>
      <w:proofErr w:type="spellEnd"/>
      <w:r w:rsidRPr="00333C2F">
        <w:rPr>
          <w:sz w:val="22"/>
          <w:szCs w:val="22"/>
        </w:rPr>
        <w:t xml:space="preserve"> Sentinel offer solutions as code for policies which can be integrated with IaC to support definition </w:t>
      </w:r>
      <w:r w:rsidRPr="00333C2F">
        <w:rPr>
          <w:sz w:val="22"/>
          <w:szCs w:val="22"/>
        </w:rPr>
        <w:t>and the enforcement of compliance rules on the infrastructure.</w:t>
      </w:r>
    </w:p>
    <w:p w14:paraId="444FA12D" w14:textId="77777777" w:rsidR="00333C2F" w:rsidRPr="00333C2F" w:rsidRDefault="00333C2F" w:rsidP="00333C2F">
      <w:pPr>
        <w:jc w:val="both"/>
        <w:rPr>
          <w:sz w:val="22"/>
          <w:szCs w:val="22"/>
        </w:rPr>
      </w:pPr>
    </w:p>
    <w:p w14:paraId="3DE70F6B" w14:textId="77777777" w:rsidR="00333C2F" w:rsidRPr="00333C2F" w:rsidRDefault="00333C2F" w:rsidP="00333C2F">
      <w:pPr>
        <w:jc w:val="both"/>
        <w:rPr>
          <w:sz w:val="22"/>
          <w:szCs w:val="22"/>
        </w:rPr>
      </w:pPr>
      <w:r w:rsidRPr="00333C2F">
        <w:rPr>
          <w:sz w:val="22"/>
          <w:szCs w:val="22"/>
        </w:rPr>
        <w:t>Such enhancements ensure that the deployments meet the security and compliance requirements, especially in sectors that have generally stringent data protection laws.</w:t>
      </w:r>
    </w:p>
    <w:p w14:paraId="64474E11" w14:textId="77777777" w:rsidR="00333C2F" w:rsidRPr="00333C2F" w:rsidRDefault="00333C2F" w:rsidP="00333C2F">
      <w:pPr>
        <w:jc w:val="both"/>
        <w:rPr>
          <w:sz w:val="22"/>
          <w:szCs w:val="22"/>
        </w:rPr>
      </w:pPr>
    </w:p>
    <w:p w14:paraId="1E8AC5FC" w14:textId="3ED9B5F6" w:rsidR="00333C2F" w:rsidRPr="00333C2F" w:rsidRDefault="00333C2F" w:rsidP="00333C2F">
      <w:pPr>
        <w:jc w:val="both"/>
        <w:rPr>
          <w:sz w:val="22"/>
          <w:szCs w:val="22"/>
        </w:rPr>
      </w:pPr>
      <w:r w:rsidRPr="00333C2F">
        <w:rPr>
          <w:sz w:val="22"/>
          <w:szCs w:val="22"/>
        </w:rPr>
        <w:t xml:space="preserve">Auditing capabilities can, therefore, enable organizations to track changes in infrastructure over time and increase accountability, thus permitting regulatory audits. IaC has improved governance that allows less risk of non-compliance, therefore improving security. This therefore makes IaC fit for the highly regulated sectors. </w:t>
      </w:r>
    </w:p>
    <w:p w14:paraId="4CDA05ED" w14:textId="77777777" w:rsidR="00333C2F" w:rsidRPr="00333C2F" w:rsidRDefault="00333C2F" w:rsidP="00333C2F">
      <w:pPr>
        <w:jc w:val="both"/>
        <w:rPr>
          <w:sz w:val="22"/>
          <w:szCs w:val="22"/>
        </w:rPr>
      </w:pPr>
    </w:p>
    <w:p w14:paraId="5AAE67C2" w14:textId="69CC0B3C" w:rsidR="00D95A96" w:rsidRDefault="00333C2F" w:rsidP="00333C2F">
      <w:pPr>
        <w:jc w:val="both"/>
        <w:rPr>
          <w:sz w:val="22"/>
          <w:szCs w:val="22"/>
        </w:rPr>
      </w:pPr>
      <w:r w:rsidRPr="00333C2F">
        <w:rPr>
          <w:sz w:val="22"/>
          <w:szCs w:val="22"/>
        </w:rPr>
        <w:t>7. Introduction of Explainable Infrastructure Management in IaC</w:t>
      </w:r>
      <w:r>
        <w:rPr>
          <w:sz w:val="22"/>
          <w:szCs w:val="22"/>
        </w:rPr>
        <w:t>:</w:t>
      </w:r>
      <w:r w:rsidRPr="00333C2F">
        <w:rPr>
          <w:sz w:val="22"/>
          <w:szCs w:val="22"/>
        </w:rPr>
        <w:t xml:space="preserve"> Explainability in infrastructure configurations is one of the most critical new developments in IaC. As IaC matures, understanding decision-making in automated infrastructures will be imperative for organizations under regulatory scrutiny. Explainable infrastructure management is going to provide transparency around IaC configurations, which is what organizations are going to care about-the 'why' behind which certain resources have been provisioned and how the derivation of the configuration took place. Added techniques like tagging, inline documentation directly in the code, and audit trails have been provided within IaC frameworks, offering many insights about choices made on infrastructure to make auditing and validation of configurations easier. Explainability ensures that business objectives are met along with compliance for IaC configurations and increases the trustworthiness of automated infrastructures. This development has, therefore, made it more attractive for industries to reach significant accountability and transparency in their infrastructure to embrace IaC.</w:t>
      </w:r>
    </w:p>
    <w:p w14:paraId="1C7CC3EE" w14:textId="77777777" w:rsidR="00333C2F" w:rsidRPr="002548BF" w:rsidRDefault="00333C2F" w:rsidP="00333C2F">
      <w:pPr>
        <w:jc w:val="both"/>
        <w:rPr>
          <w:sz w:val="22"/>
          <w:szCs w:val="22"/>
        </w:rPr>
      </w:pPr>
    </w:p>
    <w:p w14:paraId="6FCF64A6" w14:textId="3AB67013" w:rsidR="003B3A50" w:rsidRPr="000646E9" w:rsidRDefault="00E23C83" w:rsidP="003B3A50">
      <w:pPr>
        <w:pStyle w:val="Heading1"/>
        <w:rPr>
          <w:b/>
          <w:bCs/>
          <w:sz w:val="22"/>
          <w:szCs w:val="22"/>
        </w:rPr>
      </w:pPr>
      <w:r>
        <w:rPr>
          <w:b/>
          <w:bCs/>
          <w:sz w:val="22"/>
          <w:szCs w:val="22"/>
        </w:rPr>
        <w:t>BACKGROUND PROBLEMS</w:t>
      </w:r>
    </w:p>
    <w:p w14:paraId="5409A481" w14:textId="2B19F78E" w:rsidR="00900C41" w:rsidRPr="00900C41" w:rsidRDefault="00900C41" w:rsidP="00900C41">
      <w:pPr>
        <w:jc w:val="both"/>
        <w:rPr>
          <w:sz w:val="22"/>
          <w:szCs w:val="22"/>
        </w:rPr>
      </w:pPr>
    </w:p>
    <w:p w14:paraId="10F8D91C" w14:textId="77777777" w:rsidR="00900C41" w:rsidRPr="00900C41" w:rsidRDefault="00900C41" w:rsidP="00900C41">
      <w:pPr>
        <w:jc w:val="both"/>
        <w:rPr>
          <w:sz w:val="22"/>
          <w:szCs w:val="22"/>
        </w:rPr>
      </w:pPr>
      <w:r w:rsidRPr="00900C41">
        <w:rPr>
          <w:sz w:val="22"/>
          <w:szCs w:val="22"/>
        </w:rPr>
        <w:t xml:space="preserve">Cloud computing has revolutionized the way organizations approach managing their infrastructure in a clean, agile, and highly scalable way. While cloud environments have grown to be complex and distributed across many providers, it was here that the traditional method of infrastructure management painted the image of huge limitations. Classic methods of deployment and configuration of infrastructure go wrongly with human error, difficult to scale and not agile for operations required by today's fast dynamic cloud environment. These issues require not only automation but also consistency, and invitations as such solutions go for Infrastructure as Code or IaC. Although it is beneficial, </w:t>
      </w:r>
      <w:r w:rsidRPr="00900C41">
        <w:rPr>
          <w:sz w:val="22"/>
          <w:szCs w:val="22"/>
        </w:rPr>
        <w:lastRenderedPageBreak/>
        <w:t>IaC is still accompanied with all those challenges that need to be overcome to unleash its full benefits.</w:t>
      </w:r>
    </w:p>
    <w:p w14:paraId="35ADBE65" w14:textId="77777777" w:rsidR="00900C41" w:rsidRPr="00900C41" w:rsidRDefault="00900C41" w:rsidP="00900C41">
      <w:pPr>
        <w:jc w:val="both"/>
        <w:rPr>
          <w:sz w:val="22"/>
          <w:szCs w:val="22"/>
        </w:rPr>
      </w:pPr>
    </w:p>
    <w:p w14:paraId="656DFD82" w14:textId="77777777" w:rsidR="00900C41" w:rsidRPr="00900C41" w:rsidRDefault="00900C41" w:rsidP="00900C41">
      <w:pPr>
        <w:jc w:val="both"/>
        <w:rPr>
          <w:sz w:val="22"/>
          <w:szCs w:val="22"/>
        </w:rPr>
      </w:pPr>
      <w:r w:rsidRPr="00900C41">
        <w:rPr>
          <w:sz w:val="22"/>
          <w:szCs w:val="22"/>
        </w:rPr>
        <w:t>Human error and misconfiguration: infrastructure management traditionally involves intensive manual input in the process of deployment, which results in configuration drift, heterogeneous setups, and a lot of misconfigurations. There are always different parameters in every cloud environment, and manually handling many environments enhances the potential for mistakes. Misconfigurations are among the most common causes of security weaknesses, downtime, and compliance infractions. For companies operating regulated industries like finance or healthcare, even slight errors in the configurations would very often bring really dramatic financial or legal consequences. Such challenges get overcome by IaC, which allows infrastructure configurations as code. However, ensuring accuracy across multiple different environments is still a very challenging task.</w:t>
      </w:r>
    </w:p>
    <w:p w14:paraId="47A355BE" w14:textId="77777777" w:rsidR="00900C41" w:rsidRPr="00900C41" w:rsidRDefault="00900C41" w:rsidP="00900C41">
      <w:pPr>
        <w:jc w:val="both"/>
        <w:rPr>
          <w:sz w:val="22"/>
          <w:szCs w:val="22"/>
        </w:rPr>
      </w:pPr>
    </w:p>
    <w:p w14:paraId="601D3AFB" w14:textId="77777777" w:rsidR="00900C41" w:rsidRPr="00900C41" w:rsidRDefault="00900C41" w:rsidP="00900C41">
      <w:pPr>
        <w:jc w:val="both"/>
        <w:rPr>
          <w:sz w:val="22"/>
          <w:szCs w:val="22"/>
        </w:rPr>
      </w:pPr>
      <w:r w:rsidRPr="00900C41">
        <w:rPr>
          <w:sz w:val="22"/>
          <w:szCs w:val="22"/>
        </w:rPr>
        <w:t>Another limitation is that traditional infrastructure management isn't scalable. For multi-cloud or hybrid cloud environments, in particular, management of infrastructure across providers requires custom configurations for each environment, and therefore leads to inconsistencies and inefficiencies. In addition, although IaC scripts like Terraform and Ansible offer cross-platform support, maintaining configuration and performance consistency across cloud providers is still a challenge. Functions and APIs of various cloud providers can be a constraint for the portability of IaC scripts, which may involve further customizing work. These concerns about consistency in configurations across platforms while not losing scalability speak to the very crux of an issue in traditional infrastructure management for which IaC attempts to solve but does not provide complete resolution on its own.</w:t>
      </w:r>
    </w:p>
    <w:p w14:paraId="5C6C8AAB" w14:textId="77777777" w:rsidR="00900C41" w:rsidRPr="00900C41" w:rsidRDefault="00900C41" w:rsidP="00900C41">
      <w:pPr>
        <w:jc w:val="both"/>
        <w:rPr>
          <w:sz w:val="22"/>
          <w:szCs w:val="22"/>
        </w:rPr>
      </w:pPr>
    </w:p>
    <w:p w14:paraId="4B10BA02" w14:textId="61B93AC8" w:rsidR="00900C41" w:rsidRPr="00900C41" w:rsidRDefault="00900C41" w:rsidP="00900C41">
      <w:pPr>
        <w:jc w:val="both"/>
        <w:rPr>
          <w:sz w:val="22"/>
          <w:szCs w:val="22"/>
        </w:rPr>
      </w:pPr>
      <w:r w:rsidRPr="00900C41">
        <w:rPr>
          <w:sz w:val="22"/>
          <w:szCs w:val="22"/>
        </w:rPr>
        <w:t xml:space="preserve">The inability to test infrastructure configurations poses another challenge. There was, in fact, no good testing framework available with traditional infrastructure management, and testing infrastructure setups was typically done manually, if at all. Abstract Writing infrastructure configurations as code using IaC theory should allow testing them pretty much the same ways one tests application code. But the valid infrastructure configurations for safety, performance, and regulatory compliance are much harder to validate than that sounds. Whereas tools like </w:t>
      </w:r>
      <w:proofErr w:type="spellStart"/>
      <w:r w:rsidRPr="00900C41">
        <w:rPr>
          <w:sz w:val="22"/>
          <w:szCs w:val="22"/>
        </w:rPr>
        <w:t>Terratest</w:t>
      </w:r>
      <w:proofErr w:type="spellEnd"/>
      <w:r w:rsidRPr="00900C41">
        <w:rPr>
          <w:sz w:val="22"/>
          <w:szCs w:val="22"/>
        </w:rPr>
        <w:t xml:space="preserve"> and </w:t>
      </w:r>
      <w:proofErr w:type="spellStart"/>
      <w:r w:rsidRPr="00900C41">
        <w:rPr>
          <w:sz w:val="22"/>
          <w:szCs w:val="22"/>
        </w:rPr>
        <w:t>InSpec</w:t>
      </w:r>
      <w:proofErr w:type="spellEnd"/>
      <w:r w:rsidRPr="00900C41">
        <w:rPr>
          <w:sz w:val="22"/>
          <w:szCs w:val="22"/>
        </w:rPr>
        <w:t xml:space="preserve"> seem to fill that gap quite well, smooth infrastructure testing integration into CI/CD pipelines remains hard.</w:t>
      </w:r>
    </w:p>
    <w:p w14:paraId="5BBCAA2E" w14:textId="77777777" w:rsidR="00900C41" w:rsidRPr="00900C41" w:rsidRDefault="00900C41" w:rsidP="00900C41">
      <w:pPr>
        <w:jc w:val="both"/>
        <w:rPr>
          <w:sz w:val="22"/>
          <w:szCs w:val="22"/>
        </w:rPr>
      </w:pPr>
    </w:p>
    <w:p w14:paraId="6FD97D2D" w14:textId="77777777" w:rsidR="00900C41" w:rsidRPr="00900C41" w:rsidRDefault="00900C41" w:rsidP="00900C41">
      <w:pPr>
        <w:jc w:val="both"/>
        <w:rPr>
          <w:sz w:val="22"/>
          <w:szCs w:val="22"/>
        </w:rPr>
      </w:pPr>
      <w:r w:rsidRPr="00900C41">
        <w:rPr>
          <w:sz w:val="22"/>
          <w:szCs w:val="22"/>
        </w:rPr>
        <w:t xml:space="preserve">An IaC deployment will go live with misconfigurations, security flaws, or performance bottlenecks unless </w:t>
      </w:r>
      <w:r w:rsidRPr="00900C41">
        <w:rPr>
          <w:sz w:val="22"/>
          <w:szCs w:val="22"/>
        </w:rPr>
        <w:t>adequate testing is done to put trust in an automated infrastructure management process.</w:t>
      </w:r>
    </w:p>
    <w:p w14:paraId="05A418B8" w14:textId="77777777" w:rsidR="00900C41" w:rsidRPr="00900C41" w:rsidRDefault="00900C41" w:rsidP="00900C41">
      <w:pPr>
        <w:jc w:val="both"/>
        <w:rPr>
          <w:sz w:val="22"/>
          <w:szCs w:val="22"/>
        </w:rPr>
      </w:pPr>
    </w:p>
    <w:p w14:paraId="0354F794" w14:textId="77777777" w:rsidR="00900C41" w:rsidRPr="00900C41" w:rsidRDefault="00900C41" w:rsidP="00900C41">
      <w:pPr>
        <w:jc w:val="both"/>
        <w:rPr>
          <w:sz w:val="22"/>
          <w:szCs w:val="22"/>
        </w:rPr>
      </w:pPr>
      <w:r w:rsidRPr="00900C41">
        <w:rPr>
          <w:sz w:val="22"/>
          <w:szCs w:val="22"/>
        </w:rPr>
        <w:t xml:space="preserve">Another major concern in IaC implementations concerns compliances and security standards in dynamic and highly fluctuating environments, </w:t>
      </w:r>
      <w:proofErr w:type="spellStart"/>
      <w:r w:rsidRPr="00900C41">
        <w:rPr>
          <w:sz w:val="22"/>
          <w:szCs w:val="22"/>
        </w:rPr>
        <w:t>multicloud</w:t>
      </w:r>
      <w:proofErr w:type="spellEnd"/>
      <w:r w:rsidRPr="00900C41">
        <w:rPr>
          <w:sz w:val="22"/>
          <w:szCs w:val="22"/>
        </w:rPr>
        <w:t>. Regular practices in the management of infrastructures were ad-hoc, with processes not aligned with central policies, where compliance always became an issue.</w:t>
      </w:r>
    </w:p>
    <w:p w14:paraId="6DAAAD19" w14:textId="77777777" w:rsidR="00900C41" w:rsidRPr="00900C41" w:rsidRDefault="00900C41" w:rsidP="00900C41">
      <w:pPr>
        <w:jc w:val="both"/>
        <w:rPr>
          <w:sz w:val="22"/>
          <w:szCs w:val="22"/>
        </w:rPr>
      </w:pPr>
    </w:p>
    <w:p w14:paraId="47BF8B19" w14:textId="77777777" w:rsidR="00900C41" w:rsidRPr="00900C41" w:rsidRDefault="00900C41" w:rsidP="00900C41">
      <w:pPr>
        <w:jc w:val="both"/>
        <w:rPr>
          <w:sz w:val="22"/>
          <w:szCs w:val="22"/>
        </w:rPr>
      </w:pPr>
      <w:r w:rsidRPr="00900C41">
        <w:rPr>
          <w:sz w:val="22"/>
          <w:szCs w:val="22"/>
        </w:rPr>
        <w:t xml:space="preserve">IaC allows enforcement by code; however, it becomes tricky to ensure all configurations align with an organization's internal policies and regulatory requirements as policies evolve. </w:t>
      </w:r>
      <w:proofErr w:type="spellStart"/>
      <w:r w:rsidRPr="00900C41">
        <w:rPr>
          <w:sz w:val="22"/>
          <w:szCs w:val="22"/>
        </w:rPr>
        <w:t>HashiCorp</w:t>
      </w:r>
      <w:proofErr w:type="spellEnd"/>
      <w:r w:rsidRPr="00900C41">
        <w:rPr>
          <w:sz w:val="22"/>
          <w:szCs w:val="22"/>
        </w:rPr>
        <w:t xml:space="preserve"> Sentinel and Open Policy Agent (OPA) allow policy-as-code; however, there is still a gap related to how consistency in validation is achieved across the different cloud platforms. Without comprehensive compliance management, IaC scripts may inadvertently introduce vulnerabilities or expose organizations to regulatory risks.</w:t>
      </w:r>
    </w:p>
    <w:p w14:paraId="1A4827F5" w14:textId="77777777" w:rsidR="00900C41" w:rsidRPr="00900C41" w:rsidRDefault="00900C41" w:rsidP="00900C41">
      <w:pPr>
        <w:jc w:val="both"/>
        <w:rPr>
          <w:sz w:val="22"/>
          <w:szCs w:val="22"/>
        </w:rPr>
      </w:pPr>
    </w:p>
    <w:p w14:paraId="14B4EFEC" w14:textId="5D31AEBB" w:rsidR="00D95A96" w:rsidRPr="002548BF" w:rsidRDefault="00900C41" w:rsidP="00900C41">
      <w:pPr>
        <w:jc w:val="both"/>
        <w:rPr>
          <w:sz w:val="22"/>
          <w:szCs w:val="22"/>
        </w:rPr>
      </w:pPr>
      <w:r w:rsidRPr="00900C41">
        <w:rPr>
          <w:sz w:val="22"/>
          <w:szCs w:val="22"/>
        </w:rPr>
        <w:t xml:space="preserve">Indeed, the traditional paradigm of infrastructure management provides very little operational visibility or monitoring for large-scale or highly distributed cloud environments. With added complexity, changes to the infrastructure become harder to trace; resource utilization and troubleshooting become harder. IaC provides version control and configuration centralization but does not inherently offer any form of resource usage visibility or real-time infrastructure performance. This aspect of resource wastage and unoptimized performance along with receiving belated responses to infrastructure issues makes this process quite a tricky affair. Monitoring must often be combined with IaC frameworks to create holistic operational insights but is typically highly challenging to gain seamless visibility across all environments. Lastly, emerging technologies such as IoT, edge computing, and AIOps, only add to the complexity of IaC implementations. With these technologies, organizations will start demanding IaC for the management of those distributed and very heterogeneous environments. It will be impractical, after all, to keep the scalable and real-time processing demands and challenges around interoperability with traditional infrastructure management in place. Although IaC is highly supportive of automation and high-density consistency across very dynamic and decentralized environments-such as IoT networks or edge computing frameworks-robust configuration management and real-time processing capabilities through strong security controls are necessary. Hence, with respect to an organization, the obstacles of compatibility, performance, and scalability severely </w:t>
      </w:r>
      <w:r w:rsidRPr="00900C41">
        <w:rPr>
          <w:sz w:val="22"/>
          <w:szCs w:val="22"/>
        </w:rPr>
        <w:lastRenderedPageBreak/>
        <w:t>hinder the implementation of IaC using such emerging technologies. In a nutshell, though IaC remedies many shortcomings of legacy infrastructure management, it still faces numerous challenges that may mar the full-throated realization of the philosophy. Scaling up, compliance testing, and integration of emerging technologies will call upon more realization of the full potential of IaC in various varied and dynamic cloud environments. For all background problems described above, IaC will be essentially fundamental as foundational technology for cloud infrastructure management.</w:t>
      </w:r>
    </w:p>
    <w:p w14:paraId="7C64DE5D" w14:textId="68995DBA" w:rsidR="003B3A50" w:rsidRPr="000646E9" w:rsidRDefault="00E23C83" w:rsidP="003B3A50">
      <w:pPr>
        <w:pStyle w:val="Heading1"/>
        <w:rPr>
          <w:b/>
          <w:bCs/>
          <w:sz w:val="22"/>
          <w:szCs w:val="22"/>
        </w:rPr>
      </w:pPr>
      <w:r>
        <w:rPr>
          <w:b/>
          <w:bCs/>
          <w:sz w:val="22"/>
          <w:szCs w:val="22"/>
        </w:rPr>
        <w:t>METHODOLOGIES</w:t>
      </w:r>
    </w:p>
    <w:p w14:paraId="44B38760" w14:textId="77777777" w:rsidR="00D95A96" w:rsidRPr="002548BF" w:rsidRDefault="00D95A96" w:rsidP="00D95A96">
      <w:pPr>
        <w:rPr>
          <w:sz w:val="22"/>
          <w:szCs w:val="22"/>
        </w:rPr>
      </w:pPr>
    </w:p>
    <w:p w14:paraId="0D384C49"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Some of the methodologies include the cloud infrastructure evolution under automatic, standard, and controlled conditions. The practices will ensure adaptable, reliable, and secure systems of infrastructures that operate at maximum levels in multiple environments. Generally, here are some brief explanations of methodologies in IaC, including how to declare it or insist imperatively, modular configurations, version control, testing frameworks, and integration with a CI/CD pipeline.</w:t>
      </w:r>
    </w:p>
    <w:p w14:paraId="43D35008" w14:textId="77777777" w:rsidR="00FB5013" w:rsidRPr="00FB5013" w:rsidRDefault="00FB5013" w:rsidP="00FB5013">
      <w:pPr>
        <w:pStyle w:val="BodyText"/>
        <w:rPr>
          <w:spacing w:val="0"/>
          <w:sz w:val="22"/>
          <w:szCs w:val="22"/>
          <w:lang w:val="en-US" w:eastAsia="en-US"/>
        </w:rPr>
      </w:pPr>
    </w:p>
    <w:p w14:paraId="1CB20FA3" w14:textId="512272C7"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Important Methodologies in Infrastructure as Code (IaC)</w:t>
      </w:r>
      <w:r>
        <w:rPr>
          <w:spacing w:val="0"/>
          <w:sz w:val="22"/>
          <w:szCs w:val="22"/>
          <w:lang w:val="en-US" w:eastAsia="en-US"/>
        </w:rPr>
        <w:t xml:space="preserve"> are-</w:t>
      </w:r>
    </w:p>
    <w:p w14:paraId="760E93B0" w14:textId="77777777" w:rsidR="00FB5013" w:rsidRPr="00FB5013" w:rsidRDefault="00FB5013" w:rsidP="00FB5013">
      <w:pPr>
        <w:pStyle w:val="BodyText"/>
        <w:rPr>
          <w:spacing w:val="0"/>
          <w:sz w:val="22"/>
          <w:szCs w:val="22"/>
          <w:lang w:val="en-US" w:eastAsia="en-US"/>
        </w:rPr>
      </w:pPr>
    </w:p>
    <w:p w14:paraId="0EC125CD" w14:textId="09F3D580"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1. Declarative vs. Imperative IaC Approaches</w:t>
      </w:r>
      <w:r>
        <w:rPr>
          <w:spacing w:val="0"/>
          <w:sz w:val="22"/>
          <w:szCs w:val="22"/>
          <w:lang w:val="en-US" w:eastAsia="en-US"/>
        </w:rPr>
        <w:t xml:space="preserve">: </w:t>
      </w:r>
      <w:r w:rsidRPr="00FB5013">
        <w:rPr>
          <w:spacing w:val="0"/>
          <w:sz w:val="22"/>
          <w:szCs w:val="22"/>
          <w:lang w:val="en-US" w:eastAsia="en-US"/>
        </w:rPr>
        <w:t xml:space="preserve">Infrastructure as Code (IaC) can come in two broad ways: declarative and imperative approaches.   With a declarative approach, the users specify what should be accomplished by the end, and the tool figures out the way to reach that end. Some tools are Terraform and AWS CloudFormation. This simplifies infrastructure management because consistent results are assured without having to manually specify every step. The imperative style used by tools such as Ansible requires the user to define each action needed for provisioning. This style offers more control over the process, which is useful in complex configurations or specific cases that require exact execution sequences. This is a choice of the declarative versus imperative styles, depending on how much control and complexity are needed. </w:t>
      </w:r>
    </w:p>
    <w:p w14:paraId="22D3ED23" w14:textId="77777777" w:rsidR="00FB5013" w:rsidRPr="00FB5013" w:rsidRDefault="00FB5013" w:rsidP="00FB5013">
      <w:pPr>
        <w:pStyle w:val="BodyText"/>
        <w:rPr>
          <w:spacing w:val="0"/>
          <w:sz w:val="22"/>
          <w:szCs w:val="22"/>
          <w:lang w:val="en-US" w:eastAsia="en-US"/>
        </w:rPr>
      </w:pPr>
    </w:p>
    <w:p w14:paraId="519B1025" w14:textId="32D111D7"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2. Modularity and Reusability</w:t>
      </w:r>
      <w:r>
        <w:rPr>
          <w:spacing w:val="0"/>
          <w:sz w:val="22"/>
          <w:szCs w:val="22"/>
          <w:lang w:val="en-US" w:eastAsia="en-US"/>
        </w:rPr>
        <w:t xml:space="preserve">: </w:t>
      </w:r>
      <w:r w:rsidRPr="00FB5013">
        <w:rPr>
          <w:spacing w:val="0"/>
          <w:sz w:val="22"/>
          <w:szCs w:val="22"/>
          <w:lang w:val="en-US" w:eastAsia="en-US"/>
        </w:rPr>
        <w:t>IaC by its very nature is modular; hence, the configurations realized for the infrastructure are reusable.</w:t>
      </w:r>
    </w:p>
    <w:p w14:paraId="44C72DCA"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 xml:space="preserve">For instance, a module can be made up of reusable Terraform configurations for VPC settings, security group configurations, and subnet configurations that can be consumed across projects or a number of environments. While in modularity, though redundancy is decreased, consistency is achieved because </w:t>
      </w:r>
      <w:r w:rsidRPr="00FB5013">
        <w:rPr>
          <w:spacing w:val="0"/>
          <w:sz w:val="22"/>
          <w:szCs w:val="22"/>
          <w:lang w:val="en-US" w:eastAsia="en-US"/>
        </w:rPr>
        <w:t xml:space="preserve">standardized configurations are consumable across teams. This modular approach helps organizations ensure that all the parts of the infrastructure are following best practices but sometimes may reduce the time spent on infrastructure coding and maintenance. </w:t>
      </w:r>
    </w:p>
    <w:p w14:paraId="283469C3" w14:textId="77777777" w:rsidR="00FB5013" w:rsidRPr="00FB5013" w:rsidRDefault="00FB5013" w:rsidP="00FB5013">
      <w:pPr>
        <w:pStyle w:val="BodyText"/>
        <w:rPr>
          <w:spacing w:val="0"/>
          <w:sz w:val="22"/>
          <w:szCs w:val="22"/>
          <w:lang w:val="en-US" w:eastAsia="en-US"/>
        </w:rPr>
      </w:pPr>
    </w:p>
    <w:p w14:paraId="503A31BB" w14:textId="7FAC6F9D"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3. Version Control and Collaboration</w:t>
      </w:r>
      <w:r>
        <w:rPr>
          <w:spacing w:val="0"/>
          <w:sz w:val="22"/>
          <w:szCs w:val="22"/>
          <w:lang w:val="en-US" w:eastAsia="en-US"/>
        </w:rPr>
        <w:t xml:space="preserve">: </w:t>
      </w:r>
      <w:r w:rsidRPr="00FB5013">
        <w:rPr>
          <w:spacing w:val="0"/>
          <w:sz w:val="22"/>
          <w:szCs w:val="22"/>
          <w:lang w:val="en-US" w:eastAsia="en-US"/>
        </w:rPr>
        <w:t>Similar to application code, IaC can be maintained with version control systems such as Git.</w:t>
      </w:r>
    </w:p>
    <w:p w14:paraId="6392A594"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 xml:space="preserve"> </w:t>
      </w:r>
    </w:p>
    <w:p w14:paraId="0BE70605"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Version control will help teams track the changes made to infrastructure, collaborate with branching and pull requests, and revert to previous configurations if issues come up.</w:t>
      </w:r>
    </w:p>
    <w:p w14:paraId="38DEACD5"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 xml:space="preserve">This is particularly useful in large organizations where many teams are working across different areas of the infrastructure.  Version-controlled IaC also provides audit trails and enhances compliance by recording the history of what changes are taking place on the infrastructure, which is critical in regulated sectors. Version control makes it easier to collaborate between teams since changes can be reviewed, tested, and approved before deployment. </w:t>
      </w:r>
    </w:p>
    <w:p w14:paraId="51993800" w14:textId="77777777" w:rsidR="00FB5013" w:rsidRPr="00FB5013" w:rsidRDefault="00FB5013" w:rsidP="00FB5013">
      <w:pPr>
        <w:pStyle w:val="BodyText"/>
        <w:rPr>
          <w:spacing w:val="0"/>
          <w:sz w:val="22"/>
          <w:szCs w:val="22"/>
          <w:lang w:val="en-US" w:eastAsia="en-US"/>
        </w:rPr>
      </w:pPr>
    </w:p>
    <w:p w14:paraId="7E0642EB" w14:textId="1542D6F2"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4. Automated Testing and Validation</w:t>
      </w:r>
      <w:r>
        <w:rPr>
          <w:spacing w:val="0"/>
          <w:sz w:val="22"/>
          <w:szCs w:val="22"/>
          <w:lang w:val="en-US" w:eastAsia="en-US"/>
        </w:rPr>
        <w:t>:</w:t>
      </w:r>
      <w:r w:rsidRPr="00FB5013">
        <w:rPr>
          <w:spacing w:val="0"/>
          <w:sz w:val="22"/>
          <w:szCs w:val="22"/>
          <w:lang w:val="en-US" w:eastAsia="en-US"/>
        </w:rPr>
        <w:t xml:space="preserve"> Automated testing frameworks include the likes of </w:t>
      </w:r>
      <w:proofErr w:type="spellStart"/>
      <w:r w:rsidRPr="00FB5013">
        <w:rPr>
          <w:spacing w:val="0"/>
          <w:sz w:val="22"/>
          <w:szCs w:val="22"/>
          <w:lang w:val="en-US" w:eastAsia="en-US"/>
        </w:rPr>
        <w:t>Terratest</w:t>
      </w:r>
      <w:proofErr w:type="spellEnd"/>
      <w:r w:rsidRPr="00FB5013">
        <w:rPr>
          <w:spacing w:val="0"/>
          <w:sz w:val="22"/>
          <w:szCs w:val="22"/>
          <w:lang w:val="en-US" w:eastAsia="en-US"/>
        </w:rPr>
        <w:t xml:space="preserve"> and </w:t>
      </w:r>
      <w:proofErr w:type="spellStart"/>
      <w:r w:rsidRPr="00FB5013">
        <w:rPr>
          <w:spacing w:val="0"/>
          <w:sz w:val="22"/>
          <w:szCs w:val="22"/>
          <w:lang w:val="en-US" w:eastAsia="en-US"/>
        </w:rPr>
        <w:t>InSpec</w:t>
      </w:r>
      <w:proofErr w:type="spellEnd"/>
      <w:r w:rsidRPr="00FB5013">
        <w:rPr>
          <w:spacing w:val="0"/>
          <w:sz w:val="22"/>
          <w:szCs w:val="22"/>
          <w:lang w:val="en-US" w:eastAsia="en-US"/>
        </w:rPr>
        <w:t>, which, as part of IaC, teams validate the configurations of infrastructure before they come live. They include functionality, security, and compliance - the configurations perform as needed and follow the organizational policies in place.</w:t>
      </w:r>
    </w:p>
    <w:p w14:paraId="5142394A" w14:textId="77777777" w:rsidR="00FB5013" w:rsidRPr="00FB5013" w:rsidRDefault="00FB5013" w:rsidP="00FB5013">
      <w:pPr>
        <w:pStyle w:val="BodyText"/>
        <w:rPr>
          <w:spacing w:val="0"/>
          <w:sz w:val="22"/>
          <w:szCs w:val="22"/>
          <w:lang w:val="en-US" w:eastAsia="en-US"/>
        </w:rPr>
      </w:pPr>
    </w:p>
    <w:p w14:paraId="749CB8E7"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Automated tests can be used in CI/CD pipelines so that any configuration change in production is validated before it has been applied.</w:t>
      </w:r>
    </w:p>
    <w:p w14:paraId="3B6E5AC6" w14:textId="77777777" w:rsidR="00FB5013" w:rsidRPr="00FB5013" w:rsidRDefault="00FB5013" w:rsidP="00FB5013">
      <w:pPr>
        <w:pStyle w:val="BodyText"/>
        <w:rPr>
          <w:spacing w:val="0"/>
          <w:sz w:val="22"/>
          <w:szCs w:val="22"/>
          <w:lang w:val="en-US" w:eastAsia="en-US"/>
        </w:rPr>
      </w:pPr>
      <w:r w:rsidRPr="00FB5013">
        <w:rPr>
          <w:spacing w:val="0"/>
          <w:sz w:val="22"/>
          <w:szCs w:val="22"/>
          <w:lang w:val="en-US" w:eastAsia="en-US"/>
        </w:rPr>
        <w:t xml:space="preserve">For example, </w:t>
      </w:r>
      <w:proofErr w:type="spellStart"/>
      <w:r w:rsidRPr="00FB5013">
        <w:rPr>
          <w:spacing w:val="0"/>
          <w:sz w:val="22"/>
          <w:szCs w:val="22"/>
          <w:lang w:val="en-US" w:eastAsia="en-US"/>
        </w:rPr>
        <w:t>Terratest</w:t>
      </w:r>
      <w:proofErr w:type="spellEnd"/>
      <w:r w:rsidRPr="00FB5013">
        <w:rPr>
          <w:spacing w:val="0"/>
          <w:sz w:val="22"/>
          <w:szCs w:val="22"/>
          <w:lang w:val="en-US" w:eastAsia="en-US"/>
        </w:rPr>
        <w:t xml:space="preserve"> can test configurations of the cloud, such as a security group setting on AWS or Kubernetes. That is to say that IaC deployments are risk-proof against failed deployment and reduces this risk. </w:t>
      </w:r>
    </w:p>
    <w:p w14:paraId="139D244A" w14:textId="77777777" w:rsidR="00FB5013" w:rsidRPr="00FB5013" w:rsidRDefault="00FB5013" w:rsidP="00FB5013">
      <w:pPr>
        <w:pStyle w:val="BodyText"/>
        <w:rPr>
          <w:spacing w:val="0"/>
          <w:sz w:val="22"/>
          <w:szCs w:val="22"/>
          <w:lang w:val="en-US" w:eastAsia="en-US"/>
        </w:rPr>
      </w:pPr>
    </w:p>
    <w:p w14:paraId="0E85F3DE" w14:textId="34F43F27"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5. Policy-as-Code for Compliance and Security</w:t>
      </w:r>
      <w:r>
        <w:rPr>
          <w:spacing w:val="0"/>
          <w:sz w:val="22"/>
          <w:szCs w:val="22"/>
          <w:lang w:val="en-US" w:eastAsia="en-US"/>
        </w:rPr>
        <w:t xml:space="preserve">: </w:t>
      </w:r>
      <w:r w:rsidRPr="00FB5013">
        <w:rPr>
          <w:spacing w:val="0"/>
          <w:sz w:val="22"/>
          <w:szCs w:val="22"/>
          <w:lang w:val="en-US" w:eastAsia="en-US"/>
        </w:rPr>
        <w:t>Compliance and security are critical aspects of infrastructure management mostly because regulatory requirements are subject to those industries. IaC configurations along with policy enforcement can be done using Policy-as-Code (</w:t>
      </w:r>
      <w:proofErr w:type="spellStart"/>
      <w:r w:rsidRPr="00FB5013">
        <w:rPr>
          <w:spacing w:val="0"/>
          <w:sz w:val="22"/>
          <w:szCs w:val="22"/>
          <w:lang w:val="en-US" w:eastAsia="en-US"/>
        </w:rPr>
        <w:t>PaC</w:t>
      </w:r>
      <w:proofErr w:type="spellEnd"/>
      <w:r w:rsidRPr="00FB5013">
        <w:rPr>
          <w:spacing w:val="0"/>
          <w:sz w:val="22"/>
          <w:szCs w:val="22"/>
          <w:lang w:val="en-US" w:eastAsia="en-US"/>
        </w:rPr>
        <w:t xml:space="preserve">) frameworks, such as </w:t>
      </w:r>
      <w:proofErr w:type="spellStart"/>
      <w:r w:rsidRPr="00FB5013">
        <w:rPr>
          <w:spacing w:val="0"/>
          <w:sz w:val="22"/>
          <w:szCs w:val="22"/>
          <w:lang w:val="en-US" w:eastAsia="en-US"/>
        </w:rPr>
        <w:t>HashiCorp</w:t>
      </w:r>
      <w:proofErr w:type="spellEnd"/>
      <w:r w:rsidRPr="00FB5013">
        <w:rPr>
          <w:spacing w:val="0"/>
          <w:sz w:val="22"/>
          <w:szCs w:val="22"/>
          <w:lang w:val="en-US" w:eastAsia="en-US"/>
        </w:rPr>
        <w:t xml:space="preserve"> Sentinel or Open Policy Agent (OPA). Using </w:t>
      </w:r>
      <w:proofErr w:type="spellStart"/>
      <w:r w:rsidRPr="00FB5013">
        <w:rPr>
          <w:spacing w:val="0"/>
          <w:sz w:val="22"/>
          <w:szCs w:val="22"/>
          <w:lang w:val="en-US" w:eastAsia="en-US"/>
        </w:rPr>
        <w:t>PaC</w:t>
      </w:r>
      <w:proofErr w:type="spellEnd"/>
      <w:r w:rsidRPr="00FB5013">
        <w:rPr>
          <w:spacing w:val="0"/>
          <w:sz w:val="22"/>
          <w:szCs w:val="22"/>
          <w:lang w:val="en-US" w:eastAsia="en-US"/>
        </w:rPr>
        <w:t xml:space="preserve"> means that an organization can then automatically determine whether its infrastructure under deployment adheres to well-defined compliance standards, such as access restrictions, data encryption, or network security requirements.</w:t>
      </w:r>
    </w:p>
    <w:p w14:paraId="43E93BFA" w14:textId="77777777" w:rsidR="00FB5013" w:rsidRPr="00FB5013" w:rsidRDefault="00FB5013" w:rsidP="00FB5013">
      <w:pPr>
        <w:pStyle w:val="BodyText"/>
        <w:rPr>
          <w:spacing w:val="0"/>
          <w:sz w:val="22"/>
          <w:szCs w:val="22"/>
          <w:lang w:val="en-US" w:eastAsia="en-US"/>
        </w:rPr>
      </w:pPr>
    </w:p>
    <w:p w14:paraId="65AEC5BA" w14:textId="77777777" w:rsidR="00FB5013" w:rsidRPr="00FB5013" w:rsidRDefault="00FB5013" w:rsidP="00FB5013">
      <w:pPr>
        <w:pStyle w:val="BodyText"/>
        <w:rPr>
          <w:spacing w:val="0"/>
          <w:sz w:val="22"/>
          <w:szCs w:val="22"/>
          <w:lang w:val="en-US" w:eastAsia="en-US"/>
        </w:rPr>
      </w:pPr>
      <w:proofErr w:type="spellStart"/>
      <w:r w:rsidRPr="00FB5013">
        <w:rPr>
          <w:spacing w:val="0"/>
          <w:sz w:val="22"/>
          <w:szCs w:val="22"/>
          <w:lang w:val="en-US" w:eastAsia="en-US"/>
        </w:rPr>
        <w:t>PaC</w:t>
      </w:r>
      <w:proofErr w:type="spellEnd"/>
      <w:r w:rsidRPr="00FB5013">
        <w:rPr>
          <w:spacing w:val="0"/>
          <w:sz w:val="22"/>
          <w:szCs w:val="22"/>
          <w:lang w:val="en-US" w:eastAsia="en-US"/>
        </w:rPr>
        <w:t xml:space="preserve"> limits human errors because policies are injected directly into the IaC workflow, so all infrastructure deploys happen under security and compliance policies and reduce risks and assist in regulatory compliance.</w:t>
      </w:r>
    </w:p>
    <w:p w14:paraId="7CE45D96" w14:textId="77777777" w:rsidR="00FB5013" w:rsidRPr="00FB5013" w:rsidRDefault="00FB5013" w:rsidP="00FB5013">
      <w:pPr>
        <w:pStyle w:val="BodyText"/>
        <w:rPr>
          <w:spacing w:val="0"/>
          <w:sz w:val="22"/>
          <w:szCs w:val="22"/>
          <w:lang w:val="en-US" w:eastAsia="en-US"/>
        </w:rPr>
      </w:pPr>
    </w:p>
    <w:p w14:paraId="5FE74EB5" w14:textId="2D358E36" w:rsidR="00FB5013" w:rsidRPr="00FB5013" w:rsidRDefault="00FB5013" w:rsidP="00FB5013">
      <w:pPr>
        <w:pStyle w:val="BodyText"/>
        <w:ind w:firstLine="0"/>
        <w:rPr>
          <w:spacing w:val="0"/>
          <w:sz w:val="22"/>
          <w:szCs w:val="22"/>
          <w:lang w:val="en-US" w:eastAsia="en-US"/>
        </w:rPr>
      </w:pPr>
      <w:r w:rsidRPr="00FB5013">
        <w:rPr>
          <w:spacing w:val="0"/>
          <w:sz w:val="22"/>
          <w:szCs w:val="22"/>
          <w:lang w:val="en-US" w:eastAsia="en-US"/>
        </w:rPr>
        <w:t>6. CI/CD Pipelines</w:t>
      </w:r>
      <w:r>
        <w:rPr>
          <w:spacing w:val="0"/>
          <w:sz w:val="22"/>
          <w:szCs w:val="22"/>
          <w:lang w:val="en-US" w:eastAsia="en-US"/>
        </w:rPr>
        <w:t xml:space="preserve">: </w:t>
      </w:r>
      <w:r w:rsidRPr="00FB5013">
        <w:rPr>
          <w:spacing w:val="0"/>
          <w:sz w:val="22"/>
          <w:szCs w:val="22"/>
          <w:lang w:val="en-US" w:eastAsia="en-US"/>
        </w:rPr>
        <w:t xml:space="preserve">As IaC was added to the CI/CD pipelines, the whole process for infrastructure management became streamlined and faster, and more reliable practices related to deployment were possible. Infrastructures are stored in code as well, and CI/CD tools like Jenkins, GitLab CI, or </w:t>
      </w:r>
      <w:proofErr w:type="spellStart"/>
      <w:r w:rsidRPr="00FB5013">
        <w:rPr>
          <w:spacing w:val="0"/>
          <w:sz w:val="22"/>
          <w:szCs w:val="22"/>
          <w:lang w:val="en-US" w:eastAsia="en-US"/>
        </w:rPr>
        <w:t>CircleCI</w:t>
      </w:r>
      <w:proofErr w:type="spellEnd"/>
      <w:r w:rsidRPr="00FB5013">
        <w:rPr>
          <w:spacing w:val="0"/>
          <w:sz w:val="22"/>
          <w:szCs w:val="22"/>
          <w:lang w:val="en-US" w:eastAsia="en-US"/>
        </w:rPr>
        <w:t xml:space="preserve"> let an infrastructural testing, validation, and deployment in an automated way. It provides an integrated approach that enables the team to treat infrastructure as part of the application lifecycle and ensures change is rolled out routinely over development, testing, and productions. It minimizes human need, provides lightning-fast deployments, and supports scaling due to ease of modifications, as it is managed by code changes themselves.</w:t>
      </w:r>
    </w:p>
    <w:p w14:paraId="0DCB3743" w14:textId="77777777" w:rsidR="003B3A50" w:rsidRPr="002548BF" w:rsidRDefault="003B3A50" w:rsidP="00D95A96">
      <w:pPr>
        <w:pStyle w:val="BodyText"/>
        <w:ind w:firstLine="0"/>
        <w:rPr>
          <w:sz w:val="22"/>
          <w:szCs w:val="22"/>
          <w:lang w:val="en-US"/>
        </w:rPr>
      </w:pPr>
    </w:p>
    <w:p w14:paraId="4813BBAA" w14:textId="30D58F47" w:rsidR="003B3A50" w:rsidRPr="000646E9" w:rsidRDefault="00E23C83" w:rsidP="003B3A50">
      <w:pPr>
        <w:pStyle w:val="Heading1"/>
        <w:numPr>
          <w:ilvl w:val="0"/>
          <w:numId w:val="0"/>
        </w:numPr>
        <w:rPr>
          <w:b/>
          <w:bCs/>
          <w:sz w:val="22"/>
          <w:szCs w:val="22"/>
        </w:rPr>
      </w:pPr>
      <w:r>
        <w:rPr>
          <w:b/>
          <w:bCs/>
          <w:sz w:val="22"/>
          <w:szCs w:val="22"/>
        </w:rPr>
        <w:t>CONCLUSION</w:t>
      </w:r>
    </w:p>
    <w:p w14:paraId="381336AF" w14:textId="77777777" w:rsidR="00D95A96" w:rsidRPr="002548BF" w:rsidRDefault="00D95A96" w:rsidP="00D95A96">
      <w:pPr>
        <w:rPr>
          <w:sz w:val="22"/>
          <w:szCs w:val="22"/>
        </w:rPr>
      </w:pPr>
    </w:p>
    <w:p w14:paraId="40A71B34" w14:textId="77777777" w:rsidR="00FB5013" w:rsidRPr="00FB5013" w:rsidRDefault="00FB5013" w:rsidP="00FB5013">
      <w:pPr>
        <w:pStyle w:val="BodyText"/>
        <w:rPr>
          <w:sz w:val="22"/>
          <w:szCs w:val="22"/>
          <w:lang w:val="en-US"/>
        </w:rPr>
      </w:pPr>
      <w:r w:rsidRPr="00FB5013">
        <w:rPr>
          <w:sz w:val="22"/>
          <w:szCs w:val="22"/>
          <w:lang w:val="en-US"/>
        </w:rPr>
        <w:t>Infrastructure as Code, or IaC, has fundamentally changed how organizations approach IT infrastructure management and provisioning, especially in these complex cloud and multi-cloud environments. IaC automates provisioning and infrastructure configuration to enable consistent deployments that are reliable and scalable, by extension reducing human errors that would result from a large number of possible environments not complying with the organizational standards due to a lack of validation. Modern cloud computing requires three essential qualities: agility, cost efficiency, and security are critical.</w:t>
      </w:r>
    </w:p>
    <w:p w14:paraId="65CB7FA4" w14:textId="77777777" w:rsidR="00FB5013" w:rsidRPr="00FB5013" w:rsidRDefault="00FB5013" w:rsidP="00FB5013">
      <w:pPr>
        <w:pStyle w:val="BodyText"/>
        <w:rPr>
          <w:sz w:val="22"/>
          <w:szCs w:val="22"/>
          <w:lang w:val="en-US"/>
        </w:rPr>
      </w:pPr>
    </w:p>
    <w:p w14:paraId="4AECAA0B" w14:textId="77777777" w:rsidR="00FB5013" w:rsidRPr="00FB5013" w:rsidRDefault="00FB5013" w:rsidP="00FB5013">
      <w:pPr>
        <w:pStyle w:val="BodyText"/>
        <w:rPr>
          <w:sz w:val="22"/>
          <w:szCs w:val="22"/>
          <w:lang w:val="en-US"/>
        </w:rPr>
      </w:pPr>
      <w:r w:rsidRPr="00FB5013">
        <w:rPr>
          <w:sz w:val="22"/>
          <w:szCs w:val="22"/>
          <w:lang w:val="en-US"/>
        </w:rPr>
        <w:t xml:space="preserve">Those in declarative and imperative approaches, modular configurations, version control, automated testing, and CI/CD integration have blossomed into practices, tools, and methods that can potentially address dynamic infrastructure needs today. Tools like Terraform, Ansible, and CloudFormation have managed to manage infrastructure as code across multiple providers, and testing frameworks like </w:t>
      </w:r>
      <w:proofErr w:type="spellStart"/>
      <w:r w:rsidRPr="00FB5013">
        <w:rPr>
          <w:sz w:val="22"/>
          <w:szCs w:val="22"/>
          <w:lang w:val="en-US"/>
        </w:rPr>
        <w:t>Terratest</w:t>
      </w:r>
      <w:proofErr w:type="spellEnd"/>
      <w:r w:rsidRPr="00FB5013">
        <w:rPr>
          <w:sz w:val="22"/>
          <w:szCs w:val="22"/>
          <w:lang w:val="en-US"/>
        </w:rPr>
        <w:t xml:space="preserve"> ensure that the changes in configurations are validated before being released into production. With Policy-as-Code, finally, IaC found its space for compliance to be achieved through enforced, automatically applied security and regulatory policies.</w:t>
      </w:r>
    </w:p>
    <w:p w14:paraId="74443E50" w14:textId="77777777" w:rsidR="00FB5013" w:rsidRPr="00FB5013" w:rsidRDefault="00FB5013" w:rsidP="00FB5013">
      <w:pPr>
        <w:pStyle w:val="BodyText"/>
        <w:rPr>
          <w:sz w:val="22"/>
          <w:szCs w:val="22"/>
          <w:lang w:val="en-US"/>
        </w:rPr>
      </w:pPr>
    </w:p>
    <w:p w14:paraId="7917667D" w14:textId="77777777" w:rsidR="00FB5013" w:rsidRPr="00FB5013" w:rsidRDefault="00FB5013" w:rsidP="00FB5013">
      <w:pPr>
        <w:pStyle w:val="BodyText"/>
        <w:rPr>
          <w:sz w:val="22"/>
          <w:szCs w:val="22"/>
          <w:lang w:val="en-US"/>
        </w:rPr>
      </w:pPr>
      <w:r w:rsidRPr="00FB5013">
        <w:rPr>
          <w:sz w:val="22"/>
          <w:szCs w:val="22"/>
          <w:lang w:val="en-US"/>
        </w:rPr>
        <w:t>All this aside, much remains to be addressed in terms of multi-cloud compatibility, security, and integration with emerging technologies like IoT, Edge, and AIOps. As the organizations grow bigger and more spread out, scalability in managing infrastructure, adaptation to real-time demands for resources and information, and offering transparency will be imperative. Most of these challenges will continue to require enhancements in IaC tools and frameworks, policy enforcement, testing, and monitoring.</w:t>
      </w:r>
    </w:p>
    <w:p w14:paraId="11C3CB1D" w14:textId="77777777" w:rsidR="00FB5013" w:rsidRPr="00FB5013" w:rsidRDefault="00FB5013" w:rsidP="00FB5013">
      <w:pPr>
        <w:pStyle w:val="BodyText"/>
        <w:rPr>
          <w:sz w:val="22"/>
          <w:szCs w:val="22"/>
          <w:lang w:val="en-US"/>
        </w:rPr>
      </w:pPr>
    </w:p>
    <w:p w14:paraId="39199FF2" w14:textId="1F53DB33" w:rsidR="003B3A50" w:rsidRPr="002548BF" w:rsidRDefault="00FB5013" w:rsidP="00FB5013">
      <w:pPr>
        <w:pStyle w:val="BodyText"/>
        <w:rPr>
          <w:sz w:val="22"/>
          <w:szCs w:val="22"/>
          <w:lang w:val="en-US"/>
        </w:rPr>
      </w:pPr>
      <w:r w:rsidRPr="00FB5013">
        <w:rPr>
          <w:sz w:val="22"/>
          <w:szCs w:val="22"/>
          <w:lang w:val="en-US"/>
        </w:rPr>
        <w:t>In brief, IaC is the transformative approach to managing infrastructure in the sense of automatically realizing and being assured that today's IT and cloud operation is flexible and secure. As IaC continues to mature, it will form a foundational element of enabling resilient, adaptive, and complaint infrastructure within ever-increasing complexity and distribution in the digital landscape of tomorrow.</w:t>
      </w:r>
    </w:p>
    <w:p w14:paraId="2719DAB0" w14:textId="77777777" w:rsidR="00F73EB5" w:rsidRPr="002548BF" w:rsidRDefault="00F73EB5" w:rsidP="00B62DCA">
      <w:pPr>
        <w:pStyle w:val="BodyText"/>
        <w:rPr>
          <w:sz w:val="22"/>
          <w:szCs w:val="22"/>
          <w:lang w:val="en-US"/>
        </w:rPr>
      </w:pPr>
    </w:p>
    <w:p w14:paraId="25E753BA" w14:textId="22BE650B" w:rsidR="0054351E" w:rsidRPr="000646E9" w:rsidRDefault="00E23C83" w:rsidP="0054351E">
      <w:pPr>
        <w:pStyle w:val="Heading1"/>
        <w:numPr>
          <w:ilvl w:val="0"/>
          <w:numId w:val="0"/>
        </w:numPr>
        <w:rPr>
          <w:b/>
          <w:bCs/>
          <w:sz w:val="22"/>
          <w:szCs w:val="22"/>
        </w:rPr>
      </w:pPr>
      <w:r>
        <w:rPr>
          <w:b/>
          <w:bCs/>
          <w:sz w:val="22"/>
          <w:szCs w:val="22"/>
        </w:rPr>
        <w:t>REFERENCES</w:t>
      </w:r>
    </w:p>
    <w:p w14:paraId="3683CC7B" w14:textId="77777777" w:rsidR="0054351E" w:rsidRPr="002548BF" w:rsidRDefault="0054351E" w:rsidP="00E47244">
      <w:pPr>
        <w:rPr>
          <w:noProof/>
          <w:sz w:val="22"/>
          <w:szCs w:val="22"/>
        </w:rPr>
      </w:pPr>
      <w:r w:rsidRPr="002548BF">
        <w:rPr>
          <w:noProof/>
          <w:sz w:val="22"/>
          <w:szCs w:val="22"/>
        </w:rPr>
        <w:t xml:space="preserve"> </w:t>
      </w:r>
    </w:p>
    <w:p w14:paraId="16E618B8" w14:textId="3F40AE31" w:rsidR="00EA6866" w:rsidRPr="00EA6866" w:rsidRDefault="00EA6866" w:rsidP="00EA6866">
      <w:pPr>
        <w:numPr>
          <w:ilvl w:val="0"/>
          <w:numId w:val="26"/>
        </w:numPr>
        <w:jc w:val="both"/>
        <w:rPr>
          <w:noProof/>
          <w:sz w:val="22"/>
          <w:szCs w:val="22"/>
        </w:rPr>
      </w:pPr>
      <w:r w:rsidRPr="00EA6866">
        <w:rPr>
          <w:noProof/>
          <w:sz w:val="22"/>
          <w:szCs w:val="22"/>
        </w:rPr>
        <w:t>Suwanachote, N., Pornmaneerattanatri, S., Kashiwa, Y., Ichikawa, K., Leelaprute, P., Rungsawang, A., Manaskasemsak, B., &amp; Iida, H. (2023). Testing infrastructure as code for cloud systems: a pilot study. Asia-Pacific Software Engineering Conference.</w:t>
      </w:r>
    </w:p>
    <w:p w14:paraId="393116EA" w14:textId="75FF88EB" w:rsidR="00EA6866" w:rsidRPr="00EA6866" w:rsidRDefault="00EA6866" w:rsidP="00EA6866">
      <w:pPr>
        <w:numPr>
          <w:ilvl w:val="0"/>
          <w:numId w:val="26"/>
        </w:numPr>
        <w:jc w:val="both"/>
        <w:rPr>
          <w:noProof/>
          <w:sz w:val="22"/>
          <w:szCs w:val="22"/>
        </w:rPr>
      </w:pPr>
      <w:r w:rsidRPr="00EA6866">
        <w:rPr>
          <w:noProof/>
          <w:sz w:val="22"/>
          <w:szCs w:val="22"/>
        </w:rPr>
        <w:t>Dalvi, A. (2022). Infrastructure Self-Service delivery system using Infrastructure as Code. International Conference on Computing, Communication, and Intelligent Systems.</w:t>
      </w:r>
    </w:p>
    <w:p w14:paraId="251155EA" w14:textId="5E12494D" w:rsidR="00EA6866" w:rsidRPr="00EA6866" w:rsidRDefault="00EA6866" w:rsidP="00EA6866">
      <w:pPr>
        <w:numPr>
          <w:ilvl w:val="0"/>
          <w:numId w:val="26"/>
        </w:numPr>
        <w:jc w:val="both"/>
        <w:rPr>
          <w:noProof/>
          <w:sz w:val="22"/>
          <w:szCs w:val="22"/>
        </w:rPr>
      </w:pPr>
      <w:r w:rsidRPr="00EA6866">
        <w:rPr>
          <w:noProof/>
          <w:sz w:val="22"/>
          <w:szCs w:val="22"/>
        </w:rPr>
        <w:t>Bali, M. K., &amp; Walia, R. (2023). Efficiency through infrastructure automation: Infrastructure as code tools with in-depth analysis. International Conference on Computing, Communication, and Intelligent Systems.</w:t>
      </w:r>
    </w:p>
    <w:p w14:paraId="66699B23" w14:textId="6748832F" w:rsidR="00EA6866" w:rsidRPr="00EA6866" w:rsidRDefault="00EA6866" w:rsidP="00EA6866">
      <w:pPr>
        <w:numPr>
          <w:ilvl w:val="0"/>
          <w:numId w:val="26"/>
        </w:numPr>
        <w:jc w:val="both"/>
        <w:rPr>
          <w:noProof/>
          <w:sz w:val="22"/>
          <w:szCs w:val="22"/>
        </w:rPr>
      </w:pPr>
      <w:r w:rsidRPr="00EA6866">
        <w:rPr>
          <w:noProof/>
          <w:sz w:val="22"/>
          <w:szCs w:val="22"/>
        </w:rPr>
        <w:t>Mehdi, A., &amp; Walia, R. (2023). Terraform: Infrastructure as code in simplifying infrastructure deployment and management. International Conference on Computing, Communication, and Intelligent Systems.</w:t>
      </w:r>
    </w:p>
    <w:p w14:paraId="12A2B6FE" w14:textId="7C717111" w:rsidR="00E4122F" w:rsidRDefault="00EA6866" w:rsidP="00EA6866">
      <w:pPr>
        <w:numPr>
          <w:ilvl w:val="0"/>
          <w:numId w:val="26"/>
        </w:numPr>
        <w:jc w:val="both"/>
        <w:rPr>
          <w:noProof/>
          <w:sz w:val="22"/>
          <w:szCs w:val="22"/>
        </w:rPr>
      </w:pPr>
      <w:r w:rsidRPr="00EA6866">
        <w:rPr>
          <w:noProof/>
          <w:sz w:val="22"/>
          <w:szCs w:val="22"/>
        </w:rPr>
        <w:t>Abbas, S. I., &amp; Garg, A. (2024). Integration of Emerging Technologies with Infrastructure as Code in Distributed Environments. Proceedings of the 3rd International Conference on Applied Artificial Intelligence and Computing.</w:t>
      </w:r>
    </w:p>
    <w:p w14:paraId="0D64EE0C" w14:textId="0A173917" w:rsidR="00726378" w:rsidRPr="00726378" w:rsidRDefault="00726378" w:rsidP="00726378">
      <w:pPr>
        <w:numPr>
          <w:ilvl w:val="0"/>
          <w:numId w:val="26"/>
        </w:numPr>
        <w:jc w:val="both"/>
        <w:rPr>
          <w:noProof/>
          <w:sz w:val="22"/>
          <w:szCs w:val="22"/>
        </w:rPr>
      </w:pPr>
      <w:r w:rsidRPr="00726378">
        <w:rPr>
          <w:noProof/>
          <w:sz w:val="22"/>
          <w:szCs w:val="22"/>
        </w:rPr>
        <w:t>Vijay Kartik Sikha, Dayakar Siramgari &amp; Satyaveda Somepalli. (2023). Infrastructure as Code: Historical Insights and Future Directions. International Journal of Science and Research (IJSR). This paper discusses how IaC</w:t>
      </w:r>
      <w:r>
        <w:rPr>
          <w:noProof/>
          <w:sz w:val="22"/>
          <w:szCs w:val="22"/>
        </w:rPr>
        <w:t xml:space="preserve"> </w:t>
      </w:r>
      <w:r w:rsidRPr="00726378">
        <w:rPr>
          <w:noProof/>
          <w:sz w:val="22"/>
          <w:szCs w:val="22"/>
        </w:rPr>
        <w:lastRenderedPageBreak/>
        <w:t>started as a concept, how it can be used in the areas of automatization and scalability, and integrated with AI for promising advanced predictive capabilities and anomaly detection.</w:t>
      </w:r>
    </w:p>
    <w:p w14:paraId="2F1AB19B" w14:textId="17CE8F3B" w:rsidR="00726378" w:rsidRPr="00726378" w:rsidRDefault="00726378" w:rsidP="00726378">
      <w:pPr>
        <w:numPr>
          <w:ilvl w:val="0"/>
          <w:numId w:val="26"/>
        </w:numPr>
        <w:jc w:val="both"/>
        <w:rPr>
          <w:noProof/>
          <w:sz w:val="22"/>
          <w:szCs w:val="22"/>
        </w:rPr>
      </w:pPr>
      <w:r w:rsidRPr="00726378">
        <w:rPr>
          <w:noProof/>
          <w:sz w:val="22"/>
          <w:szCs w:val="22"/>
        </w:rPr>
        <w:t>Michael Xu, Zhen Lan, Tao Zhao, &amp; James Du (2023). An Overview of Infrastructure as Code with Performance and Availability Insights. This study compares IaC tools such as Terraform and Google Cloud Deployment Manager, focusing on reliability and performance improvements in multi-cloud environments.</w:t>
      </w:r>
    </w:p>
    <w:p w14:paraId="458170CF" w14:textId="2E1C5F0D" w:rsidR="00726378" w:rsidRPr="00883512" w:rsidRDefault="00726378" w:rsidP="00726378">
      <w:pPr>
        <w:numPr>
          <w:ilvl w:val="0"/>
          <w:numId w:val="26"/>
        </w:numPr>
        <w:jc w:val="both"/>
        <w:rPr>
          <w:noProof/>
          <w:sz w:val="22"/>
          <w:szCs w:val="22"/>
        </w:rPr>
      </w:pPr>
      <w:r w:rsidRPr="00726378">
        <w:rPr>
          <w:noProof/>
          <w:sz w:val="22"/>
          <w:szCs w:val="22"/>
        </w:rPr>
        <w:t>Sarah Thompson &amp; Elijah Richardson (2023). Infrastructure as Code: Insights on Various Platforms. This paper addresses adoption challenges, implementation strategies, and scalability considerations of IaC for modern distributed systems.</w:t>
      </w:r>
    </w:p>
    <w:sectPr w:rsidR="00726378" w:rsidRPr="00883512" w:rsidSect="00F25EA8">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C1B5" w14:textId="77777777" w:rsidR="00285D8E" w:rsidRDefault="00285D8E" w:rsidP="001A3B3D">
      <w:r>
        <w:separator/>
      </w:r>
    </w:p>
  </w:endnote>
  <w:endnote w:type="continuationSeparator" w:id="0">
    <w:p w14:paraId="33791ED7" w14:textId="77777777" w:rsidR="00285D8E" w:rsidRDefault="00285D8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5741487"/>
      <w:docPartObj>
        <w:docPartGallery w:val="Page Numbers (Bottom of Page)"/>
        <w:docPartUnique/>
      </w:docPartObj>
    </w:sdtPr>
    <w:sdtContent>
      <w:p w14:paraId="2900212D"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57C77" w14:textId="77777777" w:rsidR="00D3479F" w:rsidRDefault="00D3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0834011"/>
      <w:docPartObj>
        <w:docPartGallery w:val="Page Numbers (Bottom of Page)"/>
        <w:docPartUnique/>
      </w:docPartObj>
    </w:sdtPr>
    <w:sdtContent>
      <w:p w14:paraId="7E669FA4"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0742A0" w14:textId="77777777" w:rsidR="00D3479F" w:rsidRDefault="00D34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358033"/>
      <w:docPartObj>
        <w:docPartGallery w:val="Page Numbers (Bottom of Page)"/>
        <w:docPartUnique/>
      </w:docPartObj>
    </w:sdtPr>
    <w:sdtContent>
      <w:p w14:paraId="5FE9D30E"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52BABF" w14:textId="77777777" w:rsidR="001A3B3D" w:rsidRPr="006F6D3D" w:rsidRDefault="001A3B3D" w:rsidP="00D3479F">
    <w:pPr>
      <w:pStyle w:val="Footer"/>
      <w:ind w:right="36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9A94" w14:textId="77777777" w:rsidR="00285D8E" w:rsidRDefault="00285D8E" w:rsidP="001A3B3D">
      <w:r>
        <w:separator/>
      </w:r>
    </w:p>
  </w:footnote>
  <w:footnote w:type="continuationSeparator" w:id="0">
    <w:p w14:paraId="674DCDB5" w14:textId="77777777" w:rsidR="00285D8E" w:rsidRDefault="00285D8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4257"/>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55C6F39"/>
    <w:multiLevelType w:val="hybridMultilevel"/>
    <w:tmpl w:val="15500FAC"/>
    <w:lvl w:ilvl="0" w:tplc="13C237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152B68"/>
    <w:multiLevelType w:val="hybridMultilevel"/>
    <w:tmpl w:val="E23E21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6DA81000"/>
    <w:multiLevelType w:val="multilevel"/>
    <w:tmpl w:val="E23E216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5D4E34"/>
    <w:multiLevelType w:val="hybridMultilevel"/>
    <w:tmpl w:val="91FA994A"/>
    <w:lvl w:ilvl="0" w:tplc="7E0AA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235191">
    <w:abstractNumId w:val="14"/>
  </w:num>
  <w:num w:numId="2" w16cid:durableId="2038895755">
    <w:abstractNumId w:val="21"/>
  </w:num>
  <w:num w:numId="3" w16cid:durableId="1373650725">
    <w:abstractNumId w:val="13"/>
  </w:num>
  <w:num w:numId="4" w16cid:durableId="827329258">
    <w:abstractNumId w:val="16"/>
  </w:num>
  <w:num w:numId="5" w16cid:durableId="1705905663">
    <w:abstractNumId w:val="16"/>
  </w:num>
  <w:num w:numId="6" w16cid:durableId="608239867">
    <w:abstractNumId w:val="16"/>
  </w:num>
  <w:num w:numId="7" w16cid:durableId="981695989">
    <w:abstractNumId w:val="16"/>
  </w:num>
  <w:num w:numId="8" w16cid:durableId="116683291">
    <w:abstractNumId w:val="18"/>
  </w:num>
  <w:num w:numId="9" w16cid:durableId="1441417202">
    <w:abstractNumId w:val="22"/>
  </w:num>
  <w:num w:numId="10" w16cid:durableId="1311055184">
    <w:abstractNumId w:val="15"/>
  </w:num>
  <w:num w:numId="11" w16cid:durableId="1097754533">
    <w:abstractNumId w:val="12"/>
  </w:num>
  <w:num w:numId="12" w16cid:durableId="55931853">
    <w:abstractNumId w:val="11"/>
  </w:num>
  <w:num w:numId="13" w16cid:durableId="1304315472">
    <w:abstractNumId w:val="0"/>
  </w:num>
  <w:num w:numId="14" w16cid:durableId="747117061">
    <w:abstractNumId w:val="10"/>
  </w:num>
  <w:num w:numId="15" w16cid:durableId="1652446632">
    <w:abstractNumId w:val="8"/>
  </w:num>
  <w:num w:numId="16" w16cid:durableId="1365515743">
    <w:abstractNumId w:val="7"/>
  </w:num>
  <w:num w:numId="17" w16cid:durableId="925310150">
    <w:abstractNumId w:val="6"/>
  </w:num>
  <w:num w:numId="18" w16cid:durableId="105540778">
    <w:abstractNumId w:val="5"/>
  </w:num>
  <w:num w:numId="19" w16cid:durableId="2044402443">
    <w:abstractNumId w:val="9"/>
  </w:num>
  <w:num w:numId="20" w16cid:durableId="684327662">
    <w:abstractNumId w:val="4"/>
  </w:num>
  <w:num w:numId="21" w16cid:durableId="613681330">
    <w:abstractNumId w:val="3"/>
  </w:num>
  <w:num w:numId="22" w16cid:durableId="1070232408">
    <w:abstractNumId w:val="2"/>
  </w:num>
  <w:num w:numId="23" w16cid:durableId="1017654158">
    <w:abstractNumId w:val="1"/>
  </w:num>
  <w:num w:numId="24" w16cid:durableId="795103896">
    <w:abstractNumId w:val="17"/>
  </w:num>
  <w:num w:numId="25" w16cid:durableId="1286734264">
    <w:abstractNumId w:val="20"/>
  </w:num>
  <w:num w:numId="26" w16cid:durableId="279843013">
    <w:abstractNumId w:val="19"/>
  </w:num>
  <w:num w:numId="27" w16cid:durableId="196284985">
    <w:abstractNumId w:val="23"/>
  </w:num>
  <w:num w:numId="28" w16cid:durableId="15194671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7790"/>
    <w:rsid w:val="00024A8B"/>
    <w:rsid w:val="0004781E"/>
    <w:rsid w:val="000646E9"/>
    <w:rsid w:val="0008758A"/>
    <w:rsid w:val="00096E80"/>
    <w:rsid w:val="000B5DF1"/>
    <w:rsid w:val="000C1E68"/>
    <w:rsid w:val="000D0378"/>
    <w:rsid w:val="000D25DF"/>
    <w:rsid w:val="001026D8"/>
    <w:rsid w:val="00112A88"/>
    <w:rsid w:val="00132600"/>
    <w:rsid w:val="00141D93"/>
    <w:rsid w:val="00153E3F"/>
    <w:rsid w:val="0015790E"/>
    <w:rsid w:val="001800A1"/>
    <w:rsid w:val="00193366"/>
    <w:rsid w:val="001A2EFD"/>
    <w:rsid w:val="001A3B3D"/>
    <w:rsid w:val="001B605E"/>
    <w:rsid w:val="001B67DC"/>
    <w:rsid w:val="00217DC3"/>
    <w:rsid w:val="002254A9"/>
    <w:rsid w:val="00230493"/>
    <w:rsid w:val="00233D97"/>
    <w:rsid w:val="002347A2"/>
    <w:rsid w:val="002548BF"/>
    <w:rsid w:val="002602FA"/>
    <w:rsid w:val="0027069D"/>
    <w:rsid w:val="0027746A"/>
    <w:rsid w:val="002838D9"/>
    <w:rsid w:val="00284E36"/>
    <w:rsid w:val="002850E3"/>
    <w:rsid w:val="00285D8E"/>
    <w:rsid w:val="002944E9"/>
    <w:rsid w:val="00295351"/>
    <w:rsid w:val="002A1F00"/>
    <w:rsid w:val="002B3E77"/>
    <w:rsid w:val="002C6E2A"/>
    <w:rsid w:val="002E10B5"/>
    <w:rsid w:val="002E5112"/>
    <w:rsid w:val="00333C2F"/>
    <w:rsid w:val="00354FCF"/>
    <w:rsid w:val="003A19E2"/>
    <w:rsid w:val="003A40EF"/>
    <w:rsid w:val="003A6534"/>
    <w:rsid w:val="003B3A50"/>
    <w:rsid w:val="003B4E04"/>
    <w:rsid w:val="003E3638"/>
    <w:rsid w:val="003F0E7E"/>
    <w:rsid w:val="003F3560"/>
    <w:rsid w:val="003F5A08"/>
    <w:rsid w:val="00420716"/>
    <w:rsid w:val="004258DD"/>
    <w:rsid w:val="00426B25"/>
    <w:rsid w:val="004325FB"/>
    <w:rsid w:val="004432BA"/>
    <w:rsid w:val="0044407E"/>
    <w:rsid w:val="004443CB"/>
    <w:rsid w:val="00447BB9"/>
    <w:rsid w:val="0045210F"/>
    <w:rsid w:val="0046031D"/>
    <w:rsid w:val="004B2C0F"/>
    <w:rsid w:val="004C5863"/>
    <w:rsid w:val="004C7A90"/>
    <w:rsid w:val="004D54B2"/>
    <w:rsid w:val="004D72B5"/>
    <w:rsid w:val="005269E4"/>
    <w:rsid w:val="0054351E"/>
    <w:rsid w:val="00551B7F"/>
    <w:rsid w:val="0056610F"/>
    <w:rsid w:val="00575BCA"/>
    <w:rsid w:val="005B0344"/>
    <w:rsid w:val="005B520E"/>
    <w:rsid w:val="005E2800"/>
    <w:rsid w:val="005E4E7F"/>
    <w:rsid w:val="0060328B"/>
    <w:rsid w:val="00605825"/>
    <w:rsid w:val="00631BD0"/>
    <w:rsid w:val="00645D22"/>
    <w:rsid w:val="00651A08"/>
    <w:rsid w:val="00654204"/>
    <w:rsid w:val="00670434"/>
    <w:rsid w:val="006A6061"/>
    <w:rsid w:val="006B6B66"/>
    <w:rsid w:val="006C19AE"/>
    <w:rsid w:val="006C19BD"/>
    <w:rsid w:val="006D38A3"/>
    <w:rsid w:val="006F6D3D"/>
    <w:rsid w:val="00705FC8"/>
    <w:rsid w:val="007074E3"/>
    <w:rsid w:val="00715BEA"/>
    <w:rsid w:val="00726378"/>
    <w:rsid w:val="00740EEA"/>
    <w:rsid w:val="0076675B"/>
    <w:rsid w:val="00794804"/>
    <w:rsid w:val="007B33F1"/>
    <w:rsid w:val="007B693A"/>
    <w:rsid w:val="007B6DDA"/>
    <w:rsid w:val="007C0308"/>
    <w:rsid w:val="007C0EAC"/>
    <w:rsid w:val="007C2FF2"/>
    <w:rsid w:val="007D2A26"/>
    <w:rsid w:val="007D4ADC"/>
    <w:rsid w:val="007D6232"/>
    <w:rsid w:val="007F1F99"/>
    <w:rsid w:val="007F5CD4"/>
    <w:rsid w:val="007F768F"/>
    <w:rsid w:val="0080362F"/>
    <w:rsid w:val="0080791D"/>
    <w:rsid w:val="00836367"/>
    <w:rsid w:val="00853576"/>
    <w:rsid w:val="008547AD"/>
    <w:rsid w:val="00865113"/>
    <w:rsid w:val="00873603"/>
    <w:rsid w:val="00877FD0"/>
    <w:rsid w:val="00883512"/>
    <w:rsid w:val="008A2C7D"/>
    <w:rsid w:val="008C0F64"/>
    <w:rsid w:val="008C4B23"/>
    <w:rsid w:val="008E56C7"/>
    <w:rsid w:val="008F6E2C"/>
    <w:rsid w:val="00900C41"/>
    <w:rsid w:val="009303D9"/>
    <w:rsid w:val="009336DC"/>
    <w:rsid w:val="00933C64"/>
    <w:rsid w:val="00972203"/>
    <w:rsid w:val="00987404"/>
    <w:rsid w:val="009B5735"/>
    <w:rsid w:val="009F1D79"/>
    <w:rsid w:val="009F718F"/>
    <w:rsid w:val="00A059B3"/>
    <w:rsid w:val="00A415B2"/>
    <w:rsid w:val="00A51809"/>
    <w:rsid w:val="00A933B4"/>
    <w:rsid w:val="00AA204C"/>
    <w:rsid w:val="00AB37A7"/>
    <w:rsid w:val="00AC4167"/>
    <w:rsid w:val="00AE3409"/>
    <w:rsid w:val="00AF26EC"/>
    <w:rsid w:val="00B11A60"/>
    <w:rsid w:val="00B22613"/>
    <w:rsid w:val="00B4070A"/>
    <w:rsid w:val="00B44789"/>
    <w:rsid w:val="00B44B6F"/>
    <w:rsid w:val="00B618BE"/>
    <w:rsid w:val="00B62DCA"/>
    <w:rsid w:val="00B768D1"/>
    <w:rsid w:val="00BA1025"/>
    <w:rsid w:val="00BA249F"/>
    <w:rsid w:val="00BA71C8"/>
    <w:rsid w:val="00BC3420"/>
    <w:rsid w:val="00BC57BE"/>
    <w:rsid w:val="00BD670B"/>
    <w:rsid w:val="00BE25E1"/>
    <w:rsid w:val="00BE7D3C"/>
    <w:rsid w:val="00BF5FF6"/>
    <w:rsid w:val="00C0207F"/>
    <w:rsid w:val="00C16117"/>
    <w:rsid w:val="00C16CBF"/>
    <w:rsid w:val="00C23AEF"/>
    <w:rsid w:val="00C3075A"/>
    <w:rsid w:val="00C55EDE"/>
    <w:rsid w:val="00C819D4"/>
    <w:rsid w:val="00C919A4"/>
    <w:rsid w:val="00CA4392"/>
    <w:rsid w:val="00CB1B2F"/>
    <w:rsid w:val="00CC005C"/>
    <w:rsid w:val="00CC393F"/>
    <w:rsid w:val="00CE76BB"/>
    <w:rsid w:val="00D2176E"/>
    <w:rsid w:val="00D3479F"/>
    <w:rsid w:val="00D558FE"/>
    <w:rsid w:val="00D632BE"/>
    <w:rsid w:val="00D72D06"/>
    <w:rsid w:val="00D7522C"/>
    <w:rsid w:val="00D7536F"/>
    <w:rsid w:val="00D76668"/>
    <w:rsid w:val="00D8108B"/>
    <w:rsid w:val="00D95A96"/>
    <w:rsid w:val="00DA1649"/>
    <w:rsid w:val="00DB4DA3"/>
    <w:rsid w:val="00E07383"/>
    <w:rsid w:val="00E165BC"/>
    <w:rsid w:val="00E23C83"/>
    <w:rsid w:val="00E31C12"/>
    <w:rsid w:val="00E368C6"/>
    <w:rsid w:val="00E4122F"/>
    <w:rsid w:val="00E47244"/>
    <w:rsid w:val="00E61E12"/>
    <w:rsid w:val="00E638B1"/>
    <w:rsid w:val="00E7596C"/>
    <w:rsid w:val="00E878F2"/>
    <w:rsid w:val="00EA6866"/>
    <w:rsid w:val="00EC4F3A"/>
    <w:rsid w:val="00ED0149"/>
    <w:rsid w:val="00ED3BC2"/>
    <w:rsid w:val="00EF14FC"/>
    <w:rsid w:val="00EF7DE3"/>
    <w:rsid w:val="00F03103"/>
    <w:rsid w:val="00F2410B"/>
    <w:rsid w:val="00F25EA8"/>
    <w:rsid w:val="00F271DE"/>
    <w:rsid w:val="00F31AE3"/>
    <w:rsid w:val="00F4351A"/>
    <w:rsid w:val="00F52FE8"/>
    <w:rsid w:val="00F627DA"/>
    <w:rsid w:val="00F7288F"/>
    <w:rsid w:val="00F73EB5"/>
    <w:rsid w:val="00F847A6"/>
    <w:rsid w:val="00F9441B"/>
    <w:rsid w:val="00F958D9"/>
    <w:rsid w:val="00FA404D"/>
    <w:rsid w:val="00FA4C32"/>
    <w:rsid w:val="00FB5013"/>
    <w:rsid w:val="00FD0C36"/>
    <w:rsid w:val="00FD191E"/>
    <w:rsid w:val="00FD2DAC"/>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2CFCF"/>
  <w15:chartTrackingRefBased/>
  <w15:docId w15:val="{9ACAD271-45CC-BF45-BA76-C9826610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rsid w:val="006B6B66"/>
    <w:pPr>
      <w:keepNext/>
      <w:keepLines/>
      <w:numPr>
        <w:numId w:val="4"/>
      </w:numPr>
      <w:tabs>
        <w:tab w:val="clear" w:pos="4257"/>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Revision">
    <w:name w:val="Revision"/>
    <w:hidden/>
    <w:uiPriority w:val="99"/>
    <w:semiHidden/>
    <w:rsid w:val="00E368C6"/>
    <w:rPr>
      <w:lang w:val="en-US" w:eastAsia="en-US"/>
    </w:rPr>
  </w:style>
  <w:style w:type="numbering" w:customStyle="1" w:styleId="CurrentList1">
    <w:name w:val="Current List1"/>
    <w:rsid w:val="00E47244"/>
    <w:pPr>
      <w:numPr>
        <w:numId w:val="27"/>
      </w:numPr>
    </w:pPr>
  </w:style>
  <w:style w:type="character" w:styleId="PlaceholderText">
    <w:name w:val="Placeholder Text"/>
    <w:basedOn w:val="DefaultParagraphFont"/>
    <w:uiPriority w:val="99"/>
    <w:semiHidden/>
    <w:rsid w:val="00B44789"/>
    <w:rPr>
      <w:color w:val="666666"/>
    </w:rPr>
  </w:style>
  <w:style w:type="table" w:styleId="TableGrid">
    <w:name w:val="Table Grid"/>
    <w:basedOn w:val="TableNormal"/>
    <w:rsid w:val="004C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A96"/>
    <w:pPr>
      <w:ind w:left="720"/>
      <w:contextualSpacing/>
    </w:pPr>
  </w:style>
  <w:style w:type="character" w:styleId="PageNumber">
    <w:name w:val="page number"/>
    <w:basedOn w:val="DefaultParagraphFont"/>
    <w:rsid w:val="00D3479F"/>
  </w:style>
  <w:style w:type="character" w:customStyle="1" w:styleId="Heading1Char">
    <w:name w:val="Heading 1 Char"/>
    <w:basedOn w:val="DefaultParagraphFont"/>
    <w:link w:val="Heading1"/>
    <w:rsid w:val="0027746A"/>
    <w:rPr>
      <w:smallCap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8155">
      <w:bodyDiv w:val="1"/>
      <w:marLeft w:val="0"/>
      <w:marRight w:val="0"/>
      <w:marTop w:val="0"/>
      <w:marBottom w:val="0"/>
      <w:divBdr>
        <w:top w:val="none" w:sz="0" w:space="0" w:color="auto"/>
        <w:left w:val="none" w:sz="0" w:space="0" w:color="auto"/>
        <w:bottom w:val="none" w:sz="0" w:space="0" w:color="auto"/>
        <w:right w:val="none" w:sz="0" w:space="0" w:color="auto"/>
      </w:divBdr>
    </w:div>
    <w:div w:id="484515794">
      <w:bodyDiv w:val="1"/>
      <w:marLeft w:val="0"/>
      <w:marRight w:val="0"/>
      <w:marTop w:val="0"/>
      <w:marBottom w:val="0"/>
      <w:divBdr>
        <w:top w:val="none" w:sz="0" w:space="0" w:color="auto"/>
        <w:left w:val="none" w:sz="0" w:space="0" w:color="auto"/>
        <w:bottom w:val="none" w:sz="0" w:space="0" w:color="auto"/>
        <w:right w:val="none" w:sz="0" w:space="0" w:color="auto"/>
      </w:divBdr>
    </w:div>
    <w:div w:id="645430750">
      <w:bodyDiv w:val="1"/>
      <w:marLeft w:val="0"/>
      <w:marRight w:val="0"/>
      <w:marTop w:val="0"/>
      <w:marBottom w:val="0"/>
      <w:divBdr>
        <w:top w:val="none" w:sz="0" w:space="0" w:color="auto"/>
        <w:left w:val="none" w:sz="0" w:space="0" w:color="auto"/>
        <w:bottom w:val="none" w:sz="0" w:space="0" w:color="auto"/>
        <w:right w:val="none" w:sz="0" w:space="0" w:color="auto"/>
      </w:divBdr>
    </w:div>
    <w:div w:id="1044401107">
      <w:bodyDiv w:val="1"/>
      <w:marLeft w:val="0"/>
      <w:marRight w:val="0"/>
      <w:marTop w:val="0"/>
      <w:marBottom w:val="0"/>
      <w:divBdr>
        <w:top w:val="none" w:sz="0" w:space="0" w:color="auto"/>
        <w:left w:val="none" w:sz="0" w:space="0" w:color="auto"/>
        <w:bottom w:val="none" w:sz="0" w:space="0" w:color="auto"/>
        <w:right w:val="none" w:sz="0" w:space="0" w:color="auto"/>
      </w:divBdr>
    </w:div>
    <w:div w:id="1217207105">
      <w:bodyDiv w:val="1"/>
      <w:marLeft w:val="0"/>
      <w:marRight w:val="0"/>
      <w:marTop w:val="0"/>
      <w:marBottom w:val="0"/>
      <w:divBdr>
        <w:top w:val="none" w:sz="0" w:space="0" w:color="auto"/>
        <w:left w:val="none" w:sz="0" w:space="0" w:color="auto"/>
        <w:bottom w:val="none" w:sz="0" w:space="0" w:color="auto"/>
        <w:right w:val="none" w:sz="0" w:space="0" w:color="auto"/>
      </w:divBdr>
    </w:div>
    <w:div w:id="1455640166">
      <w:bodyDiv w:val="1"/>
      <w:marLeft w:val="0"/>
      <w:marRight w:val="0"/>
      <w:marTop w:val="0"/>
      <w:marBottom w:val="0"/>
      <w:divBdr>
        <w:top w:val="none" w:sz="0" w:space="0" w:color="auto"/>
        <w:left w:val="none" w:sz="0" w:space="0" w:color="auto"/>
        <w:bottom w:val="none" w:sz="0" w:space="0" w:color="auto"/>
        <w:right w:val="none" w:sz="0" w:space="0" w:color="auto"/>
      </w:divBdr>
    </w:div>
    <w:div w:id="19145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Phi24</b:Tag>
    <b:SourceType>Book</b:SourceType>
    <b:Guid>{D102BD3C-03FF-C14B-9F0B-F3FDEA8ADC74}</b:Guid>
    <b:Author>
      <b:Author>
        <b:NameList>
          <b:Person>
            <b:Last>Ndikum</b:Last>
            <b:First>Philip</b:First>
            <b:Middle>Ndikum and Serge</b:Middle>
          </b:Person>
        </b:NameList>
      </b:Author>
    </b:Author>
    <b:Title>Advancin g Investme nt Frontiers Industry- Grade Deep Reinforce ment Learning for Portfolio Optimizat ion</b:Title>
    <b:Year>2024</b:Year>
    <b:RefOrder>2</b:RefOrder>
  </b:Source>
  <b:Source>
    <b:Tag>Ali24</b:Tag>
    <b:SourceType>Book</b:SourceType>
    <b:Guid>{2565465B-3216-974F-9EC1-AC590DF78F4B}</b:Guid>
    <b:Author>
      <b:Author>
        <b:NameList>
          <b:Person>
            <b:Last>Mozayan</b:Last>
            <b:First>Alireza</b:First>
            <b:Middle>Asghari and Nasser</b:Middle>
          </b:Person>
        </b:NameList>
      </b:Author>
    </b:Author>
    <b:Title>Algorith mic Trading on Financial Time Series Using Deep Reinforce ment Learning</b:Title>
    <b:Year>2024</b:Year>
    <b:RefOrder>3</b:RefOrder>
  </b:Source>
  <b:Source>
    <b:Tag>Mao23</b:Tag>
    <b:SourceType>Book</b:SourceType>
    <b:Guid>{6A071FC5-4B5D-B841-A322-4BCE68FF565E}</b:Guid>
    <b:Author>
      <b:Author>
        <b:NameList>
          <b:Person>
            <b:Last>Maochun Xu</b:Last>
            <b:First>Zixun</b:First>
            <b:Middle>Lan, Zheng Tao, Jiawei Du and Zongao Ye</b:Middle>
          </b:Person>
        </b:NameList>
      </b:Author>
    </b:Author>
    <b:Title>Deep Reinforce ment Learning for Quantitati ve Trading</b:Title>
    <b:Year>2023</b:Year>
    <b:RefOrder>4</b:RefOrder>
  </b:Source>
  <b:Source>
    <b:Tag>Xia21</b:Tag>
    <b:SourceType>Book</b:SourceType>
    <b:Guid>{67CB7932-86C5-D24E-AC38-DB91A51BD9A8}</b:Guid>
    <b:Author>
      <b:Author>
        <b:NameList>
          <b:Person>
            <b:Last>Xiao- Yang Liu</b:Last>
            <b:First>Hongyan</b:First>
            <b:Middle>g Yang, Jiechao Gao and Christina Dan Wang</b:Middle>
          </b:Person>
        </b:NameList>
      </b:Author>
    </b:Author>
    <b:Title>FinRL - Deep Reinforce ment Learning Framewo rk to Automate Trading in Quantitati ve Finan</b:Title>
    <b:Year>2021</b:Year>
    <b:RefOrder>5</b:RefOrder>
  </b:Source>
  <b:Source>
    <b:Tag>Alv21</b:Tag>
    <b:SourceType>Book</b:SourceType>
    <b:Guid>{B139B8D8-CB45-8A40-909B-2D11D30718C4}</b:Guid>
    <b:Author>
      <b:Author>
        <b:NameList>
          <b:Person>
            <b:Last>Alvaro Cartea</b:Last>
            <b:First>Sebastian</b:First>
            <b:Middle>Jaimungal and Leandro Sanchez-Betancourt</b:Middle>
          </b:Person>
        </b:NameList>
      </b:Author>
    </b:Author>
    <b:Title>Deep Reinforce ment Learning for Algorith mic Trading</b:Title>
    <b:Year>2021</b:Year>
    <b:RefOrder>1</b:RefOrder>
  </b:Source>
</b:Sources>
</file>

<file path=customXml/itemProps1.xml><?xml version="1.0" encoding="utf-8"?>
<ds:datastoreItem xmlns:ds="http://schemas.openxmlformats.org/officeDocument/2006/customXml" ds:itemID="{F752D654-9C68-6949-840D-712A95C5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10</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Harshit Khandelwal</cp:lastModifiedBy>
  <cp:revision>51</cp:revision>
  <cp:lastPrinted>2024-11-25T17:51:00Z</cp:lastPrinted>
  <dcterms:created xsi:type="dcterms:W3CDTF">2024-10-22T03:45:00Z</dcterms:created>
  <dcterms:modified xsi:type="dcterms:W3CDTF">2024-11-26T12:30:00Z</dcterms:modified>
</cp:coreProperties>
</file>