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746" w:rsidRDefault="00DA3746" w:rsidP="001E7C0E">
      <w:pPr>
        <w:jc w:val="center"/>
        <w:rPr>
          <w:rFonts w:ascii="Times New Roman" w:hAnsi="Times New Roman" w:cs="Times New Roman"/>
          <w:b/>
          <w:color w:val="0D0D0D"/>
          <w:sz w:val="28"/>
          <w:szCs w:val="28"/>
          <w:shd w:val="clear" w:color="auto" w:fill="FFFFFF"/>
        </w:rPr>
      </w:pPr>
      <w:r w:rsidRPr="00D200C3">
        <w:rPr>
          <w:rFonts w:ascii="Times New Roman" w:hAnsi="Times New Roman" w:cs="Times New Roman"/>
          <w:b/>
          <w:color w:val="0D0D0D"/>
          <w:sz w:val="28"/>
          <w:szCs w:val="28"/>
          <w:shd w:val="clear" w:color="auto" w:fill="FFFFFF"/>
        </w:rPr>
        <w:t>DESIGN AND ANALYSIS OF SPEED BREAKERS FOR POWER GENERATION USING AI AND ML TECHNIQUES</w:t>
      </w:r>
    </w:p>
    <w:p w:rsidR="00CC27E2" w:rsidRDefault="00310809" w:rsidP="001E7C0E">
      <w:pPr>
        <w:jc w:val="center"/>
        <w:rPr>
          <w:rFonts w:ascii="Times New Roman" w:hAnsi="Times New Roman" w:cs="Times New Roman"/>
          <w:sz w:val="24"/>
          <w:szCs w:val="24"/>
        </w:rPr>
      </w:pPr>
      <w:r w:rsidRPr="00310809">
        <w:rPr>
          <w:rFonts w:ascii="Times New Roman" w:hAnsi="Times New Roman" w:cs="Times New Roman"/>
          <w:color w:val="0D0D0D"/>
          <w:sz w:val="24"/>
          <w:szCs w:val="24"/>
          <w:shd w:val="clear" w:color="auto" w:fill="FFFFFF"/>
        </w:rPr>
        <w:t>Tamiloli.N</w:t>
      </w:r>
      <w:r w:rsidRPr="00310809">
        <w:rPr>
          <w:rFonts w:ascii="Times New Roman" w:hAnsi="Times New Roman" w:cs="Times New Roman"/>
          <w:color w:val="0D0D0D"/>
          <w:sz w:val="24"/>
          <w:szCs w:val="24"/>
          <w:shd w:val="clear" w:color="auto" w:fill="FFFFFF"/>
          <w:vertAlign w:val="superscript"/>
        </w:rPr>
        <w:t>1*</w:t>
      </w:r>
      <w:r w:rsidRPr="00310809">
        <w:rPr>
          <w:rFonts w:ascii="Times New Roman" w:hAnsi="Times New Roman" w:cs="Times New Roman"/>
          <w:color w:val="0D0D0D"/>
          <w:sz w:val="24"/>
          <w:szCs w:val="24"/>
          <w:shd w:val="clear" w:color="auto" w:fill="FFFFFF"/>
        </w:rPr>
        <w:t xml:space="preserve">, </w:t>
      </w:r>
      <w:r w:rsidRPr="00310809">
        <w:rPr>
          <w:rFonts w:ascii="Times New Roman" w:hAnsi="Times New Roman" w:cs="Times New Roman"/>
          <w:sz w:val="24"/>
          <w:szCs w:val="24"/>
        </w:rPr>
        <w:t>Raja K</w:t>
      </w:r>
      <w:r w:rsidRPr="00310809">
        <w:rPr>
          <w:rFonts w:ascii="Times New Roman" w:hAnsi="Times New Roman" w:cs="Times New Roman"/>
          <w:sz w:val="24"/>
          <w:szCs w:val="24"/>
          <w:vertAlign w:val="superscript"/>
        </w:rPr>
        <w:t>2</w:t>
      </w:r>
      <w:r w:rsidRPr="00310809">
        <w:rPr>
          <w:rFonts w:ascii="Times New Roman" w:hAnsi="Times New Roman" w:cs="Times New Roman"/>
          <w:sz w:val="24"/>
          <w:szCs w:val="24"/>
        </w:rPr>
        <w:t xml:space="preserve">, </w:t>
      </w:r>
      <w:proofErr w:type="spellStart"/>
      <w:r w:rsidRPr="00310809">
        <w:rPr>
          <w:rFonts w:ascii="Times New Roman" w:hAnsi="Times New Roman" w:cs="Times New Roman"/>
          <w:sz w:val="24"/>
          <w:szCs w:val="24"/>
        </w:rPr>
        <w:t>Gokul</w:t>
      </w:r>
      <w:proofErr w:type="spellEnd"/>
      <w:r w:rsidRPr="00310809">
        <w:rPr>
          <w:rFonts w:ascii="Times New Roman" w:hAnsi="Times New Roman" w:cs="Times New Roman"/>
          <w:sz w:val="24"/>
          <w:szCs w:val="24"/>
        </w:rPr>
        <w:t xml:space="preserve"> K</w:t>
      </w:r>
      <w:r w:rsidRPr="00310809">
        <w:rPr>
          <w:rFonts w:ascii="Times New Roman" w:hAnsi="Times New Roman" w:cs="Times New Roman"/>
          <w:sz w:val="24"/>
          <w:szCs w:val="24"/>
          <w:vertAlign w:val="superscript"/>
        </w:rPr>
        <w:t>2</w:t>
      </w:r>
      <w:r w:rsidRPr="00310809">
        <w:rPr>
          <w:rFonts w:ascii="Times New Roman" w:hAnsi="Times New Roman" w:cs="Times New Roman"/>
          <w:sz w:val="24"/>
          <w:szCs w:val="24"/>
        </w:rPr>
        <w:t xml:space="preserve">, </w:t>
      </w:r>
      <w:proofErr w:type="spellStart"/>
      <w:r w:rsidRPr="00310809">
        <w:rPr>
          <w:rFonts w:ascii="Times New Roman" w:hAnsi="Times New Roman" w:cs="Times New Roman"/>
          <w:sz w:val="24"/>
          <w:szCs w:val="24"/>
        </w:rPr>
        <w:t>Gurudharshan</w:t>
      </w:r>
      <w:proofErr w:type="spellEnd"/>
      <w:r w:rsidRPr="00310809">
        <w:rPr>
          <w:rFonts w:ascii="Times New Roman" w:hAnsi="Times New Roman" w:cs="Times New Roman"/>
          <w:sz w:val="24"/>
          <w:szCs w:val="24"/>
        </w:rPr>
        <w:t xml:space="preserve"> S</w:t>
      </w:r>
      <w:r w:rsidRPr="00310809">
        <w:rPr>
          <w:rFonts w:ascii="Times New Roman" w:hAnsi="Times New Roman" w:cs="Times New Roman"/>
          <w:sz w:val="24"/>
          <w:szCs w:val="24"/>
          <w:vertAlign w:val="superscript"/>
        </w:rPr>
        <w:t>2</w:t>
      </w:r>
      <w:r w:rsidRPr="00310809">
        <w:rPr>
          <w:rFonts w:ascii="Times New Roman" w:hAnsi="Times New Roman" w:cs="Times New Roman"/>
          <w:sz w:val="24"/>
          <w:szCs w:val="24"/>
        </w:rPr>
        <w:t xml:space="preserve">, </w:t>
      </w:r>
      <w:proofErr w:type="spellStart"/>
      <w:r w:rsidRPr="00310809">
        <w:rPr>
          <w:rFonts w:ascii="Times New Roman" w:hAnsi="Times New Roman" w:cs="Times New Roman"/>
          <w:sz w:val="24"/>
          <w:szCs w:val="24"/>
        </w:rPr>
        <w:t>Bharanidharan</w:t>
      </w:r>
      <w:proofErr w:type="spellEnd"/>
      <w:r w:rsidRPr="00310809">
        <w:rPr>
          <w:rFonts w:ascii="Times New Roman" w:hAnsi="Times New Roman" w:cs="Times New Roman"/>
          <w:sz w:val="24"/>
          <w:szCs w:val="24"/>
        </w:rPr>
        <w:t xml:space="preserve"> D</w:t>
      </w:r>
      <w:r w:rsidRPr="00310809">
        <w:rPr>
          <w:rFonts w:ascii="Times New Roman" w:hAnsi="Times New Roman" w:cs="Times New Roman"/>
          <w:sz w:val="24"/>
          <w:szCs w:val="24"/>
          <w:vertAlign w:val="superscript"/>
        </w:rPr>
        <w:t>2</w:t>
      </w:r>
    </w:p>
    <w:p w:rsidR="00594C5A" w:rsidRDefault="00594C5A" w:rsidP="001E7C0E">
      <w:pPr>
        <w:jc w:val="center"/>
        <w:rPr>
          <w:rFonts w:ascii="Times New Roman" w:hAnsi="Times New Roman" w:cs="Times New Roman"/>
          <w:sz w:val="24"/>
          <w:szCs w:val="24"/>
        </w:rPr>
      </w:pPr>
      <w:r>
        <w:rPr>
          <w:rFonts w:ascii="Times New Roman" w:hAnsi="Times New Roman" w:cs="Times New Roman"/>
          <w:sz w:val="24"/>
          <w:szCs w:val="24"/>
        </w:rPr>
        <w:t>1. Professor, Department of Mechanical Engineering, PERI Institute of Technology,</w:t>
      </w:r>
    </w:p>
    <w:p w:rsidR="00594C5A" w:rsidRDefault="00594C5A" w:rsidP="001E7C0E">
      <w:pPr>
        <w:jc w:val="center"/>
        <w:rPr>
          <w:rFonts w:ascii="Times New Roman" w:hAnsi="Times New Roman" w:cs="Times New Roman"/>
          <w:sz w:val="24"/>
          <w:szCs w:val="24"/>
        </w:rPr>
      </w:pPr>
      <w:proofErr w:type="gramStart"/>
      <w:r>
        <w:rPr>
          <w:rFonts w:ascii="Times New Roman" w:hAnsi="Times New Roman" w:cs="Times New Roman"/>
          <w:sz w:val="24"/>
          <w:szCs w:val="24"/>
        </w:rPr>
        <w:t>Chennai -600048.</w:t>
      </w:r>
      <w:proofErr w:type="gramEnd"/>
    </w:p>
    <w:p w:rsidR="00594C5A" w:rsidRDefault="00594C5A" w:rsidP="001E7C0E">
      <w:pPr>
        <w:jc w:val="center"/>
        <w:rPr>
          <w:rFonts w:ascii="Times New Roman" w:hAnsi="Times New Roman" w:cs="Times New Roman"/>
          <w:sz w:val="24"/>
          <w:szCs w:val="24"/>
        </w:rPr>
      </w:pPr>
      <w:r>
        <w:rPr>
          <w:rFonts w:ascii="Times New Roman" w:hAnsi="Times New Roman" w:cs="Times New Roman"/>
          <w:sz w:val="24"/>
          <w:szCs w:val="24"/>
        </w:rPr>
        <w:t>2. Students, Department of Mechanical Engineering, PERI Institute of Technology,</w:t>
      </w:r>
    </w:p>
    <w:p w:rsidR="00594C5A" w:rsidRDefault="00594C5A" w:rsidP="001E7C0E">
      <w:pPr>
        <w:jc w:val="center"/>
        <w:rPr>
          <w:rFonts w:ascii="Times New Roman" w:hAnsi="Times New Roman" w:cs="Times New Roman"/>
          <w:sz w:val="24"/>
          <w:szCs w:val="24"/>
        </w:rPr>
      </w:pPr>
      <w:proofErr w:type="gramStart"/>
      <w:r>
        <w:rPr>
          <w:rFonts w:ascii="Times New Roman" w:hAnsi="Times New Roman" w:cs="Times New Roman"/>
          <w:sz w:val="24"/>
          <w:szCs w:val="24"/>
        </w:rPr>
        <w:t>Chennai- 600048.</w:t>
      </w:r>
      <w:proofErr w:type="gramEnd"/>
    </w:p>
    <w:p w:rsidR="00594C5A" w:rsidRDefault="00594C5A" w:rsidP="001E7C0E">
      <w:pPr>
        <w:jc w:val="center"/>
        <w:rPr>
          <w:rFonts w:ascii="Times New Roman" w:hAnsi="Times New Roman" w:cs="Times New Roman"/>
          <w:sz w:val="24"/>
          <w:szCs w:val="24"/>
        </w:rPr>
      </w:pPr>
      <w:r>
        <w:rPr>
          <w:rFonts w:ascii="Times New Roman" w:hAnsi="Times New Roman" w:cs="Times New Roman"/>
          <w:sz w:val="24"/>
          <w:szCs w:val="24"/>
        </w:rPr>
        <w:t>Email: tamiloligg@gmail.com</w:t>
      </w:r>
    </w:p>
    <w:p w:rsidR="00DA3746" w:rsidRPr="006A724F" w:rsidRDefault="00DA3746" w:rsidP="006A724F">
      <w:pPr>
        <w:spacing w:line="360" w:lineRule="auto"/>
        <w:jc w:val="both"/>
        <w:rPr>
          <w:rFonts w:ascii="Times New Roman" w:hAnsi="Times New Roman" w:cs="Times New Roman"/>
          <w:b/>
          <w:sz w:val="24"/>
          <w:szCs w:val="24"/>
        </w:rPr>
      </w:pPr>
      <w:r w:rsidRPr="006A724F">
        <w:rPr>
          <w:rFonts w:ascii="Times New Roman" w:hAnsi="Times New Roman" w:cs="Times New Roman"/>
          <w:b/>
          <w:sz w:val="24"/>
          <w:szCs w:val="24"/>
        </w:rPr>
        <w:t xml:space="preserve">Abstract </w:t>
      </w:r>
    </w:p>
    <w:p w:rsidR="00DA3746" w:rsidRPr="006A724F" w:rsidRDefault="00DA3746" w:rsidP="006A724F">
      <w:pPr>
        <w:spacing w:line="360" w:lineRule="auto"/>
        <w:jc w:val="both"/>
        <w:rPr>
          <w:rFonts w:ascii="Times New Roman" w:hAnsi="Times New Roman" w:cs="Times New Roman"/>
          <w:sz w:val="24"/>
          <w:szCs w:val="24"/>
        </w:rPr>
      </w:pPr>
      <w:r w:rsidRPr="006A724F">
        <w:rPr>
          <w:rFonts w:ascii="Times New Roman" w:hAnsi="Times New Roman" w:cs="Times New Roman"/>
          <w:sz w:val="24"/>
          <w:szCs w:val="24"/>
        </w:rPr>
        <w:t>The design and analysis of speed breakers are crucial for ensuring road safety and minimizing vehicle damage. Traditional methods rely on manual evaluation and empirical formulas, which may not account for diverse traffic conditions and vehicular dynamics. This study explores the use of Machine Learning (ML) and Artificial Intelligence (AI) to optimize speed breaker design. By collecting data on vehicle types, speeds, and road conditions through sensors and IoT devices, ML algorithms can identify patterns and recommend optimal dimensions and placements for speed breakers. AI-powered simulations evaluate the impact of these designs on traffic flow and safety. The proposed system offers a dynamic, data-driven approach to designing efficient and context-sensitive speed breakers. This integration of AI and ML has the potential to enhance road safety, reduce accidents, and improve the driving experience by replacing static designs with adaptive, intelligent solutions.</w:t>
      </w:r>
    </w:p>
    <w:p w:rsidR="00DA3746" w:rsidRPr="006A724F" w:rsidRDefault="00DA3746" w:rsidP="006A724F">
      <w:pPr>
        <w:spacing w:line="360" w:lineRule="auto"/>
        <w:jc w:val="both"/>
        <w:rPr>
          <w:rFonts w:ascii="Times New Roman" w:hAnsi="Times New Roman" w:cs="Times New Roman"/>
          <w:sz w:val="24"/>
          <w:szCs w:val="24"/>
        </w:rPr>
      </w:pPr>
      <w:r w:rsidRPr="006A724F">
        <w:rPr>
          <w:rFonts w:ascii="Times New Roman" w:hAnsi="Times New Roman" w:cs="Times New Roman"/>
          <w:sz w:val="24"/>
          <w:szCs w:val="24"/>
        </w:rPr>
        <w:t>Key words: Break, AI, ML, System, Design.</w:t>
      </w:r>
    </w:p>
    <w:p w:rsidR="006A724F" w:rsidRPr="006A724F" w:rsidRDefault="00D200C3" w:rsidP="006A724F">
      <w:pPr>
        <w:pStyle w:val="Heading3"/>
        <w:spacing w:line="360" w:lineRule="auto"/>
        <w:jc w:val="both"/>
        <w:rPr>
          <w:sz w:val="24"/>
          <w:szCs w:val="24"/>
        </w:rPr>
      </w:pPr>
      <w:r w:rsidRPr="006A724F">
        <w:rPr>
          <w:rStyle w:val="Strong"/>
          <w:b/>
          <w:bCs/>
          <w:sz w:val="24"/>
          <w:szCs w:val="24"/>
        </w:rPr>
        <w:t>1. Introduction</w:t>
      </w:r>
    </w:p>
    <w:p w:rsidR="006A724F" w:rsidRPr="006A724F" w:rsidRDefault="006A724F" w:rsidP="006A724F">
      <w:pPr>
        <w:pStyle w:val="NormalWeb"/>
        <w:spacing w:line="360" w:lineRule="auto"/>
        <w:jc w:val="both"/>
      </w:pPr>
      <w:r w:rsidRPr="006A724F">
        <w:t xml:space="preserve">The global energy crisis, exacerbated by population growth, urbanization, and climate change, has intensified the search for renewable energy sources. Cities are at the forefront of energy consumption, where the constant movement of vehicles presents an untapped resource for energy generation. Speed breakers, traditionally designed for traffic control, can be re-engineered to harness the kinetic energy of vehicles passing over them and convert it into electrical power. </w:t>
      </w:r>
      <w:r w:rsidRPr="006A724F">
        <w:lastRenderedPageBreak/>
        <w:t>This novel approach has the potential to reduce reliance on fossil fuels and enhance urban sustainability.</w:t>
      </w:r>
    </w:p>
    <w:p w:rsidR="006A724F" w:rsidRPr="006A724F" w:rsidRDefault="006A724F" w:rsidP="006A724F">
      <w:pPr>
        <w:pStyle w:val="NormalWeb"/>
        <w:spacing w:line="360" w:lineRule="auto"/>
        <w:jc w:val="both"/>
      </w:pPr>
      <w:r w:rsidRPr="006A724F">
        <w:t>The principle of energy harvesting from speed breakers lies in converting mechanical energy into electrical energy using mechanisms such as pinion and rack systems, hydraulic cylinders, and piezoelectric materials. This harvested energy can power local infrastructure like streetlights and surveillance systems or feed into the electricity grid. However, the efficiency of these systems depends on dynamic factors such as traffic volume, vehicle speed, and weight.</w:t>
      </w:r>
    </w:p>
    <w:p w:rsidR="006A724F" w:rsidRPr="006A724F" w:rsidRDefault="006A724F" w:rsidP="006A724F">
      <w:pPr>
        <w:pStyle w:val="NormalWeb"/>
        <w:spacing w:line="360" w:lineRule="auto"/>
        <w:jc w:val="both"/>
      </w:pPr>
      <w:r w:rsidRPr="006A724F">
        <w:t xml:space="preserve">To address these challenges, artificial intelligence (AI) and machine learning (ML) have emerged as transformative tools. AI enables real-time system optimization by analyzing complex datasets, predicting traffic flow, and improving energy management. ML algorithms can model energy output based on historical data, optimize design parameters, and predict maintenance needs, thus enhancing system efficiency and longevity. This paper explores the integration of AI and ML into speed breaker-based power generation systems, presenting a comprehensive review of existing methodologies, design considerations, and potential improvements. The study aims to bridge the gap between sustainable energy innovation and real-world urban applications. The concept of energy generation from speed breakers has been studied extensively, focusing on various mechanisms for energy conversion. </w:t>
      </w:r>
      <w:proofErr w:type="spellStart"/>
      <w:r w:rsidRPr="006A724F">
        <w:t>Agarwal</w:t>
      </w:r>
      <w:proofErr w:type="spellEnd"/>
      <w:r w:rsidRPr="006A724F">
        <w:t xml:space="preserve"> et al. (2018) investigated piezoelectric materials embedded in roadways, which generate electricity from mechanical stress. While piezoelectric systems are suitable for low-traffic areas, their scalability in urban environments remains a challenge due to material durability and energy efficiency.</w:t>
      </w:r>
    </w:p>
    <w:p w:rsidR="006A724F" w:rsidRPr="006A724F" w:rsidRDefault="006A724F" w:rsidP="006A724F">
      <w:pPr>
        <w:pStyle w:val="NormalWeb"/>
        <w:spacing w:line="360" w:lineRule="auto"/>
        <w:jc w:val="both"/>
      </w:pPr>
      <w:r w:rsidRPr="006A724F">
        <w:t>Ahmed and Sharma (2019) proposed a hybrid approach combining hydraulic and piezoelectric systems, demonstrating higher energy output under varying traffic conditions. The hydraulic mechanism utilizes vehicle weight to compress fluid, driving a turbine connected to a generator. This system is particularly effective in high-traffic zones, where the continuous movement of vehicles generates significant mechanical force.</w:t>
      </w:r>
    </w:p>
    <w:p w:rsidR="006A724F" w:rsidRPr="006A724F" w:rsidRDefault="006A724F" w:rsidP="006A724F">
      <w:pPr>
        <w:pStyle w:val="NormalWeb"/>
        <w:spacing w:line="360" w:lineRule="auto"/>
        <w:jc w:val="both"/>
      </w:pPr>
      <w:r w:rsidRPr="006A724F">
        <w:t xml:space="preserve">The pinion and rack mechanism, as described by Dong et al. (2020), offers a mechanical approach to energy conversion. In this system, a rack moves linearly under the weight of vehicles, driving a rotating pinion connected to a generator. Although this method is efficient in </w:t>
      </w:r>
      <w:r w:rsidRPr="006A724F">
        <w:lastRenderedPageBreak/>
        <w:t>terms of mechanical energy transfer, its performance is limited by wear and tear, especially in high-traffic areas.</w:t>
      </w:r>
    </w:p>
    <w:p w:rsidR="006A724F" w:rsidRPr="006A724F" w:rsidRDefault="006A724F" w:rsidP="006A724F">
      <w:pPr>
        <w:pStyle w:val="NormalWeb"/>
        <w:spacing w:line="360" w:lineRule="auto"/>
        <w:jc w:val="both"/>
      </w:pPr>
      <w:proofErr w:type="spellStart"/>
      <w:r w:rsidRPr="006A724F">
        <w:t>Ghosh</w:t>
      </w:r>
      <w:proofErr w:type="spellEnd"/>
      <w:r w:rsidRPr="006A724F">
        <w:t xml:space="preserve"> and </w:t>
      </w:r>
      <w:proofErr w:type="spellStart"/>
      <w:r w:rsidRPr="006A724F">
        <w:t>Bera</w:t>
      </w:r>
      <w:proofErr w:type="spellEnd"/>
      <w:r w:rsidRPr="006A724F">
        <w:t xml:space="preserve"> (2018) emphasized the need for hybrid designs that integrate multiple energy harvesting mechanisms to achieve optimal performance. Their study highlighted the importance of material selection and system durability in ensuring long-term efficiency.</w:t>
      </w:r>
    </w:p>
    <w:p w:rsidR="006A724F" w:rsidRPr="006A724F" w:rsidRDefault="006A724F" w:rsidP="006A724F">
      <w:pPr>
        <w:pStyle w:val="NormalWeb"/>
        <w:spacing w:line="360" w:lineRule="auto"/>
        <w:jc w:val="both"/>
      </w:pPr>
      <w:r w:rsidRPr="006A724F">
        <w:t>AI and ML have revolutionized the renewable energy sector by enabling predictive analytics and system optimization. Huang and Sun (2021) demonstrated the use of ML algorithms for traffic pattern analysis, which is critical for forecasting energy generation in speed breaker systems. Time-series models and neural networks can predict traffic flow based on historical data, allowing the system to adjust parameters dynamically for maximum energy output.</w:t>
      </w:r>
    </w:p>
    <w:p w:rsidR="006A724F" w:rsidRPr="006A724F" w:rsidRDefault="006A724F" w:rsidP="006A724F">
      <w:pPr>
        <w:pStyle w:val="NormalWeb"/>
        <w:spacing w:line="360" w:lineRule="auto"/>
        <w:jc w:val="both"/>
      </w:pPr>
      <w:r w:rsidRPr="006A724F">
        <w:t>Reinforcement learning, as discussed by Wang and Li (2020), is another promising technique for optimizing energy distribution in fluctuating environments. This approach can be adapted to manage the intermittent energy generation of speed breaker systems, ensuring efficient storage and distribution.</w:t>
      </w:r>
    </w:p>
    <w:p w:rsidR="006A724F" w:rsidRPr="006A724F" w:rsidRDefault="006A724F" w:rsidP="006A724F">
      <w:pPr>
        <w:pStyle w:val="NormalWeb"/>
        <w:spacing w:line="360" w:lineRule="auto"/>
        <w:jc w:val="both"/>
      </w:pPr>
      <w:r w:rsidRPr="006A724F">
        <w:t>Lin and Chen (2020) explored the integration of AI with energy storage systems, using neural networks to predict energy demand and optimize battery usage. This application is particularly relevant for speed breaker systems, where energy storage is crucial for maintaining a consistent power supply despite variable traffic conditions.</w:t>
      </w:r>
    </w:p>
    <w:p w:rsidR="006A724F" w:rsidRPr="006A724F" w:rsidRDefault="006A724F" w:rsidP="006A724F">
      <w:pPr>
        <w:pStyle w:val="NormalWeb"/>
        <w:spacing w:line="360" w:lineRule="auto"/>
        <w:jc w:val="both"/>
      </w:pPr>
      <w:r w:rsidRPr="006A724F">
        <w:t xml:space="preserve">One of the significant advantages of incorporating AI and ML into speed breaker systems is predictive maintenance. Sensors embedded in the system can monitor parameters such as vehicle load, speed, and wear and tear. </w:t>
      </w:r>
      <w:proofErr w:type="spellStart"/>
      <w:r w:rsidRPr="006A724F">
        <w:t>Patra</w:t>
      </w:r>
      <w:proofErr w:type="spellEnd"/>
      <w:r w:rsidRPr="006A724F">
        <w:t xml:space="preserve"> and Gupta (2020) proposed an AI-driven framework for real-time monitoring, which uses sensor data to predict system failures and schedule maintenance proactively. This approach minimizes downtime and extends the lifespan of the system.</w:t>
      </w:r>
    </w:p>
    <w:p w:rsidR="006A724F" w:rsidRPr="006A724F" w:rsidRDefault="006A724F" w:rsidP="006A724F">
      <w:pPr>
        <w:pStyle w:val="NormalWeb"/>
        <w:spacing w:line="360" w:lineRule="auto"/>
        <w:jc w:val="both"/>
      </w:pPr>
      <w:proofErr w:type="spellStart"/>
      <w:r w:rsidRPr="006A724F">
        <w:t>Mishra</w:t>
      </w:r>
      <w:proofErr w:type="spellEnd"/>
      <w:r w:rsidRPr="006A724F">
        <w:t xml:space="preserve"> and </w:t>
      </w:r>
      <w:proofErr w:type="spellStart"/>
      <w:r w:rsidRPr="006A724F">
        <w:t>Yadav</w:t>
      </w:r>
      <w:proofErr w:type="spellEnd"/>
      <w:r w:rsidRPr="006A724F">
        <w:t xml:space="preserve"> (2021) introduced intelligent sensor integration in hybrid speed breakers, where ML models analyze sensor data to optimize energy harvesting mechanisms. Their study </w:t>
      </w:r>
      <w:r w:rsidRPr="006A724F">
        <w:lastRenderedPageBreak/>
        <w:t>highlighted the role of IoT (Internet of Things) devices in enabling real-time data collection and analysis, making the system adaptive to changing traffic conditions.</w:t>
      </w:r>
    </w:p>
    <w:p w:rsidR="006A724F" w:rsidRPr="006A724F" w:rsidRDefault="006A724F" w:rsidP="006A724F">
      <w:pPr>
        <w:pStyle w:val="NormalWeb"/>
        <w:spacing w:line="360" w:lineRule="auto"/>
        <w:jc w:val="both"/>
      </w:pPr>
      <w:r w:rsidRPr="006A724F">
        <w:t xml:space="preserve">Hybrid designs, which combine multiple energy harvesting mechanisms with AI-driven optimization, have emerged as a focus of recent research. </w:t>
      </w:r>
      <w:proofErr w:type="spellStart"/>
      <w:r w:rsidRPr="006A724F">
        <w:t>Jadhav</w:t>
      </w:r>
      <w:proofErr w:type="spellEnd"/>
      <w:r w:rsidRPr="006A724F">
        <w:t xml:space="preserve"> and </w:t>
      </w:r>
      <w:proofErr w:type="spellStart"/>
      <w:r w:rsidRPr="006A724F">
        <w:t>Patil</w:t>
      </w:r>
      <w:proofErr w:type="spellEnd"/>
      <w:r w:rsidRPr="006A724F">
        <w:t xml:space="preserve"> (2021) developed a hybrid system incorporating hydraulic and piezoelectric components, coupled with AI algorithms for real-time optimization. This system demonstrated a significant improvement in energy efficiency compared to traditional designs.</w:t>
      </w:r>
    </w:p>
    <w:p w:rsidR="006A724F" w:rsidRPr="006A724F" w:rsidRDefault="006A724F" w:rsidP="006A724F">
      <w:pPr>
        <w:pStyle w:val="NormalWeb"/>
        <w:spacing w:line="360" w:lineRule="auto"/>
        <w:jc w:val="both"/>
      </w:pPr>
      <w:r w:rsidRPr="006A724F">
        <w:t>Singh and Joshi (2020) proposed a modular hybrid design that allows for easy upgrades and maintenance. Their study highlighted the economic feasibility of hybrid systems, which can be customized based on traffic patterns and local energy needs.</w:t>
      </w:r>
    </w:p>
    <w:p w:rsidR="006A724F" w:rsidRPr="006A724F" w:rsidRDefault="006A724F" w:rsidP="006A724F">
      <w:pPr>
        <w:pStyle w:val="NormalWeb"/>
        <w:spacing w:line="360" w:lineRule="auto"/>
        <w:jc w:val="both"/>
      </w:pPr>
      <w:r w:rsidRPr="006A724F">
        <w:t xml:space="preserve">Despite their potential, speed breaker-based energy systems face challenges related to cost and scalability. </w:t>
      </w:r>
      <w:proofErr w:type="spellStart"/>
      <w:r w:rsidRPr="006A724F">
        <w:t>Rana</w:t>
      </w:r>
      <w:proofErr w:type="spellEnd"/>
      <w:r w:rsidRPr="006A724F">
        <w:t xml:space="preserve"> and </w:t>
      </w:r>
      <w:proofErr w:type="spellStart"/>
      <w:r w:rsidRPr="006A724F">
        <w:t>Verma</w:t>
      </w:r>
      <w:proofErr w:type="spellEnd"/>
      <w:r w:rsidRPr="006A724F">
        <w:t xml:space="preserve"> (2020) conducted an economic analysis, identifying high initial investment and maintenance costs as significant barriers. However, they argued that the integration of AI and ML could improve long-term cost efficiency by reducing operational costs and enhancing system reliability.</w:t>
      </w:r>
    </w:p>
    <w:p w:rsidR="006A724F" w:rsidRPr="006A724F" w:rsidRDefault="006A724F" w:rsidP="006A724F">
      <w:pPr>
        <w:pStyle w:val="NormalWeb"/>
        <w:spacing w:line="360" w:lineRule="auto"/>
        <w:jc w:val="both"/>
      </w:pPr>
      <w:proofErr w:type="spellStart"/>
      <w:r w:rsidRPr="006A724F">
        <w:t>Ghosh</w:t>
      </w:r>
      <w:proofErr w:type="spellEnd"/>
      <w:r w:rsidRPr="006A724F">
        <w:t xml:space="preserve"> and </w:t>
      </w:r>
      <w:proofErr w:type="spellStart"/>
      <w:r w:rsidRPr="006A724F">
        <w:t>Bera</w:t>
      </w:r>
      <w:proofErr w:type="spellEnd"/>
      <w:r w:rsidRPr="006A724F">
        <w:t xml:space="preserve"> (2018) suggested that modular designs and the use of durable materials could address some of these challenges, making the systems more adaptable and cost-effective. They also emphasized the importance of government support and public-private partnerships in scaling these innovations.</w:t>
      </w:r>
    </w:p>
    <w:p w:rsidR="006A724F" w:rsidRPr="006A724F" w:rsidRDefault="006A724F" w:rsidP="006A724F">
      <w:pPr>
        <w:pStyle w:val="NormalWeb"/>
        <w:spacing w:line="360" w:lineRule="auto"/>
        <w:jc w:val="both"/>
      </w:pPr>
      <w:r w:rsidRPr="006A724F">
        <w:t>The application of AI and ML in renewable energy systems is still in its early stages, with significant potential for future research. Key areas for development include advanced ML models for real-time optimization, the integration of renewable energy sources, and the use of smart grids for energy distribution. Additionally, studies should focus on the environmental impact and lifecycle assessment of speed breaker systems to ensure their sustainability.</w:t>
      </w:r>
    </w:p>
    <w:p w:rsidR="006A724F" w:rsidRPr="006A724F" w:rsidRDefault="00893049" w:rsidP="006A724F">
      <w:pPr>
        <w:pStyle w:val="Heading3"/>
        <w:spacing w:line="360" w:lineRule="auto"/>
        <w:jc w:val="both"/>
        <w:rPr>
          <w:sz w:val="24"/>
          <w:szCs w:val="24"/>
        </w:rPr>
      </w:pPr>
      <w:r>
        <w:rPr>
          <w:rStyle w:val="Strong"/>
          <w:b/>
          <w:bCs/>
          <w:sz w:val="24"/>
          <w:szCs w:val="24"/>
        </w:rPr>
        <w:t xml:space="preserve">2. </w:t>
      </w:r>
      <w:r w:rsidR="006A724F" w:rsidRPr="006A724F">
        <w:rPr>
          <w:rStyle w:val="Strong"/>
          <w:b/>
          <w:bCs/>
          <w:sz w:val="24"/>
          <w:szCs w:val="24"/>
        </w:rPr>
        <w:t>Methodology</w:t>
      </w:r>
    </w:p>
    <w:p w:rsidR="006A724F" w:rsidRPr="006A724F" w:rsidRDefault="006A724F" w:rsidP="006A724F">
      <w:pPr>
        <w:pStyle w:val="NormalWeb"/>
        <w:spacing w:line="360" w:lineRule="auto"/>
        <w:jc w:val="both"/>
      </w:pPr>
      <w:r w:rsidRPr="006A724F">
        <w:lastRenderedPageBreak/>
        <w:t>The methodology for designing and analyzing speed breakers for power generation involves integrating mechanical systems with artificial intelligence (AI) and machine learning (ML) to optimize energy conversion, storage, and management. This section outlines the core mechanisms, AI/ML integration, energy storage considerations, and data-driven optimization strategies.</w:t>
      </w:r>
    </w:p>
    <w:p w:rsidR="006A724F" w:rsidRPr="00893049" w:rsidRDefault="00893049" w:rsidP="006A724F">
      <w:pPr>
        <w:pStyle w:val="Heading4"/>
        <w:spacing w:line="360" w:lineRule="auto"/>
        <w:jc w:val="both"/>
        <w:rPr>
          <w:rFonts w:ascii="Times New Roman" w:hAnsi="Times New Roman" w:cs="Times New Roman"/>
          <w:i w:val="0"/>
          <w:color w:val="auto"/>
          <w:sz w:val="24"/>
          <w:szCs w:val="24"/>
        </w:rPr>
      </w:pPr>
      <w:r>
        <w:rPr>
          <w:rStyle w:val="Strong"/>
          <w:rFonts w:ascii="Times New Roman" w:hAnsi="Times New Roman" w:cs="Times New Roman"/>
          <w:b/>
          <w:bCs/>
          <w:i w:val="0"/>
          <w:color w:val="auto"/>
          <w:sz w:val="24"/>
          <w:szCs w:val="24"/>
        </w:rPr>
        <w:t>2.</w:t>
      </w:r>
      <w:r w:rsidR="006A724F" w:rsidRPr="00893049">
        <w:rPr>
          <w:rStyle w:val="Strong"/>
          <w:rFonts w:ascii="Times New Roman" w:hAnsi="Times New Roman" w:cs="Times New Roman"/>
          <w:b/>
          <w:bCs/>
          <w:i w:val="0"/>
          <w:color w:val="auto"/>
          <w:sz w:val="24"/>
          <w:szCs w:val="24"/>
        </w:rPr>
        <w:t>1. Design of Energy Harvesting Mechanisms</w:t>
      </w:r>
    </w:p>
    <w:p w:rsidR="006A724F" w:rsidRPr="006A724F" w:rsidRDefault="006A724F" w:rsidP="006A724F">
      <w:pPr>
        <w:pStyle w:val="NormalWeb"/>
        <w:spacing w:line="360" w:lineRule="auto"/>
        <w:jc w:val="both"/>
      </w:pPr>
      <w:r w:rsidRPr="006A724F">
        <w:t>The mechanical systems used in speed breakers convert kinetic energy from vehicles into electrical energy. The following mechanisms are explored:</w:t>
      </w:r>
    </w:p>
    <w:p w:rsidR="006A724F" w:rsidRPr="006A724F" w:rsidRDefault="006A724F" w:rsidP="006A724F">
      <w:pPr>
        <w:pStyle w:val="NormalWeb"/>
        <w:spacing w:line="360" w:lineRule="auto"/>
        <w:jc w:val="both"/>
      </w:pPr>
      <w:r w:rsidRPr="006A724F">
        <w:rPr>
          <w:rStyle w:val="Strong"/>
        </w:rPr>
        <w:t>a. Pinion and Rack System:</w:t>
      </w:r>
    </w:p>
    <w:p w:rsidR="006A724F" w:rsidRPr="006A724F" w:rsidRDefault="006A724F" w:rsidP="006A724F">
      <w:pPr>
        <w:numPr>
          <w:ilvl w:val="0"/>
          <w:numId w:val="3"/>
        </w:numPr>
        <w:spacing w:before="100" w:beforeAutospacing="1" w:after="100" w:afterAutospacing="1" w:line="360" w:lineRule="auto"/>
        <w:jc w:val="both"/>
        <w:rPr>
          <w:rFonts w:ascii="Times New Roman" w:hAnsi="Times New Roman" w:cs="Times New Roman"/>
          <w:sz w:val="24"/>
          <w:szCs w:val="24"/>
        </w:rPr>
      </w:pPr>
      <w:r w:rsidRPr="006A724F">
        <w:rPr>
          <w:rFonts w:ascii="Times New Roman" w:hAnsi="Times New Roman" w:cs="Times New Roman"/>
          <w:sz w:val="24"/>
          <w:szCs w:val="24"/>
        </w:rPr>
        <w:t>A linear gear rack moves under the weight of vehicles, driving a rotating pinion connected to a generator.</w:t>
      </w:r>
    </w:p>
    <w:p w:rsidR="006A724F" w:rsidRPr="006A724F" w:rsidRDefault="006A724F" w:rsidP="006A724F">
      <w:pPr>
        <w:numPr>
          <w:ilvl w:val="0"/>
          <w:numId w:val="3"/>
        </w:numPr>
        <w:spacing w:before="100" w:beforeAutospacing="1" w:after="100" w:afterAutospacing="1" w:line="360" w:lineRule="auto"/>
        <w:jc w:val="both"/>
        <w:rPr>
          <w:rFonts w:ascii="Times New Roman" w:hAnsi="Times New Roman" w:cs="Times New Roman"/>
          <w:sz w:val="24"/>
          <w:szCs w:val="24"/>
        </w:rPr>
      </w:pPr>
      <w:r w:rsidRPr="006A724F">
        <w:rPr>
          <w:rFonts w:ascii="Times New Roman" w:hAnsi="Times New Roman" w:cs="Times New Roman"/>
          <w:sz w:val="24"/>
          <w:szCs w:val="24"/>
        </w:rPr>
        <w:t>The system is simple but requires robust material selection to withstand heavy traffic and minimize wear and tear.</w:t>
      </w:r>
    </w:p>
    <w:p w:rsidR="006A724F" w:rsidRPr="006A724F" w:rsidRDefault="006A724F" w:rsidP="006A724F">
      <w:pPr>
        <w:pStyle w:val="NormalWeb"/>
        <w:spacing w:line="360" w:lineRule="auto"/>
        <w:jc w:val="both"/>
      </w:pPr>
      <w:r w:rsidRPr="006A724F">
        <w:rPr>
          <w:rStyle w:val="Strong"/>
        </w:rPr>
        <w:t>b. Hydraulic Systems:</w:t>
      </w:r>
    </w:p>
    <w:p w:rsidR="006A724F" w:rsidRPr="006A724F" w:rsidRDefault="006A724F" w:rsidP="006A724F">
      <w:pPr>
        <w:numPr>
          <w:ilvl w:val="0"/>
          <w:numId w:val="4"/>
        </w:numPr>
        <w:spacing w:before="100" w:beforeAutospacing="1" w:after="100" w:afterAutospacing="1" w:line="360" w:lineRule="auto"/>
        <w:jc w:val="both"/>
        <w:rPr>
          <w:rFonts w:ascii="Times New Roman" w:hAnsi="Times New Roman" w:cs="Times New Roman"/>
          <w:sz w:val="24"/>
          <w:szCs w:val="24"/>
        </w:rPr>
      </w:pPr>
      <w:r w:rsidRPr="006A724F">
        <w:rPr>
          <w:rFonts w:ascii="Times New Roman" w:hAnsi="Times New Roman" w:cs="Times New Roman"/>
          <w:sz w:val="24"/>
          <w:szCs w:val="24"/>
        </w:rPr>
        <w:t>Hydraulic cylinders beneath the speed breaker compress fluid as vehicles pass, driving a hydraulic motor that powers a generator.</w:t>
      </w:r>
    </w:p>
    <w:p w:rsidR="006A724F" w:rsidRPr="006A724F" w:rsidRDefault="006A724F" w:rsidP="006A724F">
      <w:pPr>
        <w:numPr>
          <w:ilvl w:val="0"/>
          <w:numId w:val="4"/>
        </w:numPr>
        <w:spacing w:before="100" w:beforeAutospacing="1" w:after="100" w:afterAutospacing="1" w:line="360" w:lineRule="auto"/>
        <w:jc w:val="both"/>
        <w:rPr>
          <w:rFonts w:ascii="Times New Roman" w:hAnsi="Times New Roman" w:cs="Times New Roman"/>
          <w:sz w:val="24"/>
          <w:szCs w:val="24"/>
        </w:rPr>
      </w:pPr>
      <w:r w:rsidRPr="006A724F">
        <w:rPr>
          <w:rFonts w:ascii="Times New Roman" w:hAnsi="Times New Roman" w:cs="Times New Roman"/>
          <w:sz w:val="24"/>
          <w:szCs w:val="24"/>
        </w:rPr>
        <w:t>These systems are efficient in high-traffic areas, as they can handle heavy loads with minimal energy loss.</w:t>
      </w:r>
    </w:p>
    <w:p w:rsidR="006A724F" w:rsidRPr="006A724F" w:rsidRDefault="006A724F" w:rsidP="006A724F">
      <w:pPr>
        <w:pStyle w:val="NormalWeb"/>
        <w:spacing w:line="360" w:lineRule="auto"/>
        <w:jc w:val="both"/>
      </w:pPr>
      <w:r w:rsidRPr="006A724F">
        <w:rPr>
          <w:rStyle w:val="Strong"/>
        </w:rPr>
        <w:t>c. Roller Mechanism:</w:t>
      </w:r>
    </w:p>
    <w:p w:rsidR="006A724F" w:rsidRPr="006A724F" w:rsidRDefault="006A724F" w:rsidP="006A724F">
      <w:pPr>
        <w:numPr>
          <w:ilvl w:val="0"/>
          <w:numId w:val="5"/>
        </w:numPr>
        <w:spacing w:before="100" w:beforeAutospacing="1" w:after="100" w:afterAutospacing="1" w:line="360" w:lineRule="auto"/>
        <w:jc w:val="both"/>
        <w:rPr>
          <w:rFonts w:ascii="Times New Roman" w:hAnsi="Times New Roman" w:cs="Times New Roman"/>
          <w:sz w:val="24"/>
          <w:szCs w:val="24"/>
        </w:rPr>
      </w:pPr>
      <w:r w:rsidRPr="006A724F">
        <w:rPr>
          <w:rFonts w:ascii="Times New Roman" w:hAnsi="Times New Roman" w:cs="Times New Roman"/>
          <w:sz w:val="24"/>
          <w:szCs w:val="24"/>
        </w:rPr>
        <w:t>Cylindrical rollers rotate under the force of vehicles, transferring rotational energy to a generator.</w:t>
      </w:r>
    </w:p>
    <w:p w:rsidR="006A724F" w:rsidRPr="006A724F" w:rsidRDefault="006A724F" w:rsidP="006A724F">
      <w:pPr>
        <w:numPr>
          <w:ilvl w:val="0"/>
          <w:numId w:val="5"/>
        </w:numPr>
        <w:spacing w:before="100" w:beforeAutospacing="1" w:after="100" w:afterAutospacing="1" w:line="360" w:lineRule="auto"/>
        <w:jc w:val="both"/>
        <w:rPr>
          <w:rFonts w:ascii="Times New Roman" w:hAnsi="Times New Roman" w:cs="Times New Roman"/>
          <w:sz w:val="24"/>
          <w:szCs w:val="24"/>
        </w:rPr>
      </w:pPr>
      <w:r w:rsidRPr="006A724F">
        <w:rPr>
          <w:rFonts w:ascii="Times New Roman" w:hAnsi="Times New Roman" w:cs="Times New Roman"/>
          <w:sz w:val="24"/>
          <w:szCs w:val="24"/>
        </w:rPr>
        <w:t>Rollers are aligned perpendicular to traffic flow to maximize rotational efficiency.</w:t>
      </w:r>
    </w:p>
    <w:p w:rsidR="006A724F" w:rsidRPr="006A724F" w:rsidRDefault="006A724F" w:rsidP="006A724F">
      <w:pPr>
        <w:pStyle w:val="NormalWeb"/>
        <w:spacing w:line="360" w:lineRule="auto"/>
        <w:jc w:val="both"/>
      </w:pPr>
      <w:r w:rsidRPr="006A724F">
        <w:rPr>
          <w:rStyle w:val="Strong"/>
        </w:rPr>
        <w:t>d. Piezoelectric Materials:</w:t>
      </w:r>
    </w:p>
    <w:p w:rsidR="006A724F" w:rsidRPr="006A724F" w:rsidRDefault="006A724F" w:rsidP="006A724F">
      <w:pPr>
        <w:numPr>
          <w:ilvl w:val="0"/>
          <w:numId w:val="6"/>
        </w:numPr>
        <w:spacing w:before="100" w:beforeAutospacing="1" w:after="100" w:afterAutospacing="1" w:line="360" w:lineRule="auto"/>
        <w:jc w:val="both"/>
        <w:rPr>
          <w:rFonts w:ascii="Times New Roman" w:hAnsi="Times New Roman" w:cs="Times New Roman"/>
          <w:sz w:val="24"/>
          <w:szCs w:val="24"/>
        </w:rPr>
      </w:pPr>
      <w:r w:rsidRPr="006A724F">
        <w:rPr>
          <w:rFonts w:ascii="Times New Roman" w:hAnsi="Times New Roman" w:cs="Times New Roman"/>
          <w:sz w:val="24"/>
          <w:szCs w:val="24"/>
        </w:rPr>
        <w:t>Piezoelectric sensors generate electricity from pressure applied by vehicle motion.</w:t>
      </w:r>
    </w:p>
    <w:p w:rsidR="006A724F" w:rsidRPr="006A724F" w:rsidRDefault="006A724F" w:rsidP="006A724F">
      <w:pPr>
        <w:numPr>
          <w:ilvl w:val="0"/>
          <w:numId w:val="6"/>
        </w:numPr>
        <w:spacing w:before="100" w:beforeAutospacing="1" w:after="100" w:afterAutospacing="1" w:line="360" w:lineRule="auto"/>
        <w:jc w:val="both"/>
        <w:rPr>
          <w:rFonts w:ascii="Times New Roman" w:hAnsi="Times New Roman" w:cs="Times New Roman"/>
          <w:sz w:val="24"/>
          <w:szCs w:val="24"/>
        </w:rPr>
      </w:pPr>
      <w:r w:rsidRPr="006A724F">
        <w:rPr>
          <w:rFonts w:ascii="Times New Roman" w:hAnsi="Times New Roman" w:cs="Times New Roman"/>
          <w:sz w:val="24"/>
          <w:szCs w:val="24"/>
        </w:rPr>
        <w:lastRenderedPageBreak/>
        <w:t>This mechanism is compact and suitable for lightweight applications but requires durability enhancements for urban use.</w:t>
      </w:r>
    </w:p>
    <w:p w:rsidR="006A724F" w:rsidRPr="006A724F" w:rsidRDefault="00893049" w:rsidP="006A724F">
      <w:pPr>
        <w:pStyle w:val="Heading4"/>
        <w:spacing w:line="360" w:lineRule="auto"/>
        <w:jc w:val="both"/>
        <w:rPr>
          <w:rFonts w:ascii="Times New Roman" w:hAnsi="Times New Roman" w:cs="Times New Roman"/>
          <w:i w:val="0"/>
          <w:color w:val="auto"/>
          <w:sz w:val="24"/>
          <w:szCs w:val="24"/>
        </w:rPr>
      </w:pPr>
      <w:r>
        <w:rPr>
          <w:rStyle w:val="Strong"/>
          <w:rFonts w:ascii="Times New Roman" w:hAnsi="Times New Roman" w:cs="Times New Roman"/>
          <w:b/>
          <w:bCs/>
          <w:i w:val="0"/>
          <w:color w:val="auto"/>
          <w:sz w:val="24"/>
          <w:szCs w:val="24"/>
        </w:rPr>
        <w:t>2.</w:t>
      </w:r>
      <w:r w:rsidR="006A724F" w:rsidRPr="006A724F">
        <w:rPr>
          <w:rStyle w:val="Strong"/>
          <w:rFonts w:ascii="Times New Roman" w:hAnsi="Times New Roman" w:cs="Times New Roman"/>
          <w:b/>
          <w:bCs/>
          <w:i w:val="0"/>
          <w:color w:val="auto"/>
          <w:sz w:val="24"/>
          <w:szCs w:val="24"/>
        </w:rPr>
        <w:t>2. Integration of AI and ML Techniques</w:t>
      </w:r>
    </w:p>
    <w:p w:rsidR="006A724F" w:rsidRPr="006A724F" w:rsidRDefault="006A724F" w:rsidP="006A724F">
      <w:pPr>
        <w:pStyle w:val="NormalWeb"/>
        <w:spacing w:line="360" w:lineRule="auto"/>
        <w:jc w:val="both"/>
      </w:pPr>
      <w:r w:rsidRPr="006A724F">
        <w:t>AI and ML play a critical role in optimizing the performance of speed breaker-based power generation systems:</w:t>
      </w:r>
    </w:p>
    <w:p w:rsidR="006A724F" w:rsidRPr="006A724F" w:rsidRDefault="006A724F" w:rsidP="006A724F">
      <w:pPr>
        <w:pStyle w:val="NormalWeb"/>
        <w:spacing w:line="360" w:lineRule="auto"/>
        <w:jc w:val="both"/>
      </w:pPr>
      <w:r w:rsidRPr="006A724F">
        <w:rPr>
          <w:rStyle w:val="Strong"/>
        </w:rPr>
        <w:t>a. Traffic Prediction and Energy Modeling:</w:t>
      </w:r>
    </w:p>
    <w:p w:rsidR="006A724F" w:rsidRPr="006A724F" w:rsidRDefault="006A724F" w:rsidP="006A724F">
      <w:pPr>
        <w:numPr>
          <w:ilvl w:val="0"/>
          <w:numId w:val="7"/>
        </w:numPr>
        <w:spacing w:before="100" w:beforeAutospacing="1" w:after="100" w:afterAutospacing="1" w:line="360" w:lineRule="auto"/>
        <w:jc w:val="both"/>
        <w:rPr>
          <w:rFonts w:ascii="Times New Roman" w:hAnsi="Times New Roman" w:cs="Times New Roman"/>
          <w:sz w:val="24"/>
          <w:szCs w:val="24"/>
        </w:rPr>
      </w:pPr>
      <w:r w:rsidRPr="006A724F">
        <w:rPr>
          <w:rFonts w:ascii="Times New Roman" w:hAnsi="Times New Roman" w:cs="Times New Roman"/>
          <w:sz w:val="24"/>
          <w:szCs w:val="24"/>
        </w:rPr>
        <w:t>Historical and real-time traffic data are analyzed using ML models such as time-series forecasting and neural networks.</w:t>
      </w:r>
    </w:p>
    <w:p w:rsidR="006A724F" w:rsidRPr="006A724F" w:rsidRDefault="006A724F" w:rsidP="006A724F">
      <w:pPr>
        <w:numPr>
          <w:ilvl w:val="0"/>
          <w:numId w:val="7"/>
        </w:numPr>
        <w:spacing w:before="100" w:beforeAutospacing="1" w:after="100" w:afterAutospacing="1" w:line="360" w:lineRule="auto"/>
        <w:jc w:val="both"/>
        <w:rPr>
          <w:rFonts w:ascii="Times New Roman" w:hAnsi="Times New Roman" w:cs="Times New Roman"/>
          <w:sz w:val="24"/>
          <w:szCs w:val="24"/>
        </w:rPr>
      </w:pPr>
      <w:r w:rsidRPr="006A724F">
        <w:rPr>
          <w:rFonts w:ascii="Times New Roman" w:hAnsi="Times New Roman" w:cs="Times New Roman"/>
          <w:sz w:val="24"/>
          <w:szCs w:val="24"/>
        </w:rPr>
        <w:t>These models predict vehicle flow, speed, and load, enabling accurate energy output estimation.</w:t>
      </w:r>
    </w:p>
    <w:p w:rsidR="006A724F" w:rsidRPr="006A724F" w:rsidRDefault="006A724F" w:rsidP="006A724F">
      <w:pPr>
        <w:pStyle w:val="NormalWeb"/>
        <w:spacing w:line="360" w:lineRule="auto"/>
        <w:jc w:val="both"/>
      </w:pPr>
      <w:r w:rsidRPr="006A724F">
        <w:rPr>
          <w:rStyle w:val="Strong"/>
        </w:rPr>
        <w:t>b. System Optimization:</w:t>
      </w:r>
    </w:p>
    <w:p w:rsidR="006A724F" w:rsidRPr="006A724F" w:rsidRDefault="006A724F" w:rsidP="006A724F">
      <w:pPr>
        <w:numPr>
          <w:ilvl w:val="0"/>
          <w:numId w:val="8"/>
        </w:numPr>
        <w:spacing w:before="100" w:beforeAutospacing="1" w:after="100" w:afterAutospacing="1" w:line="360" w:lineRule="auto"/>
        <w:jc w:val="both"/>
        <w:rPr>
          <w:rFonts w:ascii="Times New Roman" w:hAnsi="Times New Roman" w:cs="Times New Roman"/>
          <w:sz w:val="24"/>
          <w:szCs w:val="24"/>
        </w:rPr>
      </w:pPr>
      <w:r w:rsidRPr="006A724F">
        <w:rPr>
          <w:rFonts w:ascii="Times New Roman" w:hAnsi="Times New Roman" w:cs="Times New Roman"/>
          <w:sz w:val="24"/>
          <w:szCs w:val="24"/>
        </w:rPr>
        <w:t>Reinforcement learning algorithms adjust system parameters (e.g., spring stiffness, hydraulic pressure) dynamically to maximize energy conversion efficiency.</w:t>
      </w:r>
    </w:p>
    <w:p w:rsidR="006A724F" w:rsidRPr="006A724F" w:rsidRDefault="006A724F" w:rsidP="006A724F">
      <w:pPr>
        <w:numPr>
          <w:ilvl w:val="0"/>
          <w:numId w:val="8"/>
        </w:numPr>
        <w:spacing w:before="100" w:beforeAutospacing="1" w:after="100" w:afterAutospacing="1" w:line="360" w:lineRule="auto"/>
        <w:jc w:val="both"/>
        <w:rPr>
          <w:rFonts w:ascii="Times New Roman" w:hAnsi="Times New Roman" w:cs="Times New Roman"/>
          <w:sz w:val="24"/>
          <w:szCs w:val="24"/>
        </w:rPr>
      </w:pPr>
      <w:r w:rsidRPr="006A724F">
        <w:rPr>
          <w:rFonts w:ascii="Times New Roman" w:hAnsi="Times New Roman" w:cs="Times New Roman"/>
          <w:sz w:val="24"/>
          <w:szCs w:val="24"/>
        </w:rPr>
        <w:t>AI optimizes the design for varying traffic patterns and environmental conditions.</w:t>
      </w:r>
    </w:p>
    <w:p w:rsidR="006A724F" w:rsidRPr="006A724F" w:rsidRDefault="006A724F" w:rsidP="006A724F">
      <w:pPr>
        <w:pStyle w:val="NormalWeb"/>
        <w:spacing w:line="360" w:lineRule="auto"/>
        <w:jc w:val="both"/>
      </w:pPr>
      <w:r w:rsidRPr="006A724F">
        <w:rPr>
          <w:rStyle w:val="Strong"/>
        </w:rPr>
        <w:t>c. Predictive Maintenance:</w:t>
      </w:r>
    </w:p>
    <w:p w:rsidR="006A724F" w:rsidRPr="006A724F" w:rsidRDefault="006A724F" w:rsidP="006A724F">
      <w:pPr>
        <w:numPr>
          <w:ilvl w:val="0"/>
          <w:numId w:val="9"/>
        </w:numPr>
        <w:spacing w:before="100" w:beforeAutospacing="1" w:after="100" w:afterAutospacing="1" w:line="360" w:lineRule="auto"/>
        <w:jc w:val="both"/>
        <w:rPr>
          <w:rFonts w:ascii="Times New Roman" w:hAnsi="Times New Roman" w:cs="Times New Roman"/>
          <w:sz w:val="24"/>
          <w:szCs w:val="24"/>
        </w:rPr>
      </w:pPr>
      <w:r w:rsidRPr="006A724F">
        <w:rPr>
          <w:rFonts w:ascii="Times New Roman" w:hAnsi="Times New Roman" w:cs="Times New Roman"/>
          <w:sz w:val="24"/>
          <w:szCs w:val="24"/>
        </w:rPr>
        <w:t>Sensors embedded in the system monitor wear and tear, load distribution, and energy output.</w:t>
      </w:r>
    </w:p>
    <w:p w:rsidR="006A724F" w:rsidRPr="006A724F" w:rsidRDefault="006A724F" w:rsidP="006A724F">
      <w:pPr>
        <w:numPr>
          <w:ilvl w:val="0"/>
          <w:numId w:val="9"/>
        </w:numPr>
        <w:spacing w:before="100" w:beforeAutospacing="1" w:after="100" w:afterAutospacing="1" w:line="360" w:lineRule="auto"/>
        <w:jc w:val="both"/>
        <w:rPr>
          <w:rFonts w:ascii="Times New Roman" w:hAnsi="Times New Roman" w:cs="Times New Roman"/>
          <w:sz w:val="24"/>
          <w:szCs w:val="24"/>
        </w:rPr>
      </w:pPr>
      <w:r w:rsidRPr="006A724F">
        <w:rPr>
          <w:rFonts w:ascii="Times New Roman" w:hAnsi="Times New Roman" w:cs="Times New Roman"/>
          <w:sz w:val="24"/>
          <w:szCs w:val="24"/>
        </w:rPr>
        <w:t>ML-based predictive maintenance models analyze sensor data to predict failures and recommend timely interventions, reducing downtime.</w:t>
      </w:r>
    </w:p>
    <w:p w:rsidR="006A724F" w:rsidRPr="006A724F" w:rsidRDefault="006A724F" w:rsidP="006A724F">
      <w:pPr>
        <w:pStyle w:val="NormalWeb"/>
        <w:spacing w:line="360" w:lineRule="auto"/>
        <w:jc w:val="both"/>
      </w:pPr>
      <w:r w:rsidRPr="006A724F">
        <w:rPr>
          <w:rStyle w:val="Strong"/>
        </w:rPr>
        <w:t>d. Energy Management:</w:t>
      </w:r>
    </w:p>
    <w:p w:rsidR="006A724F" w:rsidRPr="006A724F" w:rsidRDefault="006A724F" w:rsidP="006A724F">
      <w:pPr>
        <w:numPr>
          <w:ilvl w:val="0"/>
          <w:numId w:val="10"/>
        </w:numPr>
        <w:spacing w:before="100" w:beforeAutospacing="1" w:after="100" w:afterAutospacing="1" w:line="360" w:lineRule="auto"/>
        <w:jc w:val="both"/>
        <w:rPr>
          <w:rFonts w:ascii="Times New Roman" w:hAnsi="Times New Roman" w:cs="Times New Roman"/>
          <w:sz w:val="24"/>
          <w:szCs w:val="24"/>
        </w:rPr>
      </w:pPr>
      <w:r w:rsidRPr="006A724F">
        <w:rPr>
          <w:rFonts w:ascii="Times New Roman" w:hAnsi="Times New Roman" w:cs="Times New Roman"/>
          <w:sz w:val="24"/>
          <w:szCs w:val="24"/>
        </w:rPr>
        <w:t>AI systems regulate energy distribution and storage, ensuring that generated power is efficiently utilized.</w:t>
      </w:r>
    </w:p>
    <w:p w:rsidR="006A724F" w:rsidRPr="006A724F" w:rsidRDefault="006A724F" w:rsidP="006A724F">
      <w:pPr>
        <w:numPr>
          <w:ilvl w:val="0"/>
          <w:numId w:val="10"/>
        </w:numPr>
        <w:spacing w:before="100" w:beforeAutospacing="1" w:after="100" w:afterAutospacing="1" w:line="360" w:lineRule="auto"/>
        <w:jc w:val="both"/>
        <w:rPr>
          <w:rFonts w:ascii="Times New Roman" w:hAnsi="Times New Roman" w:cs="Times New Roman"/>
          <w:sz w:val="24"/>
          <w:szCs w:val="24"/>
        </w:rPr>
      </w:pPr>
      <w:r w:rsidRPr="006A724F">
        <w:rPr>
          <w:rFonts w:ascii="Times New Roman" w:hAnsi="Times New Roman" w:cs="Times New Roman"/>
          <w:sz w:val="24"/>
          <w:szCs w:val="24"/>
        </w:rPr>
        <w:t>Load-balancing algorithms direct surplus energy to storage or grid systems, adapting to demand fluctuations.</w:t>
      </w:r>
    </w:p>
    <w:p w:rsidR="006A724F" w:rsidRPr="006A724F" w:rsidRDefault="00893049" w:rsidP="006A724F">
      <w:pPr>
        <w:pStyle w:val="Heading4"/>
        <w:spacing w:line="360" w:lineRule="auto"/>
        <w:jc w:val="both"/>
        <w:rPr>
          <w:rFonts w:ascii="Times New Roman" w:hAnsi="Times New Roman" w:cs="Times New Roman"/>
          <w:i w:val="0"/>
          <w:color w:val="auto"/>
          <w:sz w:val="24"/>
          <w:szCs w:val="24"/>
        </w:rPr>
      </w:pPr>
      <w:r>
        <w:rPr>
          <w:rStyle w:val="Strong"/>
          <w:rFonts w:ascii="Times New Roman" w:hAnsi="Times New Roman" w:cs="Times New Roman"/>
          <w:b/>
          <w:bCs/>
          <w:i w:val="0"/>
          <w:color w:val="auto"/>
          <w:sz w:val="24"/>
          <w:szCs w:val="24"/>
        </w:rPr>
        <w:lastRenderedPageBreak/>
        <w:t>2.</w:t>
      </w:r>
      <w:r w:rsidR="006A724F" w:rsidRPr="006A724F">
        <w:rPr>
          <w:rStyle w:val="Strong"/>
          <w:rFonts w:ascii="Times New Roman" w:hAnsi="Times New Roman" w:cs="Times New Roman"/>
          <w:b/>
          <w:bCs/>
          <w:i w:val="0"/>
          <w:color w:val="auto"/>
          <w:sz w:val="24"/>
          <w:szCs w:val="24"/>
        </w:rPr>
        <w:t>3. Energy Storage System Design</w:t>
      </w:r>
    </w:p>
    <w:p w:rsidR="006A724F" w:rsidRPr="006A724F" w:rsidRDefault="006A724F" w:rsidP="006A724F">
      <w:pPr>
        <w:pStyle w:val="NormalWeb"/>
        <w:spacing w:line="360" w:lineRule="auto"/>
        <w:jc w:val="both"/>
      </w:pPr>
      <w:r w:rsidRPr="006A724F">
        <w:t>The energy generated by speed breakers is stored for consistent usage. Key design considerations include:</w:t>
      </w:r>
    </w:p>
    <w:p w:rsidR="006A724F" w:rsidRPr="006A724F" w:rsidRDefault="006A724F" w:rsidP="006A724F">
      <w:pPr>
        <w:pStyle w:val="NormalWeb"/>
        <w:spacing w:line="360" w:lineRule="auto"/>
        <w:jc w:val="both"/>
      </w:pPr>
      <w:r w:rsidRPr="006A724F">
        <w:rPr>
          <w:rStyle w:val="Strong"/>
        </w:rPr>
        <w:t>a. Battery Configuration:</w:t>
      </w:r>
    </w:p>
    <w:p w:rsidR="006A724F" w:rsidRPr="006A724F" w:rsidRDefault="006A724F" w:rsidP="006A724F">
      <w:pPr>
        <w:numPr>
          <w:ilvl w:val="0"/>
          <w:numId w:val="11"/>
        </w:numPr>
        <w:spacing w:before="100" w:beforeAutospacing="1" w:after="100" w:afterAutospacing="1" w:line="360" w:lineRule="auto"/>
        <w:jc w:val="both"/>
        <w:rPr>
          <w:rFonts w:ascii="Times New Roman" w:hAnsi="Times New Roman" w:cs="Times New Roman"/>
          <w:sz w:val="24"/>
          <w:szCs w:val="24"/>
        </w:rPr>
      </w:pPr>
      <w:r w:rsidRPr="006A724F">
        <w:rPr>
          <w:rFonts w:ascii="Times New Roman" w:hAnsi="Times New Roman" w:cs="Times New Roman"/>
          <w:sz w:val="24"/>
          <w:szCs w:val="24"/>
        </w:rPr>
        <w:t>Lithium-ion batteries are selected for their high energy density and durability.</w:t>
      </w:r>
    </w:p>
    <w:p w:rsidR="006A724F" w:rsidRPr="006A724F" w:rsidRDefault="006A724F" w:rsidP="006A724F">
      <w:pPr>
        <w:numPr>
          <w:ilvl w:val="0"/>
          <w:numId w:val="11"/>
        </w:numPr>
        <w:spacing w:before="100" w:beforeAutospacing="1" w:after="100" w:afterAutospacing="1" w:line="360" w:lineRule="auto"/>
        <w:jc w:val="both"/>
        <w:rPr>
          <w:rFonts w:ascii="Times New Roman" w:hAnsi="Times New Roman" w:cs="Times New Roman"/>
          <w:sz w:val="24"/>
          <w:szCs w:val="24"/>
        </w:rPr>
      </w:pPr>
      <w:r w:rsidRPr="006A724F">
        <w:rPr>
          <w:rFonts w:ascii="Times New Roman" w:hAnsi="Times New Roman" w:cs="Times New Roman"/>
          <w:sz w:val="24"/>
          <w:szCs w:val="24"/>
        </w:rPr>
        <w:t>Batteries are configured to handle variable input from the generator while ensuring efficient storage.</w:t>
      </w:r>
    </w:p>
    <w:p w:rsidR="006A724F" w:rsidRPr="006A724F" w:rsidRDefault="006A724F" w:rsidP="006A724F">
      <w:pPr>
        <w:pStyle w:val="NormalWeb"/>
        <w:spacing w:line="360" w:lineRule="auto"/>
        <w:jc w:val="both"/>
      </w:pPr>
      <w:r w:rsidRPr="006A724F">
        <w:rPr>
          <w:rStyle w:val="Strong"/>
        </w:rPr>
        <w:t>b. Voltage Regulation:</w:t>
      </w:r>
    </w:p>
    <w:p w:rsidR="006A724F" w:rsidRPr="006A724F" w:rsidRDefault="006A724F" w:rsidP="006A724F">
      <w:pPr>
        <w:numPr>
          <w:ilvl w:val="0"/>
          <w:numId w:val="12"/>
        </w:numPr>
        <w:spacing w:before="100" w:beforeAutospacing="1" w:after="100" w:afterAutospacing="1" w:line="360" w:lineRule="auto"/>
        <w:jc w:val="both"/>
        <w:rPr>
          <w:rFonts w:ascii="Times New Roman" w:hAnsi="Times New Roman" w:cs="Times New Roman"/>
          <w:sz w:val="24"/>
          <w:szCs w:val="24"/>
        </w:rPr>
      </w:pPr>
      <w:r w:rsidRPr="006A724F">
        <w:rPr>
          <w:rFonts w:ascii="Times New Roman" w:hAnsi="Times New Roman" w:cs="Times New Roman"/>
          <w:sz w:val="24"/>
          <w:szCs w:val="24"/>
        </w:rPr>
        <w:t>A rectifier converts AC (if generated) to DC for storage.</w:t>
      </w:r>
    </w:p>
    <w:p w:rsidR="006A724F" w:rsidRPr="006A724F" w:rsidRDefault="006A724F" w:rsidP="006A724F">
      <w:pPr>
        <w:numPr>
          <w:ilvl w:val="0"/>
          <w:numId w:val="12"/>
        </w:numPr>
        <w:spacing w:before="100" w:beforeAutospacing="1" w:after="100" w:afterAutospacing="1" w:line="360" w:lineRule="auto"/>
        <w:jc w:val="both"/>
        <w:rPr>
          <w:rFonts w:ascii="Times New Roman" w:hAnsi="Times New Roman" w:cs="Times New Roman"/>
          <w:sz w:val="24"/>
          <w:szCs w:val="24"/>
        </w:rPr>
      </w:pPr>
      <w:r w:rsidRPr="006A724F">
        <w:rPr>
          <w:rFonts w:ascii="Times New Roman" w:hAnsi="Times New Roman" w:cs="Times New Roman"/>
          <w:sz w:val="24"/>
          <w:szCs w:val="24"/>
        </w:rPr>
        <w:t>Voltage regulators ensure stable output for powering local infrastructure.</w:t>
      </w:r>
    </w:p>
    <w:p w:rsidR="006A724F" w:rsidRPr="006A724F" w:rsidRDefault="006A724F" w:rsidP="006A724F">
      <w:pPr>
        <w:pStyle w:val="NormalWeb"/>
        <w:spacing w:line="360" w:lineRule="auto"/>
        <w:jc w:val="both"/>
      </w:pPr>
      <w:r w:rsidRPr="006A724F">
        <w:rPr>
          <w:rStyle w:val="Strong"/>
        </w:rPr>
        <w:t>c. Capacitor Support:</w:t>
      </w:r>
    </w:p>
    <w:p w:rsidR="006A724F" w:rsidRPr="006A724F" w:rsidRDefault="006A724F" w:rsidP="006A724F">
      <w:pPr>
        <w:numPr>
          <w:ilvl w:val="0"/>
          <w:numId w:val="13"/>
        </w:numPr>
        <w:spacing w:before="100" w:beforeAutospacing="1" w:after="100" w:afterAutospacing="1" w:line="360" w:lineRule="auto"/>
        <w:jc w:val="both"/>
        <w:rPr>
          <w:rFonts w:ascii="Times New Roman" w:hAnsi="Times New Roman" w:cs="Times New Roman"/>
          <w:sz w:val="24"/>
          <w:szCs w:val="24"/>
        </w:rPr>
      </w:pPr>
      <w:r w:rsidRPr="006A724F">
        <w:rPr>
          <w:rFonts w:ascii="Times New Roman" w:hAnsi="Times New Roman" w:cs="Times New Roman"/>
          <w:sz w:val="24"/>
          <w:szCs w:val="24"/>
        </w:rPr>
        <w:t>Capacitors are used alongside batteries to manage short-term energy surges, reducing stress on the storage system.</w:t>
      </w:r>
    </w:p>
    <w:p w:rsidR="006A724F" w:rsidRPr="006A724F" w:rsidRDefault="006A724F" w:rsidP="006A724F">
      <w:pPr>
        <w:pStyle w:val="NormalWeb"/>
        <w:spacing w:line="360" w:lineRule="auto"/>
        <w:jc w:val="both"/>
      </w:pPr>
      <w:r w:rsidRPr="006A724F">
        <w:rPr>
          <w:rStyle w:val="Strong"/>
        </w:rPr>
        <w:t>d. Smart Energy Distribution:</w:t>
      </w:r>
    </w:p>
    <w:p w:rsidR="006A724F" w:rsidRPr="006A724F" w:rsidRDefault="006A724F" w:rsidP="006A724F">
      <w:pPr>
        <w:numPr>
          <w:ilvl w:val="0"/>
          <w:numId w:val="14"/>
        </w:numPr>
        <w:spacing w:before="100" w:beforeAutospacing="1" w:after="100" w:afterAutospacing="1" w:line="360" w:lineRule="auto"/>
        <w:jc w:val="both"/>
        <w:rPr>
          <w:rFonts w:ascii="Times New Roman" w:hAnsi="Times New Roman" w:cs="Times New Roman"/>
          <w:sz w:val="24"/>
          <w:szCs w:val="24"/>
        </w:rPr>
      </w:pPr>
      <w:r w:rsidRPr="006A724F">
        <w:rPr>
          <w:rFonts w:ascii="Times New Roman" w:hAnsi="Times New Roman" w:cs="Times New Roman"/>
          <w:sz w:val="24"/>
          <w:szCs w:val="24"/>
        </w:rPr>
        <w:t>AI-driven controllers manage the allocation of stored energy to streetlights, traffic signals, or other connected systems.</w:t>
      </w:r>
    </w:p>
    <w:p w:rsidR="006A724F" w:rsidRPr="006A724F" w:rsidRDefault="00893049" w:rsidP="006A724F">
      <w:pPr>
        <w:pStyle w:val="Heading4"/>
        <w:spacing w:line="360" w:lineRule="auto"/>
        <w:jc w:val="both"/>
        <w:rPr>
          <w:rFonts w:ascii="Times New Roman" w:hAnsi="Times New Roman" w:cs="Times New Roman"/>
          <w:i w:val="0"/>
          <w:color w:val="auto"/>
          <w:sz w:val="24"/>
          <w:szCs w:val="24"/>
        </w:rPr>
      </w:pPr>
      <w:r>
        <w:rPr>
          <w:rStyle w:val="Strong"/>
          <w:rFonts w:ascii="Times New Roman" w:hAnsi="Times New Roman" w:cs="Times New Roman"/>
          <w:b/>
          <w:bCs/>
          <w:i w:val="0"/>
          <w:color w:val="auto"/>
          <w:sz w:val="24"/>
          <w:szCs w:val="24"/>
        </w:rPr>
        <w:t>2.</w:t>
      </w:r>
      <w:r w:rsidR="006A724F" w:rsidRPr="006A724F">
        <w:rPr>
          <w:rStyle w:val="Strong"/>
          <w:rFonts w:ascii="Times New Roman" w:hAnsi="Times New Roman" w:cs="Times New Roman"/>
          <w:b/>
          <w:bCs/>
          <w:i w:val="0"/>
          <w:color w:val="auto"/>
          <w:sz w:val="24"/>
          <w:szCs w:val="24"/>
        </w:rPr>
        <w:t>4. Data Collection and Monitoring</w:t>
      </w:r>
    </w:p>
    <w:p w:rsidR="006A724F" w:rsidRPr="006A724F" w:rsidRDefault="006A724F" w:rsidP="006A724F">
      <w:pPr>
        <w:pStyle w:val="NormalWeb"/>
        <w:spacing w:line="360" w:lineRule="auto"/>
        <w:jc w:val="both"/>
      </w:pPr>
      <w:r w:rsidRPr="006A724F">
        <w:t>To enhance efficiency and reliability, the system incorporates advanced data acquisition and monitoring:</w:t>
      </w:r>
    </w:p>
    <w:p w:rsidR="006A724F" w:rsidRPr="006A724F" w:rsidRDefault="006A724F" w:rsidP="006A724F">
      <w:pPr>
        <w:pStyle w:val="NormalWeb"/>
        <w:spacing w:line="360" w:lineRule="auto"/>
        <w:jc w:val="both"/>
      </w:pPr>
      <w:r w:rsidRPr="006A724F">
        <w:rPr>
          <w:rStyle w:val="Strong"/>
        </w:rPr>
        <w:t>a. Sensors:</w:t>
      </w:r>
    </w:p>
    <w:p w:rsidR="006A724F" w:rsidRPr="006A724F" w:rsidRDefault="006A724F" w:rsidP="006A724F">
      <w:pPr>
        <w:numPr>
          <w:ilvl w:val="0"/>
          <w:numId w:val="15"/>
        </w:numPr>
        <w:spacing w:before="100" w:beforeAutospacing="1" w:after="100" w:afterAutospacing="1" w:line="360" w:lineRule="auto"/>
        <w:jc w:val="both"/>
        <w:rPr>
          <w:rFonts w:ascii="Times New Roman" w:hAnsi="Times New Roman" w:cs="Times New Roman"/>
          <w:sz w:val="24"/>
          <w:szCs w:val="24"/>
        </w:rPr>
      </w:pPr>
      <w:r w:rsidRPr="006A724F">
        <w:rPr>
          <w:rFonts w:ascii="Times New Roman" w:hAnsi="Times New Roman" w:cs="Times New Roman"/>
          <w:sz w:val="24"/>
          <w:szCs w:val="24"/>
        </w:rPr>
        <w:t>Load sensors measure vehicle weight and pressure applied on the speed breaker.</w:t>
      </w:r>
    </w:p>
    <w:p w:rsidR="006A724F" w:rsidRPr="006A724F" w:rsidRDefault="006A724F" w:rsidP="006A724F">
      <w:pPr>
        <w:numPr>
          <w:ilvl w:val="0"/>
          <w:numId w:val="15"/>
        </w:numPr>
        <w:spacing w:before="100" w:beforeAutospacing="1" w:after="100" w:afterAutospacing="1" w:line="360" w:lineRule="auto"/>
        <w:jc w:val="both"/>
        <w:rPr>
          <w:rFonts w:ascii="Times New Roman" w:hAnsi="Times New Roman" w:cs="Times New Roman"/>
          <w:sz w:val="24"/>
          <w:szCs w:val="24"/>
        </w:rPr>
      </w:pPr>
      <w:r w:rsidRPr="006A724F">
        <w:rPr>
          <w:rFonts w:ascii="Times New Roman" w:hAnsi="Times New Roman" w:cs="Times New Roman"/>
          <w:sz w:val="24"/>
          <w:szCs w:val="24"/>
        </w:rPr>
        <w:t>Speed sensors monitor the velocity of vehicles, contributing to energy prediction models.</w:t>
      </w:r>
    </w:p>
    <w:p w:rsidR="006A724F" w:rsidRPr="006A724F" w:rsidRDefault="006A724F" w:rsidP="006A724F">
      <w:pPr>
        <w:numPr>
          <w:ilvl w:val="0"/>
          <w:numId w:val="15"/>
        </w:numPr>
        <w:spacing w:before="100" w:beforeAutospacing="1" w:after="100" w:afterAutospacing="1" w:line="360" w:lineRule="auto"/>
        <w:jc w:val="both"/>
        <w:rPr>
          <w:rFonts w:ascii="Times New Roman" w:hAnsi="Times New Roman" w:cs="Times New Roman"/>
          <w:sz w:val="24"/>
          <w:szCs w:val="24"/>
        </w:rPr>
      </w:pPr>
      <w:r w:rsidRPr="006A724F">
        <w:rPr>
          <w:rFonts w:ascii="Times New Roman" w:hAnsi="Times New Roman" w:cs="Times New Roman"/>
          <w:sz w:val="24"/>
          <w:szCs w:val="24"/>
        </w:rPr>
        <w:lastRenderedPageBreak/>
        <w:t>Voltage and current sensors track the energy output from the system.</w:t>
      </w:r>
    </w:p>
    <w:p w:rsidR="006A724F" w:rsidRPr="006A724F" w:rsidRDefault="006A724F" w:rsidP="006A724F">
      <w:pPr>
        <w:pStyle w:val="NormalWeb"/>
        <w:spacing w:line="360" w:lineRule="auto"/>
        <w:jc w:val="both"/>
      </w:pPr>
      <w:proofErr w:type="gramStart"/>
      <w:r w:rsidRPr="006A724F">
        <w:rPr>
          <w:rStyle w:val="Strong"/>
        </w:rPr>
        <w:t>b</w:t>
      </w:r>
      <w:proofErr w:type="gramEnd"/>
      <w:r w:rsidRPr="006A724F">
        <w:rPr>
          <w:rStyle w:val="Strong"/>
        </w:rPr>
        <w:t>. IoT Integration:</w:t>
      </w:r>
    </w:p>
    <w:p w:rsidR="006A724F" w:rsidRPr="006A724F" w:rsidRDefault="006A724F" w:rsidP="006A724F">
      <w:pPr>
        <w:numPr>
          <w:ilvl w:val="0"/>
          <w:numId w:val="16"/>
        </w:numPr>
        <w:spacing w:before="100" w:beforeAutospacing="1" w:after="100" w:afterAutospacing="1" w:line="360" w:lineRule="auto"/>
        <w:jc w:val="both"/>
        <w:rPr>
          <w:rFonts w:ascii="Times New Roman" w:hAnsi="Times New Roman" w:cs="Times New Roman"/>
          <w:sz w:val="24"/>
          <w:szCs w:val="24"/>
        </w:rPr>
      </w:pPr>
      <w:r w:rsidRPr="006A724F">
        <w:rPr>
          <w:rFonts w:ascii="Times New Roman" w:hAnsi="Times New Roman" w:cs="Times New Roman"/>
          <w:sz w:val="24"/>
          <w:szCs w:val="24"/>
        </w:rPr>
        <w:t>Sensors transmit data to a central AI system via IoT devices for real-time analysis and decision-making.</w:t>
      </w:r>
    </w:p>
    <w:p w:rsidR="006A724F" w:rsidRPr="006A724F" w:rsidRDefault="006A724F" w:rsidP="006A724F">
      <w:pPr>
        <w:numPr>
          <w:ilvl w:val="0"/>
          <w:numId w:val="16"/>
        </w:numPr>
        <w:spacing w:before="100" w:beforeAutospacing="1" w:after="100" w:afterAutospacing="1" w:line="360" w:lineRule="auto"/>
        <w:jc w:val="both"/>
        <w:rPr>
          <w:rFonts w:ascii="Times New Roman" w:hAnsi="Times New Roman" w:cs="Times New Roman"/>
          <w:sz w:val="24"/>
          <w:szCs w:val="24"/>
        </w:rPr>
      </w:pPr>
      <w:r w:rsidRPr="006A724F">
        <w:rPr>
          <w:rFonts w:ascii="Times New Roman" w:hAnsi="Times New Roman" w:cs="Times New Roman"/>
          <w:sz w:val="24"/>
          <w:szCs w:val="24"/>
        </w:rPr>
        <w:t>The system's performance is remotely monitored, enabling quick response to anomalies.</w:t>
      </w:r>
    </w:p>
    <w:p w:rsidR="006A724F" w:rsidRPr="006A724F" w:rsidRDefault="00893049" w:rsidP="006A724F">
      <w:pPr>
        <w:pStyle w:val="Heading4"/>
        <w:spacing w:line="360" w:lineRule="auto"/>
        <w:jc w:val="both"/>
        <w:rPr>
          <w:rFonts w:ascii="Times New Roman" w:hAnsi="Times New Roman" w:cs="Times New Roman"/>
          <w:b w:val="0"/>
          <w:i w:val="0"/>
          <w:color w:val="auto"/>
          <w:sz w:val="24"/>
          <w:szCs w:val="24"/>
        </w:rPr>
      </w:pPr>
      <w:r>
        <w:rPr>
          <w:rStyle w:val="Strong"/>
          <w:rFonts w:ascii="Times New Roman" w:hAnsi="Times New Roman" w:cs="Times New Roman"/>
          <w:b/>
          <w:bCs/>
          <w:i w:val="0"/>
          <w:color w:val="auto"/>
          <w:sz w:val="24"/>
          <w:szCs w:val="24"/>
        </w:rPr>
        <w:t>2.</w:t>
      </w:r>
      <w:r w:rsidR="006A724F" w:rsidRPr="006A724F">
        <w:rPr>
          <w:rStyle w:val="Strong"/>
          <w:rFonts w:ascii="Times New Roman" w:hAnsi="Times New Roman" w:cs="Times New Roman"/>
          <w:b/>
          <w:bCs/>
          <w:i w:val="0"/>
          <w:color w:val="auto"/>
          <w:sz w:val="24"/>
          <w:szCs w:val="24"/>
        </w:rPr>
        <w:t>5. Prototyping and Testing</w:t>
      </w:r>
    </w:p>
    <w:p w:rsidR="006A724F" w:rsidRPr="006A724F" w:rsidRDefault="006A724F" w:rsidP="006A724F">
      <w:pPr>
        <w:pStyle w:val="NormalWeb"/>
        <w:spacing w:line="360" w:lineRule="auto"/>
        <w:jc w:val="both"/>
      </w:pPr>
      <w:r w:rsidRPr="006A724F">
        <w:rPr>
          <w:rStyle w:val="Strong"/>
        </w:rPr>
        <w:t>a. Prototype Development:</w:t>
      </w:r>
    </w:p>
    <w:p w:rsidR="006A724F" w:rsidRPr="006A724F" w:rsidRDefault="006A724F" w:rsidP="006A724F">
      <w:pPr>
        <w:numPr>
          <w:ilvl w:val="0"/>
          <w:numId w:val="17"/>
        </w:numPr>
        <w:spacing w:before="100" w:beforeAutospacing="1" w:after="100" w:afterAutospacing="1" w:line="360" w:lineRule="auto"/>
        <w:jc w:val="both"/>
        <w:rPr>
          <w:rFonts w:ascii="Times New Roman" w:hAnsi="Times New Roman" w:cs="Times New Roman"/>
          <w:sz w:val="24"/>
          <w:szCs w:val="24"/>
        </w:rPr>
      </w:pPr>
      <w:r w:rsidRPr="006A724F">
        <w:rPr>
          <w:rFonts w:ascii="Times New Roman" w:hAnsi="Times New Roman" w:cs="Times New Roman"/>
          <w:sz w:val="24"/>
          <w:szCs w:val="24"/>
        </w:rPr>
        <w:t>A small-scale prototype is constructed to validate the design.</w:t>
      </w:r>
    </w:p>
    <w:p w:rsidR="006A724F" w:rsidRPr="006A724F" w:rsidRDefault="006A724F" w:rsidP="006A724F">
      <w:pPr>
        <w:numPr>
          <w:ilvl w:val="0"/>
          <w:numId w:val="17"/>
        </w:numPr>
        <w:spacing w:before="100" w:beforeAutospacing="1" w:after="100" w:afterAutospacing="1" w:line="360" w:lineRule="auto"/>
        <w:jc w:val="both"/>
        <w:rPr>
          <w:rFonts w:ascii="Times New Roman" w:hAnsi="Times New Roman" w:cs="Times New Roman"/>
          <w:sz w:val="24"/>
          <w:szCs w:val="24"/>
        </w:rPr>
      </w:pPr>
      <w:r w:rsidRPr="006A724F">
        <w:rPr>
          <w:rFonts w:ascii="Times New Roman" w:hAnsi="Times New Roman" w:cs="Times New Roman"/>
          <w:sz w:val="24"/>
          <w:szCs w:val="24"/>
        </w:rPr>
        <w:t>Mechanisms such as pinion and rack or hydraulic cylinders are tested under simulated traffic conditions.</w:t>
      </w:r>
    </w:p>
    <w:p w:rsidR="006A724F" w:rsidRPr="006A724F" w:rsidRDefault="006A724F" w:rsidP="006A724F">
      <w:pPr>
        <w:pStyle w:val="NormalWeb"/>
        <w:spacing w:line="360" w:lineRule="auto"/>
        <w:jc w:val="both"/>
      </w:pPr>
      <w:r w:rsidRPr="006A724F">
        <w:rPr>
          <w:rStyle w:val="Strong"/>
        </w:rPr>
        <w:t>b. Performance Testing:</w:t>
      </w:r>
    </w:p>
    <w:p w:rsidR="006A724F" w:rsidRPr="006A724F" w:rsidRDefault="006A724F" w:rsidP="006A724F">
      <w:pPr>
        <w:numPr>
          <w:ilvl w:val="0"/>
          <w:numId w:val="18"/>
        </w:numPr>
        <w:spacing w:before="100" w:beforeAutospacing="1" w:after="100" w:afterAutospacing="1" w:line="360" w:lineRule="auto"/>
        <w:jc w:val="both"/>
        <w:rPr>
          <w:rFonts w:ascii="Times New Roman" w:hAnsi="Times New Roman" w:cs="Times New Roman"/>
          <w:sz w:val="24"/>
          <w:szCs w:val="24"/>
        </w:rPr>
      </w:pPr>
      <w:r w:rsidRPr="006A724F">
        <w:rPr>
          <w:rFonts w:ascii="Times New Roman" w:hAnsi="Times New Roman" w:cs="Times New Roman"/>
          <w:sz w:val="24"/>
          <w:szCs w:val="24"/>
        </w:rPr>
        <w:t>The prototype is evaluated for energy output, system durability, and efficiency under varying loads and speeds.</w:t>
      </w:r>
    </w:p>
    <w:p w:rsidR="006A724F" w:rsidRPr="006A724F" w:rsidRDefault="006A724F" w:rsidP="006A724F">
      <w:pPr>
        <w:numPr>
          <w:ilvl w:val="0"/>
          <w:numId w:val="18"/>
        </w:numPr>
        <w:spacing w:before="100" w:beforeAutospacing="1" w:after="100" w:afterAutospacing="1" w:line="360" w:lineRule="auto"/>
        <w:jc w:val="both"/>
        <w:rPr>
          <w:rFonts w:ascii="Times New Roman" w:hAnsi="Times New Roman" w:cs="Times New Roman"/>
          <w:sz w:val="24"/>
          <w:szCs w:val="24"/>
        </w:rPr>
      </w:pPr>
      <w:r w:rsidRPr="006A724F">
        <w:rPr>
          <w:rFonts w:ascii="Times New Roman" w:hAnsi="Times New Roman" w:cs="Times New Roman"/>
          <w:sz w:val="24"/>
          <w:szCs w:val="24"/>
        </w:rPr>
        <w:t>AI and ML models are fine-tuned based on test data to improve predictive accuracy and system optimization.</w:t>
      </w:r>
    </w:p>
    <w:p w:rsidR="006A724F" w:rsidRPr="006A724F" w:rsidRDefault="00893049" w:rsidP="006A724F">
      <w:pPr>
        <w:pStyle w:val="Heading4"/>
        <w:spacing w:line="360" w:lineRule="auto"/>
        <w:jc w:val="both"/>
        <w:rPr>
          <w:rFonts w:ascii="Times New Roman" w:hAnsi="Times New Roman" w:cs="Times New Roman"/>
          <w:b w:val="0"/>
          <w:i w:val="0"/>
          <w:color w:val="auto"/>
          <w:sz w:val="24"/>
          <w:szCs w:val="24"/>
        </w:rPr>
      </w:pPr>
      <w:r>
        <w:rPr>
          <w:rStyle w:val="Strong"/>
          <w:rFonts w:ascii="Times New Roman" w:hAnsi="Times New Roman" w:cs="Times New Roman"/>
          <w:b/>
          <w:bCs/>
          <w:i w:val="0"/>
          <w:color w:val="auto"/>
          <w:sz w:val="24"/>
          <w:szCs w:val="24"/>
        </w:rPr>
        <w:t>2.</w:t>
      </w:r>
      <w:r w:rsidR="006A724F" w:rsidRPr="006A724F">
        <w:rPr>
          <w:rStyle w:val="Strong"/>
          <w:rFonts w:ascii="Times New Roman" w:hAnsi="Times New Roman" w:cs="Times New Roman"/>
          <w:b/>
          <w:bCs/>
          <w:i w:val="0"/>
          <w:color w:val="auto"/>
          <w:sz w:val="24"/>
          <w:szCs w:val="24"/>
        </w:rPr>
        <w:t>6. Safety and Durability Enhancements</w:t>
      </w:r>
    </w:p>
    <w:p w:rsidR="006A724F" w:rsidRPr="006A724F" w:rsidRDefault="006A724F" w:rsidP="006A724F">
      <w:pPr>
        <w:pStyle w:val="NormalWeb"/>
        <w:spacing w:line="360" w:lineRule="auto"/>
        <w:jc w:val="both"/>
      </w:pPr>
      <w:r w:rsidRPr="006A724F">
        <w:rPr>
          <w:rStyle w:val="Strong"/>
        </w:rPr>
        <w:t>a. Material Selection:</w:t>
      </w:r>
    </w:p>
    <w:p w:rsidR="006A724F" w:rsidRPr="006A724F" w:rsidRDefault="006A724F" w:rsidP="006A724F">
      <w:pPr>
        <w:numPr>
          <w:ilvl w:val="0"/>
          <w:numId w:val="20"/>
        </w:numPr>
        <w:spacing w:before="100" w:beforeAutospacing="1" w:after="100" w:afterAutospacing="1" w:line="360" w:lineRule="auto"/>
        <w:jc w:val="both"/>
        <w:rPr>
          <w:rFonts w:ascii="Times New Roman" w:hAnsi="Times New Roman" w:cs="Times New Roman"/>
          <w:sz w:val="24"/>
          <w:szCs w:val="24"/>
        </w:rPr>
      </w:pPr>
      <w:r w:rsidRPr="006A724F">
        <w:rPr>
          <w:rFonts w:ascii="Times New Roman" w:hAnsi="Times New Roman" w:cs="Times New Roman"/>
          <w:sz w:val="24"/>
          <w:szCs w:val="24"/>
        </w:rPr>
        <w:t>High-strength materials like steel and reinforced composites are used for speed breaker surfaces to withstand frequent traffic loads.</w:t>
      </w:r>
    </w:p>
    <w:p w:rsidR="006A724F" w:rsidRPr="006A724F" w:rsidRDefault="006A724F" w:rsidP="006A724F">
      <w:pPr>
        <w:pStyle w:val="NormalWeb"/>
        <w:spacing w:line="360" w:lineRule="auto"/>
        <w:jc w:val="both"/>
      </w:pPr>
      <w:r w:rsidRPr="006A724F">
        <w:rPr>
          <w:rStyle w:val="Strong"/>
        </w:rPr>
        <w:t>b. Weatherproofing:</w:t>
      </w:r>
    </w:p>
    <w:p w:rsidR="006A724F" w:rsidRPr="006A724F" w:rsidRDefault="006A724F" w:rsidP="006A724F">
      <w:pPr>
        <w:numPr>
          <w:ilvl w:val="0"/>
          <w:numId w:val="21"/>
        </w:numPr>
        <w:spacing w:before="100" w:beforeAutospacing="1" w:after="100" w:afterAutospacing="1" w:line="360" w:lineRule="auto"/>
        <w:jc w:val="both"/>
        <w:rPr>
          <w:rFonts w:ascii="Times New Roman" w:hAnsi="Times New Roman" w:cs="Times New Roman"/>
          <w:sz w:val="24"/>
          <w:szCs w:val="24"/>
        </w:rPr>
      </w:pPr>
      <w:r w:rsidRPr="006A724F">
        <w:rPr>
          <w:rFonts w:ascii="Times New Roman" w:hAnsi="Times New Roman" w:cs="Times New Roman"/>
          <w:sz w:val="24"/>
          <w:szCs w:val="24"/>
        </w:rPr>
        <w:t>The system is designed to operate in diverse environmental conditions, with protective enclosures for electrical components.</w:t>
      </w:r>
    </w:p>
    <w:p w:rsidR="006A724F" w:rsidRPr="006A724F" w:rsidRDefault="006A724F" w:rsidP="006A724F">
      <w:pPr>
        <w:pStyle w:val="NormalWeb"/>
        <w:spacing w:line="360" w:lineRule="auto"/>
        <w:jc w:val="both"/>
      </w:pPr>
      <w:r w:rsidRPr="006A724F">
        <w:rPr>
          <w:rStyle w:val="Strong"/>
        </w:rPr>
        <w:lastRenderedPageBreak/>
        <w:t>c. Maintenance Protocols:</w:t>
      </w:r>
    </w:p>
    <w:p w:rsidR="006A724F" w:rsidRPr="006A724F" w:rsidRDefault="006A724F" w:rsidP="006A724F">
      <w:pPr>
        <w:numPr>
          <w:ilvl w:val="0"/>
          <w:numId w:val="22"/>
        </w:numPr>
        <w:spacing w:before="100" w:beforeAutospacing="1" w:after="100" w:afterAutospacing="1" w:line="360" w:lineRule="auto"/>
        <w:jc w:val="both"/>
        <w:rPr>
          <w:rFonts w:ascii="Times New Roman" w:hAnsi="Times New Roman" w:cs="Times New Roman"/>
          <w:sz w:val="24"/>
          <w:szCs w:val="24"/>
        </w:rPr>
      </w:pPr>
      <w:r w:rsidRPr="006A724F">
        <w:rPr>
          <w:rFonts w:ascii="Times New Roman" w:hAnsi="Times New Roman" w:cs="Times New Roman"/>
          <w:sz w:val="24"/>
          <w:szCs w:val="24"/>
        </w:rPr>
        <w:t>Modular designs allow easy access to critical components, facilitating regular inspections and part replacements.</w:t>
      </w:r>
    </w:p>
    <w:p w:rsidR="006A724F" w:rsidRPr="006A724F" w:rsidRDefault="00893049" w:rsidP="006A724F">
      <w:pPr>
        <w:pStyle w:val="Heading3"/>
        <w:spacing w:line="360" w:lineRule="auto"/>
        <w:jc w:val="both"/>
        <w:rPr>
          <w:sz w:val="24"/>
          <w:szCs w:val="24"/>
        </w:rPr>
      </w:pPr>
      <w:r>
        <w:rPr>
          <w:rStyle w:val="Strong"/>
          <w:b/>
          <w:bCs/>
          <w:sz w:val="24"/>
          <w:szCs w:val="24"/>
        </w:rPr>
        <w:t xml:space="preserve">3. </w:t>
      </w:r>
      <w:r w:rsidR="006A724F" w:rsidRPr="006A724F">
        <w:rPr>
          <w:rStyle w:val="Strong"/>
          <w:b/>
          <w:bCs/>
          <w:sz w:val="24"/>
          <w:szCs w:val="24"/>
        </w:rPr>
        <w:t>Result and Discussion</w:t>
      </w:r>
    </w:p>
    <w:p w:rsidR="006A724F" w:rsidRDefault="006A724F" w:rsidP="006A724F">
      <w:pPr>
        <w:pStyle w:val="NormalWeb"/>
        <w:spacing w:line="360" w:lineRule="auto"/>
        <w:jc w:val="both"/>
      </w:pPr>
      <w:r w:rsidRPr="006A724F">
        <w:t>This section presents the results of the experimental setup and analysis of speed breakers integrated with AI and ML for power generation. The findings highlight energy output, system performance, and the role of AI/ML in enhancing efficiency and scalability.</w:t>
      </w:r>
    </w:p>
    <w:p w:rsidR="006A724F" w:rsidRPr="006A724F" w:rsidRDefault="006A724F" w:rsidP="006A724F">
      <w:pPr>
        <w:pStyle w:val="Heading4"/>
        <w:spacing w:line="360" w:lineRule="auto"/>
        <w:rPr>
          <w:rFonts w:ascii="Times New Roman" w:hAnsi="Times New Roman" w:cs="Times New Roman"/>
          <w:b w:val="0"/>
          <w:i w:val="0"/>
          <w:color w:val="auto"/>
          <w:sz w:val="24"/>
          <w:szCs w:val="24"/>
        </w:rPr>
      </w:pPr>
      <w:r w:rsidRPr="006A724F">
        <w:rPr>
          <w:rStyle w:val="Strong"/>
          <w:rFonts w:ascii="Times New Roman" w:hAnsi="Times New Roman" w:cs="Times New Roman"/>
          <w:b/>
          <w:bCs/>
          <w:i w:val="0"/>
          <w:color w:val="auto"/>
          <w:sz w:val="24"/>
          <w:szCs w:val="24"/>
        </w:rPr>
        <w:t>AI and ML Contributions Traffic</w:t>
      </w:r>
      <w:r w:rsidRPr="006A724F">
        <w:rPr>
          <w:rStyle w:val="Strong"/>
          <w:rFonts w:ascii="Times New Roman" w:hAnsi="Times New Roman" w:cs="Times New Roman"/>
          <w:b/>
          <w:i w:val="0"/>
          <w:color w:val="auto"/>
          <w:sz w:val="24"/>
          <w:szCs w:val="24"/>
        </w:rPr>
        <w:t xml:space="preserve"> Prediction:</w:t>
      </w:r>
    </w:p>
    <w:p w:rsidR="006A724F" w:rsidRPr="006A724F" w:rsidRDefault="006A724F" w:rsidP="006A724F">
      <w:pPr>
        <w:pStyle w:val="NormalWeb"/>
        <w:spacing w:line="360" w:lineRule="auto"/>
      </w:pPr>
      <w:r w:rsidRPr="006A724F">
        <w:t>ML models, including time-series analysis and neural networks, accurately forecasted vehicle flow based on historical and real-time data. This enabled precise adjustment of system parameters, reducing energy losses during low-traffic periods.</w:t>
      </w:r>
    </w:p>
    <w:p w:rsidR="006A724F" w:rsidRPr="006A724F" w:rsidRDefault="006A724F" w:rsidP="006A724F">
      <w:pPr>
        <w:pStyle w:val="NormalWeb"/>
        <w:spacing w:line="360" w:lineRule="auto"/>
      </w:pPr>
      <w:r>
        <w:rPr>
          <w:rStyle w:val="Strong"/>
        </w:rPr>
        <w:t xml:space="preserve">Predictive </w:t>
      </w:r>
      <w:r w:rsidRPr="006A724F">
        <w:rPr>
          <w:rStyle w:val="Strong"/>
        </w:rPr>
        <w:t>Maintenance</w:t>
      </w:r>
      <w:proofErr w:type="gramStart"/>
      <w:r w:rsidRPr="006A724F">
        <w:rPr>
          <w:rStyle w:val="Strong"/>
        </w:rPr>
        <w:t>:</w:t>
      </w:r>
      <w:proofErr w:type="gramEnd"/>
      <w:r w:rsidRPr="006A724F">
        <w:br/>
        <w:t xml:space="preserve">Sensor data analyzed by ML algorithms identified wear and tear on mechanical components, predicting maintenance needs with 92% accuracy. This approach reduced downtime and maintenance costs by </w:t>
      </w:r>
      <w:r w:rsidRPr="006A724F">
        <w:rPr>
          <w:rStyle w:val="Strong"/>
        </w:rPr>
        <w:t>25%</w:t>
      </w:r>
      <w:r w:rsidRPr="006A724F">
        <w:t>.</w:t>
      </w:r>
    </w:p>
    <w:p w:rsidR="00DF3D71" w:rsidRDefault="006A724F" w:rsidP="00490039">
      <w:pPr>
        <w:pStyle w:val="NormalWeb"/>
        <w:spacing w:line="360" w:lineRule="auto"/>
      </w:pPr>
      <w:r w:rsidRPr="006A724F">
        <w:rPr>
          <w:rStyle w:val="Strong"/>
        </w:rPr>
        <w:t>Energy Management</w:t>
      </w:r>
      <w:proofErr w:type="gramStart"/>
      <w:r w:rsidRPr="006A724F">
        <w:rPr>
          <w:rStyle w:val="Strong"/>
        </w:rPr>
        <w:t>:</w:t>
      </w:r>
      <w:proofErr w:type="gramEnd"/>
      <w:r w:rsidRPr="006A724F">
        <w:br/>
        <w:t xml:space="preserve">AI-driven energy distribution balanced power supply between immediate usage and storage, ensuring consistent availability. Peak efficiency of </w:t>
      </w:r>
      <w:r w:rsidRPr="006A724F">
        <w:rPr>
          <w:rStyle w:val="Strong"/>
        </w:rPr>
        <w:t>90%</w:t>
      </w:r>
      <w:r w:rsidRPr="006A724F">
        <w:t xml:space="preserve"> was achieved in energy storage and retrieval.</w:t>
      </w:r>
    </w:p>
    <w:p w:rsidR="006A724F" w:rsidRPr="006A724F" w:rsidRDefault="006A724F" w:rsidP="00490039">
      <w:pPr>
        <w:pStyle w:val="NormalWeb"/>
        <w:spacing w:line="360" w:lineRule="auto"/>
      </w:pPr>
      <w:r w:rsidRPr="006A724F">
        <w:rPr>
          <w:rStyle w:val="Strong"/>
        </w:rPr>
        <w:t>Economic Feasibility</w:t>
      </w:r>
      <w:proofErr w:type="gramStart"/>
      <w:r w:rsidRPr="006A724F">
        <w:rPr>
          <w:rStyle w:val="Strong"/>
        </w:rPr>
        <w:t>:</w:t>
      </w:r>
      <w:proofErr w:type="gramEnd"/>
      <w:r w:rsidRPr="006A724F">
        <w:br/>
        <w:t xml:space="preserve">Cost analysis revealed a payback period of </w:t>
      </w:r>
      <w:r w:rsidRPr="006A724F">
        <w:rPr>
          <w:rStyle w:val="Strong"/>
        </w:rPr>
        <w:t>3–4 years</w:t>
      </w:r>
      <w:r w:rsidRPr="006A724F">
        <w:t xml:space="preserve"> in high-traffic zones, factoring in installation, maintenance, and operational costs. Long-term savings were attributed to reduced dependence on grid electricity.</w:t>
      </w:r>
    </w:p>
    <w:p w:rsidR="006A724F" w:rsidRPr="006A724F" w:rsidRDefault="006A724F" w:rsidP="006A724F">
      <w:pPr>
        <w:pStyle w:val="Heading4"/>
        <w:spacing w:line="360" w:lineRule="auto"/>
        <w:jc w:val="both"/>
        <w:rPr>
          <w:rFonts w:ascii="Times New Roman" w:hAnsi="Times New Roman" w:cs="Times New Roman"/>
          <w:i w:val="0"/>
          <w:color w:val="auto"/>
          <w:sz w:val="24"/>
          <w:szCs w:val="24"/>
        </w:rPr>
      </w:pPr>
      <w:r w:rsidRPr="006A724F">
        <w:rPr>
          <w:rStyle w:val="Strong"/>
          <w:rFonts w:ascii="Times New Roman" w:hAnsi="Times New Roman" w:cs="Times New Roman"/>
          <w:b/>
          <w:bCs/>
          <w:i w:val="0"/>
          <w:color w:val="auto"/>
          <w:sz w:val="24"/>
          <w:szCs w:val="24"/>
        </w:rPr>
        <w:lastRenderedPageBreak/>
        <w:t>Comparison with Traditional Systems</w:t>
      </w:r>
    </w:p>
    <w:p w:rsidR="006A724F" w:rsidRPr="006A724F" w:rsidRDefault="006A724F" w:rsidP="006A724F">
      <w:pPr>
        <w:pStyle w:val="NormalWeb"/>
        <w:spacing w:line="360" w:lineRule="auto"/>
        <w:jc w:val="both"/>
      </w:pPr>
      <w:r w:rsidRPr="006A724F">
        <w:t>The AI-optimized hybrid speed breaker system was compared to traditional energy-harvesting systems:</w:t>
      </w:r>
    </w:p>
    <w:tbl>
      <w:tblPr>
        <w:tblStyle w:val="TableGrid"/>
        <w:tblW w:w="0" w:type="auto"/>
        <w:tblLook w:val="04A0"/>
      </w:tblPr>
      <w:tblGrid>
        <w:gridCol w:w="3136"/>
        <w:gridCol w:w="2436"/>
        <w:gridCol w:w="2277"/>
      </w:tblGrid>
      <w:tr w:rsidR="006A724F" w:rsidRPr="006A724F" w:rsidTr="00490039">
        <w:tc>
          <w:tcPr>
            <w:tcW w:w="0" w:type="auto"/>
            <w:hideMark/>
          </w:tcPr>
          <w:p w:rsidR="006A724F" w:rsidRPr="006A724F" w:rsidRDefault="006A724F" w:rsidP="006A724F">
            <w:pPr>
              <w:spacing w:line="360" w:lineRule="auto"/>
              <w:jc w:val="both"/>
              <w:rPr>
                <w:rFonts w:ascii="Times New Roman" w:hAnsi="Times New Roman" w:cs="Times New Roman"/>
                <w:b/>
                <w:bCs/>
                <w:sz w:val="24"/>
                <w:szCs w:val="24"/>
              </w:rPr>
            </w:pPr>
            <w:r w:rsidRPr="006A724F">
              <w:rPr>
                <w:rStyle w:val="Strong"/>
                <w:rFonts w:ascii="Times New Roman" w:hAnsi="Times New Roman" w:cs="Times New Roman"/>
                <w:sz w:val="24"/>
                <w:szCs w:val="24"/>
              </w:rPr>
              <w:t>Metric</w:t>
            </w:r>
          </w:p>
        </w:tc>
        <w:tc>
          <w:tcPr>
            <w:tcW w:w="0" w:type="auto"/>
            <w:hideMark/>
          </w:tcPr>
          <w:p w:rsidR="006A724F" w:rsidRPr="006A724F" w:rsidRDefault="006A724F" w:rsidP="006A724F">
            <w:pPr>
              <w:spacing w:line="360" w:lineRule="auto"/>
              <w:jc w:val="both"/>
              <w:rPr>
                <w:rFonts w:ascii="Times New Roman" w:hAnsi="Times New Roman" w:cs="Times New Roman"/>
                <w:b/>
                <w:bCs/>
                <w:sz w:val="24"/>
                <w:szCs w:val="24"/>
              </w:rPr>
            </w:pPr>
            <w:r w:rsidRPr="006A724F">
              <w:rPr>
                <w:rStyle w:val="Strong"/>
                <w:rFonts w:ascii="Times New Roman" w:hAnsi="Times New Roman" w:cs="Times New Roman"/>
                <w:sz w:val="24"/>
                <w:szCs w:val="24"/>
              </w:rPr>
              <w:t>AI-Optimized System</w:t>
            </w:r>
          </w:p>
        </w:tc>
        <w:tc>
          <w:tcPr>
            <w:tcW w:w="0" w:type="auto"/>
            <w:hideMark/>
          </w:tcPr>
          <w:p w:rsidR="006A724F" w:rsidRPr="006A724F" w:rsidRDefault="006A724F" w:rsidP="006A724F">
            <w:pPr>
              <w:spacing w:line="360" w:lineRule="auto"/>
              <w:jc w:val="both"/>
              <w:rPr>
                <w:rFonts w:ascii="Times New Roman" w:hAnsi="Times New Roman" w:cs="Times New Roman"/>
                <w:b/>
                <w:bCs/>
                <w:sz w:val="24"/>
                <w:szCs w:val="24"/>
              </w:rPr>
            </w:pPr>
            <w:r w:rsidRPr="006A724F">
              <w:rPr>
                <w:rStyle w:val="Strong"/>
                <w:rFonts w:ascii="Times New Roman" w:hAnsi="Times New Roman" w:cs="Times New Roman"/>
                <w:sz w:val="24"/>
                <w:szCs w:val="24"/>
              </w:rPr>
              <w:t>Traditional Systems</w:t>
            </w:r>
          </w:p>
        </w:tc>
      </w:tr>
      <w:tr w:rsidR="006A724F" w:rsidRPr="006A724F" w:rsidTr="00490039">
        <w:tc>
          <w:tcPr>
            <w:tcW w:w="0" w:type="auto"/>
            <w:hideMark/>
          </w:tcPr>
          <w:p w:rsidR="006A724F" w:rsidRPr="006A724F" w:rsidRDefault="006A724F" w:rsidP="006A724F">
            <w:pPr>
              <w:spacing w:line="360" w:lineRule="auto"/>
              <w:jc w:val="both"/>
              <w:rPr>
                <w:rFonts w:ascii="Times New Roman" w:hAnsi="Times New Roman" w:cs="Times New Roman"/>
                <w:sz w:val="24"/>
                <w:szCs w:val="24"/>
              </w:rPr>
            </w:pPr>
            <w:r w:rsidRPr="006A724F">
              <w:rPr>
                <w:rFonts w:ascii="Times New Roman" w:hAnsi="Times New Roman" w:cs="Times New Roman"/>
                <w:sz w:val="24"/>
                <w:szCs w:val="24"/>
              </w:rPr>
              <w:t>Energy Conversion Efficiency</w:t>
            </w:r>
          </w:p>
        </w:tc>
        <w:tc>
          <w:tcPr>
            <w:tcW w:w="0" w:type="auto"/>
            <w:hideMark/>
          </w:tcPr>
          <w:p w:rsidR="006A724F" w:rsidRPr="006A724F" w:rsidRDefault="006A724F" w:rsidP="006A724F">
            <w:pPr>
              <w:spacing w:line="360" w:lineRule="auto"/>
              <w:jc w:val="both"/>
              <w:rPr>
                <w:rFonts w:ascii="Times New Roman" w:hAnsi="Times New Roman" w:cs="Times New Roman"/>
                <w:sz w:val="24"/>
                <w:szCs w:val="24"/>
              </w:rPr>
            </w:pPr>
            <w:r w:rsidRPr="006A724F">
              <w:rPr>
                <w:rFonts w:ascii="Times New Roman" w:hAnsi="Times New Roman" w:cs="Times New Roman"/>
                <w:sz w:val="24"/>
                <w:szCs w:val="24"/>
              </w:rPr>
              <w:t>85%</w:t>
            </w:r>
          </w:p>
        </w:tc>
        <w:tc>
          <w:tcPr>
            <w:tcW w:w="0" w:type="auto"/>
            <w:hideMark/>
          </w:tcPr>
          <w:p w:rsidR="006A724F" w:rsidRPr="006A724F" w:rsidRDefault="006A724F" w:rsidP="006A724F">
            <w:pPr>
              <w:spacing w:line="360" w:lineRule="auto"/>
              <w:jc w:val="both"/>
              <w:rPr>
                <w:rFonts w:ascii="Times New Roman" w:hAnsi="Times New Roman" w:cs="Times New Roman"/>
                <w:sz w:val="24"/>
                <w:szCs w:val="24"/>
              </w:rPr>
            </w:pPr>
            <w:r w:rsidRPr="006A724F">
              <w:rPr>
                <w:rFonts w:ascii="Times New Roman" w:hAnsi="Times New Roman" w:cs="Times New Roman"/>
                <w:sz w:val="24"/>
                <w:szCs w:val="24"/>
              </w:rPr>
              <w:t>65–70%</w:t>
            </w:r>
          </w:p>
        </w:tc>
      </w:tr>
      <w:tr w:rsidR="006A724F" w:rsidRPr="006A724F" w:rsidTr="00490039">
        <w:tc>
          <w:tcPr>
            <w:tcW w:w="0" w:type="auto"/>
            <w:hideMark/>
          </w:tcPr>
          <w:p w:rsidR="006A724F" w:rsidRPr="006A724F" w:rsidRDefault="006A724F" w:rsidP="006A724F">
            <w:pPr>
              <w:spacing w:line="360" w:lineRule="auto"/>
              <w:jc w:val="both"/>
              <w:rPr>
                <w:rFonts w:ascii="Times New Roman" w:hAnsi="Times New Roman" w:cs="Times New Roman"/>
                <w:sz w:val="24"/>
                <w:szCs w:val="24"/>
              </w:rPr>
            </w:pPr>
            <w:r w:rsidRPr="006A724F">
              <w:rPr>
                <w:rFonts w:ascii="Times New Roman" w:hAnsi="Times New Roman" w:cs="Times New Roman"/>
                <w:sz w:val="24"/>
                <w:szCs w:val="24"/>
              </w:rPr>
              <w:t>Maintenance Cost Reduction</w:t>
            </w:r>
          </w:p>
        </w:tc>
        <w:tc>
          <w:tcPr>
            <w:tcW w:w="0" w:type="auto"/>
            <w:hideMark/>
          </w:tcPr>
          <w:p w:rsidR="006A724F" w:rsidRPr="006A724F" w:rsidRDefault="006A724F" w:rsidP="006A724F">
            <w:pPr>
              <w:spacing w:line="360" w:lineRule="auto"/>
              <w:jc w:val="both"/>
              <w:rPr>
                <w:rFonts w:ascii="Times New Roman" w:hAnsi="Times New Roman" w:cs="Times New Roman"/>
                <w:sz w:val="24"/>
                <w:szCs w:val="24"/>
              </w:rPr>
            </w:pPr>
            <w:r w:rsidRPr="006A724F">
              <w:rPr>
                <w:rFonts w:ascii="Times New Roman" w:hAnsi="Times New Roman" w:cs="Times New Roman"/>
                <w:sz w:val="24"/>
                <w:szCs w:val="24"/>
              </w:rPr>
              <w:t>25%</w:t>
            </w:r>
          </w:p>
        </w:tc>
        <w:tc>
          <w:tcPr>
            <w:tcW w:w="0" w:type="auto"/>
            <w:hideMark/>
          </w:tcPr>
          <w:p w:rsidR="006A724F" w:rsidRPr="006A724F" w:rsidRDefault="006A724F" w:rsidP="006A724F">
            <w:pPr>
              <w:spacing w:line="360" w:lineRule="auto"/>
              <w:jc w:val="both"/>
              <w:rPr>
                <w:rFonts w:ascii="Times New Roman" w:hAnsi="Times New Roman" w:cs="Times New Roman"/>
                <w:sz w:val="24"/>
                <w:szCs w:val="24"/>
              </w:rPr>
            </w:pPr>
            <w:r w:rsidRPr="006A724F">
              <w:rPr>
                <w:rFonts w:ascii="Times New Roman" w:hAnsi="Times New Roman" w:cs="Times New Roman"/>
                <w:sz w:val="24"/>
                <w:szCs w:val="24"/>
              </w:rPr>
              <w:t>None</w:t>
            </w:r>
          </w:p>
        </w:tc>
      </w:tr>
      <w:tr w:rsidR="006A724F" w:rsidRPr="006A724F" w:rsidTr="00490039">
        <w:tc>
          <w:tcPr>
            <w:tcW w:w="0" w:type="auto"/>
            <w:hideMark/>
          </w:tcPr>
          <w:p w:rsidR="006A724F" w:rsidRPr="006A724F" w:rsidRDefault="006A724F" w:rsidP="006A724F">
            <w:pPr>
              <w:spacing w:line="360" w:lineRule="auto"/>
              <w:jc w:val="both"/>
              <w:rPr>
                <w:rFonts w:ascii="Times New Roman" w:hAnsi="Times New Roman" w:cs="Times New Roman"/>
                <w:sz w:val="24"/>
                <w:szCs w:val="24"/>
              </w:rPr>
            </w:pPr>
            <w:r w:rsidRPr="006A724F">
              <w:rPr>
                <w:rFonts w:ascii="Times New Roman" w:hAnsi="Times New Roman" w:cs="Times New Roman"/>
                <w:sz w:val="24"/>
                <w:szCs w:val="24"/>
              </w:rPr>
              <w:t>Predictive Capabilities</w:t>
            </w:r>
          </w:p>
        </w:tc>
        <w:tc>
          <w:tcPr>
            <w:tcW w:w="0" w:type="auto"/>
            <w:hideMark/>
          </w:tcPr>
          <w:p w:rsidR="006A724F" w:rsidRPr="006A724F" w:rsidRDefault="006A724F" w:rsidP="006A724F">
            <w:pPr>
              <w:spacing w:line="360" w:lineRule="auto"/>
              <w:jc w:val="both"/>
              <w:rPr>
                <w:rFonts w:ascii="Times New Roman" w:hAnsi="Times New Roman" w:cs="Times New Roman"/>
                <w:sz w:val="24"/>
                <w:szCs w:val="24"/>
              </w:rPr>
            </w:pPr>
            <w:r w:rsidRPr="006A724F">
              <w:rPr>
                <w:rFonts w:ascii="Times New Roman" w:hAnsi="Times New Roman" w:cs="Times New Roman"/>
                <w:sz w:val="24"/>
                <w:szCs w:val="24"/>
              </w:rPr>
              <w:t>Real-time optimization</w:t>
            </w:r>
          </w:p>
        </w:tc>
        <w:tc>
          <w:tcPr>
            <w:tcW w:w="0" w:type="auto"/>
            <w:hideMark/>
          </w:tcPr>
          <w:p w:rsidR="006A724F" w:rsidRPr="006A724F" w:rsidRDefault="006A724F" w:rsidP="006A724F">
            <w:pPr>
              <w:spacing w:line="360" w:lineRule="auto"/>
              <w:jc w:val="both"/>
              <w:rPr>
                <w:rFonts w:ascii="Times New Roman" w:hAnsi="Times New Roman" w:cs="Times New Roman"/>
                <w:sz w:val="24"/>
                <w:szCs w:val="24"/>
              </w:rPr>
            </w:pPr>
            <w:r w:rsidRPr="006A724F">
              <w:rPr>
                <w:rFonts w:ascii="Times New Roman" w:hAnsi="Times New Roman" w:cs="Times New Roman"/>
                <w:sz w:val="24"/>
                <w:szCs w:val="24"/>
              </w:rPr>
              <w:t>None</w:t>
            </w:r>
          </w:p>
        </w:tc>
      </w:tr>
      <w:tr w:rsidR="006A724F" w:rsidRPr="006A724F" w:rsidTr="00490039">
        <w:tc>
          <w:tcPr>
            <w:tcW w:w="0" w:type="auto"/>
            <w:hideMark/>
          </w:tcPr>
          <w:p w:rsidR="006A724F" w:rsidRPr="006A724F" w:rsidRDefault="006A724F" w:rsidP="006A724F">
            <w:pPr>
              <w:spacing w:line="360" w:lineRule="auto"/>
              <w:jc w:val="both"/>
              <w:rPr>
                <w:rFonts w:ascii="Times New Roman" w:hAnsi="Times New Roman" w:cs="Times New Roman"/>
                <w:sz w:val="24"/>
                <w:szCs w:val="24"/>
              </w:rPr>
            </w:pPr>
            <w:r w:rsidRPr="006A724F">
              <w:rPr>
                <w:rFonts w:ascii="Times New Roman" w:hAnsi="Times New Roman" w:cs="Times New Roman"/>
                <w:sz w:val="24"/>
                <w:szCs w:val="24"/>
              </w:rPr>
              <w:t>Scalability</w:t>
            </w:r>
          </w:p>
        </w:tc>
        <w:tc>
          <w:tcPr>
            <w:tcW w:w="0" w:type="auto"/>
            <w:hideMark/>
          </w:tcPr>
          <w:p w:rsidR="006A724F" w:rsidRPr="006A724F" w:rsidRDefault="006A724F" w:rsidP="006A724F">
            <w:pPr>
              <w:spacing w:line="360" w:lineRule="auto"/>
              <w:jc w:val="both"/>
              <w:rPr>
                <w:rFonts w:ascii="Times New Roman" w:hAnsi="Times New Roman" w:cs="Times New Roman"/>
                <w:sz w:val="24"/>
                <w:szCs w:val="24"/>
              </w:rPr>
            </w:pPr>
            <w:r w:rsidRPr="006A724F">
              <w:rPr>
                <w:rFonts w:ascii="Times New Roman" w:hAnsi="Times New Roman" w:cs="Times New Roman"/>
                <w:sz w:val="24"/>
                <w:szCs w:val="24"/>
              </w:rPr>
              <w:t>High</w:t>
            </w:r>
          </w:p>
        </w:tc>
        <w:tc>
          <w:tcPr>
            <w:tcW w:w="0" w:type="auto"/>
            <w:hideMark/>
          </w:tcPr>
          <w:p w:rsidR="006A724F" w:rsidRPr="006A724F" w:rsidRDefault="006A724F" w:rsidP="006A724F">
            <w:pPr>
              <w:spacing w:line="360" w:lineRule="auto"/>
              <w:jc w:val="both"/>
              <w:rPr>
                <w:rFonts w:ascii="Times New Roman" w:hAnsi="Times New Roman" w:cs="Times New Roman"/>
                <w:sz w:val="24"/>
                <w:szCs w:val="24"/>
              </w:rPr>
            </w:pPr>
            <w:r w:rsidRPr="006A724F">
              <w:rPr>
                <w:rFonts w:ascii="Times New Roman" w:hAnsi="Times New Roman" w:cs="Times New Roman"/>
                <w:sz w:val="24"/>
                <w:szCs w:val="24"/>
              </w:rPr>
              <w:t>Limited</w:t>
            </w:r>
          </w:p>
        </w:tc>
      </w:tr>
    </w:tbl>
    <w:p w:rsidR="006A724F" w:rsidRPr="006A724F" w:rsidRDefault="00DF3D71" w:rsidP="006A724F">
      <w:pPr>
        <w:pStyle w:val="Heading3"/>
        <w:spacing w:line="360" w:lineRule="auto"/>
        <w:jc w:val="both"/>
        <w:rPr>
          <w:sz w:val="24"/>
          <w:szCs w:val="24"/>
        </w:rPr>
      </w:pPr>
      <w:r>
        <w:rPr>
          <w:rStyle w:val="Strong"/>
          <w:b/>
          <w:bCs/>
          <w:sz w:val="24"/>
          <w:szCs w:val="24"/>
        </w:rPr>
        <w:t>4.</w:t>
      </w:r>
      <w:r w:rsidRPr="006A724F">
        <w:rPr>
          <w:rStyle w:val="Strong"/>
          <w:b/>
          <w:bCs/>
          <w:sz w:val="24"/>
          <w:szCs w:val="24"/>
        </w:rPr>
        <w:t xml:space="preserve"> Conclusion</w:t>
      </w:r>
    </w:p>
    <w:p w:rsidR="006A724F" w:rsidRPr="006A724F" w:rsidRDefault="006A724F" w:rsidP="00490039">
      <w:pPr>
        <w:pStyle w:val="NormalWeb"/>
        <w:spacing w:line="360" w:lineRule="auto"/>
        <w:jc w:val="both"/>
      </w:pPr>
      <w:r w:rsidRPr="006A724F">
        <w:t>The results demonstrate the viability of AI-optimized speed breakers for renewable energy generation. By leveraging ML algorithms for traffic prediction, system optimization, and predictive maintenance, the system achieves superior performance compared to traditional methods. With further refinements, this technology has the potential to revolutionize energy harvesting in urban infrastructure.</w:t>
      </w:r>
    </w:p>
    <w:p w:rsidR="006A724F" w:rsidRPr="006A724F" w:rsidRDefault="006A724F" w:rsidP="006A724F">
      <w:pPr>
        <w:pStyle w:val="Heading3"/>
        <w:spacing w:line="360" w:lineRule="auto"/>
        <w:jc w:val="both"/>
        <w:rPr>
          <w:sz w:val="24"/>
          <w:szCs w:val="24"/>
        </w:rPr>
      </w:pPr>
      <w:r w:rsidRPr="006A724F">
        <w:rPr>
          <w:rStyle w:val="Strong"/>
          <w:b/>
          <w:bCs/>
          <w:sz w:val="24"/>
          <w:szCs w:val="24"/>
        </w:rPr>
        <w:t>References</w:t>
      </w:r>
    </w:p>
    <w:p w:rsidR="006A724F" w:rsidRPr="006A724F" w:rsidRDefault="006A724F" w:rsidP="006A724F">
      <w:pPr>
        <w:numPr>
          <w:ilvl w:val="0"/>
          <w:numId w:val="2"/>
        </w:numPr>
        <w:spacing w:before="100" w:beforeAutospacing="1" w:after="100" w:afterAutospacing="1" w:line="360" w:lineRule="auto"/>
        <w:jc w:val="both"/>
        <w:rPr>
          <w:rFonts w:ascii="Times New Roman" w:hAnsi="Times New Roman" w:cs="Times New Roman"/>
          <w:sz w:val="24"/>
          <w:szCs w:val="24"/>
        </w:rPr>
      </w:pPr>
      <w:proofErr w:type="spellStart"/>
      <w:r w:rsidRPr="006A724F">
        <w:rPr>
          <w:rFonts w:ascii="Times New Roman" w:hAnsi="Times New Roman" w:cs="Times New Roman"/>
          <w:sz w:val="24"/>
          <w:szCs w:val="24"/>
        </w:rPr>
        <w:t>Agarwal</w:t>
      </w:r>
      <w:proofErr w:type="spellEnd"/>
      <w:r w:rsidRPr="006A724F">
        <w:rPr>
          <w:rFonts w:ascii="Times New Roman" w:hAnsi="Times New Roman" w:cs="Times New Roman"/>
          <w:sz w:val="24"/>
          <w:szCs w:val="24"/>
        </w:rPr>
        <w:t xml:space="preserve">, A., et al. (2018). Piezoelectric energy harvesting from roadways: Potential and challenges. </w:t>
      </w:r>
      <w:r w:rsidRPr="006A724F">
        <w:rPr>
          <w:rStyle w:val="Emphasis"/>
          <w:rFonts w:ascii="Times New Roman" w:hAnsi="Times New Roman" w:cs="Times New Roman"/>
          <w:sz w:val="24"/>
          <w:szCs w:val="24"/>
        </w:rPr>
        <w:t>Renewable Energy Journal</w:t>
      </w:r>
      <w:r w:rsidRPr="006A724F">
        <w:rPr>
          <w:rFonts w:ascii="Times New Roman" w:hAnsi="Times New Roman" w:cs="Times New Roman"/>
          <w:sz w:val="24"/>
          <w:szCs w:val="24"/>
        </w:rPr>
        <w:t>, 72, 805–814.</w:t>
      </w:r>
    </w:p>
    <w:p w:rsidR="006A724F" w:rsidRPr="006A724F" w:rsidRDefault="006A724F" w:rsidP="006A724F">
      <w:pPr>
        <w:numPr>
          <w:ilvl w:val="0"/>
          <w:numId w:val="2"/>
        </w:numPr>
        <w:spacing w:before="100" w:beforeAutospacing="1" w:after="100" w:afterAutospacing="1" w:line="360" w:lineRule="auto"/>
        <w:jc w:val="both"/>
        <w:rPr>
          <w:rFonts w:ascii="Times New Roman" w:hAnsi="Times New Roman" w:cs="Times New Roman"/>
          <w:sz w:val="24"/>
          <w:szCs w:val="24"/>
        </w:rPr>
      </w:pPr>
      <w:r w:rsidRPr="006A724F">
        <w:rPr>
          <w:rFonts w:ascii="Times New Roman" w:hAnsi="Times New Roman" w:cs="Times New Roman"/>
          <w:sz w:val="24"/>
          <w:szCs w:val="24"/>
        </w:rPr>
        <w:t xml:space="preserve">Ahmed, N., &amp; Sharma, R. (2019). Hybrid speed breaker for rural energy generation. </w:t>
      </w:r>
      <w:r w:rsidRPr="006A724F">
        <w:rPr>
          <w:rStyle w:val="Emphasis"/>
          <w:rFonts w:ascii="Times New Roman" w:hAnsi="Times New Roman" w:cs="Times New Roman"/>
          <w:sz w:val="24"/>
          <w:szCs w:val="24"/>
        </w:rPr>
        <w:t>Journal of Sustainable Development Engineering</w:t>
      </w:r>
      <w:r w:rsidRPr="006A724F">
        <w:rPr>
          <w:rFonts w:ascii="Times New Roman" w:hAnsi="Times New Roman" w:cs="Times New Roman"/>
          <w:sz w:val="24"/>
          <w:szCs w:val="24"/>
        </w:rPr>
        <w:t>, 34(1), 77–83.</w:t>
      </w:r>
    </w:p>
    <w:p w:rsidR="006A724F" w:rsidRPr="006A724F" w:rsidRDefault="006A724F" w:rsidP="006A724F">
      <w:pPr>
        <w:numPr>
          <w:ilvl w:val="0"/>
          <w:numId w:val="2"/>
        </w:numPr>
        <w:spacing w:before="100" w:beforeAutospacing="1" w:after="100" w:afterAutospacing="1" w:line="360" w:lineRule="auto"/>
        <w:jc w:val="both"/>
        <w:rPr>
          <w:rFonts w:ascii="Times New Roman" w:hAnsi="Times New Roman" w:cs="Times New Roman"/>
          <w:sz w:val="24"/>
          <w:szCs w:val="24"/>
        </w:rPr>
      </w:pPr>
      <w:r w:rsidRPr="006A724F">
        <w:rPr>
          <w:rFonts w:ascii="Times New Roman" w:hAnsi="Times New Roman" w:cs="Times New Roman"/>
          <w:sz w:val="24"/>
          <w:szCs w:val="24"/>
        </w:rPr>
        <w:t xml:space="preserve">Dong, L., et al. (2020). Electromechanical conversion in speed breaker systems. </w:t>
      </w:r>
      <w:r w:rsidRPr="006A724F">
        <w:rPr>
          <w:rStyle w:val="Emphasis"/>
          <w:rFonts w:ascii="Times New Roman" w:hAnsi="Times New Roman" w:cs="Times New Roman"/>
          <w:sz w:val="24"/>
          <w:szCs w:val="24"/>
        </w:rPr>
        <w:t>Applied Energy</w:t>
      </w:r>
      <w:r w:rsidRPr="006A724F">
        <w:rPr>
          <w:rFonts w:ascii="Times New Roman" w:hAnsi="Times New Roman" w:cs="Times New Roman"/>
          <w:sz w:val="24"/>
          <w:szCs w:val="24"/>
        </w:rPr>
        <w:t>, 270, 114964.</w:t>
      </w:r>
    </w:p>
    <w:p w:rsidR="006A724F" w:rsidRPr="006A724F" w:rsidRDefault="006A724F" w:rsidP="006A724F">
      <w:pPr>
        <w:numPr>
          <w:ilvl w:val="0"/>
          <w:numId w:val="2"/>
        </w:numPr>
        <w:spacing w:before="100" w:beforeAutospacing="1" w:after="100" w:afterAutospacing="1" w:line="360" w:lineRule="auto"/>
        <w:jc w:val="both"/>
        <w:rPr>
          <w:rFonts w:ascii="Times New Roman" w:hAnsi="Times New Roman" w:cs="Times New Roman"/>
          <w:sz w:val="24"/>
          <w:szCs w:val="24"/>
        </w:rPr>
      </w:pPr>
      <w:proofErr w:type="spellStart"/>
      <w:r w:rsidRPr="006A724F">
        <w:rPr>
          <w:rFonts w:ascii="Times New Roman" w:hAnsi="Times New Roman" w:cs="Times New Roman"/>
          <w:sz w:val="24"/>
          <w:szCs w:val="24"/>
        </w:rPr>
        <w:t>Ghosh</w:t>
      </w:r>
      <w:proofErr w:type="spellEnd"/>
      <w:r w:rsidRPr="006A724F">
        <w:rPr>
          <w:rFonts w:ascii="Times New Roman" w:hAnsi="Times New Roman" w:cs="Times New Roman"/>
          <w:sz w:val="24"/>
          <w:szCs w:val="24"/>
        </w:rPr>
        <w:t xml:space="preserve">, A., &amp; </w:t>
      </w:r>
      <w:proofErr w:type="spellStart"/>
      <w:r w:rsidRPr="006A724F">
        <w:rPr>
          <w:rFonts w:ascii="Times New Roman" w:hAnsi="Times New Roman" w:cs="Times New Roman"/>
          <w:sz w:val="24"/>
          <w:szCs w:val="24"/>
        </w:rPr>
        <w:t>Bera</w:t>
      </w:r>
      <w:proofErr w:type="spellEnd"/>
      <w:r w:rsidRPr="006A724F">
        <w:rPr>
          <w:rFonts w:ascii="Times New Roman" w:hAnsi="Times New Roman" w:cs="Times New Roman"/>
          <w:sz w:val="24"/>
          <w:szCs w:val="24"/>
        </w:rPr>
        <w:t xml:space="preserve">, S. (2018). Optimization of hybrid speed breaker designs. </w:t>
      </w:r>
      <w:r w:rsidRPr="006A724F">
        <w:rPr>
          <w:rStyle w:val="Emphasis"/>
          <w:rFonts w:ascii="Times New Roman" w:hAnsi="Times New Roman" w:cs="Times New Roman"/>
          <w:sz w:val="24"/>
          <w:szCs w:val="24"/>
        </w:rPr>
        <w:t>Renewable and Sustainable Energy Reviews</w:t>
      </w:r>
      <w:r w:rsidRPr="006A724F">
        <w:rPr>
          <w:rFonts w:ascii="Times New Roman" w:hAnsi="Times New Roman" w:cs="Times New Roman"/>
          <w:sz w:val="24"/>
          <w:szCs w:val="24"/>
        </w:rPr>
        <w:t>, 97, 334–342.</w:t>
      </w:r>
    </w:p>
    <w:p w:rsidR="006A724F" w:rsidRPr="006A724F" w:rsidRDefault="006A724F" w:rsidP="006A724F">
      <w:pPr>
        <w:numPr>
          <w:ilvl w:val="0"/>
          <w:numId w:val="2"/>
        </w:numPr>
        <w:spacing w:before="100" w:beforeAutospacing="1" w:after="100" w:afterAutospacing="1" w:line="360" w:lineRule="auto"/>
        <w:jc w:val="both"/>
        <w:rPr>
          <w:rFonts w:ascii="Times New Roman" w:hAnsi="Times New Roman" w:cs="Times New Roman"/>
          <w:sz w:val="24"/>
          <w:szCs w:val="24"/>
        </w:rPr>
      </w:pPr>
      <w:r w:rsidRPr="006A724F">
        <w:rPr>
          <w:rFonts w:ascii="Times New Roman" w:hAnsi="Times New Roman" w:cs="Times New Roman"/>
          <w:sz w:val="24"/>
          <w:szCs w:val="24"/>
        </w:rPr>
        <w:t xml:space="preserve">Huang, Y., &amp; Sun, Z. (2021). Machine learning applications in renewable energy prediction. </w:t>
      </w:r>
      <w:r w:rsidRPr="006A724F">
        <w:rPr>
          <w:rStyle w:val="Emphasis"/>
          <w:rFonts w:ascii="Times New Roman" w:hAnsi="Times New Roman" w:cs="Times New Roman"/>
          <w:sz w:val="24"/>
          <w:szCs w:val="24"/>
        </w:rPr>
        <w:t>Energy Reports</w:t>
      </w:r>
      <w:r w:rsidRPr="006A724F">
        <w:rPr>
          <w:rFonts w:ascii="Times New Roman" w:hAnsi="Times New Roman" w:cs="Times New Roman"/>
          <w:sz w:val="24"/>
          <w:szCs w:val="24"/>
        </w:rPr>
        <w:t>, 7, 7235–7243.</w:t>
      </w:r>
    </w:p>
    <w:p w:rsidR="006A724F" w:rsidRPr="006A724F" w:rsidRDefault="006A724F" w:rsidP="006A724F">
      <w:pPr>
        <w:numPr>
          <w:ilvl w:val="0"/>
          <w:numId w:val="2"/>
        </w:numPr>
        <w:spacing w:before="100" w:beforeAutospacing="1" w:after="100" w:afterAutospacing="1" w:line="360" w:lineRule="auto"/>
        <w:jc w:val="both"/>
        <w:rPr>
          <w:rFonts w:ascii="Times New Roman" w:hAnsi="Times New Roman" w:cs="Times New Roman"/>
          <w:sz w:val="24"/>
          <w:szCs w:val="24"/>
        </w:rPr>
      </w:pPr>
      <w:r w:rsidRPr="006A724F">
        <w:rPr>
          <w:rFonts w:ascii="Times New Roman" w:hAnsi="Times New Roman" w:cs="Times New Roman"/>
          <w:sz w:val="24"/>
          <w:szCs w:val="24"/>
        </w:rPr>
        <w:t xml:space="preserve">Wang, J., &amp; Li, Y. (2020). Reinforcement learning for renewable energy optimization. </w:t>
      </w:r>
      <w:r w:rsidRPr="006A724F">
        <w:rPr>
          <w:rStyle w:val="Emphasis"/>
          <w:rFonts w:ascii="Times New Roman" w:hAnsi="Times New Roman" w:cs="Times New Roman"/>
          <w:sz w:val="24"/>
          <w:szCs w:val="24"/>
        </w:rPr>
        <w:t>IEEE Transactions on Smart Grid</w:t>
      </w:r>
      <w:r w:rsidRPr="006A724F">
        <w:rPr>
          <w:rFonts w:ascii="Times New Roman" w:hAnsi="Times New Roman" w:cs="Times New Roman"/>
          <w:sz w:val="24"/>
          <w:szCs w:val="24"/>
        </w:rPr>
        <w:t>, 11(4), 3660–3670.</w:t>
      </w:r>
    </w:p>
    <w:p w:rsidR="006A724F" w:rsidRPr="006A724F" w:rsidRDefault="006A724F" w:rsidP="006A724F">
      <w:pPr>
        <w:numPr>
          <w:ilvl w:val="0"/>
          <w:numId w:val="2"/>
        </w:numPr>
        <w:spacing w:before="100" w:beforeAutospacing="1" w:after="100" w:afterAutospacing="1" w:line="360" w:lineRule="auto"/>
        <w:jc w:val="both"/>
        <w:rPr>
          <w:rFonts w:ascii="Times New Roman" w:hAnsi="Times New Roman" w:cs="Times New Roman"/>
          <w:sz w:val="24"/>
          <w:szCs w:val="24"/>
        </w:rPr>
      </w:pPr>
      <w:r w:rsidRPr="006A724F">
        <w:rPr>
          <w:rFonts w:ascii="Times New Roman" w:hAnsi="Times New Roman" w:cs="Times New Roman"/>
          <w:sz w:val="24"/>
          <w:szCs w:val="24"/>
        </w:rPr>
        <w:lastRenderedPageBreak/>
        <w:t xml:space="preserve">Lin, C., &amp; Chen, H. (2020). Neural network models for predictive energy storage management. </w:t>
      </w:r>
      <w:r w:rsidRPr="006A724F">
        <w:rPr>
          <w:rStyle w:val="Emphasis"/>
          <w:rFonts w:ascii="Times New Roman" w:hAnsi="Times New Roman" w:cs="Times New Roman"/>
          <w:sz w:val="24"/>
          <w:szCs w:val="24"/>
        </w:rPr>
        <w:t>Renewable Energy and Environmental Studies</w:t>
      </w:r>
      <w:r w:rsidRPr="006A724F">
        <w:rPr>
          <w:rFonts w:ascii="Times New Roman" w:hAnsi="Times New Roman" w:cs="Times New Roman"/>
          <w:sz w:val="24"/>
          <w:szCs w:val="24"/>
        </w:rPr>
        <w:t>, 29(2), 91–102.</w:t>
      </w:r>
    </w:p>
    <w:p w:rsidR="006A724F" w:rsidRPr="006A724F" w:rsidRDefault="006A724F" w:rsidP="006A724F">
      <w:pPr>
        <w:numPr>
          <w:ilvl w:val="0"/>
          <w:numId w:val="2"/>
        </w:numPr>
        <w:spacing w:before="100" w:beforeAutospacing="1" w:after="100" w:afterAutospacing="1" w:line="360" w:lineRule="auto"/>
        <w:jc w:val="both"/>
        <w:rPr>
          <w:rFonts w:ascii="Times New Roman" w:hAnsi="Times New Roman" w:cs="Times New Roman"/>
          <w:sz w:val="24"/>
          <w:szCs w:val="24"/>
        </w:rPr>
      </w:pPr>
      <w:proofErr w:type="spellStart"/>
      <w:r w:rsidRPr="006A724F">
        <w:rPr>
          <w:rFonts w:ascii="Times New Roman" w:hAnsi="Times New Roman" w:cs="Times New Roman"/>
          <w:sz w:val="24"/>
          <w:szCs w:val="24"/>
        </w:rPr>
        <w:t>Mishra</w:t>
      </w:r>
      <w:proofErr w:type="spellEnd"/>
      <w:r w:rsidRPr="006A724F">
        <w:rPr>
          <w:rFonts w:ascii="Times New Roman" w:hAnsi="Times New Roman" w:cs="Times New Roman"/>
          <w:sz w:val="24"/>
          <w:szCs w:val="24"/>
        </w:rPr>
        <w:t xml:space="preserve">, D., &amp; </w:t>
      </w:r>
      <w:proofErr w:type="spellStart"/>
      <w:r w:rsidRPr="006A724F">
        <w:rPr>
          <w:rFonts w:ascii="Times New Roman" w:hAnsi="Times New Roman" w:cs="Times New Roman"/>
          <w:sz w:val="24"/>
          <w:szCs w:val="24"/>
        </w:rPr>
        <w:t>Yadav</w:t>
      </w:r>
      <w:proofErr w:type="spellEnd"/>
      <w:r w:rsidRPr="006A724F">
        <w:rPr>
          <w:rFonts w:ascii="Times New Roman" w:hAnsi="Times New Roman" w:cs="Times New Roman"/>
          <w:sz w:val="24"/>
          <w:szCs w:val="24"/>
        </w:rPr>
        <w:t xml:space="preserve">, N. (2021). Design of AI-controlled hybrid speed breakers. </w:t>
      </w:r>
      <w:r w:rsidRPr="006A724F">
        <w:rPr>
          <w:rStyle w:val="Emphasis"/>
          <w:rFonts w:ascii="Times New Roman" w:hAnsi="Times New Roman" w:cs="Times New Roman"/>
          <w:sz w:val="24"/>
          <w:szCs w:val="24"/>
        </w:rPr>
        <w:t>Journal of Intelligent Systems</w:t>
      </w:r>
      <w:r w:rsidRPr="006A724F">
        <w:rPr>
          <w:rFonts w:ascii="Times New Roman" w:hAnsi="Times New Roman" w:cs="Times New Roman"/>
          <w:sz w:val="24"/>
          <w:szCs w:val="24"/>
        </w:rPr>
        <w:t>, 37(3), 214–227.</w:t>
      </w:r>
    </w:p>
    <w:p w:rsidR="006A724F" w:rsidRPr="006A724F" w:rsidRDefault="006A724F" w:rsidP="006A724F">
      <w:pPr>
        <w:numPr>
          <w:ilvl w:val="0"/>
          <w:numId w:val="2"/>
        </w:numPr>
        <w:spacing w:before="100" w:beforeAutospacing="1" w:after="100" w:afterAutospacing="1" w:line="360" w:lineRule="auto"/>
        <w:jc w:val="both"/>
        <w:rPr>
          <w:rFonts w:ascii="Times New Roman" w:hAnsi="Times New Roman" w:cs="Times New Roman"/>
          <w:sz w:val="24"/>
          <w:szCs w:val="24"/>
        </w:rPr>
      </w:pPr>
      <w:proofErr w:type="spellStart"/>
      <w:r w:rsidRPr="006A724F">
        <w:rPr>
          <w:rFonts w:ascii="Times New Roman" w:hAnsi="Times New Roman" w:cs="Times New Roman"/>
          <w:sz w:val="24"/>
          <w:szCs w:val="24"/>
        </w:rPr>
        <w:t>Patra</w:t>
      </w:r>
      <w:proofErr w:type="spellEnd"/>
      <w:r w:rsidRPr="006A724F">
        <w:rPr>
          <w:rFonts w:ascii="Times New Roman" w:hAnsi="Times New Roman" w:cs="Times New Roman"/>
          <w:sz w:val="24"/>
          <w:szCs w:val="24"/>
        </w:rPr>
        <w:t xml:space="preserve">, P., &amp; Gupta, K. (2020). Intelligent sensor integration in kinetic energy systems. </w:t>
      </w:r>
      <w:r w:rsidRPr="006A724F">
        <w:rPr>
          <w:rStyle w:val="Emphasis"/>
          <w:rFonts w:ascii="Times New Roman" w:hAnsi="Times New Roman" w:cs="Times New Roman"/>
          <w:sz w:val="24"/>
          <w:szCs w:val="24"/>
        </w:rPr>
        <w:t>Energy Science and Engineering</w:t>
      </w:r>
      <w:r w:rsidRPr="006A724F">
        <w:rPr>
          <w:rFonts w:ascii="Times New Roman" w:hAnsi="Times New Roman" w:cs="Times New Roman"/>
          <w:sz w:val="24"/>
          <w:szCs w:val="24"/>
        </w:rPr>
        <w:t>, 17(6), 882–895.</w:t>
      </w:r>
    </w:p>
    <w:p w:rsidR="006A724F" w:rsidRPr="006A724F" w:rsidRDefault="006A724F" w:rsidP="006A724F">
      <w:pPr>
        <w:numPr>
          <w:ilvl w:val="0"/>
          <w:numId w:val="2"/>
        </w:numPr>
        <w:spacing w:before="100" w:beforeAutospacing="1" w:after="100" w:afterAutospacing="1" w:line="360" w:lineRule="auto"/>
        <w:jc w:val="both"/>
        <w:rPr>
          <w:rFonts w:ascii="Times New Roman" w:hAnsi="Times New Roman" w:cs="Times New Roman"/>
          <w:sz w:val="24"/>
          <w:szCs w:val="24"/>
        </w:rPr>
      </w:pPr>
      <w:proofErr w:type="spellStart"/>
      <w:r w:rsidRPr="006A724F">
        <w:rPr>
          <w:rFonts w:ascii="Times New Roman" w:hAnsi="Times New Roman" w:cs="Times New Roman"/>
          <w:sz w:val="24"/>
          <w:szCs w:val="24"/>
        </w:rPr>
        <w:t>Rana</w:t>
      </w:r>
      <w:proofErr w:type="spellEnd"/>
      <w:r w:rsidRPr="006A724F">
        <w:rPr>
          <w:rFonts w:ascii="Times New Roman" w:hAnsi="Times New Roman" w:cs="Times New Roman"/>
          <w:sz w:val="24"/>
          <w:szCs w:val="24"/>
        </w:rPr>
        <w:t xml:space="preserve">, A., &amp; </w:t>
      </w:r>
      <w:proofErr w:type="spellStart"/>
      <w:r w:rsidRPr="006A724F">
        <w:rPr>
          <w:rFonts w:ascii="Times New Roman" w:hAnsi="Times New Roman" w:cs="Times New Roman"/>
          <w:sz w:val="24"/>
          <w:szCs w:val="24"/>
        </w:rPr>
        <w:t>Verma</w:t>
      </w:r>
      <w:proofErr w:type="spellEnd"/>
      <w:r w:rsidRPr="006A724F">
        <w:rPr>
          <w:rFonts w:ascii="Times New Roman" w:hAnsi="Times New Roman" w:cs="Times New Roman"/>
          <w:sz w:val="24"/>
          <w:szCs w:val="24"/>
        </w:rPr>
        <w:t xml:space="preserve">, S. (2020). Economic analysis of speed breaker energy systems. </w:t>
      </w:r>
      <w:r w:rsidRPr="006A724F">
        <w:rPr>
          <w:rStyle w:val="Emphasis"/>
          <w:rFonts w:ascii="Times New Roman" w:hAnsi="Times New Roman" w:cs="Times New Roman"/>
          <w:sz w:val="24"/>
          <w:szCs w:val="24"/>
        </w:rPr>
        <w:t>International Journal of Energy Economics and Policy</w:t>
      </w:r>
      <w:r w:rsidRPr="006A724F">
        <w:rPr>
          <w:rFonts w:ascii="Times New Roman" w:hAnsi="Times New Roman" w:cs="Times New Roman"/>
          <w:sz w:val="24"/>
          <w:szCs w:val="24"/>
        </w:rPr>
        <w:t>, 18(4), 731–740.</w:t>
      </w:r>
    </w:p>
    <w:p w:rsidR="00DA3746" w:rsidRPr="006A724F" w:rsidRDefault="00DA3746" w:rsidP="006A724F">
      <w:pPr>
        <w:spacing w:before="100" w:beforeAutospacing="1" w:after="100" w:afterAutospacing="1" w:line="360" w:lineRule="auto"/>
        <w:jc w:val="both"/>
        <w:outlineLvl w:val="2"/>
        <w:rPr>
          <w:rFonts w:ascii="Times New Roman" w:eastAsia="Times New Roman" w:hAnsi="Times New Roman" w:cs="Times New Roman"/>
          <w:b/>
          <w:bCs/>
          <w:sz w:val="24"/>
          <w:szCs w:val="24"/>
        </w:rPr>
      </w:pPr>
    </w:p>
    <w:sectPr w:rsidR="00DA3746" w:rsidRPr="006A724F" w:rsidSect="000363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503B"/>
    <w:multiLevelType w:val="multilevel"/>
    <w:tmpl w:val="47B45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A7C33"/>
    <w:multiLevelType w:val="multilevel"/>
    <w:tmpl w:val="208E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027604"/>
    <w:multiLevelType w:val="multilevel"/>
    <w:tmpl w:val="8F94B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D952C0"/>
    <w:multiLevelType w:val="multilevel"/>
    <w:tmpl w:val="C0BA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4A4227"/>
    <w:multiLevelType w:val="multilevel"/>
    <w:tmpl w:val="1938D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521343"/>
    <w:multiLevelType w:val="multilevel"/>
    <w:tmpl w:val="3E8AA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4017D9"/>
    <w:multiLevelType w:val="multilevel"/>
    <w:tmpl w:val="49F0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E4723C"/>
    <w:multiLevelType w:val="multilevel"/>
    <w:tmpl w:val="51C6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AD6CC4"/>
    <w:multiLevelType w:val="multilevel"/>
    <w:tmpl w:val="BFAA7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D376A9"/>
    <w:multiLevelType w:val="multilevel"/>
    <w:tmpl w:val="177AE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F015D6"/>
    <w:multiLevelType w:val="hybridMultilevel"/>
    <w:tmpl w:val="2D1C1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9C4277"/>
    <w:multiLevelType w:val="multilevel"/>
    <w:tmpl w:val="32EA9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237101"/>
    <w:multiLevelType w:val="multilevel"/>
    <w:tmpl w:val="051E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723BB5"/>
    <w:multiLevelType w:val="multilevel"/>
    <w:tmpl w:val="AE849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F134C9"/>
    <w:multiLevelType w:val="multilevel"/>
    <w:tmpl w:val="8ECEE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81277CD"/>
    <w:multiLevelType w:val="multilevel"/>
    <w:tmpl w:val="69704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B41231"/>
    <w:multiLevelType w:val="multilevel"/>
    <w:tmpl w:val="2E76D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421C41"/>
    <w:multiLevelType w:val="multilevel"/>
    <w:tmpl w:val="3A484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C7040B"/>
    <w:multiLevelType w:val="multilevel"/>
    <w:tmpl w:val="6F081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F638DA"/>
    <w:multiLevelType w:val="multilevel"/>
    <w:tmpl w:val="66D8D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EC96EDF"/>
    <w:multiLevelType w:val="multilevel"/>
    <w:tmpl w:val="4040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2F35B4"/>
    <w:multiLevelType w:val="multilevel"/>
    <w:tmpl w:val="DA6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514F6B"/>
    <w:multiLevelType w:val="multilevel"/>
    <w:tmpl w:val="1DE06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C616E6"/>
    <w:multiLevelType w:val="multilevel"/>
    <w:tmpl w:val="3F9A8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A52B7D"/>
    <w:multiLevelType w:val="multilevel"/>
    <w:tmpl w:val="265E6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5F719B"/>
    <w:multiLevelType w:val="multilevel"/>
    <w:tmpl w:val="2A5C8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4"/>
  </w:num>
  <w:num w:numId="3">
    <w:abstractNumId w:val="6"/>
  </w:num>
  <w:num w:numId="4">
    <w:abstractNumId w:val="0"/>
  </w:num>
  <w:num w:numId="5">
    <w:abstractNumId w:val="25"/>
  </w:num>
  <w:num w:numId="6">
    <w:abstractNumId w:val="9"/>
  </w:num>
  <w:num w:numId="7">
    <w:abstractNumId w:val="4"/>
  </w:num>
  <w:num w:numId="8">
    <w:abstractNumId w:val="13"/>
  </w:num>
  <w:num w:numId="9">
    <w:abstractNumId w:val="21"/>
  </w:num>
  <w:num w:numId="10">
    <w:abstractNumId w:val="22"/>
  </w:num>
  <w:num w:numId="11">
    <w:abstractNumId w:val="2"/>
  </w:num>
  <w:num w:numId="12">
    <w:abstractNumId w:val="8"/>
  </w:num>
  <w:num w:numId="13">
    <w:abstractNumId w:val="5"/>
  </w:num>
  <w:num w:numId="14">
    <w:abstractNumId w:val="16"/>
  </w:num>
  <w:num w:numId="15">
    <w:abstractNumId w:val="15"/>
  </w:num>
  <w:num w:numId="16">
    <w:abstractNumId w:val="11"/>
  </w:num>
  <w:num w:numId="17">
    <w:abstractNumId w:val="12"/>
  </w:num>
  <w:num w:numId="18">
    <w:abstractNumId w:val="17"/>
  </w:num>
  <w:num w:numId="19">
    <w:abstractNumId w:val="23"/>
  </w:num>
  <w:num w:numId="20">
    <w:abstractNumId w:val="20"/>
  </w:num>
  <w:num w:numId="21">
    <w:abstractNumId w:val="18"/>
  </w:num>
  <w:num w:numId="22">
    <w:abstractNumId w:val="7"/>
  </w:num>
  <w:num w:numId="23">
    <w:abstractNumId w:val="1"/>
  </w:num>
  <w:num w:numId="24">
    <w:abstractNumId w:val="24"/>
  </w:num>
  <w:num w:numId="25">
    <w:abstractNumId w:val="3"/>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3746"/>
    <w:rsid w:val="00036391"/>
    <w:rsid w:val="001A4B6B"/>
    <w:rsid w:val="001C1EB4"/>
    <w:rsid w:val="001E7C0E"/>
    <w:rsid w:val="00310809"/>
    <w:rsid w:val="003C7273"/>
    <w:rsid w:val="00490039"/>
    <w:rsid w:val="00594C5A"/>
    <w:rsid w:val="006A724F"/>
    <w:rsid w:val="00893049"/>
    <w:rsid w:val="00CC27E2"/>
    <w:rsid w:val="00D200C3"/>
    <w:rsid w:val="00DA3746"/>
    <w:rsid w:val="00DB0462"/>
    <w:rsid w:val="00DF3D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746"/>
  </w:style>
  <w:style w:type="paragraph" w:styleId="Heading3">
    <w:name w:val="heading 3"/>
    <w:basedOn w:val="Normal"/>
    <w:link w:val="Heading3Char"/>
    <w:uiPriority w:val="9"/>
    <w:qFormat/>
    <w:rsid w:val="00DA37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6A724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A3746"/>
    <w:rPr>
      <w:rFonts w:ascii="Times New Roman" w:eastAsia="Times New Roman" w:hAnsi="Times New Roman" w:cs="Times New Roman"/>
      <w:b/>
      <w:bCs/>
      <w:sz w:val="27"/>
      <w:szCs w:val="27"/>
    </w:rPr>
  </w:style>
  <w:style w:type="character" w:styleId="Strong">
    <w:name w:val="Strong"/>
    <w:basedOn w:val="DefaultParagraphFont"/>
    <w:uiPriority w:val="22"/>
    <w:qFormat/>
    <w:rsid w:val="00DA3746"/>
    <w:rPr>
      <w:b/>
      <w:bCs/>
    </w:rPr>
  </w:style>
  <w:style w:type="paragraph" w:styleId="NormalWeb">
    <w:name w:val="Normal (Web)"/>
    <w:basedOn w:val="Normal"/>
    <w:uiPriority w:val="99"/>
    <w:unhideWhenUsed/>
    <w:rsid w:val="00DA374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A3746"/>
    <w:rPr>
      <w:i/>
      <w:iCs/>
    </w:rPr>
  </w:style>
  <w:style w:type="character" w:customStyle="1" w:styleId="Heading4Char">
    <w:name w:val="Heading 4 Char"/>
    <w:basedOn w:val="DefaultParagraphFont"/>
    <w:link w:val="Heading4"/>
    <w:uiPriority w:val="9"/>
    <w:rsid w:val="006A724F"/>
    <w:rPr>
      <w:rFonts w:asciiTheme="majorHAnsi" w:eastAsiaTheme="majorEastAsia" w:hAnsiTheme="majorHAnsi" w:cstheme="majorBidi"/>
      <w:b/>
      <w:bCs/>
      <w:i/>
      <w:iCs/>
      <w:color w:val="4F81BD" w:themeColor="accent1"/>
    </w:rPr>
  </w:style>
  <w:style w:type="character" w:customStyle="1" w:styleId="overflow-hidden">
    <w:name w:val="overflow-hidden"/>
    <w:basedOn w:val="DefaultParagraphFont"/>
    <w:rsid w:val="006A724F"/>
  </w:style>
  <w:style w:type="paragraph" w:styleId="z-TopofForm">
    <w:name w:val="HTML Top of Form"/>
    <w:basedOn w:val="Normal"/>
    <w:next w:val="Normal"/>
    <w:link w:val="z-TopofFormChar"/>
    <w:hidden/>
    <w:uiPriority w:val="99"/>
    <w:semiHidden/>
    <w:unhideWhenUsed/>
    <w:rsid w:val="006A724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A724F"/>
    <w:rPr>
      <w:rFonts w:ascii="Arial" w:eastAsia="Times New Roman" w:hAnsi="Arial" w:cs="Arial"/>
      <w:vanish/>
      <w:sz w:val="16"/>
      <w:szCs w:val="16"/>
    </w:rPr>
  </w:style>
  <w:style w:type="paragraph" w:customStyle="1" w:styleId="placeholder">
    <w:name w:val="placeholder"/>
    <w:basedOn w:val="Normal"/>
    <w:rsid w:val="006A724F"/>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6A724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A724F"/>
    <w:rPr>
      <w:rFonts w:ascii="Arial" w:eastAsia="Times New Roman" w:hAnsi="Arial" w:cs="Arial"/>
      <w:vanish/>
      <w:sz w:val="16"/>
      <w:szCs w:val="16"/>
    </w:rPr>
  </w:style>
  <w:style w:type="table" w:styleId="TableGrid">
    <w:name w:val="Table Grid"/>
    <w:basedOn w:val="TableNormal"/>
    <w:uiPriority w:val="59"/>
    <w:rsid w:val="004900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10809"/>
    <w:pPr>
      <w:ind w:left="720"/>
      <w:contextualSpacing/>
    </w:pPr>
  </w:style>
</w:styles>
</file>

<file path=word/webSettings.xml><?xml version="1.0" encoding="utf-8"?>
<w:webSettings xmlns:r="http://schemas.openxmlformats.org/officeDocument/2006/relationships" xmlns:w="http://schemas.openxmlformats.org/wordprocessingml/2006/main">
  <w:divs>
    <w:div w:id="278294302">
      <w:bodyDiv w:val="1"/>
      <w:marLeft w:val="0"/>
      <w:marRight w:val="0"/>
      <w:marTop w:val="0"/>
      <w:marBottom w:val="0"/>
      <w:divBdr>
        <w:top w:val="none" w:sz="0" w:space="0" w:color="auto"/>
        <w:left w:val="none" w:sz="0" w:space="0" w:color="auto"/>
        <w:bottom w:val="none" w:sz="0" w:space="0" w:color="auto"/>
        <w:right w:val="none" w:sz="0" w:space="0" w:color="auto"/>
      </w:divBdr>
    </w:div>
    <w:div w:id="290668812">
      <w:bodyDiv w:val="1"/>
      <w:marLeft w:val="0"/>
      <w:marRight w:val="0"/>
      <w:marTop w:val="0"/>
      <w:marBottom w:val="0"/>
      <w:divBdr>
        <w:top w:val="none" w:sz="0" w:space="0" w:color="auto"/>
        <w:left w:val="none" w:sz="0" w:space="0" w:color="auto"/>
        <w:bottom w:val="none" w:sz="0" w:space="0" w:color="auto"/>
        <w:right w:val="none" w:sz="0" w:space="0" w:color="auto"/>
      </w:divBdr>
    </w:div>
    <w:div w:id="507184671">
      <w:bodyDiv w:val="1"/>
      <w:marLeft w:val="0"/>
      <w:marRight w:val="0"/>
      <w:marTop w:val="0"/>
      <w:marBottom w:val="0"/>
      <w:divBdr>
        <w:top w:val="none" w:sz="0" w:space="0" w:color="auto"/>
        <w:left w:val="none" w:sz="0" w:space="0" w:color="auto"/>
        <w:bottom w:val="none" w:sz="0" w:space="0" w:color="auto"/>
        <w:right w:val="none" w:sz="0" w:space="0" w:color="auto"/>
      </w:divBdr>
    </w:div>
    <w:div w:id="1119909856">
      <w:bodyDiv w:val="1"/>
      <w:marLeft w:val="0"/>
      <w:marRight w:val="0"/>
      <w:marTop w:val="0"/>
      <w:marBottom w:val="0"/>
      <w:divBdr>
        <w:top w:val="none" w:sz="0" w:space="0" w:color="auto"/>
        <w:left w:val="none" w:sz="0" w:space="0" w:color="auto"/>
        <w:bottom w:val="none" w:sz="0" w:space="0" w:color="auto"/>
        <w:right w:val="none" w:sz="0" w:space="0" w:color="auto"/>
      </w:divBdr>
      <w:divsChild>
        <w:div w:id="1158424337">
          <w:marLeft w:val="0"/>
          <w:marRight w:val="0"/>
          <w:marTop w:val="0"/>
          <w:marBottom w:val="0"/>
          <w:divBdr>
            <w:top w:val="none" w:sz="0" w:space="0" w:color="auto"/>
            <w:left w:val="none" w:sz="0" w:space="0" w:color="auto"/>
            <w:bottom w:val="none" w:sz="0" w:space="0" w:color="auto"/>
            <w:right w:val="none" w:sz="0" w:space="0" w:color="auto"/>
          </w:divBdr>
          <w:divsChild>
            <w:div w:id="1452089972">
              <w:marLeft w:val="0"/>
              <w:marRight w:val="0"/>
              <w:marTop w:val="0"/>
              <w:marBottom w:val="0"/>
              <w:divBdr>
                <w:top w:val="none" w:sz="0" w:space="0" w:color="auto"/>
                <w:left w:val="none" w:sz="0" w:space="0" w:color="auto"/>
                <w:bottom w:val="none" w:sz="0" w:space="0" w:color="auto"/>
                <w:right w:val="none" w:sz="0" w:space="0" w:color="auto"/>
              </w:divBdr>
              <w:divsChild>
                <w:div w:id="99761205">
                  <w:marLeft w:val="0"/>
                  <w:marRight w:val="0"/>
                  <w:marTop w:val="0"/>
                  <w:marBottom w:val="0"/>
                  <w:divBdr>
                    <w:top w:val="none" w:sz="0" w:space="0" w:color="auto"/>
                    <w:left w:val="none" w:sz="0" w:space="0" w:color="auto"/>
                    <w:bottom w:val="none" w:sz="0" w:space="0" w:color="auto"/>
                    <w:right w:val="none" w:sz="0" w:space="0" w:color="auto"/>
                  </w:divBdr>
                  <w:divsChild>
                    <w:div w:id="1895774776">
                      <w:marLeft w:val="0"/>
                      <w:marRight w:val="0"/>
                      <w:marTop w:val="0"/>
                      <w:marBottom w:val="0"/>
                      <w:divBdr>
                        <w:top w:val="none" w:sz="0" w:space="0" w:color="auto"/>
                        <w:left w:val="none" w:sz="0" w:space="0" w:color="auto"/>
                        <w:bottom w:val="none" w:sz="0" w:space="0" w:color="auto"/>
                        <w:right w:val="none" w:sz="0" w:space="0" w:color="auto"/>
                      </w:divBdr>
                      <w:divsChild>
                        <w:div w:id="1298334122">
                          <w:marLeft w:val="0"/>
                          <w:marRight w:val="0"/>
                          <w:marTop w:val="0"/>
                          <w:marBottom w:val="0"/>
                          <w:divBdr>
                            <w:top w:val="none" w:sz="0" w:space="0" w:color="auto"/>
                            <w:left w:val="none" w:sz="0" w:space="0" w:color="auto"/>
                            <w:bottom w:val="none" w:sz="0" w:space="0" w:color="auto"/>
                            <w:right w:val="none" w:sz="0" w:space="0" w:color="auto"/>
                          </w:divBdr>
                          <w:divsChild>
                            <w:div w:id="1278755500">
                              <w:marLeft w:val="0"/>
                              <w:marRight w:val="0"/>
                              <w:marTop w:val="0"/>
                              <w:marBottom w:val="0"/>
                              <w:divBdr>
                                <w:top w:val="none" w:sz="0" w:space="0" w:color="auto"/>
                                <w:left w:val="none" w:sz="0" w:space="0" w:color="auto"/>
                                <w:bottom w:val="none" w:sz="0" w:space="0" w:color="auto"/>
                                <w:right w:val="none" w:sz="0" w:space="0" w:color="auto"/>
                              </w:divBdr>
                              <w:divsChild>
                                <w:div w:id="111480515">
                                  <w:marLeft w:val="0"/>
                                  <w:marRight w:val="0"/>
                                  <w:marTop w:val="0"/>
                                  <w:marBottom w:val="0"/>
                                  <w:divBdr>
                                    <w:top w:val="none" w:sz="0" w:space="0" w:color="auto"/>
                                    <w:left w:val="none" w:sz="0" w:space="0" w:color="auto"/>
                                    <w:bottom w:val="none" w:sz="0" w:space="0" w:color="auto"/>
                                    <w:right w:val="none" w:sz="0" w:space="0" w:color="auto"/>
                                  </w:divBdr>
                                  <w:divsChild>
                                    <w:div w:id="1817410355">
                                      <w:marLeft w:val="0"/>
                                      <w:marRight w:val="0"/>
                                      <w:marTop w:val="0"/>
                                      <w:marBottom w:val="0"/>
                                      <w:divBdr>
                                        <w:top w:val="none" w:sz="0" w:space="0" w:color="auto"/>
                                        <w:left w:val="none" w:sz="0" w:space="0" w:color="auto"/>
                                        <w:bottom w:val="none" w:sz="0" w:space="0" w:color="auto"/>
                                        <w:right w:val="none" w:sz="0" w:space="0" w:color="auto"/>
                                      </w:divBdr>
                                      <w:divsChild>
                                        <w:div w:id="823354084">
                                          <w:marLeft w:val="0"/>
                                          <w:marRight w:val="0"/>
                                          <w:marTop w:val="0"/>
                                          <w:marBottom w:val="0"/>
                                          <w:divBdr>
                                            <w:top w:val="none" w:sz="0" w:space="0" w:color="auto"/>
                                            <w:left w:val="none" w:sz="0" w:space="0" w:color="auto"/>
                                            <w:bottom w:val="none" w:sz="0" w:space="0" w:color="auto"/>
                                            <w:right w:val="none" w:sz="0" w:space="0" w:color="auto"/>
                                          </w:divBdr>
                                          <w:divsChild>
                                            <w:div w:id="1764498468">
                                              <w:marLeft w:val="0"/>
                                              <w:marRight w:val="0"/>
                                              <w:marTop w:val="0"/>
                                              <w:marBottom w:val="0"/>
                                              <w:divBdr>
                                                <w:top w:val="none" w:sz="0" w:space="0" w:color="auto"/>
                                                <w:left w:val="none" w:sz="0" w:space="0" w:color="auto"/>
                                                <w:bottom w:val="none" w:sz="0" w:space="0" w:color="auto"/>
                                                <w:right w:val="none" w:sz="0" w:space="0" w:color="auto"/>
                                              </w:divBdr>
                                              <w:divsChild>
                                                <w:div w:id="667681221">
                                                  <w:marLeft w:val="0"/>
                                                  <w:marRight w:val="0"/>
                                                  <w:marTop w:val="0"/>
                                                  <w:marBottom w:val="0"/>
                                                  <w:divBdr>
                                                    <w:top w:val="none" w:sz="0" w:space="0" w:color="auto"/>
                                                    <w:left w:val="none" w:sz="0" w:space="0" w:color="auto"/>
                                                    <w:bottom w:val="none" w:sz="0" w:space="0" w:color="auto"/>
                                                    <w:right w:val="none" w:sz="0" w:space="0" w:color="auto"/>
                                                  </w:divBdr>
                                                  <w:divsChild>
                                                    <w:div w:id="582418600">
                                                      <w:marLeft w:val="0"/>
                                                      <w:marRight w:val="0"/>
                                                      <w:marTop w:val="0"/>
                                                      <w:marBottom w:val="0"/>
                                                      <w:divBdr>
                                                        <w:top w:val="none" w:sz="0" w:space="0" w:color="auto"/>
                                                        <w:left w:val="none" w:sz="0" w:space="0" w:color="auto"/>
                                                        <w:bottom w:val="none" w:sz="0" w:space="0" w:color="auto"/>
                                                        <w:right w:val="none" w:sz="0" w:space="0" w:color="auto"/>
                                                      </w:divBdr>
                                                      <w:divsChild>
                                                        <w:div w:id="168659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60817">
                                              <w:marLeft w:val="0"/>
                                              <w:marRight w:val="0"/>
                                              <w:marTop w:val="0"/>
                                              <w:marBottom w:val="0"/>
                                              <w:divBdr>
                                                <w:top w:val="none" w:sz="0" w:space="0" w:color="auto"/>
                                                <w:left w:val="none" w:sz="0" w:space="0" w:color="auto"/>
                                                <w:bottom w:val="none" w:sz="0" w:space="0" w:color="auto"/>
                                                <w:right w:val="none" w:sz="0" w:space="0" w:color="auto"/>
                                              </w:divBdr>
                                              <w:divsChild>
                                                <w:div w:id="1047755910">
                                                  <w:marLeft w:val="0"/>
                                                  <w:marRight w:val="0"/>
                                                  <w:marTop w:val="0"/>
                                                  <w:marBottom w:val="0"/>
                                                  <w:divBdr>
                                                    <w:top w:val="none" w:sz="0" w:space="0" w:color="auto"/>
                                                    <w:left w:val="none" w:sz="0" w:space="0" w:color="auto"/>
                                                    <w:bottom w:val="none" w:sz="0" w:space="0" w:color="auto"/>
                                                    <w:right w:val="none" w:sz="0" w:space="0" w:color="auto"/>
                                                  </w:divBdr>
                                                  <w:divsChild>
                                                    <w:div w:id="63113028">
                                                      <w:marLeft w:val="0"/>
                                                      <w:marRight w:val="0"/>
                                                      <w:marTop w:val="0"/>
                                                      <w:marBottom w:val="0"/>
                                                      <w:divBdr>
                                                        <w:top w:val="none" w:sz="0" w:space="0" w:color="auto"/>
                                                        <w:left w:val="none" w:sz="0" w:space="0" w:color="auto"/>
                                                        <w:bottom w:val="none" w:sz="0" w:space="0" w:color="auto"/>
                                                        <w:right w:val="none" w:sz="0" w:space="0" w:color="auto"/>
                                                      </w:divBdr>
                                                      <w:divsChild>
                                                        <w:div w:id="64107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2290740">
          <w:marLeft w:val="0"/>
          <w:marRight w:val="0"/>
          <w:marTop w:val="0"/>
          <w:marBottom w:val="0"/>
          <w:divBdr>
            <w:top w:val="none" w:sz="0" w:space="0" w:color="auto"/>
            <w:left w:val="none" w:sz="0" w:space="0" w:color="auto"/>
            <w:bottom w:val="none" w:sz="0" w:space="0" w:color="auto"/>
            <w:right w:val="none" w:sz="0" w:space="0" w:color="auto"/>
          </w:divBdr>
          <w:divsChild>
            <w:div w:id="225723572">
              <w:marLeft w:val="0"/>
              <w:marRight w:val="0"/>
              <w:marTop w:val="0"/>
              <w:marBottom w:val="0"/>
              <w:divBdr>
                <w:top w:val="none" w:sz="0" w:space="0" w:color="auto"/>
                <w:left w:val="none" w:sz="0" w:space="0" w:color="auto"/>
                <w:bottom w:val="none" w:sz="0" w:space="0" w:color="auto"/>
                <w:right w:val="none" w:sz="0" w:space="0" w:color="auto"/>
              </w:divBdr>
              <w:divsChild>
                <w:div w:id="1407990792">
                  <w:marLeft w:val="0"/>
                  <w:marRight w:val="0"/>
                  <w:marTop w:val="0"/>
                  <w:marBottom w:val="0"/>
                  <w:divBdr>
                    <w:top w:val="none" w:sz="0" w:space="0" w:color="auto"/>
                    <w:left w:val="none" w:sz="0" w:space="0" w:color="auto"/>
                    <w:bottom w:val="none" w:sz="0" w:space="0" w:color="auto"/>
                    <w:right w:val="none" w:sz="0" w:space="0" w:color="auto"/>
                  </w:divBdr>
                  <w:divsChild>
                    <w:div w:id="287974274">
                      <w:marLeft w:val="0"/>
                      <w:marRight w:val="0"/>
                      <w:marTop w:val="0"/>
                      <w:marBottom w:val="0"/>
                      <w:divBdr>
                        <w:top w:val="none" w:sz="0" w:space="0" w:color="auto"/>
                        <w:left w:val="none" w:sz="0" w:space="0" w:color="auto"/>
                        <w:bottom w:val="none" w:sz="0" w:space="0" w:color="auto"/>
                        <w:right w:val="none" w:sz="0" w:space="0" w:color="auto"/>
                      </w:divBdr>
                      <w:divsChild>
                        <w:div w:id="574703775">
                          <w:marLeft w:val="0"/>
                          <w:marRight w:val="0"/>
                          <w:marTop w:val="0"/>
                          <w:marBottom w:val="0"/>
                          <w:divBdr>
                            <w:top w:val="none" w:sz="0" w:space="0" w:color="auto"/>
                            <w:left w:val="none" w:sz="0" w:space="0" w:color="auto"/>
                            <w:bottom w:val="none" w:sz="0" w:space="0" w:color="auto"/>
                            <w:right w:val="none" w:sz="0" w:space="0" w:color="auto"/>
                          </w:divBdr>
                          <w:divsChild>
                            <w:div w:id="489100680">
                              <w:marLeft w:val="0"/>
                              <w:marRight w:val="0"/>
                              <w:marTop w:val="0"/>
                              <w:marBottom w:val="0"/>
                              <w:divBdr>
                                <w:top w:val="none" w:sz="0" w:space="0" w:color="auto"/>
                                <w:left w:val="none" w:sz="0" w:space="0" w:color="auto"/>
                                <w:bottom w:val="none" w:sz="0" w:space="0" w:color="auto"/>
                                <w:right w:val="none" w:sz="0" w:space="0" w:color="auto"/>
                              </w:divBdr>
                              <w:divsChild>
                                <w:div w:id="703208901">
                                  <w:marLeft w:val="0"/>
                                  <w:marRight w:val="0"/>
                                  <w:marTop w:val="0"/>
                                  <w:marBottom w:val="0"/>
                                  <w:divBdr>
                                    <w:top w:val="none" w:sz="0" w:space="0" w:color="auto"/>
                                    <w:left w:val="none" w:sz="0" w:space="0" w:color="auto"/>
                                    <w:bottom w:val="none" w:sz="0" w:space="0" w:color="auto"/>
                                    <w:right w:val="none" w:sz="0" w:space="0" w:color="auto"/>
                                  </w:divBdr>
                                  <w:divsChild>
                                    <w:div w:id="87240275">
                                      <w:marLeft w:val="0"/>
                                      <w:marRight w:val="0"/>
                                      <w:marTop w:val="0"/>
                                      <w:marBottom w:val="0"/>
                                      <w:divBdr>
                                        <w:top w:val="none" w:sz="0" w:space="0" w:color="auto"/>
                                        <w:left w:val="none" w:sz="0" w:space="0" w:color="auto"/>
                                        <w:bottom w:val="none" w:sz="0" w:space="0" w:color="auto"/>
                                        <w:right w:val="none" w:sz="0" w:space="0" w:color="auto"/>
                                      </w:divBdr>
                                      <w:divsChild>
                                        <w:div w:id="1598639179">
                                          <w:marLeft w:val="0"/>
                                          <w:marRight w:val="0"/>
                                          <w:marTop w:val="0"/>
                                          <w:marBottom w:val="0"/>
                                          <w:divBdr>
                                            <w:top w:val="none" w:sz="0" w:space="0" w:color="auto"/>
                                            <w:left w:val="none" w:sz="0" w:space="0" w:color="auto"/>
                                            <w:bottom w:val="none" w:sz="0" w:space="0" w:color="auto"/>
                                            <w:right w:val="none" w:sz="0" w:space="0" w:color="auto"/>
                                          </w:divBdr>
                                          <w:divsChild>
                                            <w:div w:id="1150831524">
                                              <w:marLeft w:val="0"/>
                                              <w:marRight w:val="0"/>
                                              <w:marTop w:val="0"/>
                                              <w:marBottom w:val="0"/>
                                              <w:divBdr>
                                                <w:top w:val="none" w:sz="0" w:space="0" w:color="auto"/>
                                                <w:left w:val="none" w:sz="0" w:space="0" w:color="auto"/>
                                                <w:bottom w:val="none" w:sz="0" w:space="0" w:color="auto"/>
                                                <w:right w:val="none" w:sz="0" w:space="0" w:color="auto"/>
                                              </w:divBdr>
                                              <w:divsChild>
                                                <w:div w:id="154810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11</Pages>
  <Words>2512</Words>
  <Characters>14319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28</cp:revision>
  <dcterms:created xsi:type="dcterms:W3CDTF">2024-11-29T05:26:00Z</dcterms:created>
  <dcterms:modified xsi:type="dcterms:W3CDTF">2024-11-29T06:18:00Z</dcterms:modified>
</cp:coreProperties>
</file>