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D6D3" w14:textId="77777777" w:rsidR="00CB776E" w:rsidRPr="009A6F2C" w:rsidRDefault="00CB776E" w:rsidP="00AE628D">
      <w:pPr>
        <w:jc w:val="both"/>
        <w:rPr>
          <w:sz w:val="40"/>
          <w:szCs w:val="40"/>
          <w:lang w:val="en-IN"/>
        </w:rPr>
      </w:pPr>
      <w:r w:rsidRPr="009A6F2C">
        <w:rPr>
          <w:sz w:val="40"/>
          <w:szCs w:val="40"/>
          <w:lang w:val="en-IN"/>
        </w:rPr>
        <w:t>A Review on the Advancements in Transformer-based Chatbots Using NLP for Conversational AI</w:t>
      </w:r>
    </w:p>
    <w:p w14:paraId="072728BF" w14:textId="77777777" w:rsidR="00CB776E" w:rsidRPr="00684AD4" w:rsidRDefault="00CB776E" w:rsidP="00AE628D">
      <w:pPr>
        <w:jc w:val="both"/>
        <w:rPr>
          <w:sz w:val="40"/>
          <w:szCs w:val="40"/>
        </w:rPr>
      </w:pPr>
    </w:p>
    <w:p w14:paraId="0452D925" w14:textId="77777777" w:rsidR="00CB776E" w:rsidRDefault="00CB776E" w:rsidP="00AE628D">
      <w:pPr>
        <w:rPr>
          <w:sz w:val="20"/>
        </w:rPr>
        <w:sectPr w:rsidR="00CB776E" w:rsidSect="00CB776E">
          <w:footerReference w:type="default" r:id="rId8"/>
          <w:type w:val="continuous"/>
          <w:pgSz w:w="12240" w:h="15840"/>
          <w:pgMar w:top="780" w:right="1260" w:bottom="840" w:left="1240" w:header="0" w:footer="653" w:gutter="0"/>
          <w:pgNumType w:start="1"/>
          <w:cols w:space="720"/>
        </w:sectPr>
      </w:pPr>
    </w:p>
    <w:p w14:paraId="796104EE" w14:textId="77777777" w:rsidR="00CB776E" w:rsidRDefault="00CB776E" w:rsidP="00AE628D">
      <w:pPr>
        <w:spacing w:before="99"/>
        <w:ind w:left="118"/>
        <w:rPr>
          <w:sz w:val="18"/>
        </w:rPr>
      </w:pPr>
      <w:r>
        <w:rPr>
          <w:w w:val="105"/>
          <w:sz w:val="18"/>
        </w:rPr>
        <w:t>Divya Meena</w:t>
      </w:r>
    </w:p>
    <w:p w14:paraId="1A0709E9" w14:textId="77777777" w:rsidR="00CB776E" w:rsidRDefault="00CB776E" w:rsidP="00AE628D">
      <w:pPr>
        <w:spacing w:before="138"/>
        <w:ind w:left="118"/>
        <w:rPr>
          <w:sz w:val="18"/>
        </w:rPr>
      </w:pPr>
      <w:r>
        <w:rPr>
          <w:spacing w:val="-2"/>
          <w:w w:val="105"/>
          <w:sz w:val="18"/>
        </w:rPr>
        <w:t>Student</w:t>
      </w:r>
    </w:p>
    <w:p w14:paraId="1B13F568" w14:textId="77777777" w:rsidR="00CB776E" w:rsidRDefault="00CB776E" w:rsidP="00AE628D">
      <w:pPr>
        <w:spacing w:before="12" w:line="247" w:lineRule="auto"/>
        <w:ind w:left="118"/>
        <w:rPr>
          <w:sz w:val="18"/>
        </w:rPr>
      </w:pPr>
      <w:r>
        <w:rPr>
          <w:i/>
          <w:w w:val="105"/>
          <w:sz w:val="18"/>
        </w:rPr>
        <w:t>dept.</w:t>
      </w:r>
      <w:r>
        <w:rPr>
          <w:i/>
          <w:spacing w:val="-12"/>
          <w:w w:val="105"/>
          <w:sz w:val="18"/>
        </w:rPr>
        <w:t xml:space="preserve"> </w:t>
      </w:r>
      <w:r>
        <w:rPr>
          <w:w w:val="105"/>
          <w:sz w:val="18"/>
        </w:rPr>
        <w:t>Artificial</w:t>
      </w:r>
      <w:r>
        <w:rPr>
          <w:spacing w:val="-12"/>
          <w:w w:val="105"/>
          <w:sz w:val="18"/>
        </w:rPr>
        <w:t xml:space="preserve"> </w:t>
      </w:r>
      <w:r>
        <w:rPr>
          <w:w w:val="105"/>
          <w:sz w:val="18"/>
        </w:rPr>
        <w:t>Intelligence</w:t>
      </w:r>
      <w:r>
        <w:rPr>
          <w:spacing w:val="-12"/>
          <w:w w:val="105"/>
          <w:sz w:val="18"/>
        </w:rPr>
        <w:t xml:space="preserve"> </w:t>
      </w:r>
      <w:r>
        <w:rPr>
          <w:w w:val="105"/>
          <w:sz w:val="18"/>
        </w:rPr>
        <w:t>and Data Science</w:t>
      </w:r>
    </w:p>
    <w:p w14:paraId="67BA4E60" w14:textId="77777777" w:rsidR="00CB776E" w:rsidRDefault="00CB776E" w:rsidP="00AE628D">
      <w:pPr>
        <w:spacing w:before="5" w:line="249" w:lineRule="auto"/>
        <w:ind w:left="118"/>
        <w:rPr>
          <w:sz w:val="18"/>
        </w:rPr>
      </w:pPr>
      <w:r>
        <w:rPr>
          <w:w w:val="105"/>
          <w:sz w:val="18"/>
        </w:rPr>
        <w:t>Poornima</w:t>
      </w:r>
      <w:r>
        <w:rPr>
          <w:spacing w:val="-12"/>
          <w:w w:val="105"/>
          <w:sz w:val="18"/>
        </w:rPr>
        <w:t xml:space="preserve"> </w:t>
      </w:r>
      <w:r>
        <w:rPr>
          <w:w w:val="105"/>
          <w:sz w:val="18"/>
        </w:rPr>
        <w:t>Institute</w:t>
      </w:r>
      <w:r>
        <w:rPr>
          <w:spacing w:val="-12"/>
          <w:w w:val="105"/>
          <w:sz w:val="18"/>
        </w:rPr>
        <w:t xml:space="preserve"> </w:t>
      </w:r>
      <w:r>
        <w:rPr>
          <w:w w:val="105"/>
          <w:sz w:val="18"/>
        </w:rPr>
        <w:t>of</w:t>
      </w:r>
      <w:r>
        <w:rPr>
          <w:spacing w:val="-12"/>
          <w:w w:val="105"/>
          <w:sz w:val="18"/>
        </w:rPr>
        <w:t xml:space="preserve"> </w:t>
      </w:r>
      <w:r>
        <w:rPr>
          <w:w w:val="105"/>
          <w:sz w:val="18"/>
        </w:rPr>
        <w:t>Engineering and Technology</w:t>
      </w:r>
    </w:p>
    <w:p w14:paraId="715DB088" w14:textId="77777777" w:rsidR="00CB776E" w:rsidRDefault="00CB776E" w:rsidP="00AE628D">
      <w:pPr>
        <w:spacing w:before="2"/>
        <w:ind w:left="118"/>
        <w:rPr>
          <w:sz w:val="18"/>
        </w:rPr>
      </w:pPr>
      <w:r>
        <w:rPr>
          <w:spacing w:val="-2"/>
          <w:w w:val="105"/>
          <w:sz w:val="18"/>
        </w:rPr>
        <w:t>Jaipur</w:t>
      </w:r>
    </w:p>
    <w:p w14:paraId="324A54AF" w14:textId="77777777" w:rsidR="00CB776E" w:rsidRDefault="00CB776E" w:rsidP="00AE628D">
      <w:pPr>
        <w:spacing w:before="99"/>
        <w:ind w:right="109"/>
        <w:jc w:val="right"/>
        <w:rPr>
          <w:sz w:val="18"/>
        </w:rPr>
      </w:pPr>
      <w:r>
        <w:br w:type="column"/>
      </w:r>
      <w:r>
        <w:rPr>
          <w:w w:val="105"/>
          <w:sz w:val="18"/>
        </w:rPr>
        <w:t>Uday</w:t>
      </w:r>
      <w:r>
        <w:rPr>
          <w:spacing w:val="-8"/>
          <w:w w:val="105"/>
          <w:sz w:val="18"/>
        </w:rPr>
        <w:t xml:space="preserve"> </w:t>
      </w:r>
      <w:r>
        <w:rPr>
          <w:w w:val="105"/>
          <w:sz w:val="18"/>
        </w:rPr>
        <w:t>Pratap</w:t>
      </w:r>
      <w:r>
        <w:rPr>
          <w:spacing w:val="-7"/>
          <w:w w:val="105"/>
          <w:sz w:val="18"/>
        </w:rPr>
        <w:t xml:space="preserve"> </w:t>
      </w:r>
      <w:r>
        <w:rPr>
          <w:spacing w:val="-2"/>
          <w:w w:val="105"/>
          <w:sz w:val="18"/>
        </w:rPr>
        <w:t>Singh</w:t>
      </w:r>
    </w:p>
    <w:p w14:paraId="689F7A0A" w14:textId="77777777" w:rsidR="00CB776E" w:rsidRDefault="00CB776E" w:rsidP="00AE628D">
      <w:pPr>
        <w:spacing w:before="138"/>
        <w:ind w:right="114"/>
        <w:jc w:val="right"/>
        <w:rPr>
          <w:sz w:val="18"/>
        </w:rPr>
      </w:pPr>
      <w:r>
        <w:rPr>
          <w:w w:val="105"/>
          <w:sz w:val="18"/>
        </w:rPr>
        <w:t>Dy</w:t>
      </w:r>
      <w:r>
        <w:rPr>
          <w:spacing w:val="-9"/>
          <w:w w:val="105"/>
          <w:sz w:val="18"/>
        </w:rPr>
        <w:t xml:space="preserve"> </w:t>
      </w:r>
      <w:proofErr w:type="spellStart"/>
      <w:proofErr w:type="gramStart"/>
      <w:r>
        <w:rPr>
          <w:w w:val="105"/>
          <w:sz w:val="18"/>
        </w:rPr>
        <w:t>HOD,Assistant</w:t>
      </w:r>
      <w:proofErr w:type="spellEnd"/>
      <w:proofErr w:type="gramEnd"/>
      <w:r>
        <w:rPr>
          <w:spacing w:val="-8"/>
          <w:w w:val="105"/>
          <w:sz w:val="18"/>
        </w:rPr>
        <w:t xml:space="preserve"> </w:t>
      </w:r>
      <w:r>
        <w:rPr>
          <w:spacing w:val="-2"/>
          <w:w w:val="105"/>
          <w:sz w:val="18"/>
        </w:rPr>
        <w:t>Professor</w:t>
      </w:r>
    </w:p>
    <w:p w14:paraId="4919C1E0" w14:textId="77777777" w:rsidR="00CB776E" w:rsidRDefault="00CB776E" w:rsidP="00AE628D">
      <w:pPr>
        <w:spacing w:before="12"/>
        <w:ind w:right="112"/>
        <w:jc w:val="right"/>
        <w:rPr>
          <w:sz w:val="18"/>
        </w:rPr>
      </w:pPr>
      <w:r>
        <w:rPr>
          <w:i/>
          <w:sz w:val="18"/>
        </w:rPr>
        <w:t>dept.</w:t>
      </w:r>
      <w:r>
        <w:rPr>
          <w:i/>
          <w:spacing w:val="22"/>
          <w:sz w:val="18"/>
        </w:rPr>
        <w:t xml:space="preserve"> </w:t>
      </w:r>
      <w:r>
        <w:rPr>
          <w:sz w:val="18"/>
        </w:rPr>
        <w:t>Artificial</w:t>
      </w:r>
      <w:r>
        <w:rPr>
          <w:spacing w:val="22"/>
          <w:sz w:val="18"/>
        </w:rPr>
        <w:t xml:space="preserve"> </w:t>
      </w:r>
      <w:r>
        <w:rPr>
          <w:sz w:val="18"/>
        </w:rPr>
        <w:t>Intelligence</w:t>
      </w:r>
      <w:r>
        <w:rPr>
          <w:spacing w:val="23"/>
          <w:sz w:val="18"/>
        </w:rPr>
        <w:t xml:space="preserve"> </w:t>
      </w:r>
      <w:r>
        <w:rPr>
          <w:spacing w:val="-5"/>
          <w:sz w:val="18"/>
        </w:rPr>
        <w:t>and</w:t>
      </w:r>
    </w:p>
    <w:p w14:paraId="7C2F8BF5" w14:textId="77777777" w:rsidR="00CB776E" w:rsidRDefault="00CB776E" w:rsidP="00AE628D">
      <w:pPr>
        <w:spacing w:before="6" w:line="254" w:lineRule="auto"/>
        <w:ind w:left="118" w:right="109" w:firstLine="1579"/>
        <w:jc w:val="right"/>
        <w:rPr>
          <w:sz w:val="18"/>
        </w:rPr>
      </w:pPr>
      <w:r>
        <w:rPr>
          <w:spacing w:val="-2"/>
          <w:w w:val="105"/>
          <w:sz w:val="18"/>
        </w:rPr>
        <w:t>Data</w:t>
      </w:r>
      <w:r>
        <w:rPr>
          <w:spacing w:val="-10"/>
          <w:w w:val="105"/>
          <w:sz w:val="18"/>
        </w:rPr>
        <w:t xml:space="preserve"> </w:t>
      </w:r>
      <w:r>
        <w:rPr>
          <w:spacing w:val="-2"/>
          <w:w w:val="105"/>
          <w:sz w:val="18"/>
        </w:rPr>
        <w:t xml:space="preserve">Science </w:t>
      </w:r>
      <w:r>
        <w:rPr>
          <w:w w:val="105"/>
          <w:sz w:val="18"/>
        </w:rPr>
        <w:t>Poornima</w:t>
      </w:r>
      <w:r>
        <w:rPr>
          <w:spacing w:val="-10"/>
          <w:w w:val="105"/>
          <w:sz w:val="18"/>
        </w:rPr>
        <w:t xml:space="preserve"> </w:t>
      </w:r>
      <w:r>
        <w:rPr>
          <w:w w:val="105"/>
          <w:sz w:val="18"/>
        </w:rPr>
        <w:t>Institute</w:t>
      </w:r>
      <w:r>
        <w:rPr>
          <w:spacing w:val="-8"/>
          <w:w w:val="105"/>
          <w:sz w:val="18"/>
        </w:rPr>
        <w:t xml:space="preserve"> </w:t>
      </w:r>
      <w:r>
        <w:rPr>
          <w:w w:val="105"/>
          <w:sz w:val="18"/>
        </w:rPr>
        <w:t>of</w:t>
      </w:r>
      <w:r>
        <w:rPr>
          <w:spacing w:val="-8"/>
          <w:w w:val="105"/>
          <w:sz w:val="18"/>
        </w:rPr>
        <w:t xml:space="preserve"> </w:t>
      </w:r>
      <w:r>
        <w:rPr>
          <w:spacing w:val="-2"/>
          <w:w w:val="105"/>
          <w:sz w:val="18"/>
        </w:rPr>
        <w:t>Engineering</w:t>
      </w:r>
    </w:p>
    <w:p w14:paraId="47193130" w14:textId="77777777" w:rsidR="00CB776E" w:rsidRDefault="00CB776E" w:rsidP="00AE628D">
      <w:pPr>
        <w:spacing w:line="203" w:lineRule="exact"/>
        <w:ind w:right="110"/>
        <w:jc w:val="right"/>
        <w:rPr>
          <w:sz w:val="18"/>
        </w:rPr>
      </w:pPr>
      <w:r>
        <w:rPr>
          <w:w w:val="105"/>
          <w:sz w:val="18"/>
        </w:rPr>
        <w:t>and</w:t>
      </w:r>
      <w:r>
        <w:rPr>
          <w:spacing w:val="-2"/>
          <w:w w:val="105"/>
          <w:sz w:val="18"/>
        </w:rPr>
        <w:t xml:space="preserve"> Technology</w:t>
      </w:r>
    </w:p>
    <w:p w14:paraId="2C80C998" w14:textId="77777777" w:rsidR="00CB776E" w:rsidRDefault="00CB776E" w:rsidP="00AE628D">
      <w:pPr>
        <w:spacing w:before="9"/>
        <w:ind w:right="112"/>
        <w:jc w:val="right"/>
        <w:rPr>
          <w:spacing w:val="-2"/>
          <w:w w:val="105"/>
          <w:sz w:val="18"/>
        </w:rPr>
      </w:pPr>
      <w:r>
        <w:rPr>
          <w:spacing w:val="-2"/>
          <w:w w:val="105"/>
          <w:sz w:val="18"/>
        </w:rPr>
        <w:t>Jaipur</w:t>
      </w:r>
    </w:p>
    <w:p w14:paraId="63C286D0" w14:textId="77777777" w:rsidR="00CB776E" w:rsidRDefault="00CB776E" w:rsidP="00AE628D">
      <w:pPr>
        <w:spacing w:before="9"/>
        <w:ind w:right="112"/>
        <w:jc w:val="right"/>
        <w:rPr>
          <w:spacing w:val="-2"/>
          <w:w w:val="105"/>
          <w:sz w:val="18"/>
        </w:rPr>
      </w:pPr>
    </w:p>
    <w:p w14:paraId="38BAB50D" w14:textId="77777777" w:rsidR="00CB776E" w:rsidRDefault="00CB776E" w:rsidP="00AE628D">
      <w:pPr>
        <w:spacing w:before="9"/>
        <w:ind w:right="112"/>
        <w:jc w:val="right"/>
        <w:rPr>
          <w:spacing w:val="-2"/>
          <w:w w:val="105"/>
          <w:sz w:val="18"/>
        </w:rPr>
      </w:pPr>
    </w:p>
    <w:p w14:paraId="6DC0853E" w14:textId="77777777" w:rsidR="00CB776E" w:rsidRDefault="00CB776E" w:rsidP="004A7E06">
      <w:pPr>
        <w:spacing w:before="9"/>
        <w:ind w:right="112"/>
        <w:jc w:val="center"/>
        <w:rPr>
          <w:sz w:val="18"/>
        </w:rPr>
        <w:sectPr w:rsidR="00CB776E" w:rsidSect="00CB776E">
          <w:type w:val="continuous"/>
          <w:pgSz w:w="12240" w:h="15840"/>
          <w:pgMar w:top="780" w:right="1260" w:bottom="840" w:left="1240" w:header="0" w:footer="653" w:gutter="0"/>
          <w:cols w:num="2" w:space="720" w:equalWidth="0">
            <w:col w:w="2721" w:space="4224"/>
            <w:col w:w="2795"/>
          </w:cols>
        </w:sectPr>
      </w:pPr>
    </w:p>
    <w:p w14:paraId="0DC48D58" w14:textId="77777777" w:rsidR="00CB776E" w:rsidRDefault="00CB776E" w:rsidP="00AE628D">
      <w:pPr>
        <w:rPr>
          <w:sz w:val="20"/>
        </w:rPr>
        <w:sectPr w:rsidR="00CB776E" w:rsidSect="00CB776E">
          <w:type w:val="continuous"/>
          <w:pgSz w:w="12240" w:h="15840"/>
          <w:pgMar w:top="780" w:right="1260" w:bottom="840" w:left="1240" w:header="0" w:footer="653" w:gutter="0"/>
          <w:cols w:space="720"/>
        </w:sectPr>
      </w:pPr>
    </w:p>
    <w:p w14:paraId="486F1926" w14:textId="77777777" w:rsidR="00CB776E" w:rsidRDefault="00CB776E" w:rsidP="00AE628D">
      <w:pPr>
        <w:jc w:val="both"/>
        <w:rPr>
          <w:sz w:val="24"/>
          <w:szCs w:val="24"/>
        </w:rPr>
      </w:pPr>
      <w:r w:rsidRPr="00C87D33">
        <w:rPr>
          <w:b/>
          <w:bCs/>
          <w:sz w:val="24"/>
          <w:szCs w:val="24"/>
        </w:rPr>
        <w:lastRenderedPageBreak/>
        <w:t>ABSTRACT</w:t>
      </w:r>
      <w:r w:rsidRPr="00C87D33">
        <w:rPr>
          <w:b/>
          <w:bCs/>
        </w:rPr>
        <w:t>-</w:t>
      </w:r>
      <w:r w:rsidRPr="00D330B3">
        <w:rPr>
          <w:rFonts w:ascii="Open Sans" w:hAnsi="Open Sans" w:cs="Open Sans"/>
          <w:color w:val="172B4D"/>
          <w:shd w:val="clear" w:color="auto" w:fill="FFFFFF"/>
        </w:rPr>
        <w:t xml:space="preserve"> </w:t>
      </w:r>
      <w:r w:rsidRPr="00D330B3">
        <w:rPr>
          <w:sz w:val="24"/>
          <w:szCs w:val="24"/>
        </w:rPr>
        <w:t>Transformer models have shifted the growth curve for the chatbot industry, ensuring accuracy and efficiency never known before within the systems used in conversational AI. Unlike earlier designs, based on the predefined script or sequential model like RNNs, Transformer-based models support the self-attention mechanism with the processing of language. All of these enable chatbots to engage with multi-turn dialogues, contextual situations, and coherent, human-like responses in many application domains. The strength of the chatbots in executing diversified tasks from customer support to educational tutoring has evolved due to the advancement of architectures such as GPT, an acronym for Generative Pre-trained Transformer, and BERT, an acronym for Bidirectional Encoder Representations from Transformers, which are fine-tuned for certain domain applications.</w:t>
      </w:r>
      <w:r w:rsidRPr="00D330B3">
        <w:rPr>
          <w:sz w:val="24"/>
          <w:szCs w:val="24"/>
        </w:rPr>
        <w:br/>
      </w:r>
      <w:r w:rsidRPr="00D330B3">
        <w:rPr>
          <w:sz w:val="24"/>
          <w:szCs w:val="24"/>
        </w:rPr>
        <w:br/>
        <w:t xml:space="preserve">Current trends are hybrid approaches through the use of Transformers combined with reinforcement learning techniques that are specifically designed to optimize the multi-modal systems, especially text, image, and voice data for better interaction. All these developments have challenges in them, including high computational demands in processing data, good quality datasets, and diversification in the responses generated. This paper reviews leading-edge approaches and their implications for the future of conversational AI. This paper discusses the developments and challenges, giving an all-around review of Transformer-based chatbot technologies and their outlooks for the future of conversational AI. </w:t>
      </w:r>
    </w:p>
    <w:p w14:paraId="692498C6" w14:textId="77777777" w:rsidR="00CB776E" w:rsidRPr="00D330B3" w:rsidRDefault="00CB776E" w:rsidP="00AE628D">
      <w:pPr>
        <w:jc w:val="both"/>
        <w:rPr>
          <w:lang w:val="en-IN"/>
        </w:rPr>
      </w:pPr>
      <w:r w:rsidRPr="00D330B3">
        <w:rPr>
          <w:sz w:val="24"/>
          <w:szCs w:val="24"/>
        </w:rPr>
        <w:t>Keywords: Transformer Models, Natural Language Processing, Chatbots, Self-Attention Mechanisms, GPT, BERT, Reinforcement Learning, Multi-modal Chatbots.</w:t>
      </w:r>
    </w:p>
    <w:p w14:paraId="3C05D931" w14:textId="77777777" w:rsidR="00CB776E" w:rsidRDefault="00CB776E" w:rsidP="00AE628D">
      <w:pPr>
        <w:jc w:val="both"/>
      </w:pPr>
    </w:p>
    <w:p w14:paraId="476A10E8" w14:textId="77777777" w:rsidR="00CB776E" w:rsidRDefault="00CB776E" w:rsidP="00AE628D">
      <w:pPr>
        <w:jc w:val="both"/>
        <w:rPr>
          <w:b/>
          <w:bCs/>
          <w:sz w:val="26"/>
          <w:szCs w:val="26"/>
        </w:rPr>
      </w:pPr>
      <w:r>
        <w:t xml:space="preserve">     </w:t>
      </w:r>
      <w:r>
        <w:rPr>
          <w:b/>
          <w:bCs/>
          <w:sz w:val="26"/>
          <w:szCs w:val="26"/>
        </w:rPr>
        <w:t xml:space="preserve"> 1.</w:t>
      </w:r>
      <w:r w:rsidRPr="00046D49">
        <w:rPr>
          <w:b/>
          <w:bCs/>
          <w:sz w:val="26"/>
          <w:szCs w:val="26"/>
        </w:rPr>
        <w:t>INTRODUCTION</w:t>
      </w:r>
    </w:p>
    <w:p w14:paraId="4B176188" w14:textId="77777777" w:rsidR="00CB776E" w:rsidRDefault="00CB776E" w:rsidP="00AE628D">
      <w:pPr>
        <w:pStyle w:val="Heading1"/>
        <w:tabs>
          <w:tab w:val="left" w:pos="395"/>
        </w:tabs>
        <w:ind w:left="0" w:firstLine="0"/>
        <w:jc w:val="both"/>
        <w:rPr>
          <w:b w:val="0"/>
          <w:bCs w:val="0"/>
          <w:sz w:val="22"/>
          <w:szCs w:val="22"/>
        </w:rPr>
      </w:pPr>
    </w:p>
    <w:p w14:paraId="5B0582A9" w14:textId="77777777" w:rsidR="00CB776E" w:rsidRDefault="00CB776E" w:rsidP="00AE628D">
      <w:pPr>
        <w:pStyle w:val="Heading1"/>
        <w:tabs>
          <w:tab w:val="left" w:pos="395"/>
        </w:tabs>
        <w:jc w:val="both"/>
        <w:rPr>
          <w:b w:val="0"/>
          <w:bCs w:val="0"/>
          <w:sz w:val="24"/>
          <w:szCs w:val="24"/>
        </w:rPr>
      </w:pPr>
      <w:r>
        <w:rPr>
          <w:b w:val="0"/>
          <w:bCs w:val="0"/>
          <w:sz w:val="24"/>
          <w:szCs w:val="24"/>
          <w:lang w:val="en-IN"/>
        </w:rPr>
        <w:tab/>
      </w:r>
      <w:r w:rsidRPr="00D330B3">
        <w:rPr>
          <w:b w:val="0"/>
          <w:bCs w:val="0"/>
          <w:sz w:val="24"/>
          <w:szCs w:val="24"/>
        </w:rPr>
        <w:t xml:space="preserve">Things have really traveled from simple, rule-based systems in early chatbots to complex conversational agents that can recognize and generate responses close to those in human communication. The earlier systems would be static, rule-based algorithms or retrieval-based models that rely on predefined </w:t>
      </w:r>
      <w:r w:rsidRPr="00D330B3">
        <w:rPr>
          <w:b w:val="0"/>
          <w:bCs w:val="0"/>
          <w:sz w:val="24"/>
          <w:szCs w:val="24"/>
        </w:rPr>
        <w:t>responses and cannot properly handle changes in user inputs or multi-turn conversation. Such systems were rigid and hence could not hold context very well; therefore, less effective in a dynamically operating real-world context.</w:t>
      </w:r>
      <w:r w:rsidRPr="00D330B3">
        <w:rPr>
          <w:b w:val="0"/>
          <w:bCs w:val="0"/>
          <w:sz w:val="24"/>
          <w:szCs w:val="24"/>
        </w:rPr>
        <w:br/>
        <w:t>Transformer models, first proposed by Vaswani et al. in "Attention is All You Need" in 2017, marked the revolutionary transformation of NLP. Whole sequence transforms in parallel rely on self-attention mechanisms to find complicated relations between words and phrases. This capability for parallel processing makes the Transformers able to outstrip other traditional models, such as Seq2Seq and RNN, that heavily rely on sequential processing, and, thereby, easily get mired in the problem of long-range dependency.</w:t>
      </w:r>
      <w:r w:rsidRPr="00D330B3">
        <w:rPr>
          <w:b w:val="0"/>
          <w:bCs w:val="0"/>
          <w:sz w:val="24"/>
          <w:szCs w:val="24"/>
        </w:rPr>
        <w:br/>
        <w:t xml:space="preserve">In fact, two of the most influential transformer-based models are BERT and GPT. They have set high standards for conversational AI. Since BERT is fundamentally intended to learn the context using bidirectional processing, it has high scores in all the tasks in which there is a requirement to understand the information that needs to be memorized for its very understanding. GPT does very well in the generation task and generates coherent, relevant responses for open-domain conversations. Such models are very much in demand, even tuned, and used on almost every application of the chatbot-from customer-service automaton, educational aids to health advice. Also covered by the hybrid approaches using reinforcement learning with either one of or both combined usage of the Transformers along with that reinforcement learning boosts chats with improved response generation as such enhancing conversations dramatically. Another is multi-modal chatbots, which include text inputs that have accompanying voice and image information. That really opened the possibility of richer and more diverse user experiences. However, there are several challenges in the development of chatbots based on the Transformer. The training and deployment activities are still computationally expensive activities, especially for smaller applications. Again, </w:t>
      </w:r>
      <w:r w:rsidRPr="00D330B3">
        <w:rPr>
          <w:b w:val="0"/>
          <w:bCs w:val="0"/>
          <w:sz w:val="24"/>
          <w:szCs w:val="24"/>
        </w:rPr>
        <w:lastRenderedPageBreak/>
        <w:t>quality directly relies on how huge the training dataset is and, most importantly, how varied it could be. That again introduces biases or may not be flexible enough in specific domains. Another challenge involves this creativity in response generation without losing coherence and relevance in the generated response.</w:t>
      </w:r>
      <w:r w:rsidRPr="00D330B3">
        <w:rPr>
          <w:b w:val="0"/>
          <w:bCs w:val="0"/>
          <w:sz w:val="24"/>
          <w:szCs w:val="24"/>
        </w:rPr>
        <w:br/>
        <w:t>This paper provides an all-rounded overview of the advancements made in developing chatbots using Transformer models as well as the use of techniques in NLP. Architectural innovations, hybrid approaches, and multi-modal integration that have propelled this field forward are discussed; most importantly, challenges to be addressed to unlock full conversational AI potential.</w:t>
      </w:r>
    </w:p>
    <w:p w14:paraId="7D726894" w14:textId="77777777" w:rsidR="00CB776E" w:rsidRDefault="00CB776E" w:rsidP="00AE628D">
      <w:pPr>
        <w:pStyle w:val="Heading1"/>
        <w:tabs>
          <w:tab w:val="left" w:pos="395"/>
        </w:tabs>
        <w:jc w:val="both"/>
        <w:rPr>
          <w:b w:val="0"/>
          <w:bCs w:val="0"/>
          <w:sz w:val="22"/>
          <w:szCs w:val="22"/>
        </w:rPr>
      </w:pPr>
    </w:p>
    <w:p w14:paraId="2922F824" w14:textId="77777777" w:rsidR="00CB776E" w:rsidRDefault="00CB776E" w:rsidP="00AE628D">
      <w:pPr>
        <w:pStyle w:val="Heading1"/>
        <w:tabs>
          <w:tab w:val="left" w:pos="395"/>
        </w:tabs>
        <w:ind w:left="0" w:firstLine="0"/>
        <w:rPr>
          <w:spacing w:val="-2"/>
        </w:rPr>
      </w:pPr>
      <w:r>
        <w:t>2. LITERATURE</w:t>
      </w:r>
      <w:r>
        <w:rPr>
          <w:spacing w:val="15"/>
        </w:rPr>
        <w:t xml:space="preserve"> </w:t>
      </w:r>
      <w:r>
        <w:rPr>
          <w:spacing w:val="-2"/>
        </w:rPr>
        <w:t>REVIEW -I</w:t>
      </w:r>
    </w:p>
    <w:p w14:paraId="3D965904" w14:textId="77777777" w:rsidR="00CB776E" w:rsidRPr="00C87D33" w:rsidRDefault="00CB776E" w:rsidP="00AE628D">
      <w:pPr>
        <w:pStyle w:val="Heading1"/>
        <w:tabs>
          <w:tab w:val="left" w:pos="395"/>
        </w:tabs>
        <w:ind w:left="0" w:firstLine="0"/>
        <w:rPr>
          <w:spacing w:val="-2"/>
        </w:rPr>
      </w:pPr>
    </w:p>
    <w:p w14:paraId="4BE1C36C" w14:textId="77777777" w:rsidR="00CB776E" w:rsidRDefault="00CB776E" w:rsidP="00AE628D">
      <w:pPr>
        <w:jc w:val="both"/>
        <w:rPr>
          <w:b/>
          <w:bCs/>
        </w:rPr>
      </w:pPr>
      <w:r w:rsidRPr="00D330B3">
        <w:rPr>
          <w:b/>
          <w:bCs/>
        </w:rPr>
        <w:t>A Deep Insight on Transformer Models in Making a Chatbot</w:t>
      </w:r>
    </w:p>
    <w:p w14:paraId="2F12DF53" w14:textId="77777777" w:rsidR="00CB776E" w:rsidRDefault="00CB776E" w:rsidP="00AE628D">
      <w:pPr>
        <w:jc w:val="both"/>
      </w:pPr>
      <w:r w:rsidRPr="00733850">
        <w:rPr>
          <w:lang w:val="en-IN"/>
        </w:rPr>
        <w:t xml:space="preserve">Transformer models completely revolutionized the </w:t>
      </w:r>
      <w:r w:rsidRPr="00D330B3">
        <w:t>Transformer models revolutionized the very way of developing chatbots. Rule-based or machine learning-based conventional chatbots failed to capture complex user queries and contextualizing for multi-turn conversations. However, with self-attention mechanisms, transformers have allowed such complexities to be captured in their grasp and have managed contextual information for chatbots as well.</w:t>
      </w:r>
      <w:r w:rsidRPr="00D330B3">
        <w:br/>
        <w:t>The early approach in developing chatbots involved the application of Sequence-to-Sequence (Seq2Seq) models, using RNNs or LSTMs. They could perform basic tasks, but this type of model tends to fail when performing long-range dependencies and contextual understanding within the interaction, hence performing poorly in multi-turn dialogues.</w:t>
      </w:r>
      <w:r w:rsidRPr="00D330B3">
        <w:br/>
        <w:t>It has transformed all the natural language processing tasks, particularly in the field of chatbots. Architectures of the type of Generative Pre-trained Transformer, namely BERT and GPT, have yielded better results for user intent understanding and contextual response generation.</w:t>
      </w:r>
      <w:r w:rsidRPr="00D330B3">
        <w:br/>
      </w:r>
      <w:r w:rsidRPr="00D330B3">
        <w:br/>
        <w:t>The use of BERT for the study proved to be efficient as it covered intent recognition and improving flow in conversational dialogue, with high application especially on task-oriented chatbots. For the GPT-based models, the mostly used includes open-domain dialogues, where the diversity helps produce responses that are human-like with quality.</w:t>
      </w:r>
      <w:r w:rsidRPr="00D330B3">
        <w:br/>
        <w:t xml:space="preserve">These new inventions use the technology of GANs </w:t>
      </w:r>
      <w:r w:rsidRPr="00D330B3">
        <w:t>with Transformers to make the responses better in quality. For instance, cWGANs integrated with architectures of Transformers showed improved semantic coherence and linguistic diversity in chatbots. It uses a Transformer-based generator that generates a response, and a discriminator for deciding upon the quality of the response, given continuous improvement of performance through adversarial feedback.</w:t>
      </w:r>
      <w:r w:rsidRPr="00D330B3">
        <w:br/>
        <w:t>In fact, it is also possible to use attention mechanisms to enable focusing of attention by chatbots on important parts of user inputs. With such focusing, a chatbot would more easily produce actual responses and ones relevant to the context. It could be especially useful with complicated, multi-turn conversations. For instance, there are enormous benefits for customer service applications as well as healthcare applications through such facility, which holds on to the context to generate appropriate personalized solutions with great accuracy.</w:t>
      </w:r>
      <w:r w:rsidRPr="00D330B3">
        <w:br/>
        <w:t>Despite these advancements, one of the major problems in the design of most Transformer-based chatbots is computational complexity and the need for large, high-quality datasets. Models like GPT-3 are very computationally intensive to train and rely on hundreds of megabytes of large-scale pre-training data, which introduces potential biases.</w:t>
      </w:r>
      <w:r w:rsidRPr="00D330B3">
        <w:br/>
        <w:t xml:space="preserve">This paper demonstrates how the Transformer-based models have revolutionized the playing field in the development landscape of chatbots. Advanced architectures such as cWGANs and attention mechanisms together have been used with the GPT generative power with an aim to address and counter traditional approaches and their various limitations </w:t>
      </w:r>
      <w:proofErr w:type="gramStart"/>
      <w:r w:rsidRPr="00D330B3">
        <w:t>so as to</w:t>
      </w:r>
      <w:proofErr w:type="gramEnd"/>
      <w:r w:rsidRPr="00D330B3">
        <w:t xml:space="preserve"> offer robust conversational agents.</w:t>
      </w:r>
      <w:r w:rsidRPr="00D330B3">
        <w:br/>
        <w:t>This review serves as the foundation for current research work focusing on the need for hybrid methodologies and state-of-the-art techniques in overcoming the core issues in developing chatbots using Transformer models.</w:t>
      </w:r>
    </w:p>
    <w:p w14:paraId="020E4BDF" w14:textId="77777777" w:rsidR="00CB776E" w:rsidRDefault="00CB776E" w:rsidP="00AE628D">
      <w:pPr>
        <w:jc w:val="both"/>
      </w:pPr>
    </w:p>
    <w:p w14:paraId="79815FE2" w14:textId="77777777" w:rsidR="00CB776E" w:rsidRDefault="00CB776E" w:rsidP="00AE628D">
      <w:pPr>
        <w:pStyle w:val="BodyText"/>
        <w:spacing w:before="129"/>
        <w:ind w:left="0" w:right="38"/>
        <w:rPr>
          <w:b/>
          <w:bCs/>
          <w:sz w:val="26"/>
          <w:szCs w:val="26"/>
        </w:rPr>
      </w:pPr>
      <w:r w:rsidRPr="00CD3F72">
        <w:rPr>
          <w:b/>
          <w:bCs/>
          <w:sz w:val="26"/>
          <w:szCs w:val="26"/>
        </w:rPr>
        <w:t>LITERATURE REVIEW -II</w:t>
      </w:r>
    </w:p>
    <w:p w14:paraId="734851F1" w14:textId="77777777" w:rsidR="00CB776E" w:rsidRPr="00C87D33" w:rsidRDefault="00CB776E" w:rsidP="00AE628D">
      <w:pPr>
        <w:pStyle w:val="BodyText"/>
        <w:spacing w:before="129"/>
        <w:ind w:left="0" w:right="38"/>
        <w:rPr>
          <w:b/>
          <w:bCs/>
          <w:sz w:val="26"/>
          <w:szCs w:val="26"/>
        </w:rPr>
      </w:pPr>
    </w:p>
    <w:p w14:paraId="387C9099" w14:textId="77777777" w:rsidR="00CB776E" w:rsidRDefault="00CB776E" w:rsidP="00AE628D">
      <w:pPr>
        <w:jc w:val="both"/>
        <w:rPr>
          <w:b/>
          <w:bCs/>
        </w:rPr>
      </w:pPr>
      <w:r w:rsidRPr="00D330B3">
        <w:rPr>
          <w:b/>
          <w:bCs/>
        </w:rPr>
        <w:t>Transformer-Based Hybrid Architectures for Advanced Chatbot Systems</w:t>
      </w:r>
    </w:p>
    <w:p w14:paraId="1DC415C6" w14:textId="77777777" w:rsidR="00CB776E" w:rsidRDefault="00CB776E" w:rsidP="00AE628D">
      <w:pPr>
        <w:pStyle w:val="BodyText"/>
        <w:spacing w:before="129"/>
        <w:ind w:left="0" w:right="38"/>
      </w:pPr>
      <w:proofErr w:type="spellStart"/>
      <w:r w:rsidRPr="00D330B3">
        <w:t>Hydrid</w:t>
      </w:r>
      <w:proofErr w:type="spellEnd"/>
      <w:r w:rsidRPr="00D330B3">
        <w:t xml:space="preserve"> Transformer-based architectures have been an excellent source of innovation for conversational agents. Traditional chatbots were normally using a rule-based system or, sometimes, a very basic approach using simple machine learning, where these systems lacked the capability of having complex multi-turn dialogues. With the evolution of Transformer models, their limitations with respect to the use of self-attention mechanisms that would capture context and </w:t>
      </w:r>
      <w:r w:rsidRPr="00D330B3">
        <w:lastRenderedPageBreak/>
        <w:t xml:space="preserve">thereby generate contextually relevant responses were overcome. </w:t>
      </w:r>
      <w:r w:rsidRPr="00D330B3">
        <w:br/>
        <w:t xml:space="preserve">The paper explores the integration of hybrid architectures for chatbot systems, combining Transformers with complementary techniques such as GANs (Generative Adversarial Networks) and Recurrent Neural Networks (RNNs). These hybrids enhance the model’s capacity for contextual understanding and linguistic diversity, making them suitable for open-domain conversational tasks. </w:t>
      </w:r>
      <w:r w:rsidRPr="00D330B3">
        <w:br/>
        <w:t xml:space="preserve">Specifically, the paper is aimed at a framework that makes use of attention mechanisms, GAN-based generation, and memory modules for overcoming these common issues such as response repetition and loss of conversational context. Including Transformer-based GANs in the structure enables the chatbot to perfect its responses through adversarial feedback, leading to high-quality, human-like interactions. </w:t>
      </w:r>
      <w:r w:rsidRPr="00D330B3">
        <w:br/>
        <w:t xml:space="preserve">These experimental results conducted on datasets such as Cornell Movie-Dialogs Corpus show how hybrid architectures perform better than standard Transformer models in fluency and response diversity. Metrics such as BLEU, ROUGE, and F1-score evidence of the enhanced performance of these systems, highlighting how well they can be adapted to the intentions of users and maintain context over elongated dialogues. </w:t>
      </w:r>
      <w:r w:rsidRPr="00D330B3">
        <w:br/>
        <w:t xml:space="preserve">Despite these, it recognizes challenges in training hybrid models that are computationally demanding and requires effective domain-specific datasets. The suggestions to overcome these include optimization of model architecture towards efficiency in computing as well as reinforcement learning to enhance the ability to work accurately and adapt to new instances. </w:t>
      </w:r>
      <w:r w:rsidRPr="00D330B3">
        <w:br/>
        <w:t>The review establishes the significance of hybrid Transformer-based frameworks in advancing chatbot capabilities, bridging the gap that exists between traditional conversational systems and the growing demand for adaptive, intelligent, and user-centric interactions.</w:t>
      </w:r>
    </w:p>
    <w:p w14:paraId="06841EC1" w14:textId="77777777" w:rsidR="00CB776E" w:rsidRDefault="00CB776E" w:rsidP="00AE628D">
      <w:pPr>
        <w:pStyle w:val="BodyText"/>
        <w:spacing w:before="129"/>
        <w:ind w:left="0" w:right="38"/>
        <w:rPr>
          <w:b/>
          <w:bCs/>
          <w:sz w:val="26"/>
          <w:szCs w:val="26"/>
        </w:rPr>
      </w:pPr>
      <w:r w:rsidRPr="00CD3F72">
        <w:rPr>
          <w:b/>
          <w:bCs/>
          <w:sz w:val="26"/>
          <w:szCs w:val="26"/>
        </w:rPr>
        <w:t>LITERATURE REVIEW -I</w:t>
      </w:r>
      <w:r>
        <w:rPr>
          <w:b/>
          <w:bCs/>
          <w:sz w:val="26"/>
          <w:szCs w:val="26"/>
        </w:rPr>
        <w:t>II</w:t>
      </w:r>
    </w:p>
    <w:p w14:paraId="159C9314" w14:textId="77777777" w:rsidR="00CB776E" w:rsidRDefault="00CB776E" w:rsidP="00AE628D">
      <w:pPr>
        <w:pStyle w:val="BodyText"/>
        <w:spacing w:before="129"/>
        <w:ind w:left="0" w:right="38"/>
        <w:rPr>
          <w:b/>
          <w:bCs/>
          <w:sz w:val="26"/>
          <w:szCs w:val="26"/>
        </w:rPr>
      </w:pPr>
    </w:p>
    <w:p w14:paraId="32C32C40" w14:textId="77777777" w:rsidR="00CB776E" w:rsidRDefault="00CB776E" w:rsidP="00AE628D">
      <w:pPr>
        <w:jc w:val="both"/>
        <w:rPr>
          <w:b/>
          <w:bCs/>
        </w:rPr>
      </w:pPr>
      <w:r w:rsidRPr="003355D9">
        <w:rPr>
          <w:b/>
          <w:bCs/>
        </w:rPr>
        <w:t>Exploring Transformer Models and Generative Techniques in Chatbot Development</w:t>
      </w:r>
    </w:p>
    <w:p w14:paraId="04855FC1" w14:textId="77777777" w:rsidR="00CB776E" w:rsidRDefault="00CB776E" w:rsidP="00AE628D">
      <w:pPr>
        <w:jc w:val="both"/>
      </w:pPr>
      <w:r w:rsidRPr="00D330B3">
        <w:t>Certainly, the boom of Transformer models has highly impacted the transformation in the development of chatbots. Earlier, most chatbots were rule-based and managed to take in very limited dynamic conversations; the introduction of Transformer models in the form of BERT and GPT significantly corrected those issues. This mechanism of self-attention enables these models to catch a specific context and render more coherent and relevant responses across multi-</w:t>
      </w:r>
      <w:r w:rsidRPr="00D330B3">
        <w:t>turn dialogues.</w:t>
      </w:r>
      <w:r w:rsidRPr="00D330B3">
        <w:br/>
        <w:t xml:space="preserve">Previous works have established the effectiveness of BERT on the task-oriented applications with improved intent recognition and entity extraction. This paper is mainly due to GPT success in the case of open-domain conversations by providing diverse and fluent </w:t>
      </w:r>
      <w:proofErr w:type="spellStart"/>
      <w:proofErr w:type="gramStart"/>
      <w:r w:rsidRPr="00D330B3">
        <w:t>responses.The</w:t>
      </w:r>
      <w:proofErr w:type="spellEnd"/>
      <w:proofErr w:type="gramEnd"/>
      <w:r w:rsidRPr="00D330B3">
        <w:t xml:space="preserve"> focus of the recent work is on fine-tuning the models toward a specific domain to perform better in key industries such as health care and customer service. </w:t>
      </w:r>
      <w:r w:rsidRPr="00D330B3">
        <w:br/>
        <w:t xml:space="preserve">Hybrid models with integration of GANs and Transformers are now under investigation to help improve response diversity and </w:t>
      </w:r>
      <w:proofErr w:type="spellStart"/>
      <w:proofErr w:type="gramStart"/>
      <w:r w:rsidRPr="00D330B3">
        <w:t>coherence.This</w:t>
      </w:r>
      <w:proofErr w:type="spellEnd"/>
      <w:proofErr w:type="gramEnd"/>
      <w:r w:rsidRPr="00D330B3">
        <w:t xml:space="preserve"> narrows down the response further by focusing more on applicable parts of the conversation leading to even more unique and accurate responses through the attention mechanism in the Transformers.</w:t>
      </w:r>
      <w:r w:rsidRPr="00D330B3">
        <w:br/>
        <w:t xml:space="preserve">Although much has been achieved, other challenges abound and include higher computational costs and biased models train-data. Since models such as GPT-3 utilize so much memory, fears regarding fairness over health-care applications or financial one still </w:t>
      </w:r>
      <w:proofErr w:type="gramStart"/>
      <w:r w:rsidRPr="00D330B3">
        <w:t>exist</w:t>
      </w:r>
      <w:proofErr w:type="gramEnd"/>
      <w:r w:rsidRPr="00D330B3">
        <w:t>. Some focus on future work about reducing resource requirements for searching-capable chatbot models.</w:t>
      </w:r>
      <w:r w:rsidRPr="00D330B3">
        <w:br/>
        <w:t>This review suggests that the transformer model could totally revolutionize chatbot technology, and serves as a base for further improvements regarding scalability, efficiency, and fair operations.</w:t>
      </w:r>
    </w:p>
    <w:p w14:paraId="0BB7340D" w14:textId="77777777" w:rsidR="00CB776E" w:rsidRPr="000D32F7" w:rsidRDefault="00CB776E" w:rsidP="00AE628D">
      <w:pPr>
        <w:jc w:val="both"/>
        <w:rPr>
          <w:b/>
          <w:bCs/>
          <w:sz w:val="30"/>
          <w:szCs w:val="30"/>
        </w:rPr>
      </w:pPr>
      <w:r w:rsidRPr="000D32F7">
        <w:rPr>
          <w:b/>
          <w:bCs/>
          <w:sz w:val="30"/>
          <w:szCs w:val="30"/>
        </w:rPr>
        <w:t>LITERATURE REVIEW -IV</w:t>
      </w:r>
    </w:p>
    <w:p w14:paraId="0E548E66" w14:textId="77777777" w:rsidR="00CB776E" w:rsidRDefault="00CB776E" w:rsidP="00AE628D">
      <w:pPr>
        <w:jc w:val="both"/>
        <w:rPr>
          <w:b/>
          <w:bCs/>
        </w:rPr>
      </w:pPr>
      <w:r w:rsidRPr="000B6567">
        <w:rPr>
          <w:b/>
          <w:bCs/>
        </w:rPr>
        <w:t>Transformer-based hybrid architectures for advanced</w:t>
      </w:r>
      <w:r>
        <w:rPr>
          <w:b/>
          <w:bCs/>
        </w:rPr>
        <w:t xml:space="preserve"> </w:t>
      </w:r>
      <w:r w:rsidRPr="000B6567">
        <w:rPr>
          <w:b/>
          <w:bCs/>
        </w:rPr>
        <w:t>chatbot</w:t>
      </w:r>
      <w:r>
        <w:rPr>
          <w:b/>
          <w:bCs/>
        </w:rPr>
        <w:t xml:space="preserve"> </w:t>
      </w:r>
      <w:r w:rsidRPr="000B6567">
        <w:rPr>
          <w:b/>
          <w:bCs/>
        </w:rPr>
        <w:t>systems</w:t>
      </w:r>
      <w:r>
        <w:rPr>
          <w:b/>
          <w:bCs/>
        </w:rPr>
        <w:t xml:space="preserve"> </w:t>
      </w:r>
      <w:r w:rsidRPr="000B6567">
        <w:rPr>
          <w:b/>
          <w:bCs/>
        </w:rPr>
        <w:t>AI medical chatbots:</w:t>
      </w:r>
    </w:p>
    <w:p w14:paraId="5CE790F5" w14:textId="77777777" w:rsidR="00CB776E" w:rsidRPr="000B6567" w:rsidRDefault="00CB776E" w:rsidP="00AE628D">
      <w:pPr>
        <w:jc w:val="both"/>
      </w:pPr>
      <w:r w:rsidRPr="000B6567">
        <w:t xml:space="preserve"> Utilizing GPT to Revolutionize Healthcare Support and</w:t>
      </w:r>
      <w:r>
        <w:t xml:space="preserve"> </w:t>
      </w:r>
      <w:r w:rsidRPr="000B6567">
        <w:t>Diagnosis</w:t>
      </w:r>
      <w:r>
        <w:t>.</w:t>
      </w:r>
      <w:r w:rsidRPr="000B6567">
        <w:t xml:space="preserve"> This paper discusses the development and implementation of AI-based medical chatbots using GPT technology for transforming and improving healthcare assistance.</w:t>
      </w:r>
      <w:r>
        <w:t xml:space="preserve"> </w:t>
      </w:r>
      <w:r w:rsidRPr="000B6567">
        <w:t xml:space="preserve">The previous versions of medical chatbots were largely rule-based or some pattern-matching approach that failed to respond in the direction of dealing with complex questions and efficient management of diversified medical scenarios. GPT-based chatbots employ transformer models that encompass a lot of the advancement in natural language processing that has mechanisms like self-attention, thereby making it understand and respond to the input from users much more precisely with greater contextual awareness. The literature holds that these chatbots are useful for receiving genuine medical information, aiding in diagnosis and treatment planning for healthcare professionals, as well as for non-judgmental, rapid assistance to patients. Studies show that GPT models perform well in managing long-range text dependencies, making them a good candidate for problems such as symptom analysis and disease prediction. Moreover, several implementations use neural networks in disease classification and GPT in </w:t>
      </w:r>
      <w:r w:rsidRPr="000B6567">
        <w:lastRenderedPageBreak/>
        <w:t xml:space="preserve">conversation applications, which show versatility in handling medical terminologies and user inquiries. Challenges with medical chatbots are data privacy issues, dependence on big datasets for training, ethical implications, and limitations in the accurate management of rare or critical </w:t>
      </w:r>
      <w:proofErr w:type="spellStart"/>
      <w:proofErr w:type="gramStart"/>
      <w:r w:rsidRPr="000B6567">
        <w:t>conditions.The</w:t>
      </w:r>
      <w:proofErr w:type="spellEnd"/>
      <w:proofErr w:type="gramEnd"/>
      <w:r w:rsidRPr="000B6567">
        <w:t xml:space="preserve"> usability and reliability with respect to the adoption can also be improved by increasing trust of users and integrating domain-specific knowledge. Future directions may be towards the adding of more substantial data sources, multimodality, and better algorithms to refine these tools. This review goes to underscore the promise of GPT-based medical chatbots in revolutionizing healthcare into more scalable, accessible, and efficient support systems. Their deployment should complement, though, rather than replace, the expertise of medical professionals.</w:t>
      </w:r>
    </w:p>
    <w:p w14:paraId="3AB0DFCB" w14:textId="77777777" w:rsidR="00CB776E" w:rsidRPr="000B6567" w:rsidRDefault="00CB776E" w:rsidP="00AE628D">
      <w:pPr>
        <w:pStyle w:val="Heading1"/>
        <w:ind w:left="0" w:firstLine="0"/>
        <w:rPr>
          <w:b w:val="0"/>
          <w:bCs w:val="0"/>
          <w:sz w:val="28"/>
          <w:szCs w:val="28"/>
        </w:rPr>
      </w:pPr>
    </w:p>
    <w:p w14:paraId="2E8651F4" w14:textId="77777777" w:rsidR="00CB776E" w:rsidRPr="001A1E58" w:rsidRDefault="00CB776E" w:rsidP="00AE628D">
      <w:pPr>
        <w:pStyle w:val="Heading1"/>
        <w:ind w:left="0" w:firstLine="0"/>
        <w:rPr>
          <w:sz w:val="28"/>
          <w:szCs w:val="28"/>
        </w:rPr>
      </w:pPr>
      <w:r w:rsidRPr="001A1E58">
        <w:rPr>
          <w:sz w:val="28"/>
          <w:szCs w:val="28"/>
        </w:rPr>
        <w:t>3. METHODOLOGIES</w:t>
      </w:r>
    </w:p>
    <w:p w14:paraId="7202C3FF" w14:textId="77777777" w:rsidR="00CB776E" w:rsidRPr="000B6567" w:rsidRDefault="00CB776E" w:rsidP="00AE628D">
      <w:pPr>
        <w:pStyle w:val="Heading1"/>
        <w:rPr>
          <w:b w:val="0"/>
          <w:bCs w:val="0"/>
          <w:sz w:val="28"/>
          <w:szCs w:val="28"/>
        </w:rPr>
      </w:pPr>
    </w:p>
    <w:p w14:paraId="6F25FCFA" w14:textId="77777777" w:rsidR="00CB776E" w:rsidRPr="001A1E58" w:rsidRDefault="00CB776E" w:rsidP="00AE628D">
      <w:pPr>
        <w:pStyle w:val="Heading1"/>
        <w:jc w:val="both"/>
        <w:rPr>
          <w:sz w:val="24"/>
          <w:szCs w:val="24"/>
        </w:rPr>
      </w:pPr>
      <w:r w:rsidRPr="001A1E58">
        <w:rPr>
          <w:sz w:val="24"/>
          <w:szCs w:val="24"/>
        </w:rPr>
        <w:t>1. Literature Review</w:t>
      </w:r>
    </w:p>
    <w:p w14:paraId="1F670007" w14:textId="77777777" w:rsidR="00CB776E" w:rsidRPr="001A1E58" w:rsidRDefault="00CB776E" w:rsidP="00AE628D">
      <w:pPr>
        <w:pStyle w:val="Heading1"/>
        <w:jc w:val="both"/>
        <w:rPr>
          <w:sz w:val="24"/>
          <w:szCs w:val="24"/>
        </w:rPr>
      </w:pPr>
      <w:r w:rsidRPr="001A1E58">
        <w:rPr>
          <w:sz w:val="24"/>
          <w:szCs w:val="24"/>
        </w:rPr>
        <w:t>1.1. Inclusion Criteria</w:t>
      </w:r>
    </w:p>
    <w:p w14:paraId="4D78D419" w14:textId="77777777" w:rsidR="00CB776E" w:rsidRDefault="00CB776E" w:rsidP="00AE628D">
      <w:pPr>
        <w:pStyle w:val="Heading1"/>
        <w:jc w:val="both"/>
        <w:rPr>
          <w:b w:val="0"/>
          <w:bCs w:val="0"/>
          <w:sz w:val="24"/>
          <w:szCs w:val="24"/>
        </w:rPr>
      </w:pPr>
      <w:r w:rsidRPr="001A1E58">
        <w:rPr>
          <w:b w:val="0"/>
          <w:bCs w:val="0"/>
          <w:sz w:val="24"/>
          <w:szCs w:val="24"/>
        </w:rPr>
        <w:t>Conduct literature review in the context of</w:t>
      </w:r>
    </w:p>
    <w:p w14:paraId="2F6DAED5" w14:textId="77777777" w:rsidR="00CB776E" w:rsidRPr="001A1E58" w:rsidRDefault="00CB776E" w:rsidP="00AE628D">
      <w:pPr>
        <w:pStyle w:val="Heading1"/>
        <w:jc w:val="both"/>
        <w:rPr>
          <w:b w:val="0"/>
          <w:bCs w:val="0"/>
          <w:sz w:val="24"/>
          <w:szCs w:val="24"/>
        </w:rPr>
      </w:pPr>
      <w:r w:rsidRPr="001A1E58">
        <w:rPr>
          <w:b w:val="0"/>
          <w:bCs w:val="0"/>
          <w:sz w:val="24"/>
          <w:szCs w:val="24"/>
        </w:rPr>
        <w:t>following papers</w:t>
      </w:r>
      <w:r>
        <w:rPr>
          <w:b w:val="0"/>
          <w:bCs w:val="0"/>
          <w:sz w:val="24"/>
          <w:szCs w:val="24"/>
        </w:rPr>
        <w:t>:</w:t>
      </w:r>
    </w:p>
    <w:p w14:paraId="1DD8DC80" w14:textId="77777777" w:rsidR="00CB776E" w:rsidRPr="001A1E58" w:rsidRDefault="00CB776E" w:rsidP="00CB776E">
      <w:pPr>
        <w:pStyle w:val="Heading1"/>
        <w:numPr>
          <w:ilvl w:val="0"/>
          <w:numId w:val="22"/>
        </w:numPr>
        <w:jc w:val="both"/>
        <w:rPr>
          <w:b w:val="0"/>
          <w:bCs w:val="0"/>
          <w:sz w:val="24"/>
          <w:szCs w:val="24"/>
        </w:rPr>
      </w:pPr>
      <w:r w:rsidRPr="001A1E58">
        <w:rPr>
          <w:b w:val="0"/>
          <w:bCs w:val="0"/>
          <w:sz w:val="24"/>
          <w:szCs w:val="24"/>
        </w:rPr>
        <w:t xml:space="preserve">Keywords: developing of chatbots, transformer models, NLP, GPT, BERT, dialogue systems, conversational </w:t>
      </w:r>
      <w:proofErr w:type="gramStart"/>
      <w:r w:rsidRPr="001A1E58">
        <w:rPr>
          <w:b w:val="0"/>
          <w:bCs w:val="0"/>
          <w:sz w:val="24"/>
          <w:szCs w:val="24"/>
        </w:rPr>
        <w:t>AI</w:t>
      </w:r>
      <w:proofErr w:type="gramEnd"/>
      <w:r w:rsidRPr="001A1E58">
        <w:rPr>
          <w:b w:val="0"/>
          <w:bCs w:val="0"/>
          <w:sz w:val="24"/>
          <w:szCs w:val="24"/>
        </w:rPr>
        <w:t xml:space="preserve"> and self-attention mechanism</w:t>
      </w:r>
    </w:p>
    <w:p w14:paraId="238FDA0B" w14:textId="77777777" w:rsidR="00CB776E" w:rsidRPr="001A1E58" w:rsidRDefault="00CB776E" w:rsidP="00CB776E">
      <w:pPr>
        <w:pStyle w:val="Heading1"/>
        <w:numPr>
          <w:ilvl w:val="0"/>
          <w:numId w:val="22"/>
        </w:numPr>
        <w:jc w:val="both"/>
        <w:rPr>
          <w:b w:val="0"/>
          <w:bCs w:val="0"/>
          <w:sz w:val="24"/>
          <w:szCs w:val="24"/>
        </w:rPr>
      </w:pPr>
      <w:r w:rsidRPr="001A1E58">
        <w:rPr>
          <w:b w:val="0"/>
          <w:bCs w:val="0"/>
          <w:sz w:val="24"/>
          <w:szCs w:val="24"/>
        </w:rPr>
        <w:t>Sources: Repute of peer-reviewed journals, conference papers, technical reports, dissertation from the areas of AI for the development of chatbots, NLP, transformer models.</w:t>
      </w:r>
    </w:p>
    <w:p w14:paraId="60AC8CAB" w14:textId="77777777" w:rsidR="00CB776E" w:rsidRPr="001A1E58" w:rsidRDefault="00CB776E" w:rsidP="00CB776E">
      <w:pPr>
        <w:pStyle w:val="Heading1"/>
        <w:numPr>
          <w:ilvl w:val="0"/>
          <w:numId w:val="22"/>
        </w:numPr>
        <w:jc w:val="both"/>
        <w:rPr>
          <w:b w:val="0"/>
          <w:bCs w:val="0"/>
          <w:sz w:val="24"/>
          <w:szCs w:val="24"/>
        </w:rPr>
      </w:pPr>
      <w:r w:rsidRPr="001A1E58">
        <w:rPr>
          <w:b w:val="0"/>
          <w:bCs w:val="0"/>
          <w:sz w:val="24"/>
          <w:szCs w:val="24"/>
        </w:rPr>
        <w:t>Timeframe: Only last 5–10 years will be considered to make it more relevant in such a rapidly changing field as chatbot systems based on Transformer.</w:t>
      </w:r>
    </w:p>
    <w:p w14:paraId="569D708F" w14:textId="77777777" w:rsidR="00CB776E" w:rsidRPr="001A1E58" w:rsidRDefault="00CB776E" w:rsidP="00AE628D">
      <w:pPr>
        <w:pStyle w:val="Heading1"/>
        <w:jc w:val="both"/>
        <w:rPr>
          <w:b w:val="0"/>
          <w:bCs w:val="0"/>
          <w:sz w:val="24"/>
          <w:szCs w:val="24"/>
        </w:rPr>
      </w:pPr>
    </w:p>
    <w:p w14:paraId="70F40220" w14:textId="77777777" w:rsidR="00CB776E" w:rsidRPr="001A1E58" w:rsidRDefault="00CB776E" w:rsidP="00AE628D">
      <w:pPr>
        <w:pStyle w:val="Heading1"/>
        <w:jc w:val="both"/>
        <w:rPr>
          <w:sz w:val="24"/>
          <w:szCs w:val="24"/>
        </w:rPr>
      </w:pPr>
      <w:r w:rsidRPr="001A1E58">
        <w:rPr>
          <w:sz w:val="24"/>
          <w:szCs w:val="24"/>
        </w:rPr>
        <w:t>1.2 Classification of Literature</w:t>
      </w:r>
    </w:p>
    <w:p w14:paraId="5C028035" w14:textId="77777777" w:rsidR="00CB776E" w:rsidRPr="001A1E58" w:rsidRDefault="00CB776E" w:rsidP="00AE628D">
      <w:pPr>
        <w:pStyle w:val="Heading1"/>
        <w:jc w:val="both"/>
        <w:rPr>
          <w:b w:val="0"/>
          <w:bCs w:val="0"/>
          <w:sz w:val="24"/>
          <w:szCs w:val="24"/>
        </w:rPr>
      </w:pPr>
      <w:r w:rsidRPr="001A1E58">
        <w:rPr>
          <w:b w:val="0"/>
          <w:bCs w:val="0"/>
          <w:sz w:val="24"/>
          <w:szCs w:val="24"/>
        </w:rPr>
        <w:t>The studies will be divided into three categories.</w:t>
      </w:r>
    </w:p>
    <w:p w14:paraId="66FD5163" w14:textId="77777777" w:rsidR="00CB776E" w:rsidRPr="001A1E58" w:rsidRDefault="00CB776E" w:rsidP="00CB776E">
      <w:pPr>
        <w:pStyle w:val="Heading1"/>
        <w:numPr>
          <w:ilvl w:val="0"/>
          <w:numId w:val="23"/>
        </w:numPr>
        <w:jc w:val="both"/>
        <w:rPr>
          <w:b w:val="0"/>
          <w:bCs w:val="0"/>
          <w:sz w:val="24"/>
          <w:szCs w:val="24"/>
        </w:rPr>
      </w:pPr>
      <w:r w:rsidRPr="001A1E58">
        <w:rPr>
          <w:b w:val="0"/>
          <w:bCs w:val="0"/>
          <w:sz w:val="24"/>
          <w:szCs w:val="24"/>
        </w:rPr>
        <w:t>Traditional Methods: Rule-based systems, keyword matching, retrieval-based methods.</w:t>
      </w:r>
    </w:p>
    <w:p w14:paraId="1F281E88" w14:textId="77777777" w:rsidR="00CB776E" w:rsidRPr="001A1E58" w:rsidRDefault="00CB776E" w:rsidP="00CB776E">
      <w:pPr>
        <w:pStyle w:val="Heading1"/>
        <w:numPr>
          <w:ilvl w:val="0"/>
          <w:numId w:val="23"/>
        </w:numPr>
        <w:jc w:val="both"/>
        <w:rPr>
          <w:b w:val="0"/>
          <w:bCs w:val="0"/>
          <w:sz w:val="24"/>
          <w:szCs w:val="24"/>
        </w:rPr>
      </w:pPr>
      <w:r w:rsidRPr="001A1E58">
        <w:rPr>
          <w:b w:val="0"/>
          <w:bCs w:val="0"/>
          <w:sz w:val="24"/>
          <w:szCs w:val="24"/>
        </w:rPr>
        <w:t>Machine learning methods: SVM, RNN, LSTM networks.</w:t>
      </w:r>
    </w:p>
    <w:p w14:paraId="6127F988" w14:textId="77777777" w:rsidR="00CB776E" w:rsidRPr="001A1E58" w:rsidRDefault="00CB776E" w:rsidP="00CB776E">
      <w:pPr>
        <w:pStyle w:val="Heading1"/>
        <w:numPr>
          <w:ilvl w:val="0"/>
          <w:numId w:val="23"/>
        </w:numPr>
        <w:jc w:val="both"/>
        <w:rPr>
          <w:b w:val="0"/>
          <w:bCs w:val="0"/>
          <w:sz w:val="24"/>
          <w:szCs w:val="24"/>
        </w:rPr>
      </w:pPr>
      <w:r w:rsidRPr="001A1E58">
        <w:rPr>
          <w:b w:val="0"/>
          <w:bCs w:val="0"/>
          <w:sz w:val="24"/>
          <w:szCs w:val="24"/>
        </w:rPr>
        <w:t>Deep Learning Methods: Transformer models, such as BERT, GPT; attention and self-supervised learning.</w:t>
      </w:r>
    </w:p>
    <w:p w14:paraId="559CC41A" w14:textId="77777777" w:rsidR="00CB776E" w:rsidRPr="001A1E58" w:rsidRDefault="00CB776E" w:rsidP="00CB776E">
      <w:pPr>
        <w:pStyle w:val="Heading1"/>
        <w:numPr>
          <w:ilvl w:val="0"/>
          <w:numId w:val="23"/>
        </w:numPr>
        <w:jc w:val="both"/>
        <w:rPr>
          <w:b w:val="0"/>
          <w:bCs w:val="0"/>
          <w:sz w:val="24"/>
          <w:szCs w:val="24"/>
        </w:rPr>
      </w:pPr>
      <w:r w:rsidRPr="001A1E58">
        <w:rPr>
          <w:b w:val="0"/>
          <w:bCs w:val="0"/>
          <w:sz w:val="24"/>
          <w:szCs w:val="24"/>
        </w:rPr>
        <w:t xml:space="preserve">Hybrid Approaches: This contains a </w:t>
      </w:r>
      <w:r w:rsidRPr="001A1E58">
        <w:rPr>
          <w:b w:val="0"/>
          <w:bCs w:val="0"/>
          <w:sz w:val="24"/>
          <w:szCs w:val="24"/>
        </w:rPr>
        <w:t>combination of transformer models together with reinforcement learning, multi-agent systems, and even together with sentiment analysis techniques.</w:t>
      </w:r>
    </w:p>
    <w:p w14:paraId="7A1BF049" w14:textId="77777777" w:rsidR="00CB776E" w:rsidRPr="001A1E58" w:rsidRDefault="00CB776E" w:rsidP="00AE628D">
      <w:pPr>
        <w:pStyle w:val="Heading1"/>
        <w:jc w:val="both"/>
        <w:rPr>
          <w:b w:val="0"/>
          <w:bCs w:val="0"/>
          <w:sz w:val="24"/>
          <w:szCs w:val="24"/>
        </w:rPr>
      </w:pPr>
    </w:p>
    <w:p w14:paraId="1CDE0E5E" w14:textId="77777777" w:rsidR="00CB776E" w:rsidRPr="001A1E58" w:rsidRDefault="00CB776E" w:rsidP="00AE628D">
      <w:pPr>
        <w:pStyle w:val="Heading1"/>
        <w:jc w:val="both"/>
        <w:rPr>
          <w:sz w:val="24"/>
          <w:szCs w:val="24"/>
        </w:rPr>
      </w:pPr>
      <w:r w:rsidRPr="001A1E58">
        <w:rPr>
          <w:sz w:val="24"/>
          <w:szCs w:val="24"/>
        </w:rPr>
        <w:t>2. Comparison of Approaches</w:t>
      </w:r>
    </w:p>
    <w:p w14:paraId="0DD9EAB8" w14:textId="77777777" w:rsidR="00CB776E" w:rsidRPr="001A1E58" w:rsidRDefault="00CB776E" w:rsidP="00AE628D">
      <w:pPr>
        <w:pStyle w:val="Heading1"/>
        <w:jc w:val="both"/>
        <w:rPr>
          <w:sz w:val="24"/>
          <w:szCs w:val="24"/>
        </w:rPr>
      </w:pPr>
      <w:r w:rsidRPr="001A1E58">
        <w:rPr>
          <w:sz w:val="24"/>
          <w:szCs w:val="24"/>
        </w:rPr>
        <w:t>2.1. The metrics for comparing papers</w:t>
      </w:r>
    </w:p>
    <w:p w14:paraId="7C0E3BA7" w14:textId="77777777" w:rsidR="00CB776E" w:rsidRPr="001A1E58" w:rsidRDefault="00CB776E" w:rsidP="00AE628D">
      <w:pPr>
        <w:pStyle w:val="Heading1"/>
        <w:ind w:left="925"/>
        <w:jc w:val="both"/>
        <w:rPr>
          <w:b w:val="0"/>
          <w:bCs w:val="0"/>
          <w:sz w:val="24"/>
          <w:szCs w:val="24"/>
        </w:rPr>
      </w:pPr>
      <w:r w:rsidRPr="001A1E58">
        <w:rPr>
          <w:b w:val="0"/>
          <w:bCs w:val="0"/>
          <w:sz w:val="24"/>
          <w:szCs w:val="24"/>
        </w:rPr>
        <w:t>• Precision</w:t>
      </w:r>
    </w:p>
    <w:p w14:paraId="49137951" w14:textId="77777777" w:rsidR="00CB776E" w:rsidRPr="001A1E58" w:rsidRDefault="00CB776E" w:rsidP="00AE628D">
      <w:pPr>
        <w:pStyle w:val="Heading1"/>
        <w:ind w:left="925"/>
        <w:jc w:val="both"/>
        <w:rPr>
          <w:b w:val="0"/>
          <w:bCs w:val="0"/>
          <w:sz w:val="24"/>
          <w:szCs w:val="24"/>
        </w:rPr>
      </w:pPr>
      <w:r w:rsidRPr="001A1E58">
        <w:rPr>
          <w:b w:val="0"/>
          <w:bCs w:val="0"/>
          <w:sz w:val="24"/>
          <w:szCs w:val="24"/>
        </w:rPr>
        <w:t>• Accuracy</w:t>
      </w:r>
    </w:p>
    <w:p w14:paraId="0B21F7D0" w14:textId="77777777" w:rsidR="00CB776E" w:rsidRPr="001A1E58" w:rsidRDefault="00CB776E" w:rsidP="00AE628D">
      <w:pPr>
        <w:pStyle w:val="Heading1"/>
        <w:ind w:left="925"/>
        <w:jc w:val="both"/>
        <w:rPr>
          <w:b w:val="0"/>
          <w:bCs w:val="0"/>
          <w:sz w:val="24"/>
          <w:szCs w:val="24"/>
        </w:rPr>
      </w:pPr>
      <w:r w:rsidRPr="001A1E58">
        <w:rPr>
          <w:b w:val="0"/>
          <w:bCs w:val="0"/>
          <w:sz w:val="24"/>
          <w:szCs w:val="24"/>
        </w:rPr>
        <w:t>• F1-score</w:t>
      </w:r>
    </w:p>
    <w:p w14:paraId="312CA2CE" w14:textId="77777777" w:rsidR="00CB776E" w:rsidRPr="001A1E58" w:rsidRDefault="00CB776E" w:rsidP="00AE628D">
      <w:pPr>
        <w:pStyle w:val="Heading1"/>
        <w:ind w:left="925"/>
        <w:jc w:val="both"/>
        <w:rPr>
          <w:b w:val="0"/>
          <w:bCs w:val="0"/>
          <w:sz w:val="24"/>
          <w:szCs w:val="24"/>
        </w:rPr>
      </w:pPr>
      <w:r w:rsidRPr="001A1E58">
        <w:rPr>
          <w:b w:val="0"/>
          <w:bCs w:val="0"/>
          <w:sz w:val="24"/>
          <w:szCs w:val="24"/>
        </w:rPr>
        <w:t>• Computational speed in addition to model size</w:t>
      </w:r>
    </w:p>
    <w:p w14:paraId="186E942D" w14:textId="77777777" w:rsidR="00CB776E" w:rsidRPr="001A1E58" w:rsidRDefault="00CB776E" w:rsidP="00AE628D">
      <w:pPr>
        <w:pStyle w:val="Heading1"/>
        <w:ind w:left="925"/>
        <w:jc w:val="both"/>
        <w:rPr>
          <w:b w:val="0"/>
          <w:bCs w:val="0"/>
          <w:sz w:val="24"/>
          <w:szCs w:val="24"/>
        </w:rPr>
      </w:pPr>
      <w:r w:rsidRPr="001A1E58">
        <w:rPr>
          <w:b w:val="0"/>
          <w:bCs w:val="0"/>
          <w:sz w:val="24"/>
          <w:szCs w:val="24"/>
        </w:rPr>
        <w:t>• Computational complexity</w:t>
      </w:r>
    </w:p>
    <w:p w14:paraId="653745EE" w14:textId="77777777" w:rsidR="00CB776E" w:rsidRPr="001A1E58" w:rsidRDefault="00CB776E" w:rsidP="00AE628D">
      <w:pPr>
        <w:pStyle w:val="Heading1"/>
        <w:jc w:val="both"/>
        <w:rPr>
          <w:sz w:val="24"/>
          <w:szCs w:val="24"/>
        </w:rPr>
      </w:pPr>
      <w:r w:rsidRPr="001A1E58">
        <w:rPr>
          <w:sz w:val="24"/>
          <w:szCs w:val="24"/>
        </w:rPr>
        <w:t>2.2. The Data Sources</w:t>
      </w:r>
    </w:p>
    <w:p w14:paraId="1482B586" w14:textId="77777777" w:rsidR="00CB776E" w:rsidRPr="001A1E58" w:rsidRDefault="00CB776E" w:rsidP="00AE628D">
      <w:pPr>
        <w:pStyle w:val="Heading1"/>
        <w:jc w:val="both"/>
        <w:rPr>
          <w:b w:val="0"/>
          <w:bCs w:val="0"/>
          <w:sz w:val="24"/>
          <w:szCs w:val="24"/>
        </w:rPr>
      </w:pPr>
      <w:r w:rsidRPr="001A1E58">
        <w:rPr>
          <w:b w:val="0"/>
          <w:bCs w:val="0"/>
          <w:sz w:val="24"/>
          <w:szCs w:val="24"/>
        </w:rPr>
        <w:t>Datasets used within the papers:</w:t>
      </w:r>
    </w:p>
    <w:p w14:paraId="757A8508" w14:textId="77777777" w:rsidR="00CB776E" w:rsidRPr="001A1E58" w:rsidRDefault="00CB776E" w:rsidP="00CB776E">
      <w:pPr>
        <w:pStyle w:val="Heading1"/>
        <w:numPr>
          <w:ilvl w:val="0"/>
          <w:numId w:val="25"/>
        </w:numPr>
        <w:jc w:val="both"/>
        <w:rPr>
          <w:b w:val="0"/>
          <w:bCs w:val="0"/>
          <w:sz w:val="24"/>
          <w:szCs w:val="24"/>
        </w:rPr>
      </w:pPr>
      <w:r w:rsidRPr="001A1E58">
        <w:rPr>
          <w:b w:val="0"/>
          <w:bCs w:val="0"/>
          <w:sz w:val="24"/>
          <w:szCs w:val="24"/>
        </w:rPr>
        <w:t>Public datasets like Cornell Movie-Dialogs, Chit-Chat, and Persona-Chat, among others,</w:t>
      </w:r>
    </w:p>
    <w:p w14:paraId="784E7C50" w14:textId="77777777" w:rsidR="00CB776E" w:rsidRPr="001A1E58" w:rsidRDefault="00CB776E" w:rsidP="00CB776E">
      <w:pPr>
        <w:pStyle w:val="Heading1"/>
        <w:numPr>
          <w:ilvl w:val="0"/>
          <w:numId w:val="25"/>
        </w:numPr>
        <w:jc w:val="both"/>
        <w:rPr>
          <w:b w:val="0"/>
          <w:bCs w:val="0"/>
          <w:sz w:val="24"/>
          <w:szCs w:val="24"/>
        </w:rPr>
      </w:pPr>
      <w:r w:rsidRPr="001A1E58">
        <w:rPr>
          <w:b w:val="0"/>
          <w:bCs w:val="0"/>
          <w:sz w:val="24"/>
          <w:szCs w:val="24"/>
        </w:rPr>
        <w:t>Characterizing the dataset: its size, diversity, as well as quality of the annotation.</w:t>
      </w:r>
    </w:p>
    <w:p w14:paraId="7604055E" w14:textId="77777777" w:rsidR="00CB776E" w:rsidRPr="001A1E58" w:rsidRDefault="00CB776E" w:rsidP="00AE628D">
      <w:pPr>
        <w:pStyle w:val="Heading1"/>
        <w:jc w:val="both"/>
        <w:rPr>
          <w:sz w:val="24"/>
          <w:szCs w:val="24"/>
        </w:rPr>
      </w:pPr>
      <w:r w:rsidRPr="001A1E58">
        <w:rPr>
          <w:sz w:val="24"/>
          <w:szCs w:val="24"/>
        </w:rPr>
        <w:t>2.3 Feature Extraction Techniques</w:t>
      </w:r>
    </w:p>
    <w:p w14:paraId="134ECE2E" w14:textId="77777777" w:rsidR="00CB776E" w:rsidRDefault="00CB776E" w:rsidP="00AE628D">
      <w:pPr>
        <w:pStyle w:val="Heading1"/>
        <w:ind w:left="660"/>
        <w:jc w:val="both"/>
        <w:rPr>
          <w:b w:val="0"/>
          <w:bCs w:val="0"/>
          <w:sz w:val="24"/>
          <w:szCs w:val="24"/>
        </w:rPr>
      </w:pPr>
      <w:r w:rsidRPr="001A1E58">
        <w:rPr>
          <w:b w:val="0"/>
          <w:bCs w:val="0"/>
          <w:sz w:val="24"/>
          <w:szCs w:val="24"/>
        </w:rPr>
        <w:t>• Traditional Approaches: The earlier releases of the chatbots have relied on manual feature extraction, which is based on words' frequency or a bag-of-words model on text data.</w:t>
      </w:r>
    </w:p>
    <w:p w14:paraId="514864E5" w14:textId="77777777" w:rsidR="00CB776E" w:rsidRDefault="00CB776E" w:rsidP="00AE628D">
      <w:pPr>
        <w:pStyle w:val="Heading1"/>
        <w:ind w:left="660"/>
        <w:jc w:val="both"/>
        <w:rPr>
          <w:b w:val="0"/>
          <w:bCs w:val="0"/>
          <w:sz w:val="24"/>
          <w:szCs w:val="24"/>
        </w:rPr>
      </w:pPr>
      <w:r w:rsidRPr="001A1E58">
        <w:rPr>
          <w:b w:val="0"/>
          <w:bCs w:val="0"/>
          <w:sz w:val="24"/>
          <w:szCs w:val="24"/>
        </w:rPr>
        <w:t>•Automated Method: In this method, the transformer-based models use the hierarchy feature learning mechanism through using an attention mechanism. This mechanism in such a model does not require the model to understand relationships and context between parts of conversation on a direct manual basis.</w:t>
      </w:r>
    </w:p>
    <w:p w14:paraId="61538925" w14:textId="77777777" w:rsidR="00CB776E" w:rsidRDefault="00CB776E" w:rsidP="00AE628D">
      <w:pPr>
        <w:pStyle w:val="Heading1"/>
        <w:ind w:left="0" w:firstLine="0"/>
        <w:jc w:val="both"/>
        <w:rPr>
          <w:b w:val="0"/>
          <w:bCs w:val="0"/>
          <w:sz w:val="24"/>
          <w:szCs w:val="24"/>
        </w:rPr>
      </w:pPr>
    </w:p>
    <w:p w14:paraId="5CC1361E" w14:textId="77777777" w:rsidR="00CB776E" w:rsidRPr="00E857D5" w:rsidRDefault="00CB776E" w:rsidP="00AE628D">
      <w:pPr>
        <w:pStyle w:val="Heading1"/>
        <w:jc w:val="both"/>
        <w:rPr>
          <w:sz w:val="24"/>
          <w:szCs w:val="24"/>
        </w:rPr>
      </w:pPr>
      <w:r w:rsidRPr="00654561">
        <w:rPr>
          <w:sz w:val="24"/>
          <w:szCs w:val="24"/>
        </w:rPr>
        <w:t xml:space="preserve"> </w:t>
      </w:r>
      <w:r w:rsidRPr="00E857D5">
        <w:rPr>
          <w:sz w:val="24"/>
          <w:szCs w:val="24"/>
        </w:rPr>
        <w:t>Proposed Framework</w:t>
      </w:r>
    </w:p>
    <w:p w14:paraId="7B460964" w14:textId="77777777" w:rsidR="00CB776E" w:rsidRPr="00E857D5" w:rsidRDefault="00CB776E" w:rsidP="00AE628D">
      <w:pPr>
        <w:pStyle w:val="Heading1"/>
        <w:jc w:val="both"/>
        <w:rPr>
          <w:sz w:val="24"/>
          <w:szCs w:val="24"/>
        </w:rPr>
      </w:pPr>
      <w:r w:rsidRPr="00E857D5">
        <w:rPr>
          <w:sz w:val="24"/>
          <w:szCs w:val="24"/>
        </w:rPr>
        <w:t>3.1. Hybrid Methodology</w:t>
      </w:r>
    </w:p>
    <w:p w14:paraId="48E34221" w14:textId="77777777" w:rsidR="00CB776E" w:rsidRPr="00E857D5" w:rsidRDefault="00CB776E" w:rsidP="00CB776E">
      <w:pPr>
        <w:pStyle w:val="Heading1"/>
        <w:numPr>
          <w:ilvl w:val="0"/>
          <w:numId w:val="27"/>
        </w:numPr>
        <w:jc w:val="both"/>
        <w:rPr>
          <w:b w:val="0"/>
          <w:bCs w:val="0"/>
          <w:sz w:val="24"/>
          <w:szCs w:val="24"/>
        </w:rPr>
      </w:pPr>
      <w:r w:rsidRPr="00E857D5">
        <w:rPr>
          <w:b w:val="0"/>
          <w:bCs w:val="0"/>
          <w:sz w:val="24"/>
          <w:szCs w:val="24"/>
        </w:rPr>
        <w:t>RL: Making the chatbot more adaptive in terms of time with the help of feedback from the user.</w:t>
      </w:r>
    </w:p>
    <w:p w14:paraId="516CCF1E" w14:textId="77777777" w:rsidR="00CB776E" w:rsidRPr="00E857D5" w:rsidRDefault="00CB776E" w:rsidP="00CB776E">
      <w:pPr>
        <w:pStyle w:val="Heading1"/>
        <w:numPr>
          <w:ilvl w:val="0"/>
          <w:numId w:val="27"/>
        </w:numPr>
        <w:jc w:val="both"/>
        <w:rPr>
          <w:b w:val="0"/>
          <w:bCs w:val="0"/>
          <w:sz w:val="24"/>
          <w:szCs w:val="24"/>
        </w:rPr>
      </w:pPr>
      <w:r w:rsidRPr="00E857D5">
        <w:rPr>
          <w:b w:val="0"/>
          <w:bCs w:val="0"/>
          <w:sz w:val="24"/>
          <w:szCs w:val="24"/>
        </w:rPr>
        <w:t>Sentiment Analysis: To get a better feeling of emotions when a conversation is going on with the user for improving engagement and the user experience.</w:t>
      </w:r>
    </w:p>
    <w:p w14:paraId="565297A6" w14:textId="77777777" w:rsidR="00CB776E" w:rsidRPr="00E857D5" w:rsidRDefault="00CB776E" w:rsidP="00AE628D">
      <w:pPr>
        <w:pStyle w:val="Heading1"/>
        <w:jc w:val="both"/>
        <w:rPr>
          <w:b w:val="0"/>
          <w:bCs w:val="0"/>
          <w:sz w:val="24"/>
          <w:szCs w:val="24"/>
        </w:rPr>
      </w:pPr>
      <w:r w:rsidRPr="00E857D5">
        <w:rPr>
          <w:b w:val="0"/>
          <w:bCs w:val="0"/>
          <w:sz w:val="24"/>
          <w:szCs w:val="24"/>
        </w:rPr>
        <w:t>•</w:t>
      </w:r>
      <w:r w:rsidRPr="00E857D5">
        <w:rPr>
          <w:sz w:val="24"/>
          <w:szCs w:val="24"/>
        </w:rPr>
        <w:t>Hybrid Technique Advantages</w:t>
      </w:r>
      <w:r w:rsidRPr="00E857D5">
        <w:rPr>
          <w:b w:val="0"/>
          <w:bCs w:val="0"/>
          <w:sz w:val="24"/>
          <w:szCs w:val="24"/>
        </w:rPr>
        <w:t>: Leverage transformer models to generate contextual ability and improve with the answer via RL plus sentiment analysis to ensure better satisfaction in the users</w:t>
      </w:r>
    </w:p>
    <w:p w14:paraId="3990AEC5" w14:textId="77777777" w:rsidR="00CB776E" w:rsidRPr="00E857D5" w:rsidRDefault="00CB776E" w:rsidP="00AE628D">
      <w:pPr>
        <w:pStyle w:val="Heading1"/>
        <w:jc w:val="both"/>
        <w:rPr>
          <w:sz w:val="24"/>
          <w:szCs w:val="24"/>
        </w:rPr>
      </w:pPr>
      <w:r w:rsidRPr="00E857D5">
        <w:rPr>
          <w:sz w:val="24"/>
          <w:szCs w:val="24"/>
        </w:rPr>
        <w:lastRenderedPageBreak/>
        <w:t>3.2. Optimal Light-Weight Models</w:t>
      </w:r>
    </w:p>
    <w:p w14:paraId="7E8D91E1" w14:textId="77777777" w:rsidR="00CB776E" w:rsidRPr="00E857D5" w:rsidRDefault="00CB776E" w:rsidP="00AE628D">
      <w:pPr>
        <w:pStyle w:val="Heading1"/>
        <w:jc w:val="both"/>
        <w:rPr>
          <w:b w:val="0"/>
          <w:bCs w:val="0"/>
          <w:sz w:val="24"/>
          <w:szCs w:val="24"/>
        </w:rPr>
      </w:pPr>
      <w:r w:rsidRPr="00E857D5">
        <w:rPr>
          <w:b w:val="0"/>
          <w:bCs w:val="0"/>
          <w:sz w:val="24"/>
          <w:szCs w:val="24"/>
        </w:rPr>
        <w:t>Light models for real applications</w:t>
      </w:r>
    </w:p>
    <w:p w14:paraId="18226E89" w14:textId="77777777" w:rsidR="00CB776E" w:rsidRPr="00E857D5" w:rsidRDefault="00CB776E" w:rsidP="00AE628D">
      <w:pPr>
        <w:pStyle w:val="Heading1"/>
        <w:jc w:val="both"/>
        <w:rPr>
          <w:b w:val="0"/>
          <w:bCs w:val="0"/>
          <w:sz w:val="24"/>
          <w:szCs w:val="24"/>
        </w:rPr>
      </w:pPr>
      <w:r w:rsidRPr="00E857D5">
        <w:rPr>
          <w:b w:val="0"/>
          <w:bCs w:val="0"/>
          <w:sz w:val="24"/>
          <w:szCs w:val="24"/>
        </w:rPr>
        <w:t xml:space="preserve">This is the second advantage in the light versions of the Transformer models like, for instance, </w:t>
      </w:r>
      <w:proofErr w:type="spellStart"/>
      <w:r w:rsidRPr="00E857D5">
        <w:rPr>
          <w:b w:val="0"/>
          <w:bCs w:val="0"/>
          <w:sz w:val="24"/>
          <w:szCs w:val="24"/>
        </w:rPr>
        <w:t>DistilBERT</w:t>
      </w:r>
      <w:proofErr w:type="spellEnd"/>
      <w:r w:rsidRPr="00E857D5">
        <w:rPr>
          <w:b w:val="0"/>
          <w:bCs w:val="0"/>
          <w:sz w:val="24"/>
          <w:szCs w:val="24"/>
        </w:rPr>
        <w:t xml:space="preserve"> or </w:t>
      </w:r>
      <w:proofErr w:type="spellStart"/>
      <w:r w:rsidRPr="00E857D5">
        <w:rPr>
          <w:b w:val="0"/>
          <w:bCs w:val="0"/>
          <w:sz w:val="24"/>
          <w:szCs w:val="24"/>
        </w:rPr>
        <w:t>TinyGPT</w:t>
      </w:r>
      <w:proofErr w:type="spellEnd"/>
      <w:r w:rsidRPr="00E857D5">
        <w:rPr>
          <w:b w:val="0"/>
          <w:bCs w:val="0"/>
          <w:sz w:val="24"/>
          <w:szCs w:val="24"/>
        </w:rPr>
        <w:t>. In these models most of the performance of a full model is preserved even if the models are developed optimized to be deployed as close to real-time situations</w:t>
      </w:r>
    </w:p>
    <w:p w14:paraId="7BF732BE" w14:textId="77777777" w:rsidR="00CB776E" w:rsidRPr="00E857D5" w:rsidRDefault="00CB776E" w:rsidP="00AE628D">
      <w:pPr>
        <w:pStyle w:val="Heading1"/>
        <w:jc w:val="both"/>
        <w:rPr>
          <w:sz w:val="24"/>
          <w:szCs w:val="24"/>
        </w:rPr>
      </w:pPr>
      <w:r w:rsidRPr="00E857D5">
        <w:rPr>
          <w:sz w:val="24"/>
          <w:szCs w:val="24"/>
        </w:rPr>
        <w:t>Efficiency improvement methods</w:t>
      </w:r>
    </w:p>
    <w:p w14:paraId="55628CF9" w14:textId="77777777" w:rsidR="00CB776E" w:rsidRPr="00E857D5" w:rsidRDefault="00CB776E" w:rsidP="00AE628D">
      <w:pPr>
        <w:pStyle w:val="Heading1"/>
        <w:jc w:val="both"/>
        <w:rPr>
          <w:b w:val="0"/>
          <w:bCs w:val="0"/>
          <w:sz w:val="24"/>
          <w:szCs w:val="24"/>
        </w:rPr>
      </w:pPr>
      <w:r w:rsidRPr="00E857D5">
        <w:rPr>
          <w:b w:val="0"/>
          <w:bCs w:val="0"/>
          <w:sz w:val="24"/>
          <w:szCs w:val="24"/>
        </w:rPr>
        <w:t xml:space="preserve">1. Knowledge </w:t>
      </w:r>
      <w:proofErr w:type="gramStart"/>
      <w:r w:rsidRPr="00E857D5">
        <w:rPr>
          <w:b w:val="0"/>
          <w:bCs w:val="0"/>
          <w:sz w:val="24"/>
          <w:szCs w:val="24"/>
        </w:rPr>
        <w:t>Distillation :This</w:t>
      </w:r>
      <w:proofErr w:type="gramEnd"/>
      <w:r w:rsidRPr="00E857D5">
        <w:rPr>
          <w:b w:val="0"/>
          <w:bCs w:val="0"/>
          <w:sz w:val="24"/>
          <w:szCs w:val="24"/>
        </w:rPr>
        <w:t xml:space="preserve"> technique compresses large models into smaller and lighter ones, incurring little loss in performance.</w:t>
      </w:r>
    </w:p>
    <w:p w14:paraId="40C7004D" w14:textId="77777777" w:rsidR="00CB776E" w:rsidRPr="00E857D5" w:rsidRDefault="00CB776E" w:rsidP="00AE628D">
      <w:pPr>
        <w:pStyle w:val="Heading1"/>
        <w:jc w:val="both"/>
        <w:rPr>
          <w:b w:val="0"/>
          <w:bCs w:val="0"/>
          <w:sz w:val="24"/>
          <w:szCs w:val="24"/>
        </w:rPr>
      </w:pPr>
      <w:r w:rsidRPr="00E857D5">
        <w:rPr>
          <w:b w:val="0"/>
          <w:bCs w:val="0"/>
          <w:sz w:val="24"/>
          <w:szCs w:val="24"/>
        </w:rPr>
        <w:t>2. Quantization: This technique reduces the precision of model weights, making the model faster and with fewer resources.</w:t>
      </w:r>
    </w:p>
    <w:p w14:paraId="2D636DA1" w14:textId="77777777" w:rsidR="00CB776E" w:rsidRPr="00E857D5" w:rsidRDefault="00CB776E" w:rsidP="00AE628D">
      <w:pPr>
        <w:pStyle w:val="Heading1"/>
        <w:jc w:val="both"/>
        <w:rPr>
          <w:sz w:val="24"/>
          <w:szCs w:val="24"/>
        </w:rPr>
      </w:pPr>
      <w:r w:rsidRPr="00E857D5">
        <w:rPr>
          <w:sz w:val="24"/>
          <w:szCs w:val="24"/>
        </w:rPr>
        <w:t>3.3. Benchmarking</w:t>
      </w:r>
    </w:p>
    <w:p w14:paraId="5A71834B" w14:textId="77777777" w:rsidR="00CB776E" w:rsidRPr="00E857D5" w:rsidRDefault="00CB776E" w:rsidP="00AE628D">
      <w:pPr>
        <w:pStyle w:val="Heading1"/>
        <w:jc w:val="both"/>
        <w:rPr>
          <w:b w:val="0"/>
          <w:bCs w:val="0"/>
          <w:sz w:val="24"/>
          <w:szCs w:val="24"/>
        </w:rPr>
      </w:pPr>
      <w:r w:rsidRPr="00E857D5">
        <w:rPr>
          <w:sz w:val="24"/>
          <w:szCs w:val="24"/>
        </w:rPr>
        <w:t xml:space="preserve">Testing and Comparison: </w:t>
      </w:r>
      <w:r w:rsidRPr="00E857D5">
        <w:rPr>
          <w:b w:val="0"/>
          <w:bCs w:val="0"/>
          <w:sz w:val="24"/>
          <w:szCs w:val="24"/>
        </w:rPr>
        <w:t>This model will be tested against the state-of-art classical chatbot models available in the market and top NLP solutions, including GPT-3 and BERT-based models with respect to quality of response and with its increased speed and resource usage decay.</w:t>
      </w:r>
    </w:p>
    <w:p w14:paraId="4FC6AADD" w14:textId="77777777" w:rsidR="00CB776E" w:rsidRPr="00E857D5" w:rsidRDefault="00CB776E" w:rsidP="00AE628D">
      <w:pPr>
        <w:pStyle w:val="Heading1"/>
        <w:jc w:val="both"/>
        <w:rPr>
          <w:sz w:val="24"/>
          <w:szCs w:val="24"/>
        </w:rPr>
      </w:pPr>
      <w:r w:rsidRPr="00E857D5">
        <w:rPr>
          <w:sz w:val="24"/>
          <w:szCs w:val="24"/>
        </w:rPr>
        <w:t>4. Challenges and Gaps</w:t>
      </w:r>
    </w:p>
    <w:p w14:paraId="1395B93A" w14:textId="77777777" w:rsidR="00CB776E" w:rsidRPr="00E857D5" w:rsidRDefault="00CB776E" w:rsidP="00CB776E">
      <w:pPr>
        <w:pStyle w:val="Heading1"/>
        <w:numPr>
          <w:ilvl w:val="0"/>
          <w:numId w:val="28"/>
        </w:numPr>
        <w:jc w:val="both"/>
        <w:rPr>
          <w:b w:val="0"/>
          <w:bCs w:val="0"/>
          <w:sz w:val="24"/>
          <w:szCs w:val="24"/>
        </w:rPr>
      </w:pPr>
      <w:r w:rsidRPr="00E857D5">
        <w:rPr>
          <w:b w:val="0"/>
          <w:bCs w:val="0"/>
          <w:sz w:val="24"/>
          <w:szCs w:val="24"/>
        </w:rPr>
        <w:t>Challenge addressed</w:t>
      </w:r>
    </w:p>
    <w:p w14:paraId="71EFB0D9" w14:textId="77777777" w:rsidR="00CB776E" w:rsidRPr="00E857D5" w:rsidRDefault="00CB776E" w:rsidP="00CB776E">
      <w:pPr>
        <w:pStyle w:val="Heading1"/>
        <w:numPr>
          <w:ilvl w:val="0"/>
          <w:numId w:val="28"/>
        </w:numPr>
        <w:jc w:val="both"/>
        <w:rPr>
          <w:b w:val="0"/>
          <w:bCs w:val="0"/>
          <w:sz w:val="24"/>
          <w:szCs w:val="24"/>
        </w:rPr>
      </w:pPr>
      <w:r w:rsidRPr="00E857D5">
        <w:rPr>
          <w:b w:val="0"/>
          <w:bCs w:val="0"/>
          <w:sz w:val="24"/>
          <w:szCs w:val="24"/>
        </w:rPr>
        <w:t>Data Privacy and Security</w:t>
      </w:r>
    </w:p>
    <w:p w14:paraId="13605950" w14:textId="77777777" w:rsidR="00CB776E" w:rsidRPr="00E857D5" w:rsidRDefault="00CB776E" w:rsidP="00CB776E">
      <w:pPr>
        <w:pStyle w:val="Heading1"/>
        <w:numPr>
          <w:ilvl w:val="0"/>
          <w:numId w:val="28"/>
        </w:numPr>
        <w:jc w:val="both"/>
        <w:rPr>
          <w:b w:val="0"/>
          <w:bCs w:val="0"/>
          <w:sz w:val="24"/>
          <w:szCs w:val="24"/>
        </w:rPr>
      </w:pPr>
      <w:r w:rsidRPr="00E857D5">
        <w:rPr>
          <w:b w:val="0"/>
          <w:bCs w:val="0"/>
          <w:sz w:val="24"/>
          <w:szCs w:val="24"/>
        </w:rPr>
        <w:t>Biased Data</w:t>
      </w:r>
    </w:p>
    <w:p w14:paraId="724F1BDD" w14:textId="77777777" w:rsidR="00CB776E" w:rsidRPr="00E857D5" w:rsidRDefault="00CB776E" w:rsidP="00CB776E">
      <w:pPr>
        <w:pStyle w:val="Heading1"/>
        <w:numPr>
          <w:ilvl w:val="0"/>
          <w:numId w:val="28"/>
        </w:numPr>
        <w:jc w:val="both"/>
        <w:rPr>
          <w:b w:val="0"/>
          <w:bCs w:val="0"/>
          <w:sz w:val="24"/>
          <w:szCs w:val="24"/>
        </w:rPr>
      </w:pPr>
      <w:r w:rsidRPr="00E857D5">
        <w:rPr>
          <w:b w:val="0"/>
          <w:bCs w:val="0"/>
          <w:sz w:val="24"/>
          <w:szCs w:val="24"/>
        </w:rPr>
        <w:t>High Computation Requirement</w:t>
      </w:r>
    </w:p>
    <w:p w14:paraId="5FECEA44" w14:textId="77777777" w:rsidR="00CB776E" w:rsidRDefault="00CB776E" w:rsidP="00CB776E">
      <w:pPr>
        <w:pStyle w:val="Heading1"/>
        <w:numPr>
          <w:ilvl w:val="0"/>
          <w:numId w:val="28"/>
        </w:numPr>
        <w:jc w:val="both"/>
        <w:rPr>
          <w:b w:val="0"/>
          <w:spacing w:val="-2"/>
          <w:sz w:val="30"/>
        </w:rPr>
      </w:pPr>
      <w:r w:rsidRPr="00E857D5">
        <w:rPr>
          <w:b w:val="0"/>
          <w:bCs w:val="0"/>
          <w:sz w:val="24"/>
          <w:szCs w:val="24"/>
        </w:rPr>
        <w:t>Complex Conversational Dialogue</w:t>
      </w:r>
    </w:p>
    <w:p w14:paraId="1EE40BA5" w14:textId="77777777" w:rsidR="00CB776E" w:rsidRPr="00E857D5" w:rsidRDefault="00CB776E" w:rsidP="00AE628D">
      <w:pPr>
        <w:pStyle w:val="Heading1"/>
        <w:ind w:left="720" w:firstLine="0"/>
        <w:jc w:val="both"/>
        <w:rPr>
          <w:b w:val="0"/>
          <w:spacing w:val="-2"/>
          <w:sz w:val="30"/>
        </w:rPr>
      </w:pPr>
    </w:p>
    <w:p w14:paraId="2D9F83B9" w14:textId="77777777" w:rsidR="00CB776E" w:rsidRPr="000D32F7" w:rsidRDefault="00CB776E" w:rsidP="00AE628D">
      <w:pPr>
        <w:pStyle w:val="Heading1"/>
        <w:ind w:left="0" w:firstLine="0"/>
        <w:jc w:val="both"/>
        <w:rPr>
          <w:b w:val="0"/>
          <w:spacing w:val="-2"/>
          <w:sz w:val="30"/>
        </w:rPr>
      </w:pPr>
      <w:r w:rsidRPr="00200EF1">
        <w:rPr>
          <w:spacing w:val="-2"/>
          <w:sz w:val="30"/>
        </w:rPr>
        <w:t>CONCLUSION</w:t>
      </w:r>
    </w:p>
    <w:p w14:paraId="5B8D0E52" w14:textId="77777777" w:rsidR="00CB776E" w:rsidRPr="0097574B" w:rsidRDefault="00CB776E" w:rsidP="00AE628D">
      <w:pPr>
        <w:tabs>
          <w:tab w:val="left" w:pos="395"/>
        </w:tabs>
        <w:spacing w:before="76"/>
        <w:jc w:val="both"/>
        <w:rPr>
          <w:bCs/>
          <w:spacing w:val="-2"/>
          <w:lang w:val="en-IN"/>
        </w:rPr>
      </w:pPr>
      <w:r w:rsidRPr="0097574B">
        <w:rPr>
          <w:bCs/>
          <w:spacing w:val="-2"/>
          <w:lang w:val="en-IN"/>
        </w:rPr>
        <w:t xml:space="preserve">Transformer models, especially BERT and GPT, have significantly enhanced the capabilities of chatbots, as they ensure greater context and dynamic response generation. This paper explains how such integration of Transformer models with reinforcement learning, sentiment analysis, and lightweight architectures enhanced the performance of chatbots in handling complex conversations. The methodologies have made better interactivity between user and chatbot, scalability, and processing in real time possible. </w:t>
      </w:r>
    </w:p>
    <w:p w14:paraId="4D6B4FE2" w14:textId="77777777" w:rsidR="00CB776E" w:rsidRPr="0097574B" w:rsidRDefault="00CB776E" w:rsidP="00AE628D">
      <w:pPr>
        <w:tabs>
          <w:tab w:val="left" w:pos="395"/>
        </w:tabs>
        <w:spacing w:before="76"/>
        <w:jc w:val="both"/>
        <w:rPr>
          <w:bCs/>
          <w:spacing w:val="-2"/>
          <w:lang w:val="en-IN"/>
        </w:rPr>
      </w:pPr>
      <w:r w:rsidRPr="0097574B">
        <w:rPr>
          <w:bCs/>
          <w:spacing w:val="-2"/>
          <w:lang w:val="en-IN"/>
        </w:rPr>
        <w:t xml:space="preserve">However, the aforesaid advancements do not eliminate difficulties such as computing requirements, concerns of ethics, and treating exceptional or complicated questions. This paper is a contribution toward the rising field of AI-based conversational agents and presents a line of future research for improved efficiency, reliability, and ability of chatbots to function in various </w:t>
      </w:r>
      <w:r w:rsidRPr="0097574B">
        <w:rPr>
          <w:bCs/>
          <w:spacing w:val="-2"/>
          <w:lang w:val="en-IN"/>
        </w:rPr>
        <w:t xml:space="preserve">real scenarios. Inevitable integration of domain knowledge with user adaptability and its way to practical scalable solutions poses challenges to industries involved in healthcare, customer services, and education. </w:t>
      </w:r>
    </w:p>
    <w:p w14:paraId="28E460C1" w14:textId="77777777" w:rsidR="00CB776E" w:rsidRDefault="00CB776E" w:rsidP="00AE628D">
      <w:pPr>
        <w:tabs>
          <w:tab w:val="left" w:pos="395"/>
        </w:tabs>
        <w:spacing w:before="76"/>
        <w:jc w:val="both"/>
        <w:rPr>
          <w:bCs/>
          <w:spacing w:val="-2"/>
        </w:rPr>
      </w:pPr>
    </w:p>
    <w:p w14:paraId="5C6082CF" w14:textId="77777777" w:rsidR="00CB776E" w:rsidRDefault="00CB776E" w:rsidP="00AE628D">
      <w:pPr>
        <w:tabs>
          <w:tab w:val="left" w:pos="395"/>
        </w:tabs>
        <w:spacing w:before="76"/>
        <w:jc w:val="both"/>
        <w:rPr>
          <w:b/>
          <w:bCs/>
          <w:spacing w:val="-2"/>
          <w:sz w:val="30"/>
          <w:szCs w:val="30"/>
        </w:rPr>
      </w:pPr>
      <w:r>
        <w:rPr>
          <w:b/>
          <w:bCs/>
          <w:spacing w:val="-2"/>
          <w:sz w:val="30"/>
          <w:szCs w:val="30"/>
        </w:rPr>
        <w:t xml:space="preserve">5. </w:t>
      </w:r>
      <w:r w:rsidRPr="00200EF1">
        <w:rPr>
          <w:b/>
          <w:bCs/>
          <w:spacing w:val="-2"/>
          <w:sz w:val="30"/>
          <w:szCs w:val="30"/>
        </w:rPr>
        <w:t>REFERENCES</w:t>
      </w:r>
    </w:p>
    <w:p w14:paraId="7D872FF6" w14:textId="77777777" w:rsidR="00CB776E" w:rsidRPr="00200EF1" w:rsidRDefault="00CB776E" w:rsidP="00AE628D">
      <w:pPr>
        <w:tabs>
          <w:tab w:val="left" w:pos="395"/>
        </w:tabs>
        <w:spacing w:before="76"/>
        <w:jc w:val="both"/>
        <w:rPr>
          <w:b/>
          <w:bCs/>
          <w:spacing w:val="-2"/>
          <w:sz w:val="30"/>
          <w:szCs w:val="30"/>
        </w:rPr>
      </w:pPr>
    </w:p>
    <w:p w14:paraId="4647FEBB" w14:textId="77777777" w:rsidR="00CB776E" w:rsidRDefault="00CB776E" w:rsidP="00CB776E">
      <w:pPr>
        <w:pStyle w:val="ListParagraph"/>
        <w:numPr>
          <w:ilvl w:val="0"/>
          <w:numId w:val="30"/>
        </w:numPr>
        <w:spacing w:line="244" w:lineRule="auto"/>
      </w:pPr>
      <w:r w:rsidRPr="004507AA">
        <w:t>Vaswani, A., et al. 2017. "Attention is All You Need". Advances in Neural Information Processing Systems, 30: 5998–6008.</w:t>
      </w:r>
    </w:p>
    <w:p w14:paraId="53042A44" w14:textId="77777777" w:rsidR="00CB776E" w:rsidRDefault="00CB776E" w:rsidP="00AE628D">
      <w:pPr>
        <w:pStyle w:val="ListParagraph"/>
        <w:spacing w:line="244" w:lineRule="auto"/>
        <w:ind w:left="720" w:firstLine="0"/>
      </w:pPr>
    </w:p>
    <w:p w14:paraId="61D666D7" w14:textId="77777777" w:rsidR="00CB776E" w:rsidRDefault="00CB776E" w:rsidP="00CB776E">
      <w:pPr>
        <w:pStyle w:val="ListParagraph"/>
        <w:numPr>
          <w:ilvl w:val="0"/>
          <w:numId w:val="30"/>
        </w:numPr>
        <w:spacing w:line="244" w:lineRule="auto"/>
      </w:pPr>
      <w:r w:rsidRPr="004507AA">
        <w:t>Devlin, J., Chang, M.W., Lee, K., &amp; Toutanova, K. (2018). "BERT: Pre-training of Deep Bidirectional Transformers for Language Understanding". Proceedings of NAACL-HLT, 4171–4186.</w:t>
      </w:r>
    </w:p>
    <w:p w14:paraId="793434C5" w14:textId="77777777" w:rsidR="00CB776E" w:rsidRDefault="00CB776E" w:rsidP="00AE628D">
      <w:pPr>
        <w:pStyle w:val="ListParagraph"/>
      </w:pPr>
    </w:p>
    <w:p w14:paraId="62D974A2" w14:textId="77777777" w:rsidR="00CB776E" w:rsidRDefault="00CB776E" w:rsidP="00AE628D">
      <w:pPr>
        <w:pStyle w:val="ListParagraph"/>
        <w:spacing w:line="244" w:lineRule="auto"/>
        <w:ind w:left="720" w:firstLine="0"/>
      </w:pPr>
    </w:p>
    <w:p w14:paraId="4B5C497C" w14:textId="77777777" w:rsidR="00CB776E" w:rsidRDefault="00CB776E" w:rsidP="00CB776E">
      <w:pPr>
        <w:pStyle w:val="ListParagraph"/>
        <w:numPr>
          <w:ilvl w:val="0"/>
          <w:numId w:val="30"/>
        </w:numPr>
        <w:spacing w:line="244" w:lineRule="auto"/>
      </w:pPr>
      <w:r w:rsidRPr="004507AA">
        <w:t xml:space="preserve"> Radford, A. et al. 2019. "Language Models are Unsupervised Multitask Learners". OpenAI Blog.</w:t>
      </w:r>
    </w:p>
    <w:p w14:paraId="2E7C03B2" w14:textId="77777777" w:rsidR="00CB776E" w:rsidRDefault="00CB776E" w:rsidP="00AE628D">
      <w:pPr>
        <w:pStyle w:val="ListParagraph"/>
        <w:spacing w:line="244" w:lineRule="auto"/>
        <w:ind w:left="720" w:firstLine="0"/>
      </w:pPr>
    </w:p>
    <w:p w14:paraId="66A6A1D9" w14:textId="77777777" w:rsidR="00CB776E" w:rsidRDefault="00CB776E" w:rsidP="00CB776E">
      <w:pPr>
        <w:pStyle w:val="ListParagraph"/>
        <w:numPr>
          <w:ilvl w:val="0"/>
          <w:numId w:val="30"/>
        </w:numPr>
        <w:spacing w:line="244" w:lineRule="auto"/>
      </w:pPr>
      <w:r w:rsidRPr="004507AA">
        <w:t xml:space="preserve">Brown, T. B. et al. 2020. "Language Models are Few-Shot Learners". </w:t>
      </w:r>
      <w:proofErr w:type="spellStart"/>
      <w:r w:rsidRPr="004507AA">
        <w:t>ArXiv</w:t>
      </w:r>
      <w:proofErr w:type="spellEnd"/>
      <w:r w:rsidRPr="004507AA">
        <w:t xml:space="preserve"> Preprint.</w:t>
      </w:r>
    </w:p>
    <w:p w14:paraId="219BE809" w14:textId="77777777" w:rsidR="00CB776E" w:rsidRDefault="00CB776E" w:rsidP="00AE628D">
      <w:pPr>
        <w:pStyle w:val="ListParagraph"/>
      </w:pPr>
    </w:p>
    <w:p w14:paraId="752171D1" w14:textId="77777777" w:rsidR="00CB776E" w:rsidRDefault="00CB776E" w:rsidP="00CB776E">
      <w:pPr>
        <w:pStyle w:val="ListParagraph"/>
        <w:numPr>
          <w:ilvl w:val="0"/>
          <w:numId w:val="30"/>
        </w:numPr>
        <w:spacing w:line="244" w:lineRule="auto"/>
      </w:pPr>
      <w:r w:rsidRPr="004507AA">
        <w:t xml:space="preserve">Wolf, T., et al. (2020). "Transformers: State-of-the-Art Natural Language Processing." </w:t>
      </w:r>
      <w:proofErr w:type="spellStart"/>
      <w:r w:rsidRPr="004507AA">
        <w:t>ArXiv</w:t>
      </w:r>
      <w:proofErr w:type="spellEnd"/>
      <w:r w:rsidRPr="004507AA">
        <w:t xml:space="preserve"> Preprint.</w:t>
      </w:r>
    </w:p>
    <w:p w14:paraId="1F1842E2" w14:textId="77777777" w:rsidR="00CB776E" w:rsidRDefault="00CB776E" w:rsidP="00AE628D">
      <w:pPr>
        <w:pStyle w:val="ListParagraph"/>
      </w:pPr>
    </w:p>
    <w:p w14:paraId="00CA9792" w14:textId="77777777" w:rsidR="00CB776E" w:rsidRDefault="00CB776E" w:rsidP="00CB776E">
      <w:pPr>
        <w:pStyle w:val="ListParagraph"/>
        <w:numPr>
          <w:ilvl w:val="0"/>
          <w:numId w:val="30"/>
        </w:numPr>
        <w:spacing w:line="244" w:lineRule="auto"/>
      </w:pPr>
      <w:r w:rsidRPr="004507AA">
        <w:t xml:space="preserve">Ruder, S., Peters, M., </w:t>
      </w:r>
      <w:proofErr w:type="spellStart"/>
      <w:r w:rsidRPr="004507AA">
        <w:t>Swayamdipta</w:t>
      </w:r>
      <w:proofErr w:type="spellEnd"/>
      <w:r w:rsidRPr="004507AA">
        <w:t>, S., &amp; Smith, N.A. (2019). "Siamese BERT-Networks for Training Natural Language Inference Models." Proceedings of the 57th Annual Meeting of the Association for Computational Linguistics, 3974–3982.</w:t>
      </w:r>
    </w:p>
    <w:p w14:paraId="772569BE" w14:textId="77777777" w:rsidR="00CB776E" w:rsidRDefault="00CB776E" w:rsidP="00AE628D">
      <w:pPr>
        <w:pStyle w:val="ListParagraph"/>
      </w:pPr>
    </w:p>
    <w:p w14:paraId="71569695" w14:textId="77777777" w:rsidR="00CB776E" w:rsidRDefault="00CB776E" w:rsidP="00CB776E">
      <w:pPr>
        <w:pStyle w:val="ListParagraph"/>
        <w:numPr>
          <w:ilvl w:val="0"/>
          <w:numId w:val="30"/>
        </w:numPr>
        <w:spacing w:line="244" w:lineRule="auto"/>
      </w:pPr>
      <w:r w:rsidRPr="004507AA">
        <w:t xml:space="preserve"> Li, X., &amp; </w:t>
      </w:r>
      <w:proofErr w:type="spellStart"/>
      <w:r w:rsidRPr="004507AA">
        <w:t>Jurafsky</w:t>
      </w:r>
      <w:proofErr w:type="spellEnd"/>
      <w:r w:rsidRPr="004507AA">
        <w:t>, D. (2021). "A Survey of Conversational AI and Chatbot Technologies." Journal of Artificial Intelligence Research, 70, 539–572.</w:t>
      </w:r>
    </w:p>
    <w:p w14:paraId="21DBC18D" w14:textId="77777777" w:rsidR="00CB776E" w:rsidRDefault="00CB776E" w:rsidP="00AE628D">
      <w:pPr>
        <w:pStyle w:val="ListParagraph"/>
      </w:pPr>
    </w:p>
    <w:p w14:paraId="069CF599" w14:textId="77777777" w:rsidR="00CB776E" w:rsidRDefault="00CB776E" w:rsidP="00CB776E">
      <w:pPr>
        <w:pStyle w:val="ListParagraph"/>
        <w:numPr>
          <w:ilvl w:val="0"/>
          <w:numId w:val="30"/>
        </w:numPr>
        <w:spacing w:line="244" w:lineRule="auto"/>
      </w:pPr>
      <w:r w:rsidRPr="004507AA">
        <w:t xml:space="preserve">Li, J., Su, S., &amp; Liu, H. (2020). "Exploring Transformer Models for Dialogue Generation." </w:t>
      </w:r>
      <w:proofErr w:type="spellStart"/>
      <w:r w:rsidRPr="004507AA">
        <w:t>ArXiv</w:t>
      </w:r>
      <w:proofErr w:type="spellEnd"/>
      <w:r w:rsidRPr="004507AA">
        <w:t xml:space="preserve"> Preprint.</w:t>
      </w:r>
      <w:r w:rsidRPr="004507AA">
        <w:br/>
      </w:r>
    </w:p>
    <w:p w14:paraId="4E86AAF9" w14:textId="77777777" w:rsidR="00CB776E" w:rsidRDefault="00CB776E" w:rsidP="00AE628D">
      <w:pPr>
        <w:pStyle w:val="ListParagraph"/>
      </w:pPr>
    </w:p>
    <w:p w14:paraId="1F59FBBC" w14:textId="77777777" w:rsidR="00CB776E" w:rsidRDefault="00CB776E" w:rsidP="00CB776E">
      <w:pPr>
        <w:pStyle w:val="ListParagraph"/>
        <w:numPr>
          <w:ilvl w:val="0"/>
          <w:numId w:val="30"/>
        </w:numPr>
        <w:spacing w:line="244" w:lineRule="auto"/>
      </w:pPr>
      <w:r w:rsidRPr="004507AA">
        <w:t>Zhang, J., &amp; Yang, Y. (2019). "Pretrained Transformers for Text Generation and Conversational AI." IEEE Transactions on Neural Networks and Learning Systems, 31(6), 1947–1960.</w:t>
      </w:r>
    </w:p>
    <w:p w14:paraId="5A1B16A4" w14:textId="77777777" w:rsidR="00CB776E" w:rsidRDefault="00CB776E" w:rsidP="00AE628D">
      <w:pPr>
        <w:pStyle w:val="ListParagraph"/>
      </w:pPr>
    </w:p>
    <w:p w14:paraId="5C406605" w14:textId="77777777" w:rsidR="00CB776E" w:rsidRDefault="00CB776E" w:rsidP="00CB776E">
      <w:pPr>
        <w:pStyle w:val="ListParagraph"/>
        <w:numPr>
          <w:ilvl w:val="0"/>
          <w:numId w:val="30"/>
        </w:numPr>
        <w:spacing w:line="244" w:lineRule="auto"/>
        <w:sectPr w:rsidR="00CB776E" w:rsidSect="00CB776E">
          <w:pgSz w:w="12240" w:h="15840"/>
          <w:pgMar w:top="940" w:right="1260" w:bottom="880" w:left="1240" w:header="0" w:footer="653" w:gutter="0"/>
          <w:cols w:num="2" w:space="720" w:equalWidth="0">
            <w:col w:w="4747" w:space="166"/>
            <w:col w:w="4827"/>
          </w:cols>
        </w:sectPr>
      </w:pPr>
      <w:r w:rsidRPr="004507AA">
        <w:lastRenderedPageBreak/>
        <w:t>Chen, M., et al. (2019). "Using BERT for Question Answering in Healthcare Chatbots." Proceedings of the 2019 IEEE International Conference on Healthcare Informatics, 47–56.</w:t>
      </w:r>
    </w:p>
    <w:p w14:paraId="2D96C2DB" w14:textId="77777777" w:rsidR="00CB776E" w:rsidRDefault="00CB776E" w:rsidP="00AE628D">
      <w:pPr>
        <w:spacing w:line="244" w:lineRule="auto"/>
        <w:sectPr w:rsidR="00CB776E" w:rsidSect="00CB776E">
          <w:pgSz w:w="12240" w:h="15840"/>
          <w:pgMar w:top="940" w:right="1260" w:bottom="880" w:left="1240" w:header="0" w:footer="653" w:gutter="0"/>
          <w:cols w:num="2" w:space="720" w:equalWidth="0">
            <w:col w:w="4744" w:space="168"/>
            <w:col w:w="4828"/>
          </w:cols>
        </w:sectPr>
      </w:pPr>
    </w:p>
    <w:p w14:paraId="2ED3F6BB" w14:textId="77777777" w:rsidR="009A6F2C" w:rsidRDefault="009A6F2C" w:rsidP="00CB776E">
      <w:pPr>
        <w:pStyle w:val="Heading1"/>
        <w:jc w:val="both"/>
        <w:rPr>
          <w:sz w:val="20"/>
        </w:rPr>
      </w:pPr>
    </w:p>
    <w:sectPr w:rsidR="009A6F2C" w:rsidSect="00CB776E">
      <w:footerReference w:type="default" r:id="rId9"/>
      <w:pgSz w:w="12240" w:h="15840"/>
      <w:pgMar w:top="940" w:right="1260" w:bottom="880" w:left="1240" w:header="0" w:footer="653" w:gutter="0"/>
      <w:cols w:num="2" w:space="720" w:equalWidth="0">
        <w:col w:w="4747" w:space="166"/>
        <w:col w:w="48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AE8B" w14:textId="77777777" w:rsidR="00F740CE" w:rsidRDefault="00F740CE">
      <w:r>
        <w:separator/>
      </w:r>
    </w:p>
  </w:endnote>
  <w:endnote w:type="continuationSeparator" w:id="0">
    <w:p w14:paraId="10D32CAB" w14:textId="77777777" w:rsidR="00F740CE" w:rsidRDefault="00F7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9CC" w14:textId="77777777" w:rsidR="00CB776E" w:rsidRDefault="00CB776E">
    <w:pPr>
      <w:pStyle w:val="BodyText"/>
      <w:spacing w:line="14" w:lineRule="auto"/>
      <w:ind w:left="0"/>
      <w:jc w:val="left"/>
      <w:rPr>
        <w:sz w:val="20"/>
      </w:rPr>
    </w:pPr>
    <w:r>
      <w:rPr>
        <w:noProof/>
      </w:rPr>
      <mc:AlternateContent>
        <mc:Choice Requires="wps">
          <w:drawing>
            <wp:anchor distT="0" distB="0" distL="0" distR="0" simplePos="0" relativeHeight="487439360" behindDoc="1" locked="0" layoutInCell="1" allowOverlap="1" wp14:anchorId="08765FB9" wp14:editId="4042F946">
              <wp:simplePos x="0" y="0"/>
              <wp:positionH relativeFrom="page">
                <wp:posOffset>3785615</wp:posOffset>
              </wp:positionH>
              <wp:positionV relativeFrom="page">
                <wp:posOffset>9476648</wp:posOffset>
              </wp:positionV>
              <wp:extent cx="207645" cy="156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56845"/>
                      </a:xfrm>
                      <a:prstGeom prst="rect">
                        <a:avLst/>
                      </a:prstGeom>
                    </wps:spPr>
                    <wps:txbx>
                      <w:txbxContent>
                        <w:p w14:paraId="29C77B7D" w14:textId="77777777" w:rsidR="00CB776E" w:rsidRDefault="00CB776E">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wps:txbx>
                    <wps:bodyPr wrap="square" lIns="0" tIns="0" rIns="0" bIns="0" rtlCol="0">
                      <a:noAutofit/>
                    </wps:bodyPr>
                  </wps:wsp>
                </a:graphicData>
              </a:graphic>
            </wp:anchor>
          </w:drawing>
        </mc:Choice>
        <mc:Fallback>
          <w:pict>
            <v:shapetype w14:anchorId="08765FB9" id="_x0000_t202" coordsize="21600,21600" o:spt="202" path="m,l,21600r21600,l21600,xe">
              <v:stroke joinstyle="miter"/>
              <v:path gradientshapeok="t" o:connecttype="rect"/>
            </v:shapetype>
            <v:shape id="Textbox 1" o:spid="_x0000_s1026" type="#_x0000_t202" style="position:absolute;margin-left:298.1pt;margin-top:746.2pt;width:16.35pt;height:12.3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" filled="f" stroked="f">
              <v:textbox inset="0,0,0,0">
                <w:txbxContent>
                  <w:p w14:paraId="29C77B7D" w14:textId="77777777" w:rsidR="00CB776E" w:rsidRDefault="00CB776E">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696A" w14:textId="77777777" w:rsidR="00CB776E" w:rsidRDefault="00CB776E">
    <w:pPr>
      <w:pStyle w:val="BodyText"/>
      <w:spacing w:line="14" w:lineRule="auto"/>
      <w:ind w:left="0"/>
      <w:jc w:val="left"/>
      <w:rPr>
        <w:sz w:val="20"/>
      </w:rPr>
    </w:pPr>
    <w:r>
      <w:rPr>
        <w:noProof/>
      </w:rPr>
      <mc:AlternateContent>
        <mc:Choice Requires="wps">
          <w:drawing>
            <wp:anchor distT="0" distB="0" distL="0" distR="0" simplePos="0" relativeHeight="487435264" behindDoc="1" locked="0" layoutInCell="1" allowOverlap="1" wp14:anchorId="3FB03411" wp14:editId="65CA49F0">
              <wp:simplePos x="0" y="0"/>
              <wp:positionH relativeFrom="page">
                <wp:posOffset>3785615</wp:posOffset>
              </wp:positionH>
              <wp:positionV relativeFrom="page">
                <wp:posOffset>9476648</wp:posOffset>
              </wp:positionV>
              <wp:extent cx="207645" cy="156845"/>
              <wp:effectExtent l="0" t="0" r="0" b="0"/>
              <wp:wrapNone/>
              <wp:docPr id="2724189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56845"/>
                      </a:xfrm>
                      <a:prstGeom prst="rect">
                        <a:avLst/>
                      </a:prstGeom>
                    </wps:spPr>
                    <wps:txbx>
                      <w:txbxContent>
                        <w:p w14:paraId="7F9AA377" w14:textId="77777777" w:rsidR="00CB776E" w:rsidRDefault="00CB776E">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wps:txbx>
                    <wps:bodyPr wrap="square" lIns="0" tIns="0" rIns="0" bIns="0" rtlCol="0">
                      <a:noAutofit/>
                    </wps:bodyPr>
                  </wps:wsp>
                </a:graphicData>
              </a:graphic>
            </wp:anchor>
          </w:drawing>
        </mc:Choice>
        <mc:Fallback>
          <w:pict>
            <v:shapetype w14:anchorId="3FB03411" id="_x0000_t202" coordsize="21600,21600" o:spt="202" path="m,l,21600r21600,l21600,xe">
              <v:stroke joinstyle="miter"/>
              <v:path gradientshapeok="t" o:connecttype="rect"/>
            </v:shapetype>
            <v:shape id="_x0000_s1028" type="#_x0000_t202" style="position:absolute;margin-left:298.1pt;margin-top:746.2pt;width:16.35pt;height:12.3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vRlgEAACEDAAAOAAAAZHJzL2Uyb0RvYy54bWysUsGO0zAQvSPxD5bvNGnF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" filled="f" stroked="f">
              <v:textbox inset="0,0,0,0">
                <w:txbxContent>
                  <w:p w14:paraId="7F9AA377" w14:textId="77777777" w:rsidR="00CB776E" w:rsidRDefault="00CB776E">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89232" w14:textId="77777777" w:rsidR="00F740CE" w:rsidRDefault="00F740CE">
      <w:r>
        <w:separator/>
      </w:r>
    </w:p>
  </w:footnote>
  <w:footnote w:type="continuationSeparator" w:id="0">
    <w:p w14:paraId="79B73D15" w14:textId="77777777" w:rsidR="00F740CE" w:rsidRDefault="00F7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9ED"/>
    <w:multiLevelType w:val="hybridMultilevel"/>
    <w:tmpl w:val="DF94C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61F86"/>
    <w:multiLevelType w:val="hybridMultilevel"/>
    <w:tmpl w:val="3AC862A8"/>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15:restartNumberingAfterBreak="0">
    <w:nsid w:val="04AB3DAD"/>
    <w:multiLevelType w:val="multilevel"/>
    <w:tmpl w:val="C920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362CE"/>
    <w:multiLevelType w:val="hybridMultilevel"/>
    <w:tmpl w:val="7C5C6916"/>
    <w:lvl w:ilvl="0" w:tplc="22A8CBDA">
      <w:numFmt w:val="bullet"/>
      <w:lvlText w:val="•"/>
      <w:lvlJc w:val="left"/>
      <w:pPr>
        <w:ind w:left="850" w:hanging="360"/>
      </w:pPr>
      <w:rPr>
        <w:rFonts w:hint="default"/>
        <w:lang w:val="en-US" w:eastAsia="en-US" w:bidi="ar-SA"/>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 w15:restartNumberingAfterBreak="0">
    <w:nsid w:val="0E394454"/>
    <w:multiLevelType w:val="hybridMultilevel"/>
    <w:tmpl w:val="39167E7C"/>
    <w:lvl w:ilvl="0" w:tplc="22A8CBDA">
      <w:numFmt w:val="bullet"/>
      <w:lvlText w:val="•"/>
      <w:lvlJc w:val="left"/>
      <w:pPr>
        <w:ind w:left="850" w:hanging="360"/>
      </w:pPr>
      <w:rPr>
        <w:rFonts w:hint="default"/>
        <w:lang w:val="en-US" w:eastAsia="en-US" w:bidi="ar-SA"/>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0EB73A3C"/>
    <w:multiLevelType w:val="hybridMultilevel"/>
    <w:tmpl w:val="B46036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6" w15:restartNumberingAfterBreak="0">
    <w:nsid w:val="11CD1767"/>
    <w:multiLevelType w:val="hybridMultilevel"/>
    <w:tmpl w:val="E3D27D7E"/>
    <w:lvl w:ilvl="0" w:tplc="22A8CBDA">
      <w:numFmt w:val="bullet"/>
      <w:lvlText w:val="•"/>
      <w:lvlJc w:val="left"/>
      <w:pPr>
        <w:ind w:left="850" w:hanging="360"/>
      </w:pPr>
      <w:rPr>
        <w:rFonts w:hint="default"/>
        <w:lang w:val="en-US" w:eastAsia="en-US" w:bidi="ar-SA"/>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7" w15:restartNumberingAfterBreak="0">
    <w:nsid w:val="1B176A35"/>
    <w:multiLevelType w:val="hybridMultilevel"/>
    <w:tmpl w:val="8618E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91272E"/>
    <w:multiLevelType w:val="hybridMultilevel"/>
    <w:tmpl w:val="A5D8DF28"/>
    <w:lvl w:ilvl="0" w:tplc="A900079E">
      <w:numFmt w:val="bullet"/>
      <w:lvlText w:val="•"/>
      <w:lvlJc w:val="left"/>
      <w:pPr>
        <w:ind w:left="755" w:hanging="360"/>
      </w:pPr>
      <w:rPr>
        <w:rFonts w:ascii="Times New Roman" w:eastAsia="Times New Roman" w:hAnsi="Times New Roman" w:cs="Times New Roman" w:hint="default"/>
      </w:rPr>
    </w:lvl>
    <w:lvl w:ilvl="1" w:tplc="40090003" w:tentative="1">
      <w:start w:val="1"/>
      <w:numFmt w:val="bullet"/>
      <w:lvlText w:val="o"/>
      <w:lvlJc w:val="left"/>
      <w:pPr>
        <w:ind w:left="1475" w:hanging="360"/>
      </w:pPr>
      <w:rPr>
        <w:rFonts w:ascii="Courier New" w:hAnsi="Courier New" w:cs="Courier New" w:hint="default"/>
      </w:rPr>
    </w:lvl>
    <w:lvl w:ilvl="2" w:tplc="40090005" w:tentative="1">
      <w:start w:val="1"/>
      <w:numFmt w:val="bullet"/>
      <w:lvlText w:val=""/>
      <w:lvlJc w:val="left"/>
      <w:pPr>
        <w:ind w:left="2195" w:hanging="360"/>
      </w:pPr>
      <w:rPr>
        <w:rFonts w:ascii="Wingdings" w:hAnsi="Wingdings" w:hint="default"/>
      </w:rPr>
    </w:lvl>
    <w:lvl w:ilvl="3" w:tplc="40090001" w:tentative="1">
      <w:start w:val="1"/>
      <w:numFmt w:val="bullet"/>
      <w:lvlText w:val=""/>
      <w:lvlJc w:val="left"/>
      <w:pPr>
        <w:ind w:left="2915" w:hanging="360"/>
      </w:pPr>
      <w:rPr>
        <w:rFonts w:ascii="Symbol" w:hAnsi="Symbol" w:hint="default"/>
      </w:rPr>
    </w:lvl>
    <w:lvl w:ilvl="4" w:tplc="40090003" w:tentative="1">
      <w:start w:val="1"/>
      <w:numFmt w:val="bullet"/>
      <w:lvlText w:val="o"/>
      <w:lvlJc w:val="left"/>
      <w:pPr>
        <w:ind w:left="3635" w:hanging="360"/>
      </w:pPr>
      <w:rPr>
        <w:rFonts w:ascii="Courier New" w:hAnsi="Courier New" w:cs="Courier New" w:hint="default"/>
      </w:rPr>
    </w:lvl>
    <w:lvl w:ilvl="5" w:tplc="40090005" w:tentative="1">
      <w:start w:val="1"/>
      <w:numFmt w:val="bullet"/>
      <w:lvlText w:val=""/>
      <w:lvlJc w:val="left"/>
      <w:pPr>
        <w:ind w:left="4355" w:hanging="360"/>
      </w:pPr>
      <w:rPr>
        <w:rFonts w:ascii="Wingdings" w:hAnsi="Wingdings" w:hint="default"/>
      </w:rPr>
    </w:lvl>
    <w:lvl w:ilvl="6" w:tplc="40090001" w:tentative="1">
      <w:start w:val="1"/>
      <w:numFmt w:val="bullet"/>
      <w:lvlText w:val=""/>
      <w:lvlJc w:val="left"/>
      <w:pPr>
        <w:ind w:left="5075" w:hanging="360"/>
      </w:pPr>
      <w:rPr>
        <w:rFonts w:ascii="Symbol" w:hAnsi="Symbol" w:hint="default"/>
      </w:rPr>
    </w:lvl>
    <w:lvl w:ilvl="7" w:tplc="40090003" w:tentative="1">
      <w:start w:val="1"/>
      <w:numFmt w:val="bullet"/>
      <w:lvlText w:val="o"/>
      <w:lvlJc w:val="left"/>
      <w:pPr>
        <w:ind w:left="5795" w:hanging="360"/>
      </w:pPr>
      <w:rPr>
        <w:rFonts w:ascii="Courier New" w:hAnsi="Courier New" w:cs="Courier New" w:hint="default"/>
      </w:rPr>
    </w:lvl>
    <w:lvl w:ilvl="8" w:tplc="40090005" w:tentative="1">
      <w:start w:val="1"/>
      <w:numFmt w:val="bullet"/>
      <w:lvlText w:val=""/>
      <w:lvlJc w:val="left"/>
      <w:pPr>
        <w:ind w:left="6515" w:hanging="360"/>
      </w:pPr>
      <w:rPr>
        <w:rFonts w:ascii="Wingdings" w:hAnsi="Wingdings" w:hint="default"/>
      </w:rPr>
    </w:lvl>
  </w:abstractNum>
  <w:abstractNum w:abstractNumId="9" w15:restartNumberingAfterBreak="0">
    <w:nsid w:val="212132F2"/>
    <w:multiLevelType w:val="hybridMultilevel"/>
    <w:tmpl w:val="11FAFF98"/>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0" w15:restartNumberingAfterBreak="0">
    <w:nsid w:val="23D56A16"/>
    <w:multiLevelType w:val="hybridMultilevel"/>
    <w:tmpl w:val="B47A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63D8"/>
    <w:multiLevelType w:val="hybridMultilevel"/>
    <w:tmpl w:val="96D0123E"/>
    <w:lvl w:ilvl="0" w:tplc="FFFFFFFF">
      <w:numFmt w:val="bullet"/>
      <w:lvlText w:val="•"/>
      <w:lvlJc w:val="left"/>
      <w:pPr>
        <w:ind w:left="850" w:hanging="360"/>
      </w:pPr>
      <w:rPr>
        <w:rFonts w:hint="default"/>
        <w:lang w:val="en-US" w:eastAsia="en-US" w:bidi="ar-SA"/>
      </w:rPr>
    </w:lvl>
    <w:lvl w:ilvl="1" w:tplc="FFFFFFFF" w:tentative="1">
      <w:start w:val="1"/>
      <w:numFmt w:val="bullet"/>
      <w:lvlText w:val="o"/>
      <w:lvlJc w:val="left"/>
      <w:pPr>
        <w:ind w:left="1570" w:hanging="360"/>
      </w:pPr>
      <w:rPr>
        <w:rFonts w:ascii="Courier New" w:hAnsi="Courier New" w:cs="Courier New" w:hint="default"/>
      </w:rPr>
    </w:lvl>
    <w:lvl w:ilvl="2" w:tplc="22A8CBDA">
      <w:numFmt w:val="bullet"/>
      <w:lvlText w:val="•"/>
      <w:lvlJc w:val="left"/>
      <w:pPr>
        <w:ind w:left="850" w:hanging="360"/>
      </w:pPr>
      <w:rPr>
        <w:rFonts w:hint="default"/>
        <w:lang w:val="en-US" w:eastAsia="en-US" w:bidi="ar-SA"/>
      </w:rPr>
    </w:lvl>
    <w:lvl w:ilvl="3" w:tplc="FFFFFFFF" w:tentative="1">
      <w:start w:val="1"/>
      <w:numFmt w:val="bullet"/>
      <w:lvlText w:val=""/>
      <w:lvlJc w:val="left"/>
      <w:pPr>
        <w:ind w:left="3010" w:hanging="360"/>
      </w:pPr>
      <w:rPr>
        <w:rFonts w:ascii="Symbol" w:hAnsi="Symbol" w:hint="default"/>
      </w:rPr>
    </w:lvl>
    <w:lvl w:ilvl="4" w:tplc="FFFFFFFF" w:tentative="1">
      <w:start w:val="1"/>
      <w:numFmt w:val="bullet"/>
      <w:lvlText w:val="o"/>
      <w:lvlJc w:val="left"/>
      <w:pPr>
        <w:ind w:left="3730" w:hanging="360"/>
      </w:pPr>
      <w:rPr>
        <w:rFonts w:ascii="Courier New" w:hAnsi="Courier New" w:cs="Courier New" w:hint="default"/>
      </w:rPr>
    </w:lvl>
    <w:lvl w:ilvl="5" w:tplc="FFFFFFFF" w:tentative="1">
      <w:start w:val="1"/>
      <w:numFmt w:val="bullet"/>
      <w:lvlText w:val=""/>
      <w:lvlJc w:val="left"/>
      <w:pPr>
        <w:ind w:left="4450" w:hanging="360"/>
      </w:pPr>
      <w:rPr>
        <w:rFonts w:ascii="Wingdings" w:hAnsi="Wingdings" w:hint="default"/>
      </w:rPr>
    </w:lvl>
    <w:lvl w:ilvl="6" w:tplc="FFFFFFFF" w:tentative="1">
      <w:start w:val="1"/>
      <w:numFmt w:val="bullet"/>
      <w:lvlText w:val=""/>
      <w:lvlJc w:val="left"/>
      <w:pPr>
        <w:ind w:left="5170" w:hanging="360"/>
      </w:pPr>
      <w:rPr>
        <w:rFonts w:ascii="Symbol" w:hAnsi="Symbol" w:hint="default"/>
      </w:rPr>
    </w:lvl>
    <w:lvl w:ilvl="7" w:tplc="FFFFFFFF" w:tentative="1">
      <w:start w:val="1"/>
      <w:numFmt w:val="bullet"/>
      <w:lvlText w:val="o"/>
      <w:lvlJc w:val="left"/>
      <w:pPr>
        <w:ind w:left="5890" w:hanging="360"/>
      </w:pPr>
      <w:rPr>
        <w:rFonts w:ascii="Courier New" w:hAnsi="Courier New" w:cs="Courier New" w:hint="default"/>
      </w:rPr>
    </w:lvl>
    <w:lvl w:ilvl="8" w:tplc="FFFFFFFF" w:tentative="1">
      <w:start w:val="1"/>
      <w:numFmt w:val="bullet"/>
      <w:lvlText w:val=""/>
      <w:lvlJc w:val="left"/>
      <w:pPr>
        <w:ind w:left="6610" w:hanging="360"/>
      </w:pPr>
      <w:rPr>
        <w:rFonts w:ascii="Wingdings" w:hAnsi="Wingdings" w:hint="default"/>
      </w:rPr>
    </w:lvl>
  </w:abstractNum>
  <w:abstractNum w:abstractNumId="12" w15:restartNumberingAfterBreak="0">
    <w:nsid w:val="34B37307"/>
    <w:multiLevelType w:val="hybridMultilevel"/>
    <w:tmpl w:val="C840C956"/>
    <w:lvl w:ilvl="0" w:tplc="22A8CBDA">
      <w:numFmt w:val="bullet"/>
      <w:lvlText w:val="•"/>
      <w:lvlJc w:val="left"/>
      <w:pPr>
        <w:ind w:left="720" w:hanging="360"/>
      </w:pPr>
      <w:rPr>
        <w:rFonts w:hint="default"/>
        <w:lang w:val="en-US" w:eastAsia="en-US" w:bidi="ar-SA"/>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B4F35"/>
    <w:multiLevelType w:val="hybridMultilevel"/>
    <w:tmpl w:val="E750AC5A"/>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421A224C"/>
    <w:multiLevelType w:val="hybridMultilevel"/>
    <w:tmpl w:val="CD6076E2"/>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5" w15:restartNumberingAfterBreak="0">
    <w:nsid w:val="47F243B4"/>
    <w:multiLevelType w:val="multilevel"/>
    <w:tmpl w:val="0172C0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850" w:hanging="360"/>
      </w:pPr>
      <w:rPr>
        <w:rFonts w:hint="default"/>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31269"/>
    <w:multiLevelType w:val="multilevel"/>
    <w:tmpl w:val="0AB0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42A5A"/>
    <w:multiLevelType w:val="multilevel"/>
    <w:tmpl w:val="0F6AA2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850" w:hanging="360"/>
      </w:pPr>
      <w:rPr>
        <w:rFonts w:hint="default"/>
        <w:lang w:val="en-US" w:eastAsia="en-US" w:bidi="ar-SA"/>
      </w:rPr>
    </w:lvl>
    <w:lvl w:ilvl="2">
      <w:start w:val="4"/>
      <w:numFmt w:val="decimal"/>
      <w:lvlText w:val="%3."/>
      <w:lvlJc w:val="left"/>
      <w:pPr>
        <w:ind w:left="2160" w:hanging="360"/>
      </w:pPr>
      <w:rPr>
        <w:rFonts w:hint="default"/>
        <w:sz w:val="3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21223"/>
    <w:multiLevelType w:val="hybridMultilevel"/>
    <w:tmpl w:val="C72A5440"/>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8CC5E06"/>
    <w:multiLevelType w:val="hybridMultilevel"/>
    <w:tmpl w:val="9260D48C"/>
    <w:lvl w:ilvl="0" w:tplc="40090001">
      <w:start w:val="1"/>
      <w:numFmt w:val="bullet"/>
      <w:lvlText w:val=""/>
      <w:lvlJc w:val="left"/>
      <w:pPr>
        <w:ind w:left="1115" w:hanging="360"/>
      </w:pPr>
      <w:rPr>
        <w:rFonts w:ascii="Symbol" w:hAnsi="Symbol" w:hint="default"/>
      </w:rPr>
    </w:lvl>
    <w:lvl w:ilvl="1" w:tplc="40090003" w:tentative="1">
      <w:start w:val="1"/>
      <w:numFmt w:val="bullet"/>
      <w:lvlText w:val="o"/>
      <w:lvlJc w:val="left"/>
      <w:pPr>
        <w:ind w:left="1835" w:hanging="360"/>
      </w:pPr>
      <w:rPr>
        <w:rFonts w:ascii="Courier New" w:hAnsi="Courier New" w:cs="Courier New" w:hint="default"/>
      </w:rPr>
    </w:lvl>
    <w:lvl w:ilvl="2" w:tplc="40090005" w:tentative="1">
      <w:start w:val="1"/>
      <w:numFmt w:val="bullet"/>
      <w:lvlText w:val=""/>
      <w:lvlJc w:val="left"/>
      <w:pPr>
        <w:ind w:left="2555" w:hanging="360"/>
      </w:pPr>
      <w:rPr>
        <w:rFonts w:ascii="Wingdings" w:hAnsi="Wingdings" w:hint="default"/>
      </w:rPr>
    </w:lvl>
    <w:lvl w:ilvl="3" w:tplc="40090001" w:tentative="1">
      <w:start w:val="1"/>
      <w:numFmt w:val="bullet"/>
      <w:lvlText w:val=""/>
      <w:lvlJc w:val="left"/>
      <w:pPr>
        <w:ind w:left="3275" w:hanging="360"/>
      </w:pPr>
      <w:rPr>
        <w:rFonts w:ascii="Symbol" w:hAnsi="Symbol" w:hint="default"/>
      </w:rPr>
    </w:lvl>
    <w:lvl w:ilvl="4" w:tplc="40090003" w:tentative="1">
      <w:start w:val="1"/>
      <w:numFmt w:val="bullet"/>
      <w:lvlText w:val="o"/>
      <w:lvlJc w:val="left"/>
      <w:pPr>
        <w:ind w:left="3995" w:hanging="360"/>
      </w:pPr>
      <w:rPr>
        <w:rFonts w:ascii="Courier New" w:hAnsi="Courier New" w:cs="Courier New" w:hint="default"/>
      </w:rPr>
    </w:lvl>
    <w:lvl w:ilvl="5" w:tplc="40090005" w:tentative="1">
      <w:start w:val="1"/>
      <w:numFmt w:val="bullet"/>
      <w:lvlText w:val=""/>
      <w:lvlJc w:val="left"/>
      <w:pPr>
        <w:ind w:left="4715" w:hanging="360"/>
      </w:pPr>
      <w:rPr>
        <w:rFonts w:ascii="Wingdings" w:hAnsi="Wingdings" w:hint="default"/>
      </w:rPr>
    </w:lvl>
    <w:lvl w:ilvl="6" w:tplc="40090001" w:tentative="1">
      <w:start w:val="1"/>
      <w:numFmt w:val="bullet"/>
      <w:lvlText w:val=""/>
      <w:lvlJc w:val="left"/>
      <w:pPr>
        <w:ind w:left="5435" w:hanging="360"/>
      </w:pPr>
      <w:rPr>
        <w:rFonts w:ascii="Symbol" w:hAnsi="Symbol" w:hint="default"/>
      </w:rPr>
    </w:lvl>
    <w:lvl w:ilvl="7" w:tplc="40090003" w:tentative="1">
      <w:start w:val="1"/>
      <w:numFmt w:val="bullet"/>
      <w:lvlText w:val="o"/>
      <w:lvlJc w:val="left"/>
      <w:pPr>
        <w:ind w:left="6155" w:hanging="360"/>
      </w:pPr>
      <w:rPr>
        <w:rFonts w:ascii="Courier New" w:hAnsi="Courier New" w:cs="Courier New" w:hint="default"/>
      </w:rPr>
    </w:lvl>
    <w:lvl w:ilvl="8" w:tplc="40090005" w:tentative="1">
      <w:start w:val="1"/>
      <w:numFmt w:val="bullet"/>
      <w:lvlText w:val=""/>
      <w:lvlJc w:val="left"/>
      <w:pPr>
        <w:ind w:left="6875" w:hanging="360"/>
      </w:pPr>
      <w:rPr>
        <w:rFonts w:ascii="Wingdings" w:hAnsi="Wingdings" w:hint="default"/>
      </w:rPr>
    </w:lvl>
  </w:abstractNum>
  <w:abstractNum w:abstractNumId="20" w15:restartNumberingAfterBreak="0">
    <w:nsid w:val="5EFE1155"/>
    <w:multiLevelType w:val="hybridMultilevel"/>
    <w:tmpl w:val="1AC67FFE"/>
    <w:lvl w:ilvl="0" w:tplc="22A8CBDA">
      <w:numFmt w:val="bullet"/>
      <w:lvlText w:val="•"/>
      <w:lvlJc w:val="left"/>
      <w:pPr>
        <w:ind w:left="850" w:hanging="360"/>
      </w:pPr>
      <w:rPr>
        <w:rFonts w:hint="default"/>
        <w:lang w:val="en-US" w:eastAsia="en-US" w:bidi="ar-SA"/>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1" w15:restartNumberingAfterBreak="0">
    <w:nsid w:val="60961A15"/>
    <w:multiLevelType w:val="hybridMultilevel"/>
    <w:tmpl w:val="D5886902"/>
    <w:lvl w:ilvl="0" w:tplc="22A8CBDA">
      <w:numFmt w:val="bullet"/>
      <w:lvlText w:val="•"/>
      <w:lvlJc w:val="left"/>
      <w:pPr>
        <w:ind w:left="850" w:hanging="360"/>
      </w:pPr>
      <w:rPr>
        <w:rFonts w:hint="default"/>
        <w:lang w:val="en-US" w:eastAsia="en-US" w:bidi="ar-SA"/>
      </w:rPr>
    </w:lvl>
    <w:lvl w:ilvl="1" w:tplc="FFFFFFFF" w:tentative="1">
      <w:start w:val="1"/>
      <w:numFmt w:val="bullet"/>
      <w:lvlText w:val="o"/>
      <w:lvlJc w:val="left"/>
      <w:pPr>
        <w:ind w:left="1570" w:hanging="360"/>
      </w:pPr>
      <w:rPr>
        <w:rFonts w:ascii="Courier New" w:hAnsi="Courier New" w:cs="Courier New" w:hint="default"/>
      </w:rPr>
    </w:lvl>
    <w:lvl w:ilvl="2" w:tplc="FFFFFFFF" w:tentative="1">
      <w:start w:val="1"/>
      <w:numFmt w:val="bullet"/>
      <w:lvlText w:val=""/>
      <w:lvlJc w:val="left"/>
      <w:pPr>
        <w:ind w:left="2290" w:hanging="360"/>
      </w:pPr>
      <w:rPr>
        <w:rFonts w:ascii="Wingdings" w:hAnsi="Wingdings" w:hint="default"/>
      </w:rPr>
    </w:lvl>
    <w:lvl w:ilvl="3" w:tplc="FFFFFFFF" w:tentative="1">
      <w:start w:val="1"/>
      <w:numFmt w:val="bullet"/>
      <w:lvlText w:val=""/>
      <w:lvlJc w:val="left"/>
      <w:pPr>
        <w:ind w:left="3010" w:hanging="360"/>
      </w:pPr>
      <w:rPr>
        <w:rFonts w:ascii="Symbol" w:hAnsi="Symbol" w:hint="default"/>
      </w:rPr>
    </w:lvl>
    <w:lvl w:ilvl="4" w:tplc="FFFFFFFF" w:tentative="1">
      <w:start w:val="1"/>
      <w:numFmt w:val="bullet"/>
      <w:lvlText w:val="o"/>
      <w:lvlJc w:val="left"/>
      <w:pPr>
        <w:ind w:left="3730" w:hanging="360"/>
      </w:pPr>
      <w:rPr>
        <w:rFonts w:ascii="Courier New" w:hAnsi="Courier New" w:cs="Courier New" w:hint="default"/>
      </w:rPr>
    </w:lvl>
    <w:lvl w:ilvl="5" w:tplc="FFFFFFFF" w:tentative="1">
      <w:start w:val="1"/>
      <w:numFmt w:val="bullet"/>
      <w:lvlText w:val=""/>
      <w:lvlJc w:val="left"/>
      <w:pPr>
        <w:ind w:left="4450" w:hanging="360"/>
      </w:pPr>
      <w:rPr>
        <w:rFonts w:ascii="Wingdings" w:hAnsi="Wingdings" w:hint="default"/>
      </w:rPr>
    </w:lvl>
    <w:lvl w:ilvl="6" w:tplc="FFFFFFFF" w:tentative="1">
      <w:start w:val="1"/>
      <w:numFmt w:val="bullet"/>
      <w:lvlText w:val=""/>
      <w:lvlJc w:val="left"/>
      <w:pPr>
        <w:ind w:left="5170" w:hanging="360"/>
      </w:pPr>
      <w:rPr>
        <w:rFonts w:ascii="Symbol" w:hAnsi="Symbol" w:hint="default"/>
      </w:rPr>
    </w:lvl>
    <w:lvl w:ilvl="7" w:tplc="FFFFFFFF" w:tentative="1">
      <w:start w:val="1"/>
      <w:numFmt w:val="bullet"/>
      <w:lvlText w:val="o"/>
      <w:lvlJc w:val="left"/>
      <w:pPr>
        <w:ind w:left="5890" w:hanging="360"/>
      </w:pPr>
      <w:rPr>
        <w:rFonts w:ascii="Courier New" w:hAnsi="Courier New" w:cs="Courier New" w:hint="default"/>
      </w:rPr>
    </w:lvl>
    <w:lvl w:ilvl="8" w:tplc="FFFFFFFF" w:tentative="1">
      <w:start w:val="1"/>
      <w:numFmt w:val="bullet"/>
      <w:lvlText w:val=""/>
      <w:lvlJc w:val="left"/>
      <w:pPr>
        <w:ind w:left="6610" w:hanging="360"/>
      </w:pPr>
      <w:rPr>
        <w:rFonts w:ascii="Wingdings" w:hAnsi="Wingdings" w:hint="default"/>
      </w:rPr>
    </w:lvl>
  </w:abstractNum>
  <w:abstractNum w:abstractNumId="22" w15:restartNumberingAfterBreak="0">
    <w:nsid w:val="64642AE8"/>
    <w:multiLevelType w:val="hybridMultilevel"/>
    <w:tmpl w:val="63565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5D5F8E"/>
    <w:multiLevelType w:val="hybridMultilevel"/>
    <w:tmpl w:val="460A7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3225F9"/>
    <w:multiLevelType w:val="hybridMultilevel"/>
    <w:tmpl w:val="E152C2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431840"/>
    <w:multiLevelType w:val="hybridMultilevel"/>
    <w:tmpl w:val="EE0CF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716844"/>
    <w:multiLevelType w:val="hybridMultilevel"/>
    <w:tmpl w:val="B28AC424"/>
    <w:lvl w:ilvl="0" w:tplc="22A8CBDA">
      <w:numFmt w:val="bullet"/>
      <w:lvlText w:val="•"/>
      <w:lvlJc w:val="left"/>
      <w:pPr>
        <w:ind w:left="850" w:hanging="360"/>
      </w:pPr>
      <w:rPr>
        <w:rFonts w:hint="default"/>
        <w:lang w:val="en-US" w:eastAsia="en-US" w:bidi="ar-SA"/>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7" w15:restartNumberingAfterBreak="0">
    <w:nsid w:val="7E0967A6"/>
    <w:multiLevelType w:val="hybridMultilevel"/>
    <w:tmpl w:val="3C0E3A8C"/>
    <w:lvl w:ilvl="0" w:tplc="40090001">
      <w:start w:val="1"/>
      <w:numFmt w:val="bullet"/>
      <w:lvlText w:val=""/>
      <w:lvlJc w:val="left"/>
      <w:pPr>
        <w:ind w:left="1115" w:hanging="360"/>
      </w:pPr>
      <w:rPr>
        <w:rFonts w:ascii="Symbol" w:hAnsi="Symbol" w:hint="default"/>
      </w:rPr>
    </w:lvl>
    <w:lvl w:ilvl="1" w:tplc="40090003" w:tentative="1">
      <w:start w:val="1"/>
      <w:numFmt w:val="bullet"/>
      <w:lvlText w:val="o"/>
      <w:lvlJc w:val="left"/>
      <w:pPr>
        <w:ind w:left="1835" w:hanging="360"/>
      </w:pPr>
      <w:rPr>
        <w:rFonts w:ascii="Courier New" w:hAnsi="Courier New" w:cs="Courier New" w:hint="default"/>
      </w:rPr>
    </w:lvl>
    <w:lvl w:ilvl="2" w:tplc="40090005" w:tentative="1">
      <w:start w:val="1"/>
      <w:numFmt w:val="bullet"/>
      <w:lvlText w:val=""/>
      <w:lvlJc w:val="left"/>
      <w:pPr>
        <w:ind w:left="2555" w:hanging="360"/>
      </w:pPr>
      <w:rPr>
        <w:rFonts w:ascii="Wingdings" w:hAnsi="Wingdings" w:hint="default"/>
      </w:rPr>
    </w:lvl>
    <w:lvl w:ilvl="3" w:tplc="40090001" w:tentative="1">
      <w:start w:val="1"/>
      <w:numFmt w:val="bullet"/>
      <w:lvlText w:val=""/>
      <w:lvlJc w:val="left"/>
      <w:pPr>
        <w:ind w:left="3275" w:hanging="360"/>
      </w:pPr>
      <w:rPr>
        <w:rFonts w:ascii="Symbol" w:hAnsi="Symbol" w:hint="default"/>
      </w:rPr>
    </w:lvl>
    <w:lvl w:ilvl="4" w:tplc="40090003" w:tentative="1">
      <w:start w:val="1"/>
      <w:numFmt w:val="bullet"/>
      <w:lvlText w:val="o"/>
      <w:lvlJc w:val="left"/>
      <w:pPr>
        <w:ind w:left="3995" w:hanging="360"/>
      </w:pPr>
      <w:rPr>
        <w:rFonts w:ascii="Courier New" w:hAnsi="Courier New" w:cs="Courier New" w:hint="default"/>
      </w:rPr>
    </w:lvl>
    <w:lvl w:ilvl="5" w:tplc="40090005" w:tentative="1">
      <w:start w:val="1"/>
      <w:numFmt w:val="bullet"/>
      <w:lvlText w:val=""/>
      <w:lvlJc w:val="left"/>
      <w:pPr>
        <w:ind w:left="4715" w:hanging="360"/>
      </w:pPr>
      <w:rPr>
        <w:rFonts w:ascii="Wingdings" w:hAnsi="Wingdings" w:hint="default"/>
      </w:rPr>
    </w:lvl>
    <w:lvl w:ilvl="6" w:tplc="40090001" w:tentative="1">
      <w:start w:val="1"/>
      <w:numFmt w:val="bullet"/>
      <w:lvlText w:val=""/>
      <w:lvlJc w:val="left"/>
      <w:pPr>
        <w:ind w:left="5435" w:hanging="360"/>
      </w:pPr>
      <w:rPr>
        <w:rFonts w:ascii="Symbol" w:hAnsi="Symbol" w:hint="default"/>
      </w:rPr>
    </w:lvl>
    <w:lvl w:ilvl="7" w:tplc="40090003" w:tentative="1">
      <w:start w:val="1"/>
      <w:numFmt w:val="bullet"/>
      <w:lvlText w:val="o"/>
      <w:lvlJc w:val="left"/>
      <w:pPr>
        <w:ind w:left="6155" w:hanging="360"/>
      </w:pPr>
      <w:rPr>
        <w:rFonts w:ascii="Courier New" w:hAnsi="Courier New" w:cs="Courier New" w:hint="default"/>
      </w:rPr>
    </w:lvl>
    <w:lvl w:ilvl="8" w:tplc="40090005" w:tentative="1">
      <w:start w:val="1"/>
      <w:numFmt w:val="bullet"/>
      <w:lvlText w:val=""/>
      <w:lvlJc w:val="left"/>
      <w:pPr>
        <w:ind w:left="6875" w:hanging="360"/>
      </w:pPr>
      <w:rPr>
        <w:rFonts w:ascii="Wingdings" w:hAnsi="Wingdings" w:hint="default"/>
      </w:rPr>
    </w:lvl>
  </w:abstractNum>
  <w:abstractNum w:abstractNumId="28" w15:restartNumberingAfterBreak="0">
    <w:nsid w:val="7F2F70CC"/>
    <w:multiLevelType w:val="hybridMultilevel"/>
    <w:tmpl w:val="2566462A"/>
    <w:lvl w:ilvl="0" w:tplc="22A8CBDA">
      <w:numFmt w:val="bullet"/>
      <w:lvlText w:val="•"/>
      <w:lvlJc w:val="left"/>
      <w:pPr>
        <w:ind w:left="850" w:hanging="360"/>
      </w:pPr>
      <w:rPr>
        <w:rFonts w:hint="default"/>
        <w:lang w:val="en-US" w:eastAsia="en-US" w:bidi="ar-SA"/>
      </w:rPr>
    </w:lvl>
    <w:lvl w:ilvl="1" w:tplc="04090003" w:tentative="1">
      <w:start w:val="1"/>
      <w:numFmt w:val="bullet"/>
      <w:lvlText w:val="o"/>
      <w:lvlJc w:val="left"/>
      <w:pPr>
        <w:ind w:left="1570" w:hanging="360"/>
      </w:pPr>
      <w:rPr>
        <w:rFonts w:ascii="Courier New" w:hAnsi="Courier New" w:cs="Courier New" w:hint="default"/>
      </w:rPr>
    </w:lvl>
    <w:lvl w:ilvl="2" w:tplc="04090005">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9" w15:restartNumberingAfterBreak="0">
    <w:nsid w:val="7FA00367"/>
    <w:multiLevelType w:val="multilevel"/>
    <w:tmpl w:val="4C70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7711">
    <w:abstractNumId w:val="15"/>
  </w:num>
  <w:num w:numId="2" w16cid:durableId="1839927225">
    <w:abstractNumId w:val="17"/>
  </w:num>
  <w:num w:numId="3" w16cid:durableId="46414411">
    <w:abstractNumId w:val="28"/>
  </w:num>
  <w:num w:numId="4" w16cid:durableId="554777755">
    <w:abstractNumId w:val="11"/>
  </w:num>
  <w:num w:numId="5" w16cid:durableId="616716935">
    <w:abstractNumId w:val="2"/>
  </w:num>
  <w:num w:numId="6" w16cid:durableId="1494300322">
    <w:abstractNumId w:val="10"/>
  </w:num>
  <w:num w:numId="7" w16cid:durableId="527530241">
    <w:abstractNumId w:val="12"/>
  </w:num>
  <w:num w:numId="8" w16cid:durableId="1840582503">
    <w:abstractNumId w:val="4"/>
  </w:num>
  <w:num w:numId="9" w16cid:durableId="637951151">
    <w:abstractNumId w:val="20"/>
  </w:num>
  <w:num w:numId="10" w16cid:durableId="130946699">
    <w:abstractNumId w:val="3"/>
  </w:num>
  <w:num w:numId="11" w16cid:durableId="126896800">
    <w:abstractNumId w:val="6"/>
  </w:num>
  <w:num w:numId="12" w16cid:durableId="740324541">
    <w:abstractNumId w:val="13"/>
  </w:num>
  <w:num w:numId="13" w16cid:durableId="1495414553">
    <w:abstractNumId w:val="21"/>
  </w:num>
  <w:num w:numId="14" w16cid:durableId="1643315322">
    <w:abstractNumId w:val="26"/>
  </w:num>
  <w:num w:numId="15" w16cid:durableId="1201431941">
    <w:abstractNumId w:val="23"/>
  </w:num>
  <w:num w:numId="16" w16cid:durableId="1382634184">
    <w:abstractNumId w:val="5"/>
  </w:num>
  <w:num w:numId="17" w16cid:durableId="940449849">
    <w:abstractNumId w:val="16"/>
  </w:num>
  <w:num w:numId="18" w16cid:durableId="1319529919">
    <w:abstractNumId w:val="0"/>
  </w:num>
  <w:num w:numId="19" w16cid:durableId="1993370656">
    <w:abstractNumId w:val="18"/>
  </w:num>
  <w:num w:numId="20" w16cid:durableId="1833839213">
    <w:abstractNumId w:val="29"/>
  </w:num>
  <w:num w:numId="21" w16cid:durableId="187527145">
    <w:abstractNumId w:val="7"/>
  </w:num>
  <w:num w:numId="22" w16cid:durableId="1563180305">
    <w:abstractNumId w:val="27"/>
  </w:num>
  <w:num w:numId="23" w16cid:durableId="1277446190">
    <w:abstractNumId w:val="19"/>
  </w:num>
  <w:num w:numId="24" w16cid:durableId="736517571">
    <w:abstractNumId w:val="14"/>
  </w:num>
  <w:num w:numId="25" w16cid:durableId="1625502251">
    <w:abstractNumId w:val="8"/>
  </w:num>
  <w:num w:numId="26" w16cid:durableId="813789131">
    <w:abstractNumId w:val="1"/>
  </w:num>
  <w:num w:numId="27" w16cid:durableId="1552578068">
    <w:abstractNumId w:val="9"/>
  </w:num>
  <w:num w:numId="28" w16cid:durableId="132718502">
    <w:abstractNumId w:val="25"/>
  </w:num>
  <w:num w:numId="29" w16cid:durableId="1967421390">
    <w:abstractNumId w:val="22"/>
  </w:num>
  <w:num w:numId="30" w16cid:durableId="75401185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78"/>
    <w:rsid w:val="00025A23"/>
    <w:rsid w:val="000449ED"/>
    <w:rsid w:val="00046D49"/>
    <w:rsid w:val="00056C37"/>
    <w:rsid w:val="000876E3"/>
    <w:rsid w:val="000B6567"/>
    <w:rsid w:val="000D32F7"/>
    <w:rsid w:val="000D3599"/>
    <w:rsid w:val="00123896"/>
    <w:rsid w:val="0012770B"/>
    <w:rsid w:val="001A1E58"/>
    <w:rsid w:val="001D70C8"/>
    <w:rsid w:val="001F1222"/>
    <w:rsid w:val="00200EF1"/>
    <w:rsid w:val="0023347A"/>
    <w:rsid w:val="002409E2"/>
    <w:rsid w:val="00326877"/>
    <w:rsid w:val="003355D9"/>
    <w:rsid w:val="003F75E3"/>
    <w:rsid w:val="00441CCE"/>
    <w:rsid w:val="004507AA"/>
    <w:rsid w:val="004828C4"/>
    <w:rsid w:val="004A5EAA"/>
    <w:rsid w:val="004A7E06"/>
    <w:rsid w:val="004B6B43"/>
    <w:rsid w:val="004E2AC4"/>
    <w:rsid w:val="00507073"/>
    <w:rsid w:val="0058209B"/>
    <w:rsid w:val="005B35F6"/>
    <w:rsid w:val="005B410B"/>
    <w:rsid w:val="005E6CCB"/>
    <w:rsid w:val="00605CD0"/>
    <w:rsid w:val="0062592F"/>
    <w:rsid w:val="00652C53"/>
    <w:rsid w:val="00654561"/>
    <w:rsid w:val="00684AD4"/>
    <w:rsid w:val="006C2349"/>
    <w:rsid w:val="007260CB"/>
    <w:rsid w:val="00733850"/>
    <w:rsid w:val="00810CD0"/>
    <w:rsid w:val="008861FB"/>
    <w:rsid w:val="00913643"/>
    <w:rsid w:val="009154D2"/>
    <w:rsid w:val="00970148"/>
    <w:rsid w:val="0097574B"/>
    <w:rsid w:val="009A6F2C"/>
    <w:rsid w:val="00B925FE"/>
    <w:rsid w:val="00C07FA6"/>
    <w:rsid w:val="00C20975"/>
    <w:rsid w:val="00C87D33"/>
    <w:rsid w:val="00C91278"/>
    <w:rsid w:val="00CB776E"/>
    <w:rsid w:val="00CC0F23"/>
    <w:rsid w:val="00CD3F72"/>
    <w:rsid w:val="00D0654E"/>
    <w:rsid w:val="00D2781C"/>
    <w:rsid w:val="00D330B3"/>
    <w:rsid w:val="00D85CB4"/>
    <w:rsid w:val="00E321E9"/>
    <w:rsid w:val="00E51466"/>
    <w:rsid w:val="00E6108B"/>
    <w:rsid w:val="00E857D5"/>
    <w:rsid w:val="00EC7A48"/>
    <w:rsid w:val="00EE3CEC"/>
    <w:rsid w:val="00EE52E7"/>
    <w:rsid w:val="00F003ED"/>
    <w:rsid w:val="00F740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53D0B"/>
  <w15:docId w15:val="{741A08C8-D41F-4C89-ACE3-3EEE878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95" w:hanging="265"/>
      <w:outlineLvl w:val="0"/>
    </w:pPr>
    <w:rPr>
      <w:b/>
      <w:bCs/>
      <w:sz w:val="26"/>
      <w:szCs w:val="26"/>
    </w:rPr>
  </w:style>
  <w:style w:type="paragraph" w:styleId="Heading2">
    <w:name w:val="heading 2"/>
    <w:basedOn w:val="Normal"/>
    <w:uiPriority w:val="9"/>
    <w:unhideWhenUsed/>
    <w:qFormat/>
    <w:pPr>
      <w:ind w:left="130"/>
      <w:jc w:val="both"/>
      <w:outlineLvl w:val="1"/>
    </w:pPr>
    <w:rPr>
      <w:b/>
      <w:bCs/>
    </w:rPr>
  </w:style>
  <w:style w:type="paragraph" w:styleId="Heading3">
    <w:name w:val="heading 3"/>
    <w:basedOn w:val="Normal"/>
    <w:next w:val="Normal"/>
    <w:link w:val="Heading3Char"/>
    <w:uiPriority w:val="9"/>
    <w:semiHidden/>
    <w:unhideWhenUsed/>
    <w:qFormat/>
    <w:rsid w:val="008861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52C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0"/>
      <w:jc w:val="both"/>
    </w:pPr>
  </w:style>
  <w:style w:type="paragraph" w:styleId="Title">
    <w:name w:val="Title"/>
    <w:basedOn w:val="Normal"/>
    <w:uiPriority w:val="10"/>
    <w:qFormat/>
    <w:pPr>
      <w:spacing w:before="73"/>
      <w:ind w:left="4337" w:right="422" w:hanging="3912"/>
    </w:pPr>
    <w:rPr>
      <w:sz w:val="33"/>
      <w:szCs w:val="33"/>
    </w:rPr>
  </w:style>
  <w:style w:type="paragraph" w:styleId="ListParagraph">
    <w:name w:val="List Paragraph"/>
    <w:basedOn w:val="Normal"/>
    <w:uiPriority w:val="1"/>
    <w:qFormat/>
    <w:pPr>
      <w:ind w:left="807" w:hanging="339"/>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652C5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507073"/>
    <w:rPr>
      <w:sz w:val="24"/>
      <w:szCs w:val="24"/>
    </w:rPr>
  </w:style>
  <w:style w:type="character" w:customStyle="1" w:styleId="Heading3Char">
    <w:name w:val="Heading 3 Char"/>
    <w:basedOn w:val="DefaultParagraphFont"/>
    <w:link w:val="Heading3"/>
    <w:uiPriority w:val="9"/>
    <w:semiHidden/>
    <w:rsid w:val="008861F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B35F6"/>
    <w:pPr>
      <w:tabs>
        <w:tab w:val="center" w:pos="4680"/>
        <w:tab w:val="right" w:pos="9360"/>
      </w:tabs>
    </w:pPr>
  </w:style>
  <w:style w:type="character" w:customStyle="1" w:styleId="HeaderChar">
    <w:name w:val="Header Char"/>
    <w:basedOn w:val="DefaultParagraphFont"/>
    <w:link w:val="Header"/>
    <w:uiPriority w:val="99"/>
    <w:rsid w:val="005B35F6"/>
    <w:rPr>
      <w:rFonts w:ascii="Times New Roman" w:eastAsia="Times New Roman" w:hAnsi="Times New Roman" w:cs="Times New Roman"/>
    </w:rPr>
  </w:style>
  <w:style w:type="paragraph" w:styleId="Footer">
    <w:name w:val="footer"/>
    <w:basedOn w:val="Normal"/>
    <w:link w:val="FooterChar"/>
    <w:uiPriority w:val="99"/>
    <w:unhideWhenUsed/>
    <w:rsid w:val="005B35F6"/>
    <w:pPr>
      <w:tabs>
        <w:tab w:val="center" w:pos="4680"/>
        <w:tab w:val="right" w:pos="9360"/>
      </w:tabs>
    </w:pPr>
  </w:style>
  <w:style w:type="character" w:customStyle="1" w:styleId="FooterChar">
    <w:name w:val="Footer Char"/>
    <w:basedOn w:val="DefaultParagraphFont"/>
    <w:link w:val="Footer"/>
    <w:uiPriority w:val="99"/>
    <w:rsid w:val="005B35F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B776E"/>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CB77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150">
      <w:bodyDiv w:val="1"/>
      <w:marLeft w:val="0"/>
      <w:marRight w:val="0"/>
      <w:marTop w:val="0"/>
      <w:marBottom w:val="0"/>
      <w:divBdr>
        <w:top w:val="none" w:sz="0" w:space="0" w:color="auto"/>
        <w:left w:val="none" w:sz="0" w:space="0" w:color="auto"/>
        <w:bottom w:val="none" w:sz="0" w:space="0" w:color="auto"/>
        <w:right w:val="none" w:sz="0" w:space="0" w:color="auto"/>
      </w:divBdr>
    </w:div>
    <w:div w:id="44917735">
      <w:bodyDiv w:val="1"/>
      <w:marLeft w:val="0"/>
      <w:marRight w:val="0"/>
      <w:marTop w:val="0"/>
      <w:marBottom w:val="0"/>
      <w:divBdr>
        <w:top w:val="none" w:sz="0" w:space="0" w:color="auto"/>
        <w:left w:val="none" w:sz="0" w:space="0" w:color="auto"/>
        <w:bottom w:val="none" w:sz="0" w:space="0" w:color="auto"/>
        <w:right w:val="none" w:sz="0" w:space="0" w:color="auto"/>
      </w:divBdr>
    </w:div>
    <w:div w:id="134421742">
      <w:bodyDiv w:val="1"/>
      <w:marLeft w:val="0"/>
      <w:marRight w:val="0"/>
      <w:marTop w:val="0"/>
      <w:marBottom w:val="0"/>
      <w:divBdr>
        <w:top w:val="none" w:sz="0" w:space="0" w:color="auto"/>
        <w:left w:val="none" w:sz="0" w:space="0" w:color="auto"/>
        <w:bottom w:val="none" w:sz="0" w:space="0" w:color="auto"/>
        <w:right w:val="none" w:sz="0" w:space="0" w:color="auto"/>
      </w:divBdr>
    </w:div>
    <w:div w:id="183446053">
      <w:bodyDiv w:val="1"/>
      <w:marLeft w:val="0"/>
      <w:marRight w:val="0"/>
      <w:marTop w:val="0"/>
      <w:marBottom w:val="0"/>
      <w:divBdr>
        <w:top w:val="none" w:sz="0" w:space="0" w:color="auto"/>
        <w:left w:val="none" w:sz="0" w:space="0" w:color="auto"/>
        <w:bottom w:val="none" w:sz="0" w:space="0" w:color="auto"/>
        <w:right w:val="none" w:sz="0" w:space="0" w:color="auto"/>
      </w:divBdr>
    </w:div>
    <w:div w:id="204341542">
      <w:bodyDiv w:val="1"/>
      <w:marLeft w:val="0"/>
      <w:marRight w:val="0"/>
      <w:marTop w:val="0"/>
      <w:marBottom w:val="0"/>
      <w:divBdr>
        <w:top w:val="none" w:sz="0" w:space="0" w:color="auto"/>
        <w:left w:val="none" w:sz="0" w:space="0" w:color="auto"/>
        <w:bottom w:val="none" w:sz="0" w:space="0" w:color="auto"/>
        <w:right w:val="none" w:sz="0" w:space="0" w:color="auto"/>
      </w:divBdr>
    </w:div>
    <w:div w:id="309528630">
      <w:bodyDiv w:val="1"/>
      <w:marLeft w:val="0"/>
      <w:marRight w:val="0"/>
      <w:marTop w:val="0"/>
      <w:marBottom w:val="0"/>
      <w:divBdr>
        <w:top w:val="none" w:sz="0" w:space="0" w:color="auto"/>
        <w:left w:val="none" w:sz="0" w:space="0" w:color="auto"/>
        <w:bottom w:val="none" w:sz="0" w:space="0" w:color="auto"/>
        <w:right w:val="none" w:sz="0" w:space="0" w:color="auto"/>
      </w:divBdr>
    </w:div>
    <w:div w:id="318731059">
      <w:bodyDiv w:val="1"/>
      <w:marLeft w:val="0"/>
      <w:marRight w:val="0"/>
      <w:marTop w:val="0"/>
      <w:marBottom w:val="0"/>
      <w:divBdr>
        <w:top w:val="none" w:sz="0" w:space="0" w:color="auto"/>
        <w:left w:val="none" w:sz="0" w:space="0" w:color="auto"/>
        <w:bottom w:val="none" w:sz="0" w:space="0" w:color="auto"/>
        <w:right w:val="none" w:sz="0" w:space="0" w:color="auto"/>
      </w:divBdr>
    </w:div>
    <w:div w:id="323290304">
      <w:bodyDiv w:val="1"/>
      <w:marLeft w:val="0"/>
      <w:marRight w:val="0"/>
      <w:marTop w:val="0"/>
      <w:marBottom w:val="0"/>
      <w:divBdr>
        <w:top w:val="none" w:sz="0" w:space="0" w:color="auto"/>
        <w:left w:val="none" w:sz="0" w:space="0" w:color="auto"/>
        <w:bottom w:val="none" w:sz="0" w:space="0" w:color="auto"/>
        <w:right w:val="none" w:sz="0" w:space="0" w:color="auto"/>
      </w:divBdr>
    </w:div>
    <w:div w:id="372850467">
      <w:bodyDiv w:val="1"/>
      <w:marLeft w:val="0"/>
      <w:marRight w:val="0"/>
      <w:marTop w:val="0"/>
      <w:marBottom w:val="0"/>
      <w:divBdr>
        <w:top w:val="none" w:sz="0" w:space="0" w:color="auto"/>
        <w:left w:val="none" w:sz="0" w:space="0" w:color="auto"/>
        <w:bottom w:val="none" w:sz="0" w:space="0" w:color="auto"/>
        <w:right w:val="none" w:sz="0" w:space="0" w:color="auto"/>
      </w:divBdr>
    </w:div>
    <w:div w:id="435446726">
      <w:bodyDiv w:val="1"/>
      <w:marLeft w:val="0"/>
      <w:marRight w:val="0"/>
      <w:marTop w:val="0"/>
      <w:marBottom w:val="0"/>
      <w:divBdr>
        <w:top w:val="none" w:sz="0" w:space="0" w:color="auto"/>
        <w:left w:val="none" w:sz="0" w:space="0" w:color="auto"/>
        <w:bottom w:val="none" w:sz="0" w:space="0" w:color="auto"/>
        <w:right w:val="none" w:sz="0" w:space="0" w:color="auto"/>
      </w:divBdr>
    </w:div>
    <w:div w:id="452987869">
      <w:bodyDiv w:val="1"/>
      <w:marLeft w:val="0"/>
      <w:marRight w:val="0"/>
      <w:marTop w:val="0"/>
      <w:marBottom w:val="0"/>
      <w:divBdr>
        <w:top w:val="none" w:sz="0" w:space="0" w:color="auto"/>
        <w:left w:val="none" w:sz="0" w:space="0" w:color="auto"/>
        <w:bottom w:val="none" w:sz="0" w:space="0" w:color="auto"/>
        <w:right w:val="none" w:sz="0" w:space="0" w:color="auto"/>
      </w:divBdr>
    </w:div>
    <w:div w:id="494566159">
      <w:bodyDiv w:val="1"/>
      <w:marLeft w:val="0"/>
      <w:marRight w:val="0"/>
      <w:marTop w:val="0"/>
      <w:marBottom w:val="0"/>
      <w:divBdr>
        <w:top w:val="none" w:sz="0" w:space="0" w:color="auto"/>
        <w:left w:val="none" w:sz="0" w:space="0" w:color="auto"/>
        <w:bottom w:val="none" w:sz="0" w:space="0" w:color="auto"/>
        <w:right w:val="none" w:sz="0" w:space="0" w:color="auto"/>
      </w:divBdr>
      <w:divsChild>
        <w:div w:id="665673953">
          <w:marLeft w:val="0"/>
          <w:marRight w:val="0"/>
          <w:marTop w:val="0"/>
          <w:marBottom w:val="0"/>
          <w:divBdr>
            <w:top w:val="none" w:sz="0" w:space="0" w:color="auto"/>
            <w:left w:val="none" w:sz="0" w:space="0" w:color="auto"/>
            <w:bottom w:val="none" w:sz="0" w:space="0" w:color="auto"/>
            <w:right w:val="none" w:sz="0" w:space="0" w:color="auto"/>
          </w:divBdr>
          <w:divsChild>
            <w:div w:id="748306874">
              <w:marLeft w:val="0"/>
              <w:marRight w:val="0"/>
              <w:marTop w:val="0"/>
              <w:marBottom w:val="0"/>
              <w:divBdr>
                <w:top w:val="none" w:sz="0" w:space="0" w:color="auto"/>
                <w:left w:val="none" w:sz="0" w:space="0" w:color="auto"/>
                <w:bottom w:val="none" w:sz="0" w:space="0" w:color="auto"/>
                <w:right w:val="none" w:sz="0" w:space="0" w:color="auto"/>
              </w:divBdr>
              <w:divsChild>
                <w:div w:id="837110427">
                  <w:marLeft w:val="0"/>
                  <w:marRight w:val="0"/>
                  <w:marTop w:val="0"/>
                  <w:marBottom w:val="0"/>
                  <w:divBdr>
                    <w:top w:val="none" w:sz="0" w:space="0" w:color="auto"/>
                    <w:left w:val="none" w:sz="0" w:space="0" w:color="auto"/>
                    <w:bottom w:val="none" w:sz="0" w:space="0" w:color="auto"/>
                    <w:right w:val="none" w:sz="0" w:space="0" w:color="auto"/>
                  </w:divBdr>
                  <w:divsChild>
                    <w:div w:id="9751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204">
          <w:marLeft w:val="0"/>
          <w:marRight w:val="0"/>
          <w:marTop w:val="0"/>
          <w:marBottom w:val="0"/>
          <w:divBdr>
            <w:top w:val="none" w:sz="0" w:space="0" w:color="auto"/>
            <w:left w:val="none" w:sz="0" w:space="0" w:color="auto"/>
            <w:bottom w:val="none" w:sz="0" w:space="0" w:color="auto"/>
            <w:right w:val="none" w:sz="0" w:space="0" w:color="auto"/>
          </w:divBdr>
          <w:divsChild>
            <w:div w:id="2125877808">
              <w:marLeft w:val="0"/>
              <w:marRight w:val="0"/>
              <w:marTop w:val="0"/>
              <w:marBottom w:val="0"/>
              <w:divBdr>
                <w:top w:val="none" w:sz="0" w:space="0" w:color="auto"/>
                <w:left w:val="none" w:sz="0" w:space="0" w:color="auto"/>
                <w:bottom w:val="none" w:sz="0" w:space="0" w:color="auto"/>
                <w:right w:val="none" w:sz="0" w:space="0" w:color="auto"/>
              </w:divBdr>
              <w:divsChild>
                <w:div w:id="414744505">
                  <w:marLeft w:val="0"/>
                  <w:marRight w:val="0"/>
                  <w:marTop w:val="0"/>
                  <w:marBottom w:val="0"/>
                  <w:divBdr>
                    <w:top w:val="none" w:sz="0" w:space="0" w:color="auto"/>
                    <w:left w:val="none" w:sz="0" w:space="0" w:color="auto"/>
                    <w:bottom w:val="none" w:sz="0" w:space="0" w:color="auto"/>
                    <w:right w:val="none" w:sz="0" w:space="0" w:color="auto"/>
                  </w:divBdr>
                  <w:divsChild>
                    <w:div w:id="13047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0753">
      <w:bodyDiv w:val="1"/>
      <w:marLeft w:val="0"/>
      <w:marRight w:val="0"/>
      <w:marTop w:val="0"/>
      <w:marBottom w:val="0"/>
      <w:divBdr>
        <w:top w:val="none" w:sz="0" w:space="0" w:color="auto"/>
        <w:left w:val="none" w:sz="0" w:space="0" w:color="auto"/>
        <w:bottom w:val="none" w:sz="0" w:space="0" w:color="auto"/>
        <w:right w:val="none" w:sz="0" w:space="0" w:color="auto"/>
      </w:divBdr>
    </w:div>
    <w:div w:id="520120789">
      <w:bodyDiv w:val="1"/>
      <w:marLeft w:val="0"/>
      <w:marRight w:val="0"/>
      <w:marTop w:val="0"/>
      <w:marBottom w:val="0"/>
      <w:divBdr>
        <w:top w:val="none" w:sz="0" w:space="0" w:color="auto"/>
        <w:left w:val="none" w:sz="0" w:space="0" w:color="auto"/>
        <w:bottom w:val="none" w:sz="0" w:space="0" w:color="auto"/>
        <w:right w:val="none" w:sz="0" w:space="0" w:color="auto"/>
      </w:divBdr>
    </w:div>
    <w:div w:id="541015649">
      <w:bodyDiv w:val="1"/>
      <w:marLeft w:val="0"/>
      <w:marRight w:val="0"/>
      <w:marTop w:val="0"/>
      <w:marBottom w:val="0"/>
      <w:divBdr>
        <w:top w:val="none" w:sz="0" w:space="0" w:color="auto"/>
        <w:left w:val="none" w:sz="0" w:space="0" w:color="auto"/>
        <w:bottom w:val="none" w:sz="0" w:space="0" w:color="auto"/>
        <w:right w:val="none" w:sz="0" w:space="0" w:color="auto"/>
      </w:divBdr>
    </w:div>
    <w:div w:id="589778771">
      <w:bodyDiv w:val="1"/>
      <w:marLeft w:val="0"/>
      <w:marRight w:val="0"/>
      <w:marTop w:val="0"/>
      <w:marBottom w:val="0"/>
      <w:divBdr>
        <w:top w:val="none" w:sz="0" w:space="0" w:color="auto"/>
        <w:left w:val="none" w:sz="0" w:space="0" w:color="auto"/>
        <w:bottom w:val="none" w:sz="0" w:space="0" w:color="auto"/>
        <w:right w:val="none" w:sz="0" w:space="0" w:color="auto"/>
      </w:divBdr>
    </w:div>
    <w:div w:id="625966446">
      <w:bodyDiv w:val="1"/>
      <w:marLeft w:val="0"/>
      <w:marRight w:val="0"/>
      <w:marTop w:val="0"/>
      <w:marBottom w:val="0"/>
      <w:divBdr>
        <w:top w:val="none" w:sz="0" w:space="0" w:color="auto"/>
        <w:left w:val="none" w:sz="0" w:space="0" w:color="auto"/>
        <w:bottom w:val="none" w:sz="0" w:space="0" w:color="auto"/>
        <w:right w:val="none" w:sz="0" w:space="0" w:color="auto"/>
      </w:divBdr>
    </w:div>
    <w:div w:id="669482797">
      <w:bodyDiv w:val="1"/>
      <w:marLeft w:val="0"/>
      <w:marRight w:val="0"/>
      <w:marTop w:val="0"/>
      <w:marBottom w:val="0"/>
      <w:divBdr>
        <w:top w:val="none" w:sz="0" w:space="0" w:color="auto"/>
        <w:left w:val="none" w:sz="0" w:space="0" w:color="auto"/>
        <w:bottom w:val="none" w:sz="0" w:space="0" w:color="auto"/>
        <w:right w:val="none" w:sz="0" w:space="0" w:color="auto"/>
      </w:divBdr>
    </w:div>
    <w:div w:id="688987862">
      <w:bodyDiv w:val="1"/>
      <w:marLeft w:val="0"/>
      <w:marRight w:val="0"/>
      <w:marTop w:val="0"/>
      <w:marBottom w:val="0"/>
      <w:divBdr>
        <w:top w:val="none" w:sz="0" w:space="0" w:color="auto"/>
        <w:left w:val="none" w:sz="0" w:space="0" w:color="auto"/>
        <w:bottom w:val="none" w:sz="0" w:space="0" w:color="auto"/>
        <w:right w:val="none" w:sz="0" w:space="0" w:color="auto"/>
      </w:divBdr>
    </w:div>
    <w:div w:id="695810169">
      <w:bodyDiv w:val="1"/>
      <w:marLeft w:val="0"/>
      <w:marRight w:val="0"/>
      <w:marTop w:val="0"/>
      <w:marBottom w:val="0"/>
      <w:divBdr>
        <w:top w:val="none" w:sz="0" w:space="0" w:color="auto"/>
        <w:left w:val="none" w:sz="0" w:space="0" w:color="auto"/>
        <w:bottom w:val="none" w:sz="0" w:space="0" w:color="auto"/>
        <w:right w:val="none" w:sz="0" w:space="0" w:color="auto"/>
      </w:divBdr>
    </w:div>
    <w:div w:id="765006883">
      <w:bodyDiv w:val="1"/>
      <w:marLeft w:val="0"/>
      <w:marRight w:val="0"/>
      <w:marTop w:val="0"/>
      <w:marBottom w:val="0"/>
      <w:divBdr>
        <w:top w:val="none" w:sz="0" w:space="0" w:color="auto"/>
        <w:left w:val="none" w:sz="0" w:space="0" w:color="auto"/>
        <w:bottom w:val="none" w:sz="0" w:space="0" w:color="auto"/>
        <w:right w:val="none" w:sz="0" w:space="0" w:color="auto"/>
      </w:divBdr>
    </w:div>
    <w:div w:id="787701169">
      <w:bodyDiv w:val="1"/>
      <w:marLeft w:val="0"/>
      <w:marRight w:val="0"/>
      <w:marTop w:val="0"/>
      <w:marBottom w:val="0"/>
      <w:divBdr>
        <w:top w:val="none" w:sz="0" w:space="0" w:color="auto"/>
        <w:left w:val="none" w:sz="0" w:space="0" w:color="auto"/>
        <w:bottom w:val="none" w:sz="0" w:space="0" w:color="auto"/>
        <w:right w:val="none" w:sz="0" w:space="0" w:color="auto"/>
      </w:divBdr>
    </w:div>
    <w:div w:id="827940346">
      <w:bodyDiv w:val="1"/>
      <w:marLeft w:val="0"/>
      <w:marRight w:val="0"/>
      <w:marTop w:val="0"/>
      <w:marBottom w:val="0"/>
      <w:divBdr>
        <w:top w:val="none" w:sz="0" w:space="0" w:color="auto"/>
        <w:left w:val="none" w:sz="0" w:space="0" w:color="auto"/>
        <w:bottom w:val="none" w:sz="0" w:space="0" w:color="auto"/>
        <w:right w:val="none" w:sz="0" w:space="0" w:color="auto"/>
      </w:divBdr>
    </w:div>
    <w:div w:id="894588511">
      <w:bodyDiv w:val="1"/>
      <w:marLeft w:val="0"/>
      <w:marRight w:val="0"/>
      <w:marTop w:val="0"/>
      <w:marBottom w:val="0"/>
      <w:divBdr>
        <w:top w:val="none" w:sz="0" w:space="0" w:color="auto"/>
        <w:left w:val="none" w:sz="0" w:space="0" w:color="auto"/>
        <w:bottom w:val="none" w:sz="0" w:space="0" w:color="auto"/>
        <w:right w:val="none" w:sz="0" w:space="0" w:color="auto"/>
      </w:divBdr>
    </w:div>
    <w:div w:id="921139654">
      <w:bodyDiv w:val="1"/>
      <w:marLeft w:val="0"/>
      <w:marRight w:val="0"/>
      <w:marTop w:val="0"/>
      <w:marBottom w:val="0"/>
      <w:divBdr>
        <w:top w:val="none" w:sz="0" w:space="0" w:color="auto"/>
        <w:left w:val="none" w:sz="0" w:space="0" w:color="auto"/>
        <w:bottom w:val="none" w:sz="0" w:space="0" w:color="auto"/>
        <w:right w:val="none" w:sz="0" w:space="0" w:color="auto"/>
      </w:divBdr>
    </w:div>
    <w:div w:id="941957866">
      <w:bodyDiv w:val="1"/>
      <w:marLeft w:val="0"/>
      <w:marRight w:val="0"/>
      <w:marTop w:val="0"/>
      <w:marBottom w:val="0"/>
      <w:divBdr>
        <w:top w:val="none" w:sz="0" w:space="0" w:color="auto"/>
        <w:left w:val="none" w:sz="0" w:space="0" w:color="auto"/>
        <w:bottom w:val="none" w:sz="0" w:space="0" w:color="auto"/>
        <w:right w:val="none" w:sz="0" w:space="0" w:color="auto"/>
      </w:divBdr>
    </w:div>
    <w:div w:id="953752866">
      <w:bodyDiv w:val="1"/>
      <w:marLeft w:val="0"/>
      <w:marRight w:val="0"/>
      <w:marTop w:val="0"/>
      <w:marBottom w:val="0"/>
      <w:divBdr>
        <w:top w:val="none" w:sz="0" w:space="0" w:color="auto"/>
        <w:left w:val="none" w:sz="0" w:space="0" w:color="auto"/>
        <w:bottom w:val="none" w:sz="0" w:space="0" w:color="auto"/>
        <w:right w:val="none" w:sz="0" w:space="0" w:color="auto"/>
      </w:divBdr>
    </w:div>
    <w:div w:id="982851712">
      <w:bodyDiv w:val="1"/>
      <w:marLeft w:val="0"/>
      <w:marRight w:val="0"/>
      <w:marTop w:val="0"/>
      <w:marBottom w:val="0"/>
      <w:divBdr>
        <w:top w:val="none" w:sz="0" w:space="0" w:color="auto"/>
        <w:left w:val="none" w:sz="0" w:space="0" w:color="auto"/>
        <w:bottom w:val="none" w:sz="0" w:space="0" w:color="auto"/>
        <w:right w:val="none" w:sz="0" w:space="0" w:color="auto"/>
      </w:divBdr>
    </w:div>
    <w:div w:id="1067069208">
      <w:bodyDiv w:val="1"/>
      <w:marLeft w:val="0"/>
      <w:marRight w:val="0"/>
      <w:marTop w:val="0"/>
      <w:marBottom w:val="0"/>
      <w:divBdr>
        <w:top w:val="none" w:sz="0" w:space="0" w:color="auto"/>
        <w:left w:val="none" w:sz="0" w:space="0" w:color="auto"/>
        <w:bottom w:val="none" w:sz="0" w:space="0" w:color="auto"/>
        <w:right w:val="none" w:sz="0" w:space="0" w:color="auto"/>
      </w:divBdr>
    </w:div>
    <w:div w:id="1094282508">
      <w:bodyDiv w:val="1"/>
      <w:marLeft w:val="0"/>
      <w:marRight w:val="0"/>
      <w:marTop w:val="0"/>
      <w:marBottom w:val="0"/>
      <w:divBdr>
        <w:top w:val="none" w:sz="0" w:space="0" w:color="auto"/>
        <w:left w:val="none" w:sz="0" w:space="0" w:color="auto"/>
        <w:bottom w:val="none" w:sz="0" w:space="0" w:color="auto"/>
        <w:right w:val="none" w:sz="0" w:space="0" w:color="auto"/>
      </w:divBdr>
    </w:div>
    <w:div w:id="1105423644">
      <w:bodyDiv w:val="1"/>
      <w:marLeft w:val="0"/>
      <w:marRight w:val="0"/>
      <w:marTop w:val="0"/>
      <w:marBottom w:val="0"/>
      <w:divBdr>
        <w:top w:val="none" w:sz="0" w:space="0" w:color="auto"/>
        <w:left w:val="none" w:sz="0" w:space="0" w:color="auto"/>
        <w:bottom w:val="none" w:sz="0" w:space="0" w:color="auto"/>
        <w:right w:val="none" w:sz="0" w:space="0" w:color="auto"/>
      </w:divBdr>
    </w:div>
    <w:div w:id="1124664323">
      <w:bodyDiv w:val="1"/>
      <w:marLeft w:val="0"/>
      <w:marRight w:val="0"/>
      <w:marTop w:val="0"/>
      <w:marBottom w:val="0"/>
      <w:divBdr>
        <w:top w:val="none" w:sz="0" w:space="0" w:color="auto"/>
        <w:left w:val="none" w:sz="0" w:space="0" w:color="auto"/>
        <w:bottom w:val="none" w:sz="0" w:space="0" w:color="auto"/>
        <w:right w:val="none" w:sz="0" w:space="0" w:color="auto"/>
      </w:divBdr>
    </w:div>
    <w:div w:id="1174153097">
      <w:bodyDiv w:val="1"/>
      <w:marLeft w:val="0"/>
      <w:marRight w:val="0"/>
      <w:marTop w:val="0"/>
      <w:marBottom w:val="0"/>
      <w:divBdr>
        <w:top w:val="none" w:sz="0" w:space="0" w:color="auto"/>
        <w:left w:val="none" w:sz="0" w:space="0" w:color="auto"/>
        <w:bottom w:val="none" w:sz="0" w:space="0" w:color="auto"/>
        <w:right w:val="none" w:sz="0" w:space="0" w:color="auto"/>
      </w:divBdr>
    </w:div>
    <w:div w:id="1203830861">
      <w:bodyDiv w:val="1"/>
      <w:marLeft w:val="0"/>
      <w:marRight w:val="0"/>
      <w:marTop w:val="0"/>
      <w:marBottom w:val="0"/>
      <w:divBdr>
        <w:top w:val="none" w:sz="0" w:space="0" w:color="auto"/>
        <w:left w:val="none" w:sz="0" w:space="0" w:color="auto"/>
        <w:bottom w:val="none" w:sz="0" w:space="0" w:color="auto"/>
        <w:right w:val="none" w:sz="0" w:space="0" w:color="auto"/>
      </w:divBdr>
    </w:div>
    <w:div w:id="1209490227">
      <w:bodyDiv w:val="1"/>
      <w:marLeft w:val="0"/>
      <w:marRight w:val="0"/>
      <w:marTop w:val="0"/>
      <w:marBottom w:val="0"/>
      <w:divBdr>
        <w:top w:val="none" w:sz="0" w:space="0" w:color="auto"/>
        <w:left w:val="none" w:sz="0" w:space="0" w:color="auto"/>
        <w:bottom w:val="none" w:sz="0" w:space="0" w:color="auto"/>
        <w:right w:val="none" w:sz="0" w:space="0" w:color="auto"/>
      </w:divBdr>
    </w:div>
    <w:div w:id="1217546435">
      <w:bodyDiv w:val="1"/>
      <w:marLeft w:val="0"/>
      <w:marRight w:val="0"/>
      <w:marTop w:val="0"/>
      <w:marBottom w:val="0"/>
      <w:divBdr>
        <w:top w:val="none" w:sz="0" w:space="0" w:color="auto"/>
        <w:left w:val="none" w:sz="0" w:space="0" w:color="auto"/>
        <w:bottom w:val="none" w:sz="0" w:space="0" w:color="auto"/>
        <w:right w:val="none" w:sz="0" w:space="0" w:color="auto"/>
      </w:divBdr>
    </w:div>
    <w:div w:id="1302226514">
      <w:bodyDiv w:val="1"/>
      <w:marLeft w:val="0"/>
      <w:marRight w:val="0"/>
      <w:marTop w:val="0"/>
      <w:marBottom w:val="0"/>
      <w:divBdr>
        <w:top w:val="none" w:sz="0" w:space="0" w:color="auto"/>
        <w:left w:val="none" w:sz="0" w:space="0" w:color="auto"/>
        <w:bottom w:val="none" w:sz="0" w:space="0" w:color="auto"/>
        <w:right w:val="none" w:sz="0" w:space="0" w:color="auto"/>
      </w:divBdr>
    </w:div>
    <w:div w:id="1376660812">
      <w:bodyDiv w:val="1"/>
      <w:marLeft w:val="0"/>
      <w:marRight w:val="0"/>
      <w:marTop w:val="0"/>
      <w:marBottom w:val="0"/>
      <w:divBdr>
        <w:top w:val="none" w:sz="0" w:space="0" w:color="auto"/>
        <w:left w:val="none" w:sz="0" w:space="0" w:color="auto"/>
        <w:bottom w:val="none" w:sz="0" w:space="0" w:color="auto"/>
        <w:right w:val="none" w:sz="0" w:space="0" w:color="auto"/>
      </w:divBdr>
    </w:div>
    <w:div w:id="1387604484">
      <w:bodyDiv w:val="1"/>
      <w:marLeft w:val="0"/>
      <w:marRight w:val="0"/>
      <w:marTop w:val="0"/>
      <w:marBottom w:val="0"/>
      <w:divBdr>
        <w:top w:val="none" w:sz="0" w:space="0" w:color="auto"/>
        <w:left w:val="none" w:sz="0" w:space="0" w:color="auto"/>
        <w:bottom w:val="none" w:sz="0" w:space="0" w:color="auto"/>
        <w:right w:val="none" w:sz="0" w:space="0" w:color="auto"/>
      </w:divBdr>
    </w:div>
    <w:div w:id="1414860961">
      <w:bodyDiv w:val="1"/>
      <w:marLeft w:val="0"/>
      <w:marRight w:val="0"/>
      <w:marTop w:val="0"/>
      <w:marBottom w:val="0"/>
      <w:divBdr>
        <w:top w:val="none" w:sz="0" w:space="0" w:color="auto"/>
        <w:left w:val="none" w:sz="0" w:space="0" w:color="auto"/>
        <w:bottom w:val="none" w:sz="0" w:space="0" w:color="auto"/>
        <w:right w:val="none" w:sz="0" w:space="0" w:color="auto"/>
      </w:divBdr>
    </w:div>
    <w:div w:id="1478574632">
      <w:bodyDiv w:val="1"/>
      <w:marLeft w:val="0"/>
      <w:marRight w:val="0"/>
      <w:marTop w:val="0"/>
      <w:marBottom w:val="0"/>
      <w:divBdr>
        <w:top w:val="none" w:sz="0" w:space="0" w:color="auto"/>
        <w:left w:val="none" w:sz="0" w:space="0" w:color="auto"/>
        <w:bottom w:val="none" w:sz="0" w:space="0" w:color="auto"/>
        <w:right w:val="none" w:sz="0" w:space="0" w:color="auto"/>
      </w:divBdr>
    </w:div>
    <w:div w:id="1490293481">
      <w:bodyDiv w:val="1"/>
      <w:marLeft w:val="0"/>
      <w:marRight w:val="0"/>
      <w:marTop w:val="0"/>
      <w:marBottom w:val="0"/>
      <w:divBdr>
        <w:top w:val="none" w:sz="0" w:space="0" w:color="auto"/>
        <w:left w:val="none" w:sz="0" w:space="0" w:color="auto"/>
        <w:bottom w:val="none" w:sz="0" w:space="0" w:color="auto"/>
        <w:right w:val="none" w:sz="0" w:space="0" w:color="auto"/>
      </w:divBdr>
    </w:div>
    <w:div w:id="1503199461">
      <w:bodyDiv w:val="1"/>
      <w:marLeft w:val="0"/>
      <w:marRight w:val="0"/>
      <w:marTop w:val="0"/>
      <w:marBottom w:val="0"/>
      <w:divBdr>
        <w:top w:val="none" w:sz="0" w:space="0" w:color="auto"/>
        <w:left w:val="none" w:sz="0" w:space="0" w:color="auto"/>
        <w:bottom w:val="none" w:sz="0" w:space="0" w:color="auto"/>
        <w:right w:val="none" w:sz="0" w:space="0" w:color="auto"/>
      </w:divBdr>
    </w:div>
    <w:div w:id="1529178562">
      <w:bodyDiv w:val="1"/>
      <w:marLeft w:val="0"/>
      <w:marRight w:val="0"/>
      <w:marTop w:val="0"/>
      <w:marBottom w:val="0"/>
      <w:divBdr>
        <w:top w:val="none" w:sz="0" w:space="0" w:color="auto"/>
        <w:left w:val="none" w:sz="0" w:space="0" w:color="auto"/>
        <w:bottom w:val="none" w:sz="0" w:space="0" w:color="auto"/>
        <w:right w:val="none" w:sz="0" w:space="0" w:color="auto"/>
      </w:divBdr>
    </w:div>
    <w:div w:id="1550264144">
      <w:bodyDiv w:val="1"/>
      <w:marLeft w:val="0"/>
      <w:marRight w:val="0"/>
      <w:marTop w:val="0"/>
      <w:marBottom w:val="0"/>
      <w:divBdr>
        <w:top w:val="none" w:sz="0" w:space="0" w:color="auto"/>
        <w:left w:val="none" w:sz="0" w:space="0" w:color="auto"/>
        <w:bottom w:val="none" w:sz="0" w:space="0" w:color="auto"/>
        <w:right w:val="none" w:sz="0" w:space="0" w:color="auto"/>
      </w:divBdr>
    </w:div>
    <w:div w:id="1564491022">
      <w:bodyDiv w:val="1"/>
      <w:marLeft w:val="0"/>
      <w:marRight w:val="0"/>
      <w:marTop w:val="0"/>
      <w:marBottom w:val="0"/>
      <w:divBdr>
        <w:top w:val="none" w:sz="0" w:space="0" w:color="auto"/>
        <w:left w:val="none" w:sz="0" w:space="0" w:color="auto"/>
        <w:bottom w:val="none" w:sz="0" w:space="0" w:color="auto"/>
        <w:right w:val="none" w:sz="0" w:space="0" w:color="auto"/>
      </w:divBdr>
    </w:div>
    <w:div w:id="1581520578">
      <w:bodyDiv w:val="1"/>
      <w:marLeft w:val="0"/>
      <w:marRight w:val="0"/>
      <w:marTop w:val="0"/>
      <w:marBottom w:val="0"/>
      <w:divBdr>
        <w:top w:val="none" w:sz="0" w:space="0" w:color="auto"/>
        <w:left w:val="none" w:sz="0" w:space="0" w:color="auto"/>
        <w:bottom w:val="none" w:sz="0" w:space="0" w:color="auto"/>
        <w:right w:val="none" w:sz="0" w:space="0" w:color="auto"/>
      </w:divBdr>
    </w:div>
    <w:div w:id="1600865582">
      <w:bodyDiv w:val="1"/>
      <w:marLeft w:val="0"/>
      <w:marRight w:val="0"/>
      <w:marTop w:val="0"/>
      <w:marBottom w:val="0"/>
      <w:divBdr>
        <w:top w:val="none" w:sz="0" w:space="0" w:color="auto"/>
        <w:left w:val="none" w:sz="0" w:space="0" w:color="auto"/>
        <w:bottom w:val="none" w:sz="0" w:space="0" w:color="auto"/>
        <w:right w:val="none" w:sz="0" w:space="0" w:color="auto"/>
      </w:divBdr>
    </w:div>
    <w:div w:id="1648827056">
      <w:bodyDiv w:val="1"/>
      <w:marLeft w:val="0"/>
      <w:marRight w:val="0"/>
      <w:marTop w:val="0"/>
      <w:marBottom w:val="0"/>
      <w:divBdr>
        <w:top w:val="none" w:sz="0" w:space="0" w:color="auto"/>
        <w:left w:val="none" w:sz="0" w:space="0" w:color="auto"/>
        <w:bottom w:val="none" w:sz="0" w:space="0" w:color="auto"/>
        <w:right w:val="none" w:sz="0" w:space="0" w:color="auto"/>
      </w:divBdr>
    </w:div>
    <w:div w:id="1685477605">
      <w:bodyDiv w:val="1"/>
      <w:marLeft w:val="0"/>
      <w:marRight w:val="0"/>
      <w:marTop w:val="0"/>
      <w:marBottom w:val="0"/>
      <w:divBdr>
        <w:top w:val="none" w:sz="0" w:space="0" w:color="auto"/>
        <w:left w:val="none" w:sz="0" w:space="0" w:color="auto"/>
        <w:bottom w:val="none" w:sz="0" w:space="0" w:color="auto"/>
        <w:right w:val="none" w:sz="0" w:space="0" w:color="auto"/>
      </w:divBdr>
    </w:div>
    <w:div w:id="1689789402">
      <w:bodyDiv w:val="1"/>
      <w:marLeft w:val="0"/>
      <w:marRight w:val="0"/>
      <w:marTop w:val="0"/>
      <w:marBottom w:val="0"/>
      <w:divBdr>
        <w:top w:val="none" w:sz="0" w:space="0" w:color="auto"/>
        <w:left w:val="none" w:sz="0" w:space="0" w:color="auto"/>
        <w:bottom w:val="none" w:sz="0" w:space="0" w:color="auto"/>
        <w:right w:val="none" w:sz="0" w:space="0" w:color="auto"/>
      </w:divBdr>
    </w:div>
    <w:div w:id="1709144371">
      <w:bodyDiv w:val="1"/>
      <w:marLeft w:val="0"/>
      <w:marRight w:val="0"/>
      <w:marTop w:val="0"/>
      <w:marBottom w:val="0"/>
      <w:divBdr>
        <w:top w:val="none" w:sz="0" w:space="0" w:color="auto"/>
        <w:left w:val="none" w:sz="0" w:space="0" w:color="auto"/>
        <w:bottom w:val="none" w:sz="0" w:space="0" w:color="auto"/>
        <w:right w:val="none" w:sz="0" w:space="0" w:color="auto"/>
      </w:divBdr>
    </w:div>
    <w:div w:id="1745444738">
      <w:bodyDiv w:val="1"/>
      <w:marLeft w:val="0"/>
      <w:marRight w:val="0"/>
      <w:marTop w:val="0"/>
      <w:marBottom w:val="0"/>
      <w:divBdr>
        <w:top w:val="none" w:sz="0" w:space="0" w:color="auto"/>
        <w:left w:val="none" w:sz="0" w:space="0" w:color="auto"/>
        <w:bottom w:val="none" w:sz="0" w:space="0" w:color="auto"/>
        <w:right w:val="none" w:sz="0" w:space="0" w:color="auto"/>
      </w:divBdr>
    </w:div>
    <w:div w:id="1848134122">
      <w:bodyDiv w:val="1"/>
      <w:marLeft w:val="0"/>
      <w:marRight w:val="0"/>
      <w:marTop w:val="0"/>
      <w:marBottom w:val="0"/>
      <w:divBdr>
        <w:top w:val="none" w:sz="0" w:space="0" w:color="auto"/>
        <w:left w:val="none" w:sz="0" w:space="0" w:color="auto"/>
        <w:bottom w:val="none" w:sz="0" w:space="0" w:color="auto"/>
        <w:right w:val="none" w:sz="0" w:space="0" w:color="auto"/>
      </w:divBdr>
    </w:div>
    <w:div w:id="1848984453">
      <w:bodyDiv w:val="1"/>
      <w:marLeft w:val="0"/>
      <w:marRight w:val="0"/>
      <w:marTop w:val="0"/>
      <w:marBottom w:val="0"/>
      <w:divBdr>
        <w:top w:val="none" w:sz="0" w:space="0" w:color="auto"/>
        <w:left w:val="none" w:sz="0" w:space="0" w:color="auto"/>
        <w:bottom w:val="none" w:sz="0" w:space="0" w:color="auto"/>
        <w:right w:val="none" w:sz="0" w:space="0" w:color="auto"/>
      </w:divBdr>
    </w:div>
    <w:div w:id="1866209779">
      <w:bodyDiv w:val="1"/>
      <w:marLeft w:val="0"/>
      <w:marRight w:val="0"/>
      <w:marTop w:val="0"/>
      <w:marBottom w:val="0"/>
      <w:divBdr>
        <w:top w:val="none" w:sz="0" w:space="0" w:color="auto"/>
        <w:left w:val="none" w:sz="0" w:space="0" w:color="auto"/>
        <w:bottom w:val="none" w:sz="0" w:space="0" w:color="auto"/>
        <w:right w:val="none" w:sz="0" w:space="0" w:color="auto"/>
      </w:divBdr>
    </w:div>
    <w:div w:id="1958484942">
      <w:bodyDiv w:val="1"/>
      <w:marLeft w:val="0"/>
      <w:marRight w:val="0"/>
      <w:marTop w:val="0"/>
      <w:marBottom w:val="0"/>
      <w:divBdr>
        <w:top w:val="none" w:sz="0" w:space="0" w:color="auto"/>
        <w:left w:val="none" w:sz="0" w:space="0" w:color="auto"/>
        <w:bottom w:val="none" w:sz="0" w:space="0" w:color="auto"/>
        <w:right w:val="none" w:sz="0" w:space="0" w:color="auto"/>
      </w:divBdr>
    </w:div>
    <w:div w:id="1990861057">
      <w:bodyDiv w:val="1"/>
      <w:marLeft w:val="0"/>
      <w:marRight w:val="0"/>
      <w:marTop w:val="0"/>
      <w:marBottom w:val="0"/>
      <w:divBdr>
        <w:top w:val="none" w:sz="0" w:space="0" w:color="auto"/>
        <w:left w:val="none" w:sz="0" w:space="0" w:color="auto"/>
        <w:bottom w:val="none" w:sz="0" w:space="0" w:color="auto"/>
        <w:right w:val="none" w:sz="0" w:space="0" w:color="auto"/>
      </w:divBdr>
    </w:div>
    <w:div w:id="2021393555">
      <w:bodyDiv w:val="1"/>
      <w:marLeft w:val="0"/>
      <w:marRight w:val="0"/>
      <w:marTop w:val="0"/>
      <w:marBottom w:val="0"/>
      <w:divBdr>
        <w:top w:val="none" w:sz="0" w:space="0" w:color="auto"/>
        <w:left w:val="none" w:sz="0" w:space="0" w:color="auto"/>
        <w:bottom w:val="none" w:sz="0" w:space="0" w:color="auto"/>
        <w:right w:val="none" w:sz="0" w:space="0" w:color="auto"/>
      </w:divBdr>
    </w:div>
    <w:div w:id="2066485404">
      <w:bodyDiv w:val="1"/>
      <w:marLeft w:val="0"/>
      <w:marRight w:val="0"/>
      <w:marTop w:val="0"/>
      <w:marBottom w:val="0"/>
      <w:divBdr>
        <w:top w:val="none" w:sz="0" w:space="0" w:color="auto"/>
        <w:left w:val="none" w:sz="0" w:space="0" w:color="auto"/>
        <w:bottom w:val="none" w:sz="0" w:space="0" w:color="auto"/>
        <w:right w:val="none" w:sz="0" w:space="0" w:color="auto"/>
      </w:divBdr>
    </w:div>
    <w:div w:id="2071535613">
      <w:bodyDiv w:val="1"/>
      <w:marLeft w:val="0"/>
      <w:marRight w:val="0"/>
      <w:marTop w:val="0"/>
      <w:marBottom w:val="0"/>
      <w:divBdr>
        <w:top w:val="none" w:sz="0" w:space="0" w:color="auto"/>
        <w:left w:val="none" w:sz="0" w:space="0" w:color="auto"/>
        <w:bottom w:val="none" w:sz="0" w:space="0" w:color="auto"/>
        <w:right w:val="none" w:sz="0" w:space="0" w:color="auto"/>
      </w:divBdr>
    </w:div>
    <w:div w:id="2107576854">
      <w:bodyDiv w:val="1"/>
      <w:marLeft w:val="0"/>
      <w:marRight w:val="0"/>
      <w:marTop w:val="0"/>
      <w:marBottom w:val="0"/>
      <w:divBdr>
        <w:top w:val="none" w:sz="0" w:space="0" w:color="auto"/>
        <w:left w:val="none" w:sz="0" w:space="0" w:color="auto"/>
        <w:bottom w:val="none" w:sz="0" w:space="0" w:color="auto"/>
        <w:right w:val="none" w:sz="0" w:space="0" w:color="auto"/>
      </w:divBdr>
      <w:divsChild>
        <w:div w:id="2072340760">
          <w:marLeft w:val="0"/>
          <w:marRight w:val="0"/>
          <w:marTop w:val="0"/>
          <w:marBottom w:val="0"/>
          <w:divBdr>
            <w:top w:val="none" w:sz="0" w:space="0" w:color="auto"/>
            <w:left w:val="none" w:sz="0" w:space="0" w:color="auto"/>
            <w:bottom w:val="none" w:sz="0" w:space="0" w:color="auto"/>
            <w:right w:val="none" w:sz="0" w:space="0" w:color="auto"/>
          </w:divBdr>
          <w:divsChild>
            <w:div w:id="592709385">
              <w:marLeft w:val="0"/>
              <w:marRight w:val="0"/>
              <w:marTop w:val="0"/>
              <w:marBottom w:val="0"/>
              <w:divBdr>
                <w:top w:val="none" w:sz="0" w:space="0" w:color="auto"/>
                <w:left w:val="none" w:sz="0" w:space="0" w:color="auto"/>
                <w:bottom w:val="none" w:sz="0" w:space="0" w:color="auto"/>
                <w:right w:val="none" w:sz="0" w:space="0" w:color="auto"/>
              </w:divBdr>
              <w:divsChild>
                <w:div w:id="973605409">
                  <w:marLeft w:val="0"/>
                  <w:marRight w:val="0"/>
                  <w:marTop w:val="0"/>
                  <w:marBottom w:val="0"/>
                  <w:divBdr>
                    <w:top w:val="none" w:sz="0" w:space="0" w:color="auto"/>
                    <w:left w:val="none" w:sz="0" w:space="0" w:color="auto"/>
                    <w:bottom w:val="none" w:sz="0" w:space="0" w:color="auto"/>
                    <w:right w:val="none" w:sz="0" w:space="0" w:color="auto"/>
                  </w:divBdr>
                  <w:divsChild>
                    <w:div w:id="17881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7568">
          <w:marLeft w:val="0"/>
          <w:marRight w:val="0"/>
          <w:marTop w:val="0"/>
          <w:marBottom w:val="0"/>
          <w:divBdr>
            <w:top w:val="none" w:sz="0" w:space="0" w:color="auto"/>
            <w:left w:val="none" w:sz="0" w:space="0" w:color="auto"/>
            <w:bottom w:val="none" w:sz="0" w:space="0" w:color="auto"/>
            <w:right w:val="none" w:sz="0" w:space="0" w:color="auto"/>
          </w:divBdr>
          <w:divsChild>
            <w:div w:id="2106922346">
              <w:marLeft w:val="0"/>
              <w:marRight w:val="0"/>
              <w:marTop w:val="0"/>
              <w:marBottom w:val="0"/>
              <w:divBdr>
                <w:top w:val="none" w:sz="0" w:space="0" w:color="auto"/>
                <w:left w:val="none" w:sz="0" w:space="0" w:color="auto"/>
                <w:bottom w:val="none" w:sz="0" w:space="0" w:color="auto"/>
                <w:right w:val="none" w:sz="0" w:space="0" w:color="auto"/>
              </w:divBdr>
              <w:divsChild>
                <w:div w:id="88741676">
                  <w:marLeft w:val="0"/>
                  <w:marRight w:val="0"/>
                  <w:marTop w:val="0"/>
                  <w:marBottom w:val="0"/>
                  <w:divBdr>
                    <w:top w:val="none" w:sz="0" w:space="0" w:color="auto"/>
                    <w:left w:val="none" w:sz="0" w:space="0" w:color="auto"/>
                    <w:bottom w:val="none" w:sz="0" w:space="0" w:color="auto"/>
                    <w:right w:val="none" w:sz="0" w:space="0" w:color="auto"/>
                  </w:divBdr>
                  <w:divsChild>
                    <w:div w:id="19326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F846-35D0-4A46-8EF3-5486F5C7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Review_Paper[1]</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Review_Paper[1]</dc:title>
  <dc:creator>Deepak Prajapat</dc:creator>
  <cp:lastModifiedBy>hp Laptop</cp:lastModifiedBy>
  <cp:revision>2</cp:revision>
  <dcterms:created xsi:type="dcterms:W3CDTF">2024-12-05T12:01:00Z</dcterms:created>
  <dcterms:modified xsi:type="dcterms:W3CDTF">2024-12-05T12:01:00Z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LastSaved">
    <vt:filetime>2024-11-19T00:00:00Z</vt:filetime>
  </property>
  <property fmtid="{D5CDD505-2E9C-101B-9397-08002B2CF9AE}" pid="4" name="Producer">
    <vt:lpwstr>Microsoft: Print To PDF</vt:lpwstr>
  </property>
  <property fmtid="{D5CDD505-2E9C-101B-9397-08002B2CF9AE}" pid="5" name="GrammarlyDocumentId">
    <vt:lpwstr>fa8ef5eb2e6c376441f3c9d8b65332f82be5a91057874f7ff7f212dbb4b9630f</vt:lpwstr>
  </property>
</Properties>
</file>