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3B0" w:rsidRPr="009D4182" w:rsidRDefault="00BC529F" w:rsidP="00A25636">
      <w:pPr>
        <w:spacing w:line="360" w:lineRule="auto"/>
        <w:jc w:val="center"/>
        <w:rPr>
          <w:rFonts w:ascii="Times New Roman" w:hAnsi="Times New Roman" w:cs="Times New Roman"/>
          <w:b/>
          <w:color w:val="000000" w:themeColor="text1"/>
          <w:sz w:val="32"/>
          <w:szCs w:val="32"/>
        </w:rPr>
      </w:pPr>
      <w:r w:rsidRPr="009D4182">
        <w:rPr>
          <w:rFonts w:ascii="Times New Roman" w:hAnsi="Times New Roman" w:cs="Times New Roman"/>
          <w:b/>
          <w:color w:val="000000" w:themeColor="text1"/>
          <w:sz w:val="32"/>
          <w:szCs w:val="32"/>
        </w:rPr>
        <w:t xml:space="preserve">The </w:t>
      </w:r>
      <w:r w:rsidR="00236792" w:rsidRPr="009D4182">
        <w:rPr>
          <w:rFonts w:ascii="Times New Roman" w:hAnsi="Times New Roman" w:cs="Times New Roman"/>
          <w:b/>
          <w:color w:val="000000" w:themeColor="text1"/>
          <w:sz w:val="32"/>
          <w:szCs w:val="32"/>
        </w:rPr>
        <w:t>Impact</w:t>
      </w:r>
      <w:r w:rsidRPr="009D4182">
        <w:rPr>
          <w:rFonts w:ascii="Times New Roman" w:hAnsi="Times New Roman" w:cs="Times New Roman"/>
          <w:b/>
          <w:color w:val="000000" w:themeColor="text1"/>
          <w:sz w:val="32"/>
          <w:szCs w:val="32"/>
        </w:rPr>
        <w:t xml:space="preserve"> of Yoga and </w:t>
      </w:r>
      <w:r w:rsidR="005C6CC2" w:rsidRPr="009D4182">
        <w:rPr>
          <w:rFonts w:ascii="Times New Roman" w:hAnsi="Times New Roman" w:cs="Times New Roman"/>
          <w:b/>
          <w:color w:val="000000" w:themeColor="text1"/>
          <w:sz w:val="32"/>
          <w:szCs w:val="32"/>
        </w:rPr>
        <w:t>M</w:t>
      </w:r>
      <w:r w:rsidRPr="009D4182">
        <w:rPr>
          <w:rFonts w:ascii="Times New Roman" w:hAnsi="Times New Roman" w:cs="Times New Roman"/>
          <w:b/>
          <w:color w:val="000000" w:themeColor="text1"/>
          <w:sz w:val="32"/>
          <w:szCs w:val="32"/>
        </w:rPr>
        <w:t xml:space="preserve">editation on General </w:t>
      </w:r>
      <w:r w:rsidR="005C6CC2" w:rsidRPr="009D4182">
        <w:rPr>
          <w:rFonts w:ascii="Times New Roman" w:hAnsi="Times New Roman" w:cs="Times New Roman"/>
          <w:b/>
          <w:color w:val="000000" w:themeColor="text1"/>
          <w:sz w:val="32"/>
          <w:szCs w:val="32"/>
        </w:rPr>
        <w:t>Well-</w:t>
      </w:r>
      <w:r w:rsidRPr="009D4182">
        <w:rPr>
          <w:rFonts w:ascii="Times New Roman" w:hAnsi="Times New Roman" w:cs="Times New Roman"/>
          <w:b/>
          <w:color w:val="000000" w:themeColor="text1"/>
          <w:sz w:val="32"/>
          <w:szCs w:val="32"/>
        </w:rPr>
        <w:t xml:space="preserve">being of Working </w:t>
      </w:r>
      <w:r w:rsidR="005C6CC2" w:rsidRPr="009D4182">
        <w:rPr>
          <w:rFonts w:ascii="Times New Roman" w:hAnsi="Times New Roman" w:cs="Times New Roman"/>
          <w:b/>
          <w:color w:val="000000" w:themeColor="text1"/>
          <w:sz w:val="32"/>
          <w:szCs w:val="32"/>
        </w:rPr>
        <w:t>P</w:t>
      </w:r>
      <w:r w:rsidRPr="009D4182">
        <w:rPr>
          <w:rFonts w:ascii="Times New Roman" w:hAnsi="Times New Roman" w:cs="Times New Roman"/>
          <w:b/>
          <w:color w:val="000000" w:themeColor="text1"/>
          <w:sz w:val="32"/>
          <w:szCs w:val="32"/>
        </w:rPr>
        <w:t>rofessionals:</w:t>
      </w:r>
      <w:r w:rsidR="009D4182" w:rsidRPr="009D4182">
        <w:rPr>
          <w:rFonts w:ascii="Times New Roman" w:hAnsi="Times New Roman" w:cs="Times New Roman"/>
          <w:b/>
          <w:color w:val="000000" w:themeColor="text1"/>
          <w:sz w:val="32"/>
          <w:szCs w:val="32"/>
        </w:rPr>
        <w:t xml:space="preserve"> </w:t>
      </w:r>
      <w:r w:rsidRPr="009D4182">
        <w:rPr>
          <w:rFonts w:ascii="Times New Roman" w:hAnsi="Times New Roman" w:cs="Times New Roman"/>
          <w:b/>
          <w:color w:val="000000" w:themeColor="text1"/>
          <w:sz w:val="32"/>
          <w:szCs w:val="32"/>
        </w:rPr>
        <w:t>A Review</w:t>
      </w:r>
    </w:p>
    <w:p w:rsidR="0004666D" w:rsidRPr="009D4182" w:rsidRDefault="0004666D" w:rsidP="00A25636">
      <w:pPr>
        <w:spacing w:line="360" w:lineRule="auto"/>
        <w:jc w:val="center"/>
        <w:rPr>
          <w:rFonts w:ascii="Times New Roman" w:hAnsi="Times New Roman" w:cs="Times New Roman"/>
          <w:color w:val="000000" w:themeColor="text1"/>
          <w:sz w:val="24"/>
          <w:szCs w:val="24"/>
        </w:rPr>
      </w:pPr>
      <w:proofErr w:type="spellStart"/>
      <w:r w:rsidRPr="009D4182">
        <w:rPr>
          <w:rFonts w:ascii="Times New Roman" w:hAnsi="Times New Roman" w:cs="Times New Roman"/>
          <w:color w:val="000000" w:themeColor="text1"/>
          <w:sz w:val="24"/>
          <w:szCs w:val="24"/>
        </w:rPr>
        <w:t>Ritu</w:t>
      </w:r>
      <w:proofErr w:type="spellEnd"/>
      <w:r w:rsidRPr="009D4182">
        <w:rPr>
          <w:rFonts w:ascii="Times New Roman" w:hAnsi="Times New Roman" w:cs="Times New Roman"/>
          <w:color w:val="000000" w:themeColor="text1"/>
          <w:sz w:val="24"/>
          <w:szCs w:val="24"/>
        </w:rPr>
        <w:t xml:space="preserve"> </w:t>
      </w:r>
      <w:proofErr w:type="spellStart"/>
      <w:r w:rsidRPr="009D4182">
        <w:rPr>
          <w:rFonts w:ascii="Times New Roman" w:hAnsi="Times New Roman" w:cs="Times New Roman"/>
          <w:color w:val="000000" w:themeColor="text1"/>
          <w:sz w:val="24"/>
          <w:szCs w:val="24"/>
        </w:rPr>
        <w:t>Agarwal</w:t>
      </w:r>
      <w:proofErr w:type="spellEnd"/>
      <w:r w:rsidRPr="009D4182">
        <w:rPr>
          <w:rFonts w:ascii="Times New Roman" w:hAnsi="Times New Roman" w:cs="Times New Roman"/>
          <w:color w:val="000000" w:themeColor="text1"/>
          <w:sz w:val="24"/>
          <w:szCs w:val="24"/>
        </w:rPr>
        <w:t xml:space="preserve">, Research Scholar, NICE School of Business Studies, </w:t>
      </w:r>
      <w:proofErr w:type="spellStart"/>
      <w:r w:rsidRPr="009D4182">
        <w:rPr>
          <w:rFonts w:ascii="Times New Roman" w:hAnsi="Times New Roman" w:cs="Times New Roman"/>
          <w:color w:val="000000" w:themeColor="text1"/>
          <w:sz w:val="24"/>
          <w:szCs w:val="24"/>
        </w:rPr>
        <w:t>Shobhit</w:t>
      </w:r>
      <w:proofErr w:type="spellEnd"/>
      <w:r w:rsidRPr="009D4182">
        <w:rPr>
          <w:rFonts w:ascii="Times New Roman" w:hAnsi="Times New Roman" w:cs="Times New Roman"/>
          <w:color w:val="000000" w:themeColor="text1"/>
          <w:sz w:val="24"/>
          <w:szCs w:val="24"/>
        </w:rPr>
        <w:t xml:space="preserve"> Institute of Engineering &amp; Technology, Deemed to-be- University, Meerut</w:t>
      </w:r>
    </w:p>
    <w:p w:rsidR="0004666D" w:rsidRPr="009D4182" w:rsidRDefault="0004666D" w:rsidP="00A25636">
      <w:pPr>
        <w:spacing w:line="360" w:lineRule="auto"/>
        <w:jc w:val="center"/>
        <w:rPr>
          <w:rFonts w:ascii="Times New Roman" w:hAnsi="Times New Roman" w:cs="Times New Roman"/>
          <w:color w:val="000000" w:themeColor="text1"/>
          <w:sz w:val="24"/>
          <w:szCs w:val="24"/>
        </w:rPr>
      </w:pPr>
      <w:r w:rsidRPr="009D4182">
        <w:rPr>
          <w:rFonts w:ascii="Times New Roman" w:hAnsi="Times New Roman" w:cs="Times New Roman"/>
          <w:color w:val="000000" w:themeColor="text1"/>
          <w:sz w:val="24"/>
          <w:szCs w:val="24"/>
        </w:rPr>
        <w:t xml:space="preserve">Dr. Ashok Kumar, Professor, NICE School of Business Studies, </w:t>
      </w:r>
      <w:proofErr w:type="spellStart"/>
      <w:r w:rsidRPr="009D4182">
        <w:rPr>
          <w:rFonts w:ascii="Times New Roman" w:hAnsi="Times New Roman" w:cs="Times New Roman"/>
          <w:color w:val="000000" w:themeColor="text1"/>
          <w:sz w:val="24"/>
          <w:szCs w:val="24"/>
        </w:rPr>
        <w:t>Shobhit</w:t>
      </w:r>
      <w:proofErr w:type="spellEnd"/>
      <w:r w:rsidRPr="009D4182">
        <w:rPr>
          <w:rFonts w:ascii="Times New Roman" w:hAnsi="Times New Roman" w:cs="Times New Roman"/>
          <w:color w:val="000000" w:themeColor="text1"/>
          <w:sz w:val="24"/>
          <w:szCs w:val="24"/>
        </w:rPr>
        <w:t xml:space="preserve"> Institute of Engineering &amp; Technology, Deemed to-be- University, Meerut</w:t>
      </w:r>
    </w:p>
    <w:p w:rsidR="003C2FCF" w:rsidRPr="009D4182" w:rsidRDefault="003C2FCF" w:rsidP="00A25636">
      <w:pPr>
        <w:spacing w:line="360" w:lineRule="auto"/>
        <w:jc w:val="both"/>
        <w:rPr>
          <w:rFonts w:ascii="Times New Roman" w:hAnsi="Times New Roman" w:cs="Times New Roman"/>
          <w:b/>
          <w:color w:val="000000" w:themeColor="text1"/>
          <w:sz w:val="24"/>
          <w:szCs w:val="24"/>
        </w:rPr>
      </w:pPr>
      <w:r w:rsidRPr="009D4182">
        <w:rPr>
          <w:rFonts w:ascii="Times New Roman" w:hAnsi="Times New Roman" w:cs="Times New Roman"/>
          <w:b/>
          <w:color w:val="000000" w:themeColor="text1"/>
          <w:sz w:val="24"/>
          <w:szCs w:val="24"/>
        </w:rPr>
        <w:t>Abstract</w:t>
      </w:r>
    </w:p>
    <w:p w:rsidR="009B106F" w:rsidRPr="009D4182" w:rsidRDefault="003F0C7C" w:rsidP="00A25636">
      <w:pPr>
        <w:pStyle w:val="NormalWeb"/>
        <w:shd w:val="clear" w:color="auto" w:fill="FFFFFF"/>
        <w:spacing w:before="0" w:beforeAutospacing="0" w:after="180" w:afterAutospacing="0" w:line="360" w:lineRule="auto"/>
        <w:jc w:val="both"/>
        <w:rPr>
          <w:color w:val="000000" w:themeColor="text1"/>
        </w:rPr>
      </w:pPr>
      <w:r w:rsidRPr="009D4182">
        <w:rPr>
          <w:color w:val="000000" w:themeColor="text1"/>
        </w:rPr>
        <w:t>The General Well</w:t>
      </w:r>
      <w:r w:rsidR="005C6CC2" w:rsidRPr="009D4182">
        <w:rPr>
          <w:color w:val="000000" w:themeColor="text1"/>
        </w:rPr>
        <w:t>-</w:t>
      </w:r>
      <w:r w:rsidRPr="009D4182">
        <w:rPr>
          <w:color w:val="000000" w:themeColor="text1"/>
        </w:rPr>
        <w:t xml:space="preserve">being of </w:t>
      </w:r>
      <w:r w:rsidR="005C6CC2" w:rsidRPr="009D4182">
        <w:rPr>
          <w:color w:val="000000" w:themeColor="text1"/>
        </w:rPr>
        <w:t>w</w:t>
      </w:r>
      <w:r w:rsidRPr="009D4182">
        <w:rPr>
          <w:color w:val="000000" w:themeColor="text1"/>
        </w:rPr>
        <w:t xml:space="preserve">orking professionals is an imperative issue considered by organizational research. In today’s stressful </w:t>
      </w:r>
      <w:r w:rsidR="00A76BCA" w:rsidRPr="009D4182">
        <w:rPr>
          <w:color w:val="000000" w:themeColor="text1"/>
        </w:rPr>
        <w:t xml:space="preserve">and competitive </w:t>
      </w:r>
      <w:r w:rsidRPr="009D4182">
        <w:rPr>
          <w:color w:val="000000" w:themeColor="text1"/>
        </w:rPr>
        <w:t>business realm</w:t>
      </w:r>
      <w:r w:rsidR="00A76BCA" w:rsidRPr="009D4182">
        <w:rPr>
          <w:color w:val="000000" w:themeColor="text1"/>
        </w:rPr>
        <w:t xml:space="preserve"> </w:t>
      </w:r>
      <w:r w:rsidR="00926882" w:rsidRPr="009D4182">
        <w:rPr>
          <w:color w:val="000000" w:themeColor="text1"/>
        </w:rPr>
        <w:t>working professionals face a variety of challenges which can impact their job satisfaction and overall well-being.</w:t>
      </w:r>
      <w:r w:rsidR="006B5E49" w:rsidRPr="009D4182">
        <w:rPr>
          <w:color w:val="000000" w:themeColor="text1"/>
        </w:rPr>
        <w:t xml:space="preserve"> </w:t>
      </w:r>
      <w:r w:rsidR="00926882" w:rsidRPr="009D4182">
        <w:rPr>
          <w:color w:val="000000" w:themeColor="text1"/>
        </w:rPr>
        <w:t>T</w:t>
      </w:r>
      <w:r w:rsidR="00A76BCA" w:rsidRPr="009D4182">
        <w:rPr>
          <w:color w:val="000000" w:themeColor="text1"/>
        </w:rPr>
        <w:t>o sustain competitive advantage</w:t>
      </w:r>
      <w:r w:rsidRPr="009D4182">
        <w:rPr>
          <w:color w:val="000000" w:themeColor="text1"/>
        </w:rPr>
        <w:t xml:space="preserve"> </w:t>
      </w:r>
      <w:r w:rsidR="00A76BCA" w:rsidRPr="009D4182">
        <w:rPr>
          <w:color w:val="000000" w:themeColor="text1"/>
        </w:rPr>
        <w:t>it is important for an organization to employ the social interventions to improve the overall</w:t>
      </w:r>
      <w:r w:rsidR="00A71560">
        <w:rPr>
          <w:color w:val="000000" w:themeColor="text1"/>
        </w:rPr>
        <w:t xml:space="preserve"> well-</w:t>
      </w:r>
      <w:r w:rsidR="00A76BCA" w:rsidRPr="009D4182">
        <w:rPr>
          <w:color w:val="000000" w:themeColor="text1"/>
        </w:rPr>
        <w:t>being of the working professionals to keep them retained, satisfied and productive.</w:t>
      </w:r>
      <w:r w:rsidR="00926882" w:rsidRPr="009D4182">
        <w:rPr>
          <w:color w:val="000000" w:themeColor="text1"/>
        </w:rPr>
        <w:t xml:space="preserve"> The general well-being of working professionals is a multifaceted concept </w:t>
      </w:r>
      <w:r w:rsidR="006B5E49" w:rsidRPr="009D4182">
        <w:rPr>
          <w:color w:val="000000" w:themeColor="text1"/>
        </w:rPr>
        <w:t>which refers to the harmonious functioning of the physical as well as psychological aspects of the personality, giving satisfaction to the self and benefit to the organization and society. Yoga and meditation are practices that have been around for centuries and are known for their numerous physical, mental, and emotional benefits. While they have roots in ancient spiritual and philosophical traditions, they are widely embraced today for promoting overall well-being. Yoga and meditation can significantly contribute to the improvement of the general well-being of employees in various ways. In the context of the workplace, implementing these practices can lead to a healthier and more productive work environment.</w:t>
      </w:r>
      <w:r w:rsidR="009B106F" w:rsidRPr="009D4182">
        <w:rPr>
          <w:color w:val="000000" w:themeColor="text1"/>
        </w:rPr>
        <w:t xml:space="preserve"> This paper aims at reviewing the impact of yoga and meditation on general well </w:t>
      </w:r>
      <w:r w:rsidR="00A71560">
        <w:rPr>
          <w:color w:val="000000" w:themeColor="text1"/>
        </w:rPr>
        <w:t>-</w:t>
      </w:r>
      <w:r w:rsidR="009B106F" w:rsidRPr="009D4182">
        <w:rPr>
          <w:color w:val="000000" w:themeColor="text1"/>
        </w:rPr>
        <w:t>being of working professionals.</w:t>
      </w:r>
    </w:p>
    <w:p w:rsidR="00236792" w:rsidRPr="009D4182" w:rsidRDefault="00236792" w:rsidP="00A25636">
      <w:pPr>
        <w:pStyle w:val="NormalWeb"/>
        <w:shd w:val="clear" w:color="auto" w:fill="FFFFFF"/>
        <w:spacing w:before="0" w:beforeAutospacing="0" w:after="180" w:afterAutospacing="0" w:line="360" w:lineRule="auto"/>
        <w:rPr>
          <w:b/>
          <w:color w:val="000000" w:themeColor="text1"/>
        </w:rPr>
      </w:pPr>
      <w:r w:rsidRPr="009D4182">
        <w:rPr>
          <w:b/>
          <w:color w:val="000000" w:themeColor="text1"/>
        </w:rPr>
        <w:t xml:space="preserve">Keywords </w:t>
      </w:r>
    </w:p>
    <w:p w:rsidR="00236792" w:rsidRPr="009D4182" w:rsidRDefault="00236792" w:rsidP="00A25636">
      <w:pPr>
        <w:pStyle w:val="NormalWeb"/>
        <w:shd w:val="clear" w:color="auto" w:fill="FFFFFF"/>
        <w:spacing w:before="0" w:beforeAutospacing="0" w:after="180" w:afterAutospacing="0" w:line="360" w:lineRule="auto"/>
        <w:rPr>
          <w:color w:val="000000" w:themeColor="text1"/>
        </w:rPr>
      </w:pPr>
      <w:r w:rsidRPr="009D4182">
        <w:rPr>
          <w:color w:val="000000" w:themeColor="text1"/>
        </w:rPr>
        <w:t xml:space="preserve">Yoga and </w:t>
      </w:r>
      <w:r w:rsidR="00AC4E9A" w:rsidRPr="009D4182">
        <w:rPr>
          <w:color w:val="000000" w:themeColor="text1"/>
        </w:rPr>
        <w:t>M</w:t>
      </w:r>
      <w:r w:rsidRPr="009D4182">
        <w:rPr>
          <w:color w:val="000000" w:themeColor="text1"/>
        </w:rPr>
        <w:t>editation, General Well</w:t>
      </w:r>
      <w:r w:rsidR="00AC4E9A" w:rsidRPr="009D4182">
        <w:rPr>
          <w:color w:val="000000" w:themeColor="text1"/>
        </w:rPr>
        <w:t>-</w:t>
      </w:r>
      <w:r w:rsidRPr="009D4182">
        <w:rPr>
          <w:color w:val="000000" w:themeColor="text1"/>
        </w:rPr>
        <w:t xml:space="preserve">being, Working </w:t>
      </w:r>
      <w:r w:rsidR="00AC4E9A" w:rsidRPr="009D4182">
        <w:rPr>
          <w:color w:val="000000" w:themeColor="text1"/>
        </w:rPr>
        <w:t>P</w:t>
      </w:r>
      <w:r w:rsidRPr="009D4182">
        <w:rPr>
          <w:color w:val="000000" w:themeColor="text1"/>
        </w:rPr>
        <w:t>rofessionals</w:t>
      </w:r>
    </w:p>
    <w:p w:rsidR="00AA6FC2" w:rsidRPr="009D4182" w:rsidRDefault="007B6A49" w:rsidP="00A25636">
      <w:pPr>
        <w:spacing w:line="360" w:lineRule="auto"/>
        <w:jc w:val="both"/>
        <w:rPr>
          <w:rFonts w:ascii="Times New Roman" w:hAnsi="Times New Roman" w:cs="Times New Roman"/>
          <w:b/>
          <w:color w:val="000000" w:themeColor="text1"/>
          <w:sz w:val="24"/>
          <w:szCs w:val="24"/>
        </w:rPr>
      </w:pPr>
      <w:r w:rsidRPr="009D4182">
        <w:rPr>
          <w:rFonts w:ascii="Times New Roman" w:hAnsi="Times New Roman" w:cs="Times New Roman"/>
          <w:b/>
          <w:color w:val="000000" w:themeColor="text1"/>
          <w:sz w:val="24"/>
          <w:szCs w:val="24"/>
        </w:rPr>
        <w:t>Introduction</w:t>
      </w:r>
    </w:p>
    <w:p w:rsidR="00A25636" w:rsidRDefault="00A25636" w:rsidP="00A25636">
      <w:pPr>
        <w:spacing w:line="360" w:lineRule="auto"/>
        <w:jc w:val="both"/>
        <w:rPr>
          <w:rFonts w:ascii="Times New Roman" w:eastAsia="Times New Roman" w:hAnsi="Times New Roman" w:cs="Times New Roman"/>
          <w:b/>
          <w:color w:val="000000" w:themeColor="text1"/>
          <w:sz w:val="24"/>
          <w:szCs w:val="24"/>
        </w:rPr>
      </w:pPr>
    </w:p>
    <w:p w:rsidR="007B6A49" w:rsidRPr="009D4182" w:rsidRDefault="007B6A49" w:rsidP="00A25636">
      <w:pPr>
        <w:spacing w:line="360" w:lineRule="auto"/>
        <w:jc w:val="both"/>
        <w:rPr>
          <w:rFonts w:ascii="Times New Roman" w:eastAsia="Times New Roman" w:hAnsi="Times New Roman" w:cs="Times New Roman"/>
          <w:b/>
          <w:color w:val="000000" w:themeColor="text1"/>
          <w:sz w:val="24"/>
          <w:szCs w:val="24"/>
        </w:rPr>
      </w:pPr>
      <w:r w:rsidRPr="009D4182">
        <w:rPr>
          <w:rFonts w:ascii="Times New Roman" w:eastAsia="Times New Roman" w:hAnsi="Times New Roman" w:cs="Times New Roman"/>
          <w:b/>
          <w:color w:val="000000" w:themeColor="text1"/>
          <w:sz w:val="24"/>
          <w:szCs w:val="24"/>
        </w:rPr>
        <w:lastRenderedPageBreak/>
        <w:t>General Well Being</w:t>
      </w:r>
    </w:p>
    <w:p w:rsidR="007A70DD" w:rsidRPr="009D4182" w:rsidRDefault="00A25636" w:rsidP="00A25636">
      <w:pPr>
        <w:spacing w:line="360" w:lineRule="auto"/>
        <w:jc w:val="both"/>
        <w:rPr>
          <w:rFonts w:ascii="Times New Roman" w:eastAsia="Times New Roman" w:hAnsi="Times New Roman" w:cs="Times New Roman"/>
          <w:color w:val="000000" w:themeColor="text1"/>
          <w:sz w:val="24"/>
          <w:szCs w:val="24"/>
        </w:rPr>
      </w:pPr>
      <w:r w:rsidRPr="009D4182">
        <w:rPr>
          <w:rFonts w:ascii="Times New Roman" w:hAnsi="Times New Roman" w:cs="Times New Roman"/>
          <w:color w:val="000000" w:themeColor="text1"/>
          <w:sz w:val="24"/>
          <w:szCs w:val="24"/>
        </w:rPr>
        <w:t>The meaning</w:t>
      </w:r>
      <w:r w:rsidR="00686FC0" w:rsidRPr="009D4182">
        <w:rPr>
          <w:rFonts w:ascii="Times New Roman" w:hAnsi="Times New Roman" w:cs="Times New Roman"/>
          <w:color w:val="000000" w:themeColor="text1"/>
          <w:sz w:val="24"/>
          <w:szCs w:val="24"/>
        </w:rPr>
        <w:t xml:space="preserve"> of</w:t>
      </w:r>
      <w:r w:rsidR="00AC4E9A" w:rsidRPr="009D4182">
        <w:rPr>
          <w:rFonts w:ascii="Times New Roman" w:hAnsi="Times New Roman" w:cs="Times New Roman"/>
          <w:color w:val="000000" w:themeColor="text1"/>
          <w:sz w:val="24"/>
          <w:szCs w:val="24"/>
        </w:rPr>
        <w:t xml:space="preserve"> General Well-</w:t>
      </w:r>
      <w:r w:rsidR="00AA3354" w:rsidRPr="009D4182">
        <w:rPr>
          <w:rFonts w:ascii="Times New Roman" w:hAnsi="Times New Roman" w:cs="Times New Roman"/>
          <w:color w:val="000000" w:themeColor="text1"/>
          <w:sz w:val="24"/>
          <w:szCs w:val="24"/>
        </w:rPr>
        <w:t>being</w:t>
      </w:r>
      <w:r w:rsidR="00686FC0" w:rsidRPr="009D4182">
        <w:rPr>
          <w:rFonts w:ascii="Times New Roman" w:hAnsi="Times New Roman" w:cs="Times New Roman"/>
          <w:color w:val="000000" w:themeColor="text1"/>
          <w:sz w:val="24"/>
          <w:szCs w:val="24"/>
        </w:rPr>
        <w:t xml:space="preserve"> is “the state of being healthy and feeling well “.</w:t>
      </w:r>
      <w:r w:rsidR="00AC4E9A" w:rsidRPr="009D4182">
        <w:rPr>
          <w:rFonts w:ascii="Times New Roman" w:hAnsi="Times New Roman" w:cs="Times New Roman"/>
          <w:color w:val="000000" w:themeColor="text1"/>
          <w:sz w:val="24"/>
          <w:szCs w:val="24"/>
        </w:rPr>
        <w:t xml:space="preserve"> The term “General Well-</w:t>
      </w:r>
      <w:r w:rsidR="005E48C6" w:rsidRPr="009D4182">
        <w:rPr>
          <w:rFonts w:ascii="Times New Roman" w:hAnsi="Times New Roman" w:cs="Times New Roman"/>
          <w:color w:val="000000" w:themeColor="text1"/>
          <w:sz w:val="24"/>
          <w:szCs w:val="24"/>
        </w:rPr>
        <w:t xml:space="preserve">being </w:t>
      </w:r>
      <w:r w:rsidRPr="009D4182">
        <w:rPr>
          <w:rFonts w:ascii="Times New Roman" w:hAnsi="Times New Roman" w:cs="Times New Roman"/>
          <w:color w:val="000000" w:themeColor="text1"/>
          <w:sz w:val="24"/>
          <w:szCs w:val="24"/>
        </w:rPr>
        <w:t>“cannot</w:t>
      </w:r>
      <w:r w:rsidR="005E48C6" w:rsidRPr="009D4182">
        <w:rPr>
          <w:rFonts w:ascii="Times New Roman" w:hAnsi="Times New Roman" w:cs="Times New Roman"/>
          <w:color w:val="000000" w:themeColor="text1"/>
          <w:sz w:val="24"/>
          <w:szCs w:val="24"/>
        </w:rPr>
        <w:t xml:space="preserve"> be defined unanimously and adequately but there is a general consensus that </w:t>
      </w:r>
      <w:proofErr w:type="gramStart"/>
      <w:r w:rsidR="005E48C6" w:rsidRPr="009D4182">
        <w:rPr>
          <w:rFonts w:ascii="Times New Roman" w:hAnsi="Times New Roman" w:cs="Times New Roman"/>
          <w:color w:val="000000" w:themeColor="text1"/>
          <w:sz w:val="24"/>
          <w:szCs w:val="24"/>
        </w:rPr>
        <w:t>General</w:t>
      </w:r>
      <w:proofErr w:type="gramEnd"/>
      <w:r w:rsidR="005E48C6" w:rsidRPr="009D4182">
        <w:rPr>
          <w:rFonts w:ascii="Times New Roman" w:hAnsi="Times New Roman" w:cs="Times New Roman"/>
          <w:color w:val="000000" w:themeColor="text1"/>
          <w:sz w:val="24"/>
          <w:szCs w:val="24"/>
        </w:rPr>
        <w:t xml:space="preserve"> </w:t>
      </w:r>
      <w:proofErr w:type="spellStart"/>
      <w:r w:rsidR="005E48C6" w:rsidRPr="009D4182">
        <w:rPr>
          <w:rFonts w:ascii="Times New Roman" w:hAnsi="Times New Roman" w:cs="Times New Roman"/>
          <w:color w:val="000000" w:themeColor="text1"/>
          <w:sz w:val="24"/>
          <w:szCs w:val="24"/>
        </w:rPr>
        <w:t>well being</w:t>
      </w:r>
      <w:proofErr w:type="spellEnd"/>
      <w:r w:rsidR="005E48C6" w:rsidRPr="009D4182">
        <w:rPr>
          <w:rFonts w:ascii="Times New Roman" w:hAnsi="Times New Roman" w:cs="Times New Roman"/>
          <w:color w:val="000000" w:themeColor="text1"/>
          <w:sz w:val="24"/>
          <w:szCs w:val="24"/>
        </w:rPr>
        <w:t xml:space="preserve"> is a complex combination of </w:t>
      </w:r>
      <w:r>
        <w:rPr>
          <w:rFonts w:ascii="Times New Roman" w:hAnsi="Times New Roman" w:cs="Times New Roman"/>
          <w:color w:val="000000" w:themeColor="text1"/>
          <w:sz w:val="24"/>
          <w:szCs w:val="24"/>
        </w:rPr>
        <w:t xml:space="preserve">physical, mental and emotional </w:t>
      </w:r>
      <w:r w:rsidR="005E48C6" w:rsidRPr="009D4182">
        <w:rPr>
          <w:rFonts w:ascii="Times New Roman" w:hAnsi="Times New Roman" w:cs="Times New Roman"/>
          <w:color w:val="000000" w:themeColor="text1"/>
          <w:sz w:val="24"/>
          <w:szCs w:val="24"/>
        </w:rPr>
        <w:t>health.</w:t>
      </w:r>
      <w:r w:rsidR="00176780" w:rsidRPr="009D4182">
        <w:rPr>
          <w:rFonts w:ascii="Times New Roman" w:hAnsi="Times New Roman" w:cs="Times New Roman"/>
          <w:color w:val="000000" w:themeColor="text1"/>
          <w:sz w:val="24"/>
          <w:szCs w:val="24"/>
        </w:rPr>
        <w:t xml:space="preserve"> </w:t>
      </w:r>
      <w:r w:rsidR="00176780" w:rsidRPr="009D4182">
        <w:rPr>
          <w:rFonts w:ascii="Times New Roman" w:eastAsia="Times New Roman" w:hAnsi="Times New Roman" w:cs="Times New Roman"/>
          <w:color w:val="000000" w:themeColor="text1"/>
          <w:sz w:val="24"/>
          <w:szCs w:val="24"/>
        </w:rPr>
        <w:t xml:space="preserve"> General well</w:t>
      </w:r>
      <w:r w:rsidR="00AC4E9A" w:rsidRPr="009D4182">
        <w:rPr>
          <w:rFonts w:ascii="Times New Roman" w:eastAsia="Times New Roman" w:hAnsi="Times New Roman" w:cs="Times New Roman"/>
          <w:color w:val="000000" w:themeColor="text1"/>
          <w:sz w:val="24"/>
          <w:szCs w:val="24"/>
        </w:rPr>
        <w:t>-</w:t>
      </w:r>
      <w:r w:rsidR="00176780" w:rsidRPr="009D4182">
        <w:rPr>
          <w:rFonts w:ascii="Times New Roman" w:eastAsia="Times New Roman" w:hAnsi="Times New Roman" w:cs="Times New Roman"/>
          <w:color w:val="000000" w:themeColor="text1"/>
          <w:sz w:val="24"/>
          <w:szCs w:val="24"/>
        </w:rPr>
        <w:t>being goes beyond the absence of illness and includes several factors such as positive emotions, life satisfaction, engagement in meaningful activities,</w:t>
      </w:r>
      <w:r w:rsidR="00F107FD" w:rsidRPr="009D4182">
        <w:rPr>
          <w:rFonts w:ascii="Times New Roman" w:eastAsia="Times New Roman" w:hAnsi="Times New Roman" w:cs="Times New Roman"/>
          <w:color w:val="000000" w:themeColor="text1"/>
          <w:sz w:val="24"/>
          <w:szCs w:val="24"/>
        </w:rPr>
        <w:t xml:space="preserve"> development of one’s potential,</w:t>
      </w:r>
      <w:r w:rsidR="00176780" w:rsidRPr="009D4182">
        <w:rPr>
          <w:rFonts w:ascii="Times New Roman" w:eastAsia="Times New Roman" w:hAnsi="Times New Roman" w:cs="Times New Roman"/>
          <w:color w:val="000000" w:themeColor="text1"/>
          <w:sz w:val="24"/>
          <w:szCs w:val="24"/>
        </w:rPr>
        <w:t xml:space="preserve"> and a sense of connectedness to others.</w:t>
      </w:r>
      <w:r w:rsidR="00F107FD" w:rsidRPr="009D4182">
        <w:rPr>
          <w:rFonts w:ascii="Times New Roman" w:eastAsia="Times New Roman" w:hAnsi="Times New Roman" w:cs="Times New Roman"/>
          <w:color w:val="000000" w:themeColor="text1"/>
          <w:sz w:val="24"/>
          <w:szCs w:val="24"/>
        </w:rPr>
        <w:t xml:space="preserve"> </w:t>
      </w:r>
      <w:r w:rsidR="009964FE" w:rsidRPr="009D4182">
        <w:rPr>
          <w:rFonts w:ascii="Times New Roman" w:eastAsia="Times New Roman" w:hAnsi="Times New Roman" w:cs="Times New Roman"/>
          <w:color w:val="000000" w:themeColor="text1"/>
          <w:sz w:val="24"/>
          <w:szCs w:val="24"/>
        </w:rPr>
        <w:t xml:space="preserve">The complex construct of General </w:t>
      </w:r>
      <w:proofErr w:type="spellStart"/>
      <w:r w:rsidR="009964FE" w:rsidRPr="009D4182">
        <w:rPr>
          <w:rFonts w:ascii="Times New Roman" w:eastAsia="Times New Roman" w:hAnsi="Times New Roman" w:cs="Times New Roman"/>
          <w:color w:val="000000" w:themeColor="text1"/>
          <w:sz w:val="24"/>
          <w:szCs w:val="24"/>
        </w:rPr>
        <w:t>Well being</w:t>
      </w:r>
      <w:proofErr w:type="spellEnd"/>
      <w:r w:rsidR="009964FE" w:rsidRPr="009D4182">
        <w:rPr>
          <w:rFonts w:ascii="Times New Roman" w:eastAsia="Times New Roman" w:hAnsi="Times New Roman" w:cs="Times New Roman"/>
          <w:color w:val="000000" w:themeColor="text1"/>
          <w:sz w:val="24"/>
          <w:szCs w:val="24"/>
        </w:rPr>
        <w:t xml:space="preserve"> broadly integrates Physical</w:t>
      </w:r>
      <w:r w:rsidR="00AC4E9A" w:rsidRPr="009D4182">
        <w:rPr>
          <w:rFonts w:ascii="Times New Roman" w:eastAsia="Times New Roman" w:hAnsi="Times New Roman" w:cs="Times New Roman"/>
          <w:color w:val="000000" w:themeColor="text1"/>
          <w:sz w:val="24"/>
          <w:szCs w:val="24"/>
        </w:rPr>
        <w:t xml:space="preserve"> health</w:t>
      </w:r>
      <w:r>
        <w:rPr>
          <w:rFonts w:ascii="Times New Roman" w:eastAsia="Times New Roman" w:hAnsi="Times New Roman" w:cs="Times New Roman"/>
          <w:color w:val="000000" w:themeColor="text1"/>
          <w:sz w:val="24"/>
          <w:szCs w:val="24"/>
        </w:rPr>
        <w:t xml:space="preserve"> and Mental and</w:t>
      </w:r>
      <w:r w:rsidR="006E4734" w:rsidRPr="009D4182">
        <w:rPr>
          <w:rFonts w:ascii="Times New Roman" w:eastAsia="Times New Roman" w:hAnsi="Times New Roman" w:cs="Times New Roman"/>
          <w:color w:val="000000" w:themeColor="text1"/>
          <w:sz w:val="24"/>
          <w:szCs w:val="24"/>
        </w:rPr>
        <w:t xml:space="preserve"> </w:t>
      </w:r>
      <w:r w:rsidR="000D06C5" w:rsidRPr="009D4182">
        <w:rPr>
          <w:rFonts w:ascii="Times New Roman" w:eastAsia="Times New Roman" w:hAnsi="Times New Roman" w:cs="Times New Roman"/>
          <w:color w:val="000000" w:themeColor="text1"/>
          <w:sz w:val="24"/>
          <w:szCs w:val="24"/>
        </w:rPr>
        <w:t>Psychological</w:t>
      </w:r>
      <w:r w:rsidR="009964FE" w:rsidRPr="009D4182">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Wellbeing</w:t>
      </w:r>
      <w:r w:rsidR="009964FE" w:rsidRPr="009D4182">
        <w:rPr>
          <w:rFonts w:ascii="Times New Roman" w:eastAsia="Times New Roman" w:hAnsi="Times New Roman" w:cs="Times New Roman"/>
          <w:color w:val="000000" w:themeColor="text1"/>
          <w:sz w:val="24"/>
          <w:szCs w:val="24"/>
        </w:rPr>
        <w:t xml:space="preserve"> rather than financial</w:t>
      </w:r>
      <w:r w:rsidR="00CB6D7E" w:rsidRPr="009D4182">
        <w:rPr>
          <w:rFonts w:ascii="Times New Roman" w:eastAsia="Times New Roman" w:hAnsi="Times New Roman" w:cs="Times New Roman"/>
          <w:color w:val="000000" w:themeColor="text1"/>
          <w:sz w:val="24"/>
          <w:szCs w:val="24"/>
        </w:rPr>
        <w:t xml:space="preserve"> </w:t>
      </w:r>
      <w:proofErr w:type="spellStart"/>
      <w:r w:rsidR="00CB6D7E" w:rsidRPr="009D4182">
        <w:rPr>
          <w:rFonts w:ascii="Times New Roman" w:eastAsia="Times New Roman" w:hAnsi="Times New Roman" w:cs="Times New Roman"/>
          <w:color w:val="000000" w:themeColor="text1"/>
          <w:sz w:val="24"/>
          <w:szCs w:val="24"/>
        </w:rPr>
        <w:t>well being</w:t>
      </w:r>
      <w:proofErr w:type="spellEnd"/>
      <w:r w:rsidR="00CB6D7E" w:rsidRPr="009D4182">
        <w:rPr>
          <w:rFonts w:ascii="Times New Roman" w:eastAsia="Times New Roman" w:hAnsi="Times New Roman" w:cs="Times New Roman"/>
          <w:color w:val="000000" w:themeColor="text1"/>
          <w:sz w:val="24"/>
          <w:szCs w:val="24"/>
        </w:rPr>
        <w:t xml:space="preserve">. The </w:t>
      </w:r>
      <w:r w:rsidR="00AC4E9A" w:rsidRPr="009D4182">
        <w:rPr>
          <w:rFonts w:ascii="Times New Roman" w:eastAsia="Times New Roman" w:hAnsi="Times New Roman" w:cs="Times New Roman"/>
          <w:color w:val="000000" w:themeColor="text1"/>
          <w:sz w:val="24"/>
          <w:szCs w:val="24"/>
        </w:rPr>
        <w:t>first dimension of General Well-</w:t>
      </w:r>
      <w:r w:rsidR="00CB6D7E" w:rsidRPr="009D4182">
        <w:rPr>
          <w:rFonts w:ascii="Times New Roman" w:eastAsia="Times New Roman" w:hAnsi="Times New Roman" w:cs="Times New Roman"/>
          <w:color w:val="000000" w:themeColor="text1"/>
          <w:sz w:val="24"/>
          <w:szCs w:val="24"/>
        </w:rPr>
        <w:t xml:space="preserve">being is </w:t>
      </w:r>
      <w:r w:rsidRPr="009D4182">
        <w:rPr>
          <w:rFonts w:ascii="Times New Roman" w:eastAsia="Times New Roman" w:hAnsi="Times New Roman" w:cs="Times New Roman"/>
          <w:color w:val="000000" w:themeColor="text1"/>
          <w:sz w:val="24"/>
          <w:szCs w:val="24"/>
        </w:rPr>
        <w:t>positive</w:t>
      </w:r>
      <w:r w:rsidR="00CB6D7E" w:rsidRPr="009D4182">
        <w:rPr>
          <w:rFonts w:ascii="Times New Roman" w:eastAsia="Times New Roman" w:hAnsi="Times New Roman" w:cs="Times New Roman"/>
          <w:color w:val="000000" w:themeColor="text1"/>
          <w:sz w:val="24"/>
          <w:szCs w:val="24"/>
        </w:rPr>
        <w:t xml:space="preserve"> Physical </w:t>
      </w:r>
      <w:r w:rsidR="00AC4E9A" w:rsidRPr="009D4182">
        <w:rPr>
          <w:rFonts w:ascii="Times New Roman" w:eastAsia="Times New Roman" w:hAnsi="Times New Roman" w:cs="Times New Roman"/>
          <w:color w:val="000000" w:themeColor="text1"/>
          <w:sz w:val="24"/>
          <w:szCs w:val="24"/>
        </w:rPr>
        <w:t>h</w:t>
      </w:r>
      <w:r w:rsidR="00CB6D7E" w:rsidRPr="009D4182">
        <w:rPr>
          <w:rFonts w:ascii="Times New Roman" w:eastAsia="Times New Roman" w:hAnsi="Times New Roman" w:cs="Times New Roman"/>
          <w:color w:val="000000" w:themeColor="text1"/>
          <w:sz w:val="24"/>
          <w:szCs w:val="24"/>
        </w:rPr>
        <w:t>ealth which means normal functioning of the body and absence of any serious disease. However, the modern medicine has expanded this viewpoint beyond the scope of disease and illness. According to</w:t>
      </w:r>
      <w:r w:rsidR="000E59EF" w:rsidRPr="009D4182">
        <w:rPr>
          <w:rFonts w:ascii="Times New Roman" w:eastAsia="Times New Roman" w:hAnsi="Times New Roman" w:cs="Times New Roman"/>
          <w:color w:val="000000" w:themeColor="text1"/>
          <w:sz w:val="24"/>
          <w:szCs w:val="24"/>
        </w:rPr>
        <w:t xml:space="preserve"> World Health </w:t>
      </w:r>
      <w:proofErr w:type="spellStart"/>
      <w:r w:rsidR="000E59EF" w:rsidRPr="009D4182">
        <w:rPr>
          <w:rFonts w:ascii="Times New Roman" w:eastAsia="Times New Roman" w:hAnsi="Times New Roman" w:cs="Times New Roman"/>
          <w:color w:val="000000" w:themeColor="text1"/>
          <w:sz w:val="24"/>
          <w:szCs w:val="24"/>
        </w:rPr>
        <w:t>Organisation</w:t>
      </w:r>
      <w:proofErr w:type="spellEnd"/>
      <w:r>
        <w:rPr>
          <w:rFonts w:ascii="Times New Roman" w:eastAsia="Times New Roman" w:hAnsi="Times New Roman" w:cs="Times New Roman"/>
          <w:color w:val="000000" w:themeColor="text1"/>
          <w:sz w:val="24"/>
          <w:szCs w:val="24"/>
        </w:rPr>
        <w:t xml:space="preserve"> </w:t>
      </w:r>
      <w:r w:rsidR="000E59EF" w:rsidRPr="009D4182">
        <w:rPr>
          <w:rFonts w:ascii="Times New Roman" w:eastAsia="Times New Roman" w:hAnsi="Times New Roman" w:cs="Times New Roman"/>
          <w:color w:val="000000" w:themeColor="text1"/>
          <w:sz w:val="24"/>
          <w:szCs w:val="24"/>
        </w:rPr>
        <w:t>(WHO)”</w:t>
      </w:r>
      <w:r w:rsidR="000E59EF" w:rsidRPr="009D4182">
        <w:rPr>
          <w:rFonts w:ascii="Times New Roman" w:hAnsi="Times New Roman" w:cs="Times New Roman"/>
          <w:color w:val="000000" w:themeColor="text1"/>
          <w:sz w:val="24"/>
          <w:szCs w:val="24"/>
          <w:shd w:val="clear" w:color="auto" w:fill="FFFFFF"/>
        </w:rPr>
        <w:t xml:space="preserve"> Health is </w:t>
      </w:r>
      <w:r w:rsidR="000E59EF" w:rsidRPr="009D4182">
        <w:rPr>
          <w:rFonts w:ascii="Times New Roman" w:hAnsi="Times New Roman" w:cs="Times New Roman"/>
          <w:color w:val="000000" w:themeColor="text1"/>
          <w:sz w:val="24"/>
          <w:szCs w:val="24"/>
        </w:rPr>
        <w:t>a state of complete physical, mental and social well-being and not merely the absence of disease or infirmity</w:t>
      </w:r>
      <w:r w:rsidR="000E59EF" w:rsidRPr="009D4182">
        <w:rPr>
          <w:rFonts w:ascii="Times New Roman" w:hAnsi="Times New Roman" w:cs="Times New Roman"/>
          <w:color w:val="000000" w:themeColor="text1"/>
          <w:sz w:val="24"/>
          <w:szCs w:val="24"/>
          <w:shd w:val="clear" w:color="auto" w:fill="FFFFFF"/>
        </w:rPr>
        <w:t>."</w:t>
      </w:r>
      <w:r w:rsidR="000E59EF" w:rsidRPr="009D4182">
        <w:rPr>
          <w:rFonts w:ascii="Times New Roman" w:eastAsia="Times New Roman" w:hAnsi="Times New Roman" w:cs="Times New Roman"/>
          <w:color w:val="000000" w:themeColor="text1"/>
          <w:sz w:val="24"/>
          <w:szCs w:val="24"/>
        </w:rPr>
        <w:t xml:space="preserve"> The an</w:t>
      </w:r>
      <w:r w:rsidR="00AC4E9A" w:rsidRPr="009D4182">
        <w:rPr>
          <w:rFonts w:ascii="Times New Roman" w:eastAsia="Times New Roman" w:hAnsi="Times New Roman" w:cs="Times New Roman"/>
          <w:color w:val="000000" w:themeColor="text1"/>
          <w:sz w:val="24"/>
          <w:szCs w:val="24"/>
        </w:rPr>
        <w:t>other dimension of General Well-</w:t>
      </w:r>
      <w:r w:rsidR="000E59EF" w:rsidRPr="009D4182">
        <w:rPr>
          <w:rFonts w:ascii="Times New Roman" w:eastAsia="Times New Roman" w:hAnsi="Times New Roman" w:cs="Times New Roman"/>
          <w:color w:val="000000" w:themeColor="text1"/>
          <w:sz w:val="24"/>
          <w:szCs w:val="24"/>
        </w:rPr>
        <w:t>being is Mental Health which  is more than the absence of mental disorders and also refe</w:t>
      </w:r>
      <w:r w:rsidR="00AC4E9A" w:rsidRPr="009D4182">
        <w:rPr>
          <w:rFonts w:ascii="Times New Roman" w:eastAsia="Times New Roman" w:hAnsi="Times New Roman" w:cs="Times New Roman"/>
          <w:color w:val="000000" w:themeColor="text1"/>
          <w:sz w:val="24"/>
          <w:szCs w:val="24"/>
        </w:rPr>
        <w:t>rs to a person’s emotional and psychological Well-</w:t>
      </w:r>
      <w:r w:rsidR="000E59EF" w:rsidRPr="009D4182">
        <w:rPr>
          <w:rFonts w:ascii="Times New Roman" w:eastAsia="Times New Roman" w:hAnsi="Times New Roman" w:cs="Times New Roman"/>
          <w:color w:val="000000" w:themeColor="text1"/>
          <w:sz w:val="24"/>
          <w:szCs w:val="24"/>
        </w:rPr>
        <w:t xml:space="preserve">being. It includes mental health, emotional resilience, and the ability to cope with stress and challenges. It involves a positive mindset, self-awareness, and effective stress management. </w:t>
      </w:r>
      <w:r w:rsidR="002571D2" w:rsidRPr="009D4182">
        <w:rPr>
          <w:rFonts w:ascii="Times New Roman" w:eastAsia="Times New Roman" w:hAnsi="Times New Roman" w:cs="Times New Roman"/>
          <w:color w:val="000000" w:themeColor="text1"/>
          <w:sz w:val="24"/>
          <w:szCs w:val="24"/>
        </w:rPr>
        <w:t xml:space="preserve">It is the state of mental, </w:t>
      </w:r>
      <w:proofErr w:type="gramStart"/>
      <w:r w:rsidR="002571D2" w:rsidRPr="009D4182">
        <w:rPr>
          <w:rFonts w:ascii="Times New Roman" w:eastAsia="Times New Roman" w:hAnsi="Times New Roman" w:cs="Times New Roman"/>
          <w:color w:val="000000" w:themeColor="text1"/>
          <w:sz w:val="24"/>
          <w:szCs w:val="24"/>
        </w:rPr>
        <w:t>emotional ,</w:t>
      </w:r>
      <w:proofErr w:type="gramEnd"/>
      <w:r w:rsidR="002571D2" w:rsidRPr="009D4182">
        <w:rPr>
          <w:rFonts w:ascii="Times New Roman" w:eastAsia="Times New Roman" w:hAnsi="Times New Roman" w:cs="Times New Roman"/>
          <w:color w:val="000000" w:themeColor="text1"/>
          <w:sz w:val="24"/>
          <w:szCs w:val="24"/>
        </w:rPr>
        <w:t xml:space="preserve"> psychological and intellectual </w:t>
      </w:r>
      <w:proofErr w:type="spellStart"/>
      <w:r w:rsidR="002571D2" w:rsidRPr="009D4182">
        <w:rPr>
          <w:rFonts w:ascii="Times New Roman" w:eastAsia="Times New Roman" w:hAnsi="Times New Roman" w:cs="Times New Roman"/>
          <w:color w:val="000000" w:themeColor="text1"/>
          <w:sz w:val="24"/>
          <w:szCs w:val="24"/>
        </w:rPr>
        <w:t>well being</w:t>
      </w:r>
      <w:proofErr w:type="spellEnd"/>
      <w:r w:rsidR="002571D2" w:rsidRPr="009D4182">
        <w:rPr>
          <w:rFonts w:ascii="Times New Roman" w:eastAsia="Times New Roman" w:hAnsi="Times New Roman" w:cs="Times New Roman"/>
          <w:color w:val="000000" w:themeColor="text1"/>
          <w:sz w:val="24"/>
          <w:szCs w:val="24"/>
        </w:rPr>
        <w:t xml:space="preserve"> in which a person realizes his or her own abilities and can work productively.</w:t>
      </w:r>
    </w:p>
    <w:p w:rsidR="00AA3354" w:rsidRPr="009D4182" w:rsidRDefault="000D06C5" w:rsidP="00A25636">
      <w:pPr>
        <w:spacing w:line="360" w:lineRule="auto"/>
        <w:jc w:val="both"/>
        <w:rPr>
          <w:rFonts w:ascii="Times New Roman" w:eastAsia="Times New Roman" w:hAnsi="Times New Roman" w:cs="Times New Roman"/>
          <w:color w:val="000000" w:themeColor="text1"/>
          <w:sz w:val="24"/>
          <w:szCs w:val="24"/>
        </w:rPr>
      </w:pPr>
      <w:r w:rsidRPr="009D4182">
        <w:rPr>
          <w:rFonts w:ascii="Times New Roman" w:eastAsia="Times New Roman" w:hAnsi="Times New Roman" w:cs="Times New Roman"/>
          <w:color w:val="000000" w:themeColor="text1"/>
          <w:sz w:val="24"/>
          <w:szCs w:val="24"/>
        </w:rPr>
        <w:t xml:space="preserve"> </w:t>
      </w:r>
      <w:r w:rsidR="00F107FD" w:rsidRPr="009D4182">
        <w:rPr>
          <w:rFonts w:ascii="Times New Roman" w:eastAsia="Times New Roman" w:hAnsi="Times New Roman" w:cs="Times New Roman"/>
          <w:color w:val="000000" w:themeColor="text1"/>
          <w:sz w:val="24"/>
          <w:szCs w:val="24"/>
        </w:rPr>
        <w:t>The General Well</w:t>
      </w:r>
      <w:r w:rsidR="00AC4E9A" w:rsidRPr="009D4182">
        <w:rPr>
          <w:rFonts w:ascii="Times New Roman" w:eastAsia="Times New Roman" w:hAnsi="Times New Roman" w:cs="Times New Roman"/>
          <w:color w:val="000000" w:themeColor="text1"/>
          <w:sz w:val="24"/>
          <w:szCs w:val="24"/>
        </w:rPr>
        <w:t>-</w:t>
      </w:r>
      <w:r w:rsidR="00F107FD" w:rsidRPr="009D4182">
        <w:rPr>
          <w:rFonts w:ascii="Times New Roman" w:eastAsia="Times New Roman" w:hAnsi="Times New Roman" w:cs="Times New Roman"/>
          <w:color w:val="000000" w:themeColor="text1"/>
          <w:sz w:val="24"/>
          <w:szCs w:val="24"/>
        </w:rPr>
        <w:t xml:space="preserve">being of </w:t>
      </w:r>
      <w:r w:rsidR="00AC4E9A" w:rsidRPr="009D4182">
        <w:rPr>
          <w:rFonts w:ascii="Times New Roman" w:eastAsia="Times New Roman" w:hAnsi="Times New Roman" w:cs="Times New Roman"/>
          <w:color w:val="000000" w:themeColor="text1"/>
          <w:sz w:val="24"/>
          <w:szCs w:val="24"/>
        </w:rPr>
        <w:t>w</w:t>
      </w:r>
      <w:r w:rsidR="00F107FD" w:rsidRPr="009D4182">
        <w:rPr>
          <w:rFonts w:ascii="Times New Roman" w:eastAsia="Times New Roman" w:hAnsi="Times New Roman" w:cs="Times New Roman"/>
          <w:color w:val="000000" w:themeColor="text1"/>
          <w:sz w:val="24"/>
          <w:szCs w:val="24"/>
        </w:rPr>
        <w:t>orking professional</w:t>
      </w:r>
      <w:r w:rsidR="00AC4E9A" w:rsidRPr="009D4182">
        <w:rPr>
          <w:rFonts w:ascii="Times New Roman" w:eastAsia="Times New Roman" w:hAnsi="Times New Roman" w:cs="Times New Roman"/>
          <w:color w:val="000000" w:themeColor="text1"/>
          <w:sz w:val="24"/>
          <w:szCs w:val="24"/>
        </w:rPr>
        <w:t>s</w:t>
      </w:r>
      <w:r w:rsidR="00F107FD" w:rsidRPr="009D4182">
        <w:rPr>
          <w:rFonts w:ascii="Times New Roman" w:eastAsia="Times New Roman" w:hAnsi="Times New Roman" w:cs="Times New Roman"/>
          <w:color w:val="000000" w:themeColor="text1"/>
          <w:sz w:val="24"/>
          <w:szCs w:val="24"/>
        </w:rPr>
        <w:t xml:space="preserve"> can be linked to success at not only professional domain but also at personal and interpersonal levels. The </w:t>
      </w:r>
      <w:r w:rsidR="00AC4E9A" w:rsidRPr="009D4182">
        <w:rPr>
          <w:rFonts w:ascii="Times New Roman" w:eastAsia="Times New Roman" w:hAnsi="Times New Roman" w:cs="Times New Roman"/>
          <w:color w:val="000000" w:themeColor="text1"/>
          <w:sz w:val="24"/>
          <w:szCs w:val="24"/>
        </w:rPr>
        <w:t>w</w:t>
      </w:r>
      <w:r w:rsidR="00F107FD" w:rsidRPr="009D4182">
        <w:rPr>
          <w:rFonts w:ascii="Times New Roman" w:eastAsia="Times New Roman" w:hAnsi="Times New Roman" w:cs="Times New Roman"/>
          <w:color w:val="000000" w:themeColor="text1"/>
          <w:sz w:val="24"/>
          <w:szCs w:val="24"/>
        </w:rPr>
        <w:t xml:space="preserve">orking professionals with high </w:t>
      </w:r>
      <w:r w:rsidR="00AC4E9A" w:rsidRPr="009D4182">
        <w:rPr>
          <w:rFonts w:ascii="Times New Roman" w:eastAsia="Times New Roman" w:hAnsi="Times New Roman" w:cs="Times New Roman"/>
          <w:color w:val="000000" w:themeColor="text1"/>
          <w:sz w:val="24"/>
          <w:szCs w:val="24"/>
        </w:rPr>
        <w:t>g</w:t>
      </w:r>
      <w:r w:rsidR="00F107FD" w:rsidRPr="009D4182">
        <w:rPr>
          <w:rFonts w:ascii="Times New Roman" w:eastAsia="Times New Roman" w:hAnsi="Times New Roman" w:cs="Times New Roman"/>
          <w:color w:val="000000" w:themeColor="text1"/>
          <w:sz w:val="24"/>
          <w:szCs w:val="24"/>
        </w:rPr>
        <w:t xml:space="preserve">eneral </w:t>
      </w:r>
      <w:r w:rsidR="00AC4E9A" w:rsidRPr="009D4182">
        <w:rPr>
          <w:rFonts w:ascii="Times New Roman" w:eastAsia="Times New Roman" w:hAnsi="Times New Roman" w:cs="Times New Roman"/>
          <w:color w:val="000000" w:themeColor="text1"/>
          <w:sz w:val="24"/>
          <w:szCs w:val="24"/>
        </w:rPr>
        <w:t>well-b</w:t>
      </w:r>
      <w:r w:rsidR="00F107FD" w:rsidRPr="009D4182">
        <w:rPr>
          <w:rFonts w:ascii="Times New Roman" w:eastAsia="Times New Roman" w:hAnsi="Times New Roman" w:cs="Times New Roman"/>
          <w:color w:val="000000" w:themeColor="text1"/>
          <w:sz w:val="24"/>
          <w:szCs w:val="24"/>
        </w:rPr>
        <w:t xml:space="preserve">eing experiences greater effectiveness and productivity at work place, increased creativity and </w:t>
      </w:r>
      <w:proofErr w:type="gramStart"/>
      <w:r w:rsidR="00F107FD" w:rsidRPr="009D4182">
        <w:rPr>
          <w:rFonts w:ascii="Times New Roman" w:eastAsia="Times New Roman" w:hAnsi="Times New Roman" w:cs="Times New Roman"/>
          <w:color w:val="000000" w:themeColor="text1"/>
          <w:sz w:val="24"/>
          <w:szCs w:val="24"/>
        </w:rPr>
        <w:t>learning</w:t>
      </w:r>
      <w:r w:rsidR="009964FE" w:rsidRPr="009D4182">
        <w:rPr>
          <w:rFonts w:ascii="Times New Roman" w:eastAsia="Times New Roman" w:hAnsi="Times New Roman" w:cs="Times New Roman"/>
          <w:color w:val="000000" w:themeColor="text1"/>
          <w:sz w:val="24"/>
          <w:szCs w:val="24"/>
        </w:rPr>
        <w:t xml:space="preserve"> ,</w:t>
      </w:r>
      <w:proofErr w:type="gramEnd"/>
      <w:r w:rsidR="00F107FD" w:rsidRPr="009D4182">
        <w:rPr>
          <w:rFonts w:ascii="Times New Roman" w:eastAsia="Times New Roman" w:hAnsi="Times New Roman" w:cs="Times New Roman"/>
          <w:color w:val="000000" w:themeColor="text1"/>
          <w:sz w:val="24"/>
          <w:szCs w:val="24"/>
        </w:rPr>
        <w:t xml:space="preserve"> positive relationships</w:t>
      </w:r>
      <w:r w:rsidR="009964FE" w:rsidRPr="009D4182">
        <w:rPr>
          <w:rFonts w:ascii="Times New Roman" w:eastAsia="Times New Roman" w:hAnsi="Times New Roman" w:cs="Times New Roman"/>
          <w:color w:val="000000" w:themeColor="text1"/>
          <w:sz w:val="24"/>
          <w:szCs w:val="24"/>
        </w:rPr>
        <w:t xml:space="preserve"> and ability to manage stress.</w:t>
      </w:r>
    </w:p>
    <w:p w:rsidR="004B7A24" w:rsidRPr="009D4182" w:rsidRDefault="004B7A24" w:rsidP="00A25636">
      <w:pPr>
        <w:spacing w:line="360" w:lineRule="auto"/>
        <w:jc w:val="both"/>
        <w:rPr>
          <w:rFonts w:ascii="Times New Roman" w:eastAsia="Times New Roman" w:hAnsi="Times New Roman" w:cs="Times New Roman"/>
          <w:b/>
          <w:color w:val="000000" w:themeColor="text1"/>
          <w:sz w:val="24"/>
          <w:szCs w:val="24"/>
        </w:rPr>
      </w:pPr>
      <w:r w:rsidRPr="009D4182">
        <w:rPr>
          <w:rFonts w:ascii="Times New Roman" w:eastAsia="Times New Roman" w:hAnsi="Times New Roman" w:cs="Times New Roman"/>
          <w:b/>
          <w:color w:val="000000" w:themeColor="text1"/>
          <w:sz w:val="24"/>
          <w:szCs w:val="24"/>
        </w:rPr>
        <w:t>Yoga and Meditation</w:t>
      </w:r>
    </w:p>
    <w:p w:rsidR="004B7A24" w:rsidRPr="009D4182" w:rsidRDefault="007E2524" w:rsidP="00A25636">
      <w:pPr>
        <w:spacing w:line="360" w:lineRule="auto"/>
        <w:jc w:val="both"/>
        <w:rPr>
          <w:rFonts w:ascii="Times New Roman" w:hAnsi="Times New Roman" w:cs="Times New Roman"/>
          <w:color w:val="000000" w:themeColor="text1"/>
          <w:sz w:val="24"/>
          <w:szCs w:val="24"/>
        </w:rPr>
      </w:pPr>
      <w:r w:rsidRPr="009D4182">
        <w:rPr>
          <w:rFonts w:ascii="Times New Roman" w:hAnsi="Times New Roman" w:cs="Times New Roman"/>
          <w:color w:val="000000" w:themeColor="text1"/>
          <w:sz w:val="24"/>
          <w:szCs w:val="24"/>
        </w:rPr>
        <w:t>Yoga is a commonly known generic term for physical, mental, and spiritual disciplines which originated in ancient India.</w:t>
      </w:r>
      <w:r w:rsidR="00AC4E9A" w:rsidRPr="009D4182">
        <w:rPr>
          <w:rFonts w:ascii="Times New Roman" w:hAnsi="Times New Roman" w:cs="Times New Roman"/>
          <w:color w:val="000000" w:themeColor="text1"/>
          <w:sz w:val="24"/>
          <w:szCs w:val="24"/>
        </w:rPr>
        <w:t xml:space="preserve"> </w:t>
      </w:r>
      <w:r w:rsidRPr="009D4182">
        <w:rPr>
          <w:rFonts w:ascii="Times New Roman" w:hAnsi="Times New Roman" w:cs="Times New Roman"/>
          <w:bCs/>
          <w:color w:val="000000" w:themeColor="text1"/>
          <w:sz w:val="24"/>
          <w:szCs w:val="24"/>
        </w:rPr>
        <w:t>Yoga is a holistic and mindful practice that includes physical movements (asana), breathing (pranayama), meditation (</w:t>
      </w:r>
      <w:proofErr w:type="spellStart"/>
      <w:r w:rsidRPr="009D4182">
        <w:rPr>
          <w:rFonts w:ascii="Times New Roman" w:hAnsi="Times New Roman" w:cs="Times New Roman"/>
          <w:bCs/>
          <w:color w:val="000000" w:themeColor="text1"/>
          <w:sz w:val="24"/>
          <w:szCs w:val="24"/>
        </w:rPr>
        <w:t>Dhyana</w:t>
      </w:r>
      <w:proofErr w:type="spellEnd"/>
      <w:r w:rsidRPr="009D4182">
        <w:rPr>
          <w:rFonts w:ascii="Times New Roman" w:hAnsi="Times New Roman" w:cs="Times New Roman"/>
          <w:bCs/>
          <w:color w:val="000000" w:themeColor="text1"/>
          <w:sz w:val="24"/>
          <w:szCs w:val="24"/>
        </w:rPr>
        <w:t>) and relaxation (</w:t>
      </w:r>
      <w:proofErr w:type="spellStart"/>
      <w:r w:rsidRPr="009D4182">
        <w:rPr>
          <w:rFonts w:ascii="Times New Roman" w:hAnsi="Times New Roman" w:cs="Times New Roman"/>
          <w:bCs/>
          <w:color w:val="000000" w:themeColor="text1"/>
          <w:sz w:val="24"/>
          <w:szCs w:val="24"/>
        </w:rPr>
        <w:t>Savasana</w:t>
      </w:r>
      <w:proofErr w:type="spellEnd"/>
      <w:r w:rsidRPr="009D4182">
        <w:rPr>
          <w:rFonts w:ascii="Times New Roman" w:hAnsi="Times New Roman" w:cs="Times New Roman"/>
          <w:bCs/>
          <w:color w:val="000000" w:themeColor="text1"/>
          <w:sz w:val="24"/>
          <w:szCs w:val="24"/>
        </w:rPr>
        <w:t>).</w:t>
      </w:r>
      <w:r w:rsidRPr="009D4182">
        <w:rPr>
          <w:rFonts w:ascii="Times New Roman" w:hAnsi="Times New Roman" w:cs="Times New Roman"/>
          <w:color w:val="000000" w:themeColor="text1"/>
          <w:sz w:val="24"/>
          <w:szCs w:val="24"/>
        </w:rPr>
        <w:t xml:space="preserve">Yoga is a holistic science of universal applicability and adaptability.  Although originated in India, Yoga and meditation are being </w:t>
      </w:r>
      <w:r w:rsidR="008752E8" w:rsidRPr="009D4182">
        <w:rPr>
          <w:rFonts w:ascii="Times New Roman" w:hAnsi="Times New Roman" w:cs="Times New Roman"/>
          <w:color w:val="000000" w:themeColor="text1"/>
          <w:sz w:val="24"/>
          <w:szCs w:val="24"/>
        </w:rPr>
        <w:t>practiced throughout the world.</w:t>
      </w:r>
      <w:r w:rsidRPr="009D4182">
        <w:rPr>
          <w:rFonts w:ascii="Times New Roman" w:hAnsi="Times New Roman" w:cs="Times New Roman"/>
          <w:color w:val="000000" w:themeColor="text1"/>
          <w:sz w:val="24"/>
          <w:szCs w:val="24"/>
        </w:rPr>
        <w:t xml:space="preserve"> The rather </w:t>
      </w:r>
      <w:r w:rsidRPr="009D4182">
        <w:rPr>
          <w:rFonts w:ascii="Times New Roman" w:hAnsi="Times New Roman" w:cs="Times New Roman"/>
          <w:color w:val="000000" w:themeColor="text1"/>
          <w:sz w:val="24"/>
          <w:szCs w:val="24"/>
        </w:rPr>
        <w:lastRenderedPageBreak/>
        <w:t xml:space="preserve">consistent and wide range benefits and applications of yoga and meditation led numerous multi-disciplinary researchers to conduct research in these areas. Yoga and meditation is known to work on all aspects of a person: the physical, vital, mental, emotional, psychic and spiritual. Yoga and breathing exercises provide complete harmony of the body and mind and helps </w:t>
      </w:r>
      <w:proofErr w:type="gramStart"/>
      <w:r w:rsidRPr="009D4182">
        <w:rPr>
          <w:rFonts w:ascii="Times New Roman" w:hAnsi="Times New Roman" w:cs="Times New Roman"/>
          <w:color w:val="000000" w:themeColor="text1"/>
          <w:sz w:val="24"/>
          <w:szCs w:val="24"/>
        </w:rPr>
        <w:t>in  reducing</w:t>
      </w:r>
      <w:proofErr w:type="gramEnd"/>
      <w:r w:rsidR="008752E8" w:rsidRPr="009D4182">
        <w:rPr>
          <w:rFonts w:ascii="Times New Roman" w:hAnsi="Times New Roman" w:cs="Times New Roman"/>
          <w:color w:val="000000" w:themeColor="text1"/>
          <w:sz w:val="24"/>
          <w:szCs w:val="24"/>
        </w:rPr>
        <w:t xml:space="preserve"> </w:t>
      </w:r>
      <w:r w:rsidRPr="009D4182">
        <w:rPr>
          <w:rFonts w:ascii="Times New Roman" w:hAnsi="Times New Roman" w:cs="Times New Roman"/>
          <w:color w:val="000000" w:themeColor="text1"/>
          <w:sz w:val="24"/>
          <w:szCs w:val="24"/>
        </w:rPr>
        <w:t xml:space="preserve"> the stress and anxiety. Thus, these yoga practices in combination with meditation and relaxation techniques may be of immense benefit for working </w:t>
      </w:r>
      <w:proofErr w:type="gramStart"/>
      <w:r w:rsidRPr="009D4182">
        <w:rPr>
          <w:rFonts w:ascii="Times New Roman" w:hAnsi="Times New Roman" w:cs="Times New Roman"/>
          <w:color w:val="000000" w:themeColor="text1"/>
          <w:sz w:val="24"/>
          <w:szCs w:val="24"/>
        </w:rPr>
        <w:t xml:space="preserve">professionals </w:t>
      </w:r>
      <w:r w:rsidR="008752E8" w:rsidRPr="009D4182">
        <w:rPr>
          <w:rFonts w:ascii="Times New Roman" w:hAnsi="Times New Roman" w:cs="Times New Roman"/>
          <w:color w:val="000000" w:themeColor="text1"/>
          <w:sz w:val="24"/>
          <w:szCs w:val="24"/>
        </w:rPr>
        <w:t xml:space="preserve"> to</w:t>
      </w:r>
      <w:proofErr w:type="gramEnd"/>
      <w:r w:rsidR="008752E8" w:rsidRPr="009D4182">
        <w:rPr>
          <w:rFonts w:ascii="Times New Roman" w:hAnsi="Times New Roman" w:cs="Times New Roman"/>
          <w:color w:val="000000" w:themeColor="text1"/>
          <w:sz w:val="24"/>
          <w:szCs w:val="24"/>
        </w:rPr>
        <w:t xml:space="preserve"> maintain high General Well-</w:t>
      </w:r>
      <w:r w:rsidRPr="009D4182">
        <w:rPr>
          <w:rFonts w:ascii="Times New Roman" w:hAnsi="Times New Roman" w:cs="Times New Roman"/>
          <w:color w:val="000000" w:themeColor="text1"/>
          <w:sz w:val="24"/>
          <w:szCs w:val="24"/>
        </w:rPr>
        <w:t>being.</w:t>
      </w:r>
    </w:p>
    <w:p w:rsidR="00DD3A23" w:rsidRPr="009D4182" w:rsidRDefault="00DD3A23" w:rsidP="00A25636">
      <w:pPr>
        <w:spacing w:line="360" w:lineRule="auto"/>
        <w:jc w:val="both"/>
        <w:rPr>
          <w:rFonts w:ascii="Times New Roman" w:hAnsi="Times New Roman" w:cs="Times New Roman"/>
          <w:color w:val="000000" w:themeColor="text1"/>
          <w:sz w:val="24"/>
          <w:szCs w:val="24"/>
        </w:rPr>
      </w:pPr>
      <w:r w:rsidRPr="009D4182">
        <w:rPr>
          <w:rFonts w:ascii="Times New Roman" w:hAnsi="Times New Roman" w:cs="Times New Roman"/>
          <w:color w:val="000000" w:themeColor="text1"/>
          <w:sz w:val="24"/>
          <w:szCs w:val="24"/>
        </w:rPr>
        <w:t>The present study aims at reviewing the impact of yoga and meditation mainly on the two dimensions of General W</w:t>
      </w:r>
      <w:r w:rsidR="008752E8" w:rsidRPr="009D4182">
        <w:rPr>
          <w:rFonts w:ascii="Times New Roman" w:hAnsi="Times New Roman" w:cs="Times New Roman"/>
          <w:color w:val="000000" w:themeColor="text1"/>
          <w:sz w:val="24"/>
          <w:szCs w:val="24"/>
        </w:rPr>
        <w:t>ell-</w:t>
      </w:r>
      <w:r w:rsidRPr="009D4182">
        <w:rPr>
          <w:rFonts w:ascii="Times New Roman" w:hAnsi="Times New Roman" w:cs="Times New Roman"/>
          <w:color w:val="000000" w:themeColor="text1"/>
          <w:sz w:val="24"/>
          <w:szCs w:val="24"/>
        </w:rPr>
        <w:t xml:space="preserve">being </w:t>
      </w:r>
      <w:proofErr w:type="spellStart"/>
      <w:r w:rsidRPr="009D4182">
        <w:rPr>
          <w:rFonts w:ascii="Times New Roman" w:hAnsi="Times New Roman" w:cs="Times New Roman"/>
          <w:color w:val="000000" w:themeColor="text1"/>
          <w:sz w:val="24"/>
          <w:szCs w:val="24"/>
        </w:rPr>
        <w:t>i.e</w:t>
      </w:r>
      <w:proofErr w:type="spellEnd"/>
      <w:r w:rsidRPr="009D4182">
        <w:rPr>
          <w:rFonts w:ascii="Times New Roman" w:hAnsi="Times New Roman" w:cs="Times New Roman"/>
          <w:color w:val="000000" w:themeColor="text1"/>
          <w:sz w:val="24"/>
          <w:szCs w:val="24"/>
        </w:rPr>
        <w:t xml:space="preserve"> Physical </w:t>
      </w:r>
      <w:r w:rsidR="008752E8" w:rsidRPr="009D4182">
        <w:rPr>
          <w:rFonts w:ascii="Times New Roman" w:hAnsi="Times New Roman" w:cs="Times New Roman"/>
          <w:color w:val="000000" w:themeColor="text1"/>
          <w:sz w:val="24"/>
          <w:szCs w:val="24"/>
        </w:rPr>
        <w:t>h</w:t>
      </w:r>
      <w:r w:rsidRPr="009D4182">
        <w:rPr>
          <w:rFonts w:ascii="Times New Roman" w:hAnsi="Times New Roman" w:cs="Times New Roman"/>
          <w:color w:val="000000" w:themeColor="text1"/>
          <w:sz w:val="24"/>
          <w:szCs w:val="24"/>
        </w:rPr>
        <w:t xml:space="preserve">ealth and Mental and Psychological </w:t>
      </w:r>
      <w:proofErr w:type="spellStart"/>
      <w:r w:rsidRPr="009D4182">
        <w:rPr>
          <w:rFonts w:ascii="Times New Roman" w:hAnsi="Times New Roman" w:cs="Times New Roman"/>
          <w:color w:val="000000" w:themeColor="text1"/>
          <w:sz w:val="24"/>
          <w:szCs w:val="24"/>
        </w:rPr>
        <w:t>Well being</w:t>
      </w:r>
      <w:proofErr w:type="spellEnd"/>
      <w:r w:rsidRPr="009D4182">
        <w:rPr>
          <w:rFonts w:ascii="Times New Roman" w:hAnsi="Times New Roman" w:cs="Times New Roman"/>
          <w:color w:val="000000" w:themeColor="text1"/>
          <w:sz w:val="24"/>
          <w:szCs w:val="24"/>
        </w:rPr>
        <w:t xml:space="preserve"> of </w:t>
      </w:r>
      <w:r w:rsidR="008752E8" w:rsidRPr="009D4182">
        <w:rPr>
          <w:rFonts w:ascii="Times New Roman" w:hAnsi="Times New Roman" w:cs="Times New Roman"/>
          <w:color w:val="000000" w:themeColor="text1"/>
          <w:sz w:val="24"/>
          <w:szCs w:val="24"/>
        </w:rPr>
        <w:t>w</w:t>
      </w:r>
      <w:r w:rsidRPr="009D4182">
        <w:rPr>
          <w:rFonts w:ascii="Times New Roman" w:hAnsi="Times New Roman" w:cs="Times New Roman"/>
          <w:color w:val="000000" w:themeColor="text1"/>
          <w:sz w:val="24"/>
          <w:szCs w:val="24"/>
        </w:rPr>
        <w:t xml:space="preserve">orking </w:t>
      </w:r>
      <w:r w:rsidR="008752E8" w:rsidRPr="009D4182">
        <w:rPr>
          <w:rFonts w:ascii="Times New Roman" w:hAnsi="Times New Roman" w:cs="Times New Roman"/>
          <w:color w:val="000000" w:themeColor="text1"/>
          <w:sz w:val="24"/>
          <w:szCs w:val="24"/>
        </w:rPr>
        <w:t>p</w:t>
      </w:r>
      <w:r w:rsidRPr="009D4182">
        <w:rPr>
          <w:rFonts w:ascii="Times New Roman" w:hAnsi="Times New Roman" w:cs="Times New Roman"/>
          <w:color w:val="000000" w:themeColor="text1"/>
          <w:sz w:val="24"/>
          <w:szCs w:val="24"/>
        </w:rPr>
        <w:t>rofessionals.</w:t>
      </w:r>
    </w:p>
    <w:p w:rsidR="003F1534" w:rsidRPr="009D4182" w:rsidRDefault="00DD3A23" w:rsidP="00A25636">
      <w:pPr>
        <w:spacing w:line="360" w:lineRule="auto"/>
        <w:jc w:val="both"/>
        <w:rPr>
          <w:rFonts w:ascii="Times New Roman" w:eastAsia="Times New Roman" w:hAnsi="Times New Roman" w:cs="Times New Roman"/>
          <w:b/>
          <w:color w:val="000000" w:themeColor="text1"/>
          <w:sz w:val="24"/>
          <w:szCs w:val="24"/>
        </w:rPr>
      </w:pPr>
      <w:r w:rsidRPr="009D4182">
        <w:rPr>
          <w:rFonts w:ascii="Times New Roman" w:eastAsia="Times New Roman" w:hAnsi="Times New Roman" w:cs="Times New Roman"/>
          <w:b/>
          <w:color w:val="000000" w:themeColor="text1"/>
          <w:sz w:val="24"/>
          <w:szCs w:val="24"/>
        </w:rPr>
        <w:t>Literature</w:t>
      </w:r>
      <w:r w:rsidR="00F31994" w:rsidRPr="009D4182">
        <w:rPr>
          <w:rFonts w:ascii="Times New Roman" w:eastAsia="Times New Roman" w:hAnsi="Times New Roman" w:cs="Times New Roman"/>
          <w:b/>
          <w:color w:val="000000" w:themeColor="text1"/>
          <w:sz w:val="24"/>
          <w:szCs w:val="24"/>
        </w:rPr>
        <w:t xml:space="preserve"> Review on General Well</w:t>
      </w:r>
      <w:r w:rsidR="008752E8" w:rsidRPr="009D4182">
        <w:rPr>
          <w:rFonts w:ascii="Times New Roman" w:eastAsia="Times New Roman" w:hAnsi="Times New Roman" w:cs="Times New Roman"/>
          <w:b/>
          <w:color w:val="000000" w:themeColor="text1"/>
          <w:sz w:val="24"/>
          <w:szCs w:val="24"/>
        </w:rPr>
        <w:t>-</w:t>
      </w:r>
      <w:r w:rsidR="00F31994" w:rsidRPr="009D4182">
        <w:rPr>
          <w:rFonts w:ascii="Times New Roman" w:eastAsia="Times New Roman" w:hAnsi="Times New Roman" w:cs="Times New Roman"/>
          <w:b/>
          <w:color w:val="000000" w:themeColor="text1"/>
          <w:sz w:val="24"/>
          <w:szCs w:val="24"/>
        </w:rPr>
        <w:t>Being</w:t>
      </w:r>
    </w:p>
    <w:p w:rsidR="00AA65A8" w:rsidRPr="009D4182" w:rsidRDefault="00AA65A8" w:rsidP="00A25636">
      <w:pPr>
        <w:spacing w:line="360" w:lineRule="auto"/>
        <w:jc w:val="both"/>
        <w:rPr>
          <w:rFonts w:ascii="Times New Roman" w:hAnsi="Times New Roman" w:cs="Times New Roman"/>
          <w:color w:val="000000" w:themeColor="text1"/>
          <w:sz w:val="24"/>
          <w:szCs w:val="24"/>
        </w:rPr>
      </w:pPr>
      <w:r w:rsidRPr="009D4182">
        <w:rPr>
          <w:rFonts w:ascii="Times New Roman" w:hAnsi="Times New Roman" w:cs="Times New Roman"/>
          <w:b/>
          <w:color w:val="000000" w:themeColor="text1"/>
          <w:sz w:val="24"/>
          <w:szCs w:val="24"/>
        </w:rPr>
        <w:t>William Tov</w:t>
      </w:r>
      <w:r w:rsidR="00A25636">
        <w:rPr>
          <w:rFonts w:ascii="Times New Roman" w:hAnsi="Times New Roman" w:cs="Times New Roman"/>
          <w:b/>
          <w:color w:val="000000" w:themeColor="text1"/>
          <w:sz w:val="24"/>
          <w:szCs w:val="24"/>
        </w:rPr>
        <w:t xml:space="preserve"> </w:t>
      </w:r>
      <w:r w:rsidRPr="009D4182">
        <w:rPr>
          <w:rFonts w:ascii="Times New Roman" w:hAnsi="Times New Roman" w:cs="Times New Roman"/>
          <w:b/>
          <w:color w:val="000000" w:themeColor="text1"/>
          <w:sz w:val="24"/>
          <w:szCs w:val="24"/>
        </w:rPr>
        <w:t xml:space="preserve">(2018) in his paper </w:t>
      </w:r>
      <w:r w:rsidR="00A25636">
        <w:rPr>
          <w:rFonts w:ascii="Times New Roman" w:hAnsi="Times New Roman" w:cs="Times New Roman"/>
          <w:color w:val="000000" w:themeColor="text1"/>
          <w:sz w:val="24"/>
          <w:szCs w:val="24"/>
        </w:rPr>
        <w:t>“</w:t>
      </w:r>
      <w:proofErr w:type="spellStart"/>
      <w:r w:rsidRPr="009D4182">
        <w:rPr>
          <w:rFonts w:ascii="Times New Roman" w:hAnsi="Times New Roman" w:cs="Times New Roman"/>
          <w:color w:val="000000" w:themeColor="text1"/>
          <w:sz w:val="24"/>
          <w:szCs w:val="24"/>
        </w:rPr>
        <w:t>Well</w:t>
      </w:r>
      <w:r w:rsidRPr="009D4182">
        <w:rPr>
          <w:rFonts w:ascii="Times New Roman" w:hAnsi="Times New Roman" w:cs="Times New Roman"/>
          <w:b/>
          <w:color w:val="000000" w:themeColor="text1"/>
          <w:sz w:val="24"/>
          <w:szCs w:val="24"/>
        </w:rPr>
        <w:t xml:space="preserve"> </w:t>
      </w:r>
      <w:r w:rsidR="00A25636">
        <w:rPr>
          <w:rFonts w:ascii="Times New Roman" w:hAnsi="Times New Roman" w:cs="Times New Roman"/>
          <w:color w:val="000000" w:themeColor="text1"/>
          <w:sz w:val="24"/>
          <w:szCs w:val="24"/>
        </w:rPr>
        <w:t>being</w:t>
      </w:r>
      <w:proofErr w:type="spellEnd"/>
      <w:r w:rsidR="00A25636">
        <w:rPr>
          <w:rFonts w:ascii="Times New Roman" w:hAnsi="Times New Roman" w:cs="Times New Roman"/>
          <w:color w:val="000000" w:themeColor="text1"/>
          <w:sz w:val="24"/>
          <w:szCs w:val="24"/>
        </w:rPr>
        <w:t xml:space="preserve"> Concepts </w:t>
      </w:r>
      <w:proofErr w:type="spellStart"/>
      <w:r w:rsidR="00A25636">
        <w:rPr>
          <w:rFonts w:ascii="Times New Roman" w:hAnsi="Times New Roman" w:cs="Times New Roman"/>
          <w:color w:val="000000" w:themeColor="text1"/>
          <w:sz w:val="24"/>
          <w:szCs w:val="24"/>
        </w:rPr>
        <w:t>and</w:t>
      </w:r>
      <w:r w:rsidRPr="009D4182">
        <w:rPr>
          <w:rFonts w:ascii="Times New Roman" w:hAnsi="Times New Roman" w:cs="Times New Roman"/>
          <w:color w:val="000000" w:themeColor="text1"/>
          <w:sz w:val="24"/>
          <w:szCs w:val="24"/>
        </w:rPr>
        <w:t>Components</w:t>
      </w:r>
      <w:proofErr w:type="spellEnd"/>
      <w:r w:rsidRPr="009D4182">
        <w:rPr>
          <w:rFonts w:ascii="Times New Roman" w:hAnsi="Times New Roman" w:cs="Times New Roman"/>
          <w:b/>
          <w:color w:val="000000" w:themeColor="text1"/>
          <w:sz w:val="24"/>
          <w:szCs w:val="24"/>
        </w:rPr>
        <w:t>”</w:t>
      </w:r>
      <w:r w:rsidRPr="009D4182">
        <w:rPr>
          <w:rFonts w:ascii="Times New Roman" w:hAnsi="Times New Roman" w:cs="Times New Roman"/>
          <w:color w:val="000000" w:themeColor="text1"/>
          <w:sz w:val="24"/>
          <w:szCs w:val="24"/>
        </w:rPr>
        <w:t xml:space="preserve"> </w:t>
      </w:r>
      <w:r w:rsidR="00F808A3" w:rsidRPr="009D4182">
        <w:rPr>
          <w:rFonts w:ascii="Times New Roman" w:hAnsi="Times New Roman" w:cs="Times New Roman"/>
          <w:color w:val="000000" w:themeColor="text1"/>
          <w:sz w:val="24"/>
          <w:szCs w:val="24"/>
        </w:rPr>
        <w:t>reviewed var</w:t>
      </w:r>
      <w:r w:rsidR="008752E8" w:rsidRPr="009D4182">
        <w:rPr>
          <w:rFonts w:ascii="Times New Roman" w:hAnsi="Times New Roman" w:cs="Times New Roman"/>
          <w:color w:val="000000" w:themeColor="text1"/>
          <w:sz w:val="24"/>
          <w:szCs w:val="24"/>
        </w:rPr>
        <w:t>ious conceptions of general well</w:t>
      </w:r>
      <w:r w:rsidR="00F808A3" w:rsidRPr="009D4182">
        <w:rPr>
          <w:rFonts w:ascii="Times New Roman" w:hAnsi="Times New Roman" w:cs="Times New Roman"/>
          <w:color w:val="000000" w:themeColor="text1"/>
          <w:sz w:val="24"/>
          <w:szCs w:val="24"/>
        </w:rPr>
        <w:t xml:space="preserve"> </w:t>
      </w:r>
      <w:r w:rsidR="008752E8" w:rsidRPr="009D4182">
        <w:rPr>
          <w:rFonts w:ascii="Times New Roman" w:hAnsi="Times New Roman" w:cs="Times New Roman"/>
          <w:color w:val="000000" w:themeColor="text1"/>
          <w:sz w:val="24"/>
          <w:szCs w:val="24"/>
        </w:rPr>
        <w:t>-</w:t>
      </w:r>
      <w:r w:rsidR="00F808A3" w:rsidRPr="009D4182">
        <w:rPr>
          <w:rFonts w:ascii="Times New Roman" w:hAnsi="Times New Roman" w:cs="Times New Roman"/>
          <w:color w:val="000000" w:themeColor="text1"/>
          <w:sz w:val="24"/>
          <w:szCs w:val="24"/>
        </w:rPr>
        <w:t xml:space="preserve">being and how the different components of multifaceted </w:t>
      </w:r>
      <w:r w:rsidR="008752E8" w:rsidRPr="009D4182">
        <w:rPr>
          <w:rFonts w:ascii="Times New Roman" w:hAnsi="Times New Roman" w:cs="Times New Roman"/>
          <w:color w:val="000000" w:themeColor="text1"/>
          <w:sz w:val="24"/>
          <w:szCs w:val="24"/>
        </w:rPr>
        <w:t>w</w:t>
      </w:r>
      <w:r w:rsidR="00F808A3" w:rsidRPr="009D4182">
        <w:rPr>
          <w:rFonts w:ascii="Times New Roman" w:hAnsi="Times New Roman" w:cs="Times New Roman"/>
          <w:color w:val="000000" w:themeColor="text1"/>
          <w:sz w:val="24"/>
          <w:szCs w:val="24"/>
        </w:rPr>
        <w:t xml:space="preserve">ell </w:t>
      </w:r>
      <w:r w:rsidR="008752E8" w:rsidRPr="009D4182">
        <w:rPr>
          <w:rFonts w:ascii="Times New Roman" w:hAnsi="Times New Roman" w:cs="Times New Roman"/>
          <w:color w:val="000000" w:themeColor="text1"/>
          <w:sz w:val="24"/>
          <w:szCs w:val="24"/>
        </w:rPr>
        <w:t>-</w:t>
      </w:r>
      <w:r w:rsidR="00F808A3" w:rsidRPr="009D4182">
        <w:rPr>
          <w:rFonts w:ascii="Times New Roman" w:hAnsi="Times New Roman" w:cs="Times New Roman"/>
          <w:color w:val="000000" w:themeColor="text1"/>
          <w:sz w:val="24"/>
          <w:szCs w:val="24"/>
        </w:rPr>
        <w:t xml:space="preserve">being </w:t>
      </w:r>
      <w:r w:rsidR="00A25636" w:rsidRPr="009D4182">
        <w:rPr>
          <w:rFonts w:ascii="Times New Roman" w:hAnsi="Times New Roman" w:cs="Times New Roman"/>
          <w:color w:val="000000" w:themeColor="text1"/>
          <w:sz w:val="24"/>
          <w:szCs w:val="24"/>
        </w:rPr>
        <w:t>had</w:t>
      </w:r>
      <w:r w:rsidR="00646D30" w:rsidRPr="009D4182">
        <w:rPr>
          <w:rFonts w:ascii="Times New Roman" w:hAnsi="Times New Roman" w:cs="Times New Roman"/>
          <w:color w:val="000000" w:themeColor="text1"/>
          <w:sz w:val="24"/>
          <w:szCs w:val="24"/>
        </w:rPr>
        <w:t xml:space="preserve"> been studied and measured .They </w:t>
      </w:r>
      <w:r w:rsidR="00F808A3" w:rsidRPr="009D4182">
        <w:rPr>
          <w:rFonts w:ascii="Times New Roman" w:hAnsi="Times New Roman" w:cs="Times New Roman"/>
          <w:color w:val="000000" w:themeColor="text1"/>
          <w:sz w:val="24"/>
          <w:szCs w:val="24"/>
        </w:rPr>
        <w:t xml:space="preserve">concluded that single intervention might improve some aspects of </w:t>
      </w:r>
      <w:proofErr w:type="spellStart"/>
      <w:r w:rsidR="00F808A3" w:rsidRPr="009D4182">
        <w:rPr>
          <w:rFonts w:ascii="Times New Roman" w:hAnsi="Times New Roman" w:cs="Times New Roman"/>
          <w:color w:val="000000" w:themeColor="text1"/>
          <w:sz w:val="24"/>
          <w:szCs w:val="24"/>
        </w:rPr>
        <w:t>well being</w:t>
      </w:r>
      <w:proofErr w:type="spellEnd"/>
      <w:r w:rsidR="00F808A3" w:rsidRPr="009D4182">
        <w:rPr>
          <w:rFonts w:ascii="Times New Roman" w:hAnsi="Times New Roman" w:cs="Times New Roman"/>
          <w:color w:val="000000" w:themeColor="text1"/>
          <w:sz w:val="24"/>
          <w:szCs w:val="24"/>
        </w:rPr>
        <w:t xml:space="preserve"> but not others. It is important for policy makers to understand that </w:t>
      </w:r>
      <w:r w:rsidR="00646D30" w:rsidRPr="009D4182">
        <w:rPr>
          <w:rFonts w:ascii="Times New Roman" w:hAnsi="Times New Roman" w:cs="Times New Roman"/>
          <w:color w:val="000000" w:themeColor="text1"/>
          <w:sz w:val="24"/>
          <w:szCs w:val="24"/>
        </w:rPr>
        <w:t xml:space="preserve">the causes and consequences of different constructs of </w:t>
      </w:r>
      <w:r w:rsidR="008752E8" w:rsidRPr="009D4182">
        <w:rPr>
          <w:rFonts w:ascii="Times New Roman" w:hAnsi="Times New Roman" w:cs="Times New Roman"/>
          <w:color w:val="000000" w:themeColor="text1"/>
          <w:sz w:val="24"/>
          <w:szCs w:val="24"/>
        </w:rPr>
        <w:t>well-</w:t>
      </w:r>
      <w:r w:rsidR="00646D30" w:rsidRPr="009D4182">
        <w:rPr>
          <w:rFonts w:ascii="Times New Roman" w:hAnsi="Times New Roman" w:cs="Times New Roman"/>
          <w:color w:val="000000" w:themeColor="text1"/>
          <w:sz w:val="24"/>
          <w:szCs w:val="24"/>
        </w:rPr>
        <w:t xml:space="preserve"> being </w:t>
      </w:r>
      <w:proofErr w:type="gramStart"/>
      <w:r w:rsidR="00646D30" w:rsidRPr="009D4182">
        <w:rPr>
          <w:rFonts w:ascii="Times New Roman" w:hAnsi="Times New Roman" w:cs="Times New Roman"/>
          <w:color w:val="000000" w:themeColor="text1"/>
          <w:sz w:val="24"/>
          <w:szCs w:val="24"/>
        </w:rPr>
        <w:t>depends</w:t>
      </w:r>
      <w:proofErr w:type="gramEnd"/>
      <w:r w:rsidR="00646D30" w:rsidRPr="009D4182">
        <w:rPr>
          <w:rFonts w:ascii="Times New Roman" w:hAnsi="Times New Roman" w:cs="Times New Roman"/>
          <w:color w:val="000000" w:themeColor="text1"/>
          <w:sz w:val="24"/>
          <w:szCs w:val="24"/>
        </w:rPr>
        <w:t xml:space="preserve"> on how it is defined and measured.</w:t>
      </w:r>
    </w:p>
    <w:p w:rsidR="00CB3530" w:rsidRPr="009D4182" w:rsidRDefault="00CB3530" w:rsidP="00A25636">
      <w:pPr>
        <w:spacing w:line="360" w:lineRule="auto"/>
        <w:jc w:val="both"/>
        <w:rPr>
          <w:rFonts w:ascii="Times New Roman" w:hAnsi="Times New Roman" w:cs="Times New Roman"/>
          <w:color w:val="000000" w:themeColor="text1"/>
          <w:sz w:val="24"/>
          <w:szCs w:val="24"/>
        </w:rPr>
      </w:pPr>
      <w:r w:rsidRPr="009D4182">
        <w:rPr>
          <w:rFonts w:ascii="Times New Roman" w:hAnsi="Times New Roman" w:cs="Times New Roman"/>
          <w:b/>
          <w:color w:val="000000" w:themeColor="text1"/>
          <w:sz w:val="24"/>
          <w:szCs w:val="24"/>
        </w:rPr>
        <w:t>Kai Ruggeri, Eduardo Garcia-</w:t>
      </w:r>
      <w:proofErr w:type="spellStart"/>
      <w:r w:rsidRPr="009D4182">
        <w:rPr>
          <w:rFonts w:ascii="Times New Roman" w:hAnsi="Times New Roman" w:cs="Times New Roman"/>
          <w:b/>
          <w:color w:val="000000" w:themeColor="text1"/>
          <w:sz w:val="24"/>
          <w:szCs w:val="24"/>
        </w:rPr>
        <w:t>Garzon</w:t>
      </w:r>
      <w:proofErr w:type="spellEnd"/>
      <w:r w:rsidRPr="009D4182">
        <w:rPr>
          <w:rFonts w:ascii="Times New Roman" w:hAnsi="Times New Roman" w:cs="Times New Roman"/>
          <w:b/>
          <w:color w:val="000000" w:themeColor="text1"/>
          <w:sz w:val="24"/>
          <w:szCs w:val="24"/>
        </w:rPr>
        <w:t xml:space="preserve">, </w:t>
      </w:r>
      <w:proofErr w:type="spellStart"/>
      <w:r w:rsidRPr="009D4182">
        <w:rPr>
          <w:rFonts w:ascii="Times New Roman" w:hAnsi="Times New Roman" w:cs="Times New Roman"/>
          <w:b/>
          <w:color w:val="000000" w:themeColor="text1"/>
          <w:sz w:val="24"/>
          <w:szCs w:val="24"/>
        </w:rPr>
        <w:t>Áine</w:t>
      </w:r>
      <w:proofErr w:type="spellEnd"/>
      <w:r w:rsidRPr="009D4182">
        <w:rPr>
          <w:rFonts w:ascii="Times New Roman" w:hAnsi="Times New Roman" w:cs="Times New Roman"/>
          <w:b/>
          <w:color w:val="000000" w:themeColor="text1"/>
          <w:sz w:val="24"/>
          <w:szCs w:val="24"/>
        </w:rPr>
        <w:t xml:space="preserve"> Maguire, Sandra </w:t>
      </w:r>
      <w:proofErr w:type="spellStart"/>
      <w:r w:rsidRPr="009D4182">
        <w:rPr>
          <w:rFonts w:ascii="Times New Roman" w:hAnsi="Times New Roman" w:cs="Times New Roman"/>
          <w:b/>
          <w:color w:val="000000" w:themeColor="text1"/>
          <w:sz w:val="24"/>
          <w:szCs w:val="24"/>
        </w:rPr>
        <w:t>Matz</w:t>
      </w:r>
      <w:proofErr w:type="spellEnd"/>
      <w:r w:rsidRPr="009D4182">
        <w:rPr>
          <w:rFonts w:ascii="Times New Roman" w:hAnsi="Times New Roman" w:cs="Times New Roman"/>
          <w:b/>
          <w:color w:val="000000" w:themeColor="text1"/>
          <w:sz w:val="24"/>
          <w:szCs w:val="24"/>
        </w:rPr>
        <w:t xml:space="preserve"> and Felicia A. Huppert</w:t>
      </w:r>
      <w:r w:rsidR="00A25636">
        <w:rPr>
          <w:rFonts w:ascii="Times New Roman" w:hAnsi="Times New Roman" w:cs="Times New Roman"/>
          <w:b/>
          <w:color w:val="000000" w:themeColor="text1"/>
          <w:sz w:val="24"/>
          <w:szCs w:val="24"/>
        </w:rPr>
        <w:t xml:space="preserve"> </w:t>
      </w:r>
      <w:r w:rsidRPr="009D4182">
        <w:rPr>
          <w:rFonts w:ascii="Times New Roman" w:hAnsi="Times New Roman" w:cs="Times New Roman"/>
          <w:b/>
          <w:color w:val="000000" w:themeColor="text1"/>
          <w:sz w:val="24"/>
          <w:szCs w:val="24"/>
        </w:rPr>
        <w:t>(2020)</w:t>
      </w:r>
      <w:r w:rsidRPr="009D4182">
        <w:rPr>
          <w:rFonts w:ascii="Times New Roman" w:hAnsi="Times New Roman" w:cs="Times New Roman"/>
          <w:color w:val="000000" w:themeColor="text1"/>
          <w:sz w:val="24"/>
          <w:szCs w:val="24"/>
        </w:rPr>
        <w:t xml:space="preserve"> conducted a multidimensional analysis of 21 countries to develop a rob</w:t>
      </w:r>
      <w:r w:rsidR="008752E8" w:rsidRPr="009D4182">
        <w:rPr>
          <w:rFonts w:ascii="Times New Roman" w:hAnsi="Times New Roman" w:cs="Times New Roman"/>
          <w:color w:val="000000" w:themeColor="text1"/>
          <w:sz w:val="24"/>
          <w:szCs w:val="24"/>
        </w:rPr>
        <w:t>ust measurement of General Well-b</w:t>
      </w:r>
      <w:r w:rsidRPr="009D4182">
        <w:rPr>
          <w:rFonts w:ascii="Times New Roman" w:hAnsi="Times New Roman" w:cs="Times New Roman"/>
          <w:color w:val="000000" w:themeColor="text1"/>
          <w:sz w:val="24"/>
          <w:szCs w:val="24"/>
        </w:rPr>
        <w:t xml:space="preserve">eing both as a composite construct and at the level of its fundamental dimensions which can be used by researchers and policy makers to measure </w:t>
      </w:r>
      <w:proofErr w:type="spellStart"/>
      <w:r w:rsidRPr="009D4182">
        <w:rPr>
          <w:rFonts w:ascii="Times New Roman" w:hAnsi="Times New Roman" w:cs="Times New Roman"/>
          <w:color w:val="000000" w:themeColor="text1"/>
          <w:sz w:val="24"/>
          <w:szCs w:val="24"/>
        </w:rPr>
        <w:t>well being</w:t>
      </w:r>
      <w:proofErr w:type="spellEnd"/>
      <w:r w:rsidRPr="009D4182">
        <w:rPr>
          <w:rFonts w:ascii="Times New Roman" w:hAnsi="Times New Roman" w:cs="Times New Roman"/>
          <w:color w:val="000000" w:themeColor="text1"/>
          <w:sz w:val="24"/>
          <w:szCs w:val="24"/>
        </w:rPr>
        <w:t>. They concluded that both the individual dimensions and the composite measure can advantageous in measurin</w:t>
      </w:r>
      <w:r w:rsidR="008752E8" w:rsidRPr="009D4182">
        <w:rPr>
          <w:rFonts w:ascii="Times New Roman" w:hAnsi="Times New Roman" w:cs="Times New Roman"/>
          <w:color w:val="000000" w:themeColor="text1"/>
          <w:sz w:val="24"/>
          <w:szCs w:val="24"/>
        </w:rPr>
        <w:t>g and analyzing the General Well</w:t>
      </w:r>
      <w:r w:rsidRPr="009D4182">
        <w:rPr>
          <w:rFonts w:ascii="Times New Roman" w:hAnsi="Times New Roman" w:cs="Times New Roman"/>
          <w:color w:val="000000" w:themeColor="text1"/>
          <w:sz w:val="24"/>
          <w:szCs w:val="24"/>
        </w:rPr>
        <w:t xml:space="preserve"> </w:t>
      </w:r>
      <w:r w:rsidR="008752E8" w:rsidRPr="009D4182">
        <w:rPr>
          <w:rFonts w:ascii="Times New Roman" w:hAnsi="Times New Roman" w:cs="Times New Roman"/>
          <w:color w:val="000000" w:themeColor="text1"/>
          <w:sz w:val="24"/>
          <w:szCs w:val="24"/>
        </w:rPr>
        <w:t>-b</w:t>
      </w:r>
      <w:r w:rsidRPr="009D4182">
        <w:rPr>
          <w:rFonts w:ascii="Times New Roman" w:hAnsi="Times New Roman" w:cs="Times New Roman"/>
          <w:color w:val="000000" w:themeColor="text1"/>
          <w:sz w:val="24"/>
          <w:szCs w:val="24"/>
        </w:rPr>
        <w:t xml:space="preserve">eing. </w:t>
      </w:r>
    </w:p>
    <w:p w:rsidR="00F31994" w:rsidRPr="009D4182" w:rsidRDefault="00F31994" w:rsidP="00A25636">
      <w:pPr>
        <w:spacing w:line="360" w:lineRule="auto"/>
        <w:jc w:val="both"/>
        <w:rPr>
          <w:rFonts w:ascii="Times New Roman" w:hAnsi="Times New Roman" w:cs="Times New Roman"/>
          <w:color w:val="000000" w:themeColor="text1"/>
          <w:sz w:val="24"/>
          <w:szCs w:val="24"/>
        </w:rPr>
      </w:pPr>
      <w:r w:rsidRPr="009D4182">
        <w:rPr>
          <w:rFonts w:ascii="Times New Roman" w:hAnsi="Times New Roman" w:cs="Times New Roman"/>
          <w:b/>
          <w:color w:val="000000" w:themeColor="text1"/>
          <w:sz w:val="24"/>
          <w:szCs w:val="24"/>
        </w:rPr>
        <w:t xml:space="preserve">Anil Kumar, Prof. </w:t>
      </w:r>
      <w:proofErr w:type="spellStart"/>
      <w:r w:rsidRPr="009D4182">
        <w:rPr>
          <w:rFonts w:ascii="Times New Roman" w:hAnsi="Times New Roman" w:cs="Times New Roman"/>
          <w:b/>
          <w:color w:val="000000" w:themeColor="text1"/>
          <w:sz w:val="24"/>
          <w:szCs w:val="24"/>
        </w:rPr>
        <w:t>Aashish</w:t>
      </w:r>
      <w:proofErr w:type="spellEnd"/>
      <w:r w:rsidRPr="009D4182">
        <w:rPr>
          <w:rFonts w:ascii="Times New Roman" w:hAnsi="Times New Roman" w:cs="Times New Roman"/>
          <w:b/>
          <w:color w:val="000000" w:themeColor="text1"/>
          <w:sz w:val="24"/>
          <w:szCs w:val="24"/>
        </w:rPr>
        <w:t xml:space="preserve"> A </w:t>
      </w:r>
      <w:proofErr w:type="spellStart"/>
      <w:r w:rsidRPr="009D4182">
        <w:rPr>
          <w:rFonts w:ascii="Times New Roman" w:hAnsi="Times New Roman" w:cs="Times New Roman"/>
          <w:b/>
          <w:color w:val="000000" w:themeColor="text1"/>
          <w:sz w:val="24"/>
          <w:szCs w:val="24"/>
        </w:rPr>
        <w:t>Gadgil</w:t>
      </w:r>
      <w:proofErr w:type="spellEnd"/>
      <w:r w:rsidRPr="009D4182">
        <w:rPr>
          <w:rFonts w:ascii="Times New Roman" w:hAnsi="Times New Roman" w:cs="Times New Roman"/>
          <w:b/>
          <w:color w:val="000000" w:themeColor="text1"/>
          <w:sz w:val="24"/>
          <w:szCs w:val="24"/>
        </w:rPr>
        <w:t xml:space="preserve">, Dr. KDV Prasad, Dr. Naveen Kumar M., Dr. </w:t>
      </w:r>
      <w:proofErr w:type="spellStart"/>
      <w:r w:rsidRPr="009D4182">
        <w:rPr>
          <w:rFonts w:ascii="Times New Roman" w:hAnsi="Times New Roman" w:cs="Times New Roman"/>
          <w:b/>
          <w:color w:val="000000" w:themeColor="text1"/>
          <w:sz w:val="24"/>
          <w:szCs w:val="24"/>
        </w:rPr>
        <w:t>Veena</w:t>
      </w:r>
      <w:proofErr w:type="spellEnd"/>
      <w:r w:rsidRPr="009D4182">
        <w:rPr>
          <w:rFonts w:ascii="Times New Roman" w:hAnsi="Times New Roman" w:cs="Times New Roman"/>
          <w:b/>
          <w:color w:val="000000" w:themeColor="text1"/>
          <w:sz w:val="24"/>
          <w:szCs w:val="24"/>
        </w:rPr>
        <w:t xml:space="preserve"> Prasad </w:t>
      </w:r>
      <w:proofErr w:type="spellStart"/>
      <w:r w:rsidRPr="009D4182">
        <w:rPr>
          <w:rFonts w:ascii="Times New Roman" w:hAnsi="Times New Roman" w:cs="Times New Roman"/>
          <w:b/>
          <w:color w:val="000000" w:themeColor="text1"/>
          <w:sz w:val="24"/>
          <w:szCs w:val="24"/>
        </w:rPr>
        <w:t>Vemuri</w:t>
      </w:r>
      <w:proofErr w:type="spellEnd"/>
      <w:r w:rsidR="00A25636">
        <w:rPr>
          <w:rFonts w:ascii="Times New Roman" w:hAnsi="Times New Roman" w:cs="Times New Roman"/>
          <w:b/>
          <w:color w:val="000000" w:themeColor="text1"/>
          <w:sz w:val="24"/>
          <w:szCs w:val="24"/>
        </w:rPr>
        <w:t xml:space="preserve"> </w:t>
      </w:r>
      <w:r w:rsidRPr="009D4182">
        <w:rPr>
          <w:rFonts w:ascii="Times New Roman" w:hAnsi="Times New Roman" w:cs="Times New Roman"/>
          <w:b/>
          <w:color w:val="000000" w:themeColor="text1"/>
          <w:sz w:val="24"/>
          <w:szCs w:val="24"/>
        </w:rPr>
        <w:t xml:space="preserve">(2023) </w:t>
      </w:r>
      <w:r w:rsidR="00A25636">
        <w:rPr>
          <w:rFonts w:ascii="Times New Roman" w:hAnsi="Times New Roman" w:cs="Times New Roman"/>
          <w:color w:val="000000" w:themeColor="text1"/>
          <w:sz w:val="24"/>
          <w:szCs w:val="24"/>
        </w:rPr>
        <w:t xml:space="preserve"> in the paper “</w:t>
      </w:r>
      <w:r w:rsidRPr="009D4182">
        <w:rPr>
          <w:rFonts w:ascii="Times New Roman" w:hAnsi="Times New Roman" w:cs="Times New Roman"/>
          <w:color w:val="000000" w:themeColor="text1"/>
          <w:sz w:val="24"/>
          <w:szCs w:val="24"/>
        </w:rPr>
        <w:t xml:space="preserve">Supporting Mental </w:t>
      </w:r>
      <w:proofErr w:type="spellStart"/>
      <w:r w:rsidRPr="009D4182">
        <w:rPr>
          <w:rFonts w:ascii="Times New Roman" w:hAnsi="Times New Roman" w:cs="Times New Roman"/>
          <w:color w:val="000000" w:themeColor="text1"/>
          <w:sz w:val="24"/>
          <w:szCs w:val="24"/>
        </w:rPr>
        <w:t>Well being</w:t>
      </w:r>
      <w:proofErr w:type="spellEnd"/>
      <w:r w:rsidRPr="009D4182">
        <w:rPr>
          <w:rFonts w:ascii="Times New Roman" w:hAnsi="Times New Roman" w:cs="Times New Roman"/>
          <w:color w:val="000000" w:themeColor="text1"/>
          <w:sz w:val="24"/>
          <w:szCs w:val="24"/>
        </w:rPr>
        <w:t xml:space="preserve"> in the Work place –A Study”</w:t>
      </w:r>
      <w:r w:rsidR="009B15CE" w:rsidRPr="009D4182">
        <w:rPr>
          <w:rFonts w:ascii="Times New Roman" w:hAnsi="Times New Roman" w:cs="Times New Roman"/>
          <w:color w:val="000000" w:themeColor="text1"/>
          <w:sz w:val="24"/>
          <w:szCs w:val="24"/>
        </w:rPr>
        <w:t xml:space="preserve"> concluded that </w:t>
      </w:r>
      <w:r w:rsidR="008752E8" w:rsidRPr="009D4182">
        <w:rPr>
          <w:rFonts w:ascii="Times New Roman" w:hAnsi="Times New Roman" w:cs="Times New Roman"/>
          <w:color w:val="000000" w:themeColor="text1"/>
          <w:sz w:val="24"/>
          <w:szCs w:val="24"/>
        </w:rPr>
        <w:t>p</w:t>
      </w:r>
      <w:r w:rsidR="009B15CE" w:rsidRPr="009D4182">
        <w:rPr>
          <w:rFonts w:ascii="Times New Roman" w:hAnsi="Times New Roman" w:cs="Times New Roman"/>
          <w:color w:val="000000" w:themeColor="text1"/>
          <w:sz w:val="24"/>
          <w:szCs w:val="24"/>
        </w:rPr>
        <w:t xml:space="preserve">ositive and </w:t>
      </w:r>
      <w:r w:rsidR="008752E8" w:rsidRPr="009D4182">
        <w:rPr>
          <w:rFonts w:ascii="Times New Roman" w:hAnsi="Times New Roman" w:cs="Times New Roman"/>
          <w:color w:val="000000" w:themeColor="text1"/>
          <w:sz w:val="24"/>
          <w:szCs w:val="24"/>
        </w:rPr>
        <w:t>s</w:t>
      </w:r>
      <w:r w:rsidR="009B15CE" w:rsidRPr="009D4182">
        <w:rPr>
          <w:rFonts w:ascii="Times New Roman" w:hAnsi="Times New Roman" w:cs="Times New Roman"/>
          <w:color w:val="000000" w:themeColor="text1"/>
          <w:sz w:val="24"/>
          <w:szCs w:val="24"/>
        </w:rPr>
        <w:t xml:space="preserve">upporting </w:t>
      </w:r>
      <w:r w:rsidR="008752E8" w:rsidRPr="009D4182">
        <w:rPr>
          <w:rFonts w:ascii="Times New Roman" w:hAnsi="Times New Roman" w:cs="Times New Roman"/>
          <w:color w:val="000000" w:themeColor="text1"/>
          <w:sz w:val="24"/>
          <w:szCs w:val="24"/>
        </w:rPr>
        <w:t>p</w:t>
      </w:r>
      <w:r w:rsidR="009B15CE" w:rsidRPr="009D4182">
        <w:rPr>
          <w:rFonts w:ascii="Times New Roman" w:hAnsi="Times New Roman" w:cs="Times New Roman"/>
          <w:color w:val="000000" w:themeColor="text1"/>
          <w:sz w:val="24"/>
          <w:szCs w:val="24"/>
        </w:rPr>
        <w:t xml:space="preserve">ractices at </w:t>
      </w:r>
      <w:r w:rsidR="008752E8" w:rsidRPr="009D4182">
        <w:rPr>
          <w:rFonts w:ascii="Times New Roman" w:hAnsi="Times New Roman" w:cs="Times New Roman"/>
          <w:color w:val="000000" w:themeColor="text1"/>
          <w:sz w:val="24"/>
          <w:szCs w:val="24"/>
        </w:rPr>
        <w:t>w</w:t>
      </w:r>
      <w:r w:rsidR="009B15CE" w:rsidRPr="009D4182">
        <w:rPr>
          <w:rFonts w:ascii="Times New Roman" w:hAnsi="Times New Roman" w:cs="Times New Roman"/>
          <w:color w:val="000000" w:themeColor="text1"/>
          <w:sz w:val="24"/>
          <w:szCs w:val="24"/>
        </w:rPr>
        <w:t xml:space="preserve">ork </w:t>
      </w:r>
      <w:r w:rsidR="008752E8" w:rsidRPr="009D4182">
        <w:rPr>
          <w:rFonts w:ascii="Times New Roman" w:hAnsi="Times New Roman" w:cs="Times New Roman"/>
          <w:color w:val="000000" w:themeColor="text1"/>
          <w:sz w:val="24"/>
          <w:szCs w:val="24"/>
        </w:rPr>
        <w:t>p</w:t>
      </w:r>
      <w:r w:rsidR="009B15CE" w:rsidRPr="009D4182">
        <w:rPr>
          <w:rFonts w:ascii="Times New Roman" w:hAnsi="Times New Roman" w:cs="Times New Roman"/>
          <w:color w:val="000000" w:themeColor="text1"/>
          <w:sz w:val="24"/>
          <w:szCs w:val="24"/>
        </w:rPr>
        <w:t>lace can help to improve their overall well</w:t>
      </w:r>
      <w:r w:rsidR="008752E8" w:rsidRPr="009D4182">
        <w:rPr>
          <w:rFonts w:ascii="Times New Roman" w:hAnsi="Times New Roman" w:cs="Times New Roman"/>
          <w:color w:val="000000" w:themeColor="text1"/>
          <w:sz w:val="24"/>
          <w:szCs w:val="24"/>
        </w:rPr>
        <w:t>-</w:t>
      </w:r>
      <w:r w:rsidR="009B15CE" w:rsidRPr="009D4182">
        <w:rPr>
          <w:rFonts w:ascii="Times New Roman" w:hAnsi="Times New Roman" w:cs="Times New Roman"/>
          <w:color w:val="000000" w:themeColor="text1"/>
          <w:sz w:val="24"/>
          <w:szCs w:val="24"/>
        </w:rPr>
        <w:t xml:space="preserve">being of employees enhancing their morale and productivity. It is the responsibility of both the employer and employee to enhance their </w:t>
      </w:r>
      <w:r w:rsidR="008752E8" w:rsidRPr="009D4182">
        <w:rPr>
          <w:rFonts w:ascii="Times New Roman" w:hAnsi="Times New Roman" w:cs="Times New Roman"/>
          <w:color w:val="000000" w:themeColor="text1"/>
          <w:sz w:val="24"/>
          <w:szCs w:val="24"/>
        </w:rPr>
        <w:t>well-</w:t>
      </w:r>
      <w:r w:rsidR="009B15CE" w:rsidRPr="009D4182">
        <w:rPr>
          <w:rFonts w:ascii="Times New Roman" w:hAnsi="Times New Roman" w:cs="Times New Roman"/>
          <w:color w:val="000000" w:themeColor="text1"/>
          <w:sz w:val="24"/>
          <w:szCs w:val="24"/>
        </w:rPr>
        <w:t xml:space="preserve"> being which leads to the development of knowledgeable leaders for the future of the nation.</w:t>
      </w:r>
    </w:p>
    <w:p w:rsidR="00037086" w:rsidRPr="00A25636" w:rsidRDefault="005A1B20" w:rsidP="00A25636">
      <w:pPr>
        <w:pStyle w:val="Heading1"/>
        <w:spacing w:line="360" w:lineRule="auto"/>
        <w:jc w:val="both"/>
        <w:rPr>
          <w:rFonts w:ascii="Times New Roman" w:eastAsiaTheme="minorHAnsi" w:hAnsi="Times New Roman" w:cs="Times New Roman"/>
          <w:b w:val="0"/>
          <w:bCs w:val="0"/>
          <w:color w:val="000000" w:themeColor="text1"/>
          <w:sz w:val="24"/>
          <w:szCs w:val="24"/>
        </w:rPr>
      </w:pPr>
      <w:hyperlink r:id="rId7" w:history="1">
        <w:r w:rsidR="00DC1F62" w:rsidRPr="009D4182">
          <w:rPr>
            <w:rFonts w:ascii="Times New Roman" w:eastAsiaTheme="minorHAnsi" w:hAnsi="Times New Roman" w:cs="Times New Roman"/>
            <w:bCs w:val="0"/>
            <w:color w:val="000000" w:themeColor="text1"/>
            <w:sz w:val="24"/>
            <w:szCs w:val="24"/>
          </w:rPr>
          <w:t>Julia </w:t>
        </w:r>
        <w:proofErr w:type="spellStart"/>
        <w:r w:rsidR="0022198B" w:rsidRPr="009D4182">
          <w:rPr>
            <w:rFonts w:ascii="Times New Roman" w:eastAsiaTheme="minorHAnsi" w:hAnsi="Times New Roman" w:cs="Times New Roman"/>
            <w:bCs w:val="0"/>
            <w:color w:val="000000" w:themeColor="text1"/>
            <w:sz w:val="24"/>
            <w:szCs w:val="24"/>
          </w:rPr>
          <w:t>Aubouin</w:t>
        </w:r>
        <w:proofErr w:type="spellEnd"/>
        <w:r w:rsidR="00A25636">
          <w:rPr>
            <w:rFonts w:ascii="Times New Roman" w:eastAsiaTheme="minorHAnsi" w:hAnsi="Times New Roman" w:cs="Times New Roman"/>
            <w:bCs w:val="0"/>
            <w:color w:val="000000" w:themeColor="text1"/>
            <w:sz w:val="24"/>
            <w:szCs w:val="24"/>
          </w:rPr>
          <w:t xml:space="preserve"> et al.</w:t>
        </w:r>
        <w:r w:rsidR="00DC1F62" w:rsidRPr="009D4182">
          <w:rPr>
            <w:rFonts w:ascii="Times New Roman" w:eastAsiaTheme="minorHAnsi" w:hAnsi="Times New Roman" w:cs="Times New Roman"/>
            <w:bCs w:val="0"/>
            <w:color w:val="000000" w:themeColor="text1"/>
            <w:sz w:val="24"/>
            <w:szCs w:val="24"/>
          </w:rPr>
          <w:t> </w:t>
        </w:r>
      </w:hyperlink>
      <w:r w:rsidR="00A25636" w:rsidRPr="009D4182">
        <w:rPr>
          <w:rFonts w:ascii="Times New Roman" w:eastAsiaTheme="minorHAnsi" w:hAnsi="Times New Roman" w:cs="Times New Roman"/>
          <w:bCs w:val="0"/>
          <w:color w:val="000000" w:themeColor="text1"/>
          <w:sz w:val="24"/>
          <w:szCs w:val="24"/>
        </w:rPr>
        <w:t xml:space="preserve"> </w:t>
      </w:r>
      <w:r w:rsidR="00DC1F62" w:rsidRPr="009D4182">
        <w:rPr>
          <w:rFonts w:ascii="Times New Roman" w:eastAsiaTheme="minorHAnsi" w:hAnsi="Times New Roman" w:cs="Times New Roman"/>
          <w:bCs w:val="0"/>
          <w:color w:val="000000" w:themeColor="text1"/>
          <w:sz w:val="24"/>
          <w:szCs w:val="24"/>
        </w:rPr>
        <w:t xml:space="preserve">(2023) </w:t>
      </w:r>
      <w:r w:rsidR="0022198B" w:rsidRPr="009D4182">
        <w:rPr>
          <w:rFonts w:ascii="Times New Roman" w:eastAsiaTheme="minorHAnsi" w:hAnsi="Times New Roman" w:cs="Times New Roman"/>
          <w:b w:val="0"/>
          <w:bCs w:val="0"/>
          <w:color w:val="000000" w:themeColor="text1"/>
          <w:sz w:val="24"/>
          <w:szCs w:val="24"/>
        </w:rPr>
        <w:t>in their p</w:t>
      </w:r>
      <w:r w:rsidR="00A25636">
        <w:rPr>
          <w:rFonts w:ascii="Times New Roman" w:eastAsiaTheme="minorHAnsi" w:hAnsi="Times New Roman" w:cs="Times New Roman"/>
          <w:b w:val="0"/>
          <w:bCs w:val="0"/>
          <w:color w:val="000000" w:themeColor="text1"/>
          <w:sz w:val="24"/>
          <w:szCs w:val="24"/>
        </w:rPr>
        <w:t xml:space="preserve">aper emphasized that there is </w:t>
      </w:r>
      <w:proofErr w:type="spellStart"/>
      <w:r w:rsidR="00A25636">
        <w:rPr>
          <w:rFonts w:ascii="Times New Roman" w:eastAsiaTheme="minorHAnsi" w:hAnsi="Times New Roman" w:cs="Times New Roman"/>
          <w:b w:val="0"/>
          <w:bCs w:val="0"/>
          <w:color w:val="000000" w:themeColor="text1"/>
          <w:sz w:val="24"/>
          <w:szCs w:val="24"/>
        </w:rPr>
        <w:t>a</w:t>
      </w:r>
      <w:r w:rsidR="0022198B" w:rsidRPr="009D4182">
        <w:rPr>
          <w:rFonts w:ascii="Times New Roman" w:eastAsiaTheme="minorHAnsi" w:hAnsi="Times New Roman" w:cs="Times New Roman"/>
          <w:b w:val="0"/>
          <w:bCs w:val="0"/>
          <w:color w:val="000000" w:themeColor="text1"/>
          <w:sz w:val="24"/>
          <w:szCs w:val="24"/>
        </w:rPr>
        <w:t>deterioration</w:t>
      </w:r>
      <w:proofErr w:type="spellEnd"/>
      <w:r w:rsidR="0022198B" w:rsidRPr="009D4182">
        <w:rPr>
          <w:rFonts w:ascii="Times New Roman" w:eastAsiaTheme="minorHAnsi" w:hAnsi="Times New Roman" w:cs="Times New Roman"/>
          <w:b w:val="0"/>
          <w:bCs w:val="0"/>
          <w:color w:val="000000" w:themeColor="text1"/>
          <w:sz w:val="24"/>
          <w:szCs w:val="24"/>
        </w:rPr>
        <w:t xml:space="preserve"> in the psychological health of working professionals in the Post </w:t>
      </w:r>
      <w:proofErr w:type="spellStart"/>
      <w:r w:rsidR="008752E8" w:rsidRPr="009D4182">
        <w:rPr>
          <w:rFonts w:ascii="Times New Roman" w:eastAsiaTheme="minorHAnsi" w:hAnsi="Times New Roman" w:cs="Times New Roman"/>
          <w:b w:val="0"/>
          <w:bCs w:val="0"/>
          <w:color w:val="000000" w:themeColor="text1"/>
          <w:sz w:val="24"/>
          <w:szCs w:val="24"/>
        </w:rPr>
        <w:t>C</w:t>
      </w:r>
      <w:r w:rsidR="0022198B" w:rsidRPr="009D4182">
        <w:rPr>
          <w:rFonts w:ascii="Times New Roman" w:eastAsiaTheme="minorHAnsi" w:hAnsi="Times New Roman" w:cs="Times New Roman"/>
          <w:b w:val="0"/>
          <w:bCs w:val="0"/>
          <w:color w:val="000000" w:themeColor="text1"/>
          <w:sz w:val="24"/>
          <w:szCs w:val="24"/>
        </w:rPr>
        <w:t>ovid</w:t>
      </w:r>
      <w:proofErr w:type="spellEnd"/>
      <w:r w:rsidR="0022198B" w:rsidRPr="009D4182">
        <w:rPr>
          <w:rFonts w:ascii="Times New Roman" w:eastAsiaTheme="minorHAnsi" w:hAnsi="Times New Roman" w:cs="Times New Roman"/>
          <w:b w:val="0"/>
          <w:bCs w:val="0"/>
          <w:color w:val="000000" w:themeColor="text1"/>
          <w:sz w:val="24"/>
          <w:szCs w:val="24"/>
        </w:rPr>
        <w:t xml:space="preserve"> -19 era </w:t>
      </w:r>
      <w:r w:rsidR="00BA57A0" w:rsidRPr="009D4182">
        <w:rPr>
          <w:rFonts w:ascii="Times New Roman" w:eastAsiaTheme="minorHAnsi" w:hAnsi="Times New Roman" w:cs="Times New Roman"/>
          <w:b w:val="0"/>
          <w:bCs w:val="0"/>
          <w:color w:val="000000" w:themeColor="text1"/>
          <w:sz w:val="24"/>
          <w:szCs w:val="24"/>
        </w:rPr>
        <w:t xml:space="preserve">and managers need to rethink </w:t>
      </w:r>
      <w:r w:rsidR="008752E8" w:rsidRPr="009D4182">
        <w:rPr>
          <w:rFonts w:ascii="Times New Roman" w:eastAsiaTheme="minorHAnsi" w:hAnsi="Times New Roman" w:cs="Times New Roman"/>
          <w:b w:val="0"/>
          <w:bCs w:val="0"/>
          <w:color w:val="000000" w:themeColor="text1"/>
          <w:sz w:val="24"/>
          <w:szCs w:val="24"/>
        </w:rPr>
        <w:t>organizational</w:t>
      </w:r>
      <w:r w:rsidR="00BA57A0" w:rsidRPr="009D4182">
        <w:rPr>
          <w:rFonts w:ascii="Times New Roman" w:eastAsiaTheme="minorHAnsi" w:hAnsi="Times New Roman" w:cs="Times New Roman"/>
          <w:b w:val="0"/>
          <w:bCs w:val="0"/>
          <w:color w:val="000000" w:themeColor="text1"/>
          <w:sz w:val="24"/>
          <w:szCs w:val="24"/>
        </w:rPr>
        <w:t xml:space="preserve"> and HR</w:t>
      </w:r>
      <w:r w:rsidR="0022198B" w:rsidRPr="009D4182">
        <w:rPr>
          <w:rFonts w:ascii="Times New Roman" w:eastAsiaTheme="minorHAnsi" w:hAnsi="Times New Roman" w:cs="Times New Roman"/>
          <w:b w:val="0"/>
          <w:bCs w:val="0"/>
          <w:color w:val="000000" w:themeColor="text1"/>
          <w:sz w:val="24"/>
          <w:szCs w:val="24"/>
        </w:rPr>
        <w:t xml:space="preserve"> </w:t>
      </w:r>
      <w:r w:rsidR="00BA57A0" w:rsidRPr="009D4182">
        <w:rPr>
          <w:rFonts w:ascii="Times New Roman" w:eastAsiaTheme="minorHAnsi" w:hAnsi="Times New Roman" w:cs="Times New Roman"/>
          <w:b w:val="0"/>
          <w:bCs w:val="0"/>
          <w:color w:val="000000" w:themeColor="text1"/>
          <w:sz w:val="24"/>
          <w:szCs w:val="24"/>
        </w:rPr>
        <w:t>strategies to improve the Wel</w:t>
      </w:r>
      <w:r w:rsidR="008752E8" w:rsidRPr="009D4182">
        <w:rPr>
          <w:rFonts w:ascii="Times New Roman" w:eastAsiaTheme="minorHAnsi" w:hAnsi="Times New Roman" w:cs="Times New Roman"/>
          <w:b w:val="0"/>
          <w:bCs w:val="0"/>
          <w:color w:val="000000" w:themeColor="text1"/>
          <w:sz w:val="24"/>
          <w:szCs w:val="24"/>
        </w:rPr>
        <w:t>l-</w:t>
      </w:r>
      <w:r w:rsidR="00BA57A0" w:rsidRPr="009D4182">
        <w:rPr>
          <w:rFonts w:ascii="Times New Roman" w:eastAsiaTheme="minorHAnsi" w:hAnsi="Times New Roman" w:cs="Times New Roman"/>
          <w:b w:val="0"/>
          <w:bCs w:val="0"/>
          <w:color w:val="000000" w:themeColor="text1"/>
          <w:sz w:val="24"/>
          <w:szCs w:val="24"/>
        </w:rPr>
        <w:t xml:space="preserve">being and health of employees. They suggested that Virtuous </w:t>
      </w:r>
      <w:r w:rsidR="008752E8" w:rsidRPr="009D4182">
        <w:rPr>
          <w:rFonts w:ascii="Times New Roman" w:eastAsiaTheme="minorHAnsi" w:hAnsi="Times New Roman" w:cs="Times New Roman"/>
          <w:b w:val="0"/>
          <w:bCs w:val="0"/>
          <w:color w:val="000000" w:themeColor="text1"/>
          <w:sz w:val="24"/>
          <w:szCs w:val="24"/>
        </w:rPr>
        <w:t>Organizational</w:t>
      </w:r>
      <w:r w:rsidR="00BA57A0" w:rsidRPr="009D4182">
        <w:rPr>
          <w:rFonts w:ascii="Times New Roman" w:eastAsiaTheme="minorHAnsi" w:hAnsi="Times New Roman" w:cs="Times New Roman"/>
          <w:b w:val="0"/>
          <w:bCs w:val="0"/>
          <w:color w:val="000000" w:themeColor="text1"/>
          <w:sz w:val="24"/>
          <w:szCs w:val="24"/>
        </w:rPr>
        <w:t xml:space="preserve"> Practices</w:t>
      </w:r>
      <w:r w:rsidR="00A25636">
        <w:rPr>
          <w:rFonts w:ascii="Times New Roman" w:eastAsiaTheme="minorHAnsi" w:hAnsi="Times New Roman" w:cs="Times New Roman"/>
          <w:b w:val="0"/>
          <w:bCs w:val="0"/>
          <w:color w:val="000000" w:themeColor="text1"/>
          <w:sz w:val="24"/>
          <w:szCs w:val="24"/>
        </w:rPr>
        <w:t xml:space="preserve"> </w:t>
      </w:r>
      <w:r w:rsidR="008752E8" w:rsidRPr="009D4182">
        <w:rPr>
          <w:rFonts w:ascii="Times New Roman" w:eastAsiaTheme="minorHAnsi" w:hAnsi="Times New Roman" w:cs="Times New Roman"/>
          <w:b w:val="0"/>
          <w:bCs w:val="0"/>
          <w:color w:val="000000" w:themeColor="text1"/>
          <w:sz w:val="24"/>
          <w:szCs w:val="24"/>
        </w:rPr>
        <w:t>(VPO)</w:t>
      </w:r>
      <w:r w:rsidR="00BA57A0" w:rsidRPr="009D4182">
        <w:rPr>
          <w:rFonts w:ascii="Times New Roman" w:eastAsiaTheme="minorHAnsi" w:hAnsi="Times New Roman" w:cs="Times New Roman"/>
          <w:b w:val="0"/>
          <w:bCs w:val="0"/>
          <w:color w:val="000000" w:themeColor="text1"/>
          <w:sz w:val="24"/>
          <w:szCs w:val="24"/>
        </w:rPr>
        <w:t xml:space="preserve"> aiming at enhancing </w:t>
      </w:r>
      <w:r w:rsidR="008752E8" w:rsidRPr="009D4182">
        <w:rPr>
          <w:rFonts w:ascii="Times New Roman" w:eastAsiaTheme="minorHAnsi" w:hAnsi="Times New Roman" w:cs="Times New Roman"/>
          <w:b w:val="0"/>
          <w:bCs w:val="0"/>
          <w:color w:val="000000" w:themeColor="text1"/>
          <w:sz w:val="24"/>
          <w:szCs w:val="24"/>
        </w:rPr>
        <w:t>e</w:t>
      </w:r>
      <w:r w:rsidR="00BA57A0" w:rsidRPr="009D4182">
        <w:rPr>
          <w:rFonts w:ascii="Times New Roman" w:eastAsiaTheme="minorHAnsi" w:hAnsi="Times New Roman" w:cs="Times New Roman"/>
          <w:b w:val="0"/>
          <w:bCs w:val="0"/>
          <w:color w:val="000000" w:themeColor="text1"/>
          <w:sz w:val="24"/>
          <w:szCs w:val="24"/>
        </w:rPr>
        <w:t xml:space="preserve">mployee </w:t>
      </w:r>
      <w:r w:rsidR="008752E8" w:rsidRPr="009D4182">
        <w:rPr>
          <w:rFonts w:ascii="Times New Roman" w:eastAsiaTheme="minorHAnsi" w:hAnsi="Times New Roman" w:cs="Times New Roman"/>
          <w:b w:val="0"/>
          <w:bCs w:val="0"/>
          <w:color w:val="000000" w:themeColor="text1"/>
          <w:sz w:val="24"/>
          <w:szCs w:val="24"/>
        </w:rPr>
        <w:t>well-</w:t>
      </w:r>
      <w:r w:rsidR="00BA57A0" w:rsidRPr="009D4182">
        <w:rPr>
          <w:rFonts w:ascii="Times New Roman" w:eastAsiaTheme="minorHAnsi" w:hAnsi="Times New Roman" w:cs="Times New Roman"/>
          <w:b w:val="0"/>
          <w:bCs w:val="0"/>
          <w:color w:val="000000" w:themeColor="text1"/>
          <w:sz w:val="24"/>
          <w:szCs w:val="24"/>
        </w:rPr>
        <w:t>being can both improve the physical, mental and psychological health and performance of employees.</w:t>
      </w:r>
    </w:p>
    <w:p w:rsidR="0022198B" w:rsidRPr="009D4182" w:rsidRDefault="00BA57A0" w:rsidP="00A25636">
      <w:pPr>
        <w:spacing w:line="360" w:lineRule="auto"/>
        <w:jc w:val="both"/>
        <w:rPr>
          <w:rFonts w:ascii="Times New Roman" w:hAnsi="Times New Roman" w:cs="Times New Roman"/>
          <w:color w:val="000000" w:themeColor="text1"/>
          <w:sz w:val="24"/>
          <w:szCs w:val="24"/>
        </w:rPr>
      </w:pPr>
      <w:r w:rsidRPr="009D4182">
        <w:rPr>
          <w:rFonts w:ascii="Times New Roman" w:hAnsi="Times New Roman" w:cs="Times New Roman"/>
          <w:b/>
          <w:color w:val="000000" w:themeColor="text1"/>
          <w:sz w:val="24"/>
          <w:szCs w:val="24"/>
        </w:rPr>
        <w:t>Jake Young</w:t>
      </w:r>
      <w:r w:rsidR="00A25636">
        <w:rPr>
          <w:rFonts w:ascii="Times New Roman" w:hAnsi="Times New Roman" w:cs="Times New Roman"/>
          <w:b/>
          <w:color w:val="000000" w:themeColor="text1"/>
          <w:sz w:val="24"/>
          <w:szCs w:val="24"/>
        </w:rPr>
        <w:t xml:space="preserve"> </w:t>
      </w:r>
      <w:r w:rsidRPr="009D4182">
        <w:rPr>
          <w:rFonts w:ascii="Times New Roman" w:hAnsi="Times New Roman" w:cs="Times New Roman"/>
          <w:b/>
          <w:color w:val="000000" w:themeColor="text1"/>
          <w:sz w:val="24"/>
          <w:szCs w:val="24"/>
        </w:rPr>
        <w:t>(2023)</w:t>
      </w:r>
      <w:r w:rsidRPr="009D4182">
        <w:rPr>
          <w:rFonts w:ascii="Times New Roman" w:hAnsi="Times New Roman" w:cs="Times New Roman"/>
          <w:color w:val="000000" w:themeColor="text1"/>
          <w:sz w:val="24"/>
          <w:szCs w:val="24"/>
        </w:rPr>
        <w:t xml:space="preserve"> in his survey report</w:t>
      </w:r>
      <w:r w:rsidR="00A25636">
        <w:rPr>
          <w:rFonts w:ascii="Times New Roman" w:hAnsi="Times New Roman" w:cs="Times New Roman"/>
          <w:color w:val="000000" w:themeColor="text1"/>
          <w:sz w:val="24"/>
          <w:szCs w:val="24"/>
        </w:rPr>
        <w:t xml:space="preserve"> highlights the employee views </w:t>
      </w:r>
      <w:r w:rsidR="0083118C" w:rsidRPr="009D4182">
        <w:rPr>
          <w:rFonts w:ascii="Times New Roman" w:hAnsi="Times New Roman" w:cs="Times New Roman"/>
          <w:color w:val="000000" w:themeColor="text1"/>
          <w:sz w:val="24"/>
          <w:szCs w:val="24"/>
        </w:rPr>
        <w:t>on</w:t>
      </w:r>
      <w:r w:rsidR="008752E8" w:rsidRPr="009D4182">
        <w:rPr>
          <w:rFonts w:ascii="Times New Roman" w:hAnsi="Times New Roman" w:cs="Times New Roman"/>
          <w:color w:val="000000" w:themeColor="text1"/>
          <w:sz w:val="24"/>
          <w:szCs w:val="24"/>
        </w:rPr>
        <w:t xml:space="preserve"> h</w:t>
      </w:r>
      <w:r w:rsidR="0083118C" w:rsidRPr="009D4182">
        <w:rPr>
          <w:rFonts w:ascii="Times New Roman" w:hAnsi="Times New Roman" w:cs="Times New Roman"/>
          <w:color w:val="000000" w:themeColor="text1"/>
          <w:sz w:val="24"/>
          <w:szCs w:val="24"/>
        </w:rPr>
        <w:t xml:space="preserve">ealth and </w:t>
      </w:r>
      <w:r w:rsidR="008752E8" w:rsidRPr="009D4182">
        <w:rPr>
          <w:rFonts w:ascii="Times New Roman" w:hAnsi="Times New Roman" w:cs="Times New Roman"/>
          <w:color w:val="000000" w:themeColor="text1"/>
          <w:sz w:val="24"/>
          <w:szCs w:val="24"/>
        </w:rPr>
        <w:t>w</w:t>
      </w:r>
      <w:r w:rsidR="0083118C" w:rsidRPr="009D4182">
        <w:rPr>
          <w:rFonts w:ascii="Times New Roman" w:hAnsi="Times New Roman" w:cs="Times New Roman"/>
          <w:color w:val="000000" w:themeColor="text1"/>
          <w:sz w:val="24"/>
          <w:szCs w:val="24"/>
        </w:rPr>
        <w:t xml:space="preserve">ell </w:t>
      </w:r>
      <w:r w:rsidR="008752E8" w:rsidRPr="009D4182">
        <w:rPr>
          <w:rFonts w:ascii="Times New Roman" w:hAnsi="Times New Roman" w:cs="Times New Roman"/>
          <w:color w:val="000000" w:themeColor="text1"/>
          <w:sz w:val="24"/>
          <w:szCs w:val="24"/>
        </w:rPr>
        <w:t>-</w:t>
      </w:r>
      <w:r w:rsidR="0083118C" w:rsidRPr="009D4182">
        <w:rPr>
          <w:rFonts w:ascii="Times New Roman" w:hAnsi="Times New Roman" w:cs="Times New Roman"/>
          <w:color w:val="000000" w:themeColor="text1"/>
          <w:sz w:val="24"/>
          <w:szCs w:val="24"/>
        </w:rPr>
        <w:t xml:space="preserve">being. As per report </w:t>
      </w:r>
      <w:r w:rsidR="00567D9A" w:rsidRPr="009D4182">
        <w:rPr>
          <w:rFonts w:ascii="Times New Roman" w:hAnsi="Times New Roman" w:cs="Times New Roman"/>
          <w:color w:val="000000" w:themeColor="text1"/>
          <w:sz w:val="24"/>
          <w:szCs w:val="24"/>
        </w:rPr>
        <w:t>the employees have mixed feelings on how work affects their well</w:t>
      </w:r>
      <w:r w:rsidR="008752E8" w:rsidRPr="009D4182">
        <w:rPr>
          <w:rFonts w:ascii="Times New Roman" w:hAnsi="Times New Roman" w:cs="Times New Roman"/>
          <w:color w:val="000000" w:themeColor="text1"/>
          <w:sz w:val="24"/>
          <w:szCs w:val="24"/>
        </w:rPr>
        <w:t>-</w:t>
      </w:r>
      <w:r w:rsidR="00567D9A" w:rsidRPr="009D4182">
        <w:rPr>
          <w:rFonts w:ascii="Times New Roman" w:hAnsi="Times New Roman" w:cs="Times New Roman"/>
          <w:color w:val="000000" w:themeColor="text1"/>
          <w:sz w:val="24"/>
          <w:szCs w:val="24"/>
        </w:rPr>
        <w:t xml:space="preserve"> being. The two opposite type of feelings experienced by employees are enthusiasm and high </w:t>
      </w:r>
      <w:r w:rsidR="008752E8" w:rsidRPr="009D4182">
        <w:rPr>
          <w:rFonts w:ascii="Times New Roman" w:hAnsi="Times New Roman" w:cs="Times New Roman"/>
          <w:color w:val="000000" w:themeColor="text1"/>
          <w:sz w:val="24"/>
          <w:szCs w:val="24"/>
        </w:rPr>
        <w:t>e</w:t>
      </w:r>
      <w:r w:rsidR="00567D9A" w:rsidRPr="009D4182">
        <w:rPr>
          <w:rFonts w:ascii="Times New Roman" w:hAnsi="Times New Roman" w:cs="Times New Roman"/>
          <w:color w:val="000000" w:themeColor="text1"/>
          <w:sz w:val="24"/>
          <w:szCs w:val="24"/>
        </w:rPr>
        <w:t xml:space="preserve">nergy on one side whereas feeling of exhaustion on the other side. </w:t>
      </w:r>
    </w:p>
    <w:p w:rsidR="000112BC" w:rsidRPr="009D4182" w:rsidRDefault="000112BC" w:rsidP="00A25636">
      <w:pPr>
        <w:spacing w:line="360" w:lineRule="auto"/>
        <w:jc w:val="both"/>
        <w:rPr>
          <w:rFonts w:ascii="Times New Roman" w:hAnsi="Times New Roman" w:cs="Times New Roman"/>
          <w:b/>
          <w:color w:val="000000" w:themeColor="text1"/>
          <w:sz w:val="24"/>
          <w:szCs w:val="24"/>
        </w:rPr>
      </w:pPr>
      <w:r w:rsidRPr="009D4182">
        <w:rPr>
          <w:rFonts w:ascii="Times New Roman" w:hAnsi="Times New Roman" w:cs="Times New Roman"/>
          <w:b/>
          <w:color w:val="000000" w:themeColor="text1"/>
          <w:sz w:val="24"/>
          <w:szCs w:val="24"/>
        </w:rPr>
        <w:t>Literature review on Yoga and Meditation</w:t>
      </w:r>
    </w:p>
    <w:p w:rsidR="00742CA6" w:rsidRPr="009D4182" w:rsidRDefault="00A25636" w:rsidP="00A25636">
      <w:pPr>
        <w:spacing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Arndt et al. </w:t>
      </w:r>
      <w:r w:rsidR="00742CA6" w:rsidRPr="009D4182">
        <w:rPr>
          <w:rFonts w:ascii="Times New Roman" w:hAnsi="Times New Roman" w:cs="Times New Roman"/>
          <w:b/>
          <w:color w:val="000000" w:themeColor="text1"/>
          <w:sz w:val="24"/>
          <w:szCs w:val="24"/>
        </w:rPr>
        <w:t>(2012)</w:t>
      </w:r>
      <w:r w:rsidR="00742CA6" w:rsidRPr="009D4182">
        <w:rPr>
          <w:rFonts w:ascii="Times New Roman" w:hAnsi="Times New Roman" w:cs="Times New Roman"/>
          <w:color w:val="000000" w:themeColor="text1"/>
          <w:sz w:val="24"/>
          <w:szCs w:val="24"/>
        </w:rPr>
        <w:t xml:space="preserve"> </w:t>
      </w:r>
      <w:r w:rsidR="00C95503" w:rsidRPr="009D4182">
        <w:rPr>
          <w:rFonts w:ascii="Times New Roman" w:hAnsi="Times New Roman" w:cs="Times New Roman"/>
          <w:color w:val="000000" w:themeColor="text1"/>
          <w:sz w:val="24"/>
          <w:szCs w:val="24"/>
        </w:rPr>
        <w:t xml:space="preserve">in their report summarizes the effect of yoga and meditation on various components of physical and mental health. They concluded that </w:t>
      </w:r>
      <w:r w:rsidR="008752E8" w:rsidRPr="009D4182">
        <w:rPr>
          <w:rFonts w:ascii="Times New Roman" w:hAnsi="Times New Roman" w:cs="Times New Roman"/>
          <w:color w:val="000000" w:themeColor="text1"/>
          <w:sz w:val="24"/>
          <w:szCs w:val="24"/>
        </w:rPr>
        <w:t>y</w:t>
      </w:r>
      <w:r w:rsidR="00C95503" w:rsidRPr="009D4182">
        <w:rPr>
          <w:rFonts w:ascii="Times New Roman" w:hAnsi="Times New Roman" w:cs="Times New Roman"/>
          <w:color w:val="000000" w:themeColor="text1"/>
          <w:sz w:val="24"/>
          <w:szCs w:val="24"/>
        </w:rPr>
        <w:t xml:space="preserve">oga may be beneficial supportive treatment for </w:t>
      </w:r>
      <w:proofErr w:type="spellStart"/>
      <w:r w:rsidR="00C95503" w:rsidRPr="009D4182">
        <w:rPr>
          <w:rFonts w:ascii="Times New Roman" w:hAnsi="Times New Roman" w:cs="Times New Roman"/>
          <w:color w:val="000000" w:themeColor="text1"/>
          <w:sz w:val="24"/>
          <w:szCs w:val="24"/>
        </w:rPr>
        <w:t>self care</w:t>
      </w:r>
      <w:proofErr w:type="spellEnd"/>
      <w:r w:rsidR="00C95503" w:rsidRPr="009D4182">
        <w:rPr>
          <w:rFonts w:ascii="Times New Roman" w:hAnsi="Times New Roman" w:cs="Times New Roman"/>
          <w:color w:val="000000" w:themeColor="text1"/>
          <w:sz w:val="24"/>
          <w:szCs w:val="24"/>
        </w:rPr>
        <w:t xml:space="preserve"> behavioral treatment, enhances </w:t>
      </w:r>
      <w:proofErr w:type="spellStart"/>
      <w:r w:rsidR="00C95503" w:rsidRPr="009D4182">
        <w:rPr>
          <w:rFonts w:ascii="Times New Roman" w:hAnsi="Times New Roman" w:cs="Times New Roman"/>
          <w:color w:val="000000" w:themeColor="text1"/>
          <w:sz w:val="24"/>
          <w:szCs w:val="24"/>
        </w:rPr>
        <w:t>self confidence</w:t>
      </w:r>
      <w:proofErr w:type="spellEnd"/>
      <w:r w:rsidR="00C95503" w:rsidRPr="009D4182">
        <w:rPr>
          <w:rFonts w:ascii="Times New Roman" w:hAnsi="Times New Roman" w:cs="Times New Roman"/>
          <w:color w:val="000000" w:themeColor="text1"/>
          <w:sz w:val="24"/>
          <w:szCs w:val="24"/>
        </w:rPr>
        <w:t xml:space="preserve"> and </w:t>
      </w:r>
      <w:proofErr w:type="spellStart"/>
      <w:r w:rsidR="00C95503" w:rsidRPr="009D4182">
        <w:rPr>
          <w:rFonts w:ascii="Times New Roman" w:hAnsi="Times New Roman" w:cs="Times New Roman"/>
          <w:color w:val="000000" w:themeColor="text1"/>
          <w:sz w:val="24"/>
          <w:szCs w:val="24"/>
        </w:rPr>
        <w:t>self efficacy</w:t>
      </w:r>
      <w:proofErr w:type="spellEnd"/>
      <w:r w:rsidR="00C95503" w:rsidRPr="009D4182">
        <w:rPr>
          <w:rFonts w:ascii="Times New Roman" w:hAnsi="Times New Roman" w:cs="Times New Roman"/>
          <w:color w:val="000000" w:themeColor="text1"/>
          <w:sz w:val="24"/>
          <w:szCs w:val="24"/>
        </w:rPr>
        <w:t xml:space="preserve"> and mitigates various physical and mental disorders but not yet as a proven standalone curative treatment. More rigorous research methodical techniques need to be </w:t>
      </w:r>
      <w:r w:rsidR="000112BC" w:rsidRPr="009D4182">
        <w:rPr>
          <w:rFonts w:ascii="Times New Roman" w:hAnsi="Times New Roman" w:cs="Times New Roman"/>
          <w:color w:val="000000" w:themeColor="text1"/>
          <w:sz w:val="24"/>
          <w:szCs w:val="24"/>
        </w:rPr>
        <w:t>encouraged.</w:t>
      </w:r>
    </w:p>
    <w:p w:rsidR="00A5000E" w:rsidRPr="009D4182" w:rsidRDefault="00A5000E" w:rsidP="00A25636">
      <w:pPr>
        <w:spacing w:line="360" w:lineRule="auto"/>
        <w:jc w:val="both"/>
        <w:rPr>
          <w:rFonts w:ascii="Times New Roman" w:hAnsi="Times New Roman" w:cs="Times New Roman"/>
          <w:color w:val="000000" w:themeColor="text1"/>
          <w:sz w:val="24"/>
          <w:szCs w:val="24"/>
        </w:rPr>
      </w:pPr>
      <w:r w:rsidRPr="009D4182">
        <w:rPr>
          <w:rFonts w:ascii="Times New Roman" w:hAnsi="Times New Roman" w:cs="Times New Roman"/>
          <w:b/>
          <w:color w:val="000000" w:themeColor="text1"/>
          <w:sz w:val="24"/>
          <w:szCs w:val="24"/>
        </w:rPr>
        <w:t>L. M. Puerto Val</w:t>
      </w:r>
      <w:r w:rsidR="00A25636">
        <w:rPr>
          <w:rFonts w:ascii="Times New Roman" w:hAnsi="Times New Roman" w:cs="Times New Roman"/>
          <w:b/>
          <w:color w:val="000000" w:themeColor="text1"/>
          <w:sz w:val="24"/>
          <w:szCs w:val="24"/>
        </w:rPr>
        <w:t xml:space="preserve">encia et al. </w:t>
      </w:r>
      <w:r w:rsidRPr="009D4182">
        <w:rPr>
          <w:rFonts w:ascii="Times New Roman" w:hAnsi="Times New Roman" w:cs="Times New Roman"/>
          <w:b/>
          <w:color w:val="000000" w:themeColor="text1"/>
          <w:sz w:val="24"/>
          <w:szCs w:val="24"/>
        </w:rPr>
        <w:t>(2019)</w:t>
      </w:r>
      <w:r w:rsidRPr="009D4182">
        <w:rPr>
          <w:rFonts w:ascii="Times New Roman" w:hAnsi="Times New Roman" w:cs="Times New Roman"/>
          <w:color w:val="000000" w:themeColor="text1"/>
          <w:sz w:val="24"/>
          <w:szCs w:val="24"/>
        </w:rPr>
        <w:t xml:space="preserve"> </w:t>
      </w:r>
      <w:r w:rsidR="004D6928" w:rsidRPr="009D4182">
        <w:rPr>
          <w:rFonts w:ascii="Times New Roman" w:hAnsi="Times New Roman" w:cs="Times New Roman"/>
          <w:color w:val="000000" w:themeColor="text1"/>
          <w:sz w:val="24"/>
          <w:szCs w:val="24"/>
        </w:rPr>
        <w:t>examined</w:t>
      </w:r>
      <w:r w:rsidRPr="009D4182">
        <w:rPr>
          <w:rFonts w:ascii="Times New Roman" w:hAnsi="Times New Roman" w:cs="Times New Roman"/>
          <w:color w:val="000000" w:themeColor="text1"/>
          <w:sz w:val="24"/>
          <w:szCs w:val="24"/>
        </w:rPr>
        <w:t xml:space="preserve"> the effectiveness of yoga </w:t>
      </w:r>
      <w:proofErr w:type="spellStart"/>
      <w:r w:rsidR="008752E8" w:rsidRPr="009D4182">
        <w:rPr>
          <w:rFonts w:ascii="Times New Roman" w:hAnsi="Times New Roman" w:cs="Times New Roman"/>
          <w:color w:val="000000" w:themeColor="text1"/>
          <w:sz w:val="24"/>
          <w:szCs w:val="24"/>
        </w:rPr>
        <w:t>programme</w:t>
      </w:r>
      <w:proofErr w:type="spellEnd"/>
      <w:r w:rsidRPr="009D4182">
        <w:rPr>
          <w:rFonts w:ascii="Times New Roman" w:hAnsi="Times New Roman" w:cs="Times New Roman"/>
          <w:color w:val="000000" w:themeColor="text1"/>
          <w:sz w:val="24"/>
          <w:szCs w:val="24"/>
        </w:rPr>
        <w:t xml:space="preserve"> at work by conducting Randomized Controlled Trials </w:t>
      </w:r>
      <w:r w:rsidR="008752E8" w:rsidRPr="009D4182">
        <w:rPr>
          <w:rFonts w:ascii="Times New Roman" w:hAnsi="Times New Roman" w:cs="Times New Roman"/>
          <w:color w:val="000000" w:themeColor="text1"/>
          <w:sz w:val="24"/>
          <w:szCs w:val="24"/>
        </w:rPr>
        <w:t xml:space="preserve">(RCT) </w:t>
      </w:r>
      <w:r w:rsidRPr="009D4182">
        <w:rPr>
          <w:rFonts w:ascii="Times New Roman" w:hAnsi="Times New Roman" w:cs="Times New Roman"/>
          <w:color w:val="000000" w:themeColor="text1"/>
          <w:sz w:val="24"/>
          <w:szCs w:val="24"/>
        </w:rPr>
        <w:t>on</w:t>
      </w:r>
      <w:r w:rsidR="004D6928" w:rsidRPr="009D4182">
        <w:rPr>
          <w:rFonts w:ascii="Times New Roman" w:hAnsi="Times New Roman" w:cs="Times New Roman"/>
          <w:color w:val="000000" w:themeColor="text1"/>
          <w:sz w:val="24"/>
          <w:szCs w:val="24"/>
        </w:rPr>
        <w:t xml:space="preserve"> </w:t>
      </w:r>
      <w:r w:rsidRPr="009D4182">
        <w:rPr>
          <w:rFonts w:ascii="Times New Roman" w:hAnsi="Times New Roman" w:cs="Times New Roman"/>
          <w:color w:val="000000" w:themeColor="text1"/>
          <w:sz w:val="24"/>
          <w:szCs w:val="24"/>
        </w:rPr>
        <w:t xml:space="preserve"> health professionals,</w:t>
      </w:r>
      <w:r w:rsidR="008752E8" w:rsidRPr="009D4182">
        <w:rPr>
          <w:rFonts w:ascii="Times New Roman" w:hAnsi="Times New Roman" w:cs="Times New Roman"/>
          <w:color w:val="000000" w:themeColor="text1"/>
          <w:sz w:val="24"/>
          <w:szCs w:val="24"/>
        </w:rPr>
        <w:t xml:space="preserve"> </w:t>
      </w:r>
      <w:r w:rsidRPr="009D4182">
        <w:rPr>
          <w:rFonts w:ascii="Times New Roman" w:hAnsi="Times New Roman" w:cs="Times New Roman"/>
          <w:color w:val="000000" w:themeColor="text1"/>
          <w:sz w:val="24"/>
          <w:szCs w:val="24"/>
        </w:rPr>
        <w:t>military personnel and other working prof</w:t>
      </w:r>
      <w:r w:rsidR="004D6928" w:rsidRPr="009D4182">
        <w:rPr>
          <w:rFonts w:ascii="Times New Roman" w:hAnsi="Times New Roman" w:cs="Times New Roman"/>
          <w:color w:val="000000" w:themeColor="text1"/>
          <w:sz w:val="24"/>
          <w:szCs w:val="24"/>
        </w:rPr>
        <w:t>essionals in  USA, UK, India, China,</w:t>
      </w:r>
      <w:r w:rsidR="008752E8" w:rsidRPr="009D4182">
        <w:rPr>
          <w:rFonts w:ascii="Times New Roman" w:hAnsi="Times New Roman" w:cs="Times New Roman"/>
          <w:color w:val="000000" w:themeColor="text1"/>
          <w:sz w:val="24"/>
          <w:szCs w:val="24"/>
        </w:rPr>
        <w:t xml:space="preserve"> </w:t>
      </w:r>
      <w:r w:rsidR="004D6928" w:rsidRPr="009D4182">
        <w:rPr>
          <w:rFonts w:ascii="Times New Roman" w:hAnsi="Times New Roman" w:cs="Times New Roman"/>
          <w:color w:val="000000" w:themeColor="text1"/>
          <w:sz w:val="24"/>
          <w:szCs w:val="24"/>
        </w:rPr>
        <w:t xml:space="preserve">Sweden and Taiwan.. The findings of the study suggest that yoga and meditation effects positively on the physical and mental health of working professionals. </w:t>
      </w:r>
    </w:p>
    <w:p w:rsidR="00C258F9" w:rsidRPr="009D4182" w:rsidRDefault="00A25636" w:rsidP="00A25636">
      <w:pPr>
        <w:spacing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Natalie L Trent, et al. </w:t>
      </w:r>
      <w:r w:rsidR="00677EFC" w:rsidRPr="009D4182">
        <w:rPr>
          <w:rFonts w:ascii="Times New Roman" w:hAnsi="Times New Roman" w:cs="Times New Roman"/>
          <w:b/>
          <w:color w:val="000000" w:themeColor="text1"/>
          <w:sz w:val="24"/>
          <w:szCs w:val="24"/>
        </w:rPr>
        <w:t>(2019)</w:t>
      </w:r>
      <w:r w:rsidR="00677EFC" w:rsidRPr="009D4182">
        <w:rPr>
          <w:rFonts w:ascii="Times New Roman" w:hAnsi="Times New Roman" w:cs="Times New Roman"/>
          <w:color w:val="000000" w:themeColor="text1"/>
          <w:sz w:val="24"/>
          <w:szCs w:val="24"/>
        </w:rPr>
        <w:t xml:space="preserve"> examined the changes in psychological and occupational wellbeing in education professionals who attended a 3-day yoga based </w:t>
      </w:r>
      <w:proofErr w:type="gramStart"/>
      <w:r w:rsidR="00677EFC" w:rsidRPr="009D4182">
        <w:rPr>
          <w:rFonts w:ascii="Times New Roman" w:hAnsi="Times New Roman" w:cs="Times New Roman"/>
          <w:color w:val="000000" w:themeColor="text1"/>
          <w:sz w:val="24"/>
          <w:szCs w:val="24"/>
        </w:rPr>
        <w:t>RISE(</w:t>
      </w:r>
      <w:proofErr w:type="gramEnd"/>
      <w:r w:rsidR="00677EFC" w:rsidRPr="009D4182">
        <w:rPr>
          <w:rFonts w:ascii="Times New Roman" w:hAnsi="Times New Roman" w:cs="Times New Roman"/>
          <w:color w:val="000000" w:themeColor="text1"/>
          <w:sz w:val="24"/>
          <w:szCs w:val="24"/>
        </w:rPr>
        <w:t xml:space="preserve">resilience, integration, self-awareness, engagement) program. The </w:t>
      </w:r>
      <w:r w:rsidR="00C258F9" w:rsidRPr="009D4182">
        <w:rPr>
          <w:rFonts w:ascii="Times New Roman" w:hAnsi="Times New Roman" w:cs="Times New Roman"/>
          <w:color w:val="000000" w:themeColor="text1"/>
          <w:sz w:val="24"/>
          <w:szCs w:val="24"/>
        </w:rPr>
        <w:t>results</w:t>
      </w:r>
      <w:r w:rsidR="00677EFC" w:rsidRPr="009D4182">
        <w:rPr>
          <w:rFonts w:ascii="Times New Roman" w:hAnsi="Times New Roman" w:cs="Times New Roman"/>
          <w:color w:val="000000" w:themeColor="text1"/>
          <w:sz w:val="24"/>
          <w:szCs w:val="24"/>
        </w:rPr>
        <w:t xml:space="preserve"> suggest </w:t>
      </w:r>
      <w:r w:rsidR="00C258F9" w:rsidRPr="009D4182">
        <w:rPr>
          <w:rFonts w:ascii="Times New Roman" w:hAnsi="Times New Roman" w:cs="Times New Roman"/>
          <w:color w:val="000000" w:themeColor="text1"/>
          <w:sz w:val="24"/>
          <w:szCs w:val="24"/>
        </w:rPr>
        <w:t xml:space="preserve">that the </w:t>
      </w:r>
      <w:r w:rsidR="008752E8" w:rsidRPr="009D4182">
        <w:rPr>
          <w:rFonts w:ascii="Times New Roman" w:hAnsi="Times New Roman" w:cs="Times New Roman"/>
          <w:color w:val="000000" w:themeColor="text1"/>
          <w:sz w:val="24"/>
          <w:szCs w:val="24"/>
        </w:rPr>
        <w:t>y</w:t>
      </w:r>
      <w:r w:rsidR="00C258F9" w:rsidRPr="009D4182">
        <w:rPr>
          <w:rFonts w:ascii="Times New Roman" w:hAnsi="Times New Roman" w:cs="Times New Roman"/>
          <w:color w:val="000000" w:themeColor="text1"/>
          <w:sz w:val="24"/>
          <w:szCs w:val="24"/>
        </w:rPr>
        <w:t>oga program is effective in improvi</w:t>
      </w:r>
      <w:r>
        <w:rPr>
          <w:rFonts w:ascii="Times New Roman" w:hAnsi="Times New Roman" w:cs="Times New Roman"/>
          <w:color w:val="000000" w:themeColor="text1"/>
          <w:sz w:val="24"/>
          <w:szCs w:val="24"/>
        </w:rPr>
        <w:t>ng contentment, self-compassion</w:t>
      </w:r>
      <w:r w:rsidR="00C258F9" w:rsidRPr="009D418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C258F9" w:rsidRPr="009D4182">
        <w:rPr>
          <w:rFonts w:ascii="Times New Roman" w:hAnsi="Times New Roman" w:cs="Times New Roman"/>
          <w:color w:val="000000" w:themeColor="text1"/>
          <w:sz w:val="24"/>
          <w:szCs w:val="24"/>
        </w:rPr>
        <w:t xml:space="preserve">work engagement, mindfulness, empowerment, stress alleviation, resilience and overall psychological and occupational </w:t>
      </w:r>
      <w:r w:rsidRPr="009D4182">
        <w:rPr>
          <w:rFonts w:ascii="Times New Roman" w:hAnsi="Times New Roman" w:cs="Times New Roman"/>
          <w:color w:val="000000" w:themeColor="text1"/>
          <w:sz w:val="24"/>
          <w:szCs w:val="24"/>
        </w:rPr>
        <w:t>wellbeing</w:t>
      </w:r>
      <w:r w:rsidR="00C258F9" w:rsidRPr="009D4182">
        <w:rPr>
          <w:rFonts w:ascii="Times New Roman" w:hAnsi="Times New Roman" w:cs="Times New Roman"/>
          <w:color w:val="000000" w:themeColor="text1"/>
          <w:sz w:val="24"/>
          <w:szCs w:val="24"/>
        </w:rPr>
        <w:t xml:space="preserve">. </w:t>
      </w:r>
    </w:p>
    <w:p w:rsidR="00C34BDD" w:rsidRPr="009D4182" w:rsidRDefault="00A25636" w:rsidP="00A25636">
      <w:pPr>
        <w:spacing w:line="36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b/>
          <w:color w:val="000000" w:themeColor="text1"/>
          <w:sz w:val="24"/>
          <w:szCs w:val="24"/>
        </w:rPr>
        <w:t>Padmavathi</w:t>
      </w:r>
      <w:proofErr w:type="spellEnd"/>
      <w:r>
        <w:rPr>
          <w:rFonts w:ascii="Times New Roman" w:hAnsi="Times New Roman" w:cs="Times New Roman"/>
          <w:b/>
          <w:color w:val="000000" w:themeColor="text1"/>
          <w:sz w:val="24"/>
          <w:szCs w:val="24"/>
        </w:rPr>
        <w:t xml:space="preserve"> R. et al. </w:t>
      </w:r>
      <w:r w:rsidR="00C34BDD" w:rsidRPr="009D4182">
        <w:rPr>
          <w:rFonts w:ascii="Times New Roman" w:hAnsi="Times New Roman" w:cs="Times New Roman"/>
          <w:b/>
          <w:color w:val="000000" w:themeColor="text1"/>
          <w:sz w:val="24"/>
          <w:szCs w:val="24"/>
        </w:rPr>
        <w:t>(2023)</w:t>
      </w:r>
      <w:r w:rsidR="00C34BDD" w:rsidRPr="009D4182">
        <w:rPr>
          <w:rFonts w:ascii="Times New Roman" w:hAnsi="Times New Roman" w:cs="Times New Roman"/>
          <w:color w:val="000000" w:themeColor="text1"/>
          <w:sz w:val="24"/>
          <w:szCs w:val="24"/>
        </w:rPr>
        <w:t xml:space="preserve"> in their research paper on Role of managing stress at work place emphasized that Major Depressive Disorder</w:t>
      </w:r>
      <w:r>
        <w:rPr>
          <w:rFonts w:ascii="Times New Roman" w:hAnsi="Times New Roman" w:cs="Times New Roman"/>
          <w:color w:val="000000" w:themeColor="text1"/>
          <w:sz w:val="24"/>
          <w:szCs w:val="24"/>
        </w:rPr>
        <w:t xml:space="preserve"> </w:t>
      </w:r>
      <w:r w:rsidR="00C34BDD" w:rsidRPr="009D4182">
        <w:rPr>
          <w:rFonts w:ascii="Times New Roman" w:hAnsi="Times New Roman" w:cs="Times New Roman"/>
          <w:color w:val="000000" w:themeColor="text1"/>
          <w:sz w:val="24"/>
          <w:szCs w:val="24"/>
        </w:rPr>
        <w:t xml:space="preserve">(MBD) is one of the leading cause of disability </w:t>
      </w:r>
      <w:r w:rsidR="00C34BDD" w:rsidRPr="009D4182">
        <w:rPr>
          <w:rFonts w:ascii="Times New Roman" w:hAnsi="Times New Roman" w:cs="Times New Roman"/>
          <w:color w:val="000000" w:themeColor="text1"/>
          <w:sz w:val="24"/>
          <w:szCs w:val="24"/>
        </w:rPr>
        <w:lastRenderedPageBreak/>
        <w:t>among millions of working professionals leading to global burden of disease.  They suggested that yoga is an ideal complementary therapy for mental disorders by alleviating stress.</w:t>
      </w:r>
    </w:p>
    <w:p w:rsidR="00C258F9" w:rsidRPr="009D4182" w:rsidRDefault="00C258F9" w:rsidP="00A25636">
      <w:pPr>
        <w:spacing w:line="360" w:lineRule="auto"/>
        <w:jc w:val="both"/>
        <w:rPr>
          <w:rFonts w:ascii="Times New Roman" w:hAnsi="Times New Roman" w:cs="Times New Roman"/>
          <w:color w:val="000000" w:themeColor="text1"/>
          <w:sz w:val="24"/>
          <w:szCs w:val="24"/>
        </w:rPr>
      </w:pPr>
      <w:r w:rsidRPr="009D4182">
        <w:rPr>
          <w:rFonts w:ascii="Times New Roman" w:hAnsi="Times New Roman" w:cs="Times New Roman"/>
          <w:b/>
          <w:color w:val="000000" w:themeColor="text1"/>
          <w:sz w:val="24"/>
          <w:szCs w:val="24"/>
        </w:rPr>
        <w:t xml:space="preserve">Dr. R. </w:t>
      </w:r>
      <w:proofErr w:type="spellStart"/>
      <w:r w:rsidRPr="009D4182">
        <w:rPr>
          <w:rFonts w:ascii="Times New Roman" w:hAnsi="Times New Roman" w:cs="Times New Roman"/>
          <w:b/>
          <w:color w:val="000000" w:themeColor="text1"/>
          <w:sz w:val="24"/>
          <w:szCs w:val="24"/>
        </w:rPr>
        <w:t>Balasubramanian</w:t>
      </w:r>
      <w:proofErr w:type="spellEnd"/>
      <w:r w:rsidR="00A25636">
        <w:rPr>
          <w:rFonts w:ascii="Times New Roman" w:hAnsi="Times New Roman" w:cs="Times New Roman"/>
          <w:b/>
          <w:color w:val="000000" w:themeColor="text1"/>
          <w:sz w:val="24"/>
          <w:szCs w:val="24"/>
        </w:rPr>
        <w:t xml:space="preserve"> </w:t>
      </w:r>
      <w:r w:rsidRPr="009D4182">
        <w:rPr>
          <w:rFonts w:ascii="Times New Roman" w:hAnsi="Times New Roman" w:cs="Times New Roman"/>
          <w:b/>
          <w:color w:val="000000" w:themeColor="text1"/>
          <w:sz w:val="24"/>
          <w:szCs w:val="24"/>
        </w:rPr>
        <w:t>(2023)</w:t>
      </w:r>
      <w:r w:rsidRPr="009D4182">
        <w:rPr>
          <w:rFonts w:ascii="Times New Roman" w:hAnsi="Times New Roman" w:cs="Times New Roman"/>
          <w:color w:val="000000" w:themeColor="text1"/>
          <w:sz w:val="24"/>
          <w:szCs w:val="24"/>
        </w:rPr>
        <w:t xml:space="preserve"> </w:t>
      </w:r>
      <w:r w:rsidR="006E4734" w:rsidRPr="009D4182">
        <w:rPr>
          <w:rFonts w:ascii="Times New Roman" w:hAnsi="Times New Roman" w:cs="Times New Roman"/>
          <w:color w:val="000000" w:themeColor="text1"/>
          <w:sz w:val="24"/>
          <w:szCs w:val="24"/>
        </w:rPr>
        <w:t xml:space="preserve">suggested </w:t>
      </w:r>
      <w:proofErr w:type="gramStart"/>
      <w:r w:rsidR="006E4734" w:rsidRPr="009D4182">
        <w:rPr>
          <w:rFonts w:ascii="Times New Roman" w:hAnsi="Times New Roman" w:cs="Times New Roman"/>
          <w:color w:val="000000" w:themeColor="text1"/>
          <w:sz w:val="24"/>
          <w:szCs w:val="24"/>
        </w:rPr>
        <w:t>in  his</w:t>
      </w:r>
      <w:proofErr w:type="gramEnd"/>
      <w:r w:rsidR="006E4734" w:rsidRPr="009D4182">
        <w:rPr>
          <w:rFonts w:ascii="Times New Roman" w:hAnsi="Times New Roman" w:cs="Times New Roman"/>
          <w:color w:val="000000" w:themeColor="text1"/>
          <w:sz w:val="24"/>
          <w:szCs w:val="24"/>
        </w:rPr>
        <w:t xml:space="preserve"> review paper that integration of yoga and meditation</w:t>
      </w:r>
      <w:r w:rsidR="00512466" w:rsidRPr="009D4182">
        <w:rPr>
          <w:rFonts w:ascii="Times New Roman" w:hAnsi="Times New Roman" w:cs="Times New Roman"/>
          <w:color w:val="000000" w:themeColor="text1"/>
          <w:sz w:val="24"/>
          <w:szCs w:val="24"/>
        </w:rPr>
        <w:t xml:space="preserve"> at work place</w:t>
      </w:r>
      <w:r w:rsidR="006E4734" w:rsidRPr="009D4182">
        <w:rPr>
          <w:rFonts w:ascii="Times New Roman" w:hAnsi="Times New Roman" w:cs="Times New Roman"/>
          <w:color w:val="000000" w:themeColor="text1"/>
          <w:sz w:val="24"/>
          <w:szCs w:val="24"/>
        </w:rPr>
        <w:t xml:space="preserve"> can be a promising strategy </w:t>
      </w:r>
      <w:r w:rsidR="00512466" w:rsidRPr="009D4182">
        <w:rPr>
          <w:rFonts w:ascii="Times New Roman" w:hAnsi="Times New Roman" w:cs="Times New Roman"/>
          <w:color w:val="000000" w:themeColor="text1"/>
          <w:sz w:val="24"/>
          <w:szCs w:val="24"/>
        </w:rPr>
        <w:t>by influencing the physical and mental health of working professionals. These wellness initiatives of an organization can foster such work place culture which reaps the benefit of more satisfied and productive workforce.</w:t>
      </w:r>
    </w:p>
    <w:p w:rsidR="00236792" w:rsidRPr="009D4182" w:rsidRDefault="00236792" w:rsidP="00A25636">
      <w:pPr>
        <w:spacing w:line="360" w:lineRule="auto"/>
        <w:jc w:val="both"/>
        <w:rPr>
          <w:rFonts w:ascii="Times New Roman" w:hAnsi="Times New Roman" w:cs="Times New Roman"/>
          <w:b/>
          <w:color w:val="000000" w:themeColor="text1"/>
          <w:sz w:val="24"/>
          <w:szCs w:val="24"/>
        </w:rPr>
      </w:pPr>
      <w:r w:rsidRPr="009D4182">
        <w:rPr>
          <w:rFonts w:ascii="Times New Roman" w:hAnsi="Times New Roman" w:cs="Times New Roman"/>
          <w:b/>
          <w:color w:val="000000" w:themeColor="text1"/>
          <w:sz w:val="24"/>
          <w:szCs w:val="24"/>
        </w:rPr>
        <w:t>Objectives</w:t>
      </w:r>
    </w:p>
    <w:p w:rsidR="00236792" w:rsidRPr="009D4182" w:rsidRDefault="00236792" w:rsidP="00A25636">
      <w:pPr>
        <w:pStyle w:val="ListParagraph"/>
        <w:numPr>
          <w:ilvl w:val="0"/>
          <w:numId w:val="10"/>
        </w:numPr>
        <w:spacing w:line="360" w:lineRule="auto"/>
        <w:jc w:val="both"/>
        <w:rPr>
          <w:rFonts w:ascii="Times New Roman" w:hAnsi="Times New Roman" w:cs="Times New Roman"/>
          <w:color w:val="000000" w:themeColor="text1"/>
          <w:sz w:val="24"/>
          <w:szCs w:val="24"/>
        </w:rPr>
      </w:pPr>
      <w:r w:rsidRPr="009D4182">
        <w:rPr>
          <w:rFonts w:ascii="Times New Roman" w:hAnsi="Times New Roman" w:cs="Times New Roman"/>
          <w:color w:val="000000" w:themeColor="text1"/>
          <w:sz w:val="24"/>
          <w:szCs w:val="24"/>
        </w:rPr>
        <w:t>To study the impact of yoga and meditation on the physical health and fitness of the working professionals.</w:t>
      </w:r>
    </w:p>
    <w:p w:rsidR="00236792" w:rsidRPr="009D4182" w:rsidRDefault="00236792" w:rsidP="00A25636">
      <w:pPr>
        <w:pStyle w:val="ListParagraph"/>
        <w:numPr>
          <w:ilvl w:val="0"/>
          <w:numId w:val="10"/>
        </w:numPr>
        <w:spacing w:line="360" w:lineRule="auto"/>
        <w:jc w:val="both"/>
        <w:rPr>
          <w:rFonts w:ascii="Times New Roman" w:hAnsi="Times New Roman" w:cs="Times New Roman"/>
          <w:color w:val="000000" w:themeColor="text1"/>
          <w:sz w:val="24"/>
          <w:szCs w:val="24"/>
        </w:rPr>
      </w:pPr>
      <w:r w:rsidRPr="009D4182">
        <w:rPr>
          <w:rFonts w:ascii="Times New Roman" w:hAnsi="Times New Roman" w:cs="Times New Roman"/>
          <w:color w:val="000000" w:themeColor="text1"/>
          <w:sz w:val="24"/>
          <w:szCs w:val="24"/>
        </w:rPr>
        <w:t>To study the impact of yoga and meditation on th</w:t>
      </w:r>
      <w:r w:rsidR="008752E8" w:rsidRPr="009D4182">
        <w:rPr>
          <w:rFonts w:ascii="Times New Roman" w:hAnsi="Times New Roman" w:cs="Times New Roman"/>
          <w:color w:val="000000" w:themeColor="text1"/>
          <w:sz w:val="24"/>
          <w:szCs w:val="24"/>
        </w:rPr>
        <w:t>e mental and psychological well-</w:t>
      </w:r>
      <w:r w:rsidRPr="009D4182">
        <w:rPr>
          <w:rFonts w:ascii="Times New Roman" w:hAnsi="Times New Roman" w:cs="Times New Roman"/>
          <w:color w:val="000000" w:themeColor="text1"/>
          <w:sz w:val="24"/>
          <w:szCs w:val="24"/>
        </w:rPr>
        <w:t>being of the working professionals.</w:t>
      </w:r>
    </w:p>
    <w:p w:rsidR="00F170FE" w:rsidRPr="009D4182" w:rsidRDefault="00F170FE" w:rsidP="00A25636">
      <w:pPr>
        <w:spacing w:line="360" w:lineRule="auto"/>
        <w:jc w:val="both"/>
        <w:rPr>
          <w:rFonts w:ascii="Times New Roman" w:hAnsi="Times New Roman" w:cs="Times New Roman"/>
          <w:b/>
          <w:color w:val="000000" w:themeColor="text1"/>
          <w:sz w:val="24"/>
          <w:szCs w:val="24"/>
        </w:rPr>
      </w:pPr>
      <w:r w:rsidRPr="009D4182">
        <w:rPr>
          <w:rFonts w:ascii="Times New Roman" w:hAnsi="Times New Roman" w:cs="Times New Roman"/>
          <w:b/>
          <w:color w:val="000000" w:themeColor="text1"/>
          <w:sz w:val="24"/>
          <w:szCs w:val="24"/>
        </w:rPr>
        <w:t>Research Methodology</w:t>
      </w:r>
    </w:p>
    <w:p w:rsidR="00236792" w:rsidRPr="009D4182" w:rsidRDefault="00F170FE" w:rsidP="00A25636">
      <w:pPr>
        <w:spacing w:line="360" w:lineRule="auto"/>
        <w:jc w:val="both"/>
        <w:rPr>
          <w:rFonts w:ascii="Times New Roman" w:hAnsi="Times New Roman" w:cs="Times New Roman"/>
          <w:color w:val="000000" w:themeColor="text1"/>
          <w:sz w:val="24"/>
          <w:szCs w:val="24"/>
        </w:rPr>
      </w:pPr>
      <w:r w:rsidRPr="009D4182">
        <w:rPr>
          <w:rFonts w:ascii="Times New Roman" w:hAnsi="Times New Roman" w:cs="Times New Roman"/>
          <w:color w:val="000000" w:themeColor="text1"/>
          <w:sz w:val="24"/>
          <w:szCs w:val="24"/>
        </w:rPr>
        <w:t xml:space="preserve">Desk Research : The methodology used in the this </w:t>
      </w:r>
      <w:r w:rsidR="008752E8" w:rsidRPr="009D4182">
        <w:rPr>
          <w:rFonts w:ascii="Times New Roman" w:hAnsi="Times New Roman" w:cs="Times New Roman"/>
          <w:color w:val="000000" w:themeColor="text1"/>
          <w:sz w:val="24"/>
          <w:szCs w:val="24"/>
        </w:rPr>
        <w:t>r</w:t>
      </w:r>
      <w:r w:rsidRPr="009D4182">
        <w:rPr>
          <w:rFonts w:ascii="Times New Roman" w:hAnsi="Times New Roman" w:cs="Times New Roman"/>
          <w:color w:val="000000" w:themeColor="text1"/>
          <w:sz w:val="24"/>
          <w:szCs w:val="24"/>
        </w:rPr>
        <w:t xml:space="preserve">eview paper is mainly </w:t>
      </w:r>
      <w:r w:rsidR="008752E8" w:rsidRPr="009D4182">
        <w:rPr>
          <w:rFonts w:ascii="Times New Roman" w:hAnsi="Times New Roman" w:cs="Times New Roman"/>
          <w:color w:val="000000" w:themeColor="text1"/>
          <w:sz w:val="24"/>
          <w:szCs w:val="24"/>
        </w:rPr>
        <w:t>d</w:t>
      </w:r>
      <w:r w:rsidRPr="009D4182">
        <w:rPr>
          <w:rFonts w:ascii="Times New Roman" w:hAnsi="Times New Roman" w:cs="Times New Roman"/>
          <w:color w:val="000000" w:themeColor="text1"/>
          <w:sz w:val="24"/>
          <w:szCs w:val="24"/>
        </w:rPr>
        <w:t xml:space="preserve">esk research analyzing the secondary data .The secondary data for the study was sourced from books, publications in leading research journals, conference proceedings, research reports by prominent bodies and reports in leading newspapers, industry magazines and publications and internet . </w:t>
      </w:r>
    </w:p>
    <w:p w:rsidR="0022198B" w:rsidRPr="009D4182" w:rsidRDefault="0022198B" w:rsidP="00A25636">
      <w:pPr>
        <w:spacing w:line="360" w:lineRule="auto"/>
        <w:jc w:val="both"/>
        <w:rPr>
          <w:rFonts w:ascii="Times New Roman" w:hAnsi="Times New Roman" w:cs="Times New Roman"/>
          <w:color w:val="000000" w:themeColor="text1"/>
          <w:sz w:val="24"/>
          <w:szCs w:val="24"/>
        </w:rPr>
      </w:pPr>
      <w:r w:rsidRPr="009D4182">
        <w:rPr>
          <w:rFonts w:ascii="Times New Roman" w:eastAsia="Times New Roman" w:hAnsi="Times New Roman" w:cs="Times New Roman"/>
          <w:b/>
          <w:color w:val="000000" w:themeColor="text1"/>
          <w:sz w:val="24"/>
          <w:szCs w:val="24"/>
        </w:rPr>
        <w:t>Findings</w:t>
      </w:r>
    </w:p>
    <w:p w:rsidR="00EE6A00" w:rsidRPr="009D4182" w:rsidRDefault="0022198B" w:rsidP="00A25636">
      <w:pPr>
        <w:spacing w:line="360" w:lineRule="auto"/>
        <w:jc w:val="both"/>
        <w:rPr>
          <w:rFonts w:ascii="Times New Roman" w:hAnsi="Times New Roman" w:cs="Times New Roman"/>
          <w:color w:val="000000" w:themeColor="text1"/>
          <w:sz w:val="24"/>
          <w:szCs w:val="24"/>
        </w:rPr>
      </w:pPr>
      <w:r w:rsidRPr="009D4182">
        <w:rPr>
          <w:rFonts w:ascii="Times New Roman" w:hAnsi="Times New Roman" w:cs="Times New Roman"/>
          <w:color w:val="000000" w:themeColor="text1"/>
          <w:sz w:val="24"/>
          <w:szCs w:val="24"/>
        </w:rPr>
        <w:t xml:space="preserve">The following findings can be compiled based on the </w:t>
      </w:r>
      <w:r w:rsidR="008752E8" w:rsidRPr="009D4182">
        <w:rPr>
          <w:rFonts w:ascii="Times New Roman" w:hAnsi="Times New Roman" w:cs="Times New Roman"/>
          <w:color w:val="000000" w:themeColor="text1"/>
          <w:sz w:val="24"/>
          <w:szCs w:val="24"/>
        </w:rPr>
        <w:t>e</w:t>
      </w:r>
      <w:r w:rsidRPr="009D4182">
        <w:rPr>
          <w:rFonts w:ascii="Times New Roman" w:hAnsi="Times New Roman" w:cs="Times New Roman"/>
          <w:color w:val="000000" w:themeColor="text1"/>
          <w:sz w:val="24"/>
          <w:szCs w:val="24"/>
        </w:rPr>
        <w:t xml:space="preserve">mpirical studies and </w:t>
      </w:r>
      <w:r w:rsidR="008752E8" w:rsidRPr="009D4182">
        <w:rPr>
          <w:rFonts w:ascii="Times New Roman" w:hAnsi="Times New Roman" w:cs="Times New Roman"/>
          <w:color w:val="000000" w:themeColor="text1"/>
          <w:sz w:val="24"/>
          <w:szCs w:val="24"/>
        </w:rPr>
        <w:t>t</w:t>
      </w:r>
      <w:r w:rsidRPr="009D4182">
        <w:rPr>
          <w:rFonts w:ascii="Times New Roman" w:hAnsi="Times New Roman" w:cs="Times New Roman"/>
          <w:color w:val="000000" w:themeColor="text1"/>
          <w:sz w:val="24"/>
          <w:szCs w:val="24"/>
        </w:rPr>
        <w:t xml:space="preserve">heoretical arguments given by the different </w:t>
      </w:r>
      <w:r w:rsidR="008752E8" w:rsidRPr="009D4182">
        <w:rPr>
          <w:rFonts w:ascii="Times New Roman" w:hAnsi="Times New Roman" w:cs="Times New Roman"/>
          <w:color w:val="000000" w:themeColor="text1"/>
          <w:sz w:val="24"/>
          <w:szCs w:val="24"/>
        </w:rPr>
        <w:t>r</w:t>
      </w:r>
      <w:r w:rsidRPr="009D4182">
        <w:rPr>
          <w:rFonts w:ascii="Times New Roman" w:hAnsi="Times New Roman" w:cs="Times New Roman"/>
          <w:color w:val="000000" w:themeColor="text1"/>
          <w:sz w:val="24"/>
          <w:szCs w:val="24"/>
        </w:rPr>
        <w:t xml:space="preserve">esearch </w:t>
      </w:r>
      <w:r w:rsidR="008752E8" w:rsidRPr="009D4182">
        <w:rPr>
          <w:rFonts w:ascii="Times New Roman" w:hAnsi="Times New Roman" w:cs="Times New Roman"/>
          <w:color w:val="000000" w:themeColor="text1"/>
          <w:sz w:val="24"/>
          <w:szCs w:val="24"/>
        </w:rPr>
        <w:t>p</w:t>
      </w:r>
      <w:r w:rsidRPr="009D4182">
        <w:rPr>
          <w:rFonts w:ascii="Times New Roman" w:hAnsi="Times New Roman" w:cs="Times New Roman"/>
          <w:color w:val="000000" w:themeColor="text1"/>
          <w:sz w:val="24"/>
          <w:szCs w:val="24"/>
        </w:rPr>
        <w:t>apers.</w:t>
      </w:r>
    </w:p>
    <w:p w:rsidR="00EE6A00" w:rsidRPr="009D4182" w:rsidRDefault="00544D4F" w:rsidP="00A25636">
      <w:pPr>
        <w:pStyle w:val="ListParagraph"/>
        <w:numPr>
          <w:ilvl w:val="0"/>
          <w:numId w:val="8"/>
        </w:numPr>
        <w:spacing w:line="360" w:lineRule="auto"/>
        <w:jc w:val="both"/>
        <w:rPr>
          <w:rFonts w:ascii="Times New Roman" w:hAnsi="Times New Roman" w:cs="Times New Roman"/>
          <w:color w:val="000000" w:themeColor="text1"/>
          <w:sz w:val="24"/>
          <w:szCs w:val="24"/>
        </w:rPr>
      </w:pPr>
      <w:r w:rsidRPr="009D4182">
        <w:rPr>
          <w:rFonts w:ascii="Times New Roman" w:hAnsi="Times New Roman" w:cs="Times New Roman"/>
          <w:b/>
          <w:color w:val="000000" w:themeColor="text1"/>
          <w:sz w:val="24"/>
          <w:szCs w:val="24"/>
        </w:rPr>
        <w:t xml:space="preserve">Improvement in </w:t>
      </w:r>
      <w:r w:rsidR="008752E8" w:rsidRPr="009D4182">
        <w:rPr>
          <w:rFonts w:ascii="Times New Roman" w:hAnsi="Times New Roman" w:cs="Times New Roman"/>
          <w:b/>
          <w:color w:val="000000" w:themeColor="text1"/>
          <w:sz w:val="24"/>
          <w:szCs w:val="24"/>
        </w:rPr>
        <w:t>p</w:t>
      </w:r>
      <w:r w:rsidRPr="009D4182">
        <w:rPr>
          <w:rFonts w:ascii="Times New Roman" w:hAnsi="Times New Roman" w:cs="Times New Roman"/>
          <w:b/>
          <w:color w:val="000000" w:themeColor="text1"/>
          <w:sz w:val="24"/>
          <w:szCs w:val="24"/>
        </w:rPr>
        <w:t xml:space="preserve">hysical </w:t>
      </w:r>
      <w:r w:rsidR="008752E8" w:rsidRPr="009D4182">
        <w:rPr>
          <w:rFonts w:ascii="Times New Roman" w:hAnsi="Times New Roman" w:cs="Times New Roman"/>
          <w:b/>
          <w:color w:val="000000" w:themeColor="text1"/>
          <w:sz w:val="24"/>
          <w:szCs w:val="24"/>
        </w:rPr>
        <w:t>h</w:t>
      </w:r>
      <w:r w:rsidRPr="009D4182">
        <w:rPr>
          <w:rFonts w:ascii="Times New Roman" w:hAnsi="Times New Roman" w:cs="Times New Roman"/>
          <w:b/>
          <w:color w:val="000000" w:themeColor="text1"/>
          <w:sz w:val="24"/>
          <w:szCs w:val="24"/>
        </w:rPr>
        <w:t>ealth</w:t>
      </w:r>
      <w:r w:rsidRPr="009D4182">
        <w:rPr>
          <w:rFonts w:ascii="Times New Roman" w:hAnsi="Times New Roman" w:cs="Times New Roman"/>
          <w:color w:val="000000" w:themeColor="text1"/>
          <w:sz w:val="24"/>
          <w:szCs w:val="24"/>
        </w:rPr>
        <w:t xml:space="preserve">: Regular practice of </w:t>
      </w:r>
      <w:r w:rsidR="008752E8" w:rsidRPr="009D4182">
        <w:rPr>
          <w:rFonts w:ascii="Times New Roman" w:hAnsi="Times New Roman" w:cs="Times New Roman"/>
          <w:color w:val="000000" w:themeColor="text1"/>
          <w:sz w:val="24"/>
          <w:szCs w:val="24"/>
        </w:rPr>
        <w:t>y</w:t>
      </w:r>
      <w:r w:rsidRPr="009D4182">
        <w:rPr>
          <w:rFonts w:ascii="Times New Roman" w:hAnsi="Times New Roman" w:cs="Times New Roman"/>
          <w:color w:val="000000" w:themeColor="text1"/>
          <w:sz w:val="24"/>
          <w:szCs w:val="24"/>
        </w:rPr>
        <w:t xml:space="preserve">oga can alleviate physical tension, </w:t>
      </w:r>
      <w:r w:rsidR="00D87F76" w:rsidRPr="009D4182">
        <w:rPr>
          <w:rFonts w:ascii="Times New Roman" w:hAnsi="Times New Roman" w:cs="Times New Roman"/>
          <w:color w:val="000000" w:themeColor="text1"/>
          <w:sz w:val="24"/>
          <w:szCs w:val="24"/>
        </w:rPr>
        <w:t xml:space="preserve">enhance immunity, </w:t>
      </w:r>
      <w:r w:rsidRPr="009D4182">
        <w:rPr>
          <w:rFonts w:ascii="Times New Roman" w:hAnsi="Times New Roman" w:cs="Times New Roman"/>
          <w:color w:val="000000" w:themeColor="text1"/>
          <w:sz w:val="24"/>
          <w:szCs w:val="24"/>
        </w:rPr>
        <w:t xml:space="preserve">improve posture, and reduce the risk of musculoskeletal issues that may arise from prolonged periods of sitting or repetitive tasks common in office environments. </w:t>
      </w:r>
    </w:p>
    <w:p w:rsidR="00544D4F" w:rsidRPr="009D4182" w:rsidRDefault="00E141E9" w:rsidP="00A25636">
      <w:pPr>
        <w:pStyle w:val="ListParagraph"/>
        <w:numPr>
          <w:ilvl w:val="0"/>
          <w:numId w:val="8"/>
        </w:numPr>
        <w:spacing w:line="360" w:lineRule="auto"/>
        <w:jc w:val="both"/>
        <w:rPr>
          <w:rFonts w:ascii="Times New Roman" w:hAnsi="Times New Roman" w:cs="Times New Roman"/>
          <w:color w:val="000000" w:themeColor="text1"/>
          <w:sz w:val="24"/>
          <w:szCs w:val="24"/>
        </w:rPr>
      </w:pPr>
      <w:r w:rsidRPr="009D4182">
        <w:rPr>
          <w:rFonts w:ascii="Times New Roman" w:hAnsi="Times New Roman" w:cs="Times New Roman"/>
          <w:b/>
          <w:color w:val="000000" w:themeColor="text1"/>
          <w:sz w:val="24"/>
          <w:szCs w:val="24"/>
        </w:rPr>
        <w:t>Improvement</w:t>
      </w:r>
      <w:r w:rsidR="00544D4F" w:rsidRPr="009D4182">
        <w:rPr>
          <w:rFonts w:ascii="Times New Roman" w:hAnsi="Times New Roman" w:cs="Times New Roman"/>
          <w:b/>
          <w:color w:val="000000" w:themeColor="text1"/>
          <w:sz w:val="24"/>
          <w:szCs w:val="24"/>
        </w:rPr>
        <w:t xml:space="preserve"> in </w:t>
      </w:r>
      <w:r w:rsidR="008752E8" w:rsidRPr="009D4182">
        <w:rPr>
          <w:rFonts w:ascii="Times New Roman" w:hAnsi="Times New Roman" w:cs="Times New Roman"/>
          <w:b/>
          <w:color w:val="000000" w:themeColor="text1"/>
          <w:sz w:val="24"/>
          <w:szCs w:val="24"/>
        </w:rPr>
        <w:t>m</w:t>
      </w:r>
      <w:r w:rsidR="00544D4F" w:rsidRPr="009D4182">
        <w:rPr>
          <w:rFonts w:ascii="Times New Roman" w:hAnsi="Times New Roman" w:cs="Times New Roman"/>
          <w:b/>
          <w:color w:val="000000" w:themeColor="text1"/>
          <w:sz w:val="24"/>
          <w:szCs w:val="24"/>
        </w:rPr>
        <w:t xml:space="preserve">ental </w:t>
      </w:r>
      <w:r w:rsidR="008752E8" w:rsidRPr="009D4182">
        <w:rPr>
          <w:rFonts w:ascii="Times New Roman" w:hAnsi="Times New Roman" w:cs="Times New Roman"/>
          <w:b/>
          <w:color w:val="000000" w:themeColor="text1"/>
          <w:sz w:val="24"/>
          <w:szCs w:val="24"/>
        </w:rPr>
        <w:t>h</w:t>
      </w:r>
      <w:r w:rsidR="00A25636">
        <w:rPr>
          <w:rFonts w:ascii="Times New Roman" w:hAnsi="Times New Roman" w:cs="Times New Roman"/>
          <w:b/>
          <w:color w:val="000000" w:themeColor="text1"/>
          <w:sz w:val="24"/>
          <w:szCs w:val="24"/>
        </w:rPr>
        <w:t>ealth</w:t>
      </w:r>
      <w:r w:rsidR="00544D4F" w:rsidRPr="009D4182">
        <w:rPr>
          <w:rFonts w:ascii="Times New Roman" w:hAnsi="Times New Roman" w:cs="Times New Roman"/>
          <w:b/>
          <w:color w:val="000000" w:themeColor="text1"/>
          <w:sz w:val="24"/>
          <w:szCs w:val="24"/>
        </w:rPr>
        <w:t>:</w:t>
      </w:r>
      <w:r w:rsidR="00544D4F" w:rsidRPr="009D4182">
        <w:rPr>
          <w:rFonts w:ascii="Times New Roman" w:hAnsi="Times New Roman" w:cs="Times New Roman"/>
          <w:color w:val="000000" w:themeColor="text1"/>
          <w:sz w:val="24"/>
          <w:szCs w:val="24"/>
        </w:rPr>
        <w:t xml:space="preserve"> Meditation, in particular, has been linked to improved mental health. Regular practice can help reduce symptoms of anxiety and depression, enhance mood, and promote overall emotional well-being. Yoga, with its emphasis on breath control and mindfulness, also contributes to mental health benefits.</w:t>
      </w:r>
    </w:p>
    <w:p w:rsidR="0088033A" w:rsidRPr="009D4182" w:rsidRDefault="0088033A" w:rsidP="00A25636">
      <w:pPr>
        <w:pStyle w:val="ListParagraph"/>
        <w:numPr>
          <w:ilvl w:val="0"/>
          <w:numId w:val="8"/>
        </w:numPr>
        <w:spacing w:line="360" w:lineRule="auto"/>
        <w:jc w:val="both"/>
        <w:rPr>
          <w:rFonts w:ascii="Times New Roman" w:hAnsi="Times New Roman" w:cs="Times New Roman"/>
          <w:color w:val="000000" w:themeColor="text1"/>
          <w:sz w:val="24"/>
          <w:szCs w:val="24"/>
        </w:rPr>
      </w:pPr>
      <w:r w:rsidRPr="009D4182">
        <w:rPr>
          <w:rFonts w:ascii="Times New Roman" w:hAnsi="Times New Roman" w:cs="Times New Roman"/>
          <w:b/>
          <w:color w:val="000000" w:themeColor="text1"/>
          <w:sz w:val="24"/>
          <w:szCs w:val="24"/>
        </w:rPr>
        <w:lastRenderedPageBreak/>
        <w:t xml:space="preserve">Stress </w:t>
      </w:r>
      <w:r w:rsidR="00350A65" w:rsidRPr="009D4182">
        <w:rPr>
          <w:rFonts w:ascii="Times New Roman" w:hAnsi="Times New Roman" w:cs="Times New Roman"/>
          <w:b/>
          <w:color w:val="000000" w:themeColor="text1"/>
          <w:sz w:val="24"/>
          <w:szCs w:val="24"/>
        </w:rPr>
        <w:t>r</w:t>
      </w:r>
      <w:r w:rsidR="00A25636">
        <w:rPr>
          <w:rFonts w:ascii="Times New Roman" w:hAnsi="Times New Roman" w:cs="Times New Roman"/>
          <w:b/>
          <w:color w:val="000000" w:themeColor="text1"/>
          <w:sz w:val="24"/>
          <w:szCs w:val="24"/>
        </w:rPr>
        <w:t>eduction</w:t>
      </w:r>
      <w:r w:rsidRPr="009D4182">
        <w:rPr>
          <w:rFonts w:ascii="Times New Roman" w:hAnsi="Times New Roman" w:cs="Times New Roman"/>
          <w:b/>
          <w:color w:val="000000" w:themeColor="text1"/>
          <w:sz w:val="24"/>
          <w:szCs w:val="24"/>
        </w:rPr>
        <w:t>:</w:t>
      </w:r>
      <w:r w:rsidRPr="009D4182">
        <w:rPr>
          <w:rFonts w:ascii="Times New Roman" w:hAnsi="Times New Roman" w:cs="Times New Roman"/>
          <w:color w:val="000000" w:themeColor="text1"/>
          <w:sz w:val="24"/>
          <w:szCs w:val="24"/>
        </w:rPr>
        <w:t xml:space="preserve"> Both yoga and meditation are known for their stress-reducing effects. They help activate the body's relaxation response, reducing the production of stress hormones and promoting a sense of calmness. This is particularly beneficial for working professionals who may face high-pressure situations at the work place.</w:t>
      </w:r>
    </w:p>
    <w:p w:rsidR="0088033A" w:rsidRPr="009D4182" w:rsidRDefault="0088033A" w:rsidP="00A25636">
      <w:pPr>
        <w:pStyle w:val="ListParagraph"/>
        <w:numPr>
          <w:ilvl w:val="0"/>
          <w:numId w:val="8"/>
        </w:numPr>
        <w:spacing w:line="360" w:lineRule="auto"/>
        <w:jc w:val="both"/>
        <w:rPr>
          <w:rFonts w:ascii="Times New Roman" w:hAnsi="Times New Roman" w:cs="Times New Roman"/>
          <w:color w:val="000000" w:themeColor="text1"/>
          <w:sz w:val="24"/>
          <w:szCs w:val="24"/>
        </w:rPr>
      </w:pPr>
      <w:r w:rsidRPr="009D4182">
        <w:rPr>
          <w:rFonts w:ascii="Times New Roman" w:hAnsi="Times New Roman" w:cs="Times New Roman"/>
          <w:b/>
          <w:color w:val="000000" w:themeColor="text1"/>
          <w:sz w:val="24"/>
          <w:szCs w:val="24"/>
        </w:rPr>
        <w:t xml:space="preserve">Enhanced </w:t>
      </w:r>
      <w:r w:rsidR="00350A65" w:rsidRPr="009D4182">
        <w:rPr>
          <w:rFonts w:ascii="Times New Roman" w:hAnsi="Times New Roman" w:cs="Times New Roman"/>
          <w:b/>
          <w:color w:val="000000" w:themeColor="text1"/>
          <w:sz w:val="24"/>
          <w:szCs w:val="24"/>
        </w:rPr>
        <w:t>f</w:t>
      </w:r>
      <w:r w:rsidRPr="009D4182">
        <w:rPr>
          <w:rFonts w:ascii="Times New Roman" w:hAnsi="Times New Roman" w:cs="Times New Roman"/>
          <w:b/>
          <w:color w:val="000000" w:themeColor="text1"/>
          <w:sz w:val="24"/>
          <w:szCs w:val="24"/>
        </w:rPr>
        <w:t xml:space="preserve">ocus and </w:t>
      </w:r>
      <w:r w:rsidR="00350A65" w:rsidRPr="009D4182">
        <w:rPr>
          <w:rFonts w:ascii="Times New Roman" w:hAnsi="Times New Roman" w:cs="Times New Roman"/>
          <w:b/>
          <w:color w:val="000000" w:themeColor="text1"/>
          <w:sz w:val="24"/>
          <w:szCs w:val="24"/>
        </w:rPr>
        <w:t>c</w:t>
      </w:r>
      <w:r w:rsidRPr="009D4182">
        <w:rPr>
          <w:rFonts w:ascii="Times New Roman" w:hAnsi="Times New Roman" w:cs="Times New Roman"/>
          <w:b/>
          <w:color w:val="000000" w:themeColor="text1"/>
          <w:sz w:val="24"/>
          <w:szCs w:val="24"/>
        </w:rPr>
        <w:t>oncentration:</w:t>
      </w:r>
      <w:r w:rsidRPr="009D4182">
        <w:rPr>
          <w:rFonts w:ascii="Times New Roman" w:eastAsia="Times New Roman" w:hAnsi="Times New Roman" w:cs="Times New Roman"/>
          <w:color w:val="000000" w:themeColor="text1"/>
          <w:sz w:val="24"/>
          <w:szCs w:val="24"/>
        </w:rPr>
        <w:t xml:space="preserve"> </w:t>
      </w:r>
      <w:r w:rsidRPr="009D4182">
        <w:rPr>
          <w:rFonts w:ascii="Times New Roman" w:hAnsi="Times New Roman" w:cs="Times New Roman"/>
          <w:color w:val="000000" w:themeColor="text1"/>
          <w:sz w:val="24"/>
          <w:szCs w:val="24"/>
        </w:rPr>
        <w:t>The mindfulness aspects of yoga and meditation encourage present-moment awareness and concentration. This can translate to improved focus and productivity in the workplace, as professionals become better able to manage distractions and stay engaged in tasks.</w:t>
      </w:r>
    </w:p>
    <w:p w:rsidR="0088033A" w:rsidRPr="009D4182" w:rsidRDefault="0088033A" w:rsidP="00A25636">
      <w:pPr>
        <w:pStyle w:val="ListParagraph"/>
        <w:numPr>
          <w:ilvl w:val="0"/>
          <w:numId w:val="8"/>
        </w:numPr>
        <w:spacing w:line="360" w:lineRule="auto"/>
        <w:jc w:val="both"/>
        <w:rPr>
          <w:rFonts w:ascii="Times New Roman" w:hAnsi="Times New Roman" w:cs="Times New Roman"/>
          <w:color w:val="000000" w:themeColor="text1"/>
          <w:sz w:val="24"/>
          <w:szCs w:val="24"/>
        </w:rPr>
      </w:pPr>
      <w:r w:rsidRPr="009D4182">
        <w:rPr>
          <w:rFonts w:ascii="Times New Roman" w:hAnsi="Times New Roman" w:cs="Times New Roman"/>
          <w:b/>
          <w:color w:val="000000" w:themeColor="text1"/>
          <w:sz w:val="24"/>
          <w:szCs w:val="24"/>
        </w:rPr>
        <w:t xml:space="preserve">Increased </w:t>
      </w:r>
      <w:r w:rsidR="00350A65" w:rsidRPr="009D4182">
        <w:rPr>
          <w:rFonts w:ascii="Times New Roman" w:hAnsi="Times New Roman" w:cs="Times New Roman"/>
          <w:b/>
          <w:color w:val="000000" w:themeColor="text1"/>
          <w:sz w:val="24"/>
          <w:szCs w:val="24"/>
        </w:rPr>
        <w:t>e</w:t>
      </w:r>
      <w:r w:rsidRPr="009D4182">
        <w:rPr>
          <w:rFonts w:ascii="Times New Roman" w:hAnsi="Times New Roman" w:cs="Times New Roman"/>
          <w:b/>
          <w:color w:val="000000" w:themeColor="text1"/>
          <w:sz w:val="24"/>
          <w:szCs w:val="24"/>
        </w:rPr>
        <w:t xml:space="preserve">nergy </w:t>
      </w:r>
      <w:r w:rsidR="00350A65" w:rsidRPr="009D4182">
        <w:rPr>
          <w:rFonts w:ascii="Times New Roman" w:hAnsi="Times New Roman" w:cs="Times New Roman"/>
          <w:b/>
          <w:color w:val="000000" w:themeColor="text1"/>
          <w:sz w:val="24"/>
          <w:szCs w:val="24"/>
        </w:rPr>
        <w:t>l</w:t>
      </w:r>
      <w:r w:rsidRPr="009D4182">
        <w:rPr>
          <w:rFonts w:ascii="Times New Roman" w:hAnsi="Times New Roman" w:cs="Times New Roman"/>
          <w:b/>
          <w:color w:val="000000" w:themeColor="text1"/>
          <w:sz w:val="24"/>
          <w:szCs w:val="24"/>
        </w:rPr>
        <w:t>evels:</w:t>
      </w:r>
      <w:r w:rsidRPr="009D4182">
        <w:rPr>
          <w:rFonts w:ascii="Times New Roman" w:eastAsia="Times New Roman" w:hAnsi="Times New Roman" w:cs="Times New Roman"/>
          <w:color w:val="000000" w:themeColor="text1"/>
          <w:sz w:val="24"/>
          <w:szCs w:val="24"/>
        </w:rPr>
        <w:t xml:space="preserve"> </w:t>
      </w:r>
      <w:r w:rsidRPr="009D4182">
        <w:rPr>
          <w:rFonts w:ascii="Times New Roman" w:hAnsi="Times New Roman" w:cs="Times New Roman"/>
          <w:color w:val="000000" w:themeColor="text1"/>
          <w:sz w:val="24"/>
          <w:szCs w:val="24"/>
        </w:rPr>
        <w:t>Regular yoga practice can boost energy levels by improving circulation, reducing tension, and promoting a sense of vitality. This can be particularly beneficial for professionals who may experience fatigue or burnout due to demanding work schedules.</w:t>
      </w:r>
    </w:p>
    <w:p w:rsidR="0088033A" w:rsidRPr="009D4182" w:rsidRDefault="0088033A" w:rsidP="00A25636">
      <w:pPr>
        <w:spacing w:line="360" w:lineRule="auto"/>
        <w:jc w:val="both"/>
        <w:rPr>
          <w:rFonts w:ascii="Times New Roman" w:eastAsia="Times New Roman" w:hAnsi="Times New Roman" w:cs="Times New Roman"/>
          <w:b/>
          <w:color w:val="000000" w:themeColor="text1"/>
          <w:sz w:val="24"/>
          <w:szCs w:val="24"/>
        </w:rPr>
      </w:pPr>
      <w:r w:rsidRPr="009D4182">
        <w:rPr>
          <w:rFonts w:ascii="Times New Roman" w:eastAsia="Times New Roman" w:hAnsi="Times New Roman" w:cs="Times New Roman"/>
          <w:b/>
          <w:color w:val="000000" w:themeColor="text1"/>
          <w:sz w:val="24"/>
          <w:szCs w:val="24"/>
        </w:rPr>
        <w:t>Conclusion</w:t>
      </w:r>
    </w:p>
    <w:p w:rsidR="00D87F76" w:rsidRPr="009D4182" w:rsidRDefault="00D87F76" w:rsidP="00A25636">
      <w:pPr>
        <w:spacing w:line="360" w:lineRule="auto"/>
        <w:jc w:val="both"/>
        <w:rPr>
          <w:rFonts w:ascii="Times New Roman" w:hAnsi="Times New Roman" w:cs="Times New Roman"/>
          <w:color w:val="000000" w:themeColor="text1"/>
          <w:sz w:val="24"/>
          <w:szCs w:val="24"/>
        </w:rPr>
      </w:pPr>
      <w:r w:rsidRPr="009D4182">
        <w:rPr>
          <w:rFonts w:ascii="Times New Roman" w:hAnsi="Times New Roman" w:cs="Times New Roman"/>
          <w:color w:val="000000" w:themeColor="text1"/>
          <w:sz w:val="24"/>
          <w:szCs w:val="24"/>
        </w:rPr>
        <w:t xml:space="preserve">As shown by the studies the regular practice of yoga </w:t>
      </w:r>
      <w:proofErr w:type="spellStart"/>
      <w:r w:rsidRPr="009D4182">
        <w:rPr>
          <w:rFonts w:ascii="Times New Roman" w:hAnsi="Times New Roman" w:cs="Times New Roman"/>
          <w:color w:val="000000" w:themeColor="text1"/>
          <w:sz w:val="24"/>
          <w:szCs w:val="24"/>
        </w:rPr>
        <w:t>asanas</w:t>
      </w:r>
      <w:proofErr w:type="spellEnd"/>
      <w:r w:rsidRPr="009D4182">
        <w:rPr>
          <w:rFonts w:ascii="Times New Roman" w:hAnsi="Times New Roman" w:cs="Times New Roman"/>
          <w:color w:val="000000" w:themeColor="text1"/>
          <w:sz w:val="24"/>
          <w:szCs w:val="24"/>
        </w:rPr>
        <w:t xml:space="preserve"> have positive effect on physical flexibility,</w:t>
      </w:r>
      <w:r w:rsidR="00350A65" w:rsidRPr="009D4182">
        <w:rPr>
          <w:rFonts w:ascii="Times New Roman" w:hAnsi="Times New Roman" w:cs="Times New Roman"/>
          <w:color w:val="000000" w:themeColor="text1"/>
          <w:sz w:val="24"/>
          <w:szCs w:val="24"/>
        </w:rPr>
        <w:t xml:space="preserve"> </w:t>
      </w:r>
      <w:r w:rsidRPr="009D4182">
        <w:rPr>
          <w:rFonts w:ascii="Times New Roman" w:hAnsi="Times New Roman" w:cs="Times New Roman"/>
          <w:color w:val="000000" w:themeColor="text1"/>
          <w:sz w:val="24"/>
          <w:szCs w:val="24"/>
        </w:rPr>
        <w:t>strength,</w:t>
      </w:r>
      <w:r w:rsidR="00350A65" w:rsidRPr="009D4182">
        <w:rPr>
          <w:rFonts w:ascii="Times New Roman" w:hAnsi="Times New Roman" w:cs="Times New Roman"/>
          <w:color w:val="000000" w:themeColor="text1"/>
          <w:sz w:val="24"/>
          <w:szCs w:val="24"/>
        </w:rPr>
        <w:t xml:space="preserve"> </w:t>
      </w:r>
      <w:r w:rsidRPr="009D4182">
        <w:rPr>
          <w:rFonts w:ascii="Times New Roman" w:hAnsi="Times New Roman" w:cs="Times New Roman"/>
          <w:color w:val="000000" w:themeColor="text1"/>
          <w:sz w:val="24"/>
          <w:szCs w:val="24"/>
        </w:rPr>
        <w:t xml:space="preserve">immunity and overall fitness except curing serious diseases. The meditation </w:t>
      </w:r>
      <w:proofErr w:type="gramStart"/>
      <w:r w:rsidRPr="009D4182">
        <w:rPr>
          <w:rFonts w:ascii="Times New Roman" w:hAnsi="Times New Roman" w:cs="Times New Roman"/>
          <w:color w:val="000000" w:themeColor="text1"/>
          <w:sz w:val="24"/>
          <w:szCs w:val="24"/>
        </w:rPr>
        <w:t>practice lead</w:t>
      </w:r>
      <w:proofErr w:type="gramEnd"/>
      <w:r w:rsidRPr="009D4182">
        <w:rPr>
          <w:rFonts w:ascii="Times New Roman" w:hAnsi="Times New Roman" w:cs="Times New Roman"/>
          <w:color w:val="000000" w:themeColor="text1"/>
          <w:sz w:val="24"/>
          <w:szCs w:val="24"/>
        </w:rPr>
        <w:t xml:space="preserve"> to improvement in stress alleviation,</w:t>
      </w:r>
      <w:r w:rsidR="00350A65" w:rsidRPr="009D4182">
        <w:rPr>
          <w:rFonts w:ascii="Times New Roman" w:hAnsi="Times New Roman" w:cs="Times New Roman"/>
          <w:color w:val="000000" w:themeColor="text1"/>
          <w:sz w:val="24"/>
          <w:szCs w:val="24"/>
        </w:rPr>
        <w:t xml:space="preserve"> </w:t>
      </w:r>
      <w:proofErr w:type="spellStart"/>
      <w:r w:rsidRPr="009D4182">
        <w:rPr>
          <w:rFonts w:ascii="Times New Roman" w:hAnsi="Times New Roman" w:cs="Times New Roman"/>
          <w:color w:val="000000" w:themeColor="text1"/>
          <w:sz w:val="24"/>
          <w:szCs w:val="24"/>
        </w:rPr>
        <w:t>self awareness</w:t>
      </w:r>
      <w:proofErr w:type="spellEnd"/>
      <w:r w:rsidRPr="009D4182">
        <w:rPr>
          <w:rFonts w:ascii="Times New Roman" w:hAnsi="Times New Roman" w:cs="Times New Roman"/>
          <w:color w:val="000000" w:themeColor="text1"/>
          <w:sz w:val="24"/>
          <w:szCs w:val="24"/>
        </w:rPr>
        <w:t>,</w:t>
      </w:r>
      <w:r w:rsidR="00350A65" w:rsidRPr="009D4182">
        <w:rPr>
          <w:rFonts w:ascii="Times New Roman" w:hAnsi="Times New Roman" w:cs="Times New Roman"/>
          <w:color w:val="000000" w:themeColor="text1"/>
          <w:sz w:val="24"/>
          <w:szCs w:val="24"/>
        </w:rPr>
        <w:t xml:space="preserve"> </w:t>
      </w:r>
      <w:r w:rsidRPr="009D4182">
        <w:rPr>
          <w:rFonts w:ascii="Times New Roman" w:hAnsi="Times New Roman" w:cs="Times New Roman"/>
          <w:color w:val="000000" w:themeColor="text1"/>
          <w:sz w:val="24"/>
          <w:szCs w:val="24"/>
        </w:rPr>
        <w:t>enhanced focus and concentration. Thus, Yoga and meditation can have profound positive effects on the general well-being of working professionals. In the context of a busy and often stressful work environment, incorporating these practices into one's routine can offer a range of physical, mental, and emotional benefits.</w:t>
      </w:r>
      <w:r w:rsidR="00A04847" w:rsidRPr="009D4182">
        <w:rPr>
          <w:rFonts w:ascii="Times New Roman" w:hAnsi="Times New Roman" w:cs="Times New Roman"/>
          <w:color w:val="000000" w:themeColor="text1"/>
          <w:sz w:val="24"/>
          <w:szCs w:val="24"/>
        </w:rPr>
        <w:t xml:space="preserve"> </w:t>
      </w:r>
      <w:r w:rsidR="00350A65" w:rsidRPr="009D4182">
        <w:rPr>
          <w:rFonts w:ascii="Times New Roman" w:hAnsi="Times New Roman" w:cs="Times New Roman"/>
          <w:color w:val="000000" w:themeColor="text1"/>
          <w:sz w:val="24"/>
          <w:szCs w:val="24"/>
        </w:rPr>
        <w:t>Organizations</w:t>
      </w:r>
      <w:r w:rsidR="00A04847" w:rsidRPr="009D4182">
        <w:rPr>
          <w:rFonts w:ascii="Times New Roman" w:hAnsi="Times New Roman" w:cs="Times New Roman"/>
          <w:color w:val="000000" w:themeColor="text1"/>
          <w:sz w:val="24"/>
          <w:szCs w:val="24"/>
        </w:rPr>
        <w:t xml:space="preserve"> that prioritize a holistic approach to employee well-being can employ yoga and meditation interventions reaping the benefits of more satisfied and productive working professionals. </w:t>
      </w:r>
    </w:p>
    <w:p w:rsidR="00305984" w:rsidRPr="009D4182" w:rsidRDefault="00305984" w:rsidP="00A25636">
      <w:pPr>
        <w:spacing w:line="360" w:lineRule="auto"/>
        <w:jc w:val="both"/>
        <w:rPr>
          <w:rFonts w:ascii="Times New Roman" w:eastAsia="Times New Roman" w:hAnsi="Times New Roman" w:cs="Times New Roman"/>
          <w:b/>
          <w:color w:val="000000" w:themeColor="text1"/>
          <w:sz w:val="24"/>
          <w:szCs w:val="24"/>
        </w:rPr>
      </w:pPr>
      <w:r w:rsidRPr="009D4182">
        <w:rPr>
          <w:rFonts w:ascii="Times New Roman" w:eastAsia="Times New Roman" w:hAnsi="Times New Roman" w:cs="Times New Roman"/>
          <w:b/>
          <w:color w:val="000000" w:themeColor="text1"/>
          <w:sz w:val="24"/>
          <w:szCs w:val="24"/>
        </w:rPr>
        <w:t>References</w:t>
      </w:r>
    </w:p>
    <w:p w:rsidR="00305984" w:rsidRPr="009D4182" w:rsidRDefault="00305984" w:rsidP="00A25636">
      <w:pPr>
        <w:pStyle w:val="ListParagraph"/>
        <w:numPr>
          <w:ilvl w:val="0"/>
          <w:numId w:val="11"/>
        </w:numPr>
        <w:spacing w:line="360" w:lineRule="auto"/>
        <w:jc w:val="both"/>
        <w:rPr>
          <w:rFonts w:ascii="Times New Roman" w:hAnsi="Times New Roman" w:cs="Times New Roman"/>
          <w:color w:val="000000" w:themeColor="text1"/>
          <w:sz w:val="24"/>
          <w:szCs w:val="24"/>
        </w:rPr>
      </w:pPr>
      <w:r w:rsidRPr="009D4182">
        <w:rPr>
          <w:rFonts w:ascii="Times New Roman" w:hAnsi="Times New Roman" w:cs="Times New Roman"/>
          <w:color w:val="000000" w:themeColor="text1"/>
          <w:sz w:val="24"/>
          <w:szCs w:val="24"/>
        </w:rPr>
        <w:t xml:space="preserve">Tov, W. (2018). </w:t>
      </w:r>
      <w:r w:rsidRPr="009D4182">
        <w:rPr>
          <w:rFonts w:ascii="Times New Roman" w:hAnsi="Times New Roman" w:cs="Times New Roman"/>
          <w:i/>
          <w:color w:val="000000" w:themeColor="text1"/>
          <w:sz w:val="24"/>
          <w:szCs w:val="24"/>
        </w:rPr>
        <w:t>Well-being concepts and components</w:t>
      </w:r>
      <w:r w:rsidRPr="009D4182">
        <w:rPr>
          <w:rFonts w:ascii="Times New Roman" w:hAnsi="Times New Roman" w:cs="Times New Roman"/>
          <w:color w:val="000000" w:themeColor="text1"/>
          <w:sz w:val="24"/>
          <w:szCs w:val="24"/>
        </w:rPr>
        <w:t xml:space="preserve">. In E. </w:t>
      </w:r>
      <w:proofErr w:type="spellStart"/>
      <w:r w:rsidRPr="009D4182">
        <w:rPr>
          <w:rFonts w:ascii="Times New Roman" w:hAnsi="Times New Roman" w:cs="Times New Roman"/>
          <w:color w:val="000000" w:themeColor="text1"/>
          <w:sz w:val="24"/>
          <w:szCs w:val="24"/>
        </w:rPr>
        <w:t>Diener</w:t>
      </w:r>
      <w:proofErr w:type="spellEnd"/>
      <w:r w:rsidRPr="009D4182">
        <w:rPr>
          <w:rFonts w:ascii="Times New Roman" w:hAnsi="Times New Roman" w:cs="Times New Roman"/>
          <w:color w:val="000000" w:themeColor="text1"/>
          <w:sz w:val="24"/>
          <w:szCs w:val="24"/>
        </w:rPr>
        <w:t xml:space="preserve">, S. </w:t>
      </w:r>
      <w:proofErr w:type="spellStart"/>
      <w:r w:rsidRPr="009D4182">
        <w:rPr>
          <w:rFonts w:ascii="Times New Roman" w:hAnsi="Times New Roman" w:cs="Times New Roman"/>
          <w:color w:val="000000" w:themeColor="text1"/>
          <w:sz w:val="24"/>
          <w:szCs w:val="24"/>
        </w:rPr>
        <w:t>Oishi</w:t>
      </w:r>
      <w:proofErr w:type="spellEnd"/>
      <w:r w:rsidRPr="009D4182">
        <w:rPr>
          <w:rFonts w:ascii="Times New Roman" w:hAnsi="Times New Roman" w:cs="Times New Roman"/>
          <w:color w:val="000000" w:themeColor="text1"/>
          <w:sz w:val="24"/>
          <w:szCs w:val="24"/>
        </w:rPr>
        <w:t xml:space="preserve">, &amp; L. </w:t>
      </w:r>
      <w:proofErr w:type="spellStart"/>
      <w:r w:rsidRPr="009D4182">
        <w:rPr>
          <w:rFonts w:ascii="Times New Roman" w:hAnsi="Times New Roman" w:cs="Times New Roman"/>
          <w:color w:val="000000" w:themeColor="text1"/>
          <w:sz w:val="24"/>
          <w:szCs w:val="24"/>
        </w:rPr>
        <w:t>Tay</w:t>
      </w:r>
      <w:proofErr w:type="spellEnd"/>
    </w:p>
    <w:p w:rsidR="00305984" w:rsidRPr="009D4182" w:rsidRDefault="00305984" w:rsidP="00A25636">
      <w:pPr>
        <w:pStyle w:val="ListParagraph"/>
        <w:spacing w:line="360" w:lineRule="auto"/>
        <w:jc w:val="both"/>
        <w:rPr>
          <w:rFonts w:ascii="Times New Roman" w:hAnsi="Times New Roman" w:cs="Times New Roman"/>
          <w:color w:val="000000" w:themeColor="text1"/>
          <w:sz w:val="24"/>
          <w:szCs w:val="24"/>
        </w:rPr>
      </w:pPr>
      <w:r w:rsidRPr="009D4182">
        <w:rPr>
          <w:rFonts w:ascii="Times New Roman" w:hAnsi="Times New Roman" w:cs="Times New Roman"/>
          <w:color w:val="000000" w:themeColor="text1"/>
          <w:sz w:val="24"/>
          <w:szCs w:val="24"/>
        </w:rPr>
        <w:t>(Eds.), Handbook of well-being. Salt Lake City, UT: DEF Publishers. DOI</w:t>
      </w:r>
      <w:proofErr w:type="gramStart"/>
      <w:r w:rsidRPr="009D4182">
        <w:rPr>
          <w:rFonts w:ascii="Times New Roman" w:hAnsi="Times New Roman" w:cs="Times New Roman"/>
          <w:color w:val="000000" w:themeColor="text1"/>
          <w:sz w:val="24"/>
          <w:szCs w:val="24"/>
        </w:rPr>
        <w:t>:nobascholar.com</w:t>
      </w:r>
      <w:proofErr w:type="gramEnd"/>
    </w:p>
    <w:p w:rsidR="00305984" w:rsidRPr="008A051A" w:rsidRDefault="00A25636" w:rsidP="00A25636">
      <w:pPr>
        <w:pStyle w:val="ListParagraph"/>
        <w:numPr>
          <w:ilvl w:val="0"/>
          <w:numId w:val="11"/>
        </w:numPr>
        <w:spacing w:line="360" w:lineRule="auto"/>
        <w:jc w:val="both"/>
        <w:rPr>
          <w:i/>
          <w:color w:val="000000" w:themeColor="text1"/>
        </w:rPr>
      </w:pPr>
      <w:r>
        <w:rPr>
          <w:rFonts w:ascii="Times New Roman" w:hAnsi="Times New Roman" w:cs="Times New Roman"/>
          <w:color w:val="000000" w:themeColor="text1"/>
          <w:sz w:val="24"/>
          <w:szCs w:val="24"/>
        </w:rPr>
        <w:t xml:space="preserve">Ruggeri, K., </w:t>
      </w:r>
      <w:r w:rsidR="00CB3530" w:rsidRPr="009D4182">
        <w:rPr>
          <w:rFonts w:ascii="Times New Roman" w:hAnsi="Times New Roman" w:cs="Times New Roman"/>
          <w:color w:val="000000" w:themeColor="text1"/>
          <w:sz w:val="24"/>
          <w:szCs w:val="24"/>
        </w:rPr>
        <w:t xml:space="preserve">Eduardo, </w:t>
      </w:r>
      <w:r>
        <w:rPr>
          <w:rFonts w:ascii="Times New Roman" w:hAnsi="Times New Roman" w:cs="Times New Roman"/>
          <w:color w:val="000000" w:themeColor="text1"/>
          <w:sz w:val="24"/>
          <w:szCs w:val="24"/>
        </w:rPr>
        <w:t xml:space="preserve">G., </w:t>
      </w:r>
      <w:proofErr w:type="spellStart"/>
      <w:r w:rsidR="00CB3530" w:rsidRPr="009D4182">
        <w:rPr>
          <w:rFonts w:ascii="Times New Roman" w:hAnsi="Times New Roman" w:cs="Times New Roman"/>
          <w:color w:val="000000" w:themeColor="text1"/>
          <w:sz w:val="24"/>
          <w:szCs w:val="24"/>
        </w:rPr>
        <w:t>Áine</w:t>
      </w:r>
      <w:proofErr w:type="spellEnd"/>
      <w:r w:rsidR="00CB3530" w:rsidRPr="009D418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M., </w:t>
      </w:r>
      <w:r w:rsidR="00CB3530" w:rsidRPr="009D4182">
        <w:rPr>
          <w:rFonts w:ascii="Times New Roman" w:hAnsi="Times New Roman" w:cs="Times New Roman"/>
          <w:color w:val="000000" w:themeColor="text1"/>
          <w:sz w:val="24"/>
          <w:szCs w:val="24"/>
        </w:rPr>
        <w:t>Sandra</w:t>
      </w:r>
      <w:r>
        <w:rPr>
          <w:rFonts w:ascii="Times New Roman" w:hAnsi="Times New Roman" w:cs="Times New Roman"/>
          <w:color w:val="000000" w:themeColor="text1"/>
          <w:sz w:val="24"/>
          <w:szCs w:val="24"/>
        </w:rPr>
        <w:t>, M. and</w:t>
      </w:r>
      <w:r w:rsidR="00CB3530" w:rsidRPr="009D4182">
        <w:rPr>
          <w:rFonts w:ascii="Times New Roman" w:hAnsi="Times New Roman" w:cs="Times New Roman"/>
          <w:color w:val="000000" w:themeColor="text1"/>
          <w:sz w:val="24"/>
          <w:szCs w:val="24"/>
        </w:rPr>
        <w:t xml:space="preserve"> Felicia A</w:t>
      </w:r>
      <w:proofErr w:type="gramStart"/>
      <w:r w:rsidR="00CB3530" w:rsidRPr="009D4182">
        <w:rPr>
          <w:rFonts w:ascii="Times New Roman" w:hAnsi="Times New Roman" w:cs="Times New Roman"/>
          <w:color w:val="000000" w:themeColor="text1"/>
          <w:sz w:val="24"/>
          <w:szCs w:val="24"/>
        </w:rPr>
        <w:t>.(</w:t>
      </w:r>
      <w:proofErr w:type="gramEnd"/>
      <w:r w:rsidR="00CB3530" w:rsidRPr="009D4182">
        <w:rPr>
          <w:rFonts w:ascii="Times New Roman" w:hAnsi="Times New Roman" w:cs="Times New Roman"/>
          <w:color w:val="000000" w:themeColor="text1"/>
          <w:sz w:val="24"/>
          <w:szCs w:val="24"/>
        </w:rPr>
        <w:t>2020).</w:t>
      </w:r>
      <w:r w:rsidR="00CB3530" w:rsidRPr="009D4182">
        <w:rPr>
          <w:color w:val="000000" w:themeColor="text1"/>
        </w:rPr>
        <w:t xml:space="preserve"> </w:t>
      </w:r>
      <w:r w:rsidR="00CB3530" w:rsidRPr="008A051A">
        <w:rPr>
          <w:rFonts w:ascii="Times New Roman" w:hAnsi="Times New Roman" w:cs="Times New Roman"/>
          <w:color w:val="000000" w:themeColor="text1"/>
          <w:sz w:val="24"/>
          <w:szCs w:val="24"/>
        </w:rPr>
        <w:t xml:space="preserve">Well-being is more </w:t>
      </w:r>
      <w:r w:rsidR="008A051A">
        <w:rPr>
          <w:rFonts w:ascii="Times New Roman" w:hAnsi="Times New Roman" w:cs="Times New Roman"/>
          <w:color w:val="000000" w:themeColor="text1"/>
          <w:sz w:val="24"/>
          <w:szCs w:val="24"/>
        </w:rPr>
        <w:t>happiness and life satisfaction</w:t>
      </w:r>
      <w:r w:rsidR="00CB3530" w:rsidRPr="008A051A">
        <w:rPr>
          <w:rFonts w:ascii="Times New Roman" w:hAnsi="Times New Roman" w:cs="Times New Roman"/>
          <w:color w:val="000000" w:themeColor="text1"/>
          <w:sz w:val="24"/>
          <w:szCs w:val="24"/>
        </w:rPr>
        <w:t>: a multidimen</w:t>
      </w:r>
      <w:r w:rsidR="008A051A">
        <w:rPr>
          <w:rFonts w:ascii="Times New Roman" w:hAnsi="Times New Roman" w:cs="Times New Roman"/>
          <w:color w:val="000000" w:themeColor="text1"/>
          <w:sz w:val="24"/>
          <w:szCs w:val="24"/>
        </w:rPr>
        <w:t>sional analysis of 21 countries</w:t>
      </w:r>
      <w:r w:rsidR="00D42E37" w:rsidRPr="008A051A">
        <w:rPr>
          <w:rFonts w:ascii="Times New Roman" w:hAnsi="Times New Roman" w:cs="Times New Roman"/>
          <w:color w:val="000000" w:themeColor="text1"/>
          <w:sz w:val="24"/>
          <w:szCs w:val="24"/>
        </w:rPr>
        <w:t>,</w:t>
      </w:r>
      <w:r w:rsidR="00CB3530" w:rsidRPr="009D4182">
        <w:rPr>
          <w:color w:val="000000" w:themeColor="text1"/>
        </w:rPr>
        <w:t xml:space="preserve"> </w:t>
      </w:r>
      <w:r w:rsidR="00CB3530" w:rsidRPr="008A051A">
        <w:rPr>
          <w:rFonts w:ascii="Times New Roman" w:hAnsi="Times New Roman" w:cs="Times New Roman"/>
          <w:i/>
          <w:color w:val="000000" w:themeColor="text1"/>
          <w:sz w:val="24"/>
          <w:szCs w:val="24"/>
        </w:rPr>
        <w:t>Health and Quality of Life Ou</w:t>
      </w:r>
      <w:r w:rsidR="00D42E37" w:rsidRPr="008A051A">
        <w:rPr>
          <w:rFonts w:ascii="Times New Roman" w:hAnsi="Times New Roman" w:cs="Times New Roman"/>
          <w:i/>
          <w:color w:val="000000" w:themeColor="text1"/>
          <w:sz w:val="24"/>
          <w:szCs w:val="24"/>
        </w:rPr>
        <w:t>t</w:t>
      </w:r>
      <w:r w:rsidR="00CB3530" w:rsidRPr="008A051A">
        <w:rPr>
          <w:rFonts w:ascii="Times New Roman" w:hAnsi="Times New Roman" w:cs="Times New Roman"/>
          <w:i/>
          <w:color w:val="000000" w:themeColor="text1"/>
          <w:sz w:val="24"/>
          <w:szCs w:val="24"/>
        </w:rPr>
        <w:t>comes</w:t>
      </w:r>
      <w:r w:rsidR="008A051A">
        <w:rPr>
          <w:rFonts w:ascii="Times New Roman" w:hAnsi="Times New Roman" w:cs="Times New Roman"/>
          <w:i/>
          <w:color w:val="000000" w:themeColor="text1"/>
          <w:sz w:val="24"/>
          <w:szCs w:val="24"/>
        </w:rPr>
        <w:t>.</w:t>
      </w:r>
    </w:p>
    <w:p w:rsidR="007E777E" w:rsidRPr="009D4182" w:rsidRDefault="008A051A" w:rsidP="00A25636">
      <w:pPr>
        <w:pStyle w:val="ListParagraph"/>
        <w:numPr>
          <w:ilvl w:val="0"/>
          <w:numId w:val="11"/>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Kumar, A., </w:t>
      </w:r>
      <w:proofErr w:type="spellStart"/>
      <w:r w:rsidR="00F665E4" w:rsidRPr="009D4182">
        <w:rPr>
          <w:rFonts w:ascii="Times New Roman" w:hAnsi="Times New Roman" w:cs="Times New Roman"/>
          <w:color w:val="000000" w:themeColor="text1"/>
          <w:sz w:val="24"/>
          <w:szCs w:val="24"/>
        </w:rPr>
        <w:t>Gadgil</w:t>
      </w:r>
      <w:proofErr w:type="spellEnd"/>
      <w:r w:rsidR="00F665E4" w:rsidRPr="009D418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 </w:t>
      </w:r>
      <w:r w:rsidR="00F665E4" w:rsidRPr="009D4182">
        <w:rPr>
          <w:rFonts w:ascii="Times New Roman" w:hAnsi="Times New Roman" w:cs="Times New Roman"/>
          <w:color w:val="000000" w:themeColor="text1"/>
          <w:sz w:val="24"/>
          <w:szCs w:val="24"/>
        </w:rPr>
        <w:t xml:space="preserve">Prasad, </w:t>
      </w:r>
      <w:r>
        <w:rPr>
          <w:rFonts w:ascii="Times New Roman" w:hAnsi="Times New Roman" w:cs="Times New Roman"/>
          <w:color w:val="000000" w:themeColor="text1"/>
          <w:sz w:val="24"/>
          <w:szCs w:val="24"/>
        </w:rPr>
        <w:t>A., Kumar N</w:t>
      </w:r>
      <w:r w:rsidR="00F665E4" w:rsidRPr="009D418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&amp; Prasad, V.</w:t>
      </w:r>
      <w:r w:rsidR="00F665E4" w:rsidRPr="009D4182">
        <w:rPr>
          <w:rFonts w:ascii="Times New Roman" w:hAnsi="Times New Roman" w:cs="Times New Roman"/>
          <w:color w:val="000000" w:themeColor="text1"/>
          <w:sz w:val="24"/>
          <w:szCs w:val="24"/>
        </w:rPr>
        <w:t xml:space="preserve"> (2023).</w:t>
      </w:r>
      <w:r w:rsidR="00F665E4" w:rsidRPr="009D4182">
        <w:rPr>
          <w:color w:val="000000" w:themeColor="text1"/>
        </w:rPr>
        <w:t xml:space="preserve"> </w:t>
      </w:r>
      <w:r w:rsidR="00F665E4" w:rsidRPr="00704210">
        <w:rPr>
          <w:rFonts w:ascii="Times New Roman" w:hAnsi="Times New Roman" w:cs="Times New Roman"/>
          <w:color w:val="000000" w:themeColor="text1"/>
          <w:sz w:val="24"/>
          <w:szCs w:val="24"/>
        </w:rPr>
        <w:t>Supporting Mental Well-Being in the Workplace - A Study,</w:t>
      </w:r>
      <w:r w:rsidR="00F665E4" w:rsidRPr="009D4182">
        <w:rPr>
          <w:color w:val="000000" w:themeColor="text1"/>
        </w:rPr>
        <w:t xml:space="preserve"> </w:t>
      </w:r>
      <w:r w:rsidR="00F665E4" w:rsidRPr="00704210">
        <w:rPr>
          <w:rFonts w:ascii="Times New Roman" w:hAnsi="Times New Roman" w:cs="Times New Roman"/>
          <w:i/>
          <w:color w:val="000000" w:themeColor="text1"/>
          <w:sz w:val="24"/>
          <w:szCs w:val="24"/>
        </w:rPr>
        <w:t>Journal for Re Attach Therapy and Developmental Diversities</w:t>
      </w:r>
      <w:r w:rsidR="00704210" w:rsidRPr="00704210">
        <w:rPr>
          <w:rFonts w:ascii="Times New Roman" w:hAnsi="Times New Roman" w:cs="Times New Roman"/>
          <w:i/>
          <w:color w:val="000000" w:themeColor="text1"/>
          <w:sz w:val="24"/>
          <w:szCs w:val="24"/>
        </w:rPr>
        <w:t>,</w:t>
      </w:r>
      <w:r w:rsidR="00704210">
        <w:rPr>
          <w:rFonts w:ascii="Times New Roman" w:hAnsi="Times New Roman" w:cs="Times New Roman"/>
          <w:color w:val="000000" w:themeColor="text1"/>
          <w:sz w:val="24"/>
          <w:szCs w:val="24"/>
        </w:rPr>
        <w:t xml:space="preserve"> 6 (2s), </w:t>
      </w:r>
      <w:r w:rsidR="00F665E4" w:rsidRPr="009D4182">
        <w:rPr>
          <w:rFonts w:ascii="Times New Roman" w:hAnsi="Times New Roman" w:cs="Times New Roman"/>
          <w:color w:val="000000" w:themeColor="text1"/>
          <w:sz w:val="24"/>
          <w:szCs w:val="24"/>
        </w:rPr>
        <w:t>338-345</w:t>
      </w:r>
    </w:p>
    <w:p w:rsidR="007E777E" w:rsidRPr="00704210" w:rsidRDefault="005A1B20" w:rsidP="00A25636">
      <w:pPr>
        <w:pStyle w:val="ListParagraph"/>
        <w:numPr>
          <w:ilvl w:val="0"/>
          <w:numId w:val="11"/>
        </w:numPr>
        <w:spacing w:line="360" w:lineRule="auto"/>
        <w:jc w:val="both"/>
        <w:rPr>
          <w:rFonts w:ascii="Times New Roman" w:hAnsi="Times New Roman" w:cs="Times New Roman"/>
          <w:i/>
          <w:color w:val="000000" w:themeColor="text1"/>
          <w:sz w:val="24"/>
          <w:szCs w:val="24"/>
        </w:rPr>
      </w:pPr>
      <w:hyperlink r:id="rId8" w:history="1">
        <w:proofErr w:type="spellStart"/>
        <w:r w:rsidR="00F333A0" w:rsidRPr="009D4182">
          <w:rPr>
            <w:rFonts w:ascii="Times New Roman" w:hAnsi="Times New Roman" w:cs="Times New Roman"/>
            <w:color w:val="000000" w:themeColor="text1"/>
            <w:sz w:val="24"/>
            <w:szCs w:val="24"/>
          </w:rPr>
          <w:t>Bonnaventure</w:t>
        </w:r>
        <w:proofErr w:type="spellEnd"/>
        <w:r w:rsidR="00F333A0" w:rsidRPr="009D4182">
          <w:rPr>
            <w:rFonts w:ascii="Times New Roman" w:hAnsi="Times New Roman" w:cs="Times New Roman"/>
            <w:color w:val="000000" w:themeColor="text1"/>
            <w:sz w:val="24"/>
            <w:szCs w:val="24"/>
          </w:rPr>
          <w:t>, </w:t>
        </w:r>
      </w:hyperlink>
      <w:r w:rsidR="00704210">
        <w:rPr>
          <w:rFonts w:ascii="Times New Roman" w:hAnsi="Times New Roman" w:cs="Times New Roman"/>
          <w:color w:val="000000" w:themeColor="text1"/>
          <w:sz w:val="24"/>
          <w:szCs w:val="24"/>
        </w:rPr>
        <w:t xml:space="preserve">A., </w:t>
      </w:r>
      <w:hyperlink r:id="rId9" w:history="1">
        <w:r w:rsidR="00F333A0" w:rsidRPr="009D4182">
          <w:rPr>
            <w:rFonts w:ascii="Times New Roman" w:hAnsi="Times New Roman" w:cs="Times New Roman"/>
            <w:color w:val="000000" w:themeColor="text1"/>
            <w:sz w:val="24"/>
            <w:szCs w:val="24"/>
          </w:rPr>
          <w:t>Chevalier,</w:t>
        </w:r>
        <w:r w:rsidR="00704210">
          <w:rPr>
            <w:rFonts w:ascii="Times New Roman" w:hAnsi="Times New Roman" w:cs="Times New Roman"/>
            <w:color w:val="000000" w:themeColor="text1"/>
            <w:sz w:val="24"/>
            <w:szCs w:val="24"/>
          </w:rPr>
          <w:t xml:space="preserve"> J., </w:t>
        </w:r>
      </w:hyperlink>
      <w:hyperlink r:id="rId10" w:history="1">
        <w:proofErr w:type="spellStart"/>
        <w:r w:rsidR="00F333A0" w:rsidRPr="009D4182">
          <w:rPr>
            <w:rFonts w:ascii="Times New Roman" w:hAnsi="Times New Roman" w:cs="Times New Roman"/>
            <w:color w:val="000000" w:themeColor="text1"/>
            <w:sz w:val="24"/>
            <w:szCs w:val="24"/>
          </w:rPr>
          <w:t>Lahiani</w:t>
        </w:r>
        <w:proofErr w:type="spellEnd"/>
        <w:r w:rsidR="00F333A0" w:rsidRPr="009D4182">
          <w:rPr>
            <w:rFonts w:ascii="Times New Roman" w:hAnsi="Times New Roman" w:cs="Times New Roman"/>
            <w:color w:val="000000" w:themeColor="text1"/>
            <w:sz w:val="24"/>
            <w:szCs w:val="24"/>
          </w:rPr>
          <w:t>,</w:t>
        </w:r>
        <w:r w:rsidR="00704210">
          <w:rPr>
            <w:rFonts w:ascii="Times New Roman" w:hAnsi="Times New Roman" w:cs="Times New Roman"/>
            <w:color w:val="000000" w:themeColor="text1"/>
            <w:sz w:val="24"/>
            <w:szCs w:val="24"/>
          </w:rPr>
          <w:t xml:space="preserve"> S. &amp; </w:t>
        </w:r>
      </w:hyperlink>
      <w:hyperlink r:id="rId11" w:history="1">
        <w:proofErr w:type="spellStart"/>
        <w:r w:rsidR="00F333A0" w:rsidRPr="009D4182">
          <w:rPr>
            <w:rFonts w:ascii="Times New Roman" w:hAnsi="Times New Roman" w:cs="Times New Roman"/>
            <w:color w:val="000000" w:themeColor="text1"/>
            <w:sz w:val="24"/>
            <w:szCs w:val="24"/>
          </w:rPr>
          <w:t>Fouquereau</w:t>
        </w:r>
        <w:proofErr w:type="spellEnd"/>
      </w:hyperlink>
      <w:r w:rsidR="007E777E" w:rsidRPr="009D4182">
        <w:rPr>
          <w:rFonts w:ascii="Times New Roman" w:hAnsi="Times New Roman" w:cs="Times New Roman"/>
          <w:color w:val="000000" w:themeColor="text1"/>
          <w:sz w:val="24"/>
          <w:szCs w:val="24"/>
        </w:rPr>
        <w:t xml:space="preserve">, </w:t>
      </w:r>
      <w:r w:rsidR="00704210">
        <w:rPr>
          <w:rFonts w:ascii="Times New Roman" w:hAnsi="Times New Roman" w:cs="Times New Roman"/>
          <w:color w:val="000000" w:themeColor="text1"/>
          <w:sz w:val="24"/>
          <w:szCs w:val="24"/>
        </w:rPr>
        <w:t>F.J.</w:t>
      </w:r>
      <w:r w:rsidR="007E777E" w:rsidRPr="009D4182">
        <w:rPr>
          <w:rFonts w:ascii="Times New Roman" w:hAnsi="Times New Roman" w:cs="Times New Roman"/>
          <w:color w:val="000000" w:themeColor="text1"/>
          <w:sz w:val="24"/>
          <w:szCs w:val="24"/>
        </w:rPr>
        <w:t xml:space="preserve"> </w:t>
      </w:r>
      <w:r w:rsidR="00F333A0" w:rsidRPr="009D4182">
        <w:rPr>
          <w:rFonts w:ascii="Times New Roman" w:hAnsi="Times New Roman" w:cs="Times New Roman"/>
          <w:color w:val="000000" w:themeColor="text1"/>
          <w:sz w:val="24"/>
          <w:szCs w:val="24"/>
        </w:rPr>
        <w:t>(2023)</w:t>
      </w:r>
      <w:r w:rsidR="007E777E" w:rsidRPr="009D4182">
        <w:rPr>
          <w:rFonts w:ascii="Times New Roman" w:hAnsi="Times New Roman" w:cs="Times New Roman"/>
          <w:color w:val="000000" w:themeColor="text1"/>
          <w:sz w:val="24"/>
          <w:szCs w:val="24"/>
        </w:rPr>
        <w:t xml:space="preserve">. </w:t>
      </w:r>
      <w:r w:rsidR="007E777E" w:rsidRPr="00704210">
        <w:rPr>
          <w:rFonts w:ascii="Times New Roman" w:hAnsi="Times New Roman" w:cs="Times New Roman"/>
          <w:color w:val="000000" w:themeColor="text1"/>
          <w:sz w:val="24"/>
          <w:szCs w:val="24"/>
        </w:rPr>
        <w:t xml:space="preserve">Well-being and performance at work: a new approach </w:t>
      </w:r>
      <w:proofErr w:type="spellStart"/>
      <w:r w:rsidR="007E777E" w:rsidRPr="00704210">
        <w:rPr>
          <w:rFonts w:ascii="Times New Roman" w:hAnsi="Times New Roman" w:cs="Times New Roman"/>
          <w:color w:val="000000" w:themeColor="text1"/>
          <w:sz w:val="24"/>
          <w:szCs w:val="24"/>
        </w:rPr>
        <w:t>favourable</w:t>
      </w:r>
      <w:proofErr w:type="spellEnd"/>
      <w:r w:rsidR="007E777E" w:rsidRPr="00704210">
        <w:rPr>
          <w:rFonts w:ascii="Times New Roman" w:hAnsi="Times New Roman" w:cs="Times New Roman"/>
          <w:color w:val="000000" w:themeColor="text1"/>
          <w:sz w:val="24"/>
          <w:szCs w:val="24"/>
        </w:rPr>
        <w:t xml:space="preserve"> to the optimal functioning of workers through virtuous </w:t>
      </w:r>
      <w:proofErr w:type="spellStart"/>
      <w:r w:rsidR="007E777E" w:rsidRPr="00704210">
        <w:rPr>
          <w:rFonts w:ascii="Times New Roman" w:hAnsi="Times New Roman" w:cs="Times New Roman"/>
          <w:color w:val="000000" w:themeColor="text1"/>
          <w:sz w:val="24"/>
          <w:szCs w:val="24"/>
        </w:rPr>
        <w:t>organisational</w:t>
      </w:r>
      <w:proofErr w:type="spellEnd"/>
      <w:r w:rsidR="007E777E" w:rsidRPr="00704210">
        <w:rPr>
          <w:rFonts w:ascii="Times New Roman" w:hAnsi="Times New Roman" w:cs="Times New Roman"/>
          <w:color w:val="000000" w:themeColor="text1"/>
          <w:sz w:val="24"/>
          <w:szCs w:val="24"/>
        </w:rPr>
        <w:t xml:space="preserve"> practices.</w:t>
      </w:r>
      <w:r w:rsidR="007E777E" w:rsidRPr="00704210">
        <w:rPr>
          <w:color w:val="000000" w:themeColor="text1"/>
        </w:rPr>
        <w:t xml:space="preserve"> </w:t>
      </w:r>
      <w:hyperlink r:id="rId12" w:history="1">
        <w:r w:rsidR="007E777E" w:rsidRPr="00704210">
          <w:rPr>
            <w:rFonts w:ascii="Times New Roman" w:hAnsi="Times New Roman" w:cs="Times New Roman"/>
            <w:i/>
            <w:color w:val="000000" w:themeColor="text1"/>
            <w:sz w:val="24"/>
            <w:szCs w:val="24"/>
          </w:rPr>
          <w:t>International Journal of Organizational Analysis</w:t>
        </w:r>
      </w:hyperlink>
      <w:r w:rsidR="00704210" w:rsidRPr="00704210">
        <w:rPr>
          <w:rFonts w:ascii="Times New Roman" w:hAnsi="Times New Roman" w:cs="Times New Roman"/>
          <w:i/>
          <w:color w:val="000000" w:themeColor="text1"/>
          <w:sz w:val="24"/>
          <w:szCs w:val="24"/>
        </w:rPr>
        <w:t xml:space="preserve">. </w:t>
      </w:r>
    </w:p>
    <w:p w:rsidR="007E777E" w:rsidRPr="009D4182" w:rsidRDefault="007E777E" w:rsidP="00A25636">
      <w:pPr>
        <w:pStyle w:val="ListParagraph"/>
        <w:numPr>
          <w:ilvl w:val="0"/>
          <w:numId w:val="11"/>
        </w:numPr>
        <w:spacing w:line="360" w:lineRule="auto"/>
        <w:jc w:val="both"/>
        <w:rPr>
          <w:rFonts w:ascii="Times New Roman" w:hAnsi="Times New Roman" w:cs="Times New Roman"/>
          <w:color w:val="000000" w:themeColor="text1"/>
          <w:sz w:val="24"/>
          <w:szCs w:val="24"/>
        </w:rPr>
      </w:pPr>
      <w:r w:rsidRPr="009D4182">
        <w:rPr>
          <w:rFonts w:ascii="Times New Roman" w:hAnsi="Times New Roman" w:cs="Times New Roman"/>
          <w:color w:val="000000" w:themeColor="text1"/>
          <w:sz w:val="24"/>
          <w:szCs w:val="24"/>
        </w:rPr>
        <w:t>Young, J. (2023) Health and wellbeing at work 2023: Views of employees. London: Chartered Institute of Personnel and Development.</w:t>
      </w:r>
    </w:p>
    <w:p w:rsidR="00704210" w:rsidRPr="00704210" w:rsidRDefault="002F7618" w:rsidP="00A25636">
      <w:pPr>
        <w:pStyle w:val="ListParagraph"/>
        <w:numPr>
          <w:ilvl w:val="0"/>
          <w:numId w:val="11"/>
        </w:numPr>
        <w:spacing w:line="360" w:lineRule="auto"/>
        <w:jc w:val="both"/>
        <w:rPr>
          <w:rFonts w:ascii="Times New Roman" w:hAnsi="Times New Roman" w:cs="Times New Roman"/>
          <w:color w:val="000000" w:themeColor="text1"/>
          <w:sz w:val="24"/>
          <w:szCs w:val="24"/>
        </w:rPr>
      </w:pPr>
      <w:proofErr w:type="spellStart"/>
      <w:r w:rsidRPr="00704210">
        <w:rPr>
          <w:rFonts w:ascii="Times New Roman" w:hAnsi="Times New Roman" w:cs="Times New Roman"/>
          <w:color w:val="000000" w:themeColor="text1"/>
          <w:sz w:val="24"/>
          <w:szCs w:val="24"/>
        </w:rPr>
        <w:t>Arndt</w:t>
      </w:r>
      <w:proofErr w:type="gramStart"/>
      <w:r w:rsidRPr="00704210">
        <w:rPr>
          <w:rFonts w:ascii="Times New Roman" w:hAnsi="Times New Roman" w:cs="Times New Roman"/>
          <w:color w:val="000000" w:themeColor="text1"/>
          <w:sz w:val="24"/>
          <w:szCs w:val="24"/>
        </w:rPr>
        <w:t>,</w:t>
      </w:r>
      <w:r w:rsidR="00704210" w:rsidRPr="00704210">
        <w:rPr>
          <w:rFonts w:ascii="Times New Roman" w:hAnsi="Times New Roman" w:cs="Times New Roman"/>
          <w:color w:val="000000" w:themeColor="text1"/>
          <w:sz w:val="24"/>
          <w:szCs w:val="24"/>
        </w:rPr>
        <w:t>B</w:t>
      </w:r>
      <w:proofErr w:type="spellEnd"/>
      <w:proofErr w:type="gramEnd"/>
      <w:r w:rsidR="00704210" w:rsidRPr="00704210">
        <w:rPr>
          <w:rFonts w:ascii="Times New Roman" w:hAnsi="Times New Roman" w:cs="Times New Roman"/>
          <w:color w:val="000000" w:themeColor="text1"/>
          <w:sz w:val="24"/>
          <w:szCs w:val="24"/>
        </w:rPr>
        <w:t xml:space="preserve">., </w:t>
      </w:r>
      <w:r w:rsidRPr="00704210">
        <w:rPr>
          <w:rFonts w:ascii="Times New Roman" w:hAnsi="Times New Roman" w:cs="Times New Roman"/>
          <w:color w:val="000000" w:themeColor="text1"/>
          <w:sz w:val="24"/>
          <w:szCs w:val="24"/>
        </w:rPr>
        <w:t xml:space="preserve">Andreas, </w:t>
      </w:r>
      <w:r w:rsidR="00704210" w:rsidRPr="00704210">
        <w:rPr>
          <w:rFonts w:ascii="Times New Roman" w:hAnsi="Times New Roman" w:cs="Times New Roman"/>
          <w:color w:val="000000" w:themeColor="text1"/>
          <w:sz w:val="24"/>
          <w:szCs w:val="24"/>
        </w:rPr>
        <w:t xml:space="preserve">M., </w:t>
      </w:r>
      <w:proofErr w:type="spellStart"/>
      <w:r w:rsidRPr="00704210">
        <w:rPr>
          <w:rFonts w:ascii="Times New Roman" w:hAnsi="Times New Roman" w:cs="Times New Roman"/>
          <w:color w:val="000000" w:themeColor="text1"/>
          <w:sz w:val="24"/>
          <w:szCs w:val="24"/>
        </w:rPr>
        <w:t>Khalsa,</w:t>
      </w:r>
      <w:r w:rsidR="00704210" w:rsidRPr="00704210">
        <w:rPr>
          <w:rFonts w:ascii="Times New Roman" w:hAnsi="Times New Roman" w:cs="Times New Roman"/>
          <w:color w:val="000000" w:themeColor="text1"/>
          <w:sz w:val="24"/>
          <w:szCs w:val="24"/>
        </w:rPr>
        <w:t>S</w:t>
      </w:r>
      <w:proofErr w:type="spellEnd"/>
      <w:r w:rsidR="00704210" w:rsidRPr="00704210">
        <w:rPr>
          <w:rFonts w:ascii="Times New Roman" w:hAnsi="Times New Roman" w:cs="Times New Roman"/>
          <w:color w:val="000000" w:themeColor="text1"/>
          <w:sz w:val="24"/>
          <w:szCs w:val="24"/>
        </w:rPr>
        <w:t xml:space="preserve">., </w:t>
      </w:r>
      <w:proofErr w:type="spellStart"/>
      <w:r w:rsidRPr="00704210">
        <w:rPr>
          <w:rFonts w:ascii="Times New Roman" w:hAnsi="Times New Roman" w:cs="Times New Roman"/>
          <w:color w:val="000000" w:themeColor="text1"/>
          <w:sz w:val="24"/>
          <w:szCs w:val="24"/>
        </w:rPr>
        <w:t>Bir</w:t>
      </w:r>
      <w:proofErr w:type="spellEnd"/>
      <w:r w:rsidRPr="00704210">
        <w:rPr>
          <w:rFonts w:ascii="Times New Roman" w:hAnsi="Times New Roman" w:cs="Times New Roman"/>
          <w:color w:val="000000" w:themeColor="text1"/>
          <w:sz w:val="24"/>
          <w:szCs w:val="24"/>
        </w:rPr>
        <w:t xml:space="preserve">, </w:t>
      </w:r>
      <w:r w:rsidR="00704210" w:rsidRPr="00704210">
        <w:rPr>
          <w:rFonts w:ascii="Times New Roman" w:hAnsi="Times New Roman" w:cs="Times New Roman"/>
          <w:color w:val="000000" w:themeColor="text1"/>
          <w:sz w:val="24"/>
          <w:szCs w:val="24"/>
        </w:rPr>
        <w:t xml:space="preserve">S., </w:t>
      </w:r>
      <w:r w:rsidRPr="00704210">
        <w:rPr>
          <w:rFonts w:ascii="Times New Roman" w:hAnsi="Times New Roman" w:cs="Times New Roman"/>
          <w:color w:val="000000" w:themeColor="text1"/>
          <w:sz w:val="24"/>
          <w:szCs w:val="24"/>
        </w:rPr>
        <w:t>Shirley</w:t>
      </w:r>
      <w:r w:rsidR="00704210" w:rsidRPr="00704210">
        <w:rPr>
          <w:rFonts w:ascii="Times New Roman" w:hAnsi="Times New Roman" w:cs="Times New Roman"/>
          <w:color w:val="000000" w:themeColor="text1"/>
          <w:sz w:val="24"/>
          <w:szCs w:val="24"/>
        </w:rPr>
        <w:t xml:space="preserve">, T. and </w:t>
      </w:r>
      <w:r w:rsidRPr="00704210">
        <w:rPr>
          <w:rFonts w:ascii="Times New Roman" w:hAnsi="Times New Roman" w:cs="Times New Roman"/>
          <w:color w:val="000000" w:themeColor="text1"/>
          <w:sz w:val="24"/>
          <w:szCs w:val="24"/>
        </w:rPr>
        <w:t>Karen</w:t>
      </w:r>
      <w:r w:rsidR="00704210" w:rsidRPr="00704210">
        <w:rPr>
          <w:rFonts w:ascii="Times New Roman" w:hAnsi="Times New Roman" w:cs="Times New Roman"/>
          <w:color w:val="000000" w:themeColor="text1"/>
          <w:sz w:val="24"/>
          <w:szCs w:val="24"/>
        </w:rPr>
        <w:t>, J.S.</w:t>
      </w:r>
      <w:r w:rsidRPr="00704210">
        <w:rPr>
          <w:rFonts w:ascii="Times New Roman" w:hAnsi="Times New Roman" w:cs="Times New Roman"/>
          <w:color w:val="000000" w:themeColor="text1"/>
          <w:sz w:val="24"/>
          <w:szCs w:val="24"/>
        </w:rPr>
        <w:t xml:space="preserve"> (2012)</w:t>
      </w:r>
      <w:r w:rsidR="00750C15" w:rsidRPr="00704210">
        <w:rPr>
          <w:rFonts w:ascii="Times New Roman" w:hAnsi="Times New Roman" w:cs="Times New Roman"/>
          <w:color w:val="000000" w:themeColor="text1"/>
          <w:sz w:val="24"/>
          <w:szCs w:val="24"/>
        </w:rPr>
        <w:t>.</w:t>
      </w:r>
      <w:r w:rsidR="00750C15" w:rsidRPr="00704210">
        <w:rPr>
          <w:rFonts w:ascii="Times New Roman" w:hAnsi="Times New Roman" w:cs="Times New Roman"/>
          <w:b/>
          <w:color w:val="000000" w:themeColor="text1"/>
          <w:sz w:val="24"/>
          <w:szCs w:val="24"/>
        </w:rPr>
        <w:t xml:space="preserve"> </w:t>
      </w:r>
      <w:r w:rsidR="00750C15" w:rsidRPr="00704210">
        <w:rPr>
          <w:rFonts w:ascii="Times New Roman" w:hAnsi="Times New Roman" w:cs="Times New Roman"/>
          <w:color w:val="000000" w:themeColor="text1"/>
          <w:sz w:val="24"/>
          <w:szCs w:val="24"/>
        </w:rPr>
        <w:t>Effect of Yoga on Mental and Physical Health: A Short Summary of Reviews.</w:t>
      </w:r>
      <w:r w:rsidR="00750C15" w:rsidRPr="00704210">
        <w:rPr>
          <w:color w:val="000000" w:themeColor="text1"/>
        </w:rPr>
        <w:t xml:space="preserve"> </w:t>
      </w:r>
      <w:r w:rsidR="00750C15" w:rsidRPr="00704210">
        <w:rPr>
          <w:rFonts w:ascii="Times New Roman" w:hAnsi="Times New Roman" w:cs="Times New Roman"/>
          <w:i/>
          <w:color w:val="000000" w:themeColor="text1"/>
          <w:sz w:val="24"/>
          <w:szCs w:val="24"/>
        </w:rPr>
        <w:t>Evidence-Based Complementary and Alternative Medicine.</w:t>
      </w:r>
      <w:r w:rsidR="00750C15" w:rsidRPr="00704210">
        <w:rPr>
          <w:i/>
          <w:color w:val="000000" w:themeColor="text1"/>
        </w:rPr>
        <w:t xml:space="preserve"> </w:t>
      </w:r>
      <w:r w:rsidR="00704210" w:rsidRPr="00704210">
        <w:rPr>
          <w:color w:val="000000" w:themeColor="text1"/>
          <w:sz w:val="24"/>
          <w:szCs w:val="24"/>
        </w:rPr>
        <w:t>7-10</w:t>
      </w:r>
      <w:r w:rsidR="00704210">
        <w:rPr>
          <w:color w:val="000000" w:themeColor="text1"/>
          <w:sz w:val="24"/>
          <w:szCs w:val="24"/>
        </w:rPr>
        <w:t>.</w:t>
      </w:r>
    </w:p>
    <w:p w:rsidR="007E777E" w:rsidRPr="00704210" w:rsidRDefault="00037086" w:rsidP="00A25636">
      <w:pPr>
        <w:pStyle w:val="ListParagraph"/>
        <w:numPr>
          <w:ilvl w:val="0"/>
          <w:numId w:val="11"/>
        </w:numPr>
        <w:spacing w:line="360" w:lineRule="auto"/>
        <w:jc w:val="both"/>
        <w:rPr>
          <w:rFonts w:ascii="Times New Roman" w:hAnsi="Times New Roman" w:cs="Times New Roman"/>
          <w:i/>
          <w:color w:val="000000" w:themeColor="text1"/>
          <w:sz w:val="24"/>
          <w:szCs w:val="24"/>
        </w:rPr>
      </w:pPr>
      <w:r w:rsidRPr="00704210">
        <w:rPr>
          <w:rFonts w:ascii="Times New Roman" w:hAnsi="Times New Roman" w:cs="Times New Roman"/>
          <w:color w:val="000000" w:themeColor="text1"/>
          <w:sz w:val="24"/>
          <w:szCs w:val="24"/>
        </w:rPr>
        <w:t>Valenc</w:t>
      </w:r>
      <w:r w:rsidR="00704210">
        <w:rPr>
          <w:rFonts w:ascii="Times New Roman" w:hAnsi="Times New Roman" w:cs="Times New Roman"/>
          <w:color w:val="000000" w:themeColor="text1"/>
          <w:sz w:val="24"/>
          <w:szCs w:val="24"/>
        </w:rPr>
        <w:t>ia, L. </w:t>
      </w:r>
      <w:proofErr w:type="gramStart"/>
      <w:r w:rsidR="00704210">
        <w:rPr>
          <w:rFonts w:ascii="Times New Roman" w:hAnsi="Times New Roman" w:cs="Times New Roman"/>
          <w:color w:val="000000" w:themeColor="text1"/>
          <w:sz w:val="24"/>
          <w:szCs w:val="24"/>
        </w:rPr>
        <w:t>M.</w:t>
      </w:r>
      <w:r w:rsidRPr="00704210">
        <w:rPr>
          <w:rFonts w:ascii="Times New Roman" w:hAnsi="Times New Roman" w:cs="Times New Roman"/>
          <w:color w:val="000000" w:themeColor="text1"/>
          <w:sz w:val="24"/>
          <w:szCs w:val="24"/>
        </w:rPr>
        <w:t> ,Weber</w:t>
      </w:r>
      <w:proofErr w:type="gramEnd"/>
      <w:r w:rsidRPr="00704210">
        <w:rPr>
          <w:rFonts w:ascii="Times New Roman" w:hAnsi="Times New Roman" w:cs="Times New Roman"/>
          <w:color w:val="000000" w:themeColor="text1"/>
          <w:sz w:val="24"/>
          <w:szCs w:val="24"/>
        </w:rPr>
        <w:t xml:space="preserve">, A , </w:t>
      </w:r>
      <w:proofErr w:type="spellStart"/>
      <w:r w:rsidRPr="00704210">
        <w:rPr>
          <w:rFonts w:ascii="Times New Roman" w:hAnsi="Times New Roman" w:cs="Times New Roman"/>
          <w:color w:val="000000" w:themeColor="text1"/>
          <w:sz w:val="24"/>
          <w:szCs w:val="24"/>
        </w:rPr>
        <w:t>Spegel</w:t>
      </w:r>
      <w:proofErr w:type="spellEnd"/>
      <w:r w:rsidR="00704210">
        <w:rPr>
          <w:rFonts w:ascii="Times New Roman" w:hAnsi="Times New Roman" w:cs="Times New Roman"/>
          <w:color w:val="000000" w:themeColor="text1"/>
          <w:sz w:val="24"/>
          <w:szCs w:val="24"/>
        </w:rPr>
        <w:t xml:space="preserve">, H., </w:t>
      </w:r>
      <w:proofErr w:type="spellStart"/>
      <w:r w:rsidR="00704210">
        <w:rPr>
          <w:rFonts w:ascii="Times New Roman" w:hAnsi="Times New Roman" w:cs="Times New Roman"/>
          <w:color w:val="000000" w:themeColor="text1"/>
          <w:sz w:val="24"/>
          <w:szCs w:val="24"/>
        </w:rPr>
        <w:t>Bögle</w:t>
      </w:r>
      <w:proofErr w:type="spellEnd"/>
      <w:r w:rsidR="00704210">
        <w:rPr>
          <w:rFonts w:ascii="Times New Roman" w:hAnsi="Times New Roman" w:cs="Times New Roman"/>
          <w:color w:val="000000" w:themeColor="text1"/>
          <w:sz w:val="24"/>
          <w:szCs w:val="24"/>
        </w:rPr>
        <w:t xml:space="preserve">, R. &amp; </w:t>
      </w:r>
      <w:proofErr w:type="spellStart"/>
      <w:r w:rsidR="00704210">
        <w:rPr>
          <w:rFonts w:ascii="Times New Roman" w:hAnsi="Times New Roman" w:cs="Times New Roman"/>
          <w:color w:val="000000" w:themeColor="text1"/>
          <w:sz w:val="24"/>
          <w:szCs w:val="24"/>
        </w:rPr>
        <w:t>Selmani</w:t>
      </w:r>
      <w:proofErr w:type="spellEnd"/>
      <w:r w:rsidR="00704210">
        <w:rPr>
          <w:rFonts w:ascii="Times New Roman" w:hAnsi="Times New Roman" w:cs="Times New Roman"/>
          <w:color w:val="000000" w:themeColor="text1"/>
          <w:sz w:val="24"/>
          <w:szCs w:val="24"/>
        </w:rPr>
        <w:t xml:space="preserve">, A.H. </w:t>
      </w:r>
      <w:r w:rsidRPr="00704210">
        <w:rPr>
          <w:rFonts w:ascii="Times New Roman" w:hAnsi="Times New Roman" w:cs="Times New Roman"/>
          <w:color w:val="000000" w:themeColor="text1"/>
          <w:sz w:val="24"/>
          <w:szCs w:val="24"/>
        </w:rPr>
        <w:t>(2019)</w:t>
      </w:r>
      <w:r w:rsidR="00C56495" w:rsidRPr="00704210">
        <w:rPr>
          <w:rFonts w:ascii="Times New Roman" w:hAnsi="Times New Roman" w:cs="Times New Roman"/>
          <w:color w:val="000000" w:themeColor="text1"/>
          <w:sz w:val="24"/>
          <w:szCs w:val="24"/>
        </w:rPr>
        <w:t>. Yoga in the workplace and health outcomes: a systematic review.</w:t>
      </w:r>
      <w:r w:rsidR="00C56495" w:rsidRPr="00704210">
        <w:rPr>
          <w:color w:val="000000" w:themeColor="text1"/>
        </w:rPr>
        <w:t xml:space="preserve"> </w:t>
      </w:r>
      <w:r w:rsidR="00C56495" w:rsidRPr="00704210">
        <w:rPr>
          <w:rFonts w:ascii="Times New Roman" w:hAnsi="Times New Roman" w:cs="Times New Roman"/>
          <w:i/>
          <w:color w:val="000000" w:themeColor="text1"/>
          <w:sz w:val="24"/>
          <w:szCs w:val="24"/>
        </w:rPr>
        <w:t>Occupational Medicine.</w:t>
      </w:r>
    </w:p>
    <w:p w:rsidR="00444B96" w:rsidRPr="009D4182" w:rsidRDefault="00704210" w:rsidP="00A25636">
      <w:pPr>
        <w:pStyle w:val="ListParagraph"/>
        <w:numPr>
          <w:ilvl w:val="0"/>
          <w:numId w:val="11"/>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Trent, N. L, Borden, S., </w:t>
      </w:r>
      <w:proofErr w:type="spellStart"/>
      <w:r>
        <w:rPr>
          <w:rFonts w:ascii="Times New Roman" w:hAnsi="Times New Roman" w:cs="Times New Roman"/>
          <w:color w:val="000000" w:themeColor="text1"/>
          <w:sz w:val="24"/>
          <w:szCs w:val="24"/>
        </w:rPr>
        <w:t>Miraglia</w:t>
      </w:r>
      <w:proofErr w:type="spellEnd"/>
      <w:r>
        <w:rPr>
          <w:rFonts w:ascii="Times New Roman" w:hAnsi="Times New Roman" w:cs="Times New Roman"/>
          <w:color w:val="000000" w:themeColor="text1"/>
          <w:sz w:val="24"/>
          <w:szCs w:val="24"/>
        </w:rPr>
        <w:t>, M.</w:t>
      </w:r>
      <w:r w:rsidR="00444B96" w:rsidRPr="009D418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Jeffery, E.P.</w:t>
      </w:r>
      <w:r w:rsidR="00444B96" w:rsidRPr="009D418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roofErr w:type="spellStart"/>
      <w:r w:rsidR="00444B96" w:rsidRPr="009D4182">
        <w:rPr>
          <w:rFonts w:ascii="Times New Roman" w:hAnsi="Times New Roman" w:cs="Times New Roman"/>
          <w:color w:val="000000" w:themeColor="text1"/>
          <w:sz w:val="24"/>
          <w:szCs w:val="24"/>
        </w:rPr>
        <w:t>Dusek</w:t>
      </w:r>
      <w:proofErr w:type="spellEnd"/>
      <w:r>
        <w:rPr>
          <w:rFonts w:ascii="Times New Roman" w:hAnsi="Times New Roman" w:cs="Times New Roman"/>
          <w:color w:val="000000" w:themeColor="text1"/>
          <w:sz w:val="24"/>
          <w:szCs w:val="24"/>
        </w:rPr>
        <w:t xml:space="preserve">, A. and </w:t>
      </w:r>
      <w:proofErr w:type="spellStart"/>
      <w:r w:rsidR="00444B96" w:rsidRPr="009D4182">
        <w:rPr>
          <w:rFonts w:ascii="Times New Roman" w:hAnsi="Times New Roman" w:cs="Times New Roman"/>
          <w:color w:val="000000" w:themeColor="text1"/>
          <w:sz w:val="24"/>
          <w:szCs w:val="24"/>
        </w:rPr>
        <w:t>Khalsa</w:t>
      </w:r>
      <w:proofErr w:type="spellEnd"/>
      <w:r w:rsidR="00444B96" w:rsidRPr="009D418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B.S.</w:t>
      </w:r>
      <w:r w:rsidR="00444B96" w:rsidRPr="009D4182">
        <w:rPr>
          <w:rFonts w:ascii="Times New Roman" w:hAnsi="Times New Roman" w:cs="Times New Roman"/>
          <w:color w:val="000000" w:themeColor="text1"/>
          <w:sz w:val="24"/>
          <w:szCs w:val="24"/>
        </w:rPr>
        <w:t xml:space="preserve"> (2019).</w:t>
      </w:r>
      <w:r w:rsidR="00287C85">
        <w:rPr>
          <w:rFonts w:ascii="Times New Roman" w:hAnsi="Times New Roman" w:cs="Times New Roman"/>
          <w:color w:val="000000" w:themeColor="text1"/>
          <w:sz w:val="24"/>
          <w:szCs w:val="24"/>
        </w:rPr>
        <w:t xml:space="preserve"> </w:t>
      </w:r>
      <w:r w:rsidR="00444B96" w:rsidRPr="00287C85">
        <w:rPr>
          <w:rFonts w:ascii="Times New Roman" w:hAnsi="Times New Roman" w:cs="Times New Roman"/>
          <w:color w:val="000000" w:themeColor="text1"/>
          <w:sz w:val="24"/>
          <w:szCs w:val="24"/>
        </w:rPr>
        <w:t xml:space="preserve">Improvements in Psychological and Occupational Well-being Following a Brief Yoga –Based Program </w:t>
      </w:r>
      <w:proofErr w:type="gramStart"/>
      <w:r w:rsidR="00444B96" w:rsidRPr="00287C85">
        <w:rPr>
          <w:rFonts w:ascii="Times New Roman" w:hAnsi="Times New Roman" w:cs="Times New Roman"/>
          <w:color w:val="000000" w:themeColor="text1"/>
          <w:sz w:val="24"/>
          <w:szCs w:val="24"/>
        </w:rPr>
        <w:t>For</w:t>
      </w:r>
      <w:proofErr w:type="gramEnd"/>
      <w:r w:rsidR="00444B96" w:rsidRPr="00287C85">
        <w:rPr>
          <w:rFonts w:ascii="Times New Roman" w:hAnsi="Times New Roman" w:cs="Times New Roman"/>
          <w:color w:val="000000" w:themeColor="text1"/>
          <w:sz w:val="24"/>
          <w:szCs w:val="24"/>
        </w:rPr>
        <w:t xml:space="preserve"> Education Professionals.</w:t>
      </w:r>
      <w:r w:rsidR="00444B96" w:rsidRPr="009D4182">
        <w:rPr>
          <w:color w:val="000000" w:themeColor="text1"/>
        </w:rPr>
        <w:t xml:space="preserve"> </w:t>
      </w:r>
      <w:r w:rsidR="00444B96" w:rsidRPr="00287C85">
        <w:rPr>
          <w:rFonts w:ascii="Times New Roman" w:hAnsi="Times New Roman" w:cs="Times New Roman"/>
          <w:i/>
          <w:color w:val="000000" w:themeColor="text1"/>
          <w:sz w:val="24"/>
          <w:szCs w:val="24"/>
        </w:rPr>
        <w:t>Global Advances in Health and Medicine</w:t>
      </w:r>
      <w:r w:rsidR="00287C85">
        <w:rPr>
          <w:rFonts w:ascii="Times New Roman" w:hAnsi="Times New Roman" w:cs="Times New Roman"/>
          <w:i/>
          <w:color w:val="000000" w:themeColor="text1"/>
          <w:sz w:val="24"/>
          <w:szCs w:val="24"/>
        </w:rPr>
        <w:t xml:space="preserve">, </w:t>
      </w:r>
      <w:r w:rsidR="00287C85">
        <w:rPr>
          <w:rFonts w:ascii="Times New Roman" w:hAnsi="Times New Roman" w:cs="Times New Roman"/>
          <w:color w:val="000000" w:themeColor="text1"/>
          <w:sz w:val="24"/>
          <w:szCs w:val="24"/>
        </w:rPr>
        <w:t>8,</w:t>
      </w:r>
      <w:r w:rsidR="00444B96" w:rsidRPr="009D4182">
        <w:rPr>
          <w:rFonts w:ascii="Times New Roman" w:hAnsi="Times New Roman" w:cs="Times New Roman"/>
          <w:color w:val="000000" w:themeColor="text1"/>
          <w:sz w:val="24"/>
          <w:szCs w:val="24"/>
        </w:rPr>
        <w:t xml:space="preserve"> 1–11</w:t>
      </w:r>
    </w:p>
    <w:p w:rsidR="00C56495" w:rsidRPr="00287C85" w:rsidRDefault="00C56495" w:rsidP="00A25636">
      <w:pPr>
        <w:pStyle w:val="ListParagraph"/>
        <w:numPr>
          <w:ilvl w:val="0"/>
          <w:numId w:val="11"/>
        </w:numPr>
        <w:spacing w:line="360" w:lineRule="auto"/>
        <w:jc w:val="both"/>
        <w:rPr>
          <w:rFonts w:ascii="Times New Roman" w:hAnsi="Times New Roman" w:cs="Times New Roman"/>
          <w:i/>
          <w:color w:val="000000" w:themeColor="text1"/>
          <w:sz w:val="24"/>
          <w:szCs w:val="24"/>
        </w:rPr>
      </w:pPr>
      <w:proofErr w:type="spellStart"/>
      <w:r w:rsidRPr="009D4182">
        <w:rPr>
          <w:rFonts w:ascii="Times New Roman" w:hAnsi="Times New Roman" w:cs="Times New Roman"/>
          <w:color w:val="000000" w:themeColor="text1"/>
          <w:sz w:val="24"/>
          <w:szCs w:val="24"/>
        </w:rPr>
        <w:t>Padmavathi</w:t>
      </w:r>
      <w:proofErr w:type="spellEnd"/>
      <w:r w:rsidRPr="009D4182">
        <w:rPr>
          <w:rFonts w:ascii="Times New Roman" w:hAnsi="Times New Roman" w:cs="Times New Roman"/>
          <w:color w:val="000000" w:themeColor="text1"/>
          <w:sz w:val="24"/>
          <w:szCs w:val="24"/>
        </w:rPr>
        <w:t>,</w:t>
      </w:r>
      <w:r w:rsidR="00287C85">
        <w:rPr>
          <w:rFonts w:ascii="Times New Roman" w:hAnsi="Times New Roman" w:cs="Times New Roman"/>
          <w:color w:val="000000" w:themeColor="text1"/>
          <w:sz w:val="24"/>
          <w:szCs w:val="24"/>
        </w:rPr>
        <w:t xml:space="preserve"> R., Kumar, A.</w:t>
      </w:r>
      <w:r w:rsidRPr="009D4182">
        <w:rPr>
          <w:rFonts w:ascii="Times New Roman" w:hAnsi="Times New Roman" w:cs="Times New Roman"/>
          <w:color w:val="000000" w:themeColor="text1"/>
          <w:sz w:val="24"/>
          <w:szCs w:val="24"/>
        </w:rPr>
        <w:t>P.</w:t>
      </w:r>
      <w:r w:rsidR="00287C85">
        <w:rPr>
          <w:rFonts w:ascii="Times New Roman" w:hAnsi="Times New Roman" w:cs="Times New Roman"/>
          <w:color w:val="000000" w:themeColor="text1"/>
          <w:sz w:val="24"/>
          <w:szCs w:val="24"/>
        </w:rPr>
        <w:t xml:space="preserve">, </w:t>
      </w:r>
      <w:proofErr w:type="spellStart"/>
      <w:r w:rsidRPr="009D4182">
        <w:rPr>
          <w:rFonts w:ascii="Times New Roman" w:hAnsi="Times New Roman" w:cs="Times New Roman"/>
          <w:color w:val="000000" w:themeColor="text1"/>
          <w:sz w:val="24"/>
          <w:szCs w:val="24"/>
        </w:rPr>
        <w:t>Dhamodhini</w:t>
      </w:r>
      <w:proofErr w:type="spellEnd"/>
      <w:r w:rsidRPr="009D4182">
        <w:rPr>
          <w:rFonts w:ascii="Times New Roman" w:hAnsi="Times New Roman" w:cs="Times New Roman"/>
          <w:color w:val="000000" w:themeColor="text1"/>
          <w:sz w:val="24"/>
          <w:szCs w:val="24"/>
        </w:rPr>
        <w:t>,</w:t>
      </w:r>
      <w:r w:rsidR="00287C85">
        <w:rPr>
          <w:rFonts w:ascii="Times New Roman" w:hAnsi="Times New Roman" w:cs="Times New Roman"/>
          <w:color w:val="000000" w:themeColor="text1"/>
          <w:sz w:val="24"/>
          <w:szCs w:val="24"/>
        </w:rPr>
        <w:t xml:space="preserve"> K.S., </w:t>
      </w:r>
      <w:proofErr w:type="spellStart"/>
      <w:r w:rsidR="00287C85">
        <w:rPr>
          <w:rFonts w:ascii="Times New Roman" w:hAnsi="Times New Roman" w:cs="Times New Roman"/>
          <w:color w:val="000000" w:themeColor="text1"/>
          <w:sz w:val="24"/>
          <w:szCs w:val="24"/>
        </w:rPr>
        <w:t>Venugopal</w:t>
      </w:r>
      <w:proofErr w:type="spellEnd"/>
      <w:r w:rsidR="00287C85">
        <w:rPr>
          <w:rFonts w:ascii="Times New Roman" w:hAnsi="Times New Roman" w:cs="Times New Roman"/>
          <w:color w:val="000000" w:themeColor="text1"/>
          <w:sz w:val="24"/>
          <w:szCs w:val="24"/>
        </w:rPr>
        <w:t xml:space="preserve">, V., </w:t>
      </w:r>
      <w:proofErr w:type="spellStart"/>
      <w:r w:rsidR="00287C85">
        <w:rPr>
          <w:rFonts w:ascii="Times New Roman" w:hAnsi="Times New Roman" w:cs="Times New Roman"/>
          <w:color w:val="000000" w:themeColor="text1"/>
          <w:sz w:val="24"/>
          <w:szCs w:val="24"/>
        </w:rPr>
        <w:t>Silambanan</w:t>
      </w:r>
      <w:proofErr w:type="spellEnd"/>
      <w:r w:rsidR="00287C85">
        <w:rPr>
          <w:rFonts w:ascii="Times New Roman" w:hAnsi="Times New Roman" w:cs="Times New Roman"/>
          <w:color w:val="000000" w:themeColor="text1"/>
          <w:sz w:val="24"/>
          <w:szCs w:val="24"/>
        </w:rPr>
        <w:t>, S.</w:t>
      </w:r>
      <w:r w:rsidRPr="009D4182">
        <w:rPr>
          <w:rFonts w:ascii="Times New Roman" w:hAnsi="Times New Roman" w:cs="Times New Roman"/>
          <w:color w:val="000000" w:themeColor="text1"/>
          <w:sz w:val="24"/>
          <w:szCs w:val="24"/>
        </w:rPr>
        <w:t xml:space="preserve">, K </w:t>
      </w:r>
      <w:proofErr w:type="spellStart"/>
      <w:r w:rsidRPr="009D4182">
        <w:rPr>
          <w:rFonts w:ascii="Times New Roman" w:hAnsi="Times New Roman" w:cs="Times New Roman"/>
          <w:color w:val="000000" w:themeColor="text1"/>
          <w:sz w:val="24"/>
          <w:szCs w:val="24"/>
        </w:rPr>
        <w:t>Maheshkumar</w:t>
      </w:r>
      <w:proofErr w:type="spellEnd"/>
      <w:r w:rsidRPr="009D4182">
        <w:rPr>
          <w:rFonts w:ascii="Times New Roman" w:hAnsi="Times New Roman" w:cs="Times New Roman"/>
          <w:color w:val="000000" w:themeColor="text1"/>
          <w:sz w:val="24"/>
          <w:szCs w:val="24"/>
        </w:rPr>
        <w:t>,</w:t>
      </w:r>
      <w:r w:rsidR="00287C85">
        <w:rPr>
          <w:rFonts w:ascii="Times New Roman" w:hAnsi="Times New Roman" w:cs="Times New Roman"/>
          <w:color w:val="000000" w:themeColor="text1"/>
          <w:sz w:val="24"/>
          <w:szCs w:val="24"/>
        </w:rPr>
        <w:t xml:space="preserve"> K. &amp;</w:t>
      </w:r>
      <w:r w:rsidRPr="009D4182">
        <w:rPr>
          <w:rFonts w:ascii="Times New Roman" w:hAnsi="Times New Roman" w:cs="Times New Roman"/>
          <w:color w:val="000000" w:themeColor="text1"/>
          <w:sz w:val="24"/>
          <w:szCs w:val="24"/>
        </w:rPr>
        <w:t xml:space="preserve"> Shah</w:t>
      </w:r>
      <w:r w:rsidR="00287C85">
        <w:rPr>
          <w:rFonts w:ascii="Times New Roman" w:hAnsi="Times New Roman" w:cs="Times New Roman"/>
          <w:color w:val="000000" w:themeColor="text1"/>
          <w:sz w:val="24"/>
          <w:szCs w:val="24"/>
        </w:rPr>
        <w:t xml:space="preserve">, P. </w:t>
      </w:r>
      <w:r w:rsidRPr="009D4182">
        <w:rPr>
          <w:rFonts w:ascii="Times New Roman" w:hAnsi="Times New Roman" w:cs="Times New Roman"/>
          <w:color w:val="000000" w:themeColor="text1"/>
          <w:sz w:val="24"/>
          <w:szCs w:val="24"/>
        </w:rPr>
        <w:t>(2023).</w:t>
      </w:r>
      <w:r w:rsidRPr="009D4182">
        <w:rPr>
          <w:color w:val="000000" w:themeColor="text1"/>
        </w:rPr>
        <w:t xml:space="preserve"> </w:t>
      </w:r>
      <w:bookmarkStart w:id="0" w:name="_GoBack"/>
      <w:bookmarkEnd w:id="0"/>
      <w:r w:rsidRPr="00287C85">
        <w:rPr>
          <w:rFonts w:ascii="Times New Roman" w:hAnsi="Times New Roman" w:cs="Times New Roman"/>
          <w:color w:val="000000" w:themeColor="text1"/>
          <w:sz w:val="24"/>
          <w:szCs w:val="24"/>
        </w:rPr>
        <w:t>Role of yoga in stress management and implications in major depression disorder.</w:t>
      </w:r>
      <w:r w:rsidRPr="009D4182">
        <w:rPr>
          <w:color w:val="000000" w:themeColor="text1"/>
        </w:rPr>
        <w:t xml:space="preserve"> </w:t>
      </w:r>
      <w:r w:rsidRPr="00287C85">
        <w:rPr>
          <w:rFonts w:ascii="Times New Roman" w:hAnsi="Times New Roman" w:cs="Times New Roman"/>
          <w:i/>
          <w:color w:val="000000" w:themeColor="text1"/>
          <w:sz w:val="24"/>
          <w:szCs w:val="24"/>
        </w:rPr>
        <w:t>Journal of Ayurveda and Integrative Medicine</w:t>
      </w:r>
      <w:r w:rsidR="00287C85">
        <w:rPr>
          <w:rFonts w:ascii="Times New Roman" w:hAnsi="Times New Roman" w:cs="Times New Roman"/>
          <w:i/>
          <w:color w:val="000000" w:themeColor="text1"/>
          <w:sz w:val="24"/>
          <w:szCs w:val="24"/>
        </w:rPr>
        <w:t>.</w:t>
      </w:r>
    </w:p>
    <w:p w:rsidR="007E777E" w:rsidRPr="005A1B20" w:rsidRDefault="00A25636" w:rsidP="00A25636">
      <w:pPr>
        <w:pStyle w:val="ListParagraph"/>
        <w:numPr>
          <w:ilvl w:val="0"/>
          <w:numId w:val="11"/>
        </w:numPr>
        <w:spacing w:after="0" w:line="360" w:lineRule="auto"/>
        <w:jc w:val="both"/>
        <w:rPr>
          <w:i/>
          <w:color w:val="000000" w:themeColor="text1"/>
        </w:rPr>
      </w:pPr>
      <w:proofErr w:type="spellStart"/>
      <w:r w:rsidRPr="00A25636">
        <w:rPr>
          <w:rFonts w:ascii="Times New Roman" w:hAnsi="Times New Roman" w:cs="Times New Roman"/>
          <w:color w:val="000000" w:themeColor="text1"/>
          <w:sz w:val="24"/>
          <w:szCs w:val="24"/>
        </w:rPr>
        <w:t>Balasubramanian</w:t>
      </w:r>
      <w:proofErr w:type="spellEnd"/>
      <w:r w:rsidRPr="00A25636">
        <w:rPr>
          <w:rFonts w:ascii="Times New Roman" w:hAnsi="Times New Roman" w:cs="Times New Roman"/>
          <w:color w:val="000000" w:themeColor="text1"/>
          <w:sz w:val="24"/>
          <w:szCs w:val="24"/>
        </w:rPr>
        <w:t>,</w:t>
      </w:r>
      <w:r w:rsidR="00080ACA" w:rsidRPr="00A25636">
        <w:rPr>
          <w:rFonts w:ascii="Times New Roman" w:hAnsi="Times New Roman" w:cs="Times New Roman"/>
          <w:color w:val="000000" w:themeColor="text1"/>
          <w:sz w:val="24"/>
          <w:szCs w:val="24"/>
        </w:rPr>
        <w:t xml:space="preserve"> R. (2023).</w:t>
      </w:r>
      <w:r w:rsidR="00080ACA" w:rsidRPr="009D4182">
        <w:rPr>
          <w:rFonts w:ascii="Times New Roman" w:hAnsi="Times New Roman" w:cs="Times New Roman"/>
          <w:color w:val="000000" w:themeColor="text1"/>
          <w:sz w:val="24"/>
          <w:szCs w:val="24"/>
        </w:rPr>
        <w:t xml:space="preserve"> </w:t>
      </w:r>
      <w:r w:rsidR="00080ACA" w:rsidRPr="00A25636">
        <w:rPr>
          <w:rFonts w:ascii="Times New Roman" w:hAnsi="Times New Roman" w:cs="Times New Roman"/>
          <w:color w:val="000000" w:themeColor="text1"/>
          <w:sz w:val="24"/>
          <w:szCs w:val="24"/>
        </w:rPr>
        <w:t>The Influence of Yoga and Meditation on Workplace.</w:t>
      </w:r>
      <w:r w:rsidR="00080ACA" w:rsidRPr="009D4182">
        <w:rPr>
          <w:color w:val="000000" w:themeColor="text1"/>
        </w:rPr>
        <w:t xml:space="preserve"> </w:t>
      </w:r>
      <w:r w:rsidR="00080ACA" w:rsidRPr="005A1B20">
        <w:rPr>
          <w:rFonts w:ascii="Times New Roman" w:hAnsi="Times New Roman" w:cs="Times New Roman"/>
          <w:i/>
          <w:color w:val="000000" w:themeColor="text1"/>
          <w:sz w:val="24"/>
          <w:szCs w:val="24"/>
        </w:rPr>
        <w:t>International Journal of Science and Research (IJSR).</w:t>
      </w:r>
      <w:r w:rsidR="00080ACA" w:rsidRPr="005A1B20">
        <w:rPr>
          <w:i/>
          <w:color w:val="000000" w:themeColor="text1"/>
        </w:rPr>
        <w:t xml:space="preserve"> </w:t>
      </w:r>
    </w:p>
    <w:p w:rsidR="00080ACA" w:rsidRPr="009D4182" w:rsidRDefault="00080ACA" w:rsidP="00A25636">
      <w:pPr>
        <w:pStyle w:val="ListParagraph"/>
        <w:spacing w:after="0" w:line="360" w:lineRule="auto"/>
        <w:jc w:val="both"/>
        <w:rPr>
          <w:color w:val="000000" w:themeColor="text1"/>
        </w:rPr>
      </w:pPr>
    </w:p>
    <w:p w:rsidR="007E777E" w:rsidRPr="009D4182" w:rsidRDefault="007E777E" w:rsidP="00A25636">
      <w:pPr>
        <w:pStyle w:val="ListParagraph"/>
        <w:spacing w:line="360" w:lineRule="auto"/>
        <w:jc w:val="both"/>
        <w:rPr>
          <w:rFonts w:ascii="Times New Roman" w:hAnsi="Times New Roman" w:cs="Times New Roman"/>
          <w:color w:val="000000" w:themeColor="text1"/>
          <w:sz w:val="24"/>
          <w:szCs w:val="24"/>
        </w:rPr>
      </w:pPr>
    </w:p>
    <w:p w:rsidR="00F665E4" w:rsidRPr="009D4182" w:rsidRDefault="00F665E4" w:rsidP="00A25636">
      <w:pPr>
        <w:pStyle w:val="ListParagraph"/>
        <w:spacing w:line="360" w:lineRule="auto"/>
        <w:jc w:val="both"/>
        <w:rPr>
          <w:rFonts w:ascii="Times New Roman" w:hAnsi="Times New Roman" w:cs="Times New Roman"/>
          <w:color w:val="000000" w:themeColor="text1"/>
          <w:sz w:val="24"/>
          <w:szCs w:val="24"/>
        </w:rPr>
      </w:pPr>
    </w:p>
    <w:p w:rsidR="00CB3530" w:rsidRPr="009D4182" w:rsidRDefault="00CB3530" w:rsidP="00A25636">
      <w:pPr>
        <w:pStyle w:val="ListParagraph"/>
        <w:spacing w:line="360" w:lineRule="auto"/>
        <w:jc w:val="both"/>
        <w:rPr>
          <w:rFonts w:ascii="Times New Roman" w:hAnsi="Times New Roman" w:cs="Times New Roman"/>
          <w:color w:val="000000" w:themeColor="text1"/>
          <w:sz w:val="24"/>
          <w:szCs w:val="24"/>
        </w:rPr>
      </w:pPr>
    </w:p>
    <w:sectPr w:rsidR="00CB3530" w:rsidRPr="009D4182" w:rsidSect="002263B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C47A5"/>
    <w:multiLevelType w:val="hybridMultilevel"/>
    <w:tmpl w:val="75DE36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87055E"/>
    <w:multiLevelType w:val="hybridMultilevel"/>
    <w:tmpl w:val="31BC49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4E764C"/>
    <w:multiLevelType w:val="hybridMultilevel"/>
    <w:tmpl w:val="E5EC4B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F40DB4"/>
    <w:multiLevelType w:val="hybridMultilevel"/>
    <w:tmpl w:val="D95AEB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3538FD"/>
    <w:multiLevelType w:val="hybridMultilevel"/>
    <w:tmpl w:val="ACDCF5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1159FF"/>
    <w:multiLevelType w:val="multilevel"/>
    <w:tmpl w:val="C1DCA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F93796"/>
    <w:multiLevelType w:val="hybridMultilevel"/>
    <w:tmpl w:val="1A2EDE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B301C0"/>
    <w:multiLevelType w:val="hybridMultilevel"/>
    <w:tmpl w:val="E138D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F718FE"/>
    <w:multiLevelType w:val="hybridMultilevel"/>
    <w:tmpl w:val="3DB00A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B545F3"/>
    <w:multiLevelType w:val="hybridMultilevel"/>
    <w:tmpl w:val="AA4241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5339FA"/>
    <w:multiLevelType w:val="multilevel"/>
    <w:tmpl w:val="F470F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num>
  <w:num w:numId="3">
    <w:abstractNumId w:val="2"/>
  </w:num>
  <w:num w:numId="4">
    <w:abstractNumId w:val="5"/>
  </w:num>
  <w:num w:numId="5">
    <w:abstractNumId w:val="7"/>
  </w:num>
  <w:num w:numId="6">
    <w:abstractNumId w:val="9"/>
  </w:num>
  <w:num w:numId="7">
    <w:abstractNumId w:val="8"/>
  </w:num>
  <w:num w:numId="8">
    <w:abstractNumId w:val="0"/>
  </w:num>
  <w:num w:numId="9">
    <w:abstractNumId w:val="4"/>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29F"/>
    <w:rsid w:val="000112BC"/>
    <w:rsid w:val="00037086"/>
    <w:rsid w:val="0004666D"/>
    <w:rsid w:val="00080ACA"/>
    <w:rsid w:val="000D06C5"/>
    <w:rsid w:val="000E59EF"/>
    <w:rsid w:val="00176780"/>
    <w:rsid w:val="00217B4E"/>
    <w:rsid w:val="0022198B"/>
    <w:rsid w:val="002263B0"/>
    <w:rsid w:val="00236792"/>
    <w:rsid w:val="002571D2"/>
    <w:rsid w:val="0026515B"/>
    <w:rsid w:val="00287C85"/>
    <w:rsid w:val="002F7618"/>
    <w:rsid w:val="00305984"/>
    <w:rsid w:val="0032020A"/>
    <w:rsid w:val="00350A65"/>
    <w:rsid w:val="003C2FCF"/>
    <w:rsid w:val="003E3159"/>
    <w:rsid w:val="003F0C7C"/>
    <w:rsid w:val="003F1534"/>
    <w:rsid w:val="00415D97"/>
    <w:rsid w:val="0043046C"/>
    <w:rsid w:val="00444B96"/>
    <w:rsid w:val="004B7A24"/>
    <w:rsid w:val="004D6928"/>
    <w:rsid w:val="00512466"/>
    <w:rsid w:val="00544D4F"/>
    <w:rsid w:val="00566C2A"/>
    <w:rsid w:val="00567D9A"/>
    <w:rsid w:val="005A1B20"/>
    <w:rsid w:val="005B621D"/>
    <w:rsid w:val="005C6CC2"/>
    <w:rsid w:val="005E48C6"/>
    <w:rsid w:val="005F59CB"/>
    <w:rsid w:val="00646D30"/>
    <w:rsid w:val="00677EFC"/>
    <w:rsid w:val="00686FC0"/>
    <w:rsid w:val="00691C7C"/>
    <w:rsid w:val="006940F9"/>
    <w:rsid w:val="0069505C"/>
    <w:rsid w:val="006B5E49"/>
    <w:rsid w:val="006E003B"/>
    <w:rsid w:val="006E4734"/>
    <w:rsid w:val="00704210"/>
    <w:rsid w:val="00742CA6"/>
    <w:rsid w:val="00750C15"/>
    <w:rsid w:val="007A70DD"/>
    <w:rsid w:val="007B6A49"/>
    <w:rsid w:val="007E2524"/>
    <w:rsid w:val="007E777E"/>
    <w:rsid w:val="0083118C"/>
    <w:rsid w:val="008752E8"/>
    <w:rsid w:val="0088033A"/>
    <w:rsid w:val="008A051A"/>
    <w:rsid w:val="00926882"/>
    <w:rsid w:val="009743DB"/>
    <w:rsid w:val="009964FE"/>
    <w:rsid w:val="009A301A"/>
    <w:rsid w:val="009B106F"/>
    <w:rsid w:val="009B15CE"/>
    <w:rsid w:val="009D4182"/>
    <w:rsid w:val="00A04847"/>
    <w:rsid w:val="00A25636"/>
    <w:rsid w:val="00A5000E"/>
    <w:rsid w:val="00A602B0"/>
    <w:rsid w:val="00A71560"/>
    <w:rsid w:val="00A76BCA"/>
    <w:rsid w:val="00AA3354"/>
    <w:rsid w:val="00AA65A8"/>
    <w:rsid w:val="00AA6FC2"/>
    <w:rsid w:val="00AC4E9A"/>
    <w:rsid w:val="00B275BA"/>
    <w:rsid w:val="00BA57A0"/>
    <w:rsid w:val="00BC529F"/>
    <w:rsid w:val="00C258F9"/>
    <w:rsid w:val="00C34BDD"/>
    <w:rsid w:val="00C56495"/>
    <w:rsid w:val="00C632C7"/>
    <w:rsid w:val="00C73BF7"/>
    <w:rsid w:val="00C95503"/>
    <w:rsid w:val="00CB3530"/>
    <w:rsid w:val="00CB6D7E"/>
    <w:rsid w:val="00CE2517"/>
    <w:rsid w:val="00D4195F"/>
    <w:rsid w:val="00D42E37"/>
    <w:rsid w:val="00D87F76"/>
    <w:rsid w:val="00DC1F62"/>
    <w:rsid w:val="00DD3A23"/>
    <w:rsid w:val="00E141E9"/>
    <w:rsid w:val="00E63E8F"/>
    <w:rsid w:val="00EA1707"/>
    <w:rsid w:val="00EC0FB5"/>
    <w:rsid w:val="00EE6A00"/>
    <w:rsid w:val="00F107FD"/>
    <w:rsid w:val="00F170FE"/>
    <w:rsid w:val="00F31994"/>
    <w:rsid w:val="00F333A0"/>
    <w:rsid w:val="00F53E82"/>
    <w:rsid w:val="00F665E4"/>
    <w:rsid w:val="00F80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C1F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53E8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53E8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53E8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53E82"/>
    <w:rPr>
      <w:rFonts w:ascii="Times New Roman" w:eastAsia="Times New Roman" w:hAnsi="Times New Roman" w:cs="Times New Roman"/>
      <w:b/>
      <w:bCs/>
      <w:sz w:val="27"/>
      <w:szCs w:val="27"/>
    </w:rPr>
  </w:style>
  <w:style w:type="character" w:styleId="Strong">
    <w:name w:val="Strong"/>
    <w:basedOn w:val="DefaultParagraphFont"/>
    <w:uiPriority w:val="22"/>
    <w:qFormat/>
    <w:rsid w:val="00F53E82"/>
    <w:rPr>
      <w:b/>
      <w:bCs/>
    </w:rPr>
  </w:style>
  <w:style w:type="paragraph" w:styleId="NormalWeb">
    <w:name w:val="Normal (Web)"/>
    <w:basedOn w:val="Normal"/>
    <w:uiPriority w:val="99"/>
    <w:unhideWhenUsed/>
    <w:rsid w:val="00F53E8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53E82"/>
    <w:rPr>
      <w:color w:val="0000FF"/>
      <w:u w:val="single"/>
    </w:rPr>
  </w:style>
  <w:style w:type="paragraph" w:customStyle="1" w:styleId="ql-align-justify">
    <w:name w:val="ql-align-justify"/>
    <w:basedOn w:val="Normal"/>
    <w:rsid w:val="00F53E8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53E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E82"/>
    <w:rPr>
      <w:rFonts w:ascii="Tahoma" w:hAnsi="Tahoma" w:cs="Tahoma"/>
      <w:sz w:val="16"/>
      <w:szCs w:val="16"/>
    </w:rPr>
  </w:style>
  <w:style w:type="character" w:customStyle="1" w:styleId="given-names">
    <w:name w:val="given-names"/>
    <w:basedOn w:val="DefaultParagraphFont"/>
    <w:rsid w:val="00DC1F62"/>
  </w:style>
  <w:style w:type="character" w:customStyle="1" w:styleId="surname">
    <w:name w:val="surname"/>
    <w:basedOn w:val="DefaultParagraphFont"/>
    <w:rsid w:val="00DC1F62"/>
  </w:style>
  <w:style w:type="character" w:customStyle="1" w:styleId="Heading1Char">
    <w:name w:val="Heading 1 Char"/>
    <w:basedOn w:val="DefaultParagraphFont"/>
    <w:link w:val="Heading1"/>
    <w:uiPriority w:val="9"/>
    <w:rsid w:val="00DC1F6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E6A00"/>
    <w:pPr>
      <w:ind w:left="720"/>
      <w:contextualSpacing/>
    </w:pPr>
  </w:style>
  <w:style w:type="paragraph" w:customStyle="1" w:styleId="mt-0">
    <w:name w:val="mt-0"/>
    <w:basedOn w:val="Normal"/>
    <w:rsid w:val="007E77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tentjournalissn">
    <w:name w:val="intent_journal_issn"/>
    <w:basedOn w:val="DefaultParagraphFont"/>
    <w:rsid w:val="007E77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C1F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53E8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53E8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53E8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53E82"/>
    <w:rPr>
      <w:rFonts w:ascii="Times New Roman" w:eastAsia="Times New Roman" w:hAnsi="Times New Roman" w:cs="Times New Roman"/>
      <w:b/>
      <w:bCs/>
      <w:sz w:val="27"/>
      <w:szCs w:val="27"/>
    </w:rPr>
  </w:style>
  <w:style w:type="character" w:styleId="Strong">
    <w:name w:val="Strong"/>
    <w:basedOn w:val="DefaultParagraphFont"/>
    <w:uiPriority w:val="22"/>
    <w:qFormat/>
    <w:rsid w:val="00F53E82"/>
    <w:rPr>
      <w:b/>
      <w:bCs/>
    </w:rPr>
  </w:style>
  <w:style w:type="paragraph" w:styleId="NormalWeb">
    <w:name w:val="Normal (Web)"/>
    <w:basedOn w:val="Normal"/>
    <w:uiPriority w:val="99"/>
    <w:unhideWhenUsed/>
    <w:rsid w:val="00F53E8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53E82"/>
    <w:rPr>
      <w:color w:val="0000FF"/>
      <w:u w:val="single"/>
    </w:rPr>
  </w:style>
  <w:style w:type="paragraph" w:customStyle="1" w:styleId="ql-align-justify">
    <w:name w:val="ql-align-justify"/>
    <w:basedOn w:val="Normal"/>
    <w:rsid w:val="00F53E8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53E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E82"/>
    <w:rPr>
      <w:rFonts w:ascii="Tahoma" w:hAnsi="Tahoma" w:cs="Tahoma"/>
      <w:sz w:val="16"/>
      <w:szCs w:val="16"/>
    </w:rPr>
  </w:style>
  <w:style w:type="character" w:customStyle="1" w:styleId="given-names">
    <w:name w:val="given-names"/>
    <w:basedOn w:val="DefaultParagraphFont"/>
    <w:rsid w:val="00DC1F62"/>
  </w:style>
  <w:style w:type="character" w:customStyle="1" w:styleId="surname">
    <w:name w:val="surname"/>
    <w:basedOn w:val="DefaultParagraphFont"/>
    <w:rsid w:val="00DC1F62"/>
  </w:style>
  <w:style w:type="character" w:customStyle="1" w:styleId="Heading1Char">
    <w:name w:val="Heading 1 Char"/>
    <w:basedOn w:val="DefaultParagraphFont"/>
    <w:link w:val="Heading1"/>
    <w:uiPriority w:val="9"/>
    <w:rsid w:val="00DC1F6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E6A00"/>
    <w:pPr>
      <w:ind w:left="720"/>
      <w:contextualSpacing/>
    </w:pPr>
  </w:style>
  <w:style w:type="paragraph" w:customStyle="1" w:styleId="mt-0">
    <w:name w:val="mt-0"/>
    <w:basedOn w:val="Normal"/>
    <w:rsid w:val="007E77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tentjournalissn">
    <w:name w:val="intent_journal_issn"/>
    <w:basedOn w:val="DefaultParagraphFont"/>
    <w:rsid w:val="007E7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447403">
      <w:bodyDiv w:val="1"/>
      <w:marLeft w:val="0"/>
      <w:marRight w:val="0"/>
      <w:marTop w:val="0"/>
      <w:marBottom w:val="0"/>
      <w:divBdr>
        <w:top w:val="none" w:sz="0" w:space="0" w:color="auto"/>
        <w:left w:val="none" w:sz="0" w:space="0" w:color="auto"/>
        <w:bottom w:val="none" w:sz="0" w:space="0" w:color="auto"/>
        <w:right w:val="none" w:sz="0" w:space="0" w:color="auto"/>
      </w:divBdr>
      <w:divsChild>
        <w:div w:id="716785266">
          <w:marLeft w:val="0"/>
          <w:marRight w:val="0"/>
          <w:marTop w:val="0"/>
          <w:marBottom w:val="0"/>
          <w:divBdr>
            <w:top w:val="none" w:sz="0" w:space="0" w:color="auto"/>
            <w:left w:val="none" w:sz="0" w:space="0" w:color="auto"/>
            <w:bottom w:val="none" w:sz="0" w:space="0" w:color="auto"/>
            <w:right w:val="none" w:sz="0" w:space="0" w:color="auto"/>
          </w:divBdr>
        </w:div>
        <w:div w:id="787744711">
          <w:marLeft w:val="0"/>
          <w:marRight w:val="0"/>
          <w:marTop w:val="0"/>
          <w:marBottom w:val="0"/>
          <w:divBdr>
            <w:top w:val="none" w:sz="0" w:space="0" w:color="auto"/>
            <w:left w:val="none" w:sz="0" w:space="0" w:color="auto"/>
            <w:bottom w:val="none" w:sz="0" w:space="0" w:color="auto"/>
            <w:right w:val="none" w:sz="0" w:space="0" w:color="auto"/>
          </w:divBdr>
        </w:div>
        <w:div w:id="1438602146">
          <w:marLeft w:val="0"/>
          <w:marRight w:val="0"/>
          <w:marTop w:val="0"/>
          <w:marBottom w:val="0"/>
          <w:divBdr>
            <w:top w:val="none" w:sz="0" w:space="0" w:color="auto"/>
            <w:left w:val="none" w:sz="0" w:space="0" w:color="auto"/>
            <w:bottom w:val="none" w:sz="0" w:space="0" w:color="auto"/>
            <w:right w:val="none" w:sz="0" w:space="0" w:color="auto"/>
          </w:divBdr>
        </w:div>
        <w:div w:id="535509064">
          <w:marLeft w:val="0"/>
          <w:marRight w:val="0"/>
          <w:marTop w:val="0"/>
          <w:marBottom w:val="0"/>
          <w:divBdr>
            <w:top w:val="none" w:sz="0" w:space="0" w:color="auto"/>
            <w:left w:val="none" w:sz="0" w:space="0" w:color="auto"/>
            <w:bottom w:val="none" w:sz="0" w:space="0" w:color="auto"/>
            <w:right w:val="none" w:sz="0" w:space="0" w:color="auto"/>
          </w:divBdr>
        </w:div>
        <w:div w:id="772746685">
          <w:marLeft w:val="0"/>
          <w:marRight w:val="0"/>
          <w:marTop w:val="0"/>
          <w:marBottom w:val="0"/>
          <w:divBdr>
            <w:top w:val="none" w:sz="0" w:space="0" w:color="auto"/>
            <w:left w:val="none" w:sz="0" w:space="0" w:color="auto"/>
            <w:bottom w:val="none" w:sz="0" w:space="0" w:color="auto"/>
            <w:right w:val="none" w:sz="0" w:space="0" w:color="auto"/>
          </w:divBdr>
        </w:div>
      </w:divsChild>
    </w:div>
    <w:div w:id="165532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erald.com/insight/search?q=Julia%20Aubouin-Bonnaventur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emerald.com/insight/search?q=Julia%20Aubouin-Bonnaventure" TargetMode="External"/><Relationship Id="rId12" Type="http://schemas.openxmlformats.org/officeDocument/2006/relationships/hyperlink" Target="https://www.emerald.com/insight/publication/issn/1934-883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merald.com/insight/search?q=Evelyne%20Fouquereau" TargetMode="External"/><Relationship Id="rId5" Type="http://schemas.openxmlformats.org/officeDocument/2006/relationships/settings" Target="settings.xml"/><Relationship Id="rId10" Type="http://schemas.openxmlformats.org/officeDocument/2006/relationships/hyperlink" Target="https://www.emerald.com/insight/search?q=Fadi-Joseph%20Lahiani" TargetMode="External"/><Relationship Id="rId4" Type="http://schemas.microsoft.com/office/2007/relationships/stylesWithEffects" Target="stylesWithEffects.xml"/><Relationship Id="rId9" Type="http://schemas.openxmlformats.org/officeDocument/2006/relationships/hyperlink" Target="https://www.emerald.com/insight/search?q=S%C3%A9verine%20Chevali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TOV18</b:Tag>
    <b:SourceType>JournalArticle</b:SourceType>
    <b:Guid>{C9D615C0-41EF-4C4B-B4B7-F406EDDA5907}</b:Guid>
    <b:Author>
      <b:Author>
        <b:NameList>
          <b:Person>
            <b:Last>TOV</b:Last>
            <b:First>William</b:First>
          </b:Person>
        </b:NameList>
      </b:Author>
    </b:Author>
    <b:Title>WWell-being concepts and components</b:Title>
    <b:Year>2018</b:Year>
    <b:JournalName>Handbook of subjective well-being</b:JournalName>
    <b:Pages>1-15</b:Pages>
    <b:RefOrder>1</b:RefOrder>
  </b:Source>
</b:Sources>
</file>

<file path=customXml/itemProps1.xml><?xml version="1.0" encoding="utf-8"?>
<ds:datastoreItem xmlns:ds="http://schemas.openxmlformats.org/officeDocument/2006/customXml" ds:itemID="{354048EC-6E22-4C2E-B85F-C1EF4690F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2247</Words>
  <Characters>12813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Ritu Gupta</dc:creator>
  <cp:lastModifiedBy>admin</cp:lastModifiedBy>
  <cp:revision>13</cp:revision>
  <dcterms:created xsi:type="dcterms:W3CDTF">2024-01-31T11:27:00Z</dcterms:created>
  <dcterms:modified xsi:type="dcterms:W3CDTF">2024-01-31T11:43:00Z</dcterms:modified>
</cp:coreProperties>
</file>