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FB137" w14:textId="7936E24C" w:rsidR="00BA1952" w:rsidRDefault="00BA1952" w:rsidP="00FB5046">
      <w:pPr>
        <w:spacing w:line="240" w:lineRule="auto"/>
        <w:jc w:val="center"/>
        <w:rPr>
          <w:rFonts w:ascii="Times New Roman" w:hAnsi="Times New Roman"/>
          <w:b/>
          <w:bCs/>
          <w:sz w:val="32"/>
          <w:szCs w:val="32"/>
        </w:rPr>
      </w:pPr>
      <w:r w:rsidRPr="00BA1952">
        <w:rPr>
          <w:rFonts w:ascii="Times New Roman" w:hAnsi="Times New Roman"/>
          <w:b/>
          <w:bCs/>
          <w:sz w:val="32"/>
          <w:szCs w:val="32"/>
        </w:rPr>
        <w:t>Unveiling Trends: A Bibliometric Analysis of E-commerce and Consumer Awareness in the Digital Age</w:t>
      </w:r>
    </w:p>
    <w:p w14:paraId="796E7B80" w14:textId="5C781E4F" w:rsidR="00FB5046" w:rsidRPr="00BA1952" w:rsidRDefault="001D72D9" w:rsidP="00BA1952">
      <w:pPr>
        <w:spacing w:after="0" w:line="240" w:lineRule="auto"/>
        <w:jc w:val="center"/>
        <w:rPr>
          <w:rFonts w:ascii="Times New Roman" w:hAnsi="Times New Roman"/>
          <w:b/>
          <w:bCs/>
          <w:sz w:val="24"/>
          <w:szCs w:val="24"/>
        </w:rPr>
      </w:pPr>
      <w:r w:rsidRPr="00BA1952">
        <w:rPr>
          <w:rFonts w:ascii="Times New Roman" w:hAnsi="Times New Roman"/>
          <w:b/>
          <w:bCs/>
          <w:sz w:val="24"/>
          <w:szCs w:val="24"/>
        </w:rPr>
        <w:t>Mr</w:t>
      </w:r>
      <w:r w:rsidR="00706B17" w:rsidRPr="00BA1952">
        <w:rPr>
          <w:rFonts w:ascii="Times New Roman" w:hAnsi="Times New Roman"/>
          <w:b/>
          <w:bCs/>
          <w:sz w:val="24"/>
          <w:szCs w:val="24"/>
        </w:rPr>
        <w:t xml:space="preserve">. </w:t>
      </w:r>
      <w:proofErr w:type="spellStart"/>
      <w:r w:rsidR="00706B17" w:rsidRPr="00BA1952">
        <w:rPr>
          <w:rFonts w:ascii="Times New Roman" w:hAnsi="Times New Roman"/>
          <w:b/>
          <w:bCs/>
          <w:sz w:val="24"/>
          <w:szCs w:val="24"/>
        </w:rPr>
        <w:t>Bi</w:t>
      </w:r>
      <w:r w:rsidRPr="00BA1952">
        <w:rPr>
          <w:rFonts w:ascii="Times New Roman" w:hAnsi="Times New Roman"/>
          <w:b/>
          <w:bCs/>
          <w:sz w:val="24"/>
          <w:szCs w:val="24"/>
        </w:rPr>
        <w:t>jaya</w:t>
      </w:r>
      <w:r w:rsidR="005C1F1D" w:rsidRPr="00BA1952">
        <w:rPr>
          <w:rFonts w:ascii="Times New Roman" w:hAnsi="Times New Roman"/>
          <w:b/>
          <w:bCs/>
          <w:sz w:val="24"/>
          <w:szCs w:val="24"/>
        </w:rPr>
        <w:t>la</w:t>
      </w:r>
      <w:r w:rsidR="00FB5046" w:rsidRPr="00BA1952">
        <w:rPr>
          <w:rFonts w:ascii="Times New Roman" w:hAnsi="Times New Roman"/>
          <w:b/>
          <w:bCs/>
          <w:sz w:val="24"/>
          <w:szCs w:val="24"/>
        </w:rPr>
        <w:t>l</w:t>
      </w:r>
      <w:proofErr w:type="spellEnd"/>
      <w:r w:rsidR="00FB5046" w:rsidRPr="00BA1952">
        <w:rPr>
          <w:rFonts w:ascii="Times New Roman" w:hAnsi="Times New Roman"/>
          <w:b/>
          <w:bCs/>
          <w:sz w:val="24"/>
          <w:szCs w:val="24"/>
        </w:rPr>
        <w:t xml:space="preserve"> </w:t>
      </w:r>
      <w:r w:rsidR="00706B17" w:rsidRPr="00BA1952">
        <w:rPr>
          <w:rFonts w:ascii="Times New Roman" w:hAnsi="Times New Roman"/>
          <w:b/>
          <w:bCs/>
          <w:sz w:val="24"/>
          <w:szCs w:val="24"/>
        </w:rPr>
        <w:t>Naik</w:t>
      </w:r>
    </w:p>
    <w:p w14:paraId="06978DD5" w14:textId="4EE17929" w:rsidR="005C1F1D" w:rsidRPr="00706B17" w:rsidRDefault="00706B17" w:rsidP="00BA1952">
      <w:pPr>
        <w:spacing w:after="0" w:line="240" w:lineRule="auto"/>
        <w:jc w:val="center"/>
        <w:rPr>
          <w:rFonts w:ascii="Times New Roman" w:hAnsi="Times New Roman"/>
          <w:sz w:val="24"/>
          <w:szCs w:val="24"/>
        </w:rPr>
      </w:pPr>
      <w:r w:rsidRPr="00706B17">
        <w:rPr>
          <w:rFonts w:ascii="Times New Roman" w:hAnsi="Times New Roman"/>
          <w:sz w:val="24"/>
          <w:szCs w:val="24"/>
        </w:rPr>
        <w:t xml:space="preserve">Faculty </w:t>
      </w:r>
      <w:r w:rsidR="00BA1952">
        <w:rPr>
          <w:rFonts w:ascii="Times New Roman" w:hAnsi="Times New Roman"/>
          <w:sz w:val="24"/>
          <w:szCs w:val="24"/>
        </w:rPr>
        <w:t>i</w:t>
      </w:r>
      <w:r w:rsidRPr="00706B17">
        <w:rPr>
          <w:rFonts w:ascii="Times New Roman" w:hAnsi="Times New Roman"/>
          <w:sz w:val="24"/>
          <w:szCs w:val="24"/>
        </w:rPr>
        <w:t xml:space="preserve">n </w:t>
      </w:r>
      <w:r w:rsidR="00BA1952" w:rsidRPr="00706B17">
        <w:rPr>
          <w:rFonts w:ascii="Times New Roman" w:hAnsi="Times New Roman"/>
          <w:sz w:val="24"/>
          <w:szCs w:val="24"/>
        </w:rPr>
        <w:t>Commerce,</w:t>
      </w:r>
      <w:r>
        <w:rPr>
          <w:rFonts w:ascii="Times New Roman" w:hAnsi="Times New Roman"/>
          <w:sz w:val="24"/>
          <w:szCs w:val="24"/>
        </w:rPr>
        <w:t xml:space="preserve"> </w:t>
      </w:r>
      <w:r w:rsidR="00FB5046" w:rsidRPr="00706B17">
        <w:rPr>
          <w:rFonts w:ascii="Times New Roman" w:hAnsi="Times New Roman"/>
          <w:sz w:val="24"/>
          <w:szCs w:val="24"/>
        </w:rPr>
        <w:t xml:space="preserve">Government </w:t>
      </w:r>
      <w:r w:rsidRPr="00706B17">
        <w:rPr>
          <w:rFonts w:ascii="Times New Roman" w:hAnsi="Times New Roman"/>
          <w:sz w:val="24"/>
          <w:szCs w:val="24"/>
        </w:rPr>
        <w:t xml:space="preserve">College </w:t>
      </w:r>
      <w:proofErr w:type="spellStart"/>
      <w:r w:rsidRPr="00706B17">
        <w:rPr>
          <w:rFonts w:ascii="Times New Roman" w:hAnsi="Times New Roman"/>
          <w:sz w:val="24"/>
          <w:szCs w:val="24"/>
        </w:rPr>
        <w:t>Sundargarh</w:t>
      </w:r>
      <w:proofErr w:type="spellEnd"/>
      <w:r w:rsidRPr="00706B17">
        <w:rPr>
          <w:rFonts w:ascii="Times New Roman" w:hAnsi="Times New Roman"/>
          <w:sz w:val="24"/>
          <w:szCs w:val="24"/>
        </w:rPr>
        <w:t>,</w:t>
      </w:r>
      <w:r w:rsidR="00A722D9">
        <w:rPr>
          <w:rFonts w:ascii="Times New Roman" w:hAnsi="Times New Roman"/>
          <w:sz w:val="24"/>
          <w:szCs w:val="24"/>
        </w:rPr>
        <w:t xml:space="preserve"> </w:t>
      </w:r>
      <w:r w:rsidR="00FB5046" w:rsidRPr="00706B17">
        <w:rPr>
          <w:rFonts w:ascii="Times New Roman" w:hAnsi="Times New Roman"/>
          <w:sz w:val="24"/>
          <w:szCs w:val="24"/>
        </w:rPr>
        <w:t>Odisha</w:t>
      </w:r>
    </w:p>
    <w:p w14:paraId="37A670E6" w14:textId="2AFCCF36" w:rsidR="001D72D9" w:rsidRPr="00BA1952" w:rsidRDefault="00000000" w:rsidP="00BA1952">
      <w:pPr>
        <w:spacing w:after="0" w:line="240" w:lineRule="auto"/>
        <w:jc w:val="center"/>
        <w:rPr>
          <w:rFonts w:ascii="Times New Roman" w:hAnsi="Times New Roman"/>
          <w:sz w:val="24"/>
          <w:szCs w:val="24"/>
        </w:rPr>
      </w:pPr>
      <w:hyperlink r:id="rId7" w:history="1">
        <w:r w:rsidR="001D72D9" w:rsidRPr="00BA1952">
          <w:rPr>
            <w:rFonts w:ascii="Times New Roman" w:hAnsi="Times New Roman"/>
            <w:sz w:val="24"/>
            <w:szCs w:val="24"/>
          </w:rPr>
          <w:t>Gmail-bjayanaik125@gmail.com</w:t>
        </w:r>
      </w:hyperlink>
    </w:p>
    <w:p w14:paraId="414EDF02" w14:textId="158D8CB1" w:rsidR="00FB5046" w:rsidRPr="00BA1952" w:rsidRDefault="00BA1952" w:rsidP="00BA1952">
      <w:pPr>
        <w:spacing w:after="0" w:line="240" w:lineRule="auto"/>
        <w:jc w:val="center"/>
        <w:rPr>
          <w:rFonts w:ascii="Times New Roman" w:hAnsi="Times New Roman"/>
          <w:b/>
          <w:bCs/>
          <w:sz w:val="24"/>
          <w:szCs w:val="24"/>
        </w:rPr>
      </w:pPr>
      <w:r w:rsidRPr="00BA1952">
        <w:rPr>
          <w:rFonts w:ascii="Times New Roman" w:hAnsi="Times New Roman"/>
          <w:b/>
          <w:bCs/>
          <w:sz w:val="24"/>
          <w:szCs w:val="24"/>
        </w:rPr>
        <w:t>Miss.</w:t>
      </w:r>
      <w:r w:rsidR="00706B17" w:rsidRPr="00BA1952">
        <w:rPr>
          <w:rFonts w:ascii="Times New Roman" w:hAnsi="Times New Roman"/>
          <w:b/>
          <w:bCs/>
          <w:sz w:val="24"/>
          <w:szCs w:val="24"/>
        </w:rPr>
        <w:t xml:space="preserve"> </w:t>
      </w:r>
      <w:r w:rsidR="00FB5046" w:rsidRPr="00BA1952">
        <w:rPr>
          <w:rFonts w:ascii="Times New Roman" w:hAnsi="Times New Roman"/>
          <w:b/>
          <w:bCs/>
          <w:sz w:val="24"/>
          <w:szCs w:val="24"/>
        </w:rPr>
        <w:t xml:space="preserve">Sonali </w:t>
      </w:r>
      <w:r w:rsidR="00706B17" w:rsidRPr="00BA1952">
        <w:rPr>
          <w:rFonts w:ascii="Times New Roman" w:hAnsi="Times New Roman"/>
          <w:b/>
          <w:bCs/>
          <w:sz w:val="24"/>
          <w:szCs w:val="24"/>
        </w:rPr>
        <w:t>Patel</w:t>
      </w:r>
    </w:p>
    <w:p w14:paraId="1CBF9122" w14:textId="7BE530DC" w:rsidR="00FB5046" w:rsidRPr="00BA1952" w:rsidRDefault="00FB5046" w:rsidP="00BA1952">
      <w:pPr>
        <w:spacing w:after="0" w:line="240" w:lineRule="auto"/>
        <w:jc w:val="center"/>
        <w:rPr>
          <w:rFonts w:ascii="Times New Roman" w:hAnsi="Times New Roman"/>
          <w:sz w:val="24"/>
          <w:szCs w:val="24"/>
        </w:rPr>
      </w:pPr>
      <w:r w:rsidRPr="00BA1952">
        <w:rPr>
          <w:rFonts w:ascii="Times New Roman" w:hAnsi="Times New Roman"/>
          <w:sz w:val="24"/>
          <w:szCs w:val="24"/>
        </w:rPr>
        <w:t xml:space="preserve">Faculty </w:t>
      </w:r>
      <w:r w:rsidR="00BA1952">
        <w:rPr>
          <w:rFonts w:ascii="Times New Roman" w:hAnsi="Times New Roman"/>
          <w:sz w:val="24"/>
          <w:szCs w:val="24"/>
        </w:rPr>
        <w:t>i</w:t>
      </w:r>
      <w:r w:rsidR="00706B17" w:rsidRPr="00BA1952">
        <w:rPr>
          <w:rFonts w:ascii="Times New Roman" w:hAnsi="Times New Roman"/>
          <w:sz w:val="24"/>
          <w:szCs w:val="24"/>
        </w:rPr>
        <w:t>n Commerce</w:t>
      </w:r>
      <w:r w:rsidR="00BA1952">
        <w:rPr>
          <w:rFonts w:ascii="Times New Roman" w:hAnsi="Times New Roman"/>
          <w:sz w:val="24"/>
          <w:szCs w:val="24"/>
        </w:rPr>
        <w:t xml:space="preserve">, </w:t>
      </w:r>
      <w:r w:rsidRPr="00BA1952">
        <w:rPr>
          <w:rFonts w:ascii="Times New Roman" w:hAnsi="Times New Roman"/>
          <w:sz w:val="24"/>
          <w:szCs w:val="24"/>
        </w:rPr>
        <w:t xml:space="preserve">Government </w:t>
      </w:r>
      <w:r w:rsidR="00706B17" w:rsidRPr="00BA1952">
        <w:rPr>
          <w:rFonts w:ascii="Times New Roman" w:hAnsi="Times New Roman"/>
          <w:sz w:val="24"/>
          <w:szCs w:val="24"/>
        </w:rPr>
        <w:t>College</w:t>
      </w:r>
      <w:r w:rsidR="00BA1952">
        <w:rPr>
          <w:rFonts w:ascii="Times New Roman" w:hAnsi="Times New Roman"/>
          <w:sz w:val="24"/>
          <w:szCs w:val="24"/>
        </w:rPr>
        <w:t xml:space="preserve">, </w:t>
      </w:r>
      <w:proofErr w:type="spellStart"/>
      <w:r w:rsidR="00706B17" w:rsidRPr="00BA1952">
        <w:rPr>
          <w:rFonts w:ascii="Times New Roman" w:hAnsi="Times New Roman"/>
          <w:sz w:val="24"/>
          <w:szCs w:val="24"/>
        </w:rPr>
        <w:t>Sundargarh</w:t>
      </w:r>
      <w:proofErr w:type="spellEnd"/>
      <w:r w:rsidR="00706B17" w:rsidRPr="00BA1952">
        <w:rPr>
          <w:rFonts w:ascii="Times New Roman" w:hAnsi="Times New Roman"/>
          <w:sz w:val="24"/>
          <w:szCs w:val="24"/>
        </w:rPr>
        <w:t xml:space="preserve">, </w:t>
      </w:r>
      <w:r w:rsidRPr="00BA1952">
        <w:rPr>
          <w:rFonts w:ascii="Times New Roman" w:hAnsi="Times New Roman"/>
          <w:sz w:val="24"/>
          <w:szCs w:val="24"/>
        </w:rPr>
        <w:t>Odisha</w:t>
      </w:r>
    </w:p>
    <w:p w14:paraId="153DC660" w14:textId="5863C9A0" w:rsidR="00FB5046" w:rsidRPr="00BA1952" w:rsidRDefault="00FB5046" w:rsidP="00BA1952">
      <w:pPr>
        <w:spacing w:after="0" w:line="240" w:lineRule="auto"/>
        <w:jc w:val="center"/>
        <w:rPr>
          <w:rFonts w:ascii="Times New Roman" w:hAnsi="Times New Roman"/>
          <w:sz w:val="24"/>
          <w:szCs w:val="24"/>
        </w:rPr>
      </w:pPr>
      <w:r w:rsidRPr="00BA1952">
        <w:rPr>
          <w:rFonts w:ascii="Times New Roman" w:hAnsi="Times New Roman"/>
          <w:sz w:val="24"/>
          <w:szCs w:val="24"/>
        </w:rPr>
        <w:t>Gmail-sonali8895patel@gmail.com</w:t>
      </w:r>
    </w:p>
    <w:p w14:paraId="1C0E20B9" w14:textId="77777777" w:rsidR="001D72D9" w:rsidRPr="00BA1952" w:rsidRDefault="001D72D9" w:rsidP="00BA1952">
      <w:pPr>
        <w:spacing w:after="0" w:line="360" w:lineRule="auto"/>
        <w:jc w:val="both"/>
        <w:rPr>
          <w:rFonts w:ascii="Times New Roman" w:hAnsi="Times New Roman"/>
          <w:sz w:val="24"/>
          <w:szCs w:val="24"/>
        </w:rPr>
      </w:pPr>
    </w:p>
    <w:p w14:paraId="35F68E6C" w14:textId="60731894" w:rsidR="006E3E68" w:rsidRDefault="00364ECC" w:rsidP="000A383B">
      <w:pPr>
        <w:spacing w:line="360" w:lineRule="auto"/>
        <w:jc w:val="both"/>
        <w:rPr>
          <w:rFonts w:ascii="Times New Roman" w:hAnsi="Times New Roman"/>
          <w:sz w:val="24"/>
          <w:szCs w:val="24"/>
        </w:rPr>
      </w:pPr>
      <w:r w:rsidRPr="0060258C">
        <w:rPr>
          <w:rFonts w:ascii="Times New Roman" w:hAnsi="Times New Roman"/>
          <w:b/>
          <w:sz w:val="24"/>
          <w:szCs w:val="24"/>
        </w:rPr>
        <w:t>Abstract:</w:t>
      </w:r>
      <w:r w:rsidR="00574C06" w:rsidRPr="0060258C">
        <w:rPr>
          <w:rFonts w:ascii="Times New Roman" w:hAnsi="Times New Roman"/>
          <w:sz w:val="24"/>
          <w:szCs w:val="24"/>
        </w:rPr>
        <w:t xml:space="preserve"> </w:t>
      </w:r>
      <w:r w:rsidRPr="0060258C">
        <w:rPr>
          <w:rFonts w:ascii="Times New Roman" w:hAnsi="Times New Roman"/>
          <w:sz w:val="24"/>
          <w:szCs w:val="24"/>
        </w:rPr>
        <w:t>In the dynamic landscape with growing e-commerce, understanding consumer awareness has become very crucial for the businessmen and bureaucratic. This paper presents a bibliometric analysis of the scholarly literature in concern with e-commerce and consumer awareness. This study examines the evolutions, trends and key themes surrounding the intersection of e-commerce and consumer awareness.</w:t>
      </w:r>
      <w:r w:rsidR="002916B9" w:rsidRPr="0060258C">
        <w:rPr>
          <w:rFonts w:ascii="Times New Roman" w:hAnsi="Times New Roman"/>
          <w:sz w:val="24"/>
          <w:szCs w:val="24"/>
        </w:rPr>
        <w:t xml:space="preserve"> Other bibliometric indicators like top authors, top cited documents and thematic evolution have been studied. This paper will be helpful for </w:t>
      </w:r>
      <w:r w:rsidR="00203F37" w:rsidRPr="0060258C">
        <w:rPr>
          <w:rFonts w:ascii="Times New Roman" w:hAnsi="Times New Roman"/>
          <w:sz w:val="24"/>
          <w:szCs w:val="24"/>
        </w:rPr>
        <w:t>researchers</w:t>
      </w:r>
      <w:r w:rsidR="002916B9" w:rsidRPr="0060258C">
        <w:rPr>
          <w:rFonts w:ascii="Times New Roman" w:hAnsi="Times New Roman"/>
          <w:sz w:val="24"/>
          <w:szCs w:val="24"/>
        </w:rPr>
        <w:t xml:space="preserve"> and academicians of the concerned field. </w:t>
      </w:r>
    </w:p>
    <w:p w14:paraId="0E585502" w14:textId="7A9C07BB" w:rsidR="00A722D9" w:rsidRPr="0060258C" w:rsidRDefault="00A722D9" w:rsidP="000A383B">
      <w:pPr>
        <w:spacing w:line="360" w:lineRule="auto"/>
        <w:jc w:val="both"/>
        <w:rPr>
          <w:rFonts w:ascii="Times New Roman" w:hAnsi="Times New Roman"/>
          <w:sz w:val="24"/>
          <w:szCs w:val="24"/>
        </w:rPr>
      </w:pPr>
      <w:r>
        <w:rPr>
          <w:rFonts w:ascii="Times New Roman" w:hAnsi="Times New Roman"/>
          <w:sz w:val="24"/>
          <w:szCs w:val="24"/>
        </w:rPr>
        <w:t xml:space="preserve">Keywords: E- </w:t>
      </w:r>
      <w:proofErr w:type="gramStart"/>
      <w:r>
        <w:rPr>
          <w:rFonts w:ascii="Times New Roman" w:hAnsi="Times New Roman"/>
          <w:sz w:val="24"/>
          <w:szCs w:val="24"/>
        </w:rPr>
        <w:t>commerce ,</w:t>
      </w:r>
      <w:proofErr w:type="gramEnd"/>
      <w:r>
        <w:rPr>
          <w:rFonts w:ascii="Times New Roman" w:hAnsi="Times New Roman"/>
          <w:sz w:val="24"/>
          <w:szCs w:val="24"/>
        </w:rPr>
        <w:t xml:space="preserve"> consumer awareness, bibliometric study</w:t>
      </w:r>
    </w:p>
    <w:p w14:paraId="4EC29555" w14:textId="77777777" w:rsidR="006E3E68" w:rsidRPr="0060258C" w:rsidRDefault="007E5AFE" w:rsidP="000A383B">
      <w:pPr>
        <w:spacing w:line="360" w:lineRule="auto"/>
        <w:jc w:val="both"/>
        <w:rPr>
          <w:rFonts w:ascii="Times New Roman" w:hAnsi="Times New Roman"/>
          <w:b/>
          <w:sz w:val="24"/>
          <w:szCs w:val="24"/>
        </w:rPr>
      </w:pPr>
      <w:r w:rsidRPr="0060258C">
        <w:rPr>
          <w:rFonts w:ascii="Times New Roman" w:hAnsi="Times New Roman"/>
          <w:b/>
          <w:sz w:val="24"/>
          <w:szCs w:val="24"/>
        </w:rPr>
        <w:t>Introduction:</w:t>
      </w:r>
    </w:p>
    <w:p w14:paraId="5B0C7326" w14:textId="24E5CF1E" w:rsidR="0099454B" w:rsidRPr="0060258C" w:rsidRDefault="006E3E68" w:rsidP="000A383B">
      <w:pPr>
        <w:spacing w:line="360" w:lineRule="auto"/>
        <w:jc w:val="both"/>
        <w:rPr>
          <w:rFonts w:ascii="Times New Roman" w:hAnsi="Times New Roman"/>
          <w:sz w:val="24"/>
          <w:szCs w:val="24"/>
        </w:rPr>
      </w:pPr>
      <w:r w:rsidRPr="0060258C">
        <w:rPr>
          <w:rFonts w:ascii="Times New Roman" w:hAnsi="Times New Roman"/>
          <w:sz w:val="24"/>
          <w:szCs w:val="24"/>
        </w:rPr>
        <w:t xml:space="preserve">Due to the ease with which consumers can now access a wealth of product information, reviews, and comparisons, e-commerce has had a substantial impact on consumer awareness. Thanks to increased product, price, and seller transparency, consumers are now better equipped to make educated purchases. Furthermore, e-commerce platforms frequently provide a range of tools, such as product recommendations, reviews, and ratings, which further raise consumer awareness and help them make educated decisions. But in the world of e-commerce, consumers need to be on the lookout for false information, fake goods, and privacy </w:t>
      </w:r>
      <w:r w:rsidR="0048458B" w:rsidRPr="0060258C">
        <w:rPr>
          <w:rFonts w:ascii="Times New Roman" w:hAnsi="Times New Roman"/>
          <w:sz w:val="24"/>
          <w:szCs w:val="24"/>
        </w:rPr>
        <w:t>issues. Examining</w:t>
      </w:r>
      <w:r w:rsidRPr="0060258C">
        <w:rPr>
          <w:rFonts w:ascii="Times New Roman" w:hAnsi="Times New Roman"/>
          <w:sz w:val="24"/>
          <w:szCs w:val="24"/>
        </w:rPr>
        <w:t xml:space="preserve"> a range of factors, including consumer behavior, online purchasing patterns, digital marketing tactics, data privacy issues, and legal frameworks, is necessary to analyze the relationship between e-commerce and consumer awareness. </w:t>
      </w:r>
      <w:r w:rsidR="00160E37">
        <w:rPr>
          <w:rFonts w:ascii="Times New Roman" w:hAnsi="Times New Roman"/>
          <w:sz w:val="24"/>
          <w:szCs w:val="24"/>
        </w:rPr>
        <w:t xml:space="preserve">Businesses that observe shifts in customer behavior can make the necessary adjustments to what they are providing to customers (Naik et al., 2023). A large variety of products and price comparison are two other reasons why customers purchase goods from any e-commerce website (Maharana &amp; </w:t>
      </w:r>
      <w:proofErr w:type="gramStart"/>
      <w:r w:rsidR="00160E37">
        <w:rPr>
          <w:rFonts w:ascii="Times New Roman" w:hAnsi="Times New Roman"/>
          <w:sz w:val="24"/>
          <w:szCs w:val="24"/>
        </w:rPr>
        <w:t>Acharya,  2023</w:t>
      </w:r>
      <w:proofErr w:type="gramEnd"/>
      <w:r w:rsidR="00160E37">
        <w:rPr>
          <w:rFonts w:ascii="Times New Roman" w:hAnsi="Times New Roman"/>
          <w:sz w:val="24"/>
          <w:szCs w:val="24"/>
        </w:rPr>
        <w:t xml:space="preserve">). </w:t>
      </w:r>
      <w:r w:rsidR="0048458B" w:rsidRPr="0060258C">
        <w:rPr>
          <w:rFonts w:ascii="Times New Roman" w:hAnsi="Times New Roman"/>
          <w:sz w:val="24"/>
          <w:szCs w:val="24"/>
        </w:rPr>
        <w:t xml:space="preserve">To understand the concept of ecommerce and consumer </w:t>
      </w:r>
      <w:r w:rsidR="0048458B" w:rsidRPr="0060258C">
        <w:rPr>
          <w:rFonts w:ascii="Times New Roman" w:hAnsi="Times New Roman"/>
          <w:sz w:val="24"/>
          <w:szCs w:val="24"/>
        </w:rPr>
        <w:lastRenderedPageBreak/>
        <w:t>awareness we will have to understand the various terms and concept, some of them are pointed here like -</w:t>
      </w:r>
      <w:r w:rsidR="00B11193" w:rsidRPr="0060258C">
        <w:rPr>
          <w:rFonts w:ascii="Times New Roman" w:hAnsi="Times New Roman"/>
          <w:sz w:val="24"/>
          <w:szCs w:val="24"/>
        </w:rPr>
        <w:t>Consumer Behavior</w:t>
      </w:r>
      <w:r w:rsidR="0048458B" w:rsidRPr="0060258C">
        <w:rPr>
          <w:rFonts w:ascii="Times New Roman" w:hAnsi="Times New Roman"/>
          <w:sz w:val="24"/>
          <w:szCs w:val="24"/>
        </w:rPr>
        <w:t>,</w:t>
      </w:r>
      <w:r w:rsidR="00B11193" w:rsidRPr="0060258C">
        <w:rPr>
          <w:rFonts w:ascii="Times New Roman" w:hAnsi="Times New Roman"/>
          <w:sz w:val="24"/>
          <w:szCs w:val="24"/>
        </w:rPr>
        <w:t xml:space="preserve"> </w:t>
      </w:r>
      <w:r w:rsidR="0048458B" w:rsidRPr="0060258C">
        <w:rPr>
          <w:rFonts w:ascii="Times New Roman" w:hAnsi="Times New Roman"/>
          <w:sz w:val="24"/>
          <w:szCs w:val="24"/>
        </w:rPr>
        <w:t>i</w:t>
      </w:r>
      <w:r w:rsidR="008D379C" w:rsidRPr="0060258C">
        <w:rPr>
          <w:rFonts w:ascii="Times New Roman" w:hAnsi="Times New Roman"/>
          <w:sz w:val="24"/>
          <w:szCs w:val="24"/>
        </w:rPr>
        <w:t xml:space="preserve">t's critical to comprehend consumer behavior online, including preferences, surfing habits, and purchase decisions. Consumer decisions in e-commerce are influenced by elements such as price competition, product diversity, ease of use, and user </w:t>
      </w:r>
      <w:r w:rsidR="0048458B" w:rsidRPr="0060258C">
        <w:rPr>
          <w:rFonts w:ascii="Times New Roman" w:hAnsi="Times New Roman"/>
          <w:sz w:val="24"/>
          <w:szCs w:val="24"/>
        </w:rPr>
        <w:t>experience. Online</w:t>
      </w:r>
      <w:r w:rsidR="00B11193" w:rsidRPr="0060258C">
        <w:rPr>
          <w:rFonts w:ascii="Times New Roman" w:hAnsi="Times New Roman"/>
          <w:sz w:val="24"/>
          <w:szCs w:val="24"/>
        </w:rPr>
        <w:t xml:space="preserve"> Shopping </w:t>
      </w:r>
      <w:r w:rsidR="00364ECC" w:rsidRPr="0060258C">
        <w:rPr>
          <w:rFonts w:ascii="Times New Roman" w:hAnsi="Times New Roman"/>
          <w:sz w:val="24"/>
          <w:szCs w:val="24"/>
        </w:rPr>
        <w:t>Trends:</w:t>
      </w:r>
      <w:r w:rsidR="00B11193" w:rsidRPr="0060258C">
        <w:rPr>
          <w:rFonts w:ascii="Times New Roman" w:hAnsi="Times New Roman"/>
          <w:sz w:val="24"/>
          <w:szCs w:val="24"/>
        </w:rPr>
        <w:t xml:space="preserve"> </w:t>
      </w:r>
      <w:r w:rsidR="00664D0C" w:rsidRPr="0060258C">
        <w:rPr>
          <w:rFonts w:ascii="Times New Roman" w:hAnsi="Times New Roman"/>
          <w:sz w:val="24"/>
          <w:szCs w:val="24"/>
        </w:rPr>
        <w:t>A</w:t>
      </w:r>
      <w:r w:rsidR="008D379C" w:rsidRPr="0060258C">
        <w:rPr>
          <w:rFonts w:ascii="Times New Roman" w:hAnsi="Times New Roman"/>
          <w:sz w:val="24"/>
          <w:szCs w:val="24"/>
        </w:rPr>
        <w:t xml:space="preserve">nalyzing the most recent developments in e-commerce, such as the emergence of mobile shopping, social media, subscription services, and the effects of sales occasions like Cyber Monday and Black Friday on consumer </w:t>
      </w:r>
      <w:r w:rsidR="0048458B" w:rsidRPr="0060258C">
        <w:rPr>
          <w:rFonts w:ascii="Times New Roman" w:hAnsi="Times New Roman"/>
          <w:sz w:val="24"/>
          <w:szCs w:val="24"/>
        </w:rPr>
        <w:t>behavior. Digital</w:t>
      </w:r>
      <w:r w:rsidR="00B11193" w:rsidRPr="0060258C">
        <w:rPr>
          <w:rFonts w:ascii="Times New Roman" w:hAnsi="Times New Roman"/>
          <w:sz w:val="24"/>
          <w:szCs w:val="24"/>
        </w:rPr>
        <w:t xml:space="preserve"> Marketing Strategies: </w:t>
      </w:r>
      <w:r w:rsidR="00664D0C" w:rsidRPr="0060258C">
        <w:rPr>
          <w:rFonts w:ascii="Times New Roman" w:hAnsi="Times New Roman"/>
          <w:sz w:val="24"/>
          <w:szCs w:val="24"/>
        </w:rPr>
        <w:t>E</w:t>
      </w:r>
      <w:r w:rsidR="008D379C" w:rsidRPr="0060258C">
        <w:rPr>
          <w:rFonts w:ascii="Times New Roman" w:hAnsi="Times New Roman"/>
          <w:sz w:val="24"/>
          <w:szCs w:val="24"/>
        </w:rPr>
        <w:t>xamining the methods that e-commerce companies employ to contact and interact with customers while using digital marketing techniques including influencer marketing, email campaigns, social media advertising, and search engine optimization (SEO</w:t>
      </w:r>
      <w:r w:rsidR="0048458B" w:rsidRPr="0060258C">
        <w:rPr>
          <w:rFonts w:ascii="Times New Roman" w:hAnsi="Times New Roman"/>
          <w:sz w:val="24"/>
          <w:szCs w:val="24"/>
        </w:rPr>
        <w:t>). Data</w:t>
      </w:r>
      <w:r w:rsidR="00B11193" w:rsidRPr="0060258C">
        <w:rPr>
          <w:rFonts w:ascii="Times New Roman" w:hAnsi="Times New Roman"/>
          <w:sz w:val="24"/>
          <w:szCs w:val="24"/>
        </w:rPr>
        <w:t xml:space="preserve"> Privacy Concerns: </w:t>
      </w:r>
      <w:r w:rsidR="00664D0C" w:rsidRPr="0060258C">
        <w:rPr>
          <w:rFonts w:ascii="Times New Roman" w:hAnsi="Times New Roman"/>
          <w:sz w:val="24"/>
          <w:szCs w:val="24"/>
        </w:rPr>
        <w:t>A</w:t>
      </w:r>
      <w:r w:rsidR="008D379C" w:rsidRPr="0060258C">
        <w:rPr>
          <w:rFonts w:ascii="Times New Roman" w:hAnsi="Times New Roman"/>
          <w:sz w:val="24"/>
          <w:szCs w:val="24"/>
        </w:rPr>
        <w:t xml:space="preserve">ddressing the worries that customers have about data security and privacy when they shop online, particularly in light of well-publicized data breaches and scandals. Gaining the trust of customers requires more and more transparency in data collecting, storage, and utilization </w:t>
      </w:r>
      <w:r w:rsidR="0048458B" w:rsidRPr="0060258C">
        <w:rPr>
          <w:rFonts w:ascii="Times New Roman" w:hAnsi="Times New Roman"/>
          <w:sz w:val="24"/>
          <w:szCs w:val="24"/>
        </w:rPr>
        <w:t>procedures. Regulatory</w:t>
      </w:r>
      <w:r w:rsidR="00B11193" w:rsidRPr="0060258C">
        <w:rPr>
          <w:rFonts w:ascii="Times New Roman" w:hAnsi="Times New Roman"/>
          <w:sz w:val="24"/>
          <w:szCs w:val="24"/>
        </w:rPr>
        <w:t xml:space="preserve"> </w:t>
      </w:r>
      <w:r w:rsidR="00664D0C" w:rsidRPr="0060258C">
        <w:rPr>
          <w:rFonts w:ascii="Times New Roman" w:hAnsi="Times New Roman"/>
          <w:sz w:val="24"/>
          <w:szCs w:val="24"/>
        </w:rPr>
        <w:t xml:space="preserve">Frameworks: </w:t>
      </w:r>
      <w:r w:rsidR="00B11193" w:rsidRPr="0060258C">
        <w:rPr>
          <w:rFonts w:ascii="Times New Roman" w:hAnsi="Times New Roman"/>
          <w:sz w:val="24"/>
          <w:szCs w:val="24"/>
        </w:rPr>
        <w:t xml:space="preserve">Being aware of the laws and regulations that control e-commerce, such as those pertaining to taxation, consumer protection, data protection (such as GDPR in Europe), and anti-trust </w:t>
      </w:r>
      <w:r w:rsidR="003C4E6B" w:rsidRPr="0060258C">
        <w:rPr>
          <w:rFonts w:ascii="Times New Roman" w:hAnsi="Times New Roman"/>
          <w:sz w:val="24"/>
          <w:szCs w:val="24"/>
        </w:rPr>
        <w:t>companies</w:t>
      </w:r>
      <w:r w:rsidR="0099454B" w:rsidRPr="0060258C">
        <w:rPr>
          <w:rFonts w:ascii="Times New Roman" w:hAnsi="Times New Roman"/>
          <w:sz w:val="24"/>
          <w:szCs w:val="24"/>
        </w:rPr>
        <w:t xml:space="preserve"> to inform customers about their rights and obligations while making purchases online, include how to spot fraudulent sites, phony goods, and dishonest advertising </w:t>
      </w:r>
      <w:r w:rsidR="0048458B" w:rsidRPr="0060258C">
        <w:rPr>
          <w:rFonts w:ascii="Times New Roman" w:hAnsi="Times New Roman"/>
          <w:sz w:val="24"/>
          <w:szCs w:val="24"/>
        </w:rPr>
        <w:t>tactics. Technological</w:t>
      </w:r>
      <w:r w:rsidR="0099454B" w:rsidRPr="0060258C">
        <w:rPr>
          <w:rFonts w:ascii="Times New Roman" w:hAnsi="Times New Roman"/>
          <w:sz w:val="24"/>
          <w:szCs w:val="24"/>
        </w:rPr>
        <w:t xml:space="preserve"> Innovations: Examining how cutting-edge technologies like block chain, augmented reality, virtual reality, and artificial intelligence (AI) are influencing e-commerce and improving the consumer purchasing experience.</w:t>
      </w:r>
    </w:p>
    <w:p w14:paraId="6D74C27C" w14:textId="77777777" w:rsidR="00F0529B" w:rsidRPr="001D72D9" w:rsidRDefault="009754EE" w:rsidP="00F0529B">
      <w:pPr>
        <w:spacing w:line="360" w:lineRule="auto"/>
        <w:jc w:val="both"/>
        <w:rPr>
          <w:rFonts w:ascii="Times New Roman" w:hAnsi="Times New Roman"/>
          <w:b/>
          <w:bCs/>
          <w:sz w:val="24"/>
          <w:szCs w:val="24"/>
        </w:rPr>
      </w:pPr>
      <w:r w:rsidRPr="001D72D9">
        <w:rPr>
          <w:rFonts w:ascii="Times New Roman" w:hAnsi="Times New Roman"/>
          <w:b/>
          <w:bCs/>
          <w:sz w:val="24"/>
          <w:szCs w:val="24"/>
        </w:rPr>
        <w:t>Prior review:</w:t>
      </w:r>
    </w:p>
    <w:p w14:paraId="7C42C8C0" w14:textId="65FFCF7B" w:rsidR="00997371" w:rsidRPr="0060258C" w:rsidRDefault="00F0529B" w:rsidP="00203F37">
      <w:pPr>
        <w:spacing w:before="240" w:line="360" w:lineRule="auto"/>
        <w:jc w:val="both"/>
        <w:rPr>
          <w:rFonts w:ascii="Times New Roman" w:hAnsi="Times New Roman"/>
          <w:sz w:val="24"/>
          <w:szCs w:val="24"/>
        </w:rPr>
      </w:pPr>
      <w:r w:rsidRPr="0060258C">
        <w:rPr>
          <w:rFonts w:ascii="Times New Roman" w:hAnsi="Times New Roman"/>
          <w:sz w:val="24"/>
          <w:szCs w:val="24"/>
        </w:rPr>
        <w:t>Dharmaraj (2018),</w:t>
      </w:r>
      <w:r w:rsidR="008F2F45" w:rsidRPr="0060258C">
        <w:rPr>
          <w:rFonts w:ascii="Times New Roman" w:hAnsi="Times New Roman"/>
          <w:sz w:val="24"/>
          <w:szCs w:val="24"/>
        </w:rPr>
        <w:t xml:space="preserve"> in his paper found that </w:t>
      </w:r>
      <w:r w:rsidR="008F2F45" w:rsidRPr="0060258C">
        <w:rPr>
          <w:rFonts w:ascii="Times New Roman" w:hAnsi="Times New Roman"/>
          <w:color w:val="0D0D0D"/>
          <w:sz w:val="24"/>
          <w:szCs w:val="24"/>
          <w:shd w:val="clear" w:color="auto" w:fill="FFFFFF"/>
        </w:rPr>
        <w:t xml:space="preserve">Online shopping is increasingly common, with varying customer perceptions. Many prefer it for selected products due to discounts, trust in reliable websites, and a perception of a broader range of choices. The convenience of avoiding travel, saving time and money, and the simplicity of online buying procedures are factors contributing to its popularity, particularly among educated </w:t>
      </w:r>
      <w:r w:rsidR="00203F37" w:rsidRPr="0060258C">
        <w:rPr>
          <w:rFonts w:ascii="Times New Roman" w:hAnsi="Times New Roman"/>
          <w:color w:val="0D0D0D"/>
          <w:sz w:val="24"/>
          <w:szCs w:val="24"/>
          <w:shd w:val="clear" w:color="auto" w:fill="FFFFFF"/>
        </w:rPr>
        <w:t>consumers</w:t>
      </w:r>
      <w:r w:rsidR="00203F37" w:rsidRPr="0060258C">
        <w:rPr>
          <w:rFonts w:ascii="Times New Roman" w:hAnsi="Times New Roman"/>
          <w:sz w:val="24"/>
          <w:szCs w:val="24"/>
        </w:rPr>
        <w:t xml:space="preserve">. </w:t>
      </w:r>
      <w:proofErr w:type="spellStart"/>
      <w:r w:rsidR="00203F37" w:rsidRPr="0060258C">
        <w:rPr>
          <w:rFonts w:ascii="Times New Roman" w:hAnsi="Times New Roman"/>
          <w:sz w:val="24"/>
          <w:szCs w:val="24"/>
        </w:rPr>
        <w:t>Simil</w:t>
      </w:r>
      <w:proofErr w:type="spellEnd"/>
      <w:r w:rsidR="00F72FED" w:rsidRPr="0060258C">
        <w:rPr>
          <w:rFonts w:ascii="Times New Roman" w:hAnsi="Times New Roman"/>
          <w:sz w:val="24"/>
          <w:szCs w:val="24"/>
        </w:rPr>
        <w:t xml:space="preserve"> &amp; Kavitha (2020) </w:t>
      </w:r>
      <w:r w:rsidR="00F72FED" w:rsidRPr="0060258C">
        <w:rPr>
          <w:rFonts w:ascii="Times New Roman" w:hAnsi="Times New Roman"/>
          <w:color w:val="0D0D0D"/>
          <w:sz w:val="24"/>
          <w:szCs w:val="24"/>
          <w:shd w:val="clear" w:color="auto" w:fill="FFFFFF"/>
        </w:rPr>
        <w:t xml:space="preserve">The study emphasizes the significance of customer awareness in e-commerce, with 'Electronic buying and selling' identified as the most influential factor. The rapid development of communication technology and the Internet presents both opportunities and challenges for online businesses, highlighting the need for e-business education. While there is positive progress in online </w:t>
      </w:r>
      <w:r w:rsidR="00F72FED" w:rsidRPr="0060258C">
        <w:rPr>
          <w:rFonts w:ascii="Times New Roman" w:hAnsi="Times New Roman"/>
          <w:color w:val="0D0D0D"/>
          <w:sz w:val="24"/>
          <w:szCs w:val="24"/>
          <w:shd w:val="clear" w:color="auto" w:fill="FFFFFF"/>
        </w:rPr>
        <w:lastRenderedPageBreak/>
        <w:t xml:space="preserve">transactions, ongoing technological advancements raise ethical concerns that must be addressed, especially regarding consumer protection in the realm of online </w:t>
      </w:r>
      <w:r w:rsidR="00203F37" w:rsidRPr="0060258C">
        <w:rPr>
          <w:rFonts w:ascii="Times New Roman" w:hAnsi="Times New Roman"/>
          <w:color w:val="0D0D0D"/>
          <w:sz w:val="24"/>
          <w:szCs w:val="24"/>
          <w:shd w:val="clear" w:color="auto" w:fill="FFFFFF"/>
        </w:rPr>
        <w:t>shopping. Borkar</w:t>
      </w:r>
      <w:r w:rsidR="00F72FED" w:rsidRPr="0060258C">
        <w:rPr>
          <w:rFonts w:ascii="Times New Roman" w:hAnsi="Times New Roman"/>
          <w:color w:val="0D0D0D"/>
          <w:sz w:val="24"/>
          <w:szCs w:val="24"/>
          <w:shd w:val="clear" w:color="auto" w:fill="FFFFFF"/>
        </w:rPr>
        <w:t xml:space="preserve"> &amp; </w:t>
      </w:r>
      <w:proofErr w:type="spellStart"/>
      <w:r w:rsidR="00F72FED" w:rsidRPr="0060258C">
        <w:rPr>
          <w:rFonts w:ascii="Times New Roman" w:hAnsi="Times New Roman"/>
          <w:color w:val="0D0D0D"/>
          <w:sz w:val="24"/>
          <w:szCs w:val="24"/>
          <w:shd w:val="clear" w:color="auto" w:fill="FFFFFF"/>
        </w:rPr>
        <w:t>pethi</w:t>
      </w:r>
      <w:proofErr w:type="spellEnd"/>
      <w:r w:rsidR="001B5F33" w:rsidRPr="0060258C">
        <w:rPr>
          <w:rFonts w:ascii="Times New Roman" w:hAnsi="Times New Roman"/>
          <w:color w:val="0D0D0D"/>
          <w:sz w:val="24"/>
          <w:szCs w:val="24"/>
          <w:shd w:val="clear" w:color="auto" w:fill="FFFFFF"/>
        </w:rPr>
        <w:t xml:space="preserve"> (2022) in his study found that </w:t>
      </w:r>
      <w:r w:rsidR="001B5F33" w:rsidRPr="0060258C">
        <w:rPr>
          <w:rFonts w:ascii="Times New Roman" w:hAnsi="Times New Roman"/>
          <w:color w:val="000000"/>
          <w:sz w:val="24"/>
          <w:szCs w:val="24"/>
        </w:rPr>
        <w:t>the retail environment is undergoing rapid changes as more consumers turn to online shopping, driven by factors such as time constraints, traffic issues, and increased internet accessibility. Survey participants, primarily from nuclear families with household computers, appreciate online shopping for its efficient, secure, and quality-driven processes. Their preferences lean towards options like cash on delivery and home delivery, with a positive inclination to recommend online shopping, highlighting overall satisfaction with products and services.</w:t>
      </w:r>
      <w:r w:rsidR="0060258C">
        <w:rPr>
          <w:rFonts w:ascii="Times New Roman" w:hAnsi="Times New Roman"/>
          <w:color w:val="000000"/>
          <w:sz w:val="24"/>
          <w:szCs w:val="24"/>
        </w:rPr>
        <w:t xml:space="preserve"> </w:t>
      </w:r>
      <w:r w:rsidR="00997371" w:rsidRPr="0060258C">
        <w:rPr>
          <w:rFonts w:ascii="Times New Roman" w:hAnsi="Times New Roman"/>
          <w:sz w:val="24"/>
          <w:szCs w:val="24"/>
        </w:rPr>
        <w:t xml:space="preserve">Parimala &amp; Ramachandran (2019) has found </w:t>
      </w:r>
      <w:r w:rsidR="00997371" w:rsidRPr="0060258C">
        <w:rPr>
          <w:rFonts w:ascii="Times New Roman" w:hAnsi="Times New Roman"/>
          <w:color w:val="0D0D0D"/>
          <w:sz w:val="24"/>
          <w:szCs w:val="24"/>
          <w:shd w:val="clear" w:color="auto" w:fill="FFFFFF"/>
        </w:rPr>
        <w:t xml:space="preserve">Male users with over 3 years of e-commerce experience are familiar with the E-Commerce Protection Act 2019, unlike newer users. To support online startup businesses, the government could enhance network bandwidth and telecommunication infrastructure. Implementing an e-commerce regulatory act, akin to the U.S. Federal Trade Commission guidelines, could build trust among users, encouraging increased e-transactions and a growth in the number of e-consumer </w:t>
      </w:r>
      <w:r w:rsidR="00203F37" w:rsidRPr="0060258C">
        <w:rPr>
          <w:rFonts w:ascii="Times New Roman" w:hAnsi="Times New Roman"/>
          <w:color w:val="0D0D0D"/>
          <w:sz w:val="24"/>
          <w:szCs w:val="24"/>
          <w:shd w:val="clear" w:color="auto" w:fill="FFFFFF"/>
        </w:rPr>
        <w:t>users. Kumar</w:t>
      </w:r>
      <w:r w:rsidR="00997371" w:rsidRPr="0060258C">
        <w:rPr>
          <w:rFonts w:ascii="Times New Roman" w:hAnsi="Times New Roman"/>
          <w:color w:val="0D0D0D"/>
          <w:sz w:val="24"/>
          <w:szCs w:val="24"/>
          <w:shd w:val="clear" w:color="auto" w:fill="FFFFFF"/>
        </w:rPr>
        <w:t xml:space="preserve"> &amp; Sharma (2023) In his article, he discovered that a range of factors, such as price, convenience, product reviews and information, trust, and security, influence consumers' e-commerce purchasing decisions. In today's cutthroat online economy, e-commerce companies with a strong understanding of these elements and the ability to adjust to shifting consumer tastes and trends stand a better chance of prospering.</w:t>
      </w:r>
      <w:r w:rsidR="00203F37" w:rsidRPr="0060258C">
        <w:rPr>
          <w:rFonts w:ascii="Times New Roman" w:hAnsi="Times New Roman"/>
          <w:color w:val="0D0D0D"/>
          <w:sz w:val="24"/>
          <w:szCs w:val="24"/>
          <w:shd w:val="clear" w:color="auto" w:fill="FFFFFF"/>
        </w:rPr>
        <w:t xml:space="preserve"> </w:t>
      </w:r>
      <w:r w:rsidR="00997371" w:rsidRPr="0060258C">
        <w:rPr>
          <w:rFonts w:ascii="Times New Roman" w:hAnsi="Times New Roman"/>
          <w:color w:val="0D0D0D"/>
          <w:sz w:val="24"/>
          <w:szCs w:val="24"/>
          <w:shd w:val="clear" w:color="auto" w:fill="FFFFFF"/>
        </w:rPr>
        <w:t xml:space="preserve">Kousalya et al. (2013) it has been found that online shopping has profoundly impacted society, offering convenience, variety, quick service, and reduced prices. However, it also introduced concerns like fraud and privacy conflicts, prompting technological advancements to enhance security measures. With evolving privacy and security policies, the goal is to mitigate unethical practices, ensuring a continued successful future for online </w:t>
      </w:r>
      <w:r w:rsidR="00203F37" w:rsidRPr="0060258C">
        <w:rPr>
          <w:rFonts w:ascii="Times New Roman" w:hAnsi="Times New Roman"/>
          <w:color w:val="0D0D0D"/>
          <w:sz w:val="24"/>
          <w:szCs w:val="24"/>
          <w:shd w:val="clear" w:color="auto" w:fill="FFFFFF"/>
        </w:rPr>
        <w:t>shopping. Ghaneshkumar</w:t>
      </w:r>
      <w:r w:rsidR="00084F0F" w:rsidRPr="0060258C">
        <w:rPr>
          <w:rFonts w:ascii="Times New Roman" w:hAnsi="Times New Roman"/>
          <w:sz w:val="24"/>
          <w:szCs w:val="24"/>
        </w:rPr>
        <w:t xml:space="preserve"> (2019) in his article found that </w:t>
      </w:r>
      <w:r w:rsidR="00084F0F" w:rsidRPr="0060258C">
        <w:rPr>
          <w:rFonts w:ascii="Times New Roman" w:hAnsi="Times New Roman"/>
          <w:color w:val="000000"/>
          <w:sz w:val="24"/>
          <w:szCs w:val="24"/>
        </w:rPr>
        <w:t>Online shopping has gained widespread popularity, particularly among the "Net-Generation," offering convenience across the nation. While this method has advantages, it presents unique challenges, leading to a study examining consumer awareness, preferences, and satisfaction. Findings reveal high awareness, with Flipkart and Amazon being top choices, and overall satisfaction with existing online shopping services among respondents.</w:t>
      </w:r>
      <w:r w:rsidR="00203F37" w:rsidRPr="0060258C">
        <w:rPr>
          <w:rFonts w:ascii="Times New Roman" w:hAnsi="Times New Roman"/>
          <w:color w:val="000000"/>
          <w:sz w:val="24"/>
          <w:szCs w:val="24"/>
        </w:rPr>
        <w:t xml:space="preserve"> </w:t>
      </w:r>
      <w:proofErr w:type="spellStart"/>
      <w:r w:rsidR="00084F0F" w:rsidRPr="0060258C">
        <w:rPr>
          <w:rFonts w:ascii="Times New Roman" w:hAnsi="Times New Roman"/>
          <w:color w:val="000000"/>
          <w:sz w:val="24"/>
          <w:szCs w:val="24"/>
        </w:rPr>
        <w:t>Fedushko</w:t>
      </w:r>
      <w:proofErr w:type="spellEnd"/>
      <w:r w:rsidR="00084F0F" w:rsidRPr="0060258C">
        <w:rPr>
          <w:rFonts w:ascii="Times New Roman" w:hAnsi="Times New Roman"/>
          <w:color w:val="000000"/>
          <w:sz w:val="24"/>
          <w:szCs w:val="24"/>
        </w:rPr>
        <w:t xml:space="preserve"> &amp; </w:t>
      </w:r>
      <w:proofErr w:type="spellStart"/>
      <w:r w:rsidR="000A5EA7" w:rsidRPr="0060258C">
        <w:rPr>
          <w:rFonts w:ascii="Times New Roman" w:hAnsi="Times New Roman"/>
          <w:color w:val="000000"/>
          <w:sz w:val="24"/>
          <w:szCs w:val="24"/>
        </w:rPr>
        <w:t>ustyianovych</w:t>
      </w:r>
      <w:proofErr w:type="spellEnd"/>
      <w:r w:rsidR="000A5EA7" w:rsidRPr="0060258C">
        <w:rPr>
          <w:rFonts w:ascii="Times New Roman" w:hAnsi="Times New Roman"/>
          <w:color w:val="000000"/>
          <w:sz w:val="24"/>
          <w:szCs w:val="24"/>
        </w:rPr>
        <w:t xml:space="preserve"> (2022) has concluded from his study that </w:t>
      </w:r>
      <w:r w:rsidR="000A5EA7" w:rsidRPr="0060258C">
        <w:rPr>
          <w:rFonts w:ascii="Times New Roman" w:hAnsi="Times New Roman"/>
          <w:color w:val="0D0D0D"/>
          <w:sz w:val="24"/>
          <w:szCs w:val="24"/>
          <w:shd w:val="clear" w:color="auto" w:fill="FFFFFF"/>
        </w:rPr>
        <w:t xml:space="preserve">cohort analysis emerges as a valuable method for researching e-commerce customer behavior and experiences during the COVID-19 crisis. Employing features engineering and statistical analysis, the study validates the efficiency of cohort </w:t>
      </w:r>
      <w:r w:rsidR="000A5EA7" w:rsidRPr="0060258C">
        <w:rPr>
          <w:rFonts w:ascii="Times New Roman" w:hAnsi="Times New Roman"/>
          <w:color w:val="0D0D0D"/>
          <w:sz w:val="24"/>
          <w:szCs w:val="24"/>
          <w:shd w:val="clear" w:color="auto" w:fill="FFFFFF"/>
        </w:rPr>
        <w:lastRenderedPageBreak/>
        <w:t>analysis in identifying critical factors influencing customer awareness and loyalty. The results demonstrate its effectiveness in answering business questions, addressing real-world e-commerce challenges, and providing insights into user satisfaction and relationships, enhancing the understanding of key e-business aspects.</w:t>
      </w:r>
      <w:r w:rsidR="0060258C">
        <w:rPr>
          <w:rFonts w:ascii="Times New Roman" w:hAnsi="Times New Roman"/>
          <w:color w:val="0D0D0D"/>
          <w:sz w:val="24"/>
          <w:szCs w:val="24"/>
          <w:shd w:val="clear" w:color="auto" w:fill="FFFFFF"/>
        </w:rPr>
        <w:t xml:space="preserve"> </w:t>
      </w:r>
      <w:r w:rsidR="00D323D8" w:rsidRPr="0060258C">
        <w:rPr>
          <w:rFonts w:ascii="Times New Roman" w:hAnsi="Times New Roman"/>
          <w:color w:val="0D0D0D"/>
          <w:sz w:val="24"/>
          <w:szCs w:val="24"/>
          <w:shd w:val="clear" w:color="auto" w:fill="FFFFFF"/>
        </w:rPr>
        <w:t xml:space="preserve">Yaseen </w:t>
      </w:r>
      <w:r w:rsidR="00A33E12" w:rsidRPr="0060258C">
        <w:rPr>
          <w:rFonts w:ascii="Times New Roman" w:hAnsi="Times New Roman"/>
          <w:color w:val="0D0D0D"/>
          <w:sz w:val="24"/>
          <w:szCs w:val="24"/>
          <w:shd w:val="clear" w:color="auto" w:fill="FFFFFF"/>
        </w:rPr>
        <w:t>et al. (</w:t>
      </w:r>
      <w:r w:rsidR="00D323D8" w:rsidRPr="0060258C">
        <w:rPr>
          <w:rFonts w:ascii="Times New Roman" w:hAnsi="Times New Roman"/>
          <w:color w:val="0D0D0D"/>
          <w:sz w:val="24"/>
          <w:szCs w:val="24"/>
          <w:shd w:val="clear" w:color="auto" w:fill="FFFFFF"/>
        </w:rPr>
        <w:t xml:space="preserve">2023) In his study, he discovered that a lack of understanding is a barrier to the adoption of e-commerce in developing nations like Jordan. This study highlights how important it is for customers to be aware of the benefits of e-commerce, implying that technological or legal obstacles are not the only reasons for the </w:t>
      </w:r>
      <w:r w:rsidR="0060258C" w:rsidRPr="0060258C">
        <w:rPr>
          <w:rFonts w:ascii="Times New Roman" w:hAnsi="Times New Roman"/>
          <w:color w:val="0D0D0D"/>
          <w:sz w:val="24"/>
          <w:szCs w:val="24"/>
          <w:shd w:val="clear" w:color="auto" w:fill="FFFFFF"/>
        </w:rPr>
        <w:t>drop. The</w:t>
      </w:r>
      <w:r w:rsidR="00D323D8" w:rsidRPr="0060258C">
        <w:rPr>
          <w:rFonts w:ascii="Times New Roman" w:hAnsi="Times New Roman"/>
          <w:color w:val="0D0D0D"/>
          <w:sz w:val="24"/>
          <w:szCs w:val="24"/>
          <w:shd w:val="clear" w:color="auto" w:fill="FFFFFF"/>
        </w:rPr>
        <w:t xml:space="preserve"> proposed framework offers a nuanced perspective to assist online businesses in improving the online acquisition journey for successful adoption. It does this by introducing a mapping technique that divides e-commerce awareness into four levels: awareness of products/services, payment, delivery, and brand.</w:t>
      </w:r>
      <w:r w:rsidR="0060258C">
        <w:rPr>
          <w:rFonts w:ascii="Times New Roman" w:hAnsi="Times New Roman"/>
          <w:color w:val="0D0D0D"/>
          <w:sz w:val="24"/>
          <w:szCs w:val="24"/>
          <w:shd w:val="clear" w:color="auto" w:fill="FFFFFF"/>
        </w:rPr>
        <w:t xml:space="preserve"> </w:t>
      </w:r>
      <w:r w:rsidR="00D323D8" w:rsidRPr="0060258C">
        <w:rPr>
          <w:rFonts w:ascii="Times New Roman" w:hAnsi="Times New Roman"/>
          <w:color w:val="0D0D0D"/>
          <w:sz w:val="24"/>
          <w:szCs w:val="24"/>
          <w:shd w:val="clear" w:color="auto" w:fill="FFFFFF"/>
        </w:rPr>
        <w:t xml:space="preserve">Saikrishnan (2023) </w:t>
      </w:r>
      <w:r w:rsidR="001A02AF" w:rsidRPr="0060258C">
        <w:rPr>
          <w:rFonts w:ascii="Times New Roman" w:eastAsia="Times New Roman" w:hAnsi="Times New Roman"/>
          <w:color w:val="0D0D0D"/>
          <w:sz w:val="24"/>
          <w:szCs w:val="24"/>
          <w:shd w:val="clear" w:color="auto" w:fill="FFFFFF"/>
        </w:rPr>
        <w:t>the continuous expansion and profitability of online shopping platforms is contingent upon comprehending and addressing consumer perception and awareness of e-commerce, as per the findings of the research. Businesses can foster a positive atmosphere that promotes consumer trust, contentment, and involvement in the e-commerce ecosystem by giving priority to elements like trust, security, convenience, and customer service.</w:t>
      </w:r>
    </w:p>
    <w:p w14:paraId="431BDFCD" w14:textId="77777777" w:rsidR="001B5F33" w:rsidRPr="0060258C" w:rsidRDefault="001B5F33" w:rsidP="001B5F33">
      <w:pPr>
        <w:pBdr>
          <w:bottom w:val="single" w:sz="6" w:space="1" w:color="auto"/>
        </w:pBdr>
        <w:spacing w:after="0" w:line="240" w:lineRule="auto"/>
        <w:jc w:val="center"/>
        <w:rPr>
          <w:rFonts w:ascii="Times New Roman" w:eastAsia="Times New Roman" w:hAnsi="Times New Roman"/>
          <w:vanish/>
          <w:sz w:val="24"/>
          <w:szCs w:val="24"/>
        </w:rPr>
      </w:pPr>
      <w:r w:rsidRPr="0060258C">
        <w:rPr>
          <w:rFonts w:ascii="Times New Roman" w:eastAsia="Times New Roman" w:hAnsi="Times New Roman"/>
          <w:vanish/>
          <w:sz w:val="24"/>
          <w:szCs w:val="24"/>
        </w:rPr>
        <w:t>Top of Form</w:t>
      </w:r>
    </w:p>
    <w:p w14:paraId="0170DCB5" w14:textId="6C18D86C" w:rsidR="0048458B" w:rsidRPr="00A722D9" w:rsidRDefault="0099454B" w:rsidP="000A383B">
      <w:pPr>
        <w:pStyle w:val="NoSpacing"/>
        <w:spacing w:line="360" w:lineRule="auto"/>
        <w:jc w:val="both"/>
        <w:rPr>
          <w:rFonts w:ascii="Times New Roman" w:hAnsi="Times New Roman"/>
          <w:b/>
          <w:bCs/>
          <w:sz w:val="24"/>
          <w:szCs w:val="24"/>
        </w:rPr>
      </w:pPr>
      <w:r w:rsidRPr="0060258C">
        <w:rPr>
          <w:rFonts w:ascii="Times New Roman" w:hAnsi="Times New Roman"/>
          <w:sz w:val="24"/>
          <w:szCs w:val="24"/>
        </w:rPr>
        <w:t xml:space="preserve"> </w:t>
      </w:r>
      <w:r w:rsidRPr="001D72D9">
        <w:rPr>
          <w:rFonts w:ascii="Times New Roman" w:hAnsi="Times New Roman"/>
          <w:b/>
          <w:bCs/>
          <w:sz w:val="24"/>
          <w:szCs w:val="24"/>
        </w:rPr>
        <w:t>Method</w:t>
      </w:r>
      <w:r w:rsidR="00A722D9">
        <w:rPr>
          <w:rFonts w:ascii="Times New Roman" w:hAnsi="Times New Roman"/>
          <w:b/>
          <w:bCs/>
          <w:sz w:val="24"/>
          <w:szCs w:val="24"/>
        </w:rPr>
        <w:t>ology</w:t>
      </w:r>
    </w:p>
    <w:p w14:paraId="4C170E2E" w14:textId="49E11BE8" w:rsidR="0099454B" w:rsidRPr="0060258C" w:rsidRDefault="0099454B" w:rsidP="00A21218">
      <w:pPr>
        <w:pStyle w:val="NoSpacing"/>
        <w:spacing w:line="360" w:lineRule="auto"/>
        <w:jc w:val="both"/>
        <w:rPr>
          <w:rFonts w:ascii="Times New Roman" w:hAnsi="Times New Roman"/>
          <w:sz w:val="24"/>
          <w:szCs w:val="24"/>
        </w:rPr>
      </w:pPr>
      <w:r w:rsidRPr="0060258C">
        <w:rPr>
          <w:rFonts w:ascii="Times New Roman" w:hAnsi="Times New Roman"/>
          <w:sz w:val="24"/>
          <w:szCs w:val="24"/>
        </w:rPr>
        <w:t>The Dimension database provided the information used in this article for the years 1989-2024. Using quantitative analysis techniques, we examine a set of articles in bibliometric analysis.</w:t>
      </w:r>
      <w:r w:rsidR="007E43C3" w:rsidRPr="007E43C3">
        <w:t xml:space="preserve"> </w:t>
      </w:r>
      <w:r w:rsidR="007E43C3">
        <w:rPr>
          <w:rFonts w:ascii="Times New Roman" w:hAnsi="Times New Roman"/>
          <w:sz w:val="24"/>
          <w:szCs w:val="24"/>
        </w:rPr>
        <w:t>In order to find core research or authors and their relationships, bibliometric analysis is a scientific and computer-assisted review process that examines all the publications pertaining to a certain topic or field</w:t>
      </w:r>
      <w:r w:rsidR="00E30DEE">
        <w:rPr>
          <w:rFonts w:ascii="Times New Roman" w:hAnsi="Times New Roman"/>
          <w:sz w:val="24"/>
          <w:szCs w:val="24"/>
        </w:rPr>
        <w:t xml:space="preserve"> </w:t>
      </w:r>
      <w:r w:rsidR="00E30DEE">
        <w:rPr>
          <w:rFonts w:ascii="Times New Roman" w:hAnsi="Times New Roman"/>
          <w:sz w:val="24"/>
          <w:szCs w:val="24"/>
        </w:rPr>
        <w:fldChar w:fldCharType="begin" w:fldLock="1"/>
      </w:r>
      <w:r w:rsidR="00E30DEE">
        <w:rPr>
          <w:rFonts w:ascii="Times New Roman" w:hAnsi="Times New Roman"/>
          <w:sz w:val="24"/>
          <w:szCs w:val="24"/>
        </w:rPr>
        <w:instrText>ADDIN CSL_CITATION {"citationItems":[{"id":"ITEM-1","itemData":{"DOI":"10.9734/ijecc/2023/v13i61835","abstract":"Climate change is a global issue and it needs the attention of everyone for which the United Nations has covered this under Sustainable Development Goals (SDGs13). In this context, this paper attempts to make a bibliometric analysis to get an overview of research works conducted in the field of climate change and sustainable development practices. A total of 889 articles from the Dimension database have been considered for the study and they have been analysed with the help of Biblioshiny and VOS viewer software. Various bibliometric components like thematic evolution, keyword co-occurrence map, top authors etc. have been discussed in the study.  We found that the concerned field is an important research area as the number of documents is showing an increasing trend. So, more studies are expected in future. This paper will help future researchers in choosing the right area of work in the concerned field.","author":[{"dropping-particle":"","family":"Maharana","given":"Arjuna Kumar","non-dropping-particle":"","parse-names":false,"suffix":""},{"dropping-particle":"","family":"Pal","given":"Sudhakar","non-dropping-particle":"","parse-names":false,"suffix":""}],"container-title":"International Journal of Environment and Climate Change","id":"ITEM-1","issue":"6","issued":{"date-parts":[["2023"]]},"page":"361-368","title":"Application of Bibliometric Analysis in the Study of Climate Change and Sustainable Development Practices","type":"article-journal","volume":"13"},"uris":["http://www.mendeley.com/documents/?uuid=abdfbca2-fd6c-4bd9-9caa-09858249d68d"]},{"id":"ITEM-2","itemData":{"DOI":"10.17492/jpi.vision.v10i2.1022305","ISSN":"2347-4475","author":[{"dropping-particle":"","family":"Maharana","given":"Arjuna Kumar","non-dropping-particle":"","parse-names":false,"suffix":""},{"dropping-particle":"","family":"Panda","given":"Priyabrata","non-dropping-particle":"","parse-names":false,"suffix":""}],"container-title":"VISION: Journal of Indian Taxation","id":"ITEM-2","issue":"2","issued":{"date-parts":[["2023"]]},"page":"71-86","title":"Exploring the Landscape of Corporate Tax Reforms: A Comprehensive Bibliometric Analysis","type":"article-journal","volume":"10"},"uris":["http://www.mendeley.com/documents/?uuid=b274f25f-c775-410c-99f9-ebbd6a9f7cf2"]}],"mendeley":{"formattedCitation":"(Maharana &amp; Pal, 2023; Maharana &amp; Panda, 2023)","plainTextFormattedCitation":"(Maharana &amp; Pal, 2023; Maharana &amp; Panda, 2023)","previouslyFormattedCitation":"(Maharana &amp; Pal, 2023)"},"properties":{"noteIndex":0},"schema":"https://github.com/citation-style-language/schema/raw/master/csl-citation.json"}</w:instrText>
      </w:r>
      <w:r w:rsidR="00E30DEE">
        <w:rPr>
          <w:rFonts w:ascii="Times New Roman" w:hAnsi="Times New Roman"/>
          <w:sz w:val="24"/>
          <w:szCs w:val="24"/>
        </w:rPr>
        <w:fldChar w:fldCharType="separate"/>
      </w:r>
      <w:r w:rsidR="00E30DEE" w:rsidRPr="00E30DEE">
        <w:rPr>
          <w:rFonts w:ascii="Times New Roman" w:hAnsi="Times New Roman"/>
          <w:noProof/>
          <w:sz w:val="24"/>
          <w:szCs w:val="24"/>
        </w:rPr>
        <w:t>(Maharana &amp; Pal, 2023; Maharana &amp; Panda, 2023)</w:t>
      </w:r>
      <w:r w:rsidR="00E30DEE">
        <w:rPr>
          <w:rFonts w:ascii="Times New Roman" w:hAnsi="Times New Roman"/>
          <w:sz w:val="24"/>
          <w:szCs w:val="24"/>
        </w:rPr>
        <w:fldChar w:fldCharType="end"/>
      </w:r>
      <w:r w:rsidR="007E43C3">
        <w:rPr>
          <w:rFonts w:ascii="Times New Roman" w:hAnsi="Times New Roman"/>
          <w:sz w:val="24"/>
          <w:szCs w:val="24"/>
        </w:rPr>
        <w:t xml:space="preserve">. </w:t>
      </w:r>
      <w:r w:rsidRPr="0060258C">
        <w:rPr>
          <w:rFonts w:ascii="Times New Roman" w:hAnsi="Times New Roman"/>
          <w:sz w:val="24"/>
          <w:szCs w:val="24"/>
        </w:rPr>
        <w:t>This paper has employed bibliometric indicators such as the total number of publications on the research topic, the annual citation structure, the co-citation analysis, the co-citation network of cited sources, the co-citation network of authors, and the key word occurrence analysis.</w:t>
      </w:r>
      <w:r w:rsidR="00A21218">
        <w:rPr>
          <w:rFonts w:ascii="Times New Roman" w:hAnsi="Times New Roman"/>
          <w:sz w:val="24"/>
          <w:szCs w:val="24"/>
        </w:rPr>
        <w:t xml:space="preserve"> </w:t>
      </w:r>
      <w:r w:rsidRPr="0060258C">
        <w:rPr>
          <w:rFonts w:ascii="Times New Roman" w:hAnsi="Times New Roman"/>
          <w:sz w:val="24"/>
          <w:szCs w:val="24"/>
        </w:rPr>
        <w:t xml:space="preserve">R software is utilized for the analysis because it provides clear and high-quality graphics to depict the bibliometric. </w:t>
      </w:r>
    </w:p>
    <w:p w14:paraId="0EB9EBA7" w14:textId="77777777" w:rsidR="0060258C" w:rsidRPr="0060258C" w:rsidRDefault="0060258C" w:rsidP="000A383B">
      <w:pPr>
        <w:pStyle w:val="NoSpacing"/>
        <w:spacing w:line="360" w:lineRule="auto"/>
        <w:jc w:val="both"/>
        <w:rPr>
          <w:rFonts w:ascii="Times New Roman" w:hAnsi="Times New Roman"/>
          <w:sz w:val="24"/>
          <w:szCs w:val="24"/>
        </w:rPr>
      </w:pPr>
    </w:p>
    <w:p w14:paraId="4571C9D2" w14:textId="77777777" w:rsidR="0060258C" w:rsidRPr="001D72D9" w:rsidRDefault="0030314E" w:rsidP="000A383B">
      <w:pPr>
        <w:spacing w:line="360" w:lineRule="auto"/>
        <w:jc w:val="both"/>
        <w:rPr>
          <w:rFonts w:ascii="Times New Roman" w:hAnsi="Times New Roman"/>
          <w:b/>
          <w:bCs/>
          <w:sz w:val="24"/>
          <w:szCs w:val="24"/>
        </w:rPr>
      </w:pPr>
      <w:r w:rsidRPr="001D72D9">
        <w:rPr>
          <w:rFonts w:ascii="Times New Roman" w:hAnsi="Times New Roman"/>
          <w:b/>
          <w:bCs/>
          <w:sz w:val="24"/>
          <w:szCs w:val="24"/>
        </w:rPr>
        <w:t xml:space="preserve">Analysis </w:t>
      </w:r>
      <w:r w:rsidR="0060258C" w:rsidRPr="001D72D9">
        <w:rPr>
          <w:rFonts w:ascii="Times New Roman" w:hAnsi="Times New Roman"/>
          <w:b/>
          <w:bCs/>
          <w:sz w:val="24"/>
          <w:szCs w:val="24"/>
        </w:rPr>
        <w:t>And Results:</w:t>
      </w:r>
    </w:p>
    <w:p w14:paraId="7A4E3AE9" w14:textId="2C514932" w:rsidR="00B1480E" w:rsidRPr="0060258C" w:rsidRDefault="00F901A9" w:rsidP="000A383B">
      <w:pPr>
        <w:spacing w:line="360" w:lineRule="auto"/>
        <w:jc w:val="both"/>
        <w:rPr>
          <w:rFonts w:ascii="Times New Roman" w:hAnsi="Times New Roman"/>
          <w:sz w:val="24"/>
          <w:szCs w:val="24"/>
        </w:rPr>
      </w:pPr>
      <w:r w:rsidRPr="0060258C">
        <w:rPr>
          <w:rFonts w:ascii="Times New Roman" w:hAnsi="Times New Roman"/>
          <w:sz w:val="24"/>
          <w:szCs w:val="24"/>
        </w:rPr>
        <w:t xml:space="preserve">The publications for the topics of e-commerce and consumer awareness broken down by nation are displayed in the following table and graph. The colors grey to dark blue on the graph below stand for low to high publication counts, respectively. The map's dark blue area has the most </w:t>
      </w:r>
      <w:r w:rsidRPr="0060258C">
        <w:rPr>
          <w:rFonts w:ascii="Times New Roman" w:hAnsi="Times New Roman"/>
          <w:sz w:val="24"/>
          <w:szCs w:val="24"/>
        </w:rPr>
        <w:lastRenderedPageBreak/>
        <w:t xml:space="preserve">publications, whereas the grey area has none. China, which is represented by the deep blue </w:t>
      </w:r>
      <w:r w:rsidR="0060258C" w:rsidRPr="0060258C">
        <w:rPr>
          <w:rFonts w:ascii="Times New Roman" w:hAnsi="Times New Roman"/>
          <w:sz w:val="24"/>
          <w:szCs w:val="24"/>
        </w:rPr>
        <w:t>color</w:t>
      </w:r>
      <w:r w:rsidRPr="0060258C">
        <w:rPr>
          <w:rFonts w:ascii="Times New Roman" w:hAnsi="Times New Roman"/>
          <w:sz w:val="24"/>
          <w:szCs w:val="24"/>
        </w:rPr>
        <w:t xml:space="preserve"> in the image, has the most publications worldwide for e-commerce and consumer awareness. The UK is in second place with six publications, followed by India and Indonesia in third place with five publications each. Poland, Italy, and Malaysia tie for fourth place with four publications each.</w:t>
      </w:r>
      <w:r w:rsidR="0048458B" w:rsidRPr="0060258C">
        <w:rPr>
          <w:rFonts w:ascii="Times New Roman" w:hAnsi="Times New Roman"/>
          <w:sz w:val="24"/>
          <w:szCs w:val="24"/>
        </w:rPr>
        <w:t xml:space="preserve"> </w:t>
      </w:r>
    </w:p>
    <w:p w14:paraId="38C9E3D4" w14:textId="2B2ECB16" w:rsidR="003C4E6B" w:rsidRPr="00706B17" w:rsidRDefault="00706B17" w:rsidP="000A383B">
      <w:pPr>
        <w:spacing w:line="360" w:lineRule="auto"/>
        <w:jc w:val="both"/>
        <w:rPr>
          <w:rFonts w:ascii="Times New Roman" w:hAnsi="Times New Roman"/>
          <w:b/>
          <w:bCs/>
          <w:noProof/>
          <w:sz w:val="24"/>
          <w:szCs w:val="24"/>
        </w:rPr>
      </w:pPr>
      <w:r w:rsidRPr="0060258C">
        <w:rPr>
          <w:rFonts w:ascii="Times New Roman" w:hAnsi="Times New Roman"/>
          <w:sz w:val="24"/>
          <w:szCs w:val="24"/>
        </w:rPr>
        <w:t xml:space="preserve">                                              </w:t>
      </w:r>
      <w:r w:rsidRPr="00C3647F">
        <w:rPr>
          <w:rFonts w:ascii="Times New Roman" w:hAnsi="Times New Roman"/>
          <w:b/>
          <w:bCs/>
          <w:sz w:val="24"/>
          <w:szCs w:val="24"/>
        </w:rPr>
        <w:t>Figure</w:t>
      </w:r>
      <w:r w:rsidRPr="00C3647F">
        <w:rPr>
          <w:rFonts w:ascii="Times New Roman" w:hAnsi="Times New Roman"/>
          <w:b/>
          <w:bCs/>
          <w:noProof/>
          <w:sz w:val="24"/>
          <w:szCs w:val="24"/>
        </w:rPr>
        <w:t>1:Country scientific production</w:t>
      </w:r>
    </w:p>
    <w:p w14:paraId="185636BA" w14:textId="20EDCF55" w:rsidR="003C4E6B" w:rsidRPr="0060258C" w:rsidRDefault="000A383B" w:rsidP="000A383B">
      <w:pPr>
        <w:spacing w:line="360" w:lineRule="auto"/>
        <w:jc w:val="both"/>
        <w:rPr>
          <w:rFonts w:ascii="Times New Roman" w:hAnsi="Times New Roman"/>
          <w:sz w:val="24"/>
          <w:szCs w:val="24"/>
        </w:rPr>
      </w:pPr>
      <w:r w:rsidRPr="0060258C">
        <w:rPr>
          <w:rFonts w:ascii="Times New Roman" w:hAnsi="Times New Roman"/>
          <w:noProof/>
          <w:sz w:val="24"/>
          <w:szCs w:val="24"/>
        </w:rPr>
        <w:drawing>
          <wp:inline distT="0" distB="0" distL="0" distR="0" wp14:anchorId="5D589CFB" wp14:editId="2B8B3BE6">
            <wp:extent cx="5878195" cy="2686050"/>
            <wp:effectExtent l="0" t="0" r="0" b="0"/>
            <wp:docPr id="62" name="Picture 4" descr="C:\Users\Dell\Desktop\dat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esktop\data 2.jpg"/>
                    <pic:cNvPicPr>
                      <a:picLocks noChangeAspect="1" noChangeArrowheads="1"/>
                    </pic:cNvPicPr>
                  </pic:nvPicPr>
                  <pic:blipFill>
                    <a:blip r:embed="rId8"/>
                    <a:srcRect l="24063" t="29321" r="8986" b="6564"/>
                    <a:stretch>
                      <a:fillRect/>
                    </a:stretch>
                  </pic:blipFill>
                  <pic:spPr bwMode="auto">
                    <a:xfrm>
                      <a:off x="0" y="0"/>
                      <a:ext cx="5878195" cy="2686050"/>
                    </a:xfrm>
                    <a:prstGeom prst="rect">
                      <a:avLst/>
                    </a:prstGeom>
                    <a:noFill/>
                    <a:ln w="9525">
                      <a:noFill/>
                      <a:miter lim="800000"/>
                      <a:headEnd/>
                      <a:tailEnd/>
                    </a:ln>
                  </pic:spPr>
                </pic:pic>
              </a:graphicData>
            </a:graphic>
          </wp:inline>
        </w:drawing>
      </w:r>
    </w:p>
    <w:p w14:paraId="57FEB8D5" w14:textId="6E689F7E" w:rsidR="00C3647F" w:rsidRPr="0060258C" w:rsidRDefault="00695BD7" w:rsidP="001D72D9">
      <w:pPr>
        <w:spacing w:line="360" w:lineRule="auto"/>
        <w:jc w:val="both"/>
        <w:rPr>
          <w:rFonts w:ascii="Times New Roman" w:hAnsi="Times New Roman"/>
          <w:noProof/>
          <w:sz w:val="24"/>
          <w:szCs w:val="24"/>
        </w:rPr>
      </w:pPr>
      <w:r>
        <w:rPr>
          <w:rFonts w:ascii="Times New Roman" w:hAnsi="Times New Roman"/>
          <w:noProof/>
          <w:sz w:val="24"/>
          <w:szCs w:val="24"/>
        </w:rPr>
        <w:t xml:space="preserve">                                            </w:t>
      </w:r>
      <w:r w:rsidR="00C3647F">
        <w:rPr>
          <w:rFonts w:ascii="Times New Roman" w:hAnsi="Times New Roman"/>
          <w:noProof/>
          <w:sz w:val="24"/>
          <w:szCs w:val="24"/>
        </w:rPr>
        <w:t>Source : Complied from biblioshiny</w:t>
      </w:r>
    </w:p>
    <w:p w14:paraId="675197E3" w14:textId="77777777" w:rsidR="000A383B" w:rsidRDefault="000A383B" w:rsidP="000A383B">
      <w:pPr>
        <w:spacing w:line="360" w:lineRule="auto"/>
        <w:jc w:val="both"/>
        <w:rPr>
          <w:rFonts w:ascii="Times New Roman" w:hAnsi="Times New Roman"/>
          <w:sz w:val="24"/>
          <w:szCs w:val="24"/>
        </w:rPr>
      </w:pPr>
    </w:p>
    <w:p w14:paraId="3D66D996" w14:textId="77777777" w:rsidR="00706B17" w:rsidRPr="0060258C" w:rsidRDefault="00706B17" w:rsidP="000A383B">
      <w:pPr>
        <w:spacing w:line="360" w:lineRule="auto"/>
        <w:jc w:val="both"/>
        <w:rPr>
          <w:rFonts w:ascii="Times New Roman" w:hAnsi="Times New Roman"/>
          <w:sz w:val="24"/>
          <w:szCs w:val="24"/>
        </w:rPr>
      </w:pPr>
    </w:p>
    <w:p w14:paraId="0645A93B" w14:textId="77777777" w:rsidR="00695BD7" w:rsidRDefault="00695BD7" w:rsidP="000A383B">
      <w:pPr>
        <w:spacing w:line="360" w:lineRule="auto"/>
        <w:jc w:val="both"/>
        <w:rPr>
          <w:rFonts w:ascii="Times New Roman" w:hAnsi="Times New Roman"/>
          <w:sz w:val="24"/>
          <w:szCs w:val="24"/>
        </w:rPr>
      </w:pPr>
    </w:p>
    <w:p w14:paraId="42A07AC0" w14:textId="51FD878A" w:rsidR="000A383B" w:rsidRPr="00695BD7" w:rsidRDefault="00C3647F" w:rsidP="000A383B">
      <w:pPr>
        <w:spacing w:line="360" w:lineRule="auto"/>
        <w:jc w:val="both"/>
        <w:rPr>
          <w:rFonts w:ascii="Times New Roman" w:hAnsi="Times New Roman"/>
          <w:b/>
          <w:bCs/>
          <w:noProof/>
          <w:sz w:val="24"/>
          <w:szCs w:val="24"/>
        </w:rPr>
      </w:pPr>
      <w:r>
        <w:rPr>
          <w:rFonts w:ascii="Times New Roman" w:hAnsi="Times New Roman"/>
          <w:sz w:val="24"/>
          <w:szCs w:val="24"/>
        </w:rPr>
        <w:t xml:space="preserve">                                            </w:t>
      </w:r>
      <w:r w:rsidRPr="00C3647F">
        <w:rPr>
          <w:rFonts w:ascii="Times New Roman" w:hAnsi="Times New Roman"/>
          <w:b/>
          <w:bCs/>
          <w:sz w:val="24"/>
          <w:szCs w:val="24"/>
        </w:rPr>
        <w:t>Table 1:</w:t>
      </w:r>
      <w:r w:rsidRPr="00C3647F">
        <w:rPr>
          <w:rFonts w:ascii="Times New Roman" w:hAnsi="Times New Roman"/>
          <w:b/>
          <w:bCs/>
          <w:noProof/>
          <w:sz w:val="24"/>
          <w:szCs w:val="24"/>
        </w:rPr>
        <w:t xml:space="preserve"> Country scientific productio</w:t>
      </w:r>
      <w:r w:rsidR="00695BD7">
        <w:rPr>
          <w:rFonts w:ascii="Times New Roman" w:hAnsi="Times New Roman"/>
          <w:b/>
          <w:bCs/>
          <w:noProof/>
          <w:sz w:val="24"/>
          <w:szCs w:val="24"/>
        </w:rPr>
        <w:t>s</w:t>
      </w:r>
      <w:r w:rsidR="0060258C">
        <w:rPr>
          <w:rFonts w:ascii="Times New Roman" w:hAnsi="Times New Roman"/>
          <w:sz w:val="24"/>
          <w:szCs w:val="24"/>
        </w:rPr>
        <w:t xml:space="preserve">                                              </w:t>
      </w:r>
      <w:r w:rsidR="000A383B" w:rsidRPr="0060258C">
        <w:rPr>
          <w:rFonts w:ascii="Times New Roman" w:hAnsi="Times New Roman"/>
          <w:sz w:val="24"/>
          <w:szCs w:val="24"/>
        </w:rPr>
        <w:t xml:space="preserve">                                 </w:t>
      </w:r>
    </w:p>
    <w:tbl>
      <w:tblPr>
        <w:tblStyle w:val="TableGrid"/>
        <w:tblpPr w:leftFromText="180" w:rightFromText="180" w:vertAnchor="text" w:horzAnchor="margin" w:tblpXSpec="center" w:tblpY="466"/>
        <w:tblOverlap w:val="never"/>
        <w:tblW w:w="9918" w:type="dxa"/>
        <w:tblLook w:val="04A0" w:firstRow="1" w:lastRow="0" w:firstColumn="1" w:lastColumn="0" w:noHBand="0" w:noVBand="1"/>
      </w:tblPr>
      <w:tblGrid>
        <w:gridCol w:w="8118"/>
        <w:gridCol w:w="1800"/>
      </w:tblGrid>
      <w:tr w:rsidR="00C3647F" w:rsidRPr="0060258C" w14:paraId="4BC5CFD2" w14:textId="77777777" w:rsidTr="00C3647F">
        <w:tc>
          <w:tcPr>
            <w:tcW w:w="8118" w:type="dxa"/>
            <w:vAlign w:val="bottom"/>
          </w:tcPr>
          <w:p w14:paraId="321ABBEF" w14:textId="77777777" w:rsidR="00C3647F" w:rsidRPr="0060258C" w:rsidRDefault="00C3647F" w:rsidP="00C3647F">
            <w:pPr>
              <w:spacing w:after="0" w:line="360" w:lineRule="auto"/>
              <w:jc w:val="both"/>
              <w:rPr>
                <w:rFonts w:ascii="Times New Roman" w:eastAsia="Times New Roman" w:hAnsi="Times New Roman"/>
                <w:sz w:val="24"/>
                <w:szCs w:val="24"/>
              </w:rPr>
            </w:pPr>
            <w:r w:rsidRPr="0060258C">
              <w:rPr>
                <w:rFonts w:ascii="Times New Roman" w:eastAsia="Times New Roman" w:hAnsi="Times New Roman"/>
                <w:b/>
                <w:bCs/>
                <w:sz w:val="24"/>
                <w:szCs w:val="24"/>
              </w:rPr>
              <w:t>Region</w:t>
            </w:r>
          </w:p>
        </w:tc>
        <w:tc>
          <w:tcPr>
            <w:tcW w:w="1800" w:type="dxa"/>
            <w:vAlign w:val="bottom"/>
          </w:tcPr>
          <w:p w14:paraId="46A890BF" w14:textId="77777777" w:rsidR="00C3647F" w:rsidRPr="0060258C" w:rsidRDefault="00C3647F" w:rsidP="00C3647F">
            <w:pPr>
              <w:spacing w:after="0" w:line="360" w:lineRule="auto"/>
              <w:jc w:val="both"/>
              <w:rPr>
                <w:rFonts w:ascii="Times New Roman" w:eastAsia="Times New Roman" w:hAnsi="Times New Roman"/>
                <w:sz w:val="24"/>
                <w:szCs w:val="24"/>
              </w:rPr>
            </w:pPr>
            <w:r w:rsidRPr="0060258C">
              <w:rPr>
                <w:rFonts w:ascii="Times New Roman" w:eastAsia="Times New Roman" w:hAnsi="Times New Roman"/>
                <w:b/>
                <w:bCs/>
                <w:sz w:val="24"/>
                <w:szCs w:val="24"/>
              </w:rPr>
              <w:t>Freq</w:t>
            </w:r>
          </w:p>
        </w:tc>
      </w:tr>
      <w:tr w:rsidR="00C3647F" w:rsidRPr="0060258C" w14:paraId="0B490BA8" w14:textId="77777777" w:rsidTr="00C3647F">
        <w:tc>
          <w:tcPr>
            <w:tcW w:w="8118" w:type="dxa"/>
            <w:vAlign w:val="bottom"/>
          </w:tcPr>
          <w:p w14:paraId="7EC27C5C" w14:textId="77777777" w:rsidR="00C3647F" w:rsidRPr="0060258C" w:rsidRDefault="00C3647F" w:rsidP="00C3647F">
            <w:pPr>
              <w:spacing w:after="0" w:line="360" w:lineRule="auto"/>
              <w:jc w:val="both"/>
              <w:rPr>
                <w:rFonts w:ascii="Times New Roman" w:eastAsia="Times New Roman" w:hAnsi="Times New Roman"/>
                <w:sz w:val="24"/>
                <w:szCs w:val="24"/>
              </w:rPr>
            </w:pPr>
            <w:r w:rsidRPr="0060258C">
              <w:rPr>
                <w:rFonts w:ascii="Times New Roman" w:eastAsia="Times New Roman" w:hAnsi="Times New Roman"/>
                <w:sz w:val="24"/>
                <w:szCs w:val="24"/>
              </w:rPr>
              <w:t>CHINA</w:t>
            </w:r>
          </w:p>
        </w:tc>
        <w:tc>
          <w:tcPr>
            <w:tcW w:w="1800" w:type="dxa"/>
            <w:vAlign w:val="bottom"/>
          </w:tcPr>
          <w:p w14:paraId="0629C3CC" w14:textId="77777777" w:rsidR="00C3647F" w:rsidRPr="0060258C" w:rsidRDefault="00C3647F" w:rsidP="00C3647F">
            <w:pPr>
              <w:spacing w:after="0" w:line="360" w:lineRule="auto"/>
              <w:jc w:val="both"/>
              <w:rPr>
                <w:rFonts w:ascii="Times New Roman" w:eastAsia="Times New Roman" w:hAnsi="Times New Roman"/>
                <w:sz w:val="24"/>
                <w:szCs w:val="24"/>
              </w:rPr>
            </w:pPr>
            <w:r w:rsidRPr="0060258C">
              <w:rPr>
                <w:rFonts w:ascii="Times New Roman" w:eastAsia="Times New Roman" w:hAnsi="Times New Roman"/>
                <w:sz w:val="24"/>
                <w:szCs w:val="24"/>
              </w:rPr>
              <w:t>15</w:t>
            </w:r>
          </w:p>
        </w:tc>
      </w:tr>
      <w:tr w:rsidR="00C3647F" w:rsidRPr="0060258C" w14:paraId="5B332CB4" w14:textId="77777777" w:rsidTr="00C3647F">
        <w:tc>
          <w:tcPr>
            <w:tcW w:w="8118" w:type="dxa"/>
            <w:vAlign w:val="bottom"/>
          </w:tcPr>
          <w:p w14:paraId="0C50D565" w14:textId="77777777" w:rsidR="00C3647F" w:rsidRPr="0060258C" w:rsidRDefault="00C3647F" w:rsidP="00C3647F">
            <w:pPr>
              <w:spacing w:after="0" w:line="360" w:lineRule="auto"/>
              <w:jc w:val="both"/>
              <w:rPr>
                <w:rFonts w:ascii="Times New Roman" w:eastAsia="Times New Roman" w:hAnsi="Times New Roman"/>
                <w:sz w:val="24"/>
                <w:szCs w:val="24"/>
              </w:rPr>
            </w:pPr>
            <w:r w:rsidRPr="0060258C">
              <w:rPr>
                <w:rFonts w:ascii="Times New Roman" w:eastAsia="Times New Roman" w:hAnsi="Times New Roman"/>
                <w:sz w:val="24"/>
                <w:szCs w:val="24"/>
              </w:rPr>
              <w:t>UK</w:t>
            </w:r>
          </w:p>
        </w:tc>
        <w:tc>
          <w:tcPr>
            <w:tcW w:w="1800" w:type="dxa"/>
            <w:vAlign w:val="bottom"/>
          </w:tcPr>
          <w:p w14:paraId="1417415C" w14:textId="77777777" w:rsidR="00C3647F" w:rsidRPr="0060258C" w:rsidRDefault="00C3647F" w:rsidP="00C3647F">
            <w:pPr>
              <w:spacing w:after="0" w:line="360" w:lineRule="auto"/>
              <w:jc w:val="both"/>
              <w:rPr>
                <w:rFonts w:ascii="Times New Roman" w:eastAsia="Times New Roman" w:hAnsi="Times New Roman"/>
                <w:sz w:val="24"/>
                <w:szCs w:val="24"/>
              </w:rPr>
            </w:pPr>
            <w:r w:rsidRPr="0060258C">
              <w:rPr>
                <w:rFonts w:ascii="Times New Roman" w:eastAsia="Times New Roman" w:hAnsi="Times New Roman"/>
                <w:sz w:val="24"/>
                <w:szCs w:val="24"/>
              </w:rPr>
              <w:t>6</w:t>
            </w:r>
          </w:p>
        </w:tc>
      </w:tr>
      <w:tr w:rsidR="00C3647F" w:rsidRPr="0060258C" w14:paraId="66CD0FFC" w14:textId="77777777" w:rsidTr="00C3647F">
        <w:tc>
          <w:tcPr>
            <w:tcW w:w="8118" w:type="dxa"/>
            <w:vAlign w:val="bottom"/>
          </w:tcPr>
          <w:p w14:paraId="5546DDC4" w14:textId="77777777" w:rsidR="00C3647F" w:rsidRPr="0060258C" w:rsidRDefault="00C3647F" w:rsidP="00C3647F">
            <w:pPr>
              <w:spacing w:after="0" w:line="360" w:lineRule="auto"/>
              <w:jc w:val="both"/>
              <w:rPr>
                <w:rFonts w:ascii="Times New Roman" w:eastAsia="Times New Roman" w:hAnsi="Times New Roman"/>
                <w:sz w:val="24"/>
                <w:szCs w:val="24"/>
              </w:rPr>
            </w:pPr>
            <w:r w:rsidRPr="0060258C">
              <w:rPr>
                <w:rFonts w:ascii="Times New Roman" w:eastAsia="Times New Roman" w:hAnsi="Times New Roman"/>
                <w:sz w:val="24"/>
                <w:szCs w:val="24"/>
              </w:rPr>
              <w:t>INDIA</w:t>
            </w:r>
          </w:p>
        </w:tc>
        <w:tc>
          <w:tcPr>
            <w:tcW w:w="1800" w:type="dxa"/>
            <w:vAlign w:val="bottom"/>
          </w:tcPr>
          <w:p w14:paraId="1AB68305" w14:textId="77777777" w:rsidR="00C3647F" w:rsidRPr="0060258C" w:rsidRDefault="00C3647F" w:rsidP="00C3647F">
            <w:pPr>
              <w:spacing w:after="0" w:line="360" w:lineRule="auto"/>
              <w:jc w:val="both"/>
              <w:rPr>
                <w:rFonts w:ascii="Times New Roman" w:eastAsia="Times New Roman" w:hAnsi="Times New Roman"/>
                <w:sz w:val="24"/>
                <w:szCs w:val="24"/>
              </w:rPr>
            </w:pPr>
            <w:r w:rsidRPr="0060258C">
              <w:rPr>
                <w:rFonts w:ascii="Times New Roman" w:eastAsia="Times New Roman" w:hAnsi="Times New Roman"/>
                <w:sz w:val="24"/>
                <w:szCs w:val="24"/>
              </w:rPr>
              <w:t>5</w:t>
            </w:r>
          </w:p>
        </w:tc>
      </w:tr>
      <w:tr w:rsidR="00C3647F" w:rsidRPr="0060258C" w14:paraId="02B1D67B" w14:textId="77777777" w:rsidTr="00C3647F">
        <w:trPr>
          <w:trHeight w:val="50"/>
        </w:trPr>
        <w:tc>
          <w:tcPr>
            <w:tcW w:w="8118" w:type="dxa"/>
            <w:vAlign w:val="bottom"/>
          </w:tcPr>
          <w:p w14:paraId="63EB2716" w14:textId="77777777" w:rsidR="00C3647F" w:rsidRPr="0060258C" w:rsidRDefault="00C3647F" w:rsidP="00C3647F">
            <w:pPr>
              <w:spacing w:after="0" w:line="360" w:lineRule="auto"/>
              <w:jc w:val="both"/>
              <w:rPr>
                <w:rFonts w:ascii="Times New Roman" w:eastAsia="Times New Roman" w:hAnsi="Times New Roman"/>
                <w:sz w:val="24"/>
                <w:szCs w:val="24"/>
              </w:rPr>
            </w:pPr>
            <w:r w:rsidRPr="0060258C">
              <w:rPr>
                <w:rFonts w:ascii="Times New Roman" w:eastAsia="Times New Roman" w:hAnsi="Times New Roman"/>
                <w:sz w:val="24"/>
                <w:szCs w:val="24"/>
              </w:rPr>
              <w:t>INDONESIA</w:t>
            </w:r>
          </w:p>
        </w:tc>
        <w:tc>
          <w:tcPr>
            <w:tcW w:w="1800" w:type="dxa"/>
            <w:vAlign w:val="bottom"/>
          </w:tcPr>
          <w:p w14:paraId="4F477073" w14:textId="77777777" w:rsidR="00C3647F" w:rsidRPr="0060258C" w:rsidRDefault="00C3647F" w:rsidP="00C3647F">
            <w:pPr>
              <w:spacing w:after="0" w:line="360" w:lineRule="auto"/>
              <w:jc w:val="both"/>
              <w:rPr>
                <w:rFonts w:ascii="Times New Roman" w:eastAsia="Times New Roman" w:hAnsi="Times New Roman"/>
                <w:sz w:val="24"/>
                <w:szCs w:val="24"/>
              </w:rPr>
            </w:pPr>
            <w:r w:rsidRPr="0060258C">
              <w:rPr>
                <w:rFonts w:ascii="Times New Roman" w:eastAsia="Times New Roman" w:hAnsi="Times New Roman"/>
                <w:sz w:val="24"/>
                <w:szCs w:val="24"/>
              </w:rPr>
              <w:t>5</w:t>
            </w:r>
          </w:p>
        </w:tc>
      </w:tr>
    </w:tbl>
    <w:p w14:paraId="4AEA0401" w14:textId="77777777" w:rsidR="00C3647F" w:rsidRDefault="00C3647F" w:rsidP="0048458B">
      <w:pPr>
        <w:spacing w:line="360" w:lineRule="auto"/>
        <w:jc w:val="both"/>
        <w:rPr>
          <w:rFonts w:ascii="Times New Roman" w:hAnsi="Times New Roman"/>
          <w:sz w:val="24"/>
          <w:szCs w:val="24"/>
        </w:rPr>
      </w:pPr>
    </w:p>
    <w:p w14:paraId="326C9A60" w14:textId="77777777" w:rsidR="00695BD7" w:rsidRPr="0060258C" w:rsidRDefault="00695BD7" w:rsidP="00695BD7">
      <w:pPr>
        <w:spacing w:line="360" w:lineRule="auto"/>
        <w:jc w:val="both"/>
        <w:rPr>
          <w:rFonts w:ascii="Times New Roman" w:hAnsi="Times New Roman"/>
          <w:noProof/>
          <w:sz w:val="24"/>
          <w:szCs w:val="24"/>
        </w:rPr>
      </w:pPr>
      <w:r>
        <w:rPr>
          <w:rFonts w:ascii="Times New Roman" w:hAnsi="Times New Roman"/>
          <w:noProof/>
          <w:sz w:val="24"/>
          <w:szCs w:val="24"/>
        </w:rPr>
        <w:lastRenderedPageBreak/>
        <w:t>Source : Complied from biblioshiny</w:t>
      </w:r>
    </w:p>
    <w:p w14:paraId="72BA9B50" w14:textId="77777777" w:rsidR="00C3647F" w:rsidRDefault="00C3647F" w:rsidP="0048458B">
      <w:pPr>
        <w:spacing w:line="360" w:lineRule="auto"/>
        <w:jc w:val="both"/>
        <w:rPr>
          <w:rFonts w:ascii="Times New Roman" w:hAnsi="Times New Roman"/>
          <w:sz w:val="24"/>
          <w:szCs w:val="24"/>
        </w:rPr>
      </w:pPr>
    </w:p>
    <w:p w14:paraId="30BF201F" w14:textId="0EEBB9F1" w:rsidR="00096B15" w:rsidRPr="0060258C" w:rsidRDefault="00C3647F" w:rsidP="0048458B">
      <w:pPr>
        <w:spacing w:line="360" w:lineRule="auto"/>
        <w:jc w:val="both"/>
        <w:rPr>
          <w:rFonts w:ascii="Times New Roman" w:hAnsi="Times New Roman"/>
          <w:sz w:val="24"/>
          <w:szCs w:val="24"/>
        </w:rPr>
      </w:pPr>
      <w:r>
        <w:rPr>
          <w:rFonts w:ascii="Times New Roman" w:hAnsi="Times New Roman"/>
          <w:sz w:val="24"/>
          <w:szCs w:val="24"/>
        </w:rPr>
        <w:t xml:space="preserve">    </w:t>
      </w:r>
      <w:r w:rsidR="0060258C" w:rsidRPr="0060258C">
        <w:rPr>
          <w:rFonts w:ascii="Times New Roman" w:hAnsi="Times New Roman"/>
          <w:sz w:val="24"/>
          <w:szCs w:val="24"/>
        </w:rPr>
        <w:t xml:space="preserve"> </w:t>
      </w:r>
      <w:r w:rsidR="00F901A9" w:rsidRPr="0060258C">
        <w:rPr>
          <w:rFonts w:ascii="Times New Roman" w:hAnsi="Times New Roman"/>
          <w:sz w:val="24"/>
          <w:szCs w:val="24"/>
        </w:rPr>
        <w:t>The table and graph below illustrate the annual number of papers published. In this piece, we've examined data from 1989 to February 2024. At first, there are only a few articles on this subject annually, but as time goes on, more people are becoming interested in it, and as a result, there are more publications overall. The year 2022 holds the record for the most publications globally, with 20. This is followed by the year 2018, which has 18 publications, and the year 2018 with 14 publications. The first three years with a single article every year were 1989, 1996, and 2001, In terms of this topic, 2016 has proven to be a turning point, and since then, trends have been rising. Data indicates that consumers are becoming less conscious of e-commerce and consumer awareness. It also shows that students and researchers are more interested in this topic, indicating the need for further research in this field.</w:t>
      </w:r>
    </w:p>
    <w:p w14:paraId="38A3CE66" w14:textId="49D38B58" w:rsidR="000A383B" w:rsidRPr="00C3647F" w:rsidRDefault="00CD0B01" w:rsidP="00092DAE">
      <w:pPr>
        <w:spacing w:line="360" w:lineRule="auto"/>
        <w:jc w:val="center"/>
        <w:rPr>
          <w:rFonts w:ascii="Times New Roman" w:hAnsi="Times New Roman"/>
          <w:b/>
          <w:bCs/>
          <w:sz w:val="24"/>
          <w:szCs w:val="24"/>
        </w:rPr>
      </w:pPr>
      <w:r w:rsidRPr="00C3647F">
        <w:rPr>
          <w:rFonts w:ascii="Times New Roman" w:hAnsi="Times New Roman"/>
          <w:b/>
          <w:bCs/>
          <w:sz w:val="24"/>
          <w:szCs w:val="24"/>
        </w:rPr>
        <w:t>Table</w:t>
      </w:r>
      <w:r w:rsidR="00C3647F" w:rsidRPr="00C3647F">
        <w:rPr>
          <w:rFonts w:ascii="Times New Roman" w:hAnsi="Times New Roman"/>
          <w:b/>
          <w:bCs/>
          <w:sz w:val="24"/>
          <w:szCs w:val="24"/>
        </w:rPr>
        <w:t xml:space="preserve"> 2: Annual publications of articles</w:t>
      </w:r>
    </w:p>
    <w:tbl>
      <w:tblPr>
        <w:tblW w:w="9819" w:type="dxa"/>
        <w:tblInd w:w="99" w:type="dxa"/>
        <w:tblLook w:val="04A0" w:firstRow="1" w:lastRow="0" w:firstColumn="1" w:lastColumn="0" w:noHBand="0" w:noVBand="1"/>
      </w:tblPr>
      <w:tblGrid>
        <w:gridCol w:w="6039"/>
        <w:gridCol w:w="3780"/>
      </w:tblGrid>
      <w:tr w:rsidR="00096B15" w:rsidRPr="0060258C" w14:paraId="7D059EB6" w14:textId="77777777" w:rsidTr="00092DAE">
        <w:trPr>
          <w:trHeight w:val="300"/>
        </w:trPr>
        <w:tc>
          <w:tcPr>
            <w:tcW w:w="6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00B9F" w14:textId="24CD1E2E" w:rsidR="00096B15" w:rsidRPr="0060258C" w:rsidRDefault="00096B15" w:rsidP="00092DAE">
            <w:pPr>
              <w:spacing w:after="0" w:line="360" w:lineRule="auto"/>
              <w:jc w:val="center"/>
              <w:rPr>
                <w:rFonts w:ascii="Times New Roman" w:hAnsi="Times New Roman"/>
                <w:sz w:val="24"/>
                <w:szCs w:val="24"/>
              </w:rPr>
            </w:pPr>
            <w:r w:rsidRPr="0060258C">
              <w:rPr>
                <w:rFonts w:ascii="Times New Roman" w:hAnsi="Times New Roman"/>
                <w:sz w:val="24"/>
                <w:szCs w:val="24"/>
              </w:rPr>
              <w:t>Year</w:t>
            </w:r>
          </w:p>
        </w:tc>
        <w:tc>
          <w:tcPr>
            <w:tcW w:w="3780" w:type="dxa"/>
            <w:tcBorders>
              <w:top w:val="single" w:sz="4" w:space="0" w:color="auto"/>
              <w:left w:val="nil"/>
              <w:bottom w:val="single" w:sz="4" w:space="0" w:color="auto"/>
              <w:right w:val="single" w:sz="4" w:space="0" w:color="auto"/>
            </w:tcBorders>
            <w:shd w:val="clear" w:color="auto" w:fill="auto"/>
            <w:noWrap/>
            <w:vAlign w:val="bottom"/>
            <w:hideMark/>
          </w:tcPr>
          <w:p w14:paraId="470A9BBE" w14:textId="77777777" w:rsidR="00096B15" w:rsidRPr="0060258C" w:rsidRDefault="00096B15" w:rsidP="00092DAE">
            <w:pPr>
              <w:spacing w:after="0" w:line="360" w:lineRule="auto"/>
              <w:jc w:val="center"/>
              <w:rPr>
                <w:rFonts w:ascii="Times New Roman" w:eastAsia="Times New Roman" w:hAnsi="Times New Roman"/>
                <w:b/>
                <w:bCs/>
                <w:sz w:val="24"/>
                <w:szCs w:val="24"/>
              </w:rPr>
            </w:pPr>
            <w:r w:rsidRPr="0060258C">
              <w:rPr>
                <w:rFonts w:ascii="Times New Roman" w:eastAsia="Times New Roman" w:hAnsi="Times New Roman"/>
                <w:b/>
                <w:bCs/>
                <w:sz w:val="24"/>
                <w:szCs w:val="24"/>
              </w:rPr>
              <w:t>Articles</w:t>
            </w:r>
          </w:p>
        </w:tc>
      </w:tr>
      <w:tr w:rsidR="00096B15" w:rsidRPr="0060258C" w14:paraId="685FE466" w14:textId="77777777" w:rsidTr="00092DAE">
        <w:trPr>
          <w:trHeight w:val="300"/>
        </w:trPr>
        <w:tc>
          <w:tcPr>
            <w:tcW w:w="6039" w:type="dxa"/>
            <w:tcBorders>
              <w:top w:val="nil"/>
              <w:left w:val="single" w:sz="4" w:space="0" w:color="auto"/>
              <w:bottom w:val="single" w:sz="4" w:space="0" w:color="auto"/>
              <w:right w:val="single" w:sz="4" w:space="0" w:color="auto"/>
            </w:tcBorders>
            <w:shd w:val="clear" w:color="auto" w:fill="auto"/>
            <w:noWrap/>
            <w:vAlign w:val="bottom"/>
            <w:hideMark/>
          </w:tcPr>
          <w:p w14:paraId="5BA6B263" w14:textId="77777777" w:rsidR="00096B15" w:rsidRPr="0060258C" w:rsidRDefault="00096B15" w:rsidP="00092DAE">
            <w:pPr>
              <w:spacing w:after="0" w:line="360" w:lineRule="auto"/>
              <w:jc w:val="center"/>
              <w:rPr>
                <w:rFonts w:ascii="Times New Roman" w:hAnsi="Times New Roman"/>
                <w:sz w:val="24"/>
                <w:szCs w:val="24"/>
              </w:rPr>
            </w:pPr>
            <w:r w:rsidRPr="0060258C">
              <w:rPr>
                <w:rFonts w:ascii="Times New Roman" w:hAnsi="Times New Roman"/>
                <w:sz w:val="24"/>
                <w:szCs w:val="24"/>
              </w:rPr>
              <w:t>1989</w:t>
            </w:r>
          </w:p>
        </w:tc>
        <w:tc>
          <w:tcPr>
            <w:tcW w:w="3780" w:type="dxa"/>
            <w:tcBorders>
              <w:top w:val="nil"/>
              <w:left w:val="nil"/>
              <w:bottom w:val="single" w:sz="4" w:space="0" w:color="auto"/>
              <w:right w:val="single" w:sz="4" w:space="0" w:color="auto"/>
            </w:tcBorders>
            <w:shd w:val="clear" w:color="auto" w:fill="auto"/>
            <w:noWrap/>
            <w:vAlign w:val="bottom"/>
            <w:hideMark/>
          </w:tcPr>
          <w:p w14:paraId="25166CFD" w14:textId="77777777" w:rsidR="00096B15" w:rsidRPr="0060258C" w:rsidRDefault="00096B15" w:rsidP="00092DAE">
            <w:pPr>
              <w:spacing w:after="0" w:line="360" w:lineRule="auto"/>
              <w:jc w:val="center"/>
              <w:rPr>
                <w:rFonts w:ascii="Times New Roman" w:eastAsia="Times New Roman" w:hAnsi="Times New Roman"/>
                <w:sz w:val="24"/>
                <w:szCs w:val="24"/>
              </w:rPr>
            </w:pPr>
            <w:r w:rsidRPr="0060258C">
              <w:rPr>
                <w:rFonts w:ascii="Times New Roman" w:eastAsia="Times New Roman" w:hAnsi="Times New Roman"/>
                <w:sz w:val="24"/>
                <w:szCs w:val="24"/>
              </w:rPr>
              <w:t>1</w:t>
            </w:r>
          </w:p>
        </w:tc>
      </w:tr>
      <w:tr w:rsidR="00096B15" w:rsidRPr="0060258C" w14:paraId="774CE056" w14:textId="77777777" w:rsidTr="00092DAE">
        <w:trPr>
          <w:trHeight w:val="300"/>
        </w:trPr>
        <w:tc>
          <w:tcPr>
            <w:tcW w:w="6039" w:type="dxa"/>
            <w:tcBorders>
              <w:top w:val="nil"/>
              <w:left w:val="single" w:sz="4" w:space="0" w:color="auto"/>
              <w:bottom w:val="single" w:sz="4" w:space="0" w:color="auto"/>
              <w:right w:val="single" w:sz="4" w:space="0" w:color="auto"/>
            </w:tcBorders>
            <w:shd w:val="clear" w:color="auto" w:fill="auto"/>
            <w:noWrap/>
            <w:vAlign w:val="bottom"/>
            <w:hideMark/>
          </w:tcPr>
          <w:p w14:paraId="41CA09A0" w14:textId="77777777" w:rsidR="00096B15" w:rsidRPr="0060258C" w:rsidRDefault="00096B15" w:rsidP="00092DAE">
            <w:pPr>
              <w:spacing w:after="0" w:line="360" w:lineRule="auto"/>
              <w:jc w:val="center"/>
              <w:rPr>
                <w:rFonts w:ascii="Times New Roman" w:hAnsi="Times New Roman"/>
                <w:sz w:val="24"/>
                <w:szCs w:val="24"/>
              </w:rPr>
            </w:pPr>
            <w:r w:rsidRPr="0060258C">
              <w:rPr>
                <w:rFonts w:ascii="Times New Roman" w:hAnsi="Times New Roman"/>
                <w:sz w:val="24"/>
                <w:szCs w:val="24"/>
              </w:rPr>
              <w:t>1996</w:t>
            </w:r>
          </w:p>
        </w:tc>
        <w:tc>
          <w:tcPr>
            <w:tcW w:w="3780" w:type="dxa"/>
            <w:tcBorders>
              <w:top w:val="nil"/>
              <w:left w:val="nil"/>
              <w:bottom w:val="single" w:sz="4" w:space="0" w:color="auto"/>
              <w:right w:val="single" w:sz="4" w:space="0" w:color="auto"/>
            </w:tcBorders>
            <w:shd w:val="clear" w:color="auto" w:fill="auto"/>
            <w:noWrap/>
            <w:vAlign w:val="bottom"/>
            <w:hideMark/>
          </w:tcPr>
          <w:p w14:paraId="7EE02087" w14:textId="77777777" w:rsidR="00096B15" w:rsidRPr="0060258C" w:rsidRDefault="00096B15" w:rsidP="00092DAE">
            <w:pPr>
              <w:spacing w:after="0" w:line="360" w:lineRule="auto"/>
              <w:jc w:val="center"/>
              <w:rPr>
                <w:rFonts w:ascii="Times New Roman" w:eastAsia="Times New Roman" w:hAnsi="Times New Roman"/>
                <w:sz w:val="24"/>
                <w:szCs w:val="24"/>
              </w:rPr>
            </w:pPr>
            <w:r w:rsidRPr="0060258C">
              <w:rPr>
                <w:rFonts w:ascii="Times New Roman" w:eastAsia="Times New Roman" w:hAnsi="Times New Roman"/>
                <w:sz w:val="24"/>
                <w:szCs w:val="24"/>
              </w:rPr>
              <w:t>1</w:t>
            </w:r>
          </w:p>
        </w:tc>
      </w:tr>
      <w:tr w:rsidR="00096B15" w:rsidRPr="0060258C" w14:paraId="2D725362" w14:textId="77777777" w:rsidTr="00092DAE">
        <w:trPr>
          <w:trHeight w:val="300"/>
        </w:trPr>
        <w:tc>
          <w:tcPr>
            <w:tcW w:w="6039" w:type="dxa"/>
            <w:tcBorders>
              <w:top w:val="nil"/>
              <w:left w:val="single" w:sz="4" w:space="0" w:color="auto"/>
              <w:bottom w:val="single" w:sz="4" w:space="0" w:color="auto"/>
              <w:right w:val="single" w:sz="4" w:space="0" w:color="auto"/>
            </w:tcBorders>
            <w:shd w:val="clear" w:color="auto" w:fill="auto"/>
            <w:noWrap/>
            <w:vAlign w:val="bottom"/>
            <w:hideMark/>
          </w:tcPr>
          <w:p w14:paraId="5B4748D7" w14:textId="77777777" w:rsidR="00096B15" w:rsidRPr="0060258C" w:rsidRDefault="00096B15" w:rsidP="00092DAE">
            <w:pPr>
              <w:spacing w:after="0" w:line="360" w:lineRule="auto"/>
              <w:jc w:val="center"/>
              <w:rPr>
                <w:rFonts w:ascii="Times New Roman" w:hAnsi="Times New Roman"/>
                <w:sz w:val="24"/>
                <w:szCs w:val="24"/>
              </w:rPr>
            </w:pPr>
            <w:r w:rsidRPr="0060258C">
              <w:rPr>
                <w:rFonts w:ascii="Times New Roman" w:hAnsi="Times New Roman"/>
                <w:sz w:val="24"/>
                <w:szCs w:val="24"/>
              </w:rPr>
              <w:t>2001</w:t>
            </w:r>
          </w:p>
        </w:tc>
        <w:tc>
          <w:tcPr>
            <w:tcW w:w="3780" w:type="dxa"/>
            <w:tcBorders>
              <w:top w:val="nil"/>
              <w:left w:val="nil"/>
              <w:bottom w:val="single" w:sz="4" w:space="0" w:color="auto"/>
              <w:right w:val="single" w:sz="4" w:space="0" w:color="auto"/>
            </w:tcBorders>
            <w:shd w:val="clear" w:color="auto" w:fill="auto"/>
            <w:noWrap/>
            <w:vAlign w:val="bottom"/>
            <w:hideMark/>
          </w:tcPr>
          <w:p w14:paraId="58C234D9" w14:textId="77777777" w:rsidR="00096B15" w:rsidRPr="0060258C" w:rsidRDefault="00096B15" w:rsidP="00092DAE">
            <w:pPr>
              <w:spacing w:after="0" w:line="360" w:lineRule="auto"/>
              <w:jc w:val="center"/>
              <w:rPr>
                <w:rFonts w:ascii="Times New Roman" w:eastAsia="Times New Roman" w:hAnsi="Times New Roman"/>
                <w:sz w:val="24"/>
                <w:szCs w:val="24"/>
              </w:rPr>
            </w:pPr>
            <w:r w:rsidRPr="0060258C">
              <w:rPr>
                <w:rFonts w:ascii="Times New Roman" w:eastAsia="Times New Roman" w:hAnsi="Times New Roman"/>
                <w:sz w:val="24"/>
                <w:szCs w:val="24"/>
              </w:rPr>
              <w:t>1</w:t>
            </w:r>
          </w:p>
        </w:tc>
      </w:tr>
      <w:tr w:rsidR="00096B15" w:rsidRPr="0060258C" w14:paraId="60BCC62D" w14:textId="77777777" w:rsidTr="00092DAE">
        <w:trPr>
          <w:trHeight w:val="300"/>
        </w:trPr>
        <w:tc>
          <w:tcPr>
            <w:tcW w:w="6039" w:type="dxa"/>
            <w:tcBorders>
              <w:top w:val="nil"/>
              <w:left w:val="single" w:sz="4" w:space="0" w:color="auto"/>
              <w:bottom w:val="single" w:sz="4" w:space="0" w:color="auto"/>
              <w:right w:val="single" w:sz="4" w:space="0" w:color="auto"/>
            </w:tcBorders>
            <w:shd w:val="clear" w:color="auto" w:fill="auto"/>
            <w:noWrap/>
            <w:vAlign w:val="bottom"/>
            <w:hideMark/>
          </w:tcPr>
          <w:p w14:paraId="15F59552" w14:textId="77777777" w:rsidR="00096B15" w:rsidRPr="0060258C" w:rsidRDefault="00096B15" w:rsidP="00092DAE">
            <w:pPr>
              <w:spacing w:after="0" w:line="360" w:lineRule="auto"/>
              <w:jc w:val="center"/>
              <w:rPr>
                <w:rFonts w:ascii="Times New Roman" w:hAnsi="Times New Roman"/>
                <w:sz w:val="24"/>
                <w:szCs w:val="24"/>
              </w:rPr>
            </w:pPr>
            <w:r w:rsidRPr="0060258C">
              <w:rPr>
                <w:rFonts w:ascii="Times New Roman" w:hAnsi="Times New Roman"/>
                <w:sz w:val="24"/>
                <w:szCs w:val="24"/>
              </w:rPr>
              <w:t>2002</w:t>
            </w:r>
          </w:p>
        </w:tc>
        <w:tc>
          <w:tcPr>
            <w:tcW w:w="3780" w:type="dxa"/>
            <w:tcBorders>
              <w:top w:val="nil"/>
              <w:left w:val="nil"/>
              <w:bottom w:val="single" w:sz="4" w:space="0" w:color="auto"/>
              <w:right w:val="single" w:sz="4" w:space="0" w:color="auto"/>
            </w:tcBorders>
            <w:shd w:val="clear" w:color="auto" w:fill="auto"/>
            <w:noWrap/>
            <w:vAlign w:val="bottom"/>
            <w:hideMark/>
          </w:tcPr>
          <w:p w14:paraId="096E1F8B" w14:textId="77777777" w:rsidR="00096B15" w:rsidRPr="0060258C" w:rsidRDefault="00096B15" w:rsidP="00092DAE">
            <w:pPr>
              <w:spacing w:after="0" w:line="360" w:lineRule="auto"/>
              <w:jc w:val="center"/>
              <w:rPr>
                <w:rFonts w:ascii="Times New Roman" w:eastAsia="Times New Roman" w:hAnsi="Times New Roman"/>
                <w:sz w:val="24"/>
                <w:szCs w:val="24"/>
              </w:rPr>
            </w:pPr>
            <w:r w:rsidRPr="0060258C">
              <w:rPr>
                <w:rFonts w:ascii="Times New Roman" w:eastAsia="Times New Roman" w:hAnsi="Times New Roman"/>
                <w:sz w:val="24"/>
                <w:szCs w:val="24"/>
              </w:rPr>
              <w:t>2</w:t>
            </w:r>
          </w:p>
        </w:tc>
      </w:tr>
      <w:tr w:rsidR="00096B15" w:rsidRPr="0060258C" w14:paraId="5C96AD7C" w14:textId="77777777" w:rsidTr="00092DAE">
        <w:trPr>
          <w:trHeight w:val="300"/>
        </w:trPr>
        <w:tc>
          <w:tcPr>
            <w:tcW w:w="6039" w:type="dxa"/>
            <w:tcBorders>
              <w:top w:val="nil"/>
              <w:left w:val="single" w:sz="4" w:space="0" w:color="auto"/>
              <w:bottom w:val="single" w:sz="4" w:space="0" w:color="auto"/>
              <w:right w:val="single" w:sz="4" w:space="0" w:color="auto"/>
            </w:tcBorders>
            <w:shd w:val="clear" w:color="auto" w:fill="auto"/>
            <w:noWrap/>
            <w:vAlign w:val="bottom"/>
            <w:hideMark/>
          </w:tcPr>
          <w:p w14:paraId="450B8C68" w14:textId="77777777" w:rsidR="00096B15" w:rsidRPr="0060258C" w:rsidRDefault="00096B15" w:rsidP="00092DAE">
            <w:pPr>
              <w:spacing w:after="0" w:line="360" w:lineRule="auto"/>
              <w:jc w:val="center"/>
              <w:rPr>
                <w:rFonts w:ascii="Times New Roman" w:hAnsi="Times New Roman"/>
                <w:sz w:val="24"/>
                <w:szCs w:val="24"/>
              </w:rPr>
            </w:pPr>
            <w:r w:rsidRPr="0060258C">
              <w:rPr>
                <w:rFonts w:ascii="Times New Roman" w:hAnsi="Times New Roman"/>
                <w:sz w:val="24"/>
                <w:szCs w:val="24"/>
              </w:rPr>
              <w:t>2003</w:t>
            </w:r>
          </w:p>
        </w:tc>
        <w:tc>
          <w:tcPr>
            <w:tcW w:w="3780" w:type="dxa"/>
            <w:tcBorders>
              <w:top w:val="nil"/>
              <w:left w:val="nil"/>
              <w:bottom w:val="single" w:sz="4" w:space="0" w:color="auto"/>
              <w:right w:val="single" w:sz="4" w:space="0" w:color="auto"/>
            </w:tcBorders>
            <w:shd w:val="clear" w:color="auto" w:fill="auto"/>
            <w:noWrap/>
            <w:vAlign w:val="bottom"/>
            <w:hideMark/>
          </w:tcPr>
          <w:p w14:paraId="67164660" w14:textId="77777777" w:rsidR="00096B15" w:rsidRPr="0060258C" w:rsidRDefault="00096B15" w:rsidP="00092DAE">
            <w:pPr>
              <w:spacing w:after="0" w:line="360" w:lineRule="auto"/>
              <w:jc w:val="center"/>
              <w:rPr>
                <w:rFonts w:ascii="Times New Roman" w:eastAsia="Times New Roman" w:hAnsi="Times New Roman"/>
                <w:sz w:val="24"/>
                <w:szCs w:val="24"/>
              </w:rPr>
            </w:pPr>
            <w:r w:rsidRPr="0060258C">
              <w:rPr>
                <w:rFonts w:ascii="Times New Roman" w:eastAsia="Times New Roman" w:hAnsi="Times New Roman"/>
                <w:sz w:val="24"/>
                <w:szCs w:val="24"/>
              </w:rPr>
              <w:t>1</w:t>
            </w:r>
          </w:p>
        </w:tc>
      </w:tr>
      <w:tr w:rsidR="00096B15" w:rsidRPr="0060258C" w14:paraId="1D5A20AE" w14:textId="77777777" w:rsidTr="00092DAE">
        <w:trPr>
          <w:trHeight w:val="300"/>
        </w:trPr>
        <w:tc>
          <w:tcPr>
            <w:tcW w:w="6039" w:type="dxa"/>
            <w:tcBorders>
              <w:top w:val="nil"/>
              <w:left w:val="single" w:sz="4" w:space="0" w:color="auto"/>
              <w:bottom w:val="single" w:sz="4" w:space="0" w:color="auto"/>
              <w:right w:val="single" w:sz="4" w:space="0" w:color="auto"/>
            </w:tcBorders>
            <w:shd w:val="clear" w:color="auto" w:fill="auto"/>
            <w:noWrap/>
            <w:vAlign w:val="bottom"/>
            <w:hideMark/>
          </w:tcPr>
          <w:p w14:paraId="1B8A5B5F" w14:textId="77777777" w:rsidR="00096B15" w:rsidRPr="0060258C" w:rsidRDefault="00096B15" w:rsidP="00092DAE">
            <w:pPr>
              <w:spacing w:after="0" w:line="360" w:lineRule="auto"/>
              <w:jc w:val="center"/>
              <w:rPr>
                <w:rFonts w:ascii="Times New Roman" w:hAnsi="Times New Roman"/>
                <w:sz w:val="24"/>
                <w:szCs w:val="24"/>
              </w:rPr>
            </w:pPr>
            <w:r w:rsidRPr="0060258C">
              <w:rPr>
                <w:rFonts w:ascii="Times New Roman" w:hAnsi="Times New Roman"/>
                <w:sz w:val="24"/>
                <w:szCs w:val="24"/>
              </w:rPr>
              <w:t>2004</w:t>
            </w:r>
          </w:p>
        </w:tc>
        <w:tc>
          <w:tcPr>
            <w:tcW w:w="3780" w:type="dxa"/>
            <w:tcBorders>
              <w:top w:val="nil"/>
              <w:left w:val="nil"/>
              <w:bottom w:val="single" w:sz="4" w:space="0" w:color="auto"/>
              <w:right w:val="single" w:sz="4" w:space="0" w:color="auto"/>
            </w:tcBorders>
            <w:shd w:val="clear" w:color="auto" w:fill="auto"/>
            <w:noWrap/>
            <w:vAlign w:val="bottom"/>
            <w:hideMark/>
          </w:tcPr>
          <w:p w14:paraId="25DFFF84" w14:textId="77777777" w:rsidR="00096B15" w:rsidRPr="0060258C" w:rsidRDefault="00096B15" w:rsidP="00092DAE">
            <w:pPr>
              <w:spacing w:after="0" w:line="360" w:lineRule="auto"/>
              <w:jc w:val="center"/>
              <w:rPr>
                <w:rFonts w:ascii="Times New Roman" w:eastAsia="Times New Roman" w:hAnsi="Times New Roman"/>
                <w:sz w:val="24"/>
                <w:szCs w:val="24"/>
              </w:rPr>
            </w:pPr>
            <w:r w:rsidRPr="0060258C">
              <w:rPr>
                <w:rFonts w:ascii="Times New Roman" w:eastAsia="Times New Roman" w:hAnsi="Times New Roman"/>
                <w:sz w:val="24"/>
                <w:szCs w:val="24"/>
              </w:rPr>
              <w:t>1</w:t>
            </w:r>
          </w:p>
        </w:tc>
      </w:tr>
      <w:tr w:rsidR="00096B15" w:rsidRPr="0060258C" w14:paraId="705129D4" w14:textId="77777777" w:rsidTr="00092DAE">
        <w:trPr>
          <w:trHeight w:val="300"/>
        </w:trPr>
        <w:tc>
          <w:tcPr>
            <w:tcW w:w="6039" w:type="dxa"/>
            <w:tcBorders>
              <w:top w:val="nil"/>
              <w:left w:val="single" w:sz="4" w:space="0" w:color="auto"/>
              <w:bottom w:val="single" w:sz="4" w:space="0" w:color="auto"/>
              <w:right w:val="single" w:sz="4" w:space="0" w:color="auto"/>
            </w:tcBorders>
            <w:shd w:val="clear" w:color="auto" w:fill="auto"/>
            <w:noWrap/>
            <w:vAlign w:val="bottom"/>
            <w:hideMark/>
          </w:tcPr>
          <w:p w14:paraId="25A46FC1" w14:textId="77777777" w:rsidR="00096B15" w:rsidRPr="0060258C" w:rsidRDefault="00096B15" w:rsidP="00092DAE">
            <w:pPr>
              <w:spacing w:after="0" w:line="360" w:lineRule="auto"/>
              <w:jc w:val="center"/>
              <w:rPr>
                <w:rFonts w:ascii="Times New Roman" w:hAnsi="Times New Roman"/>
                <w:sz w:val="24"/>
                <w:szCs w:val="24"/>
              </w:rPr>
            </w:pPr>
            <w:r w:rsidRPr="0060258C">
              <w:rPr>
                <w:rFonts w:ascii="Times New Roman" w:hAnsi="Times New Roman"/>
                <w:sz w:val="24"/>
                <w:szCs w:val="24"/>
              </w:rPr>
              <w:t>2005</w:t>
            </w:r>
          </w:p>
        </w:tc>
        <w:tc>
          <w:tcPr>
            <w:tcW w:w="3780" w:type="dxa"/>
            <w:tcBorders>
              <w:top w:val="nil"/>
              <w:left w:val="nil"/>
              <w:bottom w:val="single" w:sz="4" w:space="0" w:color="auto"/>
              <w:right w:val="single" w:sz="4" w:space="0" w:color="auto"/>
            </w:tcBorders>
            <w:shd w:val="clear" w:color="auto" w:fill="auto"/>
            <w:noWrap/>
            <w:vAlign w:val="bottom"/>
            <w:hideMark/>
          </w:tcPr>
          <w:p w14:paraId="30600FF6" w14:textId="77777777" w:rsidR="00096B15" w:rsidRPr="0060258C" w:rsidRDefault="00096B15" w:rsidP="00092DAE">
            <w:pPr>
              <w:spacing w:after="0" w:line="360" w:lineRule="auto"/>
              <w:jc w:val="center"/>
              <w:rPr>
                <w:rFonts w:ascii="Times New Roman" w:eastAsia="Times New Roman" w:hAnsi="Times New Roman"/>
                <w:sz w:val="24"/>
                <w:szCs w:val="24"/>
              </w:rPr>
            </w:pPr>
            <w:r w:rsidRPr="0060258C">
              <w:rPr>
                <w:rFonts w:ascii="Times New Roman" w:eastAsia="Times New Roman" w:hAnsi="Times New Roman"/>
                <w:sz w:val="24"/>
                <w:szCs w:val="24"/>
              </w:rPr>
              <w:t>1</w:t>
            </w:r>
          </w:p>
        </w:tc>
      </w:tr>
      <w:tr w:rsidR="00096B15" w:rsidRPr="0060258C" w14:paraId="25F0C592" w14:textId="77777777" w:rsidTr="00092DAE">
        <w:trPr>
          <w:trHeight w:val="300"/>
        </w:trPr>
        <w:tc>
          <w:tcPr>
            <w:tcW w:w="6039" w:type="dxa"/>
            <w:tcBorders>
              <w:top w:val="nil"/>
              <w:left w:val="single" w:sz="4" w:space="0" w:color="auto"/>
              <w:bottom w:val="single" w:sz="4" w:space="0" w:color="auto"/>
              <w:right w:val="single" w:sz="4" w:space="0" w:color="auto"/>
            </w:tcBorders>
            <w:shd w:val="clear" w:color="auto" w:fill="auto"/>
            <w:noWrap/>
            <w:vAlign w:val="bottom"/>
            <w:hideMark/>
          </w:tcPr>
          <w:p w14:paraId="74BEA592" w14:textId="77777777" w:rsidR="00096B15" w:rsidRPr="0060258C" w:rsidRDefault="00096B15" w:rsidP="00092DAE">
            <w:pPr>
              <w:spacing w:after="0" w:line="360" w:lineRule="auto"/>
              <w:jc w:val="center"/>
              <w:rPr>
                <w:rFonts w:ascii="Times New Roman" w:hAnsi="Times New Roman"/>
                <w:sz w:val="24"/>
                <w:szCs w:val="24"/>
              </w:rPr>
            </w:pPr>
            <w:r w:rsidRPr="0060258C">
              <w:rPr>
                <w:rFonts w:ascii="Times New Roman" w:hAnsi="Times New Roman"/>
                <w:sz w:val="24"/>
                <w:szCs w:val="24"/>
              </w:rPr>
              <w:t>2006</w:t>
            </w:r>
          </w:p>
        </w:tc>
        <w:tc>
          <w:tcPr>
            <w:tcW w:w="3780" w:type="dxa"/>
            <w:tcBorders>
              <w:top w:val="nil"/>
              <w:left w:val="nil"/>
              <w:bottom w:val="single" w:sz="4" w:space="0" w:color="auto"/>
              <w:right w:val="single" w:sz="4" w:space="0" w:color="auto"/>
            </w:tcBorders>
            <w:shd w:val="clear" w:color="auto" w:fill="auto"/>
            <w:noWrap/>
            <w:vAlign w:val="bottom"/>
            <w:hideMark/>
          </w:tcPr>
          <w:p w14:paraId="50E2C01C" w14:textId="77777777" w:rsidR="00096B15" w:rsidRPr="0060258C" w:rsidRDefault="00096B15" w:rsidP="00092DAE">
            <w:pPr>
              <w:spacing w:after="0" w:line="360" w:lineRule="auto"/>
              <w:jc w:val="center"/>
              <w:rPr>
                <w:rFonts w:ascii="Times New Roman" w:eastAsia="Times New Roman" w:hAnsi="Times New Roman"/>
                <w:sz w:val="24"/>
                <w:szCs w:val="24"/>
              </w:rPr>
            </w:pPr>
            <w:r w:rsidRPr="0060258C">
              <w:rPr>
                <w:rFonts w:ascii="Times New Roman" w:eastAsia="Times New Roman" w:hAnsi="Times New Roman"/>
                <w:sz w:val="24"/>
                <w:szCs w:val="24"/>
              </w:rPr>
              <w:t>2</w:t>
            </w:r>
          </w:p>
        </w:tc>
      </w:tr>
      <w:tr w:rsidR="00096B15" w:rsidRPr="0060258C" w14:paraId="62199E38" w14:textId="77777777" w:rsidTr="00092DAE">
        <w:trPr>
          <w:trHeight w:val="300"/>
        </w:trPr>
        <w:tc>
          <w:tcPr>
            <w:tcW w:w="6039" w:type="dxa"/>
            <w:tcBorders>
              <w:top w:val="nil"/>
              <w:left w:val="single" w:sz="4" w:space="0" w:color="auto"/>
              <w:bottom w:val="single" w:sz="4" w:space="0" w:color="auto"/>
              <w:right w:val="single" w:sz="4" w:space="0" w:color="auto"/>
            </w:tcBorders>
            <w:shd w:val="clear" w:color="auto" w:fill="auto"/>
            <w:noWrap/>
            <w:vAlign w:val="bottom"/>
            <w:hideMark/>
          </w:tcPr>
          <w:p w14:paraId="20D82BE3" w14:textId="77777777" w:rsidR="00096B15" w:rsidRPr="0060258C" w:rsidRDefault="00096B15" w:rsidP="00092DAE">
            <w:pPr>
              <w:spacing w:after="0" w:line="360" w:lineRule="auto"/>
              <w:jc w:val="center"/>
              <w:rPr>
                <w:rFonts w:ascii="Times New Roman" w:hAnsi="Times New Roman"/>
                <w:sz w:val="24"/>
                <w:szCs w:val="24"/>
              </w:rPr>
            </w:pPr>
            <w:r w:rsidRPr="0060258C">
              <w:rPr>
                <w:rFonts w:ascii="Times New Roman" w:hAnsi="Times New Roman"/>
                <w:sz w:val="24"/>
                <w:szCs w:val="24"/>
              </w:rPr>
              <w:t>2008</w:t>
            </w:r>
          </w:p>
        </w:tc>
        <w:tc>
          <w:tcPr>
            <w:tcW w:w="3780" w:type="dxa"/>
            <w:tcBorders>
              <w:top w:val="nil"/>
              <w:left w:val="nil"/>
              <w:bottom w:val="single" w:sz="4" w:space="0" w:color="auto"/>
              <w:right w:val="single" w:sz="4" w:space="0" w:color="auto"/>
            </w:tcBorders>
            <w:shd w:val="clear" w:color="auto" w:fill="auto"/>
            <w:noWrap/>
            <w:vAlign w:val="bottom"/>
            <w:hideMark/>
          </w:tcPr>
          <w:p w14:paraId="20185FA2" w14:textId="77777777" w:rsidR="00096B15" w:rsidRPr="0060258C" w:rsidRDefault="00096B15" w:rsidP="00092DAE">
            <w:pPr>
              <w:spacing w:after="0" w:line="360" w:lineRule="auto"/>
              <w:jc w:val="center"/>
              <w:rPr>
                <w:rFonts w:ascii="Times New Roman" w:eastAsia="Times New Roman" w:hAnsi="Times New Roman"/>
                <w:sz w:val="24"/>
                <w:szCs w:val="24"/>
              </w:rPr>
            </w:pPr>
            <w:r w:rsidRPr="0060258C">
              <w:rPr>
                <w:rFonts w:ascii="Times New Roman" w:eastAsia="Times New Roman" w:hAnsi="Times New Roman"/>
                <w:sz w:val="24"/>
                <w:szCs w:val="24"/>
              </w:rPr>
              <w:t>1</w:t>
            </w:r>
          </w:p>
        </w:tc>
      </w:tr>
      <w:tr w:rsidR="00096B15" w:rsidRPr="0060258C" w14:paraId="0EAFD742" w14:textId="77777777" w:rsidTr="00092DAE">
        <w:trPr>
          <w:trHeight w:val="300"/>
        </w:trPr>
        <w:tc>
          <w:tcPr>
            <w:tcW w:w="6039" w:type="dxa"/>
            <w:tcBorders>
              <w:top w:val="nil"/>
              <w:left w:val="single" w:sz="4" w:space="0" w:color="auto"/>
              <w:bottom w:val="single" w:sz="4" w:space="0" w:color="auto"/>
              <w:right w:val="single" w:sz="4" w:space="0" w:color="auto"/>
            </w:tcBorders>
            <w:shd w:val="clear" w:color="auto" w:fill="auto"/>
            <w:noWrap/>
            <w:vAlign w:val="bottom"/>
            <w:hideMark/>
          </w:tcPr>
          <w:p w14:paraId="0BD7B86B" w14:textId="77777777" w:rsidR="00096B15" w:rsidRPr="0060258C" w:rsidRDefault="00096B15" w:rsidP="00092DAE">
            <w:pPr>
              <w:spacing w:after="0" w:line="360" w:lineRule="auto"/>
              <w:jc w:val="center"/>
              <w:rPr>
                <w:rFonts w:ascii="Times New Roman" w:hAnsi="Times New Roman"/>
                <w:sz w:val="24"/>
                <w:szCs w:val="24"/>
              </w:rPr>
            </w:pPr>
            <w:r w:rsidRPr="0060258C">
              <w:rPr>
                <w:rFonts w:ascii="Times New Roman" w:hAnsi="Times New Roman"/>
                <w:sz w:val="24"/>
                <w:szCs w:val="24"/>
              </w:rPr>
              <w:t>2009</w:t>
            </w:r>
          </w:p>
        </w:tc>
        <w:tc>
          <w:tcPr>
            <w:tcW w:w="3780" w:type="dxa"/>
            <w:tcBorders>
              <w:top w:val="nil"/>
              <w:left w:val="nil"/>
              <w:bottom w:val="single" w:sz="4" w:space="0" w:color="auto"/>
              <w:right w:val="single" w:sz="4" w:space="0" w:color="auto"/>
            </w:tcBorders>
            <w:shd w:val="clear" w:color="auto" w:fill="auto"/>
            <w:noWrap/>
            <w:vAlign w:val="bottom"/>
            <w:hideMark/>
          </w:tcPr>
          <w:p w14:paraId="6DCA8DD3" w14:textId="77777777" w:rsidR="00096B15" w:rsidRPr="0060258C" w:rsidRDefault="00096B15" w:rsidP="00092DAE">
            <w:pPr>
              <w:spacing w:after="0" w:line="360" w:lineRule="auto"/>
              <w:jc w:val="center"/>
              <w:rPr>
                <w:rFonts w:ascii="Times New Roman" w:eastAsia="Times New Roman" w:hAnsi="Times New Roman"/>
                <w:sz w:val="24"/>
                <w:szCs w:val="24"/>
              </w:rPr>
            </w:pPr>
            <w:r w:rsidRPr="0060258C">
              <w:rPr>
                <w:rFonts w:ascii="Times New Roman" w:eastAsia="Times New Roman" w:hAnsi="Times New Roman"/>
                <w:sz w:val="24"/>
                <w:szCs w:val="24"/>
              </w:rPr>
              <w:t>1</w:t>
            </w:r>
          </w:p>
        </w:tc>
      </w:tr>
      <w:tr w:rsidR="00096B15" w:rsidRPr="0060258C" w14:paraId="01A47326" w14:textId="77777777" w:rsidTr="00092DAE">
        <w:trPr>
          <w:trHeight w:val="300"/>
        </w:trPr>
        <w:tc>
          <w:tcPr>
            <w:tcW w:w="6039" w:type="dxa"/>
            <w:tcBorders>
              <w:top w:val="nil"/>
              <w:left w:val="single" w:sz="4" w:space="0" w:color="auto"/>
              <w:bottom w:val="single" w:sz="4" w:space="0" w:color="auto"/>
              <w:right w:val="single" w:sz="4" w:space="0" w:color="auto"/>
            </w:tcBorders>
            <w:shd w:val="clear" w:color="auto" w:fill="auto"/>
            <w:noWrap/>
            <w:vAlign w:val="bottom"/>
            <w:hideMark/>
          </w:tcPr>
          <w:p w14:paraId="0AE1BF58" w14:textId="77777777" w:rsidR="00096B15" w:rsidRPr="0060258C" w:rsidRDefault="00096B15" w:rsidP="00092DAE">
            <w:pPr>
              <w:spacing w:after="0" w:line="360" w:lineRule="auto"/>
              <w:jc w:val="center"/>
              <w:rPr>
                <w:rFonts w:ascii="Times New Roman" w:hAnsi="Times New Roman"/>
                <w:sz w:val="24"/>
                <w:szCs w:val="24"/>
              </w:rPr>
            </w:pPr>
            <w:r w:rsidRPr="0060258C">
              <w:rPr>
                <w:rFonts w:ascii="Times New Roman" w:hAnsi="Times New Roman"/>
                <w:sz w:val="24"/>
                <w:szCs w:val="24"/>
              </w:rPr>
              <w:t>2011</w:t>
            </w:r>
          </w:p>
        </w:tc>
        <w:tc>
          <w:tcPr>
            <w:tcW w:w="3780" w:type="dxa"/>
            <w:tcBorders>
              <w:top w:val="nil"/>
              <w:left w:val="nil"/>
              <w:bottom w:val="single" w:sz="4" w:space="0" w:color="auto"/>
              <w:right w:val="single" w:sz="4" w:space="0" w:color="auto"/>
            </w:tcBorders>
            <w:shd w:val="clear" w:color="auto" w:fill="auto"/>
            <w:noWrap/>
            <w:vAlign w:val="bottom"/>
            <w:hideMark/>
          </w:tcPr>
          <w:p w14:paraId="11764792" w14:textId="77777777" w:rsidR="00096B15" w:rsidRPr="0060258C" w:rsidRDefault="00096B15" w:rsidP="00092DAE">
            <w:pPr>
              <w:spacing w:after="0" w:line="360" w:lineRule="auto"/>
              <w:jc w:val="center"/>
              <w:rPr>
                <w:rFonts w:ascii="Times New Roman" w:eastAsia="Times New Roman" w:hAnsi="Times New Roman"/>
                <w:sz w:val="24"/>
                <w:szCs w:val="24"/>
              </w:rPr>
            </w:pPr>
            <w:r w:rsidRPr="0060258C">
              <w:rPr>
                <w:rFonts w:ascii="Times New Roman" w:eastAsia="Times New Roman" w:hAnsi="Times New Roman"/>
                <w:sz w:val="24"/>
                <w:szCs w:val="24"/>
              </w:rPr>
              <w:t>2</w:t>
            </w:r>
          </w:p>
        </w:tc>
      </w:tr>
      <w:tr w:rsidR="00096B15" w:rsidRPr="0060258C" w14:paraId="12E859CF" w14:textId="77777777" w:rsidTr="00092DAE">
        <w:trPr>
          <w:trHeight w:val="300"/>
        </w:trPr>
        <w:tc>
          <w:tcPr>
            <w:tcW w:w="6039" w:type="dxa"/>
            <w:tcBorders>
              <w:top w:val="nil"/>
              <w:left w:val="single" w:sz="4" w:space="0" w:color="auto"/>
              <w:bottom w:val="single" w:sz="4" w:space="0" w:color="auto"/>
              <w:right w:val="single" w:sz="4" w:space="0" w:color="auto"/>
            </w:tcBorders>
            <w:shd w:val="clear" w:color="auto" w:fill="auto"/>
            <w:noWrap/>
            <w:vAlign w:val="bottom"/>
            <w:hideMark/>
          </w:tcPr>
          <w:p w14:paraId="1CE23ABE" w14:textId="77777777" w:rsidR="00096B15" w:rsidRPr="0060258C" w:rsidRDefault="00096B15" w:rsidP="00092DAE">
            <w:pPr>
              <w:spacing w:after="0" w:line="360" w:lineRule="auto"/>
              <w:jc w:val="center"/>
              <w:rPr>
                <w:rFonts w:ascii="Times New Roman" w:hAnsi="Times New Roman"/>
                <w:sz w:val="24"/>
                <w:szCs w:val="24"/>
              </w:rPr>
            </w:pPr>
            <w:r w:rsidRPr="0060258C">
              <w:rPr>
                <w:rFonts w:ascii="Times New Roman" w:hAnsi="Times New Roman"/>
                <w:sz w:val="24"/>
                <w:szCs w:val="24"/>
              </w:rPr>
              <w:t>2012</w:t>
            </w:r>
          </w:p>
        </w:tc>
        <w:tc>
          <w:tcPr>
            <w:tcW w:w="3780" w:type="dxa"/>
            <w:tcBorders>
              <w:top w:val="nil"/>
              <w:left w:val="nil"/>
              <w:bottom w:val="single" w:sz="4" w:space="0" w:color="auto"/>
              <w:right w:val="single" w:sz="4" w:space="0" w:color="auto"/>
            </w:tcBorders>
            <w:shd w:val="clear" w:color="auto" w:fill="auto"/>
            <w:noWrap/>
            <w:vAlign w:val="bottom"/>
            <w:hideMark/>
          </w:tcPr>
          <w:p w14:paraId="2DF45EDF" w14:textId="77777777" w:rsidR="00096B15" w:rsidRPr="0060258C" w:rsidRDefault="00096B15" w:rsidP="00092DAE">
            <w:pPr>
              <w:spacing w:after="0" w:line="360" w:lineRule="auto"/>
              <w:jc w:val="center"/>
              <w:rPr>
                <w:rFonts w:ascii="Times New Roman" w:eastAsia="Times New Roman" w:hAnsi="Times New Roman"/>
                <w:sz w:val="24"/>
                <w:szCs w:val="24"/>
              </w:rPr>
            </w:pPr>
            <w:r w:rsidRPr="0060258C">
              <w:rPr>
                <w:rFonts w:ascii="Times New Roman" w:eastAsia="Times New Roman" w:hAnsi="Times New Roman"/>
                <w:sz w:val="24"/>
                <w:szCs w:val="24"/>
              </w:rPr>
              <w:t>3</w:t>
            </w:r>
          </w:p>
        </w:tc>
      </w:tr>
      <w:tr w:rsidR="00096B15" w:rsidRPr="0060258C" w14:paraId="638E5BC4" w14:textId="77777777" w:rsidTr="00092DAE">
        <w:trPr>
          <w:trHeight w:val="300"/>
        </w:trPr>
        <w:tc>
          <w:tcPr>
            <w:tcW w:w="6039" w:type="dxa"/>
            <w:tcBorders>
              <w:top w:val="nil"/>
              <w:left w:val="single" w:sz="4" w:space="0" w:color="auto"/>
              <w:bottom w:val="single" w:sz="4" w:space="0" w:color="auto"/>
              <w:right w:val="single" w:sz="4" w:space="0" w:color="auto"/>
            </w:tcBorders>
            <w:shd w:val="clear" w:color="auto" w:fill="auto"/>
            <w:noWrap/>
            <w:vAlign w:val="bottom"/>
            <w:hideMark/>
          </w:tcPr>
          <w:p w14:paraId="76CA0C49" w14:textId="77777777" w:rsidR="00096B15" w:rsidRPr="0060258C" w:rsidRDefault="00096B15" w:rsidP="00092DAE">
            <w:pPr>
              <w:spacing w:after="0" w:line="360" w:lineRule="auto"/>
              <w:jc w:val="center"/>
              <w:rPr>
                <w:rFonts w:ascii="Times New Roman" w:hAnsi="Times New Roman"/>
                <w:sz w:val="24"/>
                <w:szCs w:val="24"/>
              </w:rPr>
            </w:pPr>
            <w:r w:rsidRPr="0060258C">
              <w:rPr>
                <w:rFonts w:ascii="Times New Roman" w:hAnsi="Times New Roman"/>
                <w:sz w:val="24"/>
                <w:szCs w:val="24"/>
              </w:rPr>
              <w:t>2013</w:t>
            </w:r>
          </w:p>
        </w:tc>
        <w:tc>
          <w:tcPr>
            <w:tcW w:w="3780" w:type="dxa"/>
            <w:tcBorders>
              <w:top w:val="nil"/>
              <w:left w:val="nil"/>
              <w:bottom w:val="single" w:sz="4" w:space="0" w:color="auto"/>
              <w:right w:val="single" w:sz="4" w:space="0" w:color="auto"/>
            </w:tcBorders>
            <w:shd w:val="clear" w:color="auto" w:fill="auto"/>
            <w:noWrap/>
            <w:vAlign w:val="bottom"/>
            <w:hideMark/>
          </w:tcPr>
          <w:p w14:paraId="404649EA" w14:textId="77777777" w:rsidR="00096B15" w:rsidRPr="0060258C" w:rsidRDefault="00096B15" w:rsidP="00092DAE">
            <w:pPr>
              <w:spacing w:after="0" w:line="360" w:lineRule="auto"/>
              <w:jc w:val="center"/>
              <w:rPr>
                <w:rFonts w:ascii="Times New Roman" w:eastAsia="Times New Roman" w:hAnsi="Times New Roman"/>
                <w:sz w:val="24"/>
                <w:szCs w:val="24"/>
              </w:rPr>
            </w:pPr>
            <w:r w:rsidRPr="0060258C">
              <w:rPr>
                <w:rFonts w:ascii="Times New Roman" w:eastAsia="Times New Roman" w:hAnsi="Times New Roman"/>
                <w:sz w:val="24"/>
                <w:szCs w:val="24"/>
              </w:rPr>
              <w:t>2</w:t>
            </w:r>
          </w:p>
        </w:tc>
      </w:tr>
      <w:tr w:rsidR="00096B15" w:rsidRPr="0060258C" w14:paraId="774DFC7E" w14:textId="77777777" w:rsidTr="00092DAE">
        <w:trPr>
          <w:trHeight w:val="300"/>
        </w:trPr>
        <w:tc>
          <w:tcPr>
            <w:tcW w:w="6039" w:type="dxa"/>
            <w:tcBorders>
              <w:top w:val="nil"/>
              <w:left w:val="single" w:sz="4" w:space="0" w:color="auto"/>
              <w:bottom w:val="single" w:sz="4" w:space="0" w:color="auto"/>
              <w:right w:val="single" w:sz="4" w:space="0" w:color="auto"/>
            </w:tcBorders>
            <w:shd w:val="clear" w:color="auto" w:fill="auto"/>
            <w:noWrap/>
            <w:vAlign w:val="bottom"/>
            <w:hideMark/>
          </w:tcPr>
          <w:p w14:paraId="67634C29" w14:textId="77777777" w:rsidR="00096B15" w:rsidRPr="0060258C" w:rsidRDefault="00096B15" w:rsidP="00092DAE">
            <w:pPr>
              <w:spacing w:after="0" w:line="360" w:lineRule="auto"/>
              <w:jc w:val="center"/>
              <w:rPr>
                <w:rFonts w:ascii="Times New Roman" w:hAnsi="Times New Roman"/>
                <w:sz w:val="24"/>
                <w:szCs w:val="24"/>
              </w:rPr>
            </w:pPr>
            <w:r w:rsidRPr="0060258C">
              <w:rPr>
                <w:rFonts w:ascii="Times New Roman" w:hAnsi="Times New Roman"/>
                <w:sz w:val="24"/>
                <w:szCs w:val="24"/>
              </w:rPr>
              <w:t>2015</w:t>
            </w:r>
          </w:p>
        </w:tc>
        <w:tc>
          <w:tcPr>
            <w:tcW w:w="3780" w:type="dxa"/>
            <w:tcBorders>
              <w:top w:val="nil"/>
              <w:left w:val="nil"/>
              <w:bottom w:val="single" w:sz="4" w:space="0" w:color="auto"/>
              <w:right w:val="single" w:sz="4" w:space="0" w:color="auto"/>
            </w:tcBorders>
            <w:shd w:val="clear" w:color="auto" w:fill="auto"/>
            <w:noWrap/>
            <w:vAlign w:val="bottom"/>
            <w:hideMark/>
          </w:tcPr>
          <w:p w14:paraId="676DB88E" w14:textId="77777777" w:rsidR="00096B15" w:rsidRPr="0060258C" w:rsidRDefault="00096B15" w:rsidP="00092DAE">
            <w:pPr>
              <w:spacing w:after="0" w:line="360" w:lineRule="auto"/>
              <w:jc w:val="center"/>
              <w:rPr>
                <w:rFonts w:ascii="Times New Roman" w:eastAsia="Times New Roman" w:hAnsi="Times New Roman"/>
                <w:sz w:val="24"/>
                <w:szCs w:val="24"/>
              </w:rPr>
            </w:pPr>
            <w:r w:rsidRPr="0060258C">
              <w:rPr>
                <w:rFonts w:ascii="Times New Roman" w:eastAsia="Times New Roman" w:hAnsi="Times New Roman"/>
                <w:sz w:val="24"/>
                <w:szCs w:val="24"/>
              </w:rPr>
              <w:t>1</w:t>
            </w:r>
          </w:p>
        </w:tc>
      </w:tr>
      <w:tr w:rsidR="00096B15" w:rsidRPr="0060258C" w14:paraId="4DA2FAEA" w14:textId="77777777" w:rsidTr="00092DAE">
        <w:trPr>
          <w:trHeight w:val="300"/>
        </w:trPr>
        <w:tc>
          <w:tcPr>
            <w:tcW w:w="6039" w:type="dxa"/>
            <w:tcBorders>
              <w:top w:val="nil"/>
              <w:left w:val="single" w:sz="4" w:space="0" w:color="auto"/>
              <w:bottom w:val="single" w:sz="4" w:space="0" w:color="auto"/>
              <w:right w:val="single" w:sz="4" w:space="0" w:color="auto"/>
            </w:tcBorders>
            <w:shd w:val="clear" w:color="auto" w:fill="auto"/>
            <w:noWrap/>
            <w:vAlign w:val="bottom"/>
            <w:hideMark/>
          </w:tcPr>
          <w:p w14:paraId="05DC76F9" w14:textId="77777777" w:rsidR="00096B15" w:rsidRPr="0060258C" w:rsidRDefault="00096B15" w:rsidP="00092DAE">
            <w:pPr>
              <w:spacing w:after="0" w:line="360" w:lineRule="auto"/>
              <w:jc w:val="center"/>
              <w:rPr>
                <w:rFonts w:ascii="Times New Roman" w:hAnsi="Times New Roman"/>
                <w:sz w:val="24"/>
                <w:szCs w:val="24"/>
              </w:rPr>
            </w:pPr>
            <w:r w:rsidRPr="0060258C">
              <w:rPr>
                <w:rFonts w:ascii="Times New Roman" w:hAnsi="Times New Roman"/>
                <w:sz w:val="24"/>
                <w:szCs w:val="24"/>
              </w:rPr>
              <w:lastRenderedPageBreak/>
              <w:t>2016</w:t>
            </w:r>
          </w:p>
        </w:tc>
        <w:tc>
          <w:tcPr>
            <w:tcW w:w="3780" w:type="dxa"/>
            <w:tcBorders>
              <w:top w:val="nil"/>
              <w:left w:val="nil"/>
              <w:bottom w:val="single" w:sz="4" w:space="0" w:color="auto"/>
              <w:right w:val="single" w:sz="4" w:space="0" w:color="auto"/>
            </w:tcBorders>
            <w:shd w:val="clear" w:color="auto" w:fill="auto"/>
            <w:noWrap/>
            <w:vAlign w:val="bottom"/>
            <w:hideMark/>
          </w:tcPr>
          <w:p w14:paraId="75CCD20C" w14:textId="77777777" w:rsidR="00096B15" w:rsidRPr="0060258C" w:rsidRDefault="00096B15" w:rsidP="00092DAE">
            <w:pPr>
              <w:spacing w:after="0" w:line="360" w:lineRule="auto"/>
              <w:jc w:val="center"/>
              <w:rPr>
                <w:rFonts w:ascii="Times New Roman" w:eastAsia="Times New Roman" w:hAnsi="Times New Roman"/>
                <w:sz w:val="24"/>
                <w:szCs w:val="24"/>
              </w:rPr>
            </w:pPr>
            <w:r w:rsidRPr="0060258C">
              <w:rPr>
                <w:rFonts w:ascii="Times New Roman" w:eastAsia="Times New Roman" w:hAnsi="Times New Roman"/>
                <w:sz w:val="24"/>
                <w:szCs w:val="24"/>
              </w:rPr>
              <w:t>4</w:t>
            </w:r>
          </w:p>
        </w:tc>
      </w:tr>
      <w:tr w:rsidR="00096B15" w:rsidRPr="0060258C" w14:paraId="383A6560" w14:textId="77777777" w:rsidTr="00092DAE">
        <w:trPr>
          <w:trHeight w:val="300"/>
        </w:trPr>
        <w:tc>
          <w:tcPr>
            <w:tcW w:w="6039" w:type="dxa"/>
            <w:tcBorders>
              <w:top w:val="nil"/>
              <w:left w:val="single" w:sz="4" w:space="0" w:color="auto"/>
              <w:bottom w:val="single" w:sz="4" w:space="0" w:color="auto"/>
              <w:right w:val="single" w:sz="4" w:space="0" w:color="auto"/>
            </w:tcBorders>
            <w:shd w:val="clear" w:color="auto" w:fill="auto"/>
            <w:noWrap/>
            <w:vAlign w:val="bottom"/>
            <w:hideMark/>
          </w:tcPr>
          <w:p w14:paraId="0080B3DC" w14:textId="77777777" w:rsidR="00096B15" w:rsidRPr="0060258C" w:rsidRDefault="00096B15" w:rsidP="00092DAE">
            <w:pPr>
              <w:spacing w:after="0" w:line="360" w:lineRule="auto"/>
              <w:jc w:val="center"/>
              <w:rPr>
                <w:rFonts w:ascii="Times New Roman" w:hAnsi="Times New Roman"/>
                <w:sz w:val="24"/>
                <w:szCs w:val="24"/>
              </w:rPr>
            </w:pPr>
            <w:r w:rsidRPr="0060258C">
              <w:rPr>
                <w:rFonts w:ascii="Times New Roman" w:hAnsi="Times New Roman"/>
                <w:sz w:val="24"/>
                <w:szCs w:val="24"/>
              </w:rPr>
              <w:t>2017</w:t>
            </w:r>
          </w:p>
        </w:tc>
        <w:tc>
          <w:tcPr>
            <w:tcW w:w="3780" w:type="dxa"/>
            <w:tcBorders>
              <w:top w:val="nil"/>
              <w:left w:val="nil"/>
              <w:bottom w:val="single" w:sz="4" w:space="0" w:color="auto"/>
              <w:right w:val="single" w:sz="4" w:space="0" w:color="auto"/>
            </w:tcBorders>
            <w:shd w:val="clear" w:color="auto" w:fill="auto"/>
            <w:noWrap/>
            <w:vAlign w:val="bottom"/>
            <w:hideMark/>
          </w:tcPr>
          <w:p w14:paraId="6480B205" w14:textId="77777777" w:rsidR="00096B15" w:rsidRPr="0060258C" w:rsidRDefault="00096B15" w:rsidP="00092DAE">
            <w:pPr>
              <w:spacing w:after="0" w:line="360" w:lineRule="auto"/>
              <w:jc w:val="center"/>
              <w:rPr>
                <w:rFonts w:ascii="Times New Roman" w:eastAsia="Times New Roman" w:hAnsi="Times New Roman"/>
                <w:sz w:val="24"/>
                <w:szCs w:val="24"/>
              </w:rPr>
            </w:pPr>
            <w:r w:rsidRPr="0060258C">
              <w:rPr>
                <w:rFonts w:ascii="Times New Roman" w:eastAsia="Times New Roman" w:hAnsi="Times New Roman"/>
                <w:sz w:val="24"/>
                <w:szCs w:val="24"/>
              </w:rPr>
              <w:t>6</w:t>
            </w:r>
          </w:p>
        </w:tc>
      </w:tr>
      <w:tr w:rsidR="00096B15" w:rsidRPr="0060258C" w14:paraId="4BDE1266" w14:textId="77777777" w:rsidTr="00092DAE">
        <w:trPr>
          <w:trHeight w:val="300"/>
        </w:trPr>
        <w:tc>
          <w:tcPr>
            <w:tcW w:w="6039" w:type="dxa"/>
            <w:tcBorders>
              <w:top w:val="nil"/>
              <w:left w:val="single" w:sz="4" w:space="0" w:color="auto"/>
              <w:bottom w:val="single" w:sz="4" w:space="0" w:color="auto"/>
              <w:right w:val="single" w:sz="4" w:space="0" w:color="auto"/>
            </w:tcBorders>
            <w:shd w:val="clear" w:color="auto" w:fill="auto"/>
            <w:noWrap/>
            <w:vAlign w:val="bottom"/>
            <w:hideMark/>
          </w:tcPr>
          <w:p w14:paraId="334FE6F9" w14:textId="77777777" w:rsidR="00096B15" w:rsidRPr="0060258C" w:rsidRDefault="00096B15" w:rsidP="00092DAE">
            <w:pPr>
              <w:spacing w:after="0" w:line="360" w:lineRule="auto"/>
              <w:jc w:val="center"/>
              <w:rPr>
                <w:rFonts w:ascii="Times New Roman" w:hAnsi="Times New Roman"/>
                <w:sz w:val="24"/>
                <w:szCs w:val="24"/>
              </w:rPr>
            </w:pPr>
            <w:r w:rsidRPr="0060258C">
              <w:rPr>
                <w:rFonts w:ascii="Times New Roman" w:hAnsi="Times New Roman"/>
                <w:sz w:val="24"/>
                <w:szCs w:val="24"/>
              </w:rPr>
              <w:t>2018</w:t>
            </w:r>
          </w:p>
        </w:tc>
        <w:tc>
          <w:tcPr>
            <w:tcW w:w="3780" w:type="dxa"/>
            <w:tcBorders>
              <w:top w:val="nil"/>
              <w:left w:val="nil"/>
              <w:bottom w:val="single" w:sz="4" w:space="0" w:color="auto"/>
              <w:right w:val="single" w:sz="4" w:space="0" w:color="auto"/>
            </w:tcBorders>
            <w:shd w:val="clear" w:color="auto" w:fill="auto"/>
            <w:noWrap/>
            <w:vAlign w:val="bottom"/>
            <w:hideMark/>
          </w:tcPr>
          <w:p w14:paraId="1B5CA2CB" w14:textId="77777777" w:rsidR="00096B15" w:rsidRPr="0060258C" w:rsidRDefault="00096B15" w:rsidP="00092DAE">
            <w:pPr>
              <w:spacing w:after="0" w:line="360" w:lineRule="auto"/>
              <w:jc w:val="center"/>
              <w:rPr>
                <w:rFonts w:ascii="Times New Roman" w:eastAsia="Times New Roman" w:hAnsi="Times New Roman"/>
                <w:sz w:val="24"/>
                <w:szCs w:val="24"/>
              </w:rPr>
            </w:pPr>
            <w:r w:rsidRPr="0060258C">
              <w:rPr>
                <w:rFonts w:ascii="Times New Roman" w:eastAsia="Times New Roman" w:hAnsi="Times New Roman"/>
                <w:sz w:val="24"/>
                <w:szCs w:val="24"/>
              </w:rPr>
              <w:t>2</w:t>
            </w:r>
          </w:p>
        </w:tc>
      </w:tr>
      <w:tr w:rsidR="00096B15" w:rsidRPr="0060258C" w14:paraId="265BE5D8" w14:textId="77777777" w:rsidTr="00092DAE">
        <w:trPr>
          <w:trHeight w:val="300"/>
        </w:trPr>
        <w:tc>
          <w:tcPr>
            <w:tcW w:w="6039" w:type="dxa"/>
            <w:tcBorders>
              <w:top w:val="nil"/>
              <w:left w:val="single" w:sz="4" w:space="0" w:color="auto"/>
              <w:bottom w:val="single" w:sz="4" w:space="0" w:color="auto"/>
              <w:right w:val="single" w:sz="4" w:space="0" w:color="auto"/>
            </w:tcBorders>
            <w:shd w:val="clear" w:color="auto" w:fill="auto"/>
            <w:noWrap/>
            <w:vAlign w:val="bottom"/>
            <w:hideMark/>
          </w:tcPr>
          <w:p w14:paraId="2174A5ED" w14:textId="77777777" w:rsidR="00096B15" w:rsidRPr="0060258C" w:rsidRDefault="00096B15" w:rsidP="00092DAE">
            <w:pPr>
              <w:spacing w:after="0" w:line="360" w:lineRule="auto"/>
              <w:jc w:val="center"/>
              <w:rPr>
                <w:rFonts w:ascii="Times New Roman" w:hAnsi="Times New Roman"/>
                <w:sz w:val="24"/>
                <w:szCs w:val="24"/>
              </w:rPr>
            </w:pPr>
            <w:r w:rsidRPr="0060258C">
              <w:rPr>
                <w:rFonts w:ascii="Times New Roman" w:hAnsi="Times New Roman"/>
                <w:sz w:val="24"/>
                <w:szCs w:val="24"/>
              </w:rPr>
              <w:t>2019</w:t>
            </w:r>
          </w:p>
        </w:tc>
        <w:tc>
          <w:tcPr>
            <w:tcW w:w="3780" w:type="dxa"/>
            <w:tcBorders>
              <w:top w:val="nil"/>
              <w:left w:val="nil"/>
              <w:bottom w:val="single" w:sz="4" w:space="0" w:color="auto"/>
              <w:right w:val="single" w:sz="4" w:space="0" w:color="auto"/>
            </w:tcBorders>
            <w:shd w:val="clear" w:color="auto" w:fill="auto"/>
            <w:noWrap/>
            <w:vAlign w:val="bottom"/>
            <w:hideMark/>
          </w:tcPr>
          <w:p w14:paraId="130E4AE5" w14:textId="77777777" w:rsidR="00096B15" w:rsidRPr="0060258C" w:rsidRDefault="00096B15" w:rsidP="00092DAE">
            <w:pPr>
              <w:spacing w:after="0" w:line="360" w:lineRule="auto"/>
              <w:jc w:val="center"/>
              <w:rPr>
                <w:rFonts w:ascii="Times New Roman" w:eastAsia="Times New Roman" w:hAnsi="Times New Roman"/>
                <w:sz w:val="24"/>
                <w:szCs w:val="24"/>
              </w:rPr>
            </w:pPr>
            <w:r w:rsidRPr="0060258C">
              <w:rPr>
                <w:rFonts w:ascii="Times New Roman" w:eastAsia="Times New Roman" w:hAnsi="Times New Roman"/>
                <w:sz w:val="24"/>
                <w:szCs w:val="24"/>
              </w:rPr>
              <w:t>6</w:t>
            </w:r>
          </w:p>
        </w:tc>
      </w:tr>
      <w:tr w:rsidR="00096B15" w:rsidRPr="0060258C" w14:paraId="60D7E2B5" w14:textId="77777777" w:rsidTr="00092DAE">
        <w:trPr>
          <w:trHeight w:val="300"/>
        </w:trPr>
        <w:tc>
          <w:tcPr>
            <w:tcW w:w="6039" w:type="dxa"/>
            <w:tcBorders>
              <w:top w:val="nil"/>
              <w:left w:val="single" w:sz="4" w:space="0" w:color="auto"/>
              <w:bottom w:val="single" w:sz="4" w:space="0" w:color="auto"/>
              <w:right w:val="single" w:sz="4" w:space="0" w:color="auto"/>
            </w:tcBorders>
            <w:shd w:val="clear" w:color="auto" w:fill="auto"/>
            <w:noWrap/>
            <w:vAlign w:val="bottom"/>
            <w:hideMark/>
          </w:tcPr>
          <w:p w14:paraId="2E8D6138" w14:textId="77777777" w:rsidR="00096B15" w:rsidRPr="0060258C" w:rsidRDefault="00096B15" w:rsidP="00092DAE">
            <w:pPr>
              <w:spacing w:after="0" w:line="360" w:lineRule="auto"/>
              <w:jc w:val="center"/>
              <w:rPr>
                <w:rFonts w:ascii="Times New Roman" w:hAnsi="Times New Roman"/>
                <w:sz w:val="24"/>
                <w:szCs w:val="24"/>
              </w:rPr>
            </w:pPr>
            <w:r w:rsidRPr="0060258C">
              <w:rPr>
                <w:rFonts w:ascii="Times New Roman" w:hAnsi="Times New Roman"/>
                <w:sz w:val="24"/>
                <w:szCs w:val="24"/>
              </w:rPr>
              <w:t>2020</w:t>
            </w:r>
          </w:p>
        </w:tc>
        <w:tc>
          <w:tcPr>
            <w:tcW w:w="3780" w:type="dxa"/>
            <w:tcBorders>
              <w:top w:val="nil"/>
              <w:left w:val="nil"/>
              <w:bottom w:val="single" w:sz="4" w:space="0" w:color="auto"/>
              <w:right w:val="single" w:sz="4" w:space="0" w:color="auto"/>
            </w:tcBorders>
            <w:shd w:val="clear" w:color="auto" w:fill="auto"/>
            <w:noWrap/>
            <w:vAlign w:val="bottom"/>
            <w:hideMark/>
          </w:tcPr>
          <w:p w14:paraId="00D75B58" w14:textId="77777777" w:rsidR="00096B15" w:rsidRPr="0060258C" w:rsidRDefault="00096B15" w:rsidP="00092DAE">
            <w:pPr>
              <w:spacing w:after="0" w:line="360" w:lineRule="auto"/>
              <w:jc w:val="center"/>
              <w:rPr>
                <w:rFonts w:ascii="Times New Roman" w:eastAsia="Times New Roman" w:hAnsi="Times New Roman"/>
                <w:sz w:val="24"/>
                <w:szCs w:val="24"/>
              </w:rPr>
            </w:pPr>
            <w:r w:rsidRPr="0060258C">
              <w:rPr>
                <w:rFonts w:ascii="Times New Roman" w:eastAsia="Times New Roman" w:hAnsi="Times New Roman"/>
                <w:sz w:val="24"/>
                <w:szCs w:val="24"/>
              </w:rPr>
              <w:t>8</w:t>
            </w:r>
          </w:p>
        </w:tc>
      </w:tr>
      <w:tr w:rsidR="00096B15" w:rsidRPr="0060258C" w14:paraId="68E20975" w14:textId="77777777" w:rsidTr="00092DAE">
        <w:trPr>
          <w:trHeight w:val="300"/>
        </w:trPr>
        <w:tc>
          <w:tcPr>
            <w:tcW w:w="6039" w:type="dxa"/>
            <w:tcBorders>
              <w:top w:val="nil"/>
              <w:left w:val="single" w:sz="4" w:space="0" w:color="auto"/>
              <w:bottom w:val="single" w:sz="4" w:space="0" w:color="auto"/>
              <w:right w:val="single" w:sz="4" w:space="0" w:color="auto"/>
            </w:tcBorders>
            <w:shd w:val="clear" w:color="auto" w:fill="auto"/>
            <w:noWrap/>
            <w:vAlign w:val="bottom"/>
            <w:hideMark/>
          </w:tcPr>
          <w:p w14:paraId="55212C3F" w14:textId="77777777" w:rsidR="00096B15" w:rsidRPr="0060258C" w:rsidRDefault="00096B15" w:rsidP="00092DAE">
            <w:pPr>
              <w:spacing w:after="0" w:line="360" w:lineRule="auto"/>
              <w:jc w:val="center"/>
              <w:rPr>
                <w:rFonts w:ascii="Times New Roman" w:hAnsi="Times New Roman"/>
                <w:sz w:val="24"/>
                <w:szCs w:val="24"/>
              </w:rPr>
            </w:pPr>
            <w:r w:rsidRPr="0060258C">
              <w:rPr>
                <w:rFonts w:ascii="Times New Roman" w:hAnsi="Times New Roman"/>
                <w:sz w:val="24"/>
                <w:szCs w:val="24"/>
              </w:rPr>
              <w:t>2021</w:t>
            </w:r>
          </w:p>
        </w:tc>
        <w:tc>
          <w:tcPr>
            <w:tcW w:w="3780" w:type="dxa"/>
            <w:tcBorders>
              <w:top w:val="nil"/>
              <w:left w:val="nil"/>
              <w:bottom w:val="single" w:sz="4" w:space="0" w:color="auto"/>
              <w:right w:val="single" w:sz="4" w:space="0" w:color="auto"/>
            </w:tcBorders>
            <w:shd w:val="clear" w:color="auto" w:fill="auto"/>
            <w:noWrap/>
            <w:vAlign w:val="bottom"/>
            <w:hideMark/>
          </w:tcPr>
          <w:p w14:paraId="74AB40CE" w14:textId="77777777" w:rsidR="00096B15" w:rsidRPr="0060258C" w:rsidRDefault="00096B15" w:rsidP="00092DAE">
            <w:pPr>
              <w:spacing w:after="0" w:line="360" w:lineRule="auto"/>
              <w:jc w:val="center"/>
              <w:rPr>
                <w:rFonts w:ascii="Times New Roman" w:eastAsia="Times New Roman" w:hAnsi="Times New Roman"/>
                <w:sz w:val="24"/>
                <w:szCs w:val="24"/>
              </w:rPr>
            </w:pPr>
            <w:r w:rsidRPr="0060258C">
              <w:rPr>
                <w:rFonts w:ascii="Times New Roman" w:eastAsia="Times New Roman" w:hAnsi="Times New Roman"/>
                <w:sz w:val="24"/>
                <w:szCs w:val="24"/>
              </w:rPr>
              <w:t>14</w:t>
            </w:r>
          </w:p>
        </w:tc>
      </w:tr>
      <w:tr w:rsidR="00096B15" w:rsidRPr="0060258C" w14:paraId="5081D64A" w14:textId="77777777" w:rsidTr="00092DAE">
        <w:trPr>
          <w:trHeight w:val="300"/>
        </w:trPr>
        <w:tc>
          <w:tcPr>
            <w:tcW w:w="6039" w:type="dxa"/>
            <w:tcBorders>
              <w:top w:val="nil"/>
              <w:left w:val="single" w:sz="4" w:space="0" w:color="auto"/>
              <w:bottom w:val="single" w:sz="4" w:space="0" w:color="auto"/>
              <w:right w:val="single" w:sz="4" w:space="0" w:color="auto"/>
            </w:tcBorders>
            <w:shd w:val="clear" w:color="auto" w:fill="auto"/>
            <w:noWrap/>
            <w:vAlign w:val="bottom"/>
            <w:hideMark/>
          </w:tcPr>
          <w:p w14:paraId="4291B9A0" w14:textId="77777777" w:rsidR="00096B15" w:rsidRPr="0060258C" w:rsidRDefault="00096B15" w:rsidP="00092DAE">
            <w:pPr>
              <w:spacing w:after="0" w:line="360" w:lineRule="auto"/>
              <w:jc w:val="center"/>
              <w:rPr>
                <w:rFonts w:ascii="Times New Roman" w:hAnsi="Times New Roman"/>
                <w:sz w:val="24"/>
                <w:szCs w:val="24"/>
              </w:rPr>
            </w:pPr>
            <w:r w:rsidRPr="0060258C">
              <w:rPr>
                <w:rFonts w:ascii="Times New Roman" w:hAnsi="Times New Roman"/>
                <w:sz w:val="24"/>
                <w:szCs w:val="24"/>
              </w:rPr>
              <w:t>2022</w:t>
            </w:r>
          </w:p>
        </w:tc>
        <w:tc>
          <w:tcPr>
            <w:tcW w:w="3780" w:type="dxa"/>
            <w:tcBorders>
              <w:top w:val="nil"/>
              <w:left w:val="nil"/>
              <w:bottom w:val="single" w:sz="4" w:space="0" w:color="auto"/>
              <w:right w:val="single" w:sz="4" w:space="0" w:color="auto"/>
            </w:tcBorders>
            <w:shd w:val="clear" w:color="auto" w:fill="auto"/>
            <w:noWrap/>
            <w:vAlign w:val="bottom"/>
            <w:hideMark/>
          </w:tcPr>
          <w:p w14:paraId="6B8B0D15" w14:textId="77777777" w:rsidR="00096B15" w:rsidRPr="0060258C" w:rsidRDefault="00096B15" w:rsidP="00092DAE">
            <w:pPr>
              <w:spacing w:after="0" w:line="360" w:lineRule="auto"/>
              <w:jc w:val="center"/>
              <w:rPr>
                <w:rFonts w:ascii="Times New Roman" w:eastAsia="Times New Roman" w:hAnsi="Times New Roman"/>
                <w:sz w:val="24"/>
                <w:szCs w:val="24"/>
              </w:rPr>
            </w:pPr>
            <w:r w:rsidRPr="0060258C">
              <w:rPr>
                <w:rFonts w:ascii="Times New Roman" w:eastAsia="Times New Roman" w:hAnsi="Times New Roman"/>
                <w:sz w:val="24"/>
                <w:szCs w:val="24"/>
              </w:rPr>
              <w:t>20</w:t>
            </w:r>
          </w:p>
        </w:tc>
      </w:tr>
      <w:tr w:rsidR="00096B15" w:rsidRPr="0060258C" w14:paraId="7AA6B088" w14:textId="77777777" w:rsidTr="00092DAE">
        <w:trPr>
          <w:trHeight w:val="300"/>
        </w:trPr>
        <w:tc>
          <w:tcPr>
            <w:tcW w:w="6039" w:type="dxa"/>
            <w:tcBorders>
              <w:top w:val="nil"/>
              <w:left w:val="single" w:sz="4" w:space="0" w:color="auto"/>
              <w:bottom w:val="single" w:sz="4" w:space="0" w:color="auto"/>
              <w:right w:val="single" w:sz="4" w:space="0" w:color="auto"/>
            </w:tcBorders>
            <w:shd w:val="clear" w:color="auto" w:fill="auto"/>
            <w:noWrap/>
            <w:vAlign w:val="bottom"/>
            <w:hideMark/>
          </w:tcPr>
          <w:p w14:paraId="2006B1DF" w14:textId="77777777" w:rsidR="00096B15" w:rsidRPr="0060258C" w:rsidRDefault="00096B15" w:rsidP="00092DAE">
            <w:pPr>
              <w:spacing w:after="0" w:line="360" w:lineRule="auto"/>
              <w:jc w:val="center"/>
              <w:rPr>
                <w:rFonts w:ascii="Times New Roman" w:hAnsi="Times New Roman"/>
                <w:sz w:val="24"/>
                <w:szCs w:val="24"/>
              </w:rPr>
            </w:pPr>
            <w:r w:rsidRPr="0060258C">
              <w:rPr>
                <w:rFonts w:ascii="Times New Roman" w:hAnsi="Times New Roman"/>
                <w:sz w:val="24"/>
                <w:szCs w:val="24"/>
              </w:rPr>
              <w:t>2023</w:t>
            </w:r>
          </w:p>
        </w:tc>
        <w:tc>
          <w:tcPr>
            <w:tcW w:w="3780" w:type="dxa"/>
            <w:tcBorders>
              <w:top w:val="nil"/>
              <w:left w:val="nil"/>
              <w:bottom w:val="single" w:sz="4" w:space="0" w:color="auto"/>
              <w:right w:val="single" w:sz="4" w:space="0" w:color="auto"/>
            </w:tcBorders>
            <w:shd w:val="clear" w:color="auto" w:fill="auto"/>
            <w:noWrap/>
            <w:vAlign w:val="bottom"/>
            <w:hideMark/>
          </w:tcPr>
          <w:p w14:paraId="3BE27B73" w14:textId="77777777" w:rsidR="00096B15" w:rsidRPr="0060258C" w:rsidRDefault="00096B15" w:rsidP="00092DAE">
            <w:pPr>
              <w:spacing w:after="0" w:line="360" w:lineRule="auto"/>
              <w:jc w:val="center"/>
              <w:rPr>
                <w:rFonts w:ascii="Times New Roman" w:eastAsia="Times New Roman" w:hAnsi="Times New Roman"/>
                <w:sz w:val="24"/>
                <w:szCs w:val="24"/>
              </w:rPr>
            </w:pPr>
            <w:r w:rsidRPr="0060258C">
              <w:rPr>
                <w:rFonts w:ascii="Times New Roman" w:eastAsia="Times New Roman" w:hAnsi="Times New Roman"/>
                <w:sz w:val="24"/>
                <w:szCs w:val="24"/>
              </w:rPr>
              <w:t>18</w:t>
            </w:r>
          </w:p>
        </w:tc>
      </w:tr>
      <w:tr w:rsidR="00096B15" w:rsidRPr="0060258C" w14:paraId="07664C17" w14:textId="77777777" w:rsidTr="00092DAE">
        <w:trPr>
          <w:trHeight w:val="300"/>
        </w:trPr>
        <w:tc>
          <w:tcPr>
            <w:tcW w:w="6039" w:type="dxa"/>
            <w:tcBorders>
              <w:top w:val="nil"/>
              <w:left w:val="single" w:sz="4" w:space="0" w:color="auto"/>
              <w:bottom w:val="single" w:sz="4" w:space="0" w:color="auto"/>
              <w:right w:val="single" w:sz="4" w:space="0" w:color="auto"/>
            </w:tcBorders>
            <w:shd w:val="clear" w:color="auto" w:fill="auto"/>
            <w:noWrap/>
            <w:vAlign w:val="bottom"/>
            <w:hideMark/>
          </w:tcPr>
          <w:p w14:paraId="67CF55BA" w14:textId="77777777" w:rsidR="00096B15" w:rsidRPr="0060258C" w:rsidRDefault="00096B15" w:rsidP="00092DAE">
            <w:pPr>
              <w:spacing w:after="0" w:line="360" w:lineRule="auto"/>
              <w:jc w:val="center"/>
              <w:rPr>
                <w:rFonts w:ascii="Times New Roman" w:hAnsi="Times New Roman"/>
                <w:sz w:val="24"/>
                <w:szCs w:val="24"/>
              </w:rPr>
            </w:pPr>
            <w:r w:rsidRPr="0060258C">
              <w:rPr>
                <w:rFonts w:ascii="Times New Roman" w:hAnsi="Times New Roman"/>
                <w:sz w:val="24"/>
                <w:szCs w:val="24"/>
              </w:rPr>
              <w:t>2024</w:t>
            </w:r>
          </w:p>
        </w:tc>
        <w:tc>
          <w:tcPr>
            <w:tcW w:w="3780" w:type="dxa"/>
            <w:tcBorders>
              <w:top w:val="nil"/>
              <w:left w:val="nil"/>
              <w:bottom w:val="single" w:sz="4" w:space="0" w:color="auto"/>
              <w:right w:val="single" w:sz="4" w:space="0" w:color="auto"/>
            </w:tcBorders>
            <w:shd w:val="clear" w:color="auto" w:fill="auto"/>
            <w:noWrap/>
            <w:vAlign w:val="bottom"/>
            <w:hideMark/>
          </w:tcPr>
          <w:p w14:paraId="1818B862" w14:textId="77777777" w:rsidR="00096B15" w:rsidRPr="0060258C" w:rsidRDefault="00096B15" w:rsidP="00092DAE">
            <w:pPr>
              <w:spacing w:after="0" w:line="360" w:lineRule="auto"/>
              <w:jc w:val="center"/>
              <w:rPr>
                <w:rFonts w:ascii="Times New Roman" w:eastAsia="Times New Roman" w:hAnsi="Times New Roman"/>
                <w:sz w:val="24"/>
                <w:szCs w:val="24"/>
              </w:rPr>
            </w:pPr>
            <w:r w:rsidRPr="0060258C">
              <w:rPr>
                <w:rFonts w:ascii="Times New Roman" w:eastAsia="Times New Roman" w:hAnsi="Times New Roman"/>
                <w:sz w:val="24"/>
                <w:szCs w:val="24"/>
              </w:rPr>
              <w:t>1</w:t>
            </w:r>
          </w:p>
        </w:tc>
      </w:tr>
    </w:tbl>
    <w:p w14:paraId="194E37C4" w14:textId="77777777" w:rsidR="00695BD7" w:rsidRDefault="00695BD7" w:rsidP="00695BD7">
      <w:pPr>
        <w:spacing w:line="360" w:lineRule="auto"/>
        <w:jc w:val="both"/>
        <w:rPr>
          <w:rFonts w:ascii="Times New Roman" w:hAnsi="Times New Roman"/>
          <w:noProof/>
          <w:sz w:val="24"/>
          <w:szCs w:val="24"/>
        </w:rPr>
      </w:pPr>
      <w:r>
        <w:rPr>
          <w:rFonts w:ascii="Times New Roman" w:hAnsi="Times New Roman"/>
          <w:noProof/>
          <w:sz w:val="24"/>
          <w:szCs w:val="24"/>
        </w:rPr>
        <w:t>Source : Complied from biblioshiny</w:t>
      </w:r>
    </w:p>
    <w:p w14:paraId="1D6A1C73" w14:textId="77777777" w:rsidR="00706B17" w:rsidRDefault="00695BD7" w:rsidP="00706B17">
      <w:pPr>
        <w:spacing w:after="0" w:line="360" w:lineRule="auto"/>
        <w:jc w:val="both"/>
        <w:rPr>
          <w:rFonts w:ascii="Times New Roman" w:hAnsi="Times New Roman"/>
          <w:noProof/>
          <w:sz w:val="24"/>
          <w:szCs w:val="24"/>
        </w:rPr>
      </w:pPr>
      <w:r w:rsidRPr="0060258C">
        <w:rPr>
          <w:rFonts w:ascii="Times New Roman" w:hAnsi="Times New Roman"/>
          <w:noProof/>
          <w:sz w:val="24"/>
          <w:szCs w:val="24"/>
        </w:rPr>
        <w:drawing>
          <wp:inline distT="0" distB="0" distL="0" distR="0" wp14:anchorId="22160780" wp14:editId="12A623D2">
            <wp:extent cx="5029200" cy="2740807"/>
            <wp:effectExtent l="0" t="0" r="0" b="2540"/>
            <wp:docPr id="71" name="Picture 6" descr="C:\Users\Dell\Desktop\dat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Desktop\data4.jpg"/>
                    <pic:cNvPicPr>
                      <a:picLocks noChangeAspect="1" noChangeArrowheads="1"/>
                    </pic:cNvPicPr>
                  </pic:nvPicPr>
                  <pic:blipFill>
                    <a:blip r:embed="rId9"/>
                    <a:srcRect l="26640" t="25383" r="8070" b="7002"/>
                    <a:stretch>
                      <a:fillRect/>
                    </a:stretch>
                  </pic:blipFill>
                  <pic:spPr bwMode="auto">
                    <a:xfrm>
                      <a:off x="0" y="0"/>
                      <a:ext cx="5034589" cy="2743744"/>
                    </a:xfrm>
                    <a:prstGeom prst="rect">
                      <a:avLst/>
                    </a:prstGeom>
                    <a:noFill/>
                    <a:ln w="9525">
                      <a:noFill/>
                      <a:miter lim="800000"/>
                      <a:headEnd/>
                      <a:tailEnd/>
                    </a:ln>
                  </pic:spPr>
                </pic:pic>
              </a:graphicData>
            </a:graphic>
          </wp:inline>
        </w:drawing>
      </w:r>
      <w:r w:rsidRPr="00695BD7">
        <w:rPr>
          <w:rFonts w:ascii="Times New Roman" w:hAnsi="Times New Roman"/>
          <w:noProof/>
          <w:sz w:val="24"/>
          <w:szCs w:val="24"/>
        </w:rPr>
        <w:t xml:space="preserve"> </w:t>
      </w:r>
    </w:p>
    <w:p w14:paraId="3AD0CE40" w14:textId="5B6F4E33" w:rsidR="00706B17" w:rsidRDefault="00706B17" w:rsidP="00706B17">
      <w:pPr>
        <w:spacing w:after="0" w:line="360" w:lineRule="auto"/>
        <w:jc w:val="both"/>
        <w:rPr>
          <w:rFonts w:ascii="Times New Roman" w:hAnsi="Times New Roman"/>
          <w:noProof/>
          <w:sz w:val="24"/>
          <w:szCs w:val="24"/>
        </w:rPr>
      </w:pPr>
      <w:r w:rsidRPr="00C3647F">
        <w:rPr>
          <w:rFonts w:ascii="Times New Roman" w:hAnsi="Times New Roman"/>
          <w:b/>
          <w:bCs/>
          <w:sz w:val="24"/>
          <w:szCs w:val="24"/>
        </w:rPr>
        <w:t>Figure 2: Annual scientific production</w:t>
      </w:r>
    </w:p>
    <w:p w14:paraId="2697FBBA" w14:textId="0AD2248C" w:rsidR="00695BD7" w:rsidRPr="0060258C" w:rsidRDefault="00695BD7" w:rsidP="00695BD7">
      <w:pPr>
        <w:spacing w:line="360" w:lineRule="auto"/>
        <w:jc w:val="both"/>
        <w:rPr>
          <w:rFonts w:ascii="Times New Roman" w:hAnsi="Times New Roman"/>
          <w:noProof/>
          <w:sz w:val="24"/>
          <w:szCs w:val="24"/>
        </w:rPr>
      </w:pPr>
      <w:r>
        <w:rPr>
          <w:rFonts w:ascii="Times New Roman" w:hAnsi="Times New Roman"/>
          <w:noProof/>
          <w:sz w:val="24"/>
          <w:szCs w:val="24"/>
        </w:rPr>
        <w:t>Source : Complied from biblioshiny</w:t>
      </w:r>
    </w:p>
    <w:p w14:paraId="659473B6" w14:textId="2FA0D395" w:rsidR="00695BD7" w:rsidRDefault="00695BD7" w:rsidP="0048458B">
      <w:pPr>
        <w:spacing w:line="360" w:lineRule="auto"/>
        <w:jc w:val="both"/>
        <w:rPr>
          <w:rFonts w:ascii="Times New Roman" w:hAnsi="Times New Roman"/>
          <w:sz w:val="24"/>
          <w:szCs w:val="24"/>
        </w:rPr>
      </w:pPr>
    </w:p>
    <w:p w14:paraId="615A5694" w14:textId="1B6DFD20" w:rsidR="005043A5" w:rsidRPr="0060258C" w:rsidRDefault="00C3647F" w:rsidP="0048458B">
      <w:pPr>
        <w:spacing w:line="360" w:lineRule="auto"/>
        <w:jc w:val="both"/>
        <w:rPr>
          <w:rFonts w:ascii="Times New Roman" w:hAnsi="Times New Roman"/>
          <w:sz w:val="24"/>
          <w:szCs w:val="24"/>
        </w:rPr>
      </w:pPr>
      <w:r>
        <w:rPr>
          <w:rFonts w:ascii="Times New Roman" w:hAnsi="Times New Roman"/>
          <w:sz w:val="24"/>
          <w:szCs w:val="24"/>
        </w:rPr>
        <w:t xml:space="preserve">    </w:t>
      </w:r>
      <w:r w:rsidR="00F901A9" w:rsidRPr="0060258C">
        <w:rPr>
          <w:rFonts w:ascii="Times New Roman" w:hAnsi="Times New Roman"/>
          <w:sz w:val="24"/>
          <w:szCs w:val="24"/>
        </w:rPr>
        <w:t xml:space="preserve">The image below, which spans the years 1989 to 2024 February, illustrates the area that writers are focusing on as time goes on. Customers, awareness, food, and business areas were given more weight in the beginning. Then, from 2015 to 2022, e-commerce, awareness, customer chains, and other areas received more weight. Currently, e-commerce, awareness, consumer, digital, and online areas are receiving more </w:t>
      </w:r>
      <w:r w:rsidR="001A02AF" w:rsidRPr="0060258C">
        <w:rPr>
          <w:rFonts w:ascii="Times New Roman" w:hAnsi="Times New Roman"/>
          <w:sz w:val="24"/>
          <w:szCs w:val="24"/>
        </w:rPr>
        <w:t>weight.</w:t>
      </w:r>
      <w:r w:rsidR="00665EF0" w:rsidRPr="0060258C">
        <w:rPr>
          <w:rFonts w:ascii="Times New Roman" w:hAnsi="Times New Roman"/>
          <w:sz w:val="24"/>
          <w:szCs w:val="24"/>
        </w:rPr>
        <w:t xml:space="preserve"> </w:t>
      </w:r>
      <w:r w:rsidR="00F901A9" w:rsidRPr="0060258C">
        <w:rPr>
          <w:rFonts w:ascii="Times New Roman" w:hAnsi="Times New Roman"/>
          <w:sz w:val="24"/>
          <w:szCs w:val="24"/>
        </w:rPr>
        <w:t xml:space="preserve">Through an analysis of the following figure, it can be inferred that the subject matter under investigation for e-commerce and consumer awareness is </w:t>
      </w:r>
      <w:r w:rsidR="00F901A9" w:rsidRPr="0060258C">
        <w:rPr>
          <w:rFonts w:ascii="Times New Roman" w:hAnsi="Times New Roman"/>
          <w:sz w:val="24"/>
          <w:szCs w:val="24"/>
        </w:rPr>
        <w:lastRenderedPageBreak/>
        <w:t>expanding daily. While digital and online matters were not given much attention in the past, research on these topics has shown to be more significant currently.</w:t>
      </w:r>
    </w:p>
    <w:p w14:paraId="272A6AD7" w14:textId="4F4A388A" w:rsidR="00695BD7" w:rsidRPr="0060258C" w:rsidRDefault="005043A5" w:rsidP="00706B17">
      <w:pPr>
        <w:spacing w:line="360" w:lineRule="auto"/>
        <w:jc w:val="center"/>
        <w:rPr>
          <w:rFonts w:ascii="Times New Roman" w:hAnsi="Times New Roman"/>
          <w:noProof/>
          <w:sz w:val="24"/>
          <w:szCs w:val="24"/>
        </w:rPr>
      </w:pPr>
      <w:r w:rsidRPr="00535C63">
        <w:rPr>
          <w:rFonts w:ascii="Times New Roman" w:hAnsi="Times New Roman"/>
          <w:b/>
          <w:bCs/>
          <w:sz w:val="24"/>
          <w:szCs w:val="24"/>
        </w:rPr>
        <w:t>Figu</w:t>
      </w:r>
      <w:r w:rsidR="00535C63" w:rsidRPr="00535C63">
        <w:rPr>
          <w:rFonts w:ascii="Times New Roman" w:hAnsi="Times New Roman"/>
          <w:b/>
          <w:bCs/>
          <w:sz w:val="24"/>
          <w:szCs w:val="24"/>
        </w:rPr>
        <w:t>re</w:t>
      </w:r>
      <w:r w:rsidR="00695BD7">
        <w:rPr>
          <w:rFonts w:ascii="Times New Roman" w:hAnsi="Times New Roman"/>
          <w:b/>
          <w:bCs/>
          <w:sz w:val="24"/>
          <w:szCs w:val="24"/>
        </w:rPr>
        <w:t xml:space="preserve"> 3</w:t>
      </w:r>
      <w:r w:rsidR="00535C63" w:rsidRPr="00535C63">
        <w:rPr>
          <w:rFonts w:ascii="Times New Roman" w:hAnsi="Times New Roman"/>
          <w:b/>
          <w:bCs/>
          <w:sz w:val="24"/>
          <w:szCs w:val="24"/>
        </w:rPr>
        <w:t>: Thematic ev</w:t>
      </w:r>
      <w:r w:rsidR="00706B17">
        <w:rPr>
          <w:rFonts w:ascii="Times New Roman" w:hAnsi="Times New Roman"/>
          <w:b/>
          <w:bCs/>
          <w:sz w:val="24"/>
          <w:szCs w:val="24"/>
        </w:rPr>
        <w:t>olu</w:t>
      </w:r>
      <w:r w:rsidR="00535C63" w:rsidRPr="00535C63">
        <w:rPr>
          <w:rFonts w:ascii="Times New Roman" w:hAnsi="Times New Roman"/>
          <w:b/>
          <w:bCs/>
          <w:sz w:val="24"/>
          <w:szCs w:val="24"/>
        </w:rPr>
        <w:t>tion map</w:t>
      </w:r>
      <w:r w:rsidR="00535C63">
        <w:rPr>
          <w:rFonts w:ascii="Times New Roman" w:hAnsi="Times New Roman"/>
          <w:sz w:val="24"/>
          <w:szCs w:val="24"/>
        </w:rPr>
        <w:t xml:space="preserve"> </w:t>
      </w:r>
      <w:r w:rsidR="0060258C" w:rsidRPr="0060258C">
        <w:rPr>
          <w:rFonts w:ascii="Times New Roman" w:hAnsi="Times New Roman"/>
          <w:noProof/>
          <w:sz w:val="24"/>
          <w:szCs w:val="24"/>
        </w:rPr>
        <w:t xml:space="preserve"> </w:t>
      </w:r>
      <w:r w:rsidR="006E685B" w:rsidRPr="0060258C">
        <w:rPr>
          <w:rFonts w:ascii="Times New Roman" w:hAnsi="Times New Roman"/>
          <w:noProof/>
          <w:sz w:val="24"/>
          <w:szCs w:val="24"/>
        </w:rPr>
        <mc:AlternateContent>
          <mc:Choice Requires="wps">
            <w:drawing>
              <wp:inline distT="0" distB="0" distL="0" distR="0" wp14:anchorId="0E69DD3A" wp14:editId="2FCE1DB9">
                <wp:extent cx="302260" cy="302260"/>
                <wp:effectExtent l="0" t="0" r="0" b="0"/>
                <wp:docPr id="1815510296"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83B0D7" id="AutoShape 14"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rsidRPr="0060258C">
        <w:rPr>
          <w:rFonts w:ascii="Times New Roman" w:hAnsi="Times New Roman"/>
          <w:noProof/>
          <w:sz w:val="24"/>
          <w:szCs w:val="24"/>
        </w:rPr>
        <w:drawing>
          <wp:inline distT="0" distB="0" distL="0" distR="0" wp14:anchorId="21312824" wp14:editId="2D72FBB6">
            <wp:extent cx="6445250" cy="3511550"/>
            <wp:effectExtent l="0" t="0" r="0" b="0"/>
            <wp:docPr id="1354220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45250" cy="3511550"/>
                    </a:xfrm>
                    <a:prstGeom prst="rect">
                      <a:avLst/>
                    </a:prstGeom>
                    <a:noFill/>
                  </pic:spPr>
                </pic:pic>
              </a:graphicData>
            </a:graphic>
          </wp:inline>
        </w:drawing>
      </w:r>
      <w:r w:rsidR="00695BD7" w:rsidRPr="00695BD7">
        <w:rPr>
          <w:rFonts w:ascii="Times New Roman" w:hAnsi="Times New Roman"/>
          <w:noProof/>
          <w:sz w:val="24"/>
          <w:szCs w:val="24"/>
        </w:rPr>
        <w:t xml:space="preserve"> </w:t>
      </w:r>
      <w:r w:rsidR="00695BD7">
        <w:rPr>
          <w:rFonts w:ascii="Times New Roman" w:hAnsi="Times New Roman"/>
          <w:noProof/>
          <w:sz w:val="24"/>
          <w:szCs w:val="24"/>
        </w:rPr>
        <w:t>Source : Complied from biblioshiny</w:t>
      </w:r>
    </w:p>
    <w:p w14:paraId="39997056" w14:textId="21519239" w:rsidR="00B11193" w:rsidRPr="0060258C" w:rsidRDefault="00B11193" w:rsidP="00535C63">
      <w:pPr>
        <w:spacing w:line="360" w:lineRule="auto"/>
        <w:jc w:val="center"/>
        <w:rPr>
          <w:rFonts w:ascii="Times New Roman" w:hAnsi="Times New Roman"/>
          <w:sz w:val="24"/>
          <w:szCs w:val="24"/>
        </w:rPr>
      </w:pPr>
    </w:p>
    <w:p w14:paraId="4C9E9D56" w14:textId="77777777" w:rsidR="00FD4457" w:rsidRPr="0060258C" w:rsidRDefault="00FD4457" w:rsidP="0048458B">
      <w:pPr>
        <w:spacing w:line="360" w:lineRule="auto"/>
        <w:jc w:val="both"/>
        <w:rPr>
          <w:rFonts w:ascii="Times New Roman" w:hAnsi="Times New Roman"/>
          <w:sz w:val="24"/>
          <w:szCs w:val="24"/>
        </w:rPr>
      </w:pPr>
    </w:p>
    <w:p w14:paraId="6F35CF45" w14:textId="73CF5DAA" w:rsidR="006E685B" w:rsidRDefault="00F901A9" w:rsidP="0048458B">
      <w:pPr>
        <w:spacing w:line="360" w:lineRule="auto"/>
        <w:jc w:val="both"/>
        <w:rPr>
          <w:rFonts w:ascii="Times New Roman" w:hAnsi="Times New Roman"/>
          <w:sz w:val="24"/>
          <w:szCs w:val="24"/>
        </w:rPr>
      </w:pPr>
      <w:r w:rsidRPr="0060258C">
        <w:rPr>
          <w:rFonts w:ascii="Times New Roman" w:hAnsi="Times New Roman"/>
          <w:sz w:val="24"/>
          <w:szCs w:val="24"/>
        </w:rPr>
        <w:t>The number of articles about e-commerce and consumer awareness that are published in each journal is shown in the figure below. Five</w:t>
      </w:r>
      <w:r w:rsidR="00BC7FE1" w:rsidRPr="0060258C">
        <w:rPr>
          <w:rFonts w:ascii="Times New Roman" w:hAnsi="Times New Roman"/>
          <w:sz w:val="24"/>
          <w:szCs w:val="24"/>
        </w:rPr>
        <w:t xml:space="preserve"> and four</w:t>
      </w:r>
      <w:r w:rsidRPr="0060258C">
        <w:rPr>
          <w:rFonts w:ascii="Times New Roman" w:hAnsi="Times New Roman"/>
          <w:sz w:val="24"/>
          <w:szCs w:val="24"/>
        </w:rPr>
        <w:t xml:space="preserve"> papers have already been published in the International Journal of Environmental Research and Sustainability</w:t>
      </w:r>
      <w:r w:rsidR="00BC7FE1" w:rsidRPr="0060258C">
        <w:rPr>
          <w:rFonts w:ascii="Times New Roman" w:hAnsi="Times New Roman"/>
          <w:sz w:val="24"/>
          <w:szCs w:val="24"/>
        </w:rPr>
        <w:t xml:space="preserve"> respectively </w:t>
      </w:r>
      <w:r w:rsidRPr="0060258C">
        <w:rPr>
          <w:rFonts w:ascii="Times New Roman" w:hAnsi="Times New Roman"/>
          <w:sz w:val="24"/>
          <w:szCs w:val="24"/>
        </w:rPr>
        <w:t>which is frequently utilized for paper publication. The next top most journal is international systems research, which has</w:t>
      </w:r>
      <w:r w:rsidR="002F0943" w:rsidRPr="0060258C">
        <w:rPr>
          <w:rFonts w:ascii="Times New Roman" w:hAnsi="Times New Roman"/>
          <w:sz w:val="24"/>
          <w:szCs w:val="24"/>
        </w:rPr>
        <w:t xml:space="preserve"> published </w:t>
      </w:r>
      <w:r w:rsidR="002916B9" w:rsidRPr="0060258C">
        <w:rPr>
          <w:rFonts w:ascii="Times New Roman" w:hAnsi="Times New Roman"/>
          <w:sz w:val="24"/>
          <w:szCs w:val="24"/>
        </w:rPr>
        <w:t xml:space="preserve">three </w:t>
      </w:r>
      <w:r w:rsidR="002F0943" w:rsidRPr="0060258C">
        <w:rPr>
          <w:rFonts w:ascii="Times New Roman" w:hAnsi="Times New Roman"/>
          <w:sz w:val="24"/>
          <w:szCs w:val="24"/>
        </w:rPr>
        <w:t>papers</w:t>
      </w:r>
      <w:r w:rsidRPr="0060258C">
        <w:rPr>
          <w:rFonts w:ascii="Times New Roman" w:hAnsi="Times New Roman"/>
          <w:sz w:val="24"/>
          <w:szCs w:val="24"/>
        </w:rPr>
        <w:t xml:space="preserve">. With two publications to date, the British Food Journal, Journal of Financial Service Marketing, and Journal of Nutrition are ranked </w:t>
      </w:r>
      <w:r w:rsidR="002916B9" w:rsidRPr="0060258C">
        <w:rPr>
          <w:rFonts w:ascii="Times New Roman" w:hAnsi="Times New Roman"/>
          <w:sz w:val="24"/>
          <w:szCs w:val="24"/>
        </w:rPr>
        <w:t>fourth</w:t>
      </w:r>
      <w:r w:rsidRPr="0060258C">
        <w:rPr>
          <w:rFonts w:ascii="Times New Roman" w:hAnsi="Times New Roman"/>
          <w:sz w:val="24"/>
          <w:szCs w:val="24"/>
        </w:rPr>
        <w:t>.</w:t>
      </w:r>
    </w:p>
    <w:p w14:paraId="65A269FB" w14:textId="361B8590" w:rsidR="006E685B" w:rsidRPr="00695BD7" w:rsidRDefault="0060258C" w:rsidP="00695BD7">
      <w:pPr>
        <w:spacing w:line="360" w:lineRule="auto"/>
        <w:jc w:val="center"/>
        <w:rPr>
          <w:rFonts w:ascii="Times New Roman" w:hAnsi="Times New Roman"/>
          <w:sz w:val="24"/>
          <w:szCs w:val="24"/>
        </w:rPr>
      </w:pPr>
      <w:r w:rsidRPr="008D52FB">
        <w:rPr>
          <w:rFonts w:ascii="Times New Roman" w:hAnsi="Times New Roman"/>
          <w:b/>
          <w:bCs/>
          <w:sz w:val="24"/>
          <w:szCs w:val="24"/>
        </w:rPr>
        <w:t>Figure</w:t>
      </w:r>
      <w:r w:rsidR="008D52FB" w:rsidRPr="008D52FB">
        <w:rPr>
          <w:rFonts w:ascii="Times New Roman" w:hAnsi="Times New Roman"/>
          <w:b/>
          <w:bCs/>
          <w:sz w:val="24"/>
          <w:szCs w:val="24"/>
        </w:rPr>
        <w:t xml:space="preserve"> 4: Most Relevant source</w:t>
      </w:r>
    </w:p>
    <w:p w14:paraId="35411BDB" w14:textId="49224137" w:rsidR="00695BD7" w:rsidRPr="0060258C" w:rsidRDefault="006E685B" w:rsidP="00695BD7">
      <w:pPr>
        <w:spacing w:line="360" w:lineRule="auto"/>
        <w:jc w:val="both"/>
        <w:rPr>
          <w:rFonts w:ascii="Times New Roman" w:hAnsi="Times New Roman"/>
          <w:noProof/>
          <w:sz w:val="24"/>
          <w:szCs w:val="24"/>
        </w:rPr>
      </w:pPr>
      <w:r w:rsidRPr="0060258C">
        <w:rPr>
          <w:rFonts w:ascii="Times New Roman" w:hAnsi="Times New Roman"/>
          <w:noProof/>
          <w:sz w:val="24"/>
          <w:szCs w:val="24"/>
        </w:rPr>
        <w:lastRenderedPageBreak/>
        <mc:AlternateContent>
          <mc:Choice Requires="wps">
            <w:drawing>
              <wp:inline distT="0" distB="0" distL="0" distR="0" wp14:anchorId="0E58A9CE" wp14:editId="3CA89536">
                <wp:extent cx="302260" cy="302260"/>
                <wp:effectExtent l="0" t="0" r="0" b="0"/>
                <wp:docPr id="2076573962" name="AutoShap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12A06" id="AutoShape 15"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rsidR="009B6FA3" w:rsidRPr="0060258C">
        <w:rPr>
          <w:rFonts w:ascii="Times New Roman" w:hAnsi="Times New Roman"/>
          <w:noProof/>
          <w:sz w:val="24"/>
          <w:szCs w:val="24"/>
        </w:rPr>
        <w:drawing>
          <wp:inline distT="0" distB="0" distL="0" distR="0" wp14:anchorId="7A76EBFF" wp14:editId="3F487D43">
            <wp:extent cx="6519545" cy="3384550"/>
            <wp:effectExtent l="19050" t="0" r="0" b="0"/>
            <wp:docPr id="46" name="Picture 5" descr="C:\Users\Dell\Desktop\data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esktop\data 3.jpg"/>
                    <pic:cNvPicPr>
                      <a:picLocks noChangeAspect="1" noChangeArrowheads="1"/>
                    </pic:cNvPicPr>
                  </pic:nvPicPr>
                  <pic:blipFill>
                    <a:blip r:embed="rId11"/>
                    <a:srcRect l="23808" t="26263" r="7729" b="8044"/>
                    <a:stretch>
                      <a:fillRect/>
                    </a:stretch>
                  </pic:blipFill>
                  <pic:spPr bwMode="auto">
                    <a:xfrm>
                      <a:off x="0" y="0"/>
                      <a:ext cx="6519545" cy="3384550"/>
                    </a:xfrm>
                    <a:prstGeom prst="rect">
                      <a:avLst/>
                    </a:prstGeom>
                    <a:noFill/>
                    <a:ln w="9525">
                      <a:noFill/>
                      <a:miter lim="800000"/>
                      <a:headEnd/>
                      <a:tailEnd/>
                    </a:ln>
                  </pic:spPr>
                </pic:pic>
              </a:graphicData>
            </a:graphic>
          </wp:inline>
        </w:drawing>
      </w:r>
      <w:r w:rsidR="00695BD7" w:rsidRPr="00695BD7">
        <w:rPr>
          <w:rFonts w:ascii="Times New Roman" w:hAnsi="Times New Roman"/>
          <w:noProof/>
          <w:sz w:val="24"/>
          <w:szCs w:val="24"/>
        </w:rPr>
        <w:t xml:space="preserve"> </w:t>
      </w:r>
      <w:r w:rsidR="00695BD7">
        <w:rPr>
          <w:rFonts w:ascii="Times New Roman" w:hAnsi="Times New Roman"/>
          <w:noProof/>
          <w:sz w:val="24"/>
          <w:szCs w:val="24"/>
        </w:rPr>
        <w:t>Source : Complied from biblioshiny</w:t>
      </w:r>
    </w:p>
    <w:p w14:paraId="4E776776" w14:textId="1DD68112" w:rsidR="003441C4" w:rsidRDefault="003441C4" w:rsidP="0048458B">
      <w:pPr>
        <w:spacing w:line="360" w:lineRule="auto"/>
        <w:jc w:val="both"/>
        <w:rPr>
          <w:rFonts w:ascii="Times New Roman" w:hAnsi="Times New Roman"/>
          <w:noProof/>
          <w:sz w:val="24"/>
          <w:szCs w:val="24"/>
        </w:rPr>
      </w:pPr>
    </w:p>
    <w:p w14:paraId="2AD226D6" w14:textId="0FBAF763" w:rsidR="0060258C" w:rsidRPr="00695BD7" w:rsidRDefault="0060258C" w:rsidP="0048458B">
      <w:pPr>
        <w:spacing w:line="360" w:lineRule="auto"/>
        <w:jc w:val="both"/>
        <w:rPr>
          <w:rFonts w:ascii="Times New Roman" w:hAnsi="Times New Roman"/>
          <w:noProof/>
          <w:sz w:val="24"/>
          <w:szCs w:val="24"/>
        </w:rPr>
      </w:pPr>
      <w:r>
        <w:rPr>
          <w:rFonts w:ascii="Times New Roman" w:hAnsi="Times New Roman"/>
          <w:noProof/>
          <w:sz w:val="24"/>
          <w:szCs w:val="24"/>
        </w:rPr>
        <w:t xml:space="preserve">                                            </w:t>
      </w:r>
      <w:r w:rsidRPr="008D52FB">
        <w:rPr>
          <w:rFonts w:ascii="Times New Roman" w:hAnsi="Times New Roman"/>
          <w:b/>
          <w:bCs/>
          <w:noProof/>
          <w:sz w:val="24"/>
          <w:szCs w:val="24"/>
        </w:rPr>
        <w:t xml:space="preserve">  Figure</w:t>
      </w:r>
      <w:r w:rsidR="008D52FB" w:rsidRPr="008D52FB">
        <w:rPr>
          <w:rFonts w:ascii="Times New Roman" w:hAnsi="Times New Roman"/>
          <w:b/>
          <w:bCs/>
          <w:noProof/>
          <w:sz w:val="24"/>
          <w:szCs w:val="24"/>
        </w:rPr>
        <w:t xml:space="preserve"> 5: Most global cited document</w:t>
      </w:r>
    </w:p>
    <w:p w14:paraId="255825D0" w14:textId="026CA9F5" w:rsidR="00695BD7" w:rsidRPr="0060258C" w:rsidRDefault="00695BD7" w:rsidP="00695BD7">
      <w:pPr>
        <w:spacing w:line="360" w:lineRule="auto"/>
        <w:jc w:val="both"/>
        <w:rPr>
          <w:rFonts w:ascii="Times New Roman" w:hAnsi="Times New Roman"/>
          <w:noProof/>
          <w:sz w:val="24"/>
          <w:szCs w:val="24"/>
        </w:rPr>
      </w:pPr>
      <w:r w:rsidRPr="0060258C">
        <w:rPr>
          <w:rFonts w:ascii="Times New Roman" w:hAnsi="Times New Roman"/>
          <w:noProof/>
          <w:sz w:val="24"/>
          <w:szCs w:val="24"/>
        </w:rPr>
        <w:drawing>
          <wp:inline distT="0" distB="0" distL="0" distR="0" wp14:anchorId="583C8E06" wp14:editId="0CC0CD6D">
            <wp:extent cx="5882640" cy="2804102"/>
            <wp:effectExtent l="0" t="0" r="3810" b="0"/>
            <wp:docPr id="49" name="Picture 8" descr="C:\Users\Dell\Desktop\dat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ll\Desktop\data5.jpg"/>
                    <pic:cNvPicPr>
                      <a:picLocks noChangeAspect="1" noChangeArrowheads="1"/>
                    </pic:cNvPicPr>
                  </pic:nvPicPr>
                  <pic:blipFill>
                    <a:blip r:embed="rId12"/>
                    <a:srcRect l="22934" t="19257" r="7735" b="10275"/>
                    <a:stretch>
                      <a:fillRect/>
                    </a:stretch>
                  </pic:blipFill>
                  <pic:spPr bwMode="auto">
                    <a:xfrm>
                      <a:off x="0" y="0"/>
                      <a:ext cx="5914679" cy="2819374"/>
                    </a:xfrm>
                    <a:prstGeom prst="rect">
                      <a:avLst/>
                    </a:prstGeom>
                    <a:noFill/>
                    <a:ln w="9525">
                      <a:noFill/>
                      <a:miter lim="800000"/>
                      <a:headEnd/>
                      <a:tailEnd/>
                    </a:ln>
                  </pic:spPr>
                </pic:pic>
              </a:graphicData>
            </a:graphic>
          </wp:inline>
        </w:drawing>
      </w:r>
      <w:r w:rsidRPr="00695BD7">
        <w:rPr>
          <w:rFonts w:ascii="Times New Roman" w:hAnsi="Times New Roman"/>
          <w:noProof/>
          <w:sz w:val="24"/>
          <w:szCs w:val="24"/>
        </w:rPr>
        <w:t xml:space="preserve"> </w:t>
      </w:r>
      <w:r>
        <w:rPr>
          <w:rFonts w:ascii="Times New Roman" w:hAnsi="Times New Roman"/>
          <w:noProof/>
          <w:sz w:val="24"/>
          <w:szCs w:val="24"/>
        </w:rPr>
        <w:t>Source : Complied from biblioshiny</w:t>
      </w:r>
    </w:p>
    <w:p w14:paraId="0A6CB4CC" w14:textId="41AF701C" w:rsidR="00695BD7" w:rsidRDefault="00695BD7" w:rsidP="00695BD7">
      <w:pPr>
        <w:spacing w:line="360" w:lineRule="auto"/>
        <w:jc w:val="both"/>
        <w:rPr>
          <w:rFonts w:ascii="Times New Roman" w:hAnsi="Times New Roman"/>
          <w:noProof/>
          <w:sz w:val="24"/>
          <w:szCs w:val="24"/>
        </w:rPr>
      </w:pPr>
    </w:p>
    <w:p w14:paraId="2E355499" w14:textId="77777777" w:rsidR="00695BD7" w:rsidRDefault="00F901A9" w:rsidP="005F4B07">
      <w:pPr>
        <w:spacing w:line="360" w:lineRule="auto"/>
        <w:jc w:val="both"/>
        <w:rPr>
          <w:rFonts w:ascii="Times New Roman" w:hAnsi="Times New Roman"/>
          <w:noProof/>
          <w:sz w:val="24"/>
          <w:szCs w:val="24"/>
        </w:rPr>
      </w:pPr>
      <w:r w:rsidRPr="0060258C">
        <w:rPr>
          <w:rFonts w:ascii="Times New Roman" w:hAnsi="Times New Roman"/>
          <w:sz w:val="24"/>
          <w:szCs w:val="24"/>
        </w:rPr>
        <w:t xml:space="preserve">The aforementioned data illustrates which articles are most frequently cited while conducting </w:t>
      </w:r>
      <w:r w:rsidR="00807B7D" w:rsidRPr="0060258C">
        <w:rPr>
          <w:rFonts w:ascii="Times New Roman" w:hAnsi="Times New Roman"/>
          <w:sz w:val="24"/>
          <w:szCs w:val="24"/>
        </w:rPr>
        <w:t>research on the e-commerce and consumer awareness related articles and thesis .</w:t>
      </w:r>
      <w:r w:rsidR="001F34E4" w:rsidRPr="0060258C">
        <w:rPr>
          <w:rFonts w:ascii="Times New Roman" w:hAnsi="Times New Roman"/>
          <w:sz w:val="24"/>
          <w:szCs w:val="24"/>
        </w:rPr>
        <w:t xml:space="preserve">BRYLA p.(2016) </w:t>
      </w:r>
      <w:r w:rsidR="005F4B07" w:rsidRPr="0060258C">
        <w:rPr>
          <w:rFonts w:ascii="Times New Roman" w:hAnsi="Times New Roman"/>
          <w:sz w:val="24"/>
          <w:szCs w:val="24"/>
        </w:rPr>
        <w:t xml:space="preserve">has based on  organic food consumption in </w:t>
      </w:r>
      <w:proofErr w:type="spellStart"/>
      <w:r w:rsidR="005F4B07" w:rsidRPr="0060258C">
        <w:rPr>
          <w:rFonts w:ascii="Times New Roman" w:hAnsi="Times New Roman"/>
          <w:sz w:val="24"/>
          <w:szCs w:val="24"/>
        </w:rPr>
        <w:t>poland</w:t>
      </w:r>
      <w:proofErr w:type="spellEnd"/>
      <w:r w:rsidR="005F4B07" w:rsidRPr="0060258C">
        <w:rPr>
          <w:rFonts w:ascii="Times New Roman" w:hAnsi="Times New Roman"/>
          <w:sz w:val="24"/>
          <w:szCs w:val="24"/>
        </w:rPr>
        <w:t xml:space="preserve"> ; motives and barriers , which found that </w:t>
      </w:r>
      <w:r w:rsidR="005F4B07" w:rsidRPr="0060258C">
        <w:rPr>
          <w:rFonts w:ascii="Times New Roman" w:hAnsi="Times New Roman"/>
          <w:color w:val="0D0D0D"/>
          <w:sz w:val="24"/>
          <w:szCs w:val="24"/>
          <w:shd w:val="clear" w:color="auto" w:fill="FFFFFF"/>
        </w:rPr>
        <w:t xml:space="preserve">High prices, limited consumer awareness, and low availability are key barriers to Poland's organic food market, while healthiness, ecological qualities, and food safety drive organic food selection, despite challenges like short expiry dates and low visibility in stores. The second most cited paper </w:t>
      </w:r>
      <w:r w:rsidR="008D52FB" w:rsidRPr="0060258C">
        <w:rPr>
          <w:rFonts w:ascii="Times New Roman" w:hAnsi="Times New Roman"/>
          <w:color w:val="0D0D0D"/>
          <w:sz w:val="24"/>
          <w:szCs w:val="24"/>
          <w:shd w:val="clear" w:color="auto" w:fill="FFFFFF"/>
        </w:rPr>
        <w:t xml:space="preserve">Is </w:t>
      </w:r>
      <w:r w:rsidR="008D52FB" w:rsidRPr="0060258C">
        <w:rPr>
          <w:rFonts w:ascii="Times New Roman" w:eastAsia="Times New Roman" w:hAnsi="Times New Roman"/>
          <w:sz w:val="24"/>
          <w:szCs w:val="24"/>
        </w:rPr>
        <w:t xml:space="preserve">Gu S, 2021, Journal </w:t>
      </w:r>
      <w:proofErr w:type="gramStart"/>
      <w:r w:rsidR="008D52FB" w:rsidRPr="0060258C">
        <w:rPr>
          <w:rFonts w:ascii="Times New Roman" w:eastAsia="Times New Roman" w:hAnsi="Times New Roman"/>
          <w:sz w:val="24"/>
          <w:szCs w:val="24"/>
        </w:rPr>
        <w:t>Of</w:t>
      </w:r>
      <w:proofErr w:type="gramEnd"/>
      <w:r w:rsidR="008D52FB" w:rsidRPr="0060258C">
        <w:rPr>
          <w:rFonts w:ascii="Times New Roman" w:eastAsia="Times New Roman" w:hAnsi="Times New Roman"/>
          <w:sz w:val="24"/>
          <w:szCs w:val="24"/>
        </w:rPr>
        <w:t xml:space="preserve"> Theoretical And Applied Electronic Commerce Research </w:t>
      </w:r>
      <w:r w:rsidR="005F4B07" w:rsidRPr="0060258C">
        <w:rPr>
          <w:rFonts w:ascii="Times New Roman" w:eastAsia="Times New Roman" w:hAnsi="Times New Roman"/>
          <w:sz w:val="24"/>
          <w:szCs w:val="24"/>
        </w:rPr>
        <w:t xml:space="preserve">which is concerned with </w:t>
      </w:r>
      <w:r w:rsidR="001F34E4" w:rsidRPr="0060258C">
        <w:rPr>
          <w:rFonts w:ascii="Times New Roman" w:hAnsi="Times New Roman"/>
          <w:sz w:val="24"/>
          <w:szCs w:val="24"/>
        </w:rPr>
        <w:t xml:space="preserve">impact of </w:t>
      </w:r>
      <w:r w:rsidR="009754EE" w:rsidRPr="0060258C">
        <w:rPr>
          <w:rFonts w:ascii="Times New Roman" w:hAnsi="Times New Roman"/>
          <w:sz w:val="24"/>
          <w:szCs w:val="24"/>
        </w:rPr>
        <w:t xml:space="preserve">covid 19 pandemic on consumer purchasing </w:t>
      </w:r>
      <w:r w:rsidR="00BC7FE1" w:rsidRPr="0060258C">
        <w:rPr>
          <w:rFonts w:ascii="Times New Roman" w:hAnsi="Times New Roman"/>
          <w:sz w:val="24"/>
          <w:szCs w:val="24"/>
        </w:rPr>
        <w:t>behavior.</w:t>
      </w:r>
      <w:r w:rsidR="005F4B07" w:rsidRPr="0060258C">
        <w:rPr>
          <w:rFonts w:ascii="Times New Roman" w:hAnsi="Times New Roman"/>
          <w:sz w:val="24"/>
          <w:szCs w:val="24"/>
        </w:rPr>
        <w:t xml:space="preserve"> From the study it is dis</w:t>
      </w:r>
      <w:r w:rsidR="009754EE" w:rsidRPr="0060258C">
        <w:rPr>
          <w:rFonts w:ascii="Times New Roman" w:hAnsi="Times New Roman"/>
          <w:sz w:val="24"/>
          <w:szCs w:val="24"/>
        </w:rPr>
        <w:t xml:space="preserve">covered that during the COVID-19 pandemic, certain alterations in online consumer purchasing behavior are usual. Customer experience and awareness have a greater influence now. The increasing level of experience among online shoppers has affected their purchasing patterns. This study demonstrated how, during the pandemic, elements influencing online consumer purchasing </w:t>
      </w:r>
      <w:r w:rsidR="005F4B07" w:rsidRPr="0060258C">
        <w:rPr>
          <w:rFonts w:ascii="Times New Roman" w:hAnsi="Times New Roman"/>
          <w:sz w:val="24"/>
          <w:szCs w:val="24"/>
        </w:rPr>
        <w:t>behavior</w:t>
      </w:r>
      <w:r w:rsidR="009754EE" w:rsidRPr="0060258C">
        <w:rPr>
          <w:rFonts w:ascii="Times New Roman" w:hAnsi="Times New Roman"/>
          <w:sz w:val="24"/>
          <w:szCs w:val="24"/>
        </w:rPr>
        <w:t xml:space="preserve"> changed. It was established that consumers' decision-making speed is becoming more and more crucial while making online purchases of goods and services.</w:t>
      </w:r>
      <w:r w:rsidR="002F0943" w:rsidRPr="0060258C">
        <w:rPr>
          <w:rFonts w:ascii="Times New Roman" w:hAnsi="Times New Roman"/>
          <w:sz w:val="24"/>
          <w:szCs w:val="24"/>
        </w:rPr>
        <w:t xml:space="preserve"> </w:t>
      </w:r>
      <w:r w:rsidR="00BC7FE1" w:rsidRPr="0060258C">
        <w:rPr>
          <w:rFonts w:ascii="Times New Roman" w:hAnsi="Times New Roman"/>
          <w:sz w:val="24"/>
          <w:szCs w:val="24"/>
        </w:rPr>
        <w:t xml:space="preserve">Then </w:t>
      </w:r>
      <w:r w:rsidR="0060258C" w:rsidRPr="0060258C">
        <w:rPr>
          <w:rFonts w:ascii="Times New Roman" w:hAnsi="Times New Roman"/>
          <w:sz w:val="24"/>
          <w:szCs w:val="24"/>
        </w:rPr>
        <w:t xml:space="preserve">comes </w:t>
      </w:r>
      <w:r w:rsidR="002A564C" w:rsidRPr="0060258C">
        <w:rPr>
          <w:rFonts w:ascii="Times New Roman" w:hAnsi="Times New Roman"/>
          <w:sz w:val="24"/>
          <w:szCs w:val="24"/>
        </w:rPr>
        <w:t xml:space="preserve">Kantor Ls,2001, Journal </w:t>
      </w:r>
      <w:proofErr w:type="gramStart"/>
      <w:r w:rsidR="002A564C" w:rsidRPr="0060258C">
        <w:rPr>
          <w:rFonts w:ascii="Times New Roman" w:hAnsi="Times New Roman"/>
          <w:sz w:val="24"/>
          <w:szCs w:val="24"/>
        </w:rPr>
        <w:t>Of</w:t>
      </w:r>
      <w:proofErr w:type="gramEnd"/>
      <w:r w:rsidR="002A564C" w:rsidRPr="0060258C">
        <w:rPr>
          <w:rFonts w:ascii="Times New Roman" w:hAnsi="Times New Roman"/>
          <w:sz w:val="24"/>
          <w:szCs w:val="24"/>
        </w:rPr>
        <w:t xml:space="preserve"> Nutrition </w:t>
      </w:r>
      <w:r w:rsidR="0060258C" w:rsidRPr="0060258C">
        <w:rPr>
          <w:rFonts w:ascii="Times New Roman" w:hAnsi="Times New Roman"/>
          <w:sz w:val="24"/>
          <w:szCs w:val="24"/>
        </w:rPr>
        <w:t>in</w:t>
      </w:r>
      <w:r w:rsidR="00BC7FE1" w:rsidRPr="0060258C">
        <w:rPr>
          <w:rFonts w:ascii="Times New Roman" w:hAnsi="Times New Roman"/>
          <w:sz w:val="24"/>
          <w:szCs w:val="24"/>
        </w:rPr>
        <w:t xml:space="preserve"> third position which is based on comprehensive narrative, umbrella review of the science and recommendations for enhanced public policy to improve intake.</w:t>
      </w:r>
      <w:r w:rsidR="002F0943" w:rsidRPr="0060258C">
        <w:rPr>
          <w:rFonts w:ascii="Times New Roman" w:hAnsi="Times New Roman"/>
          <w:sz w:val="24"/>
          <w:szCs w:val="24"/>
        </w:rPr>
        <w:t xml:space="preserve">                         </w:t>
      </w:r>
    </w:p>
    <w:p w14:paraId="15262AC8" w14:textId="170DBA16" w:rsidR="004078D8" w:rsidRPr="00B02B4B" w:rsidRDefault="005C1F1D" w:rsidP="00B02B4B">
      <w:pPr>
        <w:spacing w:line="360" w:lineRule="auto"/>
        <w:jc w:val="both"/>
        <w:rPr>
          <w:rFonts w:ascii="Times New Roman" w:hAnsi="Times New Roman"/>
          <w:noProof/>
          <w:sz w:val="24"/>
          <w:szCs w:val="24"/>
        </w:rPr>
      </w:pPr>
      <w:r w:rsidRPr="005C1F1D">
        <w:rPr>
          <w:rFonts w:ascii="Times New Roman" w:hAnsi="Times New Roman"/>
          <w:b/>
          <w:bCs/>
          <w:sz w:val="24"/>
          <w:szCs w:val="24"/>
        </w:rPr>
        <w:t>References:</w:t>
      </w:r>
    </w:p>
    <w:p w14:paraId="7444037C" w14:textId="77777777" w:rsidR="004078D8" w:rsidRDefault="004078D8" w:rsidP="00706B17">
      <w:pPr>
        <w:pStyle w:val="NormalWeb"/>
        <w:ind w:left="480" w:hanging="480"/>
        <w:jc w:val="both"/>
      </w:pPr>
      <w:r>
        <w:t xml:space="preserve">Dharmaraj, M. R., Com, M. B. A., Phil, M., &amp; Sasirekha, K. B. (2018). A Study on Consumer Awareness towards Online Shopping in Vellore District, Tamil Nadu. </w:t>
      </w:r>
      <w:proofErr w:type="spellStart"/>
      <w:r>
        <w:rPr>
          <w:i/>
          <w:iCs/>
        </w:rPr>
        <w:t>Shanlax</w:t>
      </w:r>
      <w:proofErr w:type="spellEnd"/>
      <w:r>
        <w:rPr>
          <w:i/>
          <w:iCs/>
        </w:rPr>
        <w:t xml:space="preserve"> International Journal s of Commerce</w:t>
      </w:r>
      <w:r>
        <w:t xml:space="preserve">, </w:t>
      </w:r>
      <w:r>
        <w:rPr>
          <w:i/>
          <w:iCs/>
        </w:rPr>
        <w:t>6</w:t>
      </w:r>
      <w:r>
        <w:t>(1), 271–279. https://doi.org/10.5281/zenodo.1419456</w:t>
      </w:r>
    </w:p>
    <w:p w14:paraId="70469B2A" w14:textId="77777777" w:rsidR="004078D8" w:rsidRDefault="004078D8" w:rsidP="00706B17">
      <w:pPr>
        <w:pStyle w:val="NormalWeb"/>
        <w:ind w:left="480" w:hanging="480"/>
        <w:jc w:val="both"/>
      </w:pPr>
      <w:proofErr w:type="spellStart"/>
      <w:r>
        <w:t>Fedushko</w:t>
      </w:r>
      <w:proofErr w:type="spellEnd"/>
      <w:r>
        <w:t xml:space="preserve">, S., &amp; </w:t>
      </w:r>
      <w:proofErr w:type="spellStart"/>
      <w:r>
        <w:t>Ustyianovych</w:t>
      </w:r>
      <w:proofErr w:type="spellEnd"/>
      <w:r>
        <w:t xml:space="preserve">, T. (2022). E-Commerce Customers Behavior Research Using Cohort Analysis: A Case Study of COVID-19. </w:t>
      </w:r>
      <w:r>
        <w:rPr>
          <w:i/>
          <w:iCs/>
        </w:rPr>
        <w:t>Journal of Open Innovation: Technology, Market, and Complexity</w:t>
      </w:r>
      <w:r>
        <w:t xml:space="preserve">, </w:t>
      </w:r>
      <w:r>
        <w:rPr>
          <w:i/>
          <w:iCs/>
        </w:rPr>
        <w:t>8</w:t>
      </w:r>
      <w:r>
        <w:t>(1). https://doi.org/10.3390/joitmc8010012</w:t>
      </w:r>
    </w:p>
    <w:p w14:paraId="5FBB827B" w14:textId="77777777" w:rsidR="004078D8" w:rsidRDefault="004078D8" w:rsidP="00706B17">
      <w:pPr>
        <w:pStyle w:val="NormalWeb"/>
        <w:ind w:left="480" w:hanging="480"/>
        <w:jc w:val="both"/>
      </w:pPr>
      <w:r>
        <w:t xml:space="preserve">Ganeshkumar, K. (2019). A Study on Consumer Awareness and Satisfaction of Online Shopping Consumers with Special Reference to Coimbatore District. </w:t>
      </w:r>
      <w:r>
        <w:rPr>
          <w:i/>
          <w:iCs/>
        </w:rPr>
        <w:t>Journal of Engineering Science</w:t>
      </w:r>
      <w:r>
        <w:t xml:space="preserve">, </w:t>
      </w:r>
      <w:r>
        <w:rPr>
          <w:i/>
          <w:iCs/>
        </w:rPr>
        <w:t>10</w:t>
      </w:r>
      <w:r>
        <w:t>(12), 907–913. Retrieved from www.jespublication.com</w:t>
      </w:r>
    </w:p>
    <w:p w14:paraId="37899C00" w14:textId="77777777" w:rsidR="004078D8" w:rsidRDefault="004078D8" w:rsidP="00706B17">
      <w:pPr>
        <w:pStyle w:val="NormalWeb"/>
        <w:ind w:left="480" w:hanging="480"/>
        <w:jc w:val="both"/>
      </w:pPr>
      <w:r>
        <w:t xml:space="preserve">Kousalya, P. R., Mohan, T., &amp; Revathi, D. (2013). Consumer Awareness in Online Shopping System. </w:t>
      </w:r>
      <w:r>
        <w:rPr>
          <w:i/>
          <w:iCs/>
        </w:rPr>
        <w:t>Indian Journal of Applied Research</w:t>
      </w:r>
      <w:r>
        <w:t xml:space="preserve">, </w:t>
      </w:r>
      <w:r>
        <w:rPr>
          <w:i/>
          <w:iCs/>
        </w:rPr>
        <w:t>3</w:t>
      </w:r>
      <w:r>
        <w:t>(11), 281–283.</w:t>
      </w:r>
    </w:p>
    <w:p w14:paraId="35327462" w14:textId="77777777" w:rsidR="004078D8" w:rsidRDefault="004078D8" w:rsidP="00706B17">
      <w:pPr>
        <w:pStyle w:val="NormalWeb"/>
        <w:ind w:left="480" w:hanging="480"/>
        <w:jc w:val="both"/>
      </w:pPr>
      <w:r>
        <w:lastRenderedPageBreak/>
        <w:t xml:space="preserve">Kumar, K., &amp; Kumar Sharma, S. (2023). </w:t>
      </w:r>
      <w:r>
        <w:rPr>
          <w:i/>
          <w:iCs/>
        </w:rPr>
        <w:t xml:space="preserve">A Study on E-commerce-Consumer Buying </w:t>
      </w:r>
      <w:proofErr w:type="spellStart"/>
      <w:r>
        <w:rPr>
          <w:i/>
          <w:iCs/>
        </w:rPr>
        <w:t>Behaviour</w:t>
      </w:r>
      <w:proofErr w:type="spellEnd"/>
      <w:r>
        <w:t xml:space="preserve">. </w:t>
      </w:r>
      <w:r>
        <w:rPr>
          <w:i/>
          <w:iCs/>
        </w:rPr>
        <w:t>International Journal of Research Publication and Reviews Journal homepage: www.ijrpr.com</w:t>
      </w:r>
      <w:r>
        <w:t xml:space="preserve"> (Vol. 4). Retrieved from www.ijrpr.com</w:t>
      </w:r>
    </w:p>
    <w:p w14:paraId="6BA798E8" w14:textId="77777777" w:rsidR="004078D8" w:rsidRDefault="004078D8" w:rsidP="004078D8">
      <w:pPr>
        <w:pStyle w:val="NormalWeb"/>
        <w:ind w:left="480" w:hanging="480"/>
        <w:jc w:val="both"/>
      </w:pPr>
      <w:r>
        <w:t xml:space="preserve">Maharana, A. K., &amp; Pal, S. (2023). Application of Bibliometric Analysis in the Study of Climate Change and Sustainable Development Practices. </w:t>
      </w:r>
      <w:r>
        <w:rPr>
          <w:i/>
          <w:iCs/>
        </w:rPr>
        <w:t>International Journal of Environment and Climate Change</w:t>
      </w:r>
      <w:r>
        <w:t xml:space="preserve">, </w:t>
      </w:r>
      <w:r>
        <w:rPr>
          <w:i/>
          <w:iCs/>
        </w:rPr>
        <w:t>13</w:t>
      </w:r>
      <w:r>
        <w:t xml:space="preserve">(6), 361–368. </w:t>
      </w:r>
      <w:hyperlink r:id="rId13" w:history="1">
        <w:r w:rsidRPr="006130B5">
          <w:rPr>
            <w:rStyle w:val="Hyperlink"/>
          </w:rPr>
          <w:t>https://doi.org/10.9734/ijecc/2023/v13i61835</w:t>
        </w:r>
      </w:hyperlink>
      <w:r>
        <w:t xml:space="preserve"> </w:t>
      </w:r>
    </w:p>
    <w:p w14:paraId="53C4648A" w14:textId="6823C0FB" w:rsidR="00B02B4B" w:rsidRDefault="00B02B4B" w:rsidP="00B02B4B">
      <w:pPr>
        <w:pStyle w:val="NormalWeb"/>
        <w:ind w:left="480" w:hanging="480"/>
        <w:jc w:val="both"/>
      </w:pPr>
      <w:r>
        <w:t xml:space="preserve">Maharana, A. K., &amp; Panda, P. (2023). Exploring the Landscape of Corporate Tax Reforms: A Comprehensive Bibliometric Analysis. </w:t>
      </w:r>
      <w:r>
        <w:rPr>
          <w:i/>
          <w:iCs/>
        </w:rPr>
        <w:t>VISION: Journal of Indian Taxation</w:t>
      </w:r>
      <w:r>
        <w:t xml:space="preserve">, </w:t>
      </w:r>
      <w:r>
        <w:rPr>
          <w:i/>
          <w:iCs/>
        </w:rPr>
        <w:t>10</w:t>
      </w:r>
      <w:r>
        <w:t>(2), 71–86. https://doi.org/10.17492/jpi.vision.v10i2.1022305</w:t>
      </w:r>
    </w:p>
    <w:p w14:paraId="17A1FD29" w14:textId="77777777" w:rsidR="004078D8" w:rsidRDefault="004078D8" w:rsidP="004078D8">
      <w:pPr>
        <w:pStyle w:val="NormalWeb"/>
        <w:ind w:left="480" w:hanging="480"/>
        <w:jc w:val="both"/>
      </w:pPr>
      <w:r>
        <w:t xml:space="preserve">Maharana, K. C., &amp; Acharya, S. C. (2023). Customers’ Attitude Towards Online Shopping of Sambalpuri Handloom: </w:t>
      </w:r>
      <w:proofErr w:type="gramStart"/>
      <w:r>
        <w:t>a</w:t>
      </w:r>
      <w:proofErr w:type="gramEnd"/>
      <w:r>
        <w:t xml:space="preserve"> Study on Sambalpur District. </w:t>
      </w:r>
      <w:r>
        <w:rPr>
          <w:i/>
          <w:iCs/>
        </w:rPr>
        <w:t>International Research Journal of Modernization in Engineering Technology and Science</w:t>
      </w:r>
      <w:r>
        <w:t xml:space="preserve">, </w:t>
      </w:r>
      <w:r>
        <w:rPr>
          <w:i/>
          <w:iCs/>
        </w:rPr>
        <w:t>05</w:t>
      </w:r>
      <w:r>
        <w:t xml:space="preserve">(01), 822–828. </w:t>
      </w:r>
      <w:hyperlink r:id="rId14" w:history="1">
        <w:r w:rsidRPr="006130B5">
          <w:rPr>
            <w:rStyle w:val="Hyperlink"/>
          </w:rPr>
          <w:t>https://doi.org/10.56726/irjmets33001</w:t>
        </w:r>
      </w:hyperlink>
      <w:r>
        <w:t xml:space="preserve"> </w:t>
      </w:r>
    </w:p>
    <w:p w14:paraId="3C79D18E" w14:textId="77777777" w:rsidR="004078D8" w:rsidRDefault="004078D8" w:rsidP="004078D8">
      <w:pPr>
        <w:pStyle w:val="NormalWeb"/>
        <w:ind w:left="480" w:hanging="480"/>
        <w:jc w:val="both"/>
      </w:pPr>
      <w:r>
        <w:t xml:space="preserve">Naik, B., Meher, S., &amp; Sethy, B. (2023). An empirical study of consumer buying </w:t>
      </w:r>
      <w:proofErr w:type="spellStart"/>
      <w:r>
        <w:t>behaviour</w:t>
      </w:r>
      <w:proofErr w:type="spellEnd"/>
      <w:r>
        <w:t xml:space="preserve"> towards eco-friendly FMCG products in Western Odisha. </w:t>
      </w:r>
      <w:r>
        <w:rPr>
          <w:i/>
          <w:iCs/>
        </w:rPr>
        <w:t>International Journal of Research in Management</w:t>
      </w:r>
      <w:r>
        <w:t xml:space="preserve">, </w:t>
      </w:r>
      <w:r>
        <w:rPr>
          <w:i/>
          <w:iCs/>
        </w:rPr>
        <w:t>5</w:t>
      </w:r>
      <w:r>
        <w:t xml:space="preserve">(2), 216–220. </w:t>
      </w:r>
      <w:hyperlink r:id="rId15" w:history="1">
        <w:r w:rsidRPr="006130B5">
          <w:rPr>
            <w:rStyle w:val="Hyperlink"/>
          </w:rPr>
          <w:t>https://doi.org/10.33545/26648792.2023.v5.i2c.111</w:t>
        </w:r>
      </w:hyperlink>
      <w:r>
        <w:t xml:space="preserve"> </w:t>
      </w:r>
    </w:p>
    <w:p w14:paraId="28690F40" w14:textId="77777777" w:rsidR="004078D8" w:rsidRDefault="004078D8" w:rsidP="00706B17">
      <w:pPr>
        <w:pStyle w:val="NormalWeb"/>
        <w:ind w:left="480" w:hanging="480"/>
        <w:jc w:val="both"/>
      </w:pPr>
      <w:r>
        <w:t xml:space="preserve">Parimala, S., &amp; Ramachandran, M. (2022). A study on E-consumer awareness towards E-commerce Consumer Protection Act, 2019. In </w:t>
      </w:r>
      <w:r>
        <w:rPr>
          <w:i/>
          <w:iCs/>
        </w:rPr>
        <w:t>AIP Conference Proceedings</w:t>
      </w:r>
      <w:r>
        <w:t xml:space="preserve"> (Vol. 2393). American Institute of Physics Inc. https://doi.org/10.1063/5.0074805</w:t>
      </w:r>
    </w:p>
    <w:p w14:paraId="617ADBD8" w14:textId="77777777" w:rsidR="004078D8" w:rsidRDefault="004078D8" w:rsidP="00706B17">
      <w:pPr>
        <w:pStyle w:val="NormalWeb"/>
        <w:ind w:left="480" w:hanging="480"/>
        <w:jc w:val="both"/>
      </w:pPr>
      <w:r>
        <w:t xml:space="preserve">Ravindra Borkar, -Dr, &amp; Pethe, A. (2022). A Study </w:t>
      </w:r>
      <w:proofErr w:type="gramStart"/>
      <w:r>
        <w:t>On</w:t>
      </w:r>
      <w:proofErr w:type="gramEnd"/>
      <w:r>
        <w:t xml:space="preserve"> Customers’ Awareness Towards Online Shopping. </w:t>
      </w:r>
      <w:proofErr w:type="spellStart"/>
      <w:r>
        <w:rPr>
          <w:i/>
          <w:iCs/>
        </w:rPr>
        <w:t>Dogo</w:t>
      </w:r>
      <w:proofErr w:type="spellEnd"/>
      <w:r>
        <w:rPr>
          <w:i/>
          <w:iCs/>
        </w:rPr>
        <w:t xml:space="preserve"> </w:t>
      </w:r>
      <w:proofErr w:type="spellStart"/>
      <w:r>
        <w:rPr>
          <w:i/>
          <w:iCs/>
        </w:rPr>
        <w:t>Rangsang</w:t>
      </w:r>
      <w:proofErr w:type="spellEnd"/>
      <w:r>
        <w:rPr>
          <w:i/>
          <w:iCs/>
        </w:rPr>
        <w:t xml:space="preserve"> Research Journal</w:t>
      </w:r>
      <w:r>
        <w:t xml:space="preserve">, </w:t>
      </w:r>
      <w:r>
        <w:rPr>
          <w:i/>
          <w:iCs/>
        </w:rPr>
        <w:t>9</w:t>
      </w:r>
      <w:r>
        <w:t>(1), 313–320.</w:t>
      </w:r>
    </w:p>
    <w:p w14:paraId="4150E641" w14:textId="77777777" w:rsidR="004078D8" w:rsidRDefault="004078D8" w:rsidP="00706B17">
      <w:pPr>
        <w:pStyle w:val="NormalWeb"/>
        <w:ind w:left="480" w:hanging="480"/>
        <w:jc w:val="both"/>
      </w:pPr>
      <w:r>
        <w:t xml:space="preserve">Saikrishnan, S. (2023). Consumer Perception </w:t>
      </w:r>
      <w:proofErr w:type="gramStart"/>
      <w:r>
        <w:t>And</w:t>
      </w:r>
      <w:proofErr w:type="gramEnd"/>
      <w:r>
        <w:t xml:space="preserve"> Awareness On E-Commerce. </w:t>
      </w:r>
      <w:r>
        <w:rPr>
          <w:i/>
          <w:iCs/>
        </w:rPr>
        <w:t>International Journal of Scientific Development and Research</w:t>
      </w:r>
      <w:r>
        <w:t xml:space="preserve">, </w:t>
      </w:r>
      <w:r>
        <w:rPr>
          <w:i/>
          <w:iCs/>
        </w:rPr>
        <w:t>8</w:t>
      </w:r>
      <w:r>
        <w:t>(5), 1867–1869. Retrieved from https://www.researchgate.net/publication/373366720</w:t>
      </w:r>
    </w:p>
    <w:p w14:paraId="579E1DF5" w14:textId="77777777" w:rsidR="004078D8" w:rsidRDefault="004078D8" w:rsidP="00706B17">
      <w:pPr>
        <w:pStyle w:val="NormalWeb"/>
        <w:ind w:left="480" w:hanging="480"/>
        <w:jc w:val="both"/>
      </w:pPr>
      <w:proofErr w:type="spellStart"/>
      <w:r>
        <w:t>Shimil</w:t>
      </w:r>
      <w:proofErr w:type="spellEnd"/>
      <w:r>
        <w:t xml:space="preserve">, M. (2020). Article ID: IJM_11_11_406 Special Reference to Malappuram District, In Kerala. </w:t>
      </w:r>
      <w:r>
        <w:rPr>
          <w:i/>
          <w:iCs/>
        </w:rPr>
        <w:t>International Journal of Management (IJM)</w:t>
      </w:r>
      <w:r>
        <w:t xml:space="preserve">, </w:t>
      </w:r>
      <w:r>
        <w:rPr>
          <w:i/>
          <w:iCs/>
        </w:rPr>
        <w:t>11</w:t>
      </w:r>
      <w:r>
        <w:t>(11), 4060–4069. https://doi.org/10.17605/OSF.IO/K26JF</w:t>
      </w:r>
    </w:p>
    <w:p w14:paraId="67F031BE" w14:textId="77777777" w:rsidR="004078D8" w:rsidRDefault="004078D8" w:rsidP="00706B17">
      <w:pPr>
        <w:pStyle w:val="NormalWeb"/>
        <w:ind w:left="480" w:hanging="480"/>
        <w:jc w:val="both"/>
      </w:pPr>
      <w:r>
        <w:t xml:space="preserve">Yaseen, H., </w:t>
      </w:r>
      <w:proofErr w:type="spellStart"/>
      <w:r>
        <w:t>Alhosban</w:t>
      </w:r>
      <w:proofErr w:type="spellEnd"/>
      <w:r>
        <w:t xml:space="preserve">, A., &amp; Dingley, K. (2017). “Making Sense of E-Commerce Customers Awareness in a Developing Country Context: A Framework for Evaluation” Making Sense of E-Commerce Customers Awareness in a Developing Country Context: A Framework for Evaluation. </w:t>
      </w:r>
      <w:r>
        <w:rPr>
          <w:i/>
          <w:iCs/>
        </w:rPr>
        <w:t>The Electronic Journal Information Systems Evaluation</w:t>
      </w:r>
      <w:r>
        <w:t xml:space="preserve">, </w:t>
      </w:r>
      <w:r>
        <w:rPr>
          <w:i/>
          <w:iCs/>
        </w:rPr>
        <w:t>20</w:t>
      </w:r>
      <w:r>
        <w:t>.</w:t>
      </w:r>
    </w:p>
    <w:p w14:paraId="038DD1BF" w14:textId="77777777" w:rsidR="008D52FB" w:rsidRPr="0060258C" w:rsidRDefault="008D52FB" w:rsidP="005F4B07">
      <w:pPr>
        <w:spacing w:line="360" w:lineRule="auto"/>
        <w:jc w:val="both"/>
        <w:rPr>
          <w:rFonts w:ascii="Times New Roman" w:hAnsi="Times New Roman"/>
          <w:sz w:val="24"/>
          <w:szCs w:val="24"/>
        </w:rPr>
      </w:pPr>
    </w:p>
    <w:sectPr w:rsidR="008D52FB" w:rsidRPr="0060258C" w:rsidSect="00C3743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A151D" w14:textId="77777777" w:rsidR="00C37434" w:rsidRDefault="00C37434" w:rsidP="003441C4">
      <w:pPr>
        <w:spacing w:after="0" w:line="240" w:lineRule="auto"/>
      </w:pPr>
      <w:r>
        <w:separator/>
      </w:r>
    </w:p>
  </w:endnote>
  <w:endnote w:type="continuationSeparator" w:id="0">
    <w:p w14:paraId="099F616E" w14:textId="77777777" w:rsidR="00C37434" w:rsidRDefault="00C37434" w:rsidP="00344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B0690" w14:textId="77777777" w:rsidR="00C37434" w:rsidRDefault="00C37434" w:rsidP="003441C4">
      <w:pPr>
        <w:spacing w:after="0" w:line="240" w:lineRule="auto"/>
      </w:pPr>
      <w:r>
        <w:separator/>
      </w:r>
    </w:p>
  </w:footnote>
  <w:footnote w:type="continuationSeparator" w:id="0">
    <w:p w14:paraId="65BCF141" w14:textId="77777777" w:rsidR="00C37434" w:rsidRDefault="00C37434" w:rsidP="003441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05"/>
    <w:rsid w:val="00084F0F"/>
    <w:rsid w:val="00092DAE"/>
    <w:rsid w:val="000943E2"/>
    <w:rsid w:val="00096B15"/>
    <w:rsid w:val="000A383B"/>
    <w:rsid w:val="000A5EA7"/>
    <w:rsid w:val="000B1C7C"/>
    <w:rsid w:val="000E2AF6"/>
    <w:rsid w:val="00122E76"/>
    <w:rsid w:val="00160E37"/>
    <w:rsid w:val="001A02AF"/>
    <w:rsid w:val="001B5F33"/>
    <w:rsid w:val="001D1B05"/>
    <w:rsid w:val="001D72D9"/>
    <w:rsid w:val="001E21C7"/>
    <w:rsid w:val="001E4332"/>
    <w:rsid w:val="001F34E4"/>
    <w:rsid w:val="00203F37"/>
    <w:rsid w:val="002916B9"/>
    <w:rsid w:val="002A564C"/>
    <w:rsid w:val="002F0943"/>
    <w:rsid w:val="0030314E"/>
    <w:rsid w:val="003441C4"/>
    <w:rsid w:val="0035303C"/>
    <w:rsid w:val="00364ECC"/>
    <w:rsid w:val="003914F4"/>
    <w:rsid w:val="003C4E6B"/>
    <w:rsid w:val="003D51CC"/>
    <w:rsid w:val="004078D8"/>
    <w:rsid w:val="00416FE0"/>
    <w:rsid w:val="00471DB6"/>
    <w:rsid w:val="0048458B"/>
    <w:rsid w:val="005043A5"/>
    <w:rsid w:val="00535C63"/>
    <w:rsid w:val="00560F54"/>
    <w:rsid w:val="00574C06"/>
    <w:rsid w:val="00576416"/>
    <w:rsid w:val="0058157D"/>
    <w:rsid w:val="005C1F1D"/>
    <w:rsid w:val="005F4B07"/>
    <w:rsid w:val="0060258C"/>
    <w:rsid w:val="00605532"/>
    <w:rsid w:val="0066064C"/>
    <w:rsid w:val="00664D0C"/>
    <w:rsid w:val="00665EF0"/>
    <w:rsid w:val="00673A25"/>
    <w:rsid w:val="00695BD7"/>
    <w:rsid w:val="006E3E68"/>
    <w:rsid w:val="006E685B"/>
    <w:rsid w:val="00706B17"/>
    <w:rsid w:val="007545AC"/>
    <w:rsid w:val="007602E5"/>
    <w:rsid w:val="007E43C3"/>
    <w:rsid w:val="007E5AFE"/>
    <w:rsid w:val="00802585"/>
    <w:rsid w:val="00807B7D"/>
    <w:rsid w:val="008D379C"/>
    <w:rsid w:val="008D52FB"/>
    <w:rsid w:val="008F2F45"/>
    <w:rsid w:val="008F4AC5"/>
    <w:rsid w:val="00931EDF"/>
    <w:rsid w:val="009754EE"/>
    <w:rsid w:val="00976AF6"/>
    <w:rsid w:val="0099454B"/>
    <w:rsid w:val="00997371"/>
    <w:rsid w:val="009B6FA3"/>
    <w:rsid w:val="009D37B7"/>
    <w:rsid w:val="009D6B30"/>
    <w:rsid w:val="00A21218"/>
    <w:rsid w:val="00A33E12"/>
    <w:rsid w:val="00A722D9"/>
    <w:rsid w:val="00B02B4B"/>
    <w:rsid w:val="00B11193"/>
    <w:rsid w:val="00B1480E"/>
    <w:rsid w:val="00B178BB"/>
    <w:rsid w:val="00BA1952"/>
    <w:rsid w:val="00BC7FE1"/>
    <w:rsid w:val="00BD2A7D"/>
    <w:rsid w:val="00C3647F"/>
    <w:rsid w:val="00C37434"/>
    <w:rsid w:val="00C6037A"/>
    <w:rsid w:val="00CD0B01"/>
    <w:rsid w:val="00D323D8"/>
    <w:rsid w:val="00D5048C"/>
    <w:rsid w:val="00D6261C"/>
    <w:rsid w:val="00DA3EF1"/>
    <w:rsid w:val="00E30DEE"/>
    <w:rsid w:val="00E37704"/>
    <w:rsid w:val="00E76D56"/>
    <w:rsid w:val="00E925D5"/>
    <w:rsid w:val="00F0529B"/>
    <w:rsid w:val="00F72FED"/>
    <w:rsid w:val="00F901A9"/>
    <w:rsid w:val="00FB5046"/>
    <w:rsid w:val="00FD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C3BB6"/>
  <w15:docId w15:val="{E23824FF-2560-4A1F-89FB-DCE1CE6E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BD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D0C"/>
    <w:rPr>
      <w:rFonts w:ascii="Tahoma" w:hAnsi="Tahoma" w:cs="Tahoma"/>
      <w:sz w:val="16"/>
      <w:szCs w:val="16"/>
    </w:rPr>
  </w:style>
  <w:style w:type="paragraph" w:styleId="Header">
    <w:name w:val="header"/>
    <w:basedOn w:val="Normal"/>
    <w:link w:val="HeaderChar"/>
    <w:uiPriority w:val="99"/>
    <w:unhideWhenUsed/>
    <w:rsid w:val="00344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1C4"/>
  </w:style>
  <w:style w:type="paragraph" w:styleId="Footer">
    <w:name w:val="footer"/>
    <w:basedOn w:val="Normal"/>
    <w:link w:val="FooterChar"/>
    <w:uiPriority w:val="99"/>
    <w:unhideWhenUsed/>
    <w:rsid w:val="003441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1C4"/>
  </w:style>
  <w:style w:type="paragraph" w:styleId="NoSpacing">
    <w:name w:val="No Spacing"/>
    <w:uiPriority w:val="1"/>
    <w:qFormat/>
    <w:rsid w:val="00C6037A"/>
    <w:rPr>
      <w:sz w:val="22"/>
      <w:szCs w:val="22"/>
    </w:rPr>
  </w:style>
  <w:style w:type="table" w:styleId="TableGrid">
    <w:name w:val="Table Grid"/>
    <w:basedOn w:val="TableNormal"/>
    <w:uiPriority w:val="59"/>
    <w:rsid w:val="003C4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B5F33"/>
    <w:pPr>
      <w:spacing w:before="100" w:beforeAutospacing="1" w:after="100" w:afterAutospacing="1" w:line="240" w:lineRule="auto"/>
    </w:pPr>
    <w:rPr>
      <w:rFonts w:ascii="Times New Roman" w:eastAsia="Times New Roman" w:hAnsi="Times New Roman"/>
      <w:sz w:val="24"/>
      <w:szCs w:val="24"/>
    </w:rPr>
  </w:style>
  <w:style w:type="paragraph" w:styleId="z-TopofForm">
    <w:name w:val="HTML Top of Form"/>
    <w:basedOn w:val="Normal"/>
    <w:next w:val="Normal"/>
    <w:link w:val="z-TopofFormChar"/>
    <w:hidden/>
    <w:uiPriority w:val="99"/>
    <w:semiHidden/>
    <w:unhideWhenUsed/>
    <w:rsid w:val="001B5F3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B5F33"/>
    <w:rPr>
      <w:rFonts w:ascii="Arial" w:eastAsia="Times New Roman" w:hAnsi="Arial" w:cs="Arial"/>
      <w:vanish/>
      <w:sz w:val="16"/>
      <w:szCs w:val="16"/>
    </w:rPr>
  </w:style>
  <w:style w:type="character" w:styleId="Hyperlink">
    <w:name w:val="Hyperlink"/>
    <w:basedOn w:val="DefaultParagraphFont"/>
    <w:uiPriority w:val="99"/>
    <w:unhideWhenUsed/>
    <w:rsid w:val="001D72D9"/>
    <w:rPr>
      <w:color w:val="0000FF" w:themeColor="hyperlink"/>
      <w:u w:val="single"/>
    </w:rPr>
  </w:style>
  <w:style w:type="character" w:styleId="UnresolvedMention">
    <w:name w:val="Unresolved Mention"/>
    <w:basedOn w:val="DefaultParagraphFont"/>
    <w:uiPriority w:val="99"/>
    <w:semiHidden/>
    <w:unhideWhenUsed/>
    <w:rsid w:val="001D7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68211">
      <w:bodyDiv w:val="1"/>
      <w:marLeft w:val="0"/>
      <w:marRight w:val="0"/>
      <w:marTop w:val="0"/>
      <w:marBottom w:val="0"/>
      <w:divBdr>
        <w:top w:val="none" w:sz="0" w:space="0" w:color="auto"/>
        <w:left w:val="none" w:sz="0" w:space="0" w:color="auto"/>
        <w:bottom w:val="none" w:sz="0" w:space="0" w:color="auto"/>
        <w:right w:val="none" w:sz="0" w:space="0" w:color="auto"/>
      </w:divBdr>
    </w:div>
    <w:div w:id="259028721">
      <w:bodyDiv w:val="1"/>
      <w:marLeft w:val="0"/>
      <w:marRight w:val="0"/>
      <w:marTop w:val="0"/>
      <w:marBottom w:val="0"/>
      <w:divBdr>
        <w:top w:val="none" w:sz="0" w:space="0" w:color="auto"/>
        <w:left w:val="none" w:sz="0" w:space="0" w:color="auto"/>
        <w:bottom w:val="none" w:sz="0" w:space="0" w:color="auto"/>
        <w:right w:val="none" w:sz="0" w:space="0" w:color="auto"/>
      </w:divBdr>
    </w:div>
    <w:div w:id="414985369">
      <w:bodyDiv w:val="1"/>
      <w:marLeft w:val="0"/>
      <w:marRight w:val="0"/>
      <w:marTop w:val="0"/>
      <w:marBottom w:val="0"/>
      <w:divBdr>
        <w:top w:val="none" w:sz="0" w:space="0" w:color="auto"/>
        <w:left w:val="none" w:sz="0" w:space="0" w:color="auto"/>
        <w:bottom w:val="none" w:sz="0" w:space="0" w:color="auto"/>
        <w:right w:val="none" w:sz="0" w:space="0" w:color="auto"/>
      </w:divBdr>
    </w:div>
    <w:div w:id="474641277">
      <w:bodyDiv w:val="1"/>
      <w:marLeft w:val="0"/>
      <w:marRight w:val="0"/>
      <w:marTop w:val="0"/>
      <w:marBottom w:val="0"/>
      <w:divBdr>
        <w:top w:val="none" w:sz="0" w:space="0" w:color="auto"/>
        <w:left w:val="none" w:sz="0" w:space="0" w:color="auto"/>
        <w:bottom w:val="none" w:sz="0" w:space="0" w:color="auto"/>
        <w:right w:val="none" w:sz="0" w:space="0" w:color="auto"/>
      </w:divBdr>
    </w:div>
    <w:div w:id="632293769">
      <w:bodyDiv w:val="1"/>
      <w:marLeft w:val="0"/>
      <w:marRight w:val="0"/>
      <w:marTop w:val="0"/>
      <w:marBottom w:val="0"/>
      <w:divBdr>
        <w:top w:val="none" w:sz="0" w:space="0" w:color="auto"/>
        <w:left w:val="none" w:sz="0" w:space="0" w:color="auto"/>
        <w:bottom w:val="none" w:sz="0" w:space="0" w:color="auto"/>
        <w:right w:val="none" w:sz="0" w:space="0" w:color="auto"/>
      </w:divBdr>
    </w:div>
    <w:div w:id="712466349">
      <w:bodyDiv w:val="1"/>
      <w:marLeft w:val="0"/>
      <w:marRight w:val="0"/>
      <w:marTop w:val="0"/>
      <w:marBottom w:val="0"/>
      <w:divBdr>
        <w:top w:val="none" w:sz="0" w:space="0" w:color="auto"/>
        <w:left w:val="none" w:sz="0" w:space="0" w:color="auto"/>
        <w:bottom w:val="none" w:sz="0" w:space="0" w:color="auto"/>
        <w:right w:val="none" w:sz="0" w:space="0" w:color="auto"/>
      </w:divBdr>
    </w:div>
    <w:div w:id="744381936">
      <w:bodyDiv w:val="1"/>
      <w:marLeft w:val="0"/>
      <w:marRight w:val="0"/>
      <w:marTop w:val="0"/>
      <w:marBottom w:val="0"/>
      <w:divBdr>
        <w:top w:val="none" w:sz="0" w:space="0" w:color="auto"/>
        <w:left w:val="none" w:sz="0" w:space="0" w:color="auto"/>
        <w:bottom w:val="none" w:sz="0" w:space="0" w:color="auto"/>
        <w:right w:val="none" w:sz="0" w:space="0" w:color="auto"/>
      </w:divBdr>
    </w:div>
    <w:div w:id="780029978">
      <w:bodyDiv w:val="1"/>
      <w:marLeft w:val="0"/>
      <w:marRight w:val="0"/>
      <w:marTop w:val="0"/>
      <w:marBottom w:val="0"/>
      <w:divBdr>
        <w:top w:val="none" w:sz="0" w:space="0" w:color="auto"/>
        <w:left w:val="none" w:sz="0" w:space="0" w:color="auto"/>
        <w:bottom w:val="none" w:sz="0" w:space="0" w:color="auto"/>
        <w:right w:val="none" w:sz="0" w:space="0" w:color="auto"/>
      </w:divBdr>
    </w:div>
    <w:div w:id="1009679542">
      <w:bodyDiv w:val="1"/>
      <w:marLeft w:val="0"/>
      <w:marRight w:val="0"/>
      <w:marTop w:val="0"/>
      <w:marBottom w:val="0"/>
      <w:divBdr>
        <w:top w:val="none" w:sz="0" w:space="0" w:color="auto"/>
        <w:left w:val="none" w:sz="0" w:space="0" w:color="auto"/>
        <w:bottom w:val="none" w:sz="0" w:space="0" w:color="auto"/>
        <w:right w:val="none" w:sz="0" w:space="0" w:color="auto"/>
      </w:divBdr>
    </w:div>
    <w:div w:id="1079325939">
      <w:bodyDiv w:val="1"/>
      <w:marLeft w:val="0"/>
      <w:marRight w:val="0"/>
      <w:marTop w:val="0"/>
      <w:marBottom w:val="0"/>
      <w:divBdr>
        <w:top w:val="none" w:sz="0" w:space="0" w:color="auto"/>
        <w:left w:val="none" w:sz="0" w:space="0" w:color="auto"/>
        <w:bottom w:val="none" w:sz="0" w:space="0" w:color="auto"/>
        <w:right w:val="none" w:sz="0" w:space="0" w:color="auto"/>
      </w:divBdr>
      <w:divsChild>
        <w:div w:id="1443527555">
          <w:marLeft w:val="0"/>
          <w:marRight w:val="0"/>
          <w:marTop w:val="0"/>
          <w:marBottom w:val="0"/>
          <w:divBdr>
            <w:top w:val="single" w:sz="2" w:space="0" w:color="E3E3E3"/>
            <w:left w:val="single" w:sz="2" w:space="0" w:color="E3E3E3"/>
            <w:bottom w:val="single" w:sz="2" w:space="0" w:color="E3E3E3"/>
            <w:right w:val="single" w:sz="2" w:space="0" w:color="E3E3E3"/>
          </w:divBdr>
          <w:divsChild>
            <w:div w:id="1345061003">
              <w:marLeft w:val="0"/>
              <w:marRight w:val="0"/>
              <w:marTop w:val="0"/>
              <w:marBottom w:val="0"/>
              <w:divBdr>
                <w:top w:val="single" w:sz="2" w:space="0" w:color="E3E3E3"/>
                <w:left w:val="single" w:sz="2" w:space="0" w:color="E3E3E3"/>
                <w:bottom w:val="single" w:sz="2" w:space="0" w:color="E3E3E3"/>
                <w:right w:val="single" w:sz="2" w:space="0" w:color="E3E3E3"/>
              </w:divBdr>
              <w:divsChild>
                <w:div w:id="1140850897">
                  <w:marLeft w:val="0"/>
                  <w:marRight w:val="0"/>
                  <w:marTop w:val="0"/>
                  <w:marBottom w:val="0"/>
                  <w:divBdr>
                    <w:top w:val="single" w:sz="2" w:space="0" w:color="E3E3E3"/>
                    <w:left w:val="single" w:sz="2" w:space="0" w:color="E3E3E3"/>
                    <w:bottom w:val="single" w:sz="2" w:space="0" w:color="E3E3E3"/>
                    <w:right w:val="single" w:sz="2" w:space="0" w:color="E3E3E3"/>
                  </w:divBdr>
                  <w:divsChild>
                    <w:div w:id="846870156">
                      <w:marLeft w:val="0"/>
                      <w:marRight w:val="0"/>
                      <w:marTop w:val="0"/>
                      <w:marBottom w:val="0"/>
                      <w:divBdr>
                        <w:top w:val="single" w:sz="2" w:space="0" w:color="E3E3E3"/>
                        <w:left w:val="single" w:sz="2" w:space="0" w:color="E3E3E3"/>
                        <w:bottom w:val="single" w:sz="2" w:space="0" w:color="E3E3E3"/>
                        <w:right w:val="single" w:sz="2" w:space="0" w:color="E3E3E3"/>
                      </w:divBdr>
                      <w:divsChild>
                        <w:div w:id="2036273388">
                          <w:marLeft w:val="0"/>
                          <w:marRight w:val="0"/>
                          <w:marTop w:val="0"/>
                          <w:marBottom w:val="0"/>
                          <w:divBdr>
                            <w:top w:val="single" w:sz="2" w:space="0" w:color="E3E3E3"/>
                            <w:left w:val="single" w:sz="2" w:space="0" w:color="E3E3E3"/>
                            <w:bottom w:val="single" w:sz="2" w:space="0" w:color="E3E3E3"/>
                            <w:right w:val="single" w:sz="2" w:space="0" w:color="E3E3E3"/>
                          </w:divBdr>
                          <w:divsChild>
                            <w:div w:id="1601572031">
                              <w:marLeft w:val="0"/>
                              <w:marRight w:val="0"/>
                              <w:marTop w:val="100"/>
                              <w:marBottom w:val="100"/>
                              <w:divBdr>
                                <w:top w:val="single" w:sz="2" w:space="0" w:color="E3E3E3"/>
                                <w:left w:val="single" w:sz="2" w:space="0" w:color="E3E3E3"/>
                                <w:bottom w:val="single" w:sz="2" w:space="0" w:color="E3E3E3"/>
                                <w:right w:val="single" w:sz="2" w:space="0" w:color="E3E3E3"/>
                              </w:divBdr>
                              <w:divsChild>
                                <w:div w:id="1374430356">
                                  <w:marLeft w:val="0"/>
                                  <w:marRight w:val="0"/>
                                  <w:marTop w:val="0"/>
                                  <w:marBottom w:val="0"/>
                                  <w:divBdr>
                                    <w:top w:val="single" w:sz="2" w:space="0" w:color="E3E3E3"/>
                                    <w:left w:val="single" w:sz="2" w:space="0" w:color="E3E3E3"/>
                                    <w:bottom w:val="single" w:sz="2" w:space="0" w:color="E3E3E3"/>
                                    <w:right w:val="single" w:sz="2" w:space="0" w:color="E3E3E3"/>
                                  </w:divBdr>
                                  <w:divsChild>
                                    <w:div w:id="1019740492">
                                      <w:marLeft w:val="0"/>
                                      <w:marRight w:val="0"/>
                                      <w:marTop w:val="0"/>
                                      <w:marBottom w:val="0"/>
                                      <w:divBdr>
                                        <w:top w:val="single" w:sz="2" w:space="0" w:color="E3E3E3"/>
                                        <w:left w:val="single" w:sz="2" w:space="0" w:color="E3E3E3"/>
                                        <w:bottom w:val="single" w:sz="2" w:space="0" w:color="E3E3E3"/>
                                        <w:right w:val="single" w:sz="2" w:space="0" w:color="E3E3E3"/>
                                      </w:divBdr>
                                      <w:divsChild>
                                        <w:div w:id="1514144052">
                                          <w:marLeft w:val="0"/>
                                          <w:marRight w:val="0"/>
                                          <w:marTop w:val="0"/>
                                          <w:marBottom w:val="0"/>
                                          <w:divBdr>
                                            <w:top w:val="single" w:sz="2" w:space="0" w:color="E3E3E3"/>
                                            <w:left w:val="single" w:sz="2" w:space="0" w:color="E3E3E3"/>
                                            <w:bottom w:val="single" w:sz="2" w:space="0" w:color="E3E3E3"/>
                                            <w:right w:val="single" w:sz="2" w:space="0" w:color="E3E3E3"/>
                                          </w:divBdr>
                                          <w:divsChild>
                                            <w:div w:id="1871263380">
                                              <w:marLeft w:val="0"/>
                                              <w:marRight w:val="0"/>
                                              <w:marTop w:val="0"/>
                                              <w:marBottom w:val="0"/>
                                              <w:divBdr>
                                                <w:top w:val="single" w:sz="2" w:space="0" w:color="E3E3E3"/>
                                                <w:left w:val="single" w:sz="2" w:space="0" w:color="E3E3E3"/>
                                                <w:bottom w:val="single" w:sz="2" w:space="0" w:color="E3E3E3"/>
                                                <w:right w:val="single" w:sz="2" w:space="0" w:color="E3E3E3"/>
                                              </w:divBdr>
                                              <w:divsChild>
                                                <w:div w:id="103814932">
                                                  <w:marLeft w:val="0"/>
                                                  <w:marRight w:val="0"/>
                                                  <w:marTop w:val="0"/>
                                                  <w:marBottom w:val="0"/>
                                                  <w:divBdr>
                                                    <w:top w:val="single" w:sz="2" w:space="0" w:color="E3E3E3"/>
                                                    <w:left w:val="single" w:sz="2" w:space="0" w:color="E3E3E3"/>
                                                    <w:bottom w:val="single" w:sz="2" w:space="0" w:color="E3E3E3"/>
                                                    <w:right w:val="single" w:sz="2" w:space="0" w:color="E3E3E3"/>
                                                  </w:divBdr>
                                                  <w:divsChild>
                                                    <w:div w:id="11487894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10858017">
          <w:marLeft w:val="0"/>
          <w:marRight w:val="0"/>
          <w:marTop w:val="0"/>
          <w:marBottom w:val="0"/>
          <w:divBdr>
            <w:top w:val="none" w:sz="0" w:space="0" w:color="auto"/>
            <w:left w:val="none" w:sz="0" w:space="0" w:color="auto"/>
            <w:bottom w:val="none" w:sz="0" w:space="0" w:color="auto"/>
            <w:right w:val="none" w:sz="0" w:space="0" w:color="auto"/>
          </w:divBdr>
        </w:div>
      </w:divsChild>
    </w:div>
    <w:div w:id="1117456477">
      <w:bodyDiv w:val="1"/>
      <w:marLeft w:val="0"/>
      <w:marRight w:val="0"/>
      <w:marTop w:val="0"/>
      <w:marBottom w:val="0"/>
      <w:divBdr>
        <w:top w:val="none" w:sz="0" w:space="0" w:color="auto"/>
        <w:left w:val="none" w:sz="0" w:space="0" w:color="auto"/>
        <w:bottom w:val="none" w:sz="0" w:space="0" w:color="auto"/>
        <w:right w:val="none" w:sz="0" w:space="0" w:color="auto"/>
      </w:divBdr>
    </w:div>
    <w:div w:id="1502085268">
      <w:bodyDiv w:val="1"/>
      <w:marLeft w:val="0"/>
      <w:marRight w:val="0"/>
      <w:marTop w:val="0"/>
      <w:marBottom w:val="0"/>
      <w:divBdr>
        <w:top w:val="none" w:sz="0" w:space="0" w:color="auto"/>
        <w:left w:val="none" w:sz="0" w:space="0" w:color="auto"/>
        <w:bottom w:val="none" w:sz="0" w:space="0" w:color="auto"/>
        <w:right w:val="none" w:sz="0" w:space="0" w:color="auto"/>
      </w:divBdr>
    </w:div>
    <w:div w:id="1577477353">
      <w:bodyDiv w:val="1"/>
      <w:marLeft w:val="0"/>
      <w:marRight w:val="0"/>
      <w:marTop w:val="0"/>
      <w:marBottom w:val="0"/>
      <w:divBdr>
        <w:top w:val="none" w:sz="0" w:space="0" w:color="auto"/>
        <w:left w:val="none" w:sz="0" w:space="0" w:color="auto"/>
        <w:bottom w:val="none" w:sz="0" w:space="0" w:color="auto"/>
        <w:right w:val="none" w:sz="0" w:space="0" w:color="auto"/>
      </w:divBdr>
    </w:div>
    <w:div w:id="1610088691">
      <w:bodyDiv w:val="1"/>
      <w:marLeft w:val="0"/>
      <w:marRight w:val="0"/>
      <w:marTop w:val="0"/>
      <w:marBottom w:val="0"/>
      <w:divBdr>
        <w:top w:val="none" w:sz="0" w:space="0" w:color="auto"/>
        <w:left w:val="none" w:sz="0" w:space="0" w:color="auto"/>
        <w:bottom w:val="none" w:sz="0" w:space="0" w:color="auto"/>
        <w:right w:val="none" w:sz="0" w:space="0" w:color="auto"/>
      </w:divBdr>
    </w:div>
    <w:div w:id="1610426639">
      <w:bodyDiv w:val="1"/>
      <w:marLeft w:val="0"/>
      <w:marRight w:val="0"/>
      <w:marTop w:val="0"/>
      <w:marBottom w:val="0"/>
      <w:divBdr>
        <w:top w:val="none" w:sz="0" w:space="0" w:color="auto"/>
        <w:left w:val="none" w:sz="0" w:space="0" w:color="auto"/>
        <w:bottom w:val="none" w:sz="0" w:space="0" w:color="auto"/>
        <w:right w:val="none" w:sz="0" w:space="0" w:color="auto"/>
      </w:divBdr>
    </w:div>
    <w:div w:id="1761872864">
      <w:bodyDiv w:val="1"/>
      <w:marLeft w:val="0"/>
      <w:marRight w:val="0"/>
      <w:marTop w:val="0"/>
      <w:marBottom w:val="0"/>
      <w:divBdr>
        <w:top w:val="none" w:sz="0" w:space="0" w:color="auto"/>
        <w:left w:val="none" w:sz="0" w:space="0" w:color="auto"/>
        <w:bottom w:val="none" w:sz="0" w:space="0" w:color="auto"/>
        <w:right w:val="none" w:sz="0" w:space="0" w:color="auto"/>
      </w:divBdr>
    </w:div>
    <w:div w:id="1938831463">
      <w:bodyDiv w:val="1"/>
      <w:marLeft w:val="0"/>
      <w:marRight w:val="0"/>
      <w:marTop w:val="0"/>
      <w:marBottom w:val="0"/>
      <w:divBdr>
        <w:top w:val="none" w:sz="0" w:space="0" w:color="auto"/>
        <w:left w:val="none" w:sz="0" w:space="0" w:color="auto"/>
        <w:bottom w:val="none" w:sz="0" w:space="0" w:color="auto"/>
        <w:right w:val="none" w:sz="0" w:space="0" w:color="auto"/>
      </w:divBdr>
      <w:divsChild>
        <w:div w:id="1608346063">
          <w:marLeft w:val="0"/>
          <w:marRight w:val="0"/>
          <w:marTop w:val="0"/>
          <w:marBottom w:val="0"/>
          <w:divBdr>
            <w:top w:val="single" w:sz="2" w:space="0" w:color="E3E3E3"/>
            <w:left w:val="single" w:sz="2" w:space="0" w:color="E3E3E3"/>
            <w:bottom w:val="single" w:sz="2" w:space="0" w:color="E3E3E3"/>
            <w:right w:val="single" w:sz="2" w:space="0" w:color="E3E3E3"/>
          </w:divBdr>
          <w:divsChild>
            <w:div w:id="1691027519">
              <w:marLeft w:val="0"/>
              <w:marRight w:val="0"/>
              <w:marTop w:val="0"/>
              <w:marBottom w:val="0"/>
              <w:divBdr>
                <w:top w:val="single" w:sz="2" w:space="0" w:color="E3E3E3"/>
                <w:left w:val="single" w:sz="2" w:space="0" w:color="E3E3E3"/>
                <w:bottom w:val="single" w:sz="2" w:space="0" w:color="E3E3E3"/>
                <w:right w:val="single" w:sz="2" w:space="0" w:color="E3E3E3"/>
              </w:divBdr>
              <w:divsChild>
                <w:div w:id="57821402">
                  <w:marLeft w:val="0"/>
                  <w:marRight w:val="0"/>
                  <w:marTop w:val="0"/>
                  <w:marBottom w:val="0"/>
                  <w:divBdr>
                    <w:top w:val="single" w:sz="2" w:space="0" w:color="E3E3E3"/>
                    <w:left w:val="single" w:sz="2" w:space="0" w:color="E3E3E3"/>
                    <w:bottom w:val="single" w:sz="2" w:space="0" w:color="E3E3E3"/>
                    <w:right w:val="single" w:sz="2" w:space="0" w:color="E3E3E3"/>
                  </w:divBdr>
                  <w:divsChild>
                    <w:div w:id="16930969">
                      <w:marLeft w:val="0"/>
                      <w:marRight w:val="0"/>
                      <w:marTop w:val="0"/>
                      <w:marBottom w:val="0"/>
                      <w:divBdr>
                        <w:top w:val="single" w:sz="2" w:space="0" w:color="E3E3E3"/>
                        <w:left w:val="single" w:sz="2" w:space="0" w:color="E3E3E3"/>
                        <w:bottom w:val="single" w:sz="2" w:space="0" w:color="E3E3E3"/>
                        <w:right w:val="single" w:sz="2" w:space="0" w:color="E3E3E3"/>
                      </w:divBdr>
                      <w:divsChild>
                        <w:div w:id="574052385">
                          <w:marLeft w:val="0"/>
                          <w:marRight w:val="0"/>
                          <w:marTop w:val="0"/>
                          <w:marBottom w:val="0"/>
                          <w:divBdr>
                            <w:top w:val="single" w:sz="2" w:space="0" w:color="E3E3E3"/>
                            <w:left w:val="single" w:sz="2" w:space="0" w:color="E3E3E3"/>
                            <w:bottom w:val="single" w:sz="2" w:space="0" w:color="E3E3E3"/>
                            <w:right w:val="single" w:sz="2" w:space="0" w:color="E3E3E3"/>
                          </w:divBdr>
                          <w:divsChild>
                            <w:div w:id="711225246">
                              <w:marLeft w:val="0"/>
                              <w:marRight w:val="0"/>
                              <w:marTop w:val="100"/>
                              <w:marBottom w:val="100"/>
                              <w:divBdr>
                                <w:top w:val="single" w:sz="2" w:space="0" w:color="E3E3E3"/>
                                <w:left w:val="single" w:sz="2" w:space="0" w:color="E3E3E3"/>
                                <w:bottom w:val="single" w:sz="2" w:space="0" w:color="E3E3E3"/>
                                <w:right w:val="single" w:sz="2" w:space="0" w:color="E3E3E3"/>
                              </w:divBdr>
                              <w:divsChild>
                                <w:div w:id="1302925371">
                                  <w:marLeft w:val="0"/>
                                  <w:marRight w:val="0"/>
                                  <w:marTop w:val="0"/>
                                  <w:marBottom w:val="0"/>
                                  <w:divBdr>
                                    <w:top w:val="single" w:sz="2" w:space="0" w:color="E3E3E3"/>
                                    <w:left w:val="single" w:sz="2" w:space="0" w:color="E3E3E3"/>
                                    <w:bottom w:val="single" w:sz="2" w:space="0" w:color="E3E3E3"/>
                                    <w:right w:val="single" w:sz="2" w:space="0" w:color="E3E3E3"/>
                                  </w:divBdr>
                                  <w:divsChild>
                                    <w:div w:id="1989701205">
                                      <w:marLeft w:val="0"/>
                                      <w:marRight w:val="0"/>
                                      <w:marTop w:val="0"/>
                                      <w:marBottom w:val="0"/>
                                      <w:divBdr>
                                        <w:top w:val="single" w:sz="2" w:space="0" w:color="E3E3E3"/>
                                        <w:left w:val="single" w:sz="2" w:space="0" w:color="E3E3E3"/>
                                        <w:bottom w:val="single" w:sz="2" w:space="0" w:color="E3E3E3"/>
                                        <w:right w:val="single" w:sz="2" w:space="0" w:color="E3E3E3"/>
                                      </w:divBdr>
                                      <w:divsChild>
                                        <w:div w:id="1533878998">
                                          <w:marLeft w:val="0"/>
                                          <w:marRight w:val="0"/>
                                          <w:marTop w:val="0"/>
                                          <w:marBottom w:val="0"/>
                                          <w:divBdr>
                                            <w:top w:val="single" w:sz="2" w:space="0" w:color="E3E3E3"/>
                                            <w:left w:val="single" w:sz="2" w:space="0" w:color="E3E3E3"/>
                                            <w:bottom w:val="single" w:sz="2" w:space="0" w:color="E3E3E3"/>
                                            <w:right w:val="single" w:sz="2" w:space="0" w:color="E3E3E3"/>
                                          </w:divBdr>
                                          <w:divsChild>
                                            <w:div w:id="1951357897">
                                              <w:marLeft w:val="0"/>
                                              <w:marRight w:val="0"/>
                                              <w:marTop w:val="0"/>
                                              <w:marBottom w:val="0"/>
                                              <w:divBdr>
                                                <w:top w:val="single" w:sz="2" w:space="0" w:color="E3E3E3"/>
                                                <w:left w:val="single" w:sz="2" w:space="0" w:color="E3E3E3"/>
                                                <w:bottom w:val="single" w:sz="2" w:space="0" w:color="E3E3E3"/>
                                                <w:right w:val="single" w:sz="2" w:space="0" w:color="E3E3E3"/>
                                              </w:divBdr>
                                              <w:divsChild>
                                                <w:div w:id="621115320">
                                                  <w:marLeft w:val="0"/>
                                                  <w:marRight w:val="0"/>
                                                  <w:marTop w:val="0"/>
                                                  <w:marBottom w:val="0"/>
                                                  <w:divBdr>
                                                    <w:top w:val="single" w:sz="2" w:space="0" w:color="E3E3E3"/>
                                                    <w:left w:val="single" w:sz="2" w:space="0" w:color="E3E3E3"/>
                                                    <w:bottom w:val="single" w:sz="2" w:space="0" w:color="E3E3E3"/>
                                                    <w:right w:val="single" w:sz="2" w:space="0" w:color="E3E3E3"/>
                                                  </w:divBdr>
                                                  <w:divsChild>
                                                    <w:div w:id="2084968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64150148">
          <w:marLeft w:val="0"/>
          <w:marRight w:val="0"/>
          <w:marTop w:val="0"/>
          <w:marBottom w:val="0"/>
          <w:divBdr>
            <w:top w:val="none" w:sz="0" w:space="0" w:color="auto"/>
            <w:left w:val="none" w:sz="0" w:space="0" w:color="auto"/>
            <w:bottom w:val="none" w:sz="0" w:space="0" w:color="auto"/>
            <w:right w:val="none" w:sz="0" w:space="0" w:color="auto"/>
          </w:divBdr>
        </w:div>
      </w:divsChild>
    </w:div>
    <w:div w:id="200797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9734/ijecc/2023/v13i61835" TargetMode="External"/><Relationship Id="rId3" Type="http://schemas.openxmlformats.org/officeDocument/2006/relationships/settings" Target="settings.xml"/><Relationship Id="rId7" Type="http://schemas.openxmlformats.org/officeDocument/2006/relationships/hyperlink" Target="mailto:Gmail-bjayanaik125@gmail.com"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doi.org/10.33545/26648792.2023.v5.i2c.111"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doi.org/10.56726/irjmets33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056BD5-0C2A-410D-B3A2-4870627EFC14}">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7C2DB-C493-40DF-B17B-5A0D987A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11</Pages>
  <Words>3257</Words>
  <Characters>18565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rehan.7thfeb.technicalsolution@hotmail.com</dc:creator>
  <cp:lastModifiedBy>Saumyanjit Naik</cp:lastModifiedBy>
  <cp:revision>20</cp:revision>
  <dcterms:created xsi:type="dcterms:W3CDTF">2024-03-01T19:27:00Z</dcterms:created>
  <dcterms:modified xsi:type="dcterms:W3CDTF">2024-03-02T10:59:00Z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2072ce48-97ce-3e05-822c-c50751e49c75</vt:lpwstr>
  </property>
  <property fmtid="{D5CDD505-2E9C-101B-9397-08002B2CF9AE}" pid="24" name="Mendeley Citation Style_1">
    <vt:lpwstr>http://www.zotero.org/styles/apa</vt:lpwstr>
  </property>
</Properties>
</file>