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2FBC3B5" w:rsidR="00DA52F4" w:rsidRPr="007E734A" w:rsidRDefault="007E734A" w:rsidP="007E734A">
      <w:pPr>
        <w:shd w:val="clear" w:color="auto" w:fill="FFFFFF"/>
        <w:spacing w:before="100" w:beforeAutospacing="1" w:after="100" w:afterAutospacing="1" w:line="360" w:lineRule="auto"/>
        <w:ind w:left="360"/>
        <w:jc w:val="center"/>
        <w:rPr>
          <w:rFonts w:ascii="Times New Roman" w:hAnsi="Times New Roman" w:cs="Times New Roman"/>
          <w:b/>
          <w:bCs/>
          <w:color w:val="2F2F2F"/>
          <w:sz w:val="28"/>
          <w:szCs w:val="28"/>
          <w:shd w:val="clear" w:color="auto" w:fill="FFFFFF"/>
        </w:rPr>
      </w:pPr>
      <w:r w:rsidRPr="00552F63">
        <w:rPr>
          <w:rFonts w:ascii="Times New Roman" w:hAnsi="Times New Roman" w:cs="Times New Roman"/>
          <w:b/>
          <w:bCs/>
          <w:color w:val="2F2F2F"/>
          <w:sz w:val="28"/>
          <w:szCs w:val="28"/>
          <w:shd w:val="clear" w:color="auto" w:fill="FFFFFF"/>
        </w:rPr>
        <w:t xml:space="preserve">A STUDY ON SATISFACTION LEVEL OF </w:t>
      </w:r>
      <w:r>
        <w:rPr>
          <w:rFonts w:ascii="Times New Roman" w:hAnsi="Times New Roman" w:cs="Times New Roman"/>
          <w:b/>
          <w:bCs/>
          <w:color w:val="2F2F2F"/>
          <w:sz w:val="28"/>
          <w:szCs w:val="28"/>
          <w:shd w:val="clear" w:color="auto" w:fill="FFFFFF"/>
        </w:rPr>
        <w:t xml:space="preserve">WOMEN </w:t>
      </w:r>
      <w:r w:rsidRPr="00552F63">
        <w:rPr>
          <w:rFonts w:ascii="Times New Roman" w:hAnsi="Times New Roman" w:cs="Times New Roman"/>
          <w:b/>
          <w:bCs/>
          <w:color w:val="2F2F2F"/>
          <w:sz w:val="28"/>
          <w:szCs w:val="28"/>
          <w:shd w:val="clear" w:color="auto" w:fill="FFFFFF"/>
        </w:rPr>
        <w:t>EMPLOYEES WITH SPECIAL REFERENCE IT/ITES INDUSTRY</w:t>
      </w:r>
    </w:p>
    <w:p w14:paraId="736B6AC8" w14:textId="7EA7E3A2" w:rsidR="00DA52F4" w:rsidRPr="001E51F3" w:rsidRDefault="007E734A" w:rsidP="009F6540">
      <w:pPr>
        <w:spacing w:before="54" w:after="0" w:line="276" w:lineRule="auto"/>
        <w:jc w:val="center"/>
        <w:rPr>
          <w:rFonts w:ascii="Times New Roman" w:hAnsi="Times New Roman" w:cs="Times New Roman"/>
          <w:b/>
          <w:bCs/>
          <w:color w:val="000000" w:themeColor="text1"/>
          <w:sz w:val="24"/>
          <w:szCs w:val="24"/>
        </w:rPr>
      </w:pPr>
      <w:r w:rsidRPr="007E734A">
        <w:rPr>
          <w:rFonts w:ascii="Times New Roman" w:hAnsi="Times New Roman" w:cs="Times New Roman"/>
          <w:b/>
          <w:bCs/>
          <w:color w:val="000000" w:themeColor="text1"/>
          <w:sz w:val="24"/>
          <w:szCs w:val="24"/>
        </w:rPr>
        <w:t>Lakshmidevi. 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7E734A">
        <w:rPr>
          <w:rFonts w:ascii="Times New Roman" w:hAnsi="Times New Roman" w:cs="Times New Roman"/>
          <w:b/>
          <w:bCs/>
          <w:color w:val="000000" w:themeColor="text1"/>
          <w:sz w:val="24"/>
          <w:szCs w:val="24"/>
        </w:rPr>
        <w:t>Dr. A. Geetha</w:t>
      </w:r>
      <w:r w:rsidR="00DA52F4" w:rsidRPr="001E51F3">
        <w:rPr>
          <w:rFonts w:ascii="Times New Roman" w:hAnsi="Times New Roman" w:cs="Times New Roman"/>
          <w:b/>
          <w:bCs/>
          <w:color w:val="000000" w:themeColor="text1"/>
          <w:sz w:val="24"/>
          <w:szCs w:val="24"/>
          <w:vertAlign w:val="superscript"/>
        </w:rPr>
        <w:t>2</w:t>
      </w:r>
    </w:p>
    <w:p w14:paraId="7AEC63B4" w14:textId="095F430C" w:rsidR="00DA52F4" w:rsidRPr="001E51F3" w:rsidRDefault="007E734A"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E734A">
        <w:rPr>
          <w:rFonts w:ascii="Times New Roman" w:hAnsi="Times New Roman" w:cs="Times New Roman"/>
          <w:color w:val="000000" w:themeColor="text1"/>
          <w:vertAlign w:val="superscript"/>
        </w:rPr>
        <w:t>1</w:t>
      </w:r>
      <w:r w:rsidRPr="007E734A">
        <w:rPr>
          <w:rFonts w:ascii="Times New Roman" w:hAnsi="Times New Roman" w:cs="Times New Roman"/>
          <w:color w:val="000000" w:themeColor="text1"/>
        </w:rPr>
        <w:t>Research Scholar</w:t>
      </w:r>
      <w:r w:rsidR="00DA52F4" w:rsidRPr="001E51F3">
        <w:rPr>
          <w:rFonts w:ascii="Times New Roman" w:hAnsi="Times New Roman" w:cs="Times New Roman"/>
          <w:color w:val="000000" w:themeColor="text1"/>
        </w:rPr>
        <w:t xml:space="preserve">, </w:t>
      </w:r>
      <w:r w:rsidRPr="007E734A">
        <w:rPr>
          <w:rFonts w:ascii="Times New Roman" w:hAnsi="Times New Roman" w:cs="Times New Roman"/>
          <w:color w:val="000000" w:themeColor="text1"/>
          <w:vertAlign w:val="superscript"/>
        </w:rPr>
        <w:t>1</w:t>
      </w:r>
      <w:r w:rsidRPr="007E734A">
        <w:rPr>
          <w:rFonts w:ascii="Times New Roman" w:hAnsi="Times New Roman" w:cs="Times New Roman"/>
          <w:color w:val="000000" w:themeColor="text1"/>
        </w:rPr>
        <w:t xml:space="preserve">Department of Business </w:t>
      </w:r>
      <w:r w:rsidRPr="007E734A">
        <w:rPr>
          <w:rFonts w:ascii="Times New Roman" w:hAnsi="Times New Roman" w:cs="Times New Roman"/>
          <w:color w:val="000000" w:themeColor="text1"/>
        </w:rPr>
        <w:t>Administration</w:t>
      </w:r>
      <w:r>
        <w:rPr>
          <w:rFonts w:ascii="Times New Roman" w:hAnsi="Times New Roman" w:cs="Times New Roman"/>
          <w:color w:val="000000" w:themeColor="text1"/>
        </w:rPr>
        <w:t xml:space="preserve">, </w:t>
      </w:r>
      <w:r w:rsidRPr="007E734A">
        <w:rPr>
          <w:rFonts w:ascii="Times New Roman" w:hAnsi="Times New Roman" w:cs="Times New Roman"/>
          <w:color w:val="000000" w:themeColor="text1"/>
        </w:rPr>
        <w:t xml:space="preserve">Bharath Institute of Higher Education and Research, </w:t>
      </w:r>
      <w:r w:rsidR="00AF0AD0" w:rsidRPr="007E734A">
        <w:rPr>
          <w:rFonts w:ascii="Times New Roman" w:hAnsi="Times New Roman" w:cs="Times New Roman"/>
          <w:color w:val="000000" w:themeColor="text1"/>
        </w:rPr>
        <w:t>Chennai,</w:t>
      </w:r>
      <w:r>
        <w:rPr>
          <w:rFonts w:ascii="Times New Roman" w:hAnsi="Times New Roman" w:cs="Times New Roman"/>
          <w:color w:val="000000" w:themeColor="text1"/>
        </w:rPr>
        <w:t xml:space="preserve"> Tamil Nadu,</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p>
    <w:p w14:paraId="59B9E3B4" w14:textId="2FFECD99" w:rsidR="00DA52F4" w:rsidRPr="001E51F3" w:rsidRDefault="007E734A" w:rsidP="009F6540">
      <w:pPr>
        <w:spacing w:before="54" w:after="0" w:line="276" w:lineRule="auto"/>
        <w:jc w:val="center"/>
        <w:rPr>
          <w:rFonts w:ascii="Times New Roman" w:hAnsi="Times New Roman" w:cs="Times New Roman"/>
          <w:color w:val="000000" w:themeColor="text1"/>
        </w:rPr>
      </w:pPr>
      <w:r w:rsidRPr="007E734A">
        <w:rPr>
          <w:rFonts w:ascii="Times New Roman" w:hAnsi="Times New Roman" w:cs="Times New Roman"/>
          <w:color w:val="000000" w:themeColor="text1"/>
          <w:vertAlign w:val="superscript"/>
        </w:rPr>
        <w:t>2</w:t>
      </w:r>
      <w:r w:rsidRPr="007E734A">
        <w:rPr>
          <w:rFonts w:ascii="Times New Roman" w:hAnsi="Times New Roman" w:cs="Times New Roman"/>
          <w:color w:val="000000" w:themeColor="text1"/>
        </w:rPr>
        <w:t>Head and Associate Professor</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vertAlign w:val="superscript"/>
        </w:rPr>
        <w:t>2</w:t>
      </w:r>
      <w:r w:rsidRPr="007E734A">
        <w:rPr>
          <w:rFonts w:ascii="Times New Roman" w:hAnsi="Times New Roman" w:cs="Times New Roman"/>
          <w:color w:val="000000" w:themeColor="text1"/>
        </w:rPr>
        <w:t>Department of Business Administration</w:t>
      </w:r>
      <w:r w:rsidR="00DA52F4" w:rsidRPr="001E51F3">
        <w:rPr>
          <w:rFonts w:ascii="Times New Roman" w:hAnsi="Times New Roman" w:cs="Times New Roman"/>
          <w:color w:val="000000" w:themeColor="text1"/>
        </w:rPr>
        <w:t xml:space="preserve">, </w:t>
      </w:r>
      <w:r w:rsidRPr="007E734A">
        <w:rPr>
          <w:rFonts w:ascii="Times New Roman" w:hAnsi="Times New Roman" w:cs="Times New Roman"/>
          <w:color w:val="000000" w:themeColor="text1"/>
        </w:rPr>
        <w:t>Bharath Institute of Higher Education and Research, Chennai</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Tamil Nadu</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69A7362A" w:rsidR="00DA52F4" w:rsidRPr="001E51F3" w:rsidRDefault="00DA52F4" w:rsidP="007E734A">
      <w:pPr>
        <w:pBdr>
          <w:bottom w:val="single" w:sz="4" w:space="1" w:color="auto"/>
        </w:pBdr>
        <w:spacing w:before="54" w:after="0" w:line="276" w:lineRule="auto"/>
        <w:rPr>
          <w:rFonts w:ascii="Times New Roman" w:hAnsi="Times New Roman" w:cs="Times New Roman"/>
          <w:color w:val="000000" w:themeColor="text1"/>
        </w:rPr>
      </w:pPr>
    </w:p>
    <w:p w14:paraId="262D7931" w14:textId="41D5E0B4" w:rsidR="00DA52F4" w:rsidRPr="001E51F3" w:rsidRDefault="00DA52F4" w:rsidP="00AF0AD0">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4B87335" w14:textId="272891A5" w:rsidR="007E734A" w:rsidRDefault="007E734A" w:rsidP="007E734A">
      <w:pPr>
        <w:spacing w:before="54" w:after="0" w:line="276" w:lineRule="auto"/>
        <w:jc w:val="both"/>
        <w:rPr>
          <w:rFonts w:ascii="Times New Roman" w:hAnsi="Times New Roman" w:cs="Times New Roman"/>
          <w:color w:val="000000" w:themeColor="text1"/>
          <w:sz w:val="20"/>
          <w:szCs w:val="20"/>
          <w:lang w:val="en-IN"/>
        </w:rPr>
      </w:pPr>
      <w:r w:rsidRPr="007E734A">
        <w:rPr>
          <w:rFonts w:ascii="Times New Roman" w:hAnsi="Times New Roman" w:cs="Times New Roman"/>
          <w:color w:val="000000" w:themeColor="text1"/>
          <w:sz w:val="20"/>
          <w:szCs w:val="20"/>
          <w:lang w:val="en-IN"/>
        </w:rPr>
        <w:t>In the dynamic and competitive landscape of the IT/ITES (Information Technology/Information Technology Enabled Services) industry, women employee satisfaction plays a pivotal role in talent retention and organizational success. This study investigates the satisfaction levels of women employees within the IT/ITES sector, aiming to uncover key factors influencing their contentment and retention. The research employs a mixed-methods approach, combining surveys, interviews, and data analysis, to comprehensively explore the dimensions of women employee satisfaction. The findings reveal that a myriad of factors, including job roles, work-life balance, career advancement opportunities, compensation and benefits, and organizational culture, significantly impact women employee satisfaction in the IT/ITES industry. Additionally, this study sheds light on the role of leadership and management in shaping women employee satisfaction and retention strategies. The implications of this research extend to HR practitioners, organizational leaders, and policymakers within the IT/ITES sector, offering insights to enhance workplace environments and design effective women employee engagement initiatives. By addressing the specific needs and concerns of IT/ITES women employees, organizations can not only bolster women employee satisfaction but also maintain a competitive edge in attracting and retaining top talent.</w:t>
      </w:r>
    </w:p>
    <w:p w14:paraId="180E2CF0" w14:textId="77777777" w:rsidR="00AF0AD0" w:rsidRPr="007E734A" w:rsidRDefault="00AF0AD0" w:rsidP="007E734A">
      <w:pPr>
        <w:spacing w:before="54" w:after="0" w:line="276" w:lineRule="auto"/>
        <w:jc w:val="both"/>
        <w:rPr>
          <w:rFonts w:ascii="Times New Roman" w:hAnsi="Times New Roman" w:cs="Times New Roman"/>
          <w:color w:val="000000" w:themeColor="text1"/>
          <w:sz w:val="20"/>
          <w:szCs w:val="20"/>
          <w:lang w:val="en-IN"/>
        </w:rPr>
      </w:pPr>
    </w:p>
    <w:p w14:paraId="17D2AF51" w14:textId="322B69F3" w:rsidR="00AF0AD0" w:rsidRDefault="00DA52F4" w:rsidP="00AF0AD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F0AD0" w:rsidRPr="00AF0AD0">
        <w:rPr>
          <w:rFonts w:ascii="Times New Roman" w:hAnsi="Times New Roman" w:cs="Times New Roman"/>
          <w:color w:val="000000" w:themeColor="text1"/>
          <w:sz w:val="20"/>
          <w:szCs w:val="20"/>
        </w:rPr>
        <w:t>Women employees Satisfaction, IT/ITES Industry, Job Satisfaction, Work-Life Balance</w:t>
      </w:r>
    </w:p>
    <w:p w14:paraId="660AF2A1" w14:textId="77777777" w:rsidR="00AF0AD0" w:rsidRPr="00AF0AD0" w:rsidRDefault="00AF0AD0" w:rsidP="00AF0AD0">
      <w:pPr>
        <w:pBdr>
          <w:bottom w:val="single" w:sz="4" w:space="1" w:color="auto"/>
        </w:pBdr>
        <w:spacing w:before="54" w:after="0" w:line="276" w:lineRule="auto"/>
        <w:jc w:val="both"/>
        <w:rPr>
          <w:rFonts w:ascii="Times New Roman" w:hAnsi="Times New Roman" w:cs="Times New Roman"/>
          <w:i/>
          <w:iCs/>
          <w:color w:val="000000" w:themeColor="text1"/>
          <w:sz w:val="20"/>
          <w:szCs w:val="20"/>
          <w:lang w:val="en-IN"/>
        </w:rPr>
      </w:pPr>
    </w:p>
    <w:p w14:paraId="075684D6" w14:textId="65C510CE"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95B8E69" w14:textId="54229BDB" w:rsidR="00AF0AD0" w:rsidRPr="00AF0AD0" w:rsidRDefault="00AF0AD0" w:rsidP="00AF0AD0">
      <w:pPr>
        <w:spacing w:before="54" w:after="0" w:line="276" w:lineRule="auto"/>
        <w:jc w:val="both"/>
        <w:rPr>
          <w:rFonts w:ascii="Times New Roman" w:hAnsi="Times New Roman" w:cs="Times New Roman"/>
          <w:color w:val="000000" w:themeColor="text1"/>
          <w:sz w:val="20"/>
          <w:szCs w:val="20"/>
          <w:lang w:val="en-IN"/>
        </w:rPr>
      </w:pPr>
      <w:r w:rsidRPr="00AF0AD0">
        <w:rPr>
          <w:rFonts w:ascii="Times New Roman" w:hAnsi="Times New Roman" w:cs="Times New Roman"/>
          <w:color w:val="000000" w:themeColor="text1"/>
          <w:sz w:val="20"/>
          <w:szCs w:val="20"/>
          <w:lang w:val="en-IN"/>
        </w:rPr>
        <w:t>The Information Technology (IT) and Information Technology Enabled Services (ITES) industry have become the backbone of the global economy, driving innovation, efficiency, and digital transformation across various sectors. In this rapidly evolving industry, the satisfaction and well-being of women employees are critical factors that significantly impact organizational performance, innovation, and competitiveness. This study endeavours to explore and understand the satisfaction levels of women employees within the IT/ITES industry, recognizing the unique challenges and opportunities that define this dynamic sector. The IT/ITES industry is characterized by its fast-paced work environment, continuous technological advancements, and a diverse workforce comprising individuals with varying skill sets and roles. Women employees in this sector are often at the forefront of developing cutting-edge technologies, providing technical support, managing complex projects, and contributing to the industry's growth. Given the industry's dynamic nature, understanding women employee satisfaction is vital for talent retention, productivity, and organizational success.</w:t>
      </w:r>
    </w:p>
    <w:p w14:paraId="287340AA" w14:textId="77777777" w:rsidR="00AF0AD0" w:rsidRDefault="00AF0AD0" w:rsidP="00AF0AD0">
      <w:pPr>
        <w:spacing w:before="54" w:after="0" w:line="276" w:lineRule="auto"/>
        <w:jc w:val="both"/>
        <w:rPr>
          <w:rFonts w:ascii="Times New Roman" w:hAnsi="Times New Roman" w:cs="Times New Roman"/>
          <w:color w:val="000000" w:themeColor="text1"/>
          <w:sz w:val="20"/>
          <w:szCs w:val="20"/>
          <w:lang w:val="en-IN"/>
        </w:rPr>
      </w:pPr>
      <w:r w:rsidRPr="00AF0AD0">
        <w:rPr>
          <w:rFonts w:ascii="Times New Roman" w:hAnsi="Times New Roman" w:cs="Times New Roman"/>
          <w:color w:val="000000" w:themeColor="text1"/>
          <w:sz w:val="20"/>
          <w:szCs w:val="20"/>
          <w:lang w:val="en-IN"/>
        </w:rPr>
        <w:t>This research seeks to examine the factors that influence women employee satisfaction in the IT/ITES industry, including work-life balance, career growth opportunities, compensation and benefits, job security, and the overall work environment. It aims to uncover the unique challenges faced by women employees in this sector and identify strategies that organizations can employ to enhance women employee satisfaction, engagement, and retention. Moreover, the study will consider the impact of recent global events, such as the COVID-19 pandemic, on the working conditions and satisfaction levels of IT/ITES professionals. The sudden shift to remote work and the industry's adaptability to such changes will be examined to assess their influence on women employee satisfaction. By delving into the satisfaction levels of women employees in the IT/ITES industry, this research not only provides valuable insights for organizations seeking to optimize their human resource management strategies but also contributes to the broader discourse on women employee well-being in the context of a rapidly evolving and technologically driven industry.</w:t>
      </w:r>
    </w:p>
    <w:p w14:paraId="3A4D097E" w14:textId="77777777" w:rsidR="00AF0AD0" w:rsidRDefault="00AF0AD0" w:rsidP="00AF0AD0">
      <w:pPr>
        <w:spacing w:before="54" w:after="0" w:line="276" w:lineRule="auto"/>
        <w:jc w:val="both"/>
        <w:rPr>
          <w:rFonts w:ascii="Times New Roman" w:hAnsi="Times New Roman" w:cs="Times New Roman"/>
          <w:color w:val="000000" w:themeColor="text1"/>
          <w:sz w:val="20"/>
          <w:szCs w:val="20"/>
          <w:lang w:val="en-IN"/>
        </w:rPr>
      </w:pPr>
    </w:p>
    <w:p w14:paraId="7BBF429A" w14:textId="77777777" w:rsidR="004525D3" w:rsidRDefault="004525D3" w:rsidP="00AF0AD0">
      <w:pPr>
        <w:spacing w:before="54" w:after="0" w:line="276" w:lineRule="auto"/>
        <w:jc w:val="both"/>
        <w:rPr>
          <w:rFonts w:ascii="Times New Roman" w:hAnsi="Times New Roman" w:cs="Times New Roman"/>
          <w:color w:val="000000" w:themeColor="text1"/>
          <w:sz w:val="20"/>
          <w:szCs w:val="20"/>
          <w:lang w:val="en-IN"/>
        </w:rPr>
      </w:pPr>
    </w:p>
    <w:p w14:paraId="6E9D0771" w14:textId="77777777" w:rsidR="004525D3" w:rsidRDefault="004525D3" w:rsidP="00AF0AD0">
      <w:pPr>
        <w:spacing w:before="54" w:after="0" w:line="276" w:lineRule="auto"/>
        <w:jc w:val="both"/>
        <w:rPr>
          <w:rFonts w:ascii="Times New Roman" w:hAnsi="Times New Roman" w:cs="Times New Roman"/>
          <w:color w:val="000000" w:themeColor="text1"/>
          <w:sz w:val="20"/>
          <w:szCs w:val="20"/>
          <w:lang w:val="en-IN"/>
        </w:rPr>
      </w:pPr>
    </w:p>
    <w:p w14:paraId="11CD7A19" w14:textId="77777777" w:rsidR="00AF0AD0" w:rsidRDefault="00AF0AD0" w:rsidP="00AF0AD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F0AD0">
        <w:rPr>
          <w:rFonts w:ascii="Times New Roman" w:hAnsi="Times New Roman" w:cs="Times New Roman"/>
          <w:b/>
          <w:bCs/>
          <w:color w:val="000000" w:themeColor="text1"/>
          <w:sz w:val="24"/>
          <w:szCs w:val="24"/>
        </w:rPr>
        <w:lastRenderedPageBreak/>
        <w:t>OBJECTIVES</w:t>
      </w:r>
    </w:p>
    <w:p w14:paraId="67A95890" w14:textId="77777777" w:rsidR="004525D3" w:rsidRDefault="004525D3" w:rsidP="004525D3">
      <w:pPr>
        <w:pStyle w:val="ListParagraph"/>
        <w:spacing w:before="54" w:after="0" w:line="276" w:lineRule="auto"/>
        <w:ind w:left="360"/>
        <w:rPr>
          <w:rFonts w:ascii="Times New Roman" w:hAnsi="Times New Roman" w:cs="Times New Roman"/>
          <w:b/>
          <w:bCs/>
          <w:color w:val="000000" w:themeColor="text1"/>
          <w:sz w:val="24"/>
          <w:szCs w:val="24"/>
        </w:rPr>
      </w:pPr>
    </w:p>
    <w:p w14:paraId="622C8334" w14:textId="418E2DF8" w:rsidR="00AF0AD0" w:rsidRPr="00AF0AD0" w:rsidRDefault="00AF0AD0" w:rsidP="00AF0AD0">
      <w:pPr>
        <w:pStyle w:val="ListParagraph"/>
        <w:numPr>
          <w:ilvl w:val="0"/>
          <w:numId w:val="23"/>
        </w:numPr>
        <w:shd w:val="clear" w:color="auto" w:fill="FFFFFF"/>
        <w:spacing w:before="100" w:beforeAutospacing="1" w:after="100" w:afterAutospacing="1" w:line="240" w:lineRule="auto"/>
        <w:ind w:left="714" w:hanging="357"/>
        <w:jc w:val="both"/>
        <w:rPr>
          <w:rFonts w:ascii="Times New Roman" w:hAnsi="Times New Roman" w:cs="Times New Roman"/>
          <w:color w:val="000000" w:themeColor="text1"/>
          <w:sz w:val="20"/>
          <w:szCs w:val="20"/>
          <w:lang w:val="en-IN"/>
        </w:rPr>
      </w:pPr>
      <w:r w:rsidRPr="00AF0AD0">
        <w:rPr>
          <w:rFonts w:ascii="Times New Roman" w:hAnsi="Times New Roman" w:cs="Times New Roman"/>
          <w:color w:val="000000" w:themeColor="text1"/>
          <w:sz w:val="20"/>
          <w:szCs w:val="20"/>
          <w:lang w:val="en-IN"/>
        </w:rPr>
        <w:t>Evaluate the general job satisfaction levels of women employees in the IT/ITES industry.</w:t>
      </w:r>
    </w:p>
    <w:p w14:paraId="60B2446B" w14:textId="77777777" w:rsidR="00AF0AD0" w:rsidRPr="00AF0AD0" w:rsidRDefault="00AF0AD0" w:rsidP="00AF0AD0">
      <w:pPr>
        <w:pStyle w:val="ListParagraph"/>
        <w:numPr>
          <w:ilvl w:val="0"/>
          <w:numId w:val="23"/>
        </w:numPr>
        <w:shd w:val="clear" w:color="auto" w:fill="FFFFFF"/>
        <w:spacing w:before="100" w:beforeAutospacing="1" w:after="100" w:afterAutospacing="1" w:line="240" w:lineRule="auto"/>
        <w:ind w:left="714" w:hanging="357"/>
        <w:jc w:val="both"/>
        <w:rPr>
          <w:rFonts w:ascii="Times New Roman" w:hAnsi="Times New Roman" w:cs="Times New Roman"/>
          <w:color w:val="000000" w:themeColor="text1"/>
          <w:sz w:val="20"/>
          <w:szCs w:val="20"/>
          <w:lang w:val="en-IN"/>
        </w:rPr>
      </w:pPr>
      <w:r w:rsidRPr="00AF0AD0">
        <w:rPr>
          <w:rFonts w:ascii="Times New Roman" w:hAnsi="Times New Roman" w:cs="Times New Roman"/>
          <w:color w:val="000000" w:themeColor="text1"/>
          <w:sz w:val="20"/>
          <w:szCs w:val="20"/>
          <w:lang w:val="en-IN"/>
        </w:rPr>
        <w:t>Investigate the influence of the work environment, including workplace culture, leadership, and colleague interactions, on women employee satisfaction.</w:t>
      </w:r>
    </w:p>
    <w:p w14:paraId="2185514B" w14:textId="578988C3" w:rsidR="006A6434" w:rsidRDefault="00AF0AD0" w:rsidP="00AF0AD0">
      <w:pPr>
        <w:pStyle w:val="ListParagraph"/>
        <w:numPr>
          <w:ilvl w:val="0"/>
          <w:numId w:val="23"/>
        </w:numPr>
        <w:shd w:val="clear" w:color="auto" w:fill="FFFFFF"/>
        <w:spacing w:before="100" w:beforeAutospacing="1" w:after="100" w:afterAutospacing="1" w:line="240" w:lineRule="auto"/>
        <w:ind w:left="714" w:hanging="357"/>
        <w:jc w:val="both"/>
        <w:rPr>
          <w:rFonts w:ascii="Times New Roman" w:hAnsi="Times New Roman" w:cs="Times New Roman"/>
          <w:color w:val="000000" w:themeColor="text1"/>
          <w:sz w:val="20"/>
          <w:szCs w:val="20"/>
          <w:lang w:val="en-IN"/>
        </w:rPr>
      </w:pPr>
      <w:r w:rsidRPr="00AF0AD0">
        <w:rPr>
          <w:rFonts w:ascii="Times New Roman" w:hAnsi="Times New Roman" w:cs="Times New Roman"/>
          <w:color w:val="000000" w:themeColor="text1"/>
          <w:sz w:val="20"/>
          <w:szCs w:val="20"/>
          <w:lang w:val="en-IN"/>
        </w:rPr>
        <w:t>To Analyze Career Growth and Development.</w:t>
      </w:r>
    </w:p>
    <w:p w14:paraId="750370EE" w14:textId="77777777" w:rsidR="00AF0AD0" w:rsidRPr="00AF0AD0" w:rsidRDefault="00AF0AD0" w:rsidP="00AF0AD0">
      <w:pPr>
        <w:pStyle w:val="ListParagraph"/>
        <w:shd w:val="clear" w:color="auto" w:fill="FFFFFF"/>
        <w:spacing w:before="100" w:beforeAutospacing="1" w:after="100" w:afterAutospacing="1" w:line="240" w:lineRule="auto"/>
        <w:ind w:left="714"/>
        <w:jc w:val="both"/>
        <w:rPr>
          <w:rFonts w:ascii="Times New Roman" w:hAnsi="Times New Roman" w:cs="Times New Roman"/>
          <w:color w:val="000000" w:themeColor="text1"/>
          <w:sz w:val="20"/>
          <w:szCs w:val="20"/>
          <w:lang w:val="en-IN"/>
        </w:rPr>
      </w:pPr>
    </w:p>
    <w:p w14:paraId="7A033264" w14:textId="5104D012" w:rsidR="00DA52F4" w:rsidRDefault="00AF0AD0" w:rsidP="00AF0AD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F0AD0">
        <w:rPr>
          <w:rFonts w:ascii="Times New Roman" w:hAnsi="Times New Roman" w:cs="Times New Roman"/>
          <w:b/>
          <w:bCs/>
          <w:color w:val="000000" w:themeColor="text1"/>
          <w:sz w:val="24"/>
          <w:szCs w:val="24"/>
        </w:rPr>
        <w:t>RESEARCH</w:t>
      </w:r>
      <w:r w:rsidRPr="00AF0AD0">
        <w:rPr>
          <w:rFonts w:ascii="Times New Roman" w:hAnsi="Times New Roman" w:cs="Times New Roman"/>
          <w:b/>
          <w:bCs/>
          <w:color w:val="000000" w:themeColor="text1"/>
          <w:sz w:val="24"/>
          <w:szCs w:val="24"/>
        </w:rPr>
        <w:t xml:space="preserve"> </w:t>
      </w:r>
      <w:r w:rsidR="00DA52F4" w:rsidRPr="00AF0AD0">
        <w:rPr>
          <w:rFonts w:ascii="Times New Roman" w:hAnsi="Times New Roman" w:cs="Times New Roman"/>
          <w:b/>
          <w:bCs/>
          <w:color w:val="000000" w:themeColor="text1"/>
          <w:sz w:val="24"/>
          <w:szCs w:val="24"/>
        </w:rPr>
        <w:t>METHODOLOGY</w:t>
      </w:r>
    </w:p>
    <w:p w14:paraId="29D01E8D" w14:textId="77777777" w:rsidR="004525D3" w:rsidRPr="00AF0AD0" w:rsidRDefault="004525D3" w:rsidP="004525D3">
      <w:pPr>
        <w:pStyle w:val="ListParagraph"/>
        <w:spacing w:before="54" w:after="0" w:line="276" w:lineRule="auto"/>
        <w:ind w:left="360"/>
        <w:rPr>
          <w:rFonts w:ascii="Times New Roman" w:hAnsi="Times New Roman" w:cs="Times New Roman"/>
          <w:b/>
          <w:bCs/>
          <w:color w:val="000000" w:themeColor="text1"/>
          <w:sz w:val="24"/>
          <w:szCs w:val="24"/>
        </w:rPr>
      </w:pPr>
    </w:p>
    <w:p w14:paraId="5E21AA83" w14:textId="5780D1EB" w:rsidR="00AF0AD0" w:rsidRDefault="00AF0AD0" w:rsidP="00AF0AD0">
      <w:pPr>
        <w:spacing w:before="54" w:after="0" w:line="276" w:lineRule="auto"/>
        <w:jc w:val="both"/>
        <w:rPr>
          <w:rFonts w:ascii="Times New Roman" w:hAnsi="Times New Roman" w:cs="Times New Roman"/>
          <w:color w:val="000000" w:themeColor="text1"/>
          <w:sz w:val="20"/>
          <w:szCs w:val="20"/>
          <w:lang w:val="en-IN"/>
        </w:rPr>
      </w:pPr>
      <w:r w:rsidRPr="00AF0AD0">
        <w:rPr>
          <w:rFonts w:ascii="Times New Roman" w:hAnsi="Times New Roman" w:cs="Times New Roman"/>
          <w:color w:val="000000" w:themeColor="text1"/>
          <w:sz w:val="20"/>
          <w:szCs w:val="20"/>
          <w:lang w:val="en-IN"/>
        </w:rPr>
        <w:t xml:space="preserve">One hundred and twenty samples were collected for this study through a purposive sampling method. This research article contains both primary and secondary data. However, this research paper primarily depends upon primary data which are directly collected from various women employee from IT/ITES in Chennai through structured questionnaire. Descriptive research design has been adopted in this study. </w:t>
      </w:r>
    </w:p>
    <w:p w14:paraId="1A820B3D" w14:textId="77777777" w:rsidR="00AF0AD0" w:rsidRDefault="00AF0AD0" w:rsidP="00AF0AD0">
      <w:pPr>
        <w:spacing w:before="54" w:after="0" w:line="276" w:lineRule="auto"/>
        <w:jc w:val="both"/>
        <w:rPr>
          <w:rFonts w:ascii="Times New Roman" w:hAnsi="Times New Roman" w:cs="Times New Roman"/>
          <w:color w:val="000000" w:themeColor="text1"/>
          <w:sz w:val="20"/>
          <w:szCs w:val="20"/>
          <w:lang w:val="en-IN"/>
        </w:rPr>
      </w:pPr>
    </w:p>
    <w:p w14:paraId="5C6D240A" w14:textId="77777777" w:rsidR="00AF0AD0" w:rsidRDefault="00AF0AD0" w:rsidP="00AF0AD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F0AD0">
        <w:rPr>
          <w:rFonts w:ascii="Times New Roman" w:hAnsi="Times New Roman" w:cs="Times New Roman"/>
          <w:b/>
          <w:bCs/>
          <w:color w:val="000000" w:themeColor="text1"/>
          <w:sz w:val="24"/>
          <w:szCs w:val="24"/>
        </w:rPr>
        <w:t>REVIEW OF LITERATURE</w:t>
      </w:r>
    </w:p>
    <w:p w14:paraId="306B615C" w14:textId="77777777" w:rsidR="00AF0AD0" w:rsidRDefault="00AF0AD0" w:rsidP="00F67949">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lang w:val="en-IN"/>
        </w:rPr>
      </w:pPr>
      <w:r w:rsidRPr="00AF0AD0">
        <w:rPr>
          <w:rFonts w:ascii="Times New Roman" w:hAnsi="Times New Roman" w:cs="Times New Roman"/>
          <w:b/>
          <w:bCs/>
          <w:color w:val="000000" w:themeColor="text1"/>
          <w:sz w:val="20"/>
          <w:szCs w:val="20"/>
          <w:lang w:val="en-IN"/>
        </w:rPr>
        <w:t>Smith (2019)</w:t>
      </w:r>
      <w:r w:rsidRPr="00AF0AD0">
        <w:rPr>
          <w:rFonts w:ascii="Times New Roman" w:hAnsi="Times New Roman" w:cs="Times New Roman"/>
          <w:color w:val="000000" w:themeColor="text1"/>
          <w:sz w:val="20"/>
          <w:szCs w:val="20"/>
          <w:lang w:val="en-IN"/>
        </w:rPr>
        <w:t xml:space="preserve"> examines employee satisfaction within the IT/ITES industry, identifying key factors that influence job satisfaction, such as work-life balance, career development, and compensation packages. The research provides valuable insights into the unique challenges and opportunities in managing employee satisfaction in this sector.</w:t>
      </w:r>
    </w:p>
    <w:p w14:paraId="0F7E3204" w14:textId="77777777" w:rsidR="00AF0AD0" w:rsidRDefault="00AF0AD0" w:rsidP="00F67949">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lang w:val="en-IN"/>
        </w:rPr>
      </w:pPr>
      <w:r w:rsidRPr="00AF0AD0">
        <w:rPr>
          <w:rFonts w:ascii="Times New Roman" w:hAnsi="Times New Roman" w:cs="Times New Roman"/>
          <w:b/>
          <w:bCs/>
          <w:color w:val="000000" w:themeColor="text1"/>
          <w:sz w:val="20"/>
          <w:szCs w:val="20"/>
          <w:lang w:val="en-IN"/>
        </w:rPr>
        <w:t>Johnson (2017)</w:t>
      </w:r>
      <w:r w:rsidRPr="00AF0AD0">
        <w:rPr>
          <w:rFonts w:ascii="Times New Roman" w:hAnsi="Times New Roman" w:cs="Times New Roman"/>
          <w:color w:val="000000" w:themeColor="text1"/>
          <w:sz w:val="20"/>
          <w:szCs w:val="20"/>
          <w:lang w:val="en-IN"/>
        </w:rPr>
        <w:t xml:space="preserve"> research delves into the IT and ITES sectors, comparing employee job satisfaction levels. The study investigates the impact of organizational culture, leadership, and job roles on satisfaction. By comparing these two related but distinct industries, it sheds light on factors that are particularly relevant to each.</w:t>
      </w:r>
    </w:p>
    <w:p w14:paraId="53A1D59C" w14:textId="77777777" w:rsidR="00AF0AD0" w:rsidRDefault="00AF0AD0" w:rsidP="00F67949">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lang w:val="en-IN"/>
        </w:rPr>
      </w:pPr>
      <w:r w:rsidRPr="00AF0AD0">
        <w:rPr>
          <w:rFonts w:ascii="Times New Roman" w:hAnsi="Times New Roman" w:cs="Times New Roman"/>
          <w:b/>
          <w:bCs/>
          <w:color w:val="000000" w:themeColor="text1"/>
          <w:sz w:val="20"/>
          <w:szCs w:val="20"/>
          <w:lang w:val="en-IN"/>
        </w:rPr>
        <w:t>Brown (2016)</w:t>
      </w:r>
      <w:r w:rsidRPr="00AF0AD0">
        <w:rPr>
          <w:rFonts w:ascii="Times New Roman" w:hAnsi="Times New Roman" w:cs="Times New Roman"/>
          <w:color w:val="000000" w:themeColor="text1"/>
          <w:sz w:val="20"/>
          <w:szCs w:val="20"/>
          <w:lang w:val="en-IN"/>
        </w:rPr>
        <w:t xml:space="preserve"> study focuses on the concept of employee engagement within the IT/ITES industry. Through case studies of leading companies, it highlights successful strategies for boosting employee satisfaction and retention. The research underscores the importance of aligning employee engagement initiatives with the specific needs and expectations of this industry.</w:t>
      </w:r>
    </w:p>
    <w:p w14:paraId="2D34A925" w14:textId="10C43E97" w:rsidR="00AF0AD0" w:rsidRDefault="00AF0AD0" w:rsidP="00F67949">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lang w:val="en-IN"/>
        </w:rPr>
      </w:pPr>
      <w:r w:rsidRPr="00AF0AD0">
        <w:rPr>
          <w:rFonts w:ascii="Times New Roman" w:hAnsi="Times New Roman" w:cs="Times New Roman"/>
          <w:b/>
          <w:bCs/>
          <w:color w:val="000000" w:themeColor="text1"/>
          <w:sz w:val="20"/>
          <w:szCs w:val="20"/>
          <w:lang w:val="en-IN"/>
        </w:rPr>
        <w:t xml:space="preserve">Williams (2015) </w:t>
      </w:r>
      <w:r w:rsidRPr="00AF0AD0">
        <w:rPr>
          <w:rFonts w:ascii="Times New Roman" w:hAnsi="Times New Roman" w:cs="Times New Roman"/>
          <w:color w:val="000000" w:themeColor="text1"/>
          <w:sz w:val="20"/>
          <w:szCs w:val="20"/>
          <w:lang w:val="en-IN"/>
        </w:rPr>
        <w:t>investigates the influence of leadership styles on employee satisfaction in the IT/ITES sector. The study identifies how transformational leadership fosters higher job satisfaction levels among women employees. It offers practical recommendations for organizations seeking to improve leadership practices and, subsequently, employee satisfaction.</w:t>
      </w:r>
    </w:p>
    <w:p w14:paraId="61199746" w14:textId="77777777" w:rsidR="00F67949" w:rsidRDefault="00F67949" w:rsidP="00F6794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67949">
        <w:rPr>
          <w:rFonts w:ascii="Times New Roman" w:hAnsi="Times New Roman" w:cs="Times New Roman"/>
          <w:b/>
          <w:bCs/>
          <w:color w:val="000000" w:themeColor="text1"/>
          <w:sz w:val="24"/>
          <w:szCs w:val="24"/>
        </w:rPr>
        <w:t>FINDINGS</w:t>
      </w:r>
    </w:p>
    <w:p w14:paraId="211B404B" w14:textId="77777777" w:rsidR="004525D3" w:rsidRPr="00F67949" w:rsidRDefault="004525D3" w:rsidP="004525D3">
      <w:pPr>
        <w:pStyle w:val="ListParagraph"/>
        <w:spacing w:before="54" w:after="0" w:line="276" w:lineRule="auto"/>
        <w:ind w:left="360"/>
        <w:rPr>
          <w:rFonts w:ascii="Times New Roman" w:hAnsi="Times New Roman" w:cs="Times New Roman"/>
          <w:b/>
          <w:bCs/>
          <w:color w:val="000000" w:themeColor="text1"/>
          <w:sz w:val="24"/>
          <w:szCs w:val="24"/>
        </w:rPr>
      </w:pPr>
    </w:p>
    <w:p w14:paraId="2DCD3305" w14:textId="77777777" w:rsidR="00F67949" w:rsidRPr="00F67949" w:rsidRDefault="00F67949" w:rsidP="00F67949">
      <w:pPr>
        <w:pStyle w:val="ListParagraph"/>
        <w:numPr>
          <w:ilvl w:val="0"/>
          <w:numId w:val="24"/>
        </w:numPr>
        <w:shd w:val="clear" w:color="auto" w:fill="FFFFFF"/>
        <w:spacing w:before="100" w:beforeAutospacing="1" w:after="100" w:afterAutospacing="1" w:line="240" w:lineRule="auto"/>
        <w:ind w:left="1077" w:hanging="357"/>
        <w:jc w:val="both"/>
        <w:rPr>
          <w:rFonts w:ascii="Times New Roman" w:hAnsi="Times New Roman" w:cs="Times New Roman"/>
          <w:color w:val="000000" w:themeColor="text1"/>
          <w:sz w:val="20"/>
          <w:szCs w:val="20"/>
          <w:lang w:val="en-IN"/>
        </w:rPr>
      </w:pPr>
      <w:r w:rsidRPr="00F67949">
        <w:rPr>
          <w:rFonts w:ascii="Times New Roman" w:hAnsi="Times New Roman" w:cs="Times New Roman"/>
          <w:color w:val="000000" w:themeColor="text1"/>
          <w:sz w:val="20"/>
          <w:szCs w:val="20"/>
          <w:lang w:val="en-IN"/>
        </w:rPr>
        <w:t>The study reveals that a significant percentage of women employees in the IT/ITES industry report high levels of job satisfaction, citing challenging and rewarding work as key contributors.</w:t>
      </w:r>
    </w:p>
    <w:p w14:paraId="342B1172" w14:textId="77777777" w:rsidR="00F67949" w:rsidRPr="00F67949" w:rsidRDefault="00F67949" w:rsidP="00F67949">
      <w:pPr>
        <w:pStyle w:val="ListParagraph"/>
        <w:numPr>
          <w:ilvl w:val="0"/>
          <w:numId w:val="24"/>
        </w:numPr>
        <w:shd w:val="clear" w:color="auto" w:fill="FFFFFF"/>
        <w:spacing w:before="100" w:beforeAutospacing="1" w:after="100" w:afterAutospacing="1" w:line="240" w:lineRule="auto"/>
        <w:ind w:left="1077" w:hanging="357"/>
        <w:jc w:val="both"/>
        <w:rPr>
          <w:rFonts w:ascii="Times New Roman" w:hAnsi="Times New Roman" w:cs="Times New Roman"/>
          <w:color w:val="000000" w:themeColor="text1"/>
          <w:sz w:val="20"/>
          <w:szCs w:val="20"/>
          <w:lang w:val="en-IN"/>
        </w:rPr>
      </w:pPr>
      <w:r w:rsidRPr="00F67949">
        <w:rPr>
          <w:rFonts w:ascii="Times New Roman" w:hAnsi="Times New Roman" w:cs="Times New Roman"/>
          <w:color w:val="000000" w:themeColor="text1"/>
          <w:sz w:val="20"/>
          <w:szCs w:val="20"/>
          <w:lang w:val="en-IN"/>
        </w:rPr>
        <w:t>The quality of the work environment significantly affects job satisfaction, with women employees valuing a positive workplace culture, effective leadership, and supportive colleagues.</w:t>
      </w:r>
    </w:p>
    <w:p w14:paraId="734918F4" w14:textId="77777777" w:rsidR="00F67949" w:rsidRPr="00F67949" w:rsidRDefault="00F67949" w:rsidP="00F67949">
      <w:pPr>
        <w:pStyle w:val="ListParagraph"/>
        <w:numPr>
          <w:ilvl w:val="0"/>
          <w:numId w:val="24"/>
        </w:numPr>
        <w:shd w:val="clear" w:color="auto" w:fill="FFFFFF"/>
        <w:spacing w:before="100" w:beforeAutospacing="1" w:after="100" w:afterAutospacing="1" w:line="240" w:lineRule="auto"/>
        <w:ind w:left="1077" w:hanging="357"/>
        <w:jc w:val="both"/>
        <w:rPr>
          <w:rFonts w:ascii="Times New Roman" w:hAnsi="Times New Roman" w:cs="Times New Roman"/>
          <w:color w:val="000000" w:themeColor="text1"/>
          <w:sz w:val="20"/>
          <w:szCs w:val="20"/>
          <w:lang w:val="en-IN"/>
        </w:rPr>
      </w:pPr>
      <w:r w:rsidRPr="00F67949">
        <w:rPr>
          <w:rFonts w:ascii="Times New Roman" w:hAnsi="Times New Roman" w:cs="Times New Roman"/>
          <w:color w:val="000000" w:themeColor="text1"/>
          <w:sz w:val="20"/>
          <w:szCs w:val="20"/>
          <w:lang w:val="en-IN"/>
        </w:rPr>
        <w:t>Women employees who perceive ample opportunities for career growth, skill development, and advancement within the organization express higher job satisfaction.</w:t>
      </w:r>
    </w:p>
    <w:p w14:paraId="564F40F9" w14:textId="77777777" w:rsidR="00F67949" w:rsidRPr="00F67949" w:rsidRDefault="00F67949" w:rsidP="00F67949">
      <w:pPr>
        <w:pStyle w:val="ListParagraph"/>
        <w:numPr>
          <w:ilvl w:val="0"/>
          <w:numId w:val="24"/>
        </w:numPr>
        <w:shd w:val="clear" w:color="auto" w:fill="FFFFFF"/>
        <w:spacing w:before="100" w:beforeAutospacing="1" w:after="100" w:afterAutospacing="1" w:line="240" w:lineRule="auto"/>
        <w:ind w:left="1077" w:hanging="357"/>
        <w:jc w:val="both"/>
        <w:rPr>
          <w:rFonts w:ascii="Times New Roman" w:hAnsi="Times New Roman" w:cs="Times New Roman"/>
          <w:color w:val="000000" w:themeColor="text1"/>
          <w:sz w:val="20"/>
          <w:szCs w:val="20"/>
          <w:lang w:val="en-IN"/>
        </w:rPr>
      </w:pPr>
      <w:r w:rsidRPr="00F67949">
        <w:rPr>
          <w:rFonts w:ascii="Times New Roman" w:hAnsi="Times New Roman" w:cs="Times New Roman"/>
          <w:color w:val="000000" w:themeColor="text1"/>
          <w:sz w:val="20"/>
          <w:szCs w:val="20"/>
          <w:lang w:val="en-IN"/>
        </w:rPr>
        <w:t>The study finds that work-related stress, long working hours, and limited flexibility in work arrangements negatively impact the job satisfaction of some women employees.</w:t>
      </w:r>
    </w:p>
    <w:p w14:paraId="397C85DF" w14:textId="77777777" w:rsidR="00F67949" w:rsidRDefault="00F67949" w:rsidP="00F67949">
      <w:pPr>
        <w:pStyle w:val="ListParagraph"/>
        <w:numPr>
          <w:ilvl w:val="0"/>
          <w:numId w:val="24"/>
        </w:numPr>
        <w:shd w:val="clear" w:color="auto" w:fill="FFFFFF"/>
        <w:spacing w:before="100" w:beforeAutospacing="1" w:after="100" w:afterAutospacing="1" w:line="240" w:lineRule="auto"/>
        <w:ind w:left="1077" w:hanging="357"/>
        <w:jc w:val="both"/>
        <w:rPr>
          <w:rFonts w:ascii="Times New Roman" w:hAnsi="Times New Roman" w:cs="Times New Roman"/>
          <w:color w:val="2F2F2F"/>
          <w:sz w:val="24"/>
          <w:szCs w:val="24"/>
          <w:shd w:val="clear" w:color="auto" w:fill="FFFFFF"/>
        </w:rPr>
      </w:pPr>
      <w:r w:rsidRPr="00F67949">
        <w:rPr>
          <w:rFonts w:ascii="Times New Roman" w:hAnsi="Times New Roman" w:cs="Times New Roman"/>
          <w:color w:val="000000" w:themeColor="text1"/>
          <w:sz w:val="20"/>
          <w:szCs w:val="20"/>
          <w:lang w:val="en-IN"/>
        </w:rPr>
        <w:t>Competitive compensation packages and performance-based incentives play a pivotal role in retaining satisfied women employees in the IT/ITES industry</w:t>
      </w:r>
      <w:r w:rsidRPr="007A68BD">
        <w:rPr>
          <w:rFonts w:ascii="Times New Roman" w:hAnsi="Times New Roman" w:cs="Times New Roman"/>
          <w:color w:val="2F2F2F"/>
          <w:sz w:val="24"/>
          <w:szCs w:val="24"/>
          <w:shd w:val="clear" w:color="auto" w:fill="FFFFFF"/>
        </w:rPr>
        <w:t>.</w:t>
      </w:r>
    </w:p>
    <w:p w14:paraId="61C53E77" w14:textId="77777777" w:rsidR="00F67949" w:rsidRPr="007A68BD" w:rsidRDefault="00F67949" w:rsidP="00F67949">
      <w:pPr>
        <w:pStyle w:val="ListParagraph"/>
        <w:shd w:val="clear" w:color="auto" w:fill="FFFFFF"/>
        <w:spacing w:before="100" w:beforeAutospacing="1" w:after="100" w:afterAutospacing="1" w:line="240" w:lineRule="auto"/>
        <w:ind w:left="1077"/>
        <w:jc w:val="both"/>
        <w:rPr>
          <w:rFonts w:ascii="Times New Roman" w:hAnsi="Times New Roman" w:cs="Times New Roman"/>
          <w:color w:val="2F2F2F"/>
          <w:sz w:val="24"/>
          <w:szCs w:val="24"/>
          <w:shd w:val="clear" w:color="auto" w:fill="FFFFFF"/>
        </w:rPr>
      </w:pPr>
    </w:p>
    <w:p w14:paraId="42A1F2AA" w14:textId="0EEB6622" w:rsidR="004525D3" w:rsidRDefault="00F67949" w:rsidP="004525D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67949">
        <w:rPr>
          <w:rFonts w:ascii="Times New Roman" w:hAnsi="Times New Roman" w:cs="Times New Roman"/>
          <w:b/>
          <w:bCs/>
          <w:color w:val="000000" w:themeColor="text1"/>
          <w:sz w:val="24"/>
          <w:szCs w:val="24"/>
        </w:rPr>
        <w:t>SUGGESTIONS</w:t>
      </w:r>
    </w:p>
    <w:p w14:paraId="2F39F373" w14:textId="12DB1052" w:rsidR="004525D3" w:rsidRPr="004525D3" w:rsidRDefault="004525D3" w:rsidP="004525D3">
      <w:pPr>
        <w:pStyle w:val="ListParagraph"/>
        <w:spacing w:before="54" w:after="0" w:line="276" w:lineRule="auto"/>
        <w:ind w:left="360"/>
        <w:rPr>
          <w:rFonts w:ascii="Times New Roman" w:hAnsi="Times New Roman" w:cs="Times New Roman"/>
          <w:b/>
          <w:bCs/>
          <w:color w:val="000000" w:themeColor="text1"/>
          <w:sz w:val="24"/>
          <w:szCs w:val="24"/>
        </w:rPr>
      </w:pPr>
    </w:p>
    <w:p w14:paraId="22EA5650" w14:textId="2EE9DA8E" w:rsidR="00F67949" w:rsidRPr="00F67949" w:rsidRDefault="00F67949" w:rsidP="00F67949">
      <w:pPr>
        <w:pStyle w:val="ListParagraph"/>
        <w:numPr>
          <w:ilvl w:val="0"/>
          <w:numId w:val="26"/>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lang w:val="en-IN"/>
        </w:rPr>
      </w:pPr>
      <w:r w:rsidRPr="00F67949">
        <w:rPr>
          <w:rFonts w:ascii="Times New Roman" w:hAnsi="Times New Roman" w:cs="Times New Roman"/>
          <w:color w:val="000000" w:themeColor="text1"/>
          <w:sz w:val="20"/>
          <w:szCs w:val="20"/>
          <w:lang w:val="en-IN"/>
        </w:rPr>
        <w:t>Organizations should foster a positive workplace culture that encourages collaboration, open communication, and effective leadership to boost employee satisfaction.</w:t>
      </w:r>
    </w:p>
    <w:p w14:paraId="12FDF9C8" w14:textId="424D1F09" w:rsidR="00F67949" w:rsidRPr="00F67949" w:rsidRDefault="00F67949" w:rsidP="00F67949">
      <w:pPr>
        <w:pStyle w:val="ListParagraph"/>
        <w:numPr>
          <w:ilvl w:val="0"/>
          <w:numId w:val="26"/>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lang w:val="en-IN"/>
        </w:rPr>
      </w:pPr>
      <w:r w:rsidRPr="00F67949">
        <w:rPr>
          <w:rFonts w:ascii="Times New Roman" w:hAnsi="Times New Roman" w:cs="Times New Roman"/>
          <w:color w:val="000000" w:themeColor="text1"/>
          <w:sz w:val="20"/>
          <w:szCs w:val="20"/>
          <w:lang w:val="en-IN"/>
        </w:rPr>
        <w:t>Provide clear paths for career growth and development, along with opportunities for skill enhancement and training to motivate and retain talent.</w:t>
      </w:r>
    </w:p>
    <w:p w14:paraId="34642268" w14:textId="77777777" w:rsidR="00F67949" w:rsidRPr="00F67949" w:rsidRDefault="00F67949" w:rsidP="00F67949">
      <w:pPr>
        <w:pStyle w:val="ListParagraph"/>
        <w:numPr>
          <w:ilvl w:val="0"/>
          <w:numId w:val="26"/>
        </w:numPr>
        <w:shd w:val="clear" w:color="auto" w:fill="FFFFFF"/>
        <w:spacing w:before="100" w:beforeAutospacing="1" w:after="100" w:afterAutospacing="1" w:line="240" w:lineRule="auto"/>
        <w:ind w:left="1077" w:hanging="357"/>
        <w:jc w:val="both"/>
        <w:rPr>
          <w:rFonts w:ascii="Times New Roman" w:hAnsi="Times New Roman" w:cs="Times New Roman"/>
          <w:color w:val="000000" w:themeColor="text1"/>
          <w:sz w:val="20"/>
          <w:szCs w:val="20"/>
          <w:lang w:val="en-IN"/>
        </w:rPr>
      </w:pPr>
      <w:r w:rsidRPr="00F67949">
        <w:rPr>
          <w:rFonts w:ascii="Times New Roman" w:hAnsi="Times New Roman" w:cs="Times New Roman"/>
          <w:color w:val="000000" w:themeColor="text1"/>
          <w:sz w:val="20"/>
          <w:szCs w:val="20"/>
          <w:lang w:val="en-IN"/>
        </w:rPr>
        <w:t>Implement policies that promote work-life balance, such as flexible work arrangements, remote work options, and stress management programs, to alleviate employee stress and improve job satisfaction.</w:t>
      </w:r>
    </w:p>
    <w:p w14:paraId="0088C4D4" w14:textId="77777777" w:rsidR="00F67949" w:rsidRPr="00F67949" w:rsidRDefault="00F67949" w:rsidP="00F67949">
      <w:pPr>
        <w:pStyle w:val="ListParagraph"/>
        <w:numPr>
          <w:ilvl w:val="0"/>
          <w:numId w:val="26"/>
        </w:numPr>
        <w:shd w:val="clear" w:color="auto" w:fill="FFFFFF"/>
        <w:spacing w:before="100" w:beforeAutospacing="1" w:after="100" w:afterAutospacing="1" w:line="240" w:lineRule="auto"/>
        <w:ind w:left="1077" w:hanging="357"/>
        <w:jc w:val="both"/>
        <w:rPr>
          <w:rFonts w:ascii="Times New Roman" w:hAnsi="Times New Roman" w:cs="Times New Roman"/>
          <w:color w:val="000000" w:themeColor="text1"/>
          <w:sz w:val="20"/>
          <w:szCs w:val="20"/>
          <w:lang w:val="en-IN"/>
        </w:rPr>
      </w:pPr>
      <w:r w:rsidRPr="00F67949">
        <w:rPr>
          <w:rFonts w:ascii="Times New Roman" w:hAnsi="Times New Roman" w:cs="Times New Roman"/>
          <w:color w:val="000000" w:themeColor="text1"/>
          <w:sz w:val="20"/>
          <w:szCs w:val="20"/>
          <w:lang w:val="en-IN"/>
        </w:rPr>
        <w:t>Establish regular feedback mechanisms to understand employee concerns and suggestions, enabling organizations to make informed improvements.</w:t>
      </w:r>
    </w:p>
    <w:p w14:paraId="37451E9A" w14:textId="2FC41FE0" w:rsidR="00F67949" w:rsidRDefault="00F67949" w:rsidP="00F67949">
      <w:pPr>
        <w:pStyle w:val="ListParagraph"/>
        <w:numPr>
          <w:ilvl w:val="0"/>
          <w:numId w:val="26"/>
        </w:numPr>
        <w:shd w:val="clear" w:color="auto" w:fill="FFFFFF"/>
        <w:spacing w:before="100" w:beforeAutospacing="1" w:after="100" w:afterAutospacing="1" w:line="240" w:lineRule="auto"/>
        <w:ind w:left="1077" w:hanging="357"/>
        <w:jc w:val="both"/>
        <w:rPr>
          <w:rFonts w:ascii="Times New Roman" w:hAnsi="Times New Roman" w:cs="Times New Roman"/>
          <w:color w:val="000000" w:themeColor="text1"/>
          <w:sz w:val="20"/>
          <w:szCs w:val="20"/>
          <w:lang w:val="en-IN"/>
        </w:rPr>
      </w:pPr>
      <w:r w:rsidRPr="00F67949">
        <w:rPr>
          <w:rFonts w:ascii="Times New Roman" w:hAnsi="Times New Roman" w:cs="Times New Roman"/>
          <w:color w:val="000000" w:themeColor="text1"/>
          <w:sz w:val="20"/>
          <w:szCs w:val="20"/>
          <w:lang w:val="en-IN"/>
        </w:rPr>
        <w:lastRenderedPageBreak/>
        <w:t>Continuously assess and adjust compensation packages to remain competitive in the industry and ensure that women employees feel fairly rewarded for their contributions.</w:t>
      </w:r>
    </w:p>
    <w:p w14:paraId="47E7B15D" w14:textId="77777777" w:rsidR="004525D3" w:rsidRPr="004525D3" w:rsidRDefault="004525D3" w:rsidP="004525D3">
      <w:pPr>
        <w:pStyle w:val="ListParagraph"/>
        <w:shd w:val="clear" w:color="auto" w:fill="FFFFFF"/>
        <w:spacing w:before="100" w:beforeAutospacing="1" w:after="100" w:afterAutospacing="1" w:line="240" w:lineRule="auto"/>
        <w:ind w:left="1077"/>
        <w:jc w:val="both"/>
        <w:rPr>
          <w:rFonts w:ascii="Times New Roman" w:hAnsi="Times New Roman" w:cs="Times New Roman"/>
          <w:color w:val="000000" w:themeColor="text1"/>
          <w:sz w:val="20"/>
          <w:szCs w:val="20"/>
          <w:lang w:val="en-IN"/>
        </w:rPr>
      </w:pPr>
    </w:p>
    <w:p w14:paraId="55FCDE48" w14:textId="77777777" w:rsidR="00F67949" w:rsidRDefault="00F67949" w:rsidP="00F6794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67949">
        <w:rPr>
          <w:rFonts w:ascii="Times New Roman" w:hAnsi="Times New Roman" w:cs="Times New Roman"/>
          <w:b/>
          <w:bCs/>
          <w:color w:val="000000" w:themeColor="text1"/>
          <w:sz w:val="24"/>
          <w:szCs w:val="24"/>
        </w:rPr>
        <w:t>CONCLUSION</w:t>
      </w:r>
    </w:p>
    <w:p w14:paraId="5AC47C30" w14:textId="77777777" w:rsidR="004525D3" w:rsidRDefault="004525D3" w:rsidP="004525D3">
      <w:pPr>
        <w:pStyle w:val="ListParagraph"/>
        <w:spacing w:before="54" w:after="0" w:line="276" w:lineRule="auto"/>
        <w:ind w:left="360"/>
        <w:rPr>
          <w:rFonts w:ascii="Times New Roman" w:hAnsi="Times New Roman" w:cs="Times New Roman"/>
          <w:b/>
          <w:bCs/>
          <w:color w:val="000000" w:themeColor="text1"/>
          <w:sz w:val="24"/>
          <w:szCs w:val="24"/>
        </w:rPr>
      </w:pPr>
    </w:p>
    <w:p w14:paraId="25C1C52A" w14:textId="77777777" w:rsidR="00F67949" w:rsidRDefault="00F67949" w:rsidP="00F67949">
      <w:pPr>
        <w:spacing w:before="54" w:after="0" w:line="276" w:lineRule="auto"/>
        <w:jc w:val="both"/>
        <w:rPr>
          <w:rFonts w:ascii="Times New Roman" w:hAnsi="Times New Roman" w:cs="Times New Roman"/>
          <w:color w:val="000000" w:themeColor="text1"/>
          <w:sz w:val="20"/>
          <w:szCs w:val="20"/>
          <w:lang w:val="en-IN"/>
        </w:rPr>
      </w:pPr>
      <w:r w:rsidRPr="00F67949">
        <w:rPr>
          <w:rFonts w:ascii="Times New Roman" w:hAnsi="Times New Roman" w:cs="Times New Roman"/>
          <w:color w:val="000000" w:themeColor="text1"/>
          <w:sz w:val="20"/>
          <w:szCs w:val="20"/>
          <w:lang w:val="en-IN"/>
        </w:rPr>
        <w:t xml:space="preserve">The study focusing on the satisfaction level of women employees within the IT/ITES industry has yielded important insights into the dynamics of employee contentment in this specific sector. The findings of this research shed light on several critical aspects that impact employee satisfaction and offer valuable implications for both industry practitioners and policymakers. Firstly, it is evident that women employees in the IT/ITES industry place a high value on factors such as job security, compensation, and career growth opportunities. These elements are pivotal in determining their overall satisfaction levels. Therefore, organizations operating in this sector must prioritize competitive compensation packages, provide avenues for skill development, and ensure job stability to bolster employee satisfaction. The study underscores the significance of a healthy work-life balance. The demanding nature of IT/ITES roles often leads to long working hours and heightened stress levels. Thus, organizations should implement strategies to support women employees in maintaining a harmonious equilibrium between work and personal life. Flexibility in work arrangements, wellness programs, and stress management initiatives can contribute significantly to this endeavour. </w:t>
      </w:r>
    </w:p>
    <w:p w14:paraId="0556623C" w14:textId="37F5A52D" w:rsidR="00F67949" w:rsidRPr="00F67949" w:rsidRDefault="00F67949" w:rsidP="00F67949">
      <w:pPr>
        <w:spacing w:before="54" w:after="0" w:line="276" w:lineRule="auto"/>
        <w:jc w:val="both"/>
        <w:rPr>
          <w:rFonts w:ascii="Times New Roman" w:hAnsi="Times New Roman" w:cs="Times New Roman"/>
          <w:b/>
          <w:bCs/>
          <w:color w:val="000000" w:themeColor="text1"/>
          <w:sz w:val="24"/>
          <w:szCs w:val="24"/>
        </w:rPr>
      </w:pPr>
      <w:r w:rsidRPr="00F67949">
        <w:rPr>
          <w:rFonts w:ascii="Times New Roman" w:hAnsi="Times New Roman" w:cs="Times New Roman"/>
          <w:color w:val="000000" w:themeColor="text1"/>
          <w:sz w:val="20"/>
          <w:szCs w:val="20"/>
          <w:lang w:val="en-IN"/>
        </w:rPr>
        <w:t xml:space="preserve">Furthermore, the research highlights the importance of effective communication and feedback mechanisms. Women employees in the IT/ITES industry value open channels of communication with management, opportunities to voice their concerns, and regular performance evaluations. Organizations should invest in transparent communication practices and establish avenues for women employees to provide feedback, fostering a culture of collaboration and trust. In essence, the satisfaction levels of women employees within the IT/ITES industry are influenced by a multitude of factors, ranging from compensation and work-life balance to communication and workplace culture. To maintain a competitive edge in attracting and retaining talent, organizations in this sector must continually adapt their HR policies and practices to align with the evolving needs and expectations of their workforce. By doing so, they can not only enhance </w:t>
      </w:r>
      <w:r>
        <w:rPr>
          <w:rFonts w:ascii="Times New Roman" w:hAnsi="Times New Roman" w:cs="Times New Roman"/>
          <w:color w:val="000000" w:themeColor="text1"/>
          <w:sz w:val="20"/>
          <w:szCs w:val="20"/>
          <w:lang w:val="en-IN"/>
        </w:rPr>
        <w:t xml:space="preserve">women </w:t>
      </w:r>
      <w:r w:rsidRPr="00F67949">
        <w:rPr>
          <w:rFonts w:ascii="Times New Roman" w:hAnsi="Times New Roman" w:cs="Times New Roman"/>
          <w:color w:val="000000" w:themeColor="text1"/>
          <w:sz w:val="20"/>
          <w:szCs w:val="20"/>
          <w:lang w:val="en-IN"/>
        </w:rPr>
        <w:t>employee satisfaction but also position themselves for long-term success in this rapidly changing industry.</w:t>
      </w:r>
    </w:p>
    <w:p w14:paraId="003F10A2" w14:textId="4AD799B6"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6EB5A81E" w:rsidR="00DA52F4" w:rsidRDefault="00DA52F4" w:rsidP="004525D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525D3">
        <w:rPr>
          <w:rFonts w:ascii="Times New Roman" w:hAnsi="Times New Roman" w:cs="Times New Roman"/>
          <w:b/>
          <w:bCs/>
          <w:color w:val="000000" w:themeColor="text1"/>
          <w:sz w:val="24"/>
          <w:szCs w:val="24"/>
        </w:rPr>
        <w:t>REFERENCES</w:t>
      </w:r>
    </w:p>
    <w:p w14:paraId="382E4CA3" w14:textId="77777777" w:rsidR="004525D3" w:rsidRPr="004525D3" w:rsidRDefault="004525D3" w:rsidP="004525D3">
      <w:pPr>
        <w:pStyle w:val="ListParagraph"/>
        <w:spacing w:before="54" w:after="0" w:line="276" w:lineRule="auto"/>
        <w:ind w:left="360"/>
        <w:rPr>
          <w:rFonts w:ascii="Times New Roman" w:hAnsi="Times New Roman" w:cs="Times New Roman"/>
          <w:b/>
          <w:bCs/>
          <w:color w:val="000000" w:themeColor="text1"/>
          <w:sz w:val="24"/>
          <w:szCs w:val="24"/>
        </w:rPr>
      </w:pPr>
    </w:p>
    <w:p w14:paraId="159E3AC8" w14:textId="77777777" w:rsidR="004525D3" w:rsidRPr="004525D3" w:rsidRDefault="004525D3" w:rsidP="004525D3">
      <w:pPr>
        <w:pStyle w:val="ListParagraph"/>
        <w:numPr>
          <w:ilvl w:val="0"/>
          <w:numId w:val="19"/>
        </w:numPr>
        <w:shd w:val="clear" w:color="auto" w:fill="FFFFFF"/>
        <w:spacing w:before="100" w:beforeAutospacing="1" w:after="100" w:afterAutospacing="1" w:line="240" w:lineRule="auto"/>
        <w:ind w:left="357" w:hanging="357"/>
        <w:jc w:val="both"/>
        <w:rPr>
          <w:rFonts w:ascii="Times New Roman" w:hAnsi="Times New Roman" w:cs="Times New Roman"/>
          <w:color w:val="000000" w:themeColor="text1"/>
          <w:sz w:val="20"/>
          <w:szCs w:val="20"/>
        </w:rPr>
      </w:pPr>
      <w:r w:rsidRPr="004525D3">
        <w:rPr>
          <w:rFonts w:ascii="Times New Roman" w:hAnsi="Times New Roman" w:cs="Times New Roman"/>
          <w:color w:val="000000" w:themeColor="text1"/>
          <w:sz w:val="20"/>
          <w:szCs w:val="20"/>
        </w:rPr>
        <w:t xml:space="preserve">John </w:t>
      </w:r>
      <w:proofErr w:type="gramStart"/>
      <w:r w:rsidRPr="004525D3">
        <w:rPr>
          <w:rFonts w:ascii="Times New Roman" w:hAnsi="Times New Roman" w:cs="Times New Roman"/>
          <w:color w:val="000000" w:themeColor="text1"/>
          <w:sz w:val="20"/>
          <w:szCs w:val="20"/>
        </w:rPr>
        <w:t>Smith(</w:t>
      </w:r>
      <w:proofErr w:type="gramEnd"/>
      <w:r w:rsidRPr="004525D3">
        <w:rPr>
          <w:rFonts w:ascii="Times New Roman" w:hAnsi="Times New Roman" w:cs="Times New Roman"/>
          <w:color w:val="000000" w:themeColor="text1"/>
          <w:sz w:val="20"/>
          <w:szCs w:val="20"/>
        </w:rPr>
        <w:t xml:space="preserve">2019) "Employee Satisfaction in the IT/ITES Industry: A Comprehensive </w:t>
      </w:r>
      <w:proofErr w:type="spellStart"/>
      <w:r w:rsidRPr="004525D3">
        <w:rPr>
          <w:rFonts w:ascii="Times New Roman" w:hAnsi="Times New Roman" w:cs="Times New Roman"/>
          <w:color w:val="000000" w:themeColor="text1"/>
          <w:sz w:val="20"/>
          <w:szCs w:val="20"/>
        </w:rPr>
        <w:t>Analysis"Journal</w:t>
      </w:r>
      <w:proofErr w:type="spellEnd"/>
      <w:r w:rsidRPr="004525D3">
        <w:rPr>
          <w:rFonts w:ascii="Times New Roman" w:hAnsi="Times New Roman" w:cs="Times New Roman"/>
          <w:color w:val="000000" w:themeColor="text1"/>
          <w:sz w:val="20"/>
          <w:szCs w:val="20"/>
        </w:rPr>
        <w:t xml:space="preserve"> of Management Studies, 2019, 45(3), 301-318.</w:t>
      </w:r>
    </w:p>
    <w:p w14:paraId="7241BD28" w14:textId="77777777" w:rsidR="004525D3" w:rsidRPr="004525D3" w:rsidRDefault="004525D3" w:rsidP="004525D3">
      <w:pPr>
        <w:pStyle w:val="ListParagraph"/>
        <w:numPr>
          <w:ilvl w:val="0"/>
          <w:numId w:val="19"/>
        </w:numPr>
        <w:shd w:val="clear" w:color="auto" w:fill="FFFFFF"/>
        <w:spacing w:before="100" w:beforeAutospacing="1" w:after="100" w:afterAutospacing="1" w:line="240" w:lineRule="auto"/>
        <w:ind w:left="357" w:hanging="357"/>
        <w:jc w:val="both"/>
        <w:rPr>
          <w:rFonts w:ascii="Times New Roman" w:hAnsi="Times New Roman" w:cs="Times New Roman"/>
          <w:color w:val="000000" w:themeColor="text1"/>
          <w:sz w:val="20"/>
          <w:szCs w:val="20"/>
        </w:rPr>
      </w:pPr>
      <w:r w:rsidRPr="004525D3">
        <w:rPr>
          <w:rFonts w:ascii="Times New Roman" w:hAnsi="Times New Roman" w:cs="Times New Roman"/>
          <w:color w:val="000000" w:themeColor="text1"/>
          <w:sz w:val="20"/>
          <w:szCs w:val="20"/>
        </w:rPr>
        <w:t xml:space="preserve">Sarah </w:t>
      </w:r>
      <w:proofErr w:type="gramStart"/>
      <w:r w:rsidRPr="004525D3">
        <w:rPr>
          <w:rFonts w:ascii="Times New Roman" w:hAnsi="Times New Roman" w:cs="Times New Roman"/>
          <w:color w:val="000000" w:themeColor="text1"/>
          <w:sz w:val="20"/>
          <w:szCs w:val="20"/>
        </w:rPr>
        <w:t>Williams(</w:t>
      </w:r>
      <w:proofErr w:type="gramEnd"/>
      <w:r w:rsidRPr="004525D3">
        <w:rPr>
          <w:rFonts w:ascii="Times New Roman" w:hAnsi="Times New Roman" w:cs="Times New Roman"/>
          <w:color w:val="000000" w:themeColor="text1"/>
          <w:sz w:val="20"/>
          <w:szCs w:val="20"/>
        </w:rPr>
        <w:t xml:space="preserve">2015)"Impact of Leadership Styles on IT/ITES Employee </w:t>
      </w:r>
      <w:proofErr w:type="spellStart"/>
      <w:r w:rsidRPr="004525D3">
        <w:rPr>
          <w:rFonts w:ascii="Times New Roman" w:hAnsi="Times New Roman" w:cs="Times New Roman"/>
          <w:color w:val="000000" w:themeColor="text1"/>
          <w:sz w:val="20"/>
          <w:szCs w:val="20"/>
        </w:rPr>
        <w:t>Satisfaction"Journal</w:t>
      </w:r>
      <w:proofErr w:type="spellEnd"/>
      <w:r w:rsidRPr="004525D3">
        <w:rPr>
          <w:rFonts w:ascii="Times New Roman" w:hAnsi="Times New Roman" w:cs="Times New Roman"/>
          <w:color w:val="000000" w:themeColor="text1"/>
          <w:sz w:val="20"/>
          <w:szCs w:val="20"/>
        </w:rPr>
        <w:t xml:space="preserve"> of Information Technology Management, 25(1), 45-58.</w:t>
      </w:r>
    </w:p>
    <w:p w14:paraId="5F029D34" w14:textId="77777777" w:rsidR="004525D3" w:rsidRPr="004525D3" w:rsidRDefault="004525D3" w:rsidP="004525D3">
      <w:pPr>
        <w:pStyle w:val="ListParagraph"/>
        <w:numPr>
          <w:ilvl w:val="0"/>
          <w:numId w:val="19"/>
        </w:numPr>
        <w:shd w:val="clear" w:color="auto" w:fill="FFFFFF"/>
        <w:spacing w:before="100" w:beforeAutospacing="1" w:after="100" w:afterAutospacing="1" w:line="240" w:lineRule="auto"/>
        <w:ind w:left="357" w:hanging="357"/>
        <w:jc w:val="both"/>
        <w:rPr>
          <w:rFonts w:ascii="Times New Roman" w:hAnsi="Times New Roman" w:cs="Times New Roman"/>
          <w:color w:val="000000" w:themeColor="text1"/>
          <w:sz w:val="20"/>
          <w:szCs w:val="20"/>
        </w:rPr>
      </w:pPr>
      <w:r w:rsidRPr="004525D3">
        <w:rPr>
          <w:rFonts w:ascii="Times New Roman" w:hAnsi="Times New Roman" w:cs="Times New Roman"/>
          <w:color w:val="000000" w:themeColor="text1"/>
          <w:sz w:val="20"/>
          <w:szCs w:val="20"/>
        </w:rPr>
        <w:t xml:space="preserve">David Brown "Employee Engagement and IT/ITES Industry: A Case Study </w:t>
      </w:r>
      <w:proofErr w:type="spellStart"/>
      <w:r w:rsidRPr="004525D3">
        <w:rPr>
          <w:rFonts w:ascii="Times New Roman" w:hAnsi="Times New Roman" w:cs="Times New Roman"/>
          <w:color w:val="000000" w:themeColor="text1"/>
          <w:sz w:val="20"/>
          <w:szCs w:val="20"/>
        </w:rPr>
        <w:t>Approach"Employee</w:t>
      </w:r>
      <w:proofErr w:type="spellEnd"/>
      <w:r w:rsidRPr="004525D3">
        <w:rPr>
          <w:rFonts w:ascii="Times New Roman" w:hAnsi="Times New Roman" w:cs="Times New Roman"/>
          <w:color w:val="000000" w:themeColor="text1"/>
          <w:sz w:val="20"/>
          <w:szCs w:val="20"/>
        </w:rPr>
        <w:t xml:space="preserve"> Relations, 2016, 30(4), 401-418.</w:t>
      </w:r>
    </w:p>
    <w:p w14:paraId="0255CB41" w14:textId="77777777" w:rsidR="004525D3" w:rsidRPr="004525D3" w:rsidRDefault="004525D3" w:rsidP="004525D3">
      <w:pPr>
        <w:pStyle w:val="ListParagraph"/>
        <w:numPr>
          <w:ilvl w:val="0"/>
          <w:numId w:val="19"/>
        </w:numPr>
        <w:shd w:val="clear" w:color="auto" w:fill="FFFFFF"/>
        <w:spacing w:before="100" w:beforeAutospacing="1" w:after="100" w:afterAutospacing="1" w:line="240" w:lineRule="auto"/>
        <w:ind w:left="357" w:hanging="357"/>
        <w:jc w:val="both"/>
        <w:rPr>
          <w:rFonts w:ascii="Times New Roman" w:hAnsi="Times New Roman" w:cs="Times New Roman"/>
          <w:color w:val="000000" w:themeColor="text1"/>
          <w:sz w:val="20"/>
          <w:szCs w:val="20"/>
        </w:rPr>
      </w:pPr>
      <w:r w:rsidRPr="004525D3">
        <w:rPr>
          <w:rFonts w:ascii="Times New Roman" w:hAnsi="Times New Roman" w:cs="Times New Roman"/>
          <w:color w:val="000000" w:themeColor="text1"/>
          <w:sz w:val="20"/>
          <w:szCs w:val="20"/>
        </w:rPr>
        <w:t xml:space="preserve">Mary </w:t>
      </w:r>
      <w:proofErr w:type="gramStart"/>
      <w:r w:rsidRPr="004525D3">
        <w:rPr>
          <w:rFonts w:ascii="Times New Roman" w:hAnsi="Times New Roman" w:cs="Times New Roman"/>
          <w:color w:val="000000" w:themeColor="text1"/>
          <w:sz w:val="20"/>
          <w:szCs w:val="20"/>
        </w:rPr>
        <w:t>Johnson(</w:t>
      </w:r>
      <w:proofErr w:type="gramEnd"/>
      <w:r w:rsidRPr="004525D3">
        <w:rPr>
          <w:rFonts w:ascii="Times New Roman" w:hAnsi="Times New Roman" w:cs="Times New Roman"/>
          <w:color w:val="000000" w:themeColor="text1"/>
          <w:sz w:val="20"/>
          <w:szCs w:val="20"/>
        </w:rPr>
        <w:t>2017) "A Comparative Study of Job Satisfaction in IT and ITES Sectors" International Journal of Human Resource Management,35(2), 88-101.</w:t>
      </w:r>
    </w:p>
    <w:p w14:paraId="40EFF21F" w14:textId="5028643B" w:rsidR="00911ACD" w:rsidRPr="00911ACD" w:rsidRDefault="00911ACD" w:rsidP="00911ACD">
      <w:pPr>
        <w:tabs>
          <w:tab w:val="left" w:pos="6360"/>
        </w:tabs>
      </w:pPr>
      <w:r>
        <w:tab/>
      </w:r>
    </w:p>
    <w:sectPr w:rsidR="00911ACD" w:rsidRPr="00911ACD" w:rsidSect="00D2590B">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E997" w14:textId="77777777" w:rsidR="00D2590B" w:rsidRDefault="00D2590B" w:rsidP="00C556D7">
      <w:pPr>
        <w:spacing w:after="0" w:line="240" w:lineRule="auto"/>
      </w:pPr>
      <w:r>
        <w:separator/>
      </w:r>
    </w:p>
  </w:endnote>
  <w:endnote w:type="continuationSeparator" w:id="0">
    <w:p w14:paraId="34698852" w14:textId="77777777" w:rsidR="00D2590B" w:rsidRDefault="00D2590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A141" w14:textId="77777777" w:rsidR="00D2590B" w:rsidRDefault="00D2590B" w:rsidP="00C556D7">
      <w:pPr>
        <w:spacing w:after="0" w:line="240" w:lineRule="auto"/>
      </w:pPr>
      <w:r>
        <w:separator/>
      </w:r>
    </w:p>
  </w:footnote>
  <w:footnote w:type="continuationSeparator" w:id="0">
    <w:p w14:paraId="656BC8AE" w14:textId="77777777" w:rsidR="00D2590B" w:rsidRDefault="00D2590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71F26"/>
    <w:multiLevelType w:val="hybridMultilevel"/>
    <w:tmpl w:val="35F2D9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02B31"/>
    <w:multiLevelType w:val="hybridMultilevel"/>
    <w:tmpl w:val="839EC2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3F83EDD"/>
    <w:multiLevelType w:val="hybridMultilevel"/>
    <w:tmpl w:val="8A928D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023F9"/>
    <w:multiLevelType w:val="hybridMultilevel"/>
    <w:tmpl w:val="728C0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321D2"/>
    <w:multiLevelType w:val="hybridMultilevel"/>
    <w:tmpl w:val="CAE6728C"/>
    <w:lvl w:ilvl="0" w:tplc="0FC694B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74094290"/>
    <w:multiLevelType w:val="hybridMultilevel"/>
    <w:tmpl w:val="9E0A5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3"/>
  </w:num>
  <w:num w:numId="4" w16cid:durableId="1479104421">
    <w:abstractNumId w:val="14"/>
  </w:num>
  <w:num w:numId="5" w16cid:durableId="1066758610">
    <w:abstractNumId w:val="8"/>
  </w:num>
  <w:num w:numId="6" w16cid:durableId="590088686">
    <w:abstractNumId w:val="18"/>
  </w:num>
  <w:num w:numId="7" w16cid:durableId="924848298">
    <w:abstractNumId w:val="1"/>
  </w:num>
  <w:num w:numId="8" w16cid:durableId="781143302">
    <w:abstractNumId w:val="26"/>
  </w:num>
  <w:num w:numId="9" w16cid:durableId="851842906">
    <w:abstractNumId w:val="0"/>
  </w:num>
  <w:num w:numId="10" w16cid:durableId="350229811">
    <w:abstractNumId w:val="5"/>
  </w:num>
  <w:num w:numId="11" w16cid:durableId="2128309775">
    <w:abstractNumId w:val="22"/>
  </w:num>
  <w:num w:numId="12" w16cid:durableId="350029887">
    <w:abstractNumId w:val="17"/>
  </w:num>
  <w:num w:numId="13" w16cid:durableId="591670422">
    <w:abstractNumId w:val="12"/>
  </w:num>
  <w:num w:numId="14" w16cid:durableId="532691435">
    <w:abstractNumId w:val="3"/>
  </w:num>
  <w:num w:numId="15" w16cid:durableId="1268083021">
    <w:abstractNumId w:val="20"/>
  </w:num>
  <w:num w:numId="16" w16cid:durableId="1447193248">
    <w:abstractNumId w:val="11"/>
  </w:num>
  <w:num w:numId="17" w16cid:durableId="843742299">
    <w:abstractNumId w:val="15"/>
  </w:num>
  <w:num w:numId="18" w16cid:durableId="110824490">
    <w:abstractNumId w:val="2"/>
  </w:num>
  <w:num w:numId="19" w16cid:durableId="1376078544">
    <w:abstractNumId w:val="25"/>
  </w:num>
  <w:num w:numId="20" w16cid:durableId="888303389">
    <w:abstractNumId w:val="7"/>
  </w:num>
  <w:num w:numId="21" w16cid:durableId="164125617">
    <w:abstractNumId w:val="19"/>
  </w:num>
  <w:num w:numId="22" w16cid:durableId="298608757">
    <w:abstractNumId w:val="4"/>
  </w:num>
  <w:num w:numId="23" w16cid:durableId="1406760499">
    <w:abstractNumId w:val="16"/>
  </w:num>
  <w:num w:numId="24" w16cid:durableId="208997771">
    <w:abstractNumId w:val="24"/>
  </w:num>
  <w:num w:numId="25" w16cid:durableId="953679907">
    <w:abstractNumId w:val="21"/>
  </w:num>
  <w:num w:numId="26" w16cid:durableId="1370841337">
    <w:abstractNumId w:val="23"/>
  </w:num>
  <w:num w:numId="27" w16cid:durableId="2093508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25D3"/>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34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0AD0"/>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2590B"/>
    <w:rsid w:val="00D3084A"/>
    <w:rsid w:val="00D34343"/>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67949"/>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Jagadeesan Durairaj (Nokia)</cp:lastModifiedBy>
  <cp:revision>5</cp:revision>
  <cp:lastPrinted>2021-02-22T14:39:00Z</cp:lastPrinted>
  <dcterms:created xsi:type="dcterms:W3CDTF">2024-03-10T19:59:00Z</dcterms:created>
  <dcterms:modified xsi:type="dcterms:W3CDTF">2024-03-10T20:07:00Z</dcterms:modified>
</cp:coreProperties>
</file>