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DA" w:rsidRPr="00392485" w:rsidRDefault="004A67DA" w:rsidP="00392485">
      <w:pPr>
        <w:spacing w:line="360" w:lineRule="auto"/>
        <w:jc w:val="center"/>
        <w:rPr>
          <w:rFonts w:ascii="Times New Roman" w:hAnsi="Times New Roman" w:cs="Times New Roman"/>
          <w:b/>
          <w:sz w:val="24"/>
          <w:szCs w:val="24"/>
        </w:rPr>
      </w:pPr>
      <w:r w:rsidRPr="00392485">
        <w:rPr>
          <w:rFonts w:ascii="Times New Roman" w:hAnsi="Times New Roman" w:cs="Times New Roman"/>
          <w:b/>
          <w:sz w:val="24"/>
          <w:szCs w:val="24"/>
        </w:rPr>
        <w:t>Bridging the Skill Gap: Navigating the Future for Youth</w:t>
      </w:r>
    </w:p>
    <w:p w:rsidR="004A67DA" w:rsidRDefault="00392485" w:rsidP="00392485">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Jishin George Oommen, </w:t>
      </w:r>
      <w:r>
        <w:rPr>
          <w:rFonts w:ascii="Times New Roman" w:hAnsi="Times New Roman" w:cs="Times New Roman"/>
          <w:sz w:val="24"/>
          <w:szCs w:val="24"/>
          <w:vertAlign w:val="superscript"/>
        </w:rPr>
        <w:t>2</w:t>
      </w:r>
      <w:r>
        <w:rPr>
          <w:rFonts w:ascii="Times New Roman" w:hAnsi="Times New Roman" w:cs="Times New Roman"/>
          <w:sz w:val="24"/>
          <w:szCs w:val="24"/>
        </w:rPr>
        <w:t>Dr. M Manimekali</w:t>
      </w:r>
    </w:p>
    <w:p w:rsidR="00392485" w:rsidRPr="00392485" w:rsidRDefault="00392485" w:rsidP="00392485">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Research Scholar, </w:t>
      </w:r>
      <w:proofErr w:type="spellStart"/>
      <w:r>
        <w:rPr>
          <w:rFonts w:ascii="Times New Roman" w:hAnsi="Times New Roman" w:cs="Times New Roman"/>
          <w:sz w:val="24"/>
          <w:szCs w:val="24"/>
        </w:rPr>
        <w:t>Srimad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Andavan</w:t>
      </w:r>
      <w:proofErr w:type="spellEnd"/>
      <w:r>
        <w:rPr>
          <w:rFonts w:ascii="Times New Roman" w:hAnsi="Times New Roman" w:cs="Times New Roman"/>
          <w:sz w:val="24"/>
          <w:szCs w:val="24"/>
        </w:rPr>
        <w:t xml:space="preserve"> Arts and Science college </w:t>
      </w:r>
      <w:proofErr w:type="spellStart"/>
      <w:r>
        <w:rPr>
          <w:rFonts w:ascii="Times New Roman" w:hAnsi="Times New Roman" w:cs="Times New Roman"/>
          <w:sz w:val="24"/>
          <w:szCs w:val="24"/>
        </w:rPr>
        <w:t>Thiruchirapalli</w:t>
      </w:r>
      <w:proofErr w:type="spellEnd"/>
      <w:r>
        <w:rPr>
          <w:rFonts w:ascii="Times New Roman" w:hAnsi="Times New Roman" w:cs="Times New Roman"/>
          <w:sz w:val="24"/>
          <w:szCs w:val="24"/>
        </w:rPr>
        <w:t>, Assistant professor,</w:t>
      </w:r>
      <w:r w:rsidRPr="00392485">
        <w:t xml:space="preserve"> </w:t>
      </w:r>
      <w:r>
        <w:rPr>
          <w:vertAlign w:val="superscript"/>
        </w:rPr>
        <w:t>2</w:t>
      </w:r>
      <w:r w:rsidRPr="00392485">
        <w:rPr>
          <w:rFonts w:ascii="Times New Roman" w:hAnsi="Times New Roman" w:cs="Times New Roman"/>
          <w:sz w:val="24"/>
          <w:szCs w:val="24"/>
        </w:rPr>
        <w:t xml:space="preserve">Research Scholar, </w:t>
      </w:r>
      <w:proofErr w:type="spellStart"/>
      <w:r w:rsidRPr="00392485">
        <w:rPr>
          <w:rFonts w:ascii="Times New Roman" w:hAnsi="Times New Roman" w:cs="Times New Roman"/>
          <w:sz w:val="24"/>
          <w:szCs w:val="24"/>
        </w:rPr>
        <w:t>Srimad</w:t>
      </w:r>
      <w:proofErr w:type="spellEnd"/>
      <w:r w:rsidRPr="00392485">
        <w:rPr>
          <w:rFonts w:ascii="Times New Roman" w:hAnsi="Times New Roman" w:cs="Times New Roman"/>
          <w:sz w:val="24"/>
          <w:szCs w:val="24"/>
        </w:rPr>
        <w:t xml:space="preserve"> </w:t>
      </w:r>
      <w:proofErr w:type="spellStart"/>
      <w:r w:rsidRPr="00392485">
        <w:rPr>
          <w:rFonts w:ascii="Times New Roman" w:hAnsi="Times New Roman" w:cs="Times New Roman"/>
          <w:sz w:val="24"/>
          <w:szCs w:val="24"/>
        </w:rPr>
        <w:t>Andavan</w:t>
      </w:r>
      <w:proofErr w:type="spellEnd"/>
      <w:r w:rsidRPr="00392485">
        <w:rPr>
          <w:rFonts w:ascii="Times New Roman" w:hAnsi="Times New Roman" w:cs="Times New Roman"/>
          <w:sz w:val="24"/>
          <w:szCs w:val="24"/>
        </w:rPr>
        <w:t xml:space="preserve"> Arts and Science college</w:t>
      </w:r>
    </w:p>
    <w:p w:rsidR="004A67DA" w:rsidRPr="00392485" w:rsidRDefault="004A67DA"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Abstract:</w:t>
      </w:r>
    </w:p>
    <w:p w:rsidR="002873B8"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 xml:space="preserve">The relentless march of technological progress and globalization has exacerbated a pre-existing issue: the skills gap between young people's qualifications and the demands of the modern workplace. </w:t>
      </w:r>
      <w:r w:rsidR="002873B8" w:rsidRPr="00392485">
        <w:rPr>
          <w:rFonts w:ascii="Times New Roman" w:hAnsi="Times New Roman" w:cs="Times New Roman"/>
          <w:sz w:val="24"/>
          <w:szCs w:val="24"/>
        </w:rPr>
        <w:t>The skills gap between young people's qualifications and the demands of th</w:t>
      </w:r>
      <w:bookmarkStart w:id="0" w:name="_GoBack"/>
      <w:bookmarkEnd w:id="0"/>
      <w:r w:rsidR="002873B8" w:rsidRPr="00392485">
        <w:rPr>
          <w:rFonts w:ascii="Times New Roman" w:hAnsi="Times New Roman" w:cs="Times New Roman"/>
          <w:sz w:val="24"/>
          <w:szCs w:val="24"/>
        </w:rPr>
        <w:t>e modern workplace is a pressing issue exacerbated by technological progress and globalization. This paper explores the multifaceted causes of this gap and its detrimental impact on youth employment. It proposes a multi-pronged approach to bridge this divide, including educational reforms, enhanced skill development programs, and strengthened employer-academia partnerships. By implementing these solutions, we can empower younger generations to thrive in the evolving world of work.</w:t>
      </w:r>
    </w:p>
    <w:p w:rsidR="004A67DA" w:rsidRPr="00392485" w:rsidRDefault="004A67DA"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Introduction:</w:t>
      </w:r>
    </w:p>
    <w:p w:rsidR="002873B8"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The labor market is transforming due to Automation, Artificial Intelligence (AI), and the emergence of the knowledge economy, necessitating new skills such as critical thinking, problem-solving, digital literacy, and adaptability (World Economic Forum, The Future of Jobs Report 20</w:t>
      </w:r>
      <w:r w:rsidR="002873B8" w:rsidRPr="00392485">
        <w:rPr>
          <w:rFonts w:ascii="Times New Roman" w:hAnsi="Times New Roman" w:cs="Times New Roman"/>
          <w:sz w:val="24"/>
          <w:szCs w:val="24"/>
        </w:rPr>
        <w:t>20).  The</w:t>
      </w:r>
      <w:r w:rsidR="002873B8" w:rsidRPr="00392485">
        <w:rPr>
          <w:rFonts w:ascii="Times New Roman" w:hAnsi="Times New Roman" w:cs="Times New Roman"/>
          <w:sz w:val="24"/>
          <w:szCs w:val="24"/>
        </w:rPr>
        <w:t xml:space="preserve"> modern world is undergoing rapid transformation, driven by technological advancements and globalization. As industries evolve and new technologies emerge, the skills required in the workforce are changing at an unprecedented pace. This has created a significant challenge for young people entering the job market, as many are finding themselves ill-equipped with the skills needed</w:t>
      </w:r>
      <w:r w:rsidR="002873B8" w:rsidRPr="00392485">
        <w:rPr>
          <w:rFonts w:ascii="Times New Roman" w:hAnsi="Times New Roman" w:cs="Times New Roman"/>
          <w:sz w:val="24"/>
          <w:szCs w:val="24"/>
        </w:rPr>
        <w:t xml:space="preserve"> to succeed in today's economy.</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 xml:space="preserve">The skills gap, the disparity between the skills that employers need and the skills that job seekers possess, has become a pressing issue affecting youth employment worldwide. According to the World Economic Forum, the Fourth Industrial Revolution is expected to disrupt traditional industries and create new job roles that require a different set of skills (World Economic Forum, The Future of Jobs Report 2020). However, many educational systems have not kept pace with these changes, leaving young people without the necessary skills to </w:t>
      </w:r>
      <w:r w:rsidRPr="00392485">
        <w:rPr>
          <w:rFonts w:ascii="Times New Roman" w:hAnsi="Times New Roman" w:cs="Times New Roman"/>
          <w:sz w:val="24"/>
          <w:szCs w:val="24"/>
        </w:rPr>
        <w:t>thrive in the modern workplace.</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lastRenderedPageBreak/>
        <w:t>This paper aims to explore the nature of the skills gap, examining its root causes and the challenges it poses for young people seeking employment. By understanding the factors contributing to the skills gap, we can develop strategies to bridge this divide and empower young people to navigate t</w:t>
      </w:r>
      <w:r w:rsidRPr="00392485">
        <w:rPr>
          <w:rFonts w:ascii="Times New Roman" w:hAnsi="Times New Roman" w:cs="Times New Roman"/>
          <w:sz w:val="24"/>
          <w:szCs w:val="24"/>
        </w:rPr>
        <w:t>he future of work successfully.</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In addition to discussing the causes of the skills gap, this paper will propose a multi-faceted approach to address this issue. This approach will include educational reforms to align curricula with the demands of the modern workforce, enhanced skill development programs to provide young people with the tools they need to succeed, and strengthened partnerships between employers and academia to ensure that educational institutions are producing graduates with the s</w:t>
      </w:r>
      <w:r w:rsidRPr="00392485">
        <w:rPr>
          <w:rFonts w:ascii="Times New Roman" w:hAnsi="Times New Roman" w:cs="Times New Roman"/>
          <w:sz w:val="24"/>
          <w:szCs w:val="24"/>
        </w:rPr>
        <w:t>kills needed in the job market.</w:t>
      </w:r>
    </w:p>
    <w:p w:rsidR="004A67DA"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By implementing these solutions, we can bridge the skills gap and equip young people with the skills and knowledge they need to thrive in the ever-evolving landscape of work. Together, we can create a brighter future for youth, ensuring that they have the opportunities they need to succeed in the global economy.</w:t>
      </w:r>
      <w:r w:rsidRPr="00392485">
        <w:rPr>
          <w:rFonts w:ascii="Times New Roman" w:hAnsi="Times New Roman" w:cs="Times New Roman"/>
          <w:sz w:val="24"/>
          <w:szCs w:val="24"/>
        </w:rPr>
        <w:t xml:space="preserve"> </w:t>
      </w:r>
      <w:proofErr w:type="gramStart"/>
      <w:r w:rsidRPr="00392485">
        <w:rPr>
          <w:rFonts w:ascii="Times New Roman" w:hAnsi="Times New Roman" w:cs="Times New Roman"/>
          <w:sz w:val="24"/>
          <w:szCs w:val="24"/>
        </w:rPr>
        <w:t>p</w:t>
      </w:r>
      <w:r w:rsidR="004A67DA" w:rsidRPr="00392485">
        <w:rPr>
          <w:rFonts w:ascii="Times New Roman" w:hAnsi="Times New Roman" w:cs="Times New Roman"/>
          <w:sz w:val="24"/>
          <w:szCs w:val="24"/>
        </w:rPr>
        <w:t>eople</w:t>
      </w:r>
      <w:proofErr w:type="gramEnd"/>
      <w:r w:rsidR="004A67DA" w:rsidRPr="00392485">
        <w:rPr>
          <w:rFonts w:ascii="Times New Roman" w:hAnsi="Times New Roman" w:cs="Times New Roman"/>
          <w:sz w:val="24"/>
          <w:szCs w:val="24"/>
        </w:rPr>
        <w:t xml:space="preserve"> are graduating without these necessary qualifications, leading to a skills gap.</w:t>
      </w:r>
    </w:p>
    <w:p w:rsidR="002873B8" w:rsidRPr="00392485" w:rsidRDefault="002873B8" w:rsidP="00392485">
      <w:pPr>
        <w:spacing w:line="360" w:lineRule="auto"/>
        <w:jc w:val="both"/>
        <w:rPr>
          <w:rFonts w:ascii="Times New Roman" w:hAnsi="Times New Roman" w:cs="Times New Roman"/>
          <w:sz w:val="24"/>
          <w:szCs w:val="24"/>
        </w:rPr>
      </w:pPr>
    </w:p>
    <w:p w:rsidR="004A67DA" w:rsidRPr="00392485" w:rsidRDefault="004A67DA"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Review of Literature:</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The skills gap issue is further elaborated by recent studies highlighting various dimensions of</w:t>
      </w:r>
      <w:r w:rsidRPr="00392485">
        <w:rPr>
          <w:rFonts w:ascii="Times New Roman" w:hAnsi="Times New Roman" w:cs="Times New Roman"/>
          <w:sz w:val="24"/>
          <w:szCs w:val="24"/>
        </w:rPr>
        <w:t xml:space="preserve"> the problem and its solutions:</w:t>
      </w:r>
    </w:p>
    <w:p w:rsidR="004A67DA" w:rsidRPr="00392485" w:rsidRDefault="004A67DA"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Adapting to Change:</w:t>
      </w:r>
      <w:r w:rsidRPr="00392485">
        <w:rPr>
          <w:rFonts w:ascii="Times New Roman" w:hAnsi="Times New Roman" w:cs="Times New Roman"/>
          <w:sz w:val="24"/>
          <w:szCs w:val="24"/>
        </w:rPr>
        <w:t xml:space="preserve"> A study by the OECD emphasizes the necessity of adaptability and continuous learning in the workforce to keep pace with technological advancements (OECD, Skills Outlook 2019).</w:t>
      </w:r>
    </w:p>
    <w:p w:rsidR="004A67DA" w:rsidRPr="00392485" w:rsidRDefault="004A67DA"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The Role of Soft Skills:</w:t>
      </w:r>
      <w:r w:rsidRPr="00392485">
        <w:rPr>
          <w:rFonts w:ascii="Times New Roman" w:hAnsi="Times New Roman" w:cs="Times New Roman"/>
          <w:sz w:val="24"/>
          <w:szCs w:val="24"/>
        </w:rPr>
        <w:t xml:space="preserve"> Research indicates the increasing importance of soft skills such as emotional intelligence and teamwork in the modern workplace (American Management Association, Critical Skills Survey).</w:t>
      </w:r>
    </w:p>
    <w:p w:rsidR="004A67DA" w:rsidRPr="00392485" w:rsidRDefault="004A67DA"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Impact on Economic Growth:</w:t>
      </w:r>
      <w:r w:rsidRPr="00392485">
        <w:rPr>
          <w:rFonts w:ascii="Times New Roman" w:hAnsi="Times New Roman" w:cs="Times New Roman"/>
          <w:sz w:val="24"/>
          <w:szCs w:val="24"/>
        </w:rPr>
        <w:t xml:space="preserve"> An analysis by the National Bureau of Economic Research correlates the skills gap with economic stagnation, stressing the need for skilled labor for economic expansion (National Bureau of Economic Research, The Growing Importance of Social Skills in the Labor Market).</w:t>
      </w:r>
    </w:p>
    <w:p w:rsidR="004A67DA" w:rsidRPr="00392485" w:rsidRDefault="004A67DA"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lastRenderedPageBreak/>
        <w:t>Global Perspective:</w:t>
      </w:r>
      <w:r w:rsidRPr="00392485">
        <w:rPr>
          <w:rFonts w:ascii="Times New Roman" w:hAnsi="Times New Roman" w:cs="Times New Roman"/>
          <w:sz w:val="24"/>
          <w:szCs w:val="24"/>
        </w:rPr>
        <w:t xml:space="preserve"> The United Nations highlights the global nature of the skills gap, especially in developing countries, and the importance of international cooperation in addressing the issue (United Nations, World Youth Report).</w:t>
      </w:r>
    </w:p>
    <w:p w:rsidR="002873B8" w:rsidRPr="00392485" w:rsidRDefault="002873B8"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Technological Advancements and Skills Gap:</w:t>
      </w:r>
      <w:r w:rsidRPr="00392485">
        <w:rPr>
          <w:rFonts w:ascii="Times New Roman" w:hAnsi="Times New Roman" w:cs="Times New Roman"/>
          <w:sz w:val="24"/>
          <w:szCs w:val="24"/>
        </w:rPr>
        <w:t xml:space="preserve"> Research by the Brookings Institution highlights the impact of technological advancements on the skills required in the workforce. The study emphasizes the need for workers to acquire digital skills to remain competitive in the job market (Brookings Institution, Digitalization and the American Workforce).</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Education and Skills Development:</w:t>
      </w:r>
      <w:r w:rsidRPr="00392485">
        <w:rPr>
          <w:rFonts w:ascii="Times New Roman" w:hAnsi="Times New Roman" w:cs="Times New Roman"/>
          <w:sz w:val="24"/>
          <w:szCs w:val="24"/>
        </w:rPr>
        <w:t xml:space="preserve"> The World Bank's World Development Report 2019 discusses the role of education and skills development in preparing individuals for the workforce. The report emphasizes the importance of investing in education and training programs that align with the demands of the modern economy (World Bank, World Development Report 2019).</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Industry-Specific Skills Gap:</w:t>
      </w:r>
      <w:r w:rsidRPr="00392485">
        <w:rPr>
          <w:rFonts w:ascii="Times New Roman" w:hAnsi="Times New Roman" w:cs="Times New Roman"/>
          <w:sz w:val="24"/>
          <w:szCs w:val="24"/>
        </w:rPr>
        <w:t xml:space="preserve"> Studies by industry-specific organizations, such as the Manufacturing Institute, have highlighted the skills gap in sectors like manufacturing. These studies emphasize the need for specialized skills training programs to address the specific needs of industries facing skill shortages (Manufacturing Institute, The Skills Gap in U.S. Manufacturing: 2015 and Beyond).</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Regional Disparities in Skills Gap:</w:t>
      </w:r>
      <w:r w:rsidRPr="00392485">
        <w:rPr>
          <w:rFonts w:ascii="Times New Roman" w:hAnsi="Times New Roman" w:cs="Times New Roman"/>
          <w:sz w:val="24"/>
          <w:szCs w:val="24"/>
        </w:rPr>
        <w:t xml:space="preserve"> Research by regional economic organizations, such as the European Commission, has focused on regional disparities in the skills gap. These studies highlight the need for targeted policies and programs to address skill shortages in specific regions (European Commission, Addressing Regional Disparities in Skills and Innovation).</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4"/>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Impact of the Skills Gap on Innovation:</w:t>
      </w:r>
      <w:r w:rsidRPr="00392485">
        <w:rPr>
          <w:rFonts w:ascii="Times New Roman" w:hAnsi="Times New Roman" w:cs="Times New Roman"/>
          <w:sz w:val="24"/>
          <w:szCs w:val="24"/>
        </w:rPr>
        <w:t xml:space="preserve"> Studies by the </w:t>
      </w:r>
      <w:proofErr w:type="spellStart"/>
      <w:r w:rsidRPr="00392485">
        <w:rPr>
          <w:rFonts w:ascii="Times New Roman" w:hAnsi="Times New Roman" w:cs="Times New Roman"/>
          <w:sz w:val="24"/>
          <w:szCs w:val="24"/>
        </w:rPr>
        <w:t>Organisation</w:t>
      </w:r>
      <w:proofErr w:type="spellEnd"/>
      <w:r w:rsidRPr="00392485">
        <w:rPr>
          <w:rFonts w:ascii="Times New Roman" w:hAnsi="Times New Roman" w:cs="Times New Roman"/>
          <w:sz w:val="24"/>
          <w:szCs w:val="24"/>
        </w:rPr>
        <w:t xml:space="preserve"> for Economic Co-operation and Development (OECD) and the European Union have explored the impact of the skills gap on innovation. These studies suggest that addressing the skills gap is essential for fostering innovation and economic growth (OECD, Skills for Innovation and Research; European Union, Skills for Innovation and Competitiveness).</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lastRenderedPageBreak/>
        <w:t>These studies and reports provide valuable insights into the complex nature of the skills gap issue and the various factors contributing to it. By synthesizing these findings, we can develop a comprehensive understanding of the skills gap and identify effective strategies to address it.</w:t>
      </w:r>
    </w:p>
    <w:p w:rsidR="004A67DA" w:rsidRPr="00392485" w:rsidRDefault="004A67DA"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Causes of the Skills Gap:</w:t>
      </w:r>
    </w:p>
    <w:p w:rsidR="004A67DA" w:rsidRPr="00392485" w:rsidRDefault="004A67DA"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Technological Advancements</w:t>
      </w:r>
      <w:r w:rsidRPr="00392485">
        <w:rPr>
          <w:rFonts w:ascii="Times New Roman" w:hAnsi="Times New Roman" w:cs="Times New Roman"/>
          <w:sz w:val="24"/>
          <w:szCs w:val="24"/>
        </w:rPr>
        <w:t xml:space="preserve">: The fast pace of innovation in AI and automation is reshaping industries, outpacing the ability of educational systems to adapt (Deloitte Insights, </w:t>
      </w:r>
      <w:proofErr w:type="spellStart"/>
      <w:r w:rsidRPr="00392485">
        <w:rPr>
          <w:rFonts w:ascii="Times New Roman" w:hAnsi="Times New Roman" w:cs="Times New Roman"/>
          <w:sz w:val="24"/>
          <w:szCs w:val="24"/>
        </w:rPr>
        <w:t>Superlearning</w:t>
      </w:r>
      <w:proofErr w:type="spellEnd"/>
      <w:r w:rsidRPr="00392485">
        <w:rPr>
          <w:rFonts w:ascii="Times New Roman" w:hAnsi="Times New Roman" w:cs="Times New Roman"/>
          <w:sz w:val="24"/>
          <w:szCs w:val="24"/>
        </w:rPr>
        <w:t>: Reskilling the Workforce; World Economic Forum, The Future of Jobs Report 2020).</w:t>
      </w:r>
    </w:p>
    <w:p w:rsidR="004A67DA" w:rsidRPr="00392485" w:rsidRDefault="004A67DA"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Traditional Education Focus: </w:t>
      </w:r>
      <w:r w:rsidRPr="00392485">
        <w:rPr>
          <w:rFonts w:ascii="Times New Roman" w:hAnsi="Times New Roman" w:cs="Times New Roman"/>
          <w:sz w:val="24"/>
          <w:szCs w:val="24"/>
        </w:rPr>
        <w:t>Rote learning and theoretical knowledge are emphasized over practical skills in many education systems, leaving graduates ill-prepared (World Bank, World Development Report 2019).</w:t>
      </w:r>
    </w:p>
    <w:p w:rsidR="004A67DA" w:rsidRPr="00392485" w:rsidRDefault="004A67DA"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Lack of Industry Engagement:</w:t>
      </w:r>
      <w:r w:rsidRPr="00392485">
        <w:rPr>
          <w:rFonts w:ascii="Times New Roman" w:hAnsi="Times New Roman" w:cs="Times New Roman"/>
          <w:sz w:val="24"/>
          <w:szCs w:val="24"/>
        </w:rPr>
        <w:t xml:space="preserve"> Limited interaction between educational institutions and the private sector leads to a curriculum not aligned with employer needs (World Economic Forum, Diversity can help close the tech skills gap; Business-Education Council, Skills for Jobs: Employer Insights on Graduate Skills).</w:t>
      </w: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Rapidly Changing Job Market: </w:t>
      </w:r>
      <w:r w:rsidRPr="00392485">
        <w:rPr>
          <w:rFonts w:ascii="Times New Roman" w:hAnsi="Times New Roman" w:cs="Times New Roman"/>
          <w:sz w:val="24"/>
          <w:szCs w:val="24"/>
        </w:rPr>
        <w:t>The job market is evolving quickly, with new industries emerging and existing ones transforming due to technological advancements. This rapid change can lead to a mismatch between the skills workers possess and the skills demanded by employers.</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Economic Factors:</w:t>
      </w:r>
      <w:r w:rsidRPr="00392485">
        <w:rPr>
          <w:rFonts w:ascii="Times New Roman" w:hAnsi="Times New Roman" w:cs="Times New Roman"/>
          <w:sz w:val="24"/>
          <w:szCs w:val="24"/>
        </w:rPr>
        <w:t xml:space="preserve"> Economic conditions, such as recessions or shifts in industry demand, can impact the skills needed in the workforce. Economic downturns can lead to layoffs and job losses in certain sectors, creating a surplus of workers with skills that are no longer in demand.</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Globalization</w:t>
      </w:r>
      <w:r w:rsidRPr="00392485">
        <w:rPr>
          <w:rFonts w:ascii="Times New Roman" w:hAnsi="Times New Roman" w:cs="Times New Roman"/>
          <w:sz w:val="24"/>
          <w:szCs w:val="24"/>
        </w:rPr>
        <w:t>: The increasing interconnectedness of the global economy has created new opportunities but has also intensified competition. Companies may seek workers with specific skills that align with global market demands, leading to a skills gap in certain regions or industries.</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Demographic Changes:</w:t>
      </w:r>
      <w:r w:rsidRPr="00392485">
        <w:rPr>
          <w:rFonts w:ascii="Times New Roman" w:hAnsi="Times New Roman" w:cs="Times New Roman"/>
          <w:sz w:val="24"/>
          <w:szCs w:val="24"/>
        </w:rPr>
        <w:t xml:space="preserve"> Demographic shifts, such as an aging population or changes in birth rates, can impact the workforce. For example, an aging workforce may lead to a shortage of </w:t>
      </w:r>
      <w:r w:rsidRPr="00392485">
        <w:rPr>
          <w:rFonts w:ascii="Times New Roman" w:hAnsi="Times New Roman" w:cs="Times New Roman"/>
          <w:sz w:val="24"/>
          <w:szCs w:val="24"/>
        </w:rPr>
        <w:lastRenderedPageBreak/>
        <w:t>skilled workers in certain industries, while changes in birth rates may impact the number of young workers entering the workforce.</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Mismatched Education and Job Requirements:</w:t>
      </w:r>
      <w:r w:rsidRPr="00392485">
        <w:rPr>
          <w:rFonts w:ascii="Times New Roman" w:hAnsi="Times New Roman" w:cs="Times New Roman"/>
          <w:sz w:val="24"/>
          <w:szCs w:val="24"/>
        </w:rPr>
        <w:t xml:space="preserve"> Sometimes, educational institutions may not accurately anticipate or respond to changes in the job market, leading to graduates who lack the skills needed for available jobs. Additionally, some jobs may require specialized skills that are not easily acquired through traditional education pathways.</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Technological Displacement</w:t>
      </w:r>
      <w:r w:rsidRPr="00392485">
        <w:rPr>
          <w:rFonts w:ascii="Times New Roman" w:hAnsi="Times New Roman" w:cs="Times New Roman"/>
          <w:sz w:val="24"/>
          <w:szCs w:val="24"/>
        </w:rPr>
        <w:t>: Automation and AI can lead to the displacement of workers in certain roles, particularly those that involve routine tasks. Workers in these roles may need to acquire new skills to remain employable in the changing job market.</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Cultural and Social Factors: </w:t>
      </w:r>
      <w:r w:rsidRPr="00392485">
        <w:rPr>
          <w:rFonts w:ascii="Times New Roman" w:hAnsi="Times New Roman" w:cs="Times New Roman"/>
          <w:sz w:val="24"/>
          <w:szCs w:val="24"/>
        </w:rPr>
        <w:t>Cultural attitudes towards education, work, and career paths can also influence the skills gap. For example, cultural preferences for certain professions or industries may lead to an oversupply of workers in those areas and a shortage in others.</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Policy and Regulatory Environment:</w:t>
      </w:r>
      <w:r w:rsidRPr="00392485">
        <w:rPr>
          <w:rFonts w:ascii="Times New Roman" w:hAnsi="Times New Roman" w:cs="Times New Roman"/>
          <w:sz w:val="24"/>
          <w:szCs w:val="24"/>
        </w:rPr>
        <w:t xml:space="preserve"> Government policies and regulations can impact the skills gap. For example, policies that restrict immigration or limit access to education and training programs can exacerbate skill shortages in certain industries.</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numPr>
          <w:ilvl w:val="0"/>
          <w:numId w:val="1"/>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Underinvestment in Training and Development:</w:t>
      </w:r>
      <w:r w:rsidRPr="00392485">
        <w:rPr>
          <w:rFonts w:ascii="Times New Roman" w:hAnsi="Times New Roman" w:cs="Times New Roman"/>
          <w:sz w:val="24"/>
          <w:szCs w:val="24"/>
        </w:rPr>
        <w:t xml:space="preserve"> Employers may underinvest in training and development programs for their employees, leading to a lack of </w:t>
      </w:r>
      <w:proofErr w:type="spellStart"/>
      <w:r w:rsidRPr="00392485">
        <w:rPr>
          <w:rFonts w:ascii="Times New Roman" w:hAnsi="Times New Roman" w:cs="Times New Roman"/>
          <w:sz w:val="24"/>
          <w:szCs w:val="24"/>
        </w:rPr>
        <w:t>upskilling</w:t>
      </w:r>
      <w:proofErr w:type="spellEnd"/>
      <w:r w:rsidRPr="00392485">
        <w:rPr>
          <w:rFonts w:ascii="Times New Roman" w:hAnsi="Times New Roman" w:cs="Times New Roman"/>
          <w:sz w:val="24"/>
          <w:szCs w:val="24"/>
        </w:rPr>
        <w:t xml:space="preserve"> and reskilling opportunities for workers.</w:t>
      </w:r>
    </w:p>
    <w:p w:rsidR="004A67DA" w:rsidRPr="00392485" w:rsidRDefault="004A67DA"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Consequences of the Skills Gap:</w:t>
      </w:r>
    </w:p>
    <w:p w:rsidR="004A67DA" w:rsidRPr="00392485" w:rsidRDefault="004A67DA" w:rsidP="00392485">
      <w:pPr>
        <w:spacing w:line="360" w:lineRule="auto"/>
        <w:jc w:val="both"/>
        <w:rPr>
          <w:rFonts w:ascii="Times New Roman" w:hAnsi="Times New Roman" w:cs="Times New Roman"/>
          <w:b/>
          <w:sz w:val="24"/>
          <w:szCs w:val="24"/>
        </w:rPr>
      </w:pPr>
    </w:p>
    <w:p w:rsidR="004A67DA" w:rsidRPr="00392485" w:rsidRDefault="004A67DA"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Increased Unemployment</w:t>
      </w:r>
      <w:r w:rsidRPr="00392485">
        <w:rPr>
          <w:rFonts w:ascii="Times New Roman" w:hAnsi="Times New Roman" w:cs="Times New Roman"/>
          <w:sz w:val="24"/>
          <w:szCs w:val="24"/>
        </w:rPr>
        <w:t>: Young people lacking necessary skills face difficulties in securing jobs, leading to higher unemployment and underemployment rates (OECD, The Survey of Adult Skills).</w:t>
      </w:r>
    </w:p>
    <w:p w:rsidR="004A67DA" w:rsidRPr="00392485" w:rsidRDefault="004A67DA"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lastRenderedPageBreak/>
        <w:t xml:space="preserve">Widening Inequality: </w:t>
      </w:r>
      <w:r w:rsidRPr="00392485">
        <w:rPr>
          <w:rFonts w:ascii="Times New Roman" w:hAnsi="Times New Roman" w:cs="Times New Roman"/>
          <w:sz w:val="24"/>
          <w:szCs w:val="24"/>
        </w:rPr>
        <w:t>Disadvantaged youths have fewer opportunities to develop market-relevant skills, exacerbating economic inequalities (UNESCO, Education and Skills for Life and Work).</w:t>
      </w:r>
    </w:p>
    <w:p w:rsidR="0092198F" w:rsidRPr="00392485" w:rsidRDefault="004A67DA"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Economic Stagnation: </w:t>
      </w:r>
      <w:r w:rsidRPr="00392485">
        <w:rPr>
          <w:rFonts w:ascii="Times New Roman" w:hAnsi="Times New Roman" w:cs="Times New Roman"/>
          <w:sz w:val="24"/>
          <w:szCs w:val="24"/>
        </w:rPr>
        <w:t xml:space="preserve">A workforce lacking skills hinders economic growth, as businesses struggle to find qualified workers (McKinsey Global Institute, Jobs Lost, </w:t>
      </w:r>
      <w:proofErr w:type="gramStart"/>
      <w:r w:rsidRPr="00392485">
        <w:rPr>
          <w:rFonts w:ascii="Times New Roman" w:hAnsi="Times New Roman" w:cs="Times New Roman"/>
          <w:sz w:val="24"/>
          <w:szCs w:val="24"/>
        </w:rPr>
        <w:t>Jobs</w:t>
      </w:r>
      <w:proofErr w:type="gramEnd"/>
      <w:r w:rsidRPr="00392485">
        <w:rPr>
          <w:rFonts w:ascii="Times New Roman" w:hAnsi="Times New Roman" w:cs="Times New Roman"/>
          <w:sz w:val="24"/>
          <w:szCs w:val="24"/>
        </w:rPr>
        <w:t xml:space="preserve"> Gained).</w:t>
      </w:r>
    </w:p>
    <w:p w:rsidR="002873B8" w:rsidRPr="00392485" w:rsidRDefault="002873B8"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Decreased Innovation and Competitiveness: A skills gap can lead to decreased innovation within industries, as companies may struggle to find employees with the necessary skills to drive innovation. This can result in a loss of competitiveness in the global market, as companies in other countries with more skilled workforces may outperform those with a skills gap.</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Higher Training Costs for Employers:</w:t>
      </w:r>
      <w:r w:rsidRPr="00392485">
        <w:rPr>
          <w:rFonts w:ascii="Times New Roman" w:hAnsi="Times New Roman" w:cs="Times New Roman"/>
          <w:sz w:val="24"/>
          <w:szCs w:val="24"/>
        </w:rPr>
        <w:t xml:space="preserve"> Employers may incur higher costs to train new employees or </w:t>
      </w:r>
      <w:proofErr w:type="spellStart"/>
      <w:r w:rsidRPr="00392485">
        <w:rPr>
          <w:rFonts w:ascii="Times New Roman" w:hAnsi="Times New Roman" w:cs="Times New Roman"/>
          <w:sz w:val="24"/>
          <w:szCs w:val="24"/>
        </w:rPr>
        <w:t>upskill</w:t>
      </w:r>
      <w:proofErr w:type="spellEnd"/>
      <w:r w:rsidRPr="00392485">
        <w:rPr>
          <w:rFonts w:ascii="Times New Roman" w:hAnsi="Times New Roman" w:cs="Times New Roman"/>
          <w:sz w:val="24"/>
          <w:szCs w:val="24"/>
        </w:rPr>
        <w:t xml:space="preserve"> existing ones to fill the skills gap. This can impact their bottom line and reduce resources available for other business activities.</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Increased Job Turnover:</w:t>
      </w:r>
      <w:r w:rsidRPr="00392485">
        <w:rPr>
          <w:rFonts w:ascii="Times New Roman" w:hAnsi="Times New Roman" w:cs="Times New Roman"/>
          <w:sz w:val="24"/>
          <w:szCs w:val="24"/>
        </w:rPr>
        <w:t xml:space="preserve"> Employees who feel they lack the necessary skills for their current role may be more likely to seek opportunities elsewhere, leading to increased job turnover. This can further exacerbate the skills gap as companies struggle to retain skilled workers.</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Negative Impact on Society: </w:t>
      </w:r>
      <w:r w:rsidRPr="00392485">
        <w:rPr>
          <w:rFonts w:ascii="Times New Roman" w:hAnsi="Times New Roman" w:cs="Times New Roman"/>
          <w:sz w:val="24"/>
          <w:szCs w:val="24"/>
        </w:rPr>
        <w:t>The skills gap can have broader societal implications, including higher levels of poverty and social exclusion. Individuals who are unable to find employment due to a skills gap may face financial difficulties and reduced access to essential services, leading to a cycle of disadvantage.</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Mismatch </w:t>
      </w:r>
      <w:proofErr w:type="gramStart"/>
      <w:r w:rsidRPr="00392485">
        <w:rPr>
          <w:rFonts w:ascii="Times New Roman" w:hAnsi="Times New Roman" w:cs="Times New Roman"/>
          <w:b/>
          <w:sz w:val="24"/>
          <w:szCs w:val="24"/>
        </w:rPr>
        <w:t>Between</w:t>
      </w:r>
      <w:proofErr w:type="gramEnd"/>
      <w:r w:rsidRPr="00392485">
        <w:rPr>
          <w:rFonts w:ascii="Times New Roman" w:hAnsi="Times New Roman" w:cs="Times New Roman"/>
          <w:b/>
          <w:sz w:val="24"/>
          <w:szCs w:val="24"/>
        </w:rPr>
        <w:t xml:space="preserve"> Education and Industry Needs:</w:t>
      </w:r>
      <w:r w:rsidRPr="00392485">
        <w:rPr>
          <w:rFonts w:ascii="Times New Roman" w:hAnsi="Times New Roman" w:cs="Times New Roman"/>
          <w:sz w:val="24"/>
          <w:szCs w:val="24"/>
        </w:rPr>
        <w:t xml:space="preserve"> The skills gap highlights a mismatch between the skills that educational institutions are imparting and the skills that industries require. This can lead to frustration among graduates who may feel their education did not adequately prepare them for the workforce.</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Impact on Economic Development:</w:t>
      </w:r>
      <w:r w:rsidRPr="00392485">
        <w:rPr>
          <w:rFonts w:ascii="Times New Roman" w:hAnsi="Times New Roman" w:cs="Times New Roman"/>
          <w:sz w:val="24"/>
          <w:szCs w:val="24"/>
        </w:rPr>
        <w:t xml:space="preserve"> A persistent skills gap can hinder economic development, particularly in emerging economies. Without a skilled workforce, countries may struggle to attract investment and grow key industries, leading to slower economic growth overall.</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2"/>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Increased Social Tensions: </w:t>
      </w:r>
      <w:r w:rsidRPr="00392485">
        <w:rPr>
          <w:rFonts w:ascii="Times New Roman" w:hAnsi="Times New Roman" w:cs="Times New Roman"/>
          <w:sz w:val="24"/>
          <w:szCs w:val="24"/>
        </w:rPr>
        <w:t>In societies where the skills gap is pronounced, there may be increased social tensions between those who have access to education and skills development opportunities and those who do not. This can lead to a sense of unfairness and inequality, potentially fueling social unrest.</w:t>
      </w:r>
    </w:p>
    <w:p w:rsidR="0092198F" w:rsidRPr="00392485" w:rsidRDefault="0092198F" w:rsidP="00392485">
      <w:pPr>
        <w:pStyle w:val="ListParagraph"/>
        <w:spacing w:line="360" w:lineRule="auto"/>
        <w:jc w:val="both"/>
        <w:rPr>
          <w:rFonts w:ascii="Times New Roman" w:hAnsi="Times New Roman" w:cs="Times New Roman"/>
          <w:sz w:val="24"/>
          <w:szCs w:val="24"/>
        </w:rPr>
      </w:pPr>
    </w:p>
    <w:p w:rsidR="0092198F" w:rsidRPr="00392485" w:rsidRDefault="0092198F" w:rsidP="00392485">
      <w:pPr>
        <w:pStyle w:val="ListParagraph"/>
        <w:spacing w:line="360" w:lineRule="auto"/>
        <w:jc w:val="both"/>
        <w:rPr>
          <w:rFonts w:ascii="Times New Roman" w:hAnsi="Times New Roman" w:cs="Times New Roman"/>
          <w:b/>
          <w:sz w:val="24"/>
          <w:szCs w:val="24"/>
        </w:rPr>
      </w:pPr>
      <w:r w:rsidRPr="00392485">
        <w:rPr>
          <w:rFonts w:ascii="Times New Roman" w:hAnsi="Times New Roman" w:cs="Times New Roman"/>
          <w:bCs/>
          <w:sz w:val="24"/>
          <w:szCs w:val="24"/>
        </w:rPr>
        <w:t xml:space="preserve"> </w:t>
      </w:r>
      <w:r w:rsidRPr="00392485">
        <w:rPr>
          <w:rFonts w:ascii="Times New Roman" w:hAnsi="Times New Roman" w:cs="Times New Roman"/>
          <w:b/>
          <w:bCs/>
          <w:sz w:val="24"/>
          <w:szCs w:val="24"/>
        </w:rPr>
        <w:t>Future-Proofing Skills for Emerging Industries</w:t>
      </w:r>
    </w:p>
    <w:p w:rsidR="0092198F" w:rsidRPr="00392485" w:rsidRDefault="0092198F"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As technology continues to advance, new industries and job roles are emerging that require specialized skills. It is crucial for educational institutions and training programs to anticipate these changes and equip students with the skills needed to succeed in these fields. Some emerging industries that are expected to drive future growth include:</w:t>
      </w:r>
    </w:p>
    <w:p w:rsidR="0092198F" w:rsidRPr="00392485" w:rsidRDefault="0092198F" w:rsidP="00392485">
      <w:pPr>
        <w:numPr>
          <w:ilvl w:val="0"/>
          <w:numId w:val="5"/>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Green Energy and Sustainability</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With increasing focus on sustainability and environmental conservation, skills in renewable energy, green construction, and sustainable agriculture will be in high demand.</w:t>
      </w:r>
    </w:p>
    <w:p w:rsidR="0092198F" w:rsidRPr="00392485" w:rsidRDefault="0092198F" w:rsidP="00392485">
      <w:pPr>
        <w:numPr>
          <w:ilvl w:val="0"/>
          <w:numId w:val="5"/>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Digital Marketing and E-commerce</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As more businesses move online, skills in digital marketing, social media management, and e-commerce will be essential for success.</w:t>
      </w:r>
    </w:p>
    <w:p w:rsidR="0092198F" w:rsidRPr="00392485" w:rsidRDefault="0092198F" w:rsidP="00392485">
      <w:pPr>
        <w:numPr>
          <w:ilvl w:val="0"/>
          <w:numId w:val="5"/>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Healthcare Technology</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The healthcare industry is increasingly relying on technology for diagnostics, treatment, and patient care, creating a demand for skills in health informatics, telemedicine, and medical technology.</w:t>
      </w:r>
    </w:p>
    <w:p w:rsidR="0092198F" w:rsidRPr="00392485" w:rsidRDefault="0092198F" w:rsidP="00392485">
      <w:pPr>
        <w:numPr>
          <w:ilvl w:val="0"/>
          <w:numId w:val="5"/>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Artificial Intelligence and Data Science</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AI and data science are transforming industries such as finance, healthcare, and manufacturing. Skills in machine learning, data analysis, and AI programming will be crucial in these fields.</w:t>
      </w:r>
    </w:p>
    <w:p w:rsidR="0092198F" w:rsidRPr="00392485" w:rsidRDefault="0092198F" w:rsidP="00392485">
      <w:pPr>
        <w:numPr>
          <w:ilvl w:val="0"/>
          <w:numId w:val="5"/>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Cybersecurity</w:t>
      </w:r>
      <w:r w:rsidRPr="00392485">
        <w:rPr>
          <w:rFonts w:ascii="Times New Roman" w:hAnsi="Times New Roman" w:cs="Times New Roman"/>
          <w:b/>
          <w:sz w:val="24"/>
          <w:szCs w:val="24"/>
        </w:rPr>
        <w:t xml:space="preserve">: </w:t>
      </w:r>
      <w:r w:rsidRPr="00392485">
        <w:rPr>
          <w:rFonts w:ascii="Times New Roman" w:hAnsi="Times New Roman" w:cs="Times New Roman"/>
          <w:sz w:val="24"/>
          <w:szCs w:val="24"/>
        </w:rPr>
        <w:t>With the rise of cyber threats, cybersecurity skills will be in high demand to protect organizations' data and infrastructure.</w:t>
      </w:r>
    </w:p>
    <w:p w:rsidR="0092198F" w:rsidRPr="00392485" w:rsidRDefault="0092198F" w:rsidP="00392485">
      <w:pPr>
        <w:spacing w:line="360" w:lineRule="auto"/>
        <w:jc w:val="both"/>
        <w:rPr>
          <w:rFonts w:ascii="Times New Roman" w:hAnsi="Times New Roman" w:cs="Times New Roman"/>
          <w:b/>
          <w:sz w:val="24"/>
          <w:szCs w:val="24"/>
        </w:rPr>
      </w:pPr>
      <w:r w:rsidRPr="00392485">
        <w:rPr>
          <w:rFonts w:ascii="Times New Roman" w:hAnsi="Times New Roman" w:cs="Times New Roman"/>
          <w:b/>
          <w:bCs/>
          <w:sz w:val="24"/>
          <w:szCs w:val="24"/>
        </w:rPr>
        <w:t xml:space="preserve"> Enhancing Soft Skills for Workplace Success</w:t>
      </w:r>
    </w:p>
    <w:p w:rsidR="0092198F" w:rsidRPr="00392485" w:rsidRDefault="0092198F"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In addition to technical skills, employers are placing increasing importance on soft skills, which are essential for effective communication, collaboration, and problem-solving in the workplace. Some key soft skills that are in high demand include:</w:t>
      </w:r>
    </w:p>
    <w:p w:rsidR="0092198F" w:rsidRPr="00392485" w:rsidRDefault="0092198F" w:rsidP="00392485">
      <w:pPr>
        <w:numPr>
          <w:ilvl w:val="0"/>
          <w:numId w:val="6"/>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lastRenderedPageBreak/>
        <w:t>Communication Skills</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The ability to effectively convey ideas and information is crucial in any role, whether it involves interacting with colleagues, clients, or stakeholders.</w:t>
      </w:r>
    </w:p>
    <w:p w:rsidR="0092198F" w:rsidRPr="00392485" w:rsidRDefault="0092198F" w:rsidP="00392485">
      <w:pPr>
        <w:numPr>
          <w:ilvl w:val="0"/>
          <w:numId w:val="6"/>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Teamwork and Collaboration</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Employers value employees who can work well in teams, contribute ideas, and collaborate effectively to achieve common goals.</w:t>
      </w:r>
    </w:p>
    <w:p w:rsidR="0092198F" w:rsidRPr="00392485" w:rsidRDefault="0092198F" w:rsidP="00392485">
      <w:pPr>
        <w:numPr>
          <w:ilvl w:val="0"/>
          <w:numId w:val="6"/>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Adaptability and Flexibility</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In a rapidly changing work environment, being able to adapt to new situations, technologies, and ways of working is essential.</w:t>
      </w:r>
    </w:p>
    <w:p w:rsidR="0092198F" w:rsidRPr="00392485" w:rsidRDefault="0092198F" w:rsidP="00392485">
      <w:pPr>
        <w:numPr>
          <w:ilvl w:val="0"/>
          <w:numId w:val="6"/>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Critical Thinking and Problem-Solving</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Employers are looking for individuals who can think critically, analyze information, and come up with innovative solutions to complex problems.</w:t>
      </w:r>
    </w:p>
    <w:p w:rsidR="0092198F" w:rsidRPr="00392485" w:rsidRDefault="0092198F" w:rsidP="00392485">
      <w:pPr>
        <w:numPr>
          <w:ilvl w:val="0"/>
          <w:numId w:val="6"/>
        </w:numPr>
        <w:spacing w:line="360" w:lineRule="auto"/>
        <w:jc w:val="both"/>
        <w:rPr>
          <w:rFonts w:ascii="Times New Roman" w:hAnsi="Times New Roman" w:cs="Times New Roman"/>
          <w:sz w:val="24"/>
          <w:szCs w:val="24"/>
        </w:rPr>
      </w:pPr>
      <w:r w:rsidRPr="00392485">
        <w:rPr>
          <w:rFonts w:ascii="Times New Roman" w:hAnsi="Times New Roman" w:cs="Times New Roman"/>
          <w:b/>
          <w:bCs/>
          <w:sz w:val="24"/>
          <w:szCs w:val="24"/>
        </w:rPr>
        <w:t>Emotional Intelligence</w:t>
      </w:r>
      <w:r w:rsidRPr="00392485">
        <w:rPr>
          <w:rFonts w:ascii="Times New Roman" w:hAnsi="Times New Roman" w:cs="Times New Roman"/>
          <w:b/>
          <w:sz w:val="24"/>
          <w:szCs w:val="24"/>
        </w:rPr>
        <w:t>:</w:t>
      </w:r>
      <w:r w:rsidRPr="00392485">
        <w:rPr>
          <w:rFonts w:ascii="Times New Roman" w:hAnsi="Times New Roman" w:cs="Times New Roman"/>
          <w:sz w:val="24"/>
          <w:szCs w:val="24"/>
        </w:rPr>
        <w:t xml:space="preserve"> The ability to understand and manage emotions, both in oneself and others, is increasingly valued in the workplace for building strong relationships and resolving conflicts.</w:t>
      </w:r>
    </w:p>
    <w:p w:rsidR="0092198F" w:rsidRPr="00392485" w:rsidRDefault="0092198F" w:rsidP="00392485">
      <w:pPr>
        <w:spacing w:line="360" w:lineRule="auto"/>
        <w:jc w:val="both"/>
        <w:rPr>
          <w:rFonts w:ascii="Times New Roman" w:hAnsi="Times New Roman" w:cs="Times New Roman"/>
          <w:b/>
          <w:sz w:val="24"/>
          <w:szCs w:val="24"/>
        </w:rPr>
      </w:pPr>
    </w:p>
    <w:p w:rsidR="0092198F" w:rsidRPr="00392485" w:rsidRDefault="0092198F" w:rsidP="00392485">
      <w:pPr>
        <w:spacing w:line="360" w:lineRule="auto"/>
        <w:jc w:val="both"/>
        <w:rPr>
          <w:rFonts w:ascii="Times New Roman" w:hAnsi="Times New Roman" w:cs="Times New Roman"/>
          <w:b/>
          <w:sz w:val="24"/>
          <w:szCs w:val="24"/>
        </w:rPr>
      </w:pPr>
    </w:p>
    <w:p w:rsidR="004A67DA" w:rsidRPr="00392485" w:rsidRDefault="004A67DA"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Strategies to Bridge the Gap:</w:t>
      </w:r>
    </w:p>
    <w:p w:rsidR="004A67DA" w:rsidRPr="00392485" w:rsidRDefault="004A67DA"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Educational Reform:</w:t>
      </w:r>
      <w:r w:rsidRPr="00392485">
        <w:rPr>
          <w:rFonts w:ascii="Times New Roman" w:hAnsi="Times New Roman" w:cs="Times New Roman"/>
          <w:sz w:val="24"/>
          <w:szCs w:val="24"/>
        </w:rPr>
        <w:t xml:space="preserve"> Shifting towards a more future-oriented educational approach is necessary, focusing on critical thinking, problem-solving, and digital literacy (World Economic Forum, The Future of Jobs Report 2020).</w:t>
      </w:r>
    </w:p>
    <w:p w:rsidR="004A67DA" w:rsidRPr="00392485" w:rsidRDefault="004A67DA"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Skills Development Programs:</w:t>
      </w:r>
      <w:r w:rsidRPr="00392485">
        <w:rPr>
          <w:rFonts w:ascii="Times New Roman" w:hAnsi="Times New Roman" w:cs="Times New Roman"/>
          <w:sz w:val="24"/>
          <w:szCs w:val="24"/>
        </w:rPr>
        <w:t xml:space="preserve"> Governments and organizations should invest in programs that provide targeted training in in-demand skills (Deloitte Insights, </w:t>
      </w:r>
      <w:proofErr w:type="spellStart"/>
      <w:r w:rsidRPr="00392485">
        <w:rPr>
          <w:rFonts w:ascii="Times New Roman" w:hAnsi="Times New Roman" w:cs="Times New Roman"/>
          <w:sz w:val="24"/>
          <w:szCs w:val="24"/>
        </w:rPr>
        <w:t>Superlearning</w:t>
      </w:r>
      <w:proofErr w:type="spellEnd"/>
      <w:r w:rsidRPr="00392485">
        <w:rPr>
          <w:rFonts w:ascii="Times New Roman" w:hAnsi="Times New Roman" w:cs="Times New Roman"/>
          <w:sz w:val="24"/>
          <w:szCs w:val="24"/>
        </w:rPr>
        <w:t>: Reskilling the Workforce).</w:t>
      </w:r>
    </w:p>
    <w:p w:rsidR="004A67DA" w:rsidRPr="00392485" w:rsidRDefault="004A67DA"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 xml:space="preserve">Employer-Academia Partnerships: </w:t>
      </w:r>
      <w:r w:rsidRPr="00392485">
        <w:rPr>
          <w:rFonts w:ascii="Times New Roman" w:hAnsi="Times New Roman" w:cs="Times New Roman"/>
          <w:sz w:val="24"/>
          <w:szCs w:val="24"/>
        </w:rPr>
        <w:t>Strengthening the collaboration between educational institutions and companies is crucial for ensuring curricula meet job market needs (Business-Education Council, Skills for Jobs: Employer Insights on Graduate Skills).</w:t>
      </w: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Lifelong Learning Initiatives:</w:t>
      </w:r>
      <w:r w:rsidRPr="00392485">
        <w:rPr>
          <w:rFonts w:ascii="Times New Roman" w:hAnsi="Times New Roman" w:cs="Times New Roman"/>
          <w:sz w:val="24"/>
          <w:szCs w:val="24"/>
        </w:rPr>
        <w:t xml:space="preserve"> Encouraging and facilitating lifelong learning among individuals can help them acquire new skills and stay relevant in the workforce. This can include offering flexible learning options, such as online courses or part-time </w:t>
      </w:r>
      <w:proofErr w:type="gramStart"/>
      <w:r w:rsidRPr="00392485">
        <w:rPr>
          <w:rFonts w:ascii="Times New Roman" w:hAnsi="Times New Roman" w:cs="Times New Roman"/>
          <w:sz w:val="24"/>
          <w:szCs w:val="24"/>
        </w:rPr>
        <w:t>programs, that</w:t>
      </w:r>
      <w:proofErr w:type="gramEnd"/>
      <w:r w:rsidRPr="00392485">
        <w:rPr>
          <w:rFonts w:ascii="Times New Roman" w:hAnsi="Times New Roman" w:cs="Times New Roman"/>
          <w:sz w:val="24"/>
          <w:szCs w:val="24"/>
        </w:rPr>
        <w:t xml:space="preserve"> allow individuals to </w:t>
      </w:r>
      <w:proofErr w:type="spellStart"/>
      <w:r w:rsidRPr="00392485">
        <w:rPr>
          <w:rFonts w:ascii="Times New Roman" w:hAnsi="Times New Roman" w:cs="Times New Roman"/>
          <w:sz w:val="24"/>
          <w:szCs w:val="24"/>
        </w:rPr>
        <w:t>upskill</w:t>
      </w:r>
      <w:proofErr w:type="spellEnd"/>
      <w:r w:rsidRPr="00392485">
        <w:rPr>
          <w:rFonts w:ascii="Times New Roman" w:hAnsi="Times New Roman" w:cs="Times New Roman"/>
          <w:sz w:val="24"/>
          <w:szCs w:val="24"/>
        </w:rPr>
        <w:t xml:space="preserve"> or reskill while working.</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lastRenderedPageBreak/>
        <w:t>Apprenticeship and Internship Programs:</w:t>
      </w:r>
      <w:r w:rsidRPr="00392485">
        <w:rPr>
          <w:rFonts w:ascii="Times New Roman" w:hAnsi="Times New Roman" w:cs="Times New Roman"/>
          <w:sz w:val="24"/>
          <w:szCs w:val="24"/>
        </w:rPr>
        <w:t xml:space="preserve"> Providing opportunities for hands-on learning through apprenticeships and internships can help individuals gain practical skills and experience in their chosen field. These programs can also help bridge the gap between education and employment by providing students with real-world experience.</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Industry Certifications and Credentialing:</w:t>
      </w:r>
      <w:r w:rsidRPr="00392485">
        <w:rPr>
          <w:rFonts w:ascii="Times New Roman" w:hAnsi="Times New Roman" w:cs="Times New Roman"/>
          <w:sz w:val="24"/>
          <w:szCs w:val="24"/>
        </w:rPr>
        <w:t xml:space="preserve"> Recognizing and incentivizing industry certifications and credentials can help validate individuals' skills and qualifications. Employers can use these certifications as a benchmark for hiring, and individuals can use them to showcase their skills to potential employers.</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Digital Skills Training:</w:t>
      </w:r>
      <w:r w:rsidRPr="00392485">
        <w:rPr>
          <w:rFonts w:ascii="Times New Roman" w:hAnsi="Times New Roman" w:cs="Times New Roman"/>
          <w:sz w:val="24"/>
          <w:szCs w:val="24"/>
        </w:rPr>
        <w:t xml:space="preserve"> Given the increasing importance of digital skills in the modern workplace, providing training in areas such as data analysis, coding, and digital marketing can help individuals stay competitive in the job market. This can include partnerships with tech companies to offer specialized training programs.</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Soft Skills Development:</w:t>
      </w:r>
      <w:r w:rsidRPr="00392485">
        <w:rPr>
          <w:rFonts w:ascii="Times New Roman" w:hAnsi="Times New Roman" w:cs="Times New Roman"/>
          <w:sz w:val="24"/>
          <w:szCs w:val="24"/>
        </w:rPr>
        <w:t xml:space="preserve"> While technical skills are important, soft skills such as communication, teamwork, and problem-solving are also crucial for workplace success. Incorporating soft skills development into educational curricula and training programs can help individuals develop a well-rounded skill set.</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Tailored Training for Specific Industries:</w:t>
      </w:r>
      <w:r w:rsidRPr="00392485">
        <w:rPr>
          <w:rFonts w:ascii="Times New Roman" w:hAnsi="Times New Roman" w:cs="Times New Roman"/>
          <w:sz w:val="24"/>
          <w:szCs w:val="24"/>
        </w:rPr>
        <w:t xml:space="preserve"> Developing training programs that are tailored to the needs of specific industries can help address skill shortages in key sectors. This can involve working closely with industry partners to identify skills gaps and develop targeted training programs.</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t>Government Support and Funding:</w:t>
      </w:r>
      <w:r w:rsidRPr="00392485">
        <w:rPr>
          <w:rFonts w:ascii="Times New Roman" w:hAnsi="Times New Roman" w:cs="Times New Roman"/>
          <w:sz w:val="24"/>
          <w:szCs w:val="24"/>
        </w:rPr>
        <w:t xml:space="preserve"> Governments can play a role in bridging the skills gap by providing funding and support for skills development programs. This can include subsidies for training programs, tax incentives for companies that invest in employee training, and grants for individuals seeking to </w:t>
      </w:r>
      <w:proofErr w:type="spellStart"/>
      <w:r w:rsidRPr="00392485">
        <w:rPr>
          <w:rFonts w:ascii="Times New Roman" w:hAnsi="Times New Roman" w:cs="Times New Roman"/>
          <w:sz w:val="24"/>
          <w:szCs w:val="24"/>
        </w:rPr>
        <w:t>upskill</w:t>
      </w:r>
      <w:proofErr w:type="spellEnd"/>
      <w:r w:rsidRPr="00392485">
        <w:rPr>
          <w:rFonts w:ascii="Times New Roman" w:hAnsi="Times New Roman" w:cs="Times New Roman"/>
          <w:sz w:val="24"/>
          <w:szCs w:val="24"/>
        </w:rPr>
        <w:t xml:space="preserve"> or reskill.</w:t>
      </w:r>
    </w:p>
    <w:p w:rsidR="002873B8" w:rsidRPr="00392485" w:rsidRDefault="002873B8" w:rsidP="00392485">
      <w:pPr>
        <w:pStyle w:val="ListParagraph"/>
        <w:spacing w:line="360" w:lineRule="auto"/>
        <w:jc w:val="both"/>
        <w:rPr>
          <w:rFonts w:ascii="Times New Roman" w:hAnsi="Times New Roman" w:cs="Times New Roman"/>
          <w:sz w:val="24"/>
          <w:szCs w:val="24"/>
        </w:rPr>
      </w:pPr>
    </w:p>
    <w:p w:rsidR="002873B8" w:rsidRPr="00392485" w:rsidRDefault="002873B8" w:rsidP="00392485">
      <w:pPr>
        <w:pStyle w:val="ListParagraph"/>
        <w:numPr>
          <w:ilvl w:val="0"/>
          <w:numId w:val="3"/>
        </w:numPr>
        <w:spacing w:line="360" w:lineRule="auto"/>
        <w:jc w:val="both"/>
        <w:rPr>
          <w:rFonts w:ascii="Times New Roman" w:hAnsi="Times New Roman" w:cs="Times New Roman"/>
          <w:sz w:val="24"/>
          <w:szCs w:val="24"/>
        </w:rPr>
      </w:pPr>
      <w:r w:rsidRPr="00392485">
        <w:rPr>
          <w:rFonts w:ascii="Times New Roman" w:hAnsi="Times New Roman" w:cs="Times New Roman"/>
          <w:b/>
          <w:sz w:val="24"/>
          <w:szCs w:val="24"/>
        </w:rPr>
        <w:lastRenderedPageBreak/>
        <w:t xml:space="preserve">Collaborative Platforms and Networks: </w:t>
      </w:r>
      <w:r w:rsidRPr="00392485">
        <w:rPr>
          <w:rFonts w:ascii="Times New Roman" w:hAnsi="Times New Roman" w:cs="Times New Roman"/>
          <w:sz w:val="24"/>
          <w:szCs w:val="24"/>
        </w:rPr>
        <w:t>Creating collaborative platforms and networks where employers, educational institutions, and individuals can connect and share information about skills needs and training opportunities can help facilitate a more efficient matching of skills to jobs.</w:t>
      </w:r>
    </w:p>
    <w:p w:rsidR="004A67DA" w:rsidRPr="00392485" w:rsidRDefault="0092198F"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Conclusion:</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The skills gap is a complex issue that requires a comprehensive approach to address. By focusing on educational reform, skill development programs, and employer-academia partnerships, we can bridge this gap and equip young people with the skills they need to succeed. It is essential to adapt to the changing demands of the modern workforce and ensure that our educational systems are preparing students for the jobs of tomorrow. By investing in the future of our youth, we can create a more prosperous and equitable society for all.</w:t>
      </w:r>
    </w:p>
    <w:p w:rsidR="002873B8" w:rsidRPr="00392485" w:rsidRDefault="002873B8" w:rsidP="00392485">
      <w:pPr>
        <w:spacing w:line="360" w:lineRule="auto"/>
        <w:jc w:val="both"/>
        <w:rPr>
          <w:rFonts w:ascii="Times New Roman" w:hAnsi="Times New Roman" w:cs="Times New Roman"/>
          <w:b/>
          <w:sz w:val="24"/>
          <w:szCs w:val="24"/>
        </w:rPr>
      </w:pPr>
    </w:p>
    <w:p w:rsidR="004A67DA" w:rsidRPr="00392485" w:rsidRDefault="004A67DA" w:rsidP="00392485">
      <w:pPr>
        <w:spacing w:line="360" w:lineRule="auto"/>
        <w:jc w:val="both"/>
        <w:rPr>
          <w:rFonts w:ascii="Times New Roman" w:hAnsi="Times New Roman" w:cs="Times New Roman"/>
          <w:b/>
          <w:sz w:val="24"/>
          <w:szCs w:val="24"/>
        </w:rPr>
      </w:pPr>
      <w:r w:rsidRPr="00392485">
        <w:rPr>
          <w:rFonts w:ascii="Times New Roman" w:hAnsi="Times New Roman" w:cs="Times New Roman"/>
          <w:b/>
          <w:sz w:val="24"/>
          <w:szCs w:val="24"/>
        </w:rPr>
        <w:t>References:</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Brookings Institution. (2019). Digitalization and the American Workforce. Retrieved from https://www.brookings.edu/research/digitalization-and-the-american-workforce/.</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 xml:space="preserve">Manufacturing Institute. (2015). </w:t>
      </w:r>
      <w:proofErr w:type="gramStart"/>
      <w:r w:rsidRPr="00392485">
        <w:rPr>
          <w:rFonts w:ascii="Times New Roman" w:hAnsi="Times New Roman" w:cs="Times New Roman"/>
          <w:sz w:val="24"/>
          <w:szCs w:val="24"/>
        </w:rPr>
        <w:t>The</w:t>
      </w:r>
      <w:proofErr w:type="gramEnd"/>
      <w:r w:rsidRPr="00392485">
        <w:rPr>
          <w:rFonts w:ascii="Times New Roman" w:hAnsi="Times New Roman" w:cs="Times New Roman"/>
          <w:sz w:val="24"/>
          <w:szCs w:val="24"/>
        </w:rPr>
        <w:t xml:space="preserve"> Skills Gap in U.S. Manufacturing: 2015 and Beyond. Retrieved from https://www.themanufacturinginstitute.org/wp-content/uploads/2015/05/The-Skills-Gap-in-U.S.-Manufacturing-2015-and-Beyond.pdf.</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European Commission. (2018). Addressing Regional Disparities in Skills and Innovation. Retrieved from https://ec.europa.eu/info/sites/default/files/economy-finance/ip065_en.pdf.</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OECD. (2017). Skills for Innovation and Research. Retrieved from https://www.oecd-ilibrary.org/science-and-technology/skills-for-innovation-and-research_9789264270897-en.</w:t>
      </w:r>
    </w:p>
    <w:p w:rsidR="002873B8" w:rsidRPr="00392485" w:rsidRDefault="002873B8"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European Union. (2016). Skills for Innovation and Competitiveness. Retrieved from https://ec.europa.eu/social/main.jsp?catId=1312&amp;langId=en&amp;pubId=8063&amp;furtherPubs=yes.</w:t>
      </w:r>
    </w:p>
    <w:p w:rsidR="0092198F" w:rsidRPr="00392485" w:rsidRDefault="0092198F"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Bock, R. (2021). The Future of Work: Trends and Emerging Industries. Harvard Business Review. Retrieved from https://hbr.org/2021/03/the-future-of-work-trends-and-emerging-industries.</w:t>
      </w:r>
    </w:p>
    <w:p w:rsidR="004A67DA" w:rsidRPr="00392485" w:rsidRDefault="0092198F"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lastRenderedPageBreak/>
        <w:t xml:space="preserve">World Economic Forum. (2020). </w:t>
      </w:r>
      <w:proofErr w:type="gramStart"/>
      <w:r w:rsidRPr="00392485">
        <w:rPr>
          <w:rFonts w:ascii="Times New Roman" w:hAnsi="Times New Roman" w:cs="Times New Roman"/>
          <w:sz w:val="24"/>
          <w:szCs w:val="24"/>
        </w:rPr>
        <w:t>The</w:t>
      </w:r>
      <w:proofErr w:type="gramEnd"/>
      <w:r w:rsidRPr="00392485">
        <w:rPr>
          <w:rFonts w:ascii="Times New Roman" w:hAnsi="Times New Roman" w:cs="Times New Roman"/>
          <w:sz w:val="24"/>
          <w:szCs w:val="24"/>
        </w:rPr>
        <w:t xml:space="preserve"> Future of Jobs Report 2020. Retrieved from </w:t>
      </w:r>
      <w:hyperlink r:id="rId6" w:history="1">
        <w:r w:rsidRPr="00392485">
          <w:rPr>
            <w:rStyle w:val="Hyperlink"/>
            <w:rFonts w:ascii="Times New Roman" w:hAnsi="Times New Roman" w:cs="Times New Roman"/>
            <w:sz w:val="24"/>
            <w:szCs w:val="24"/>
          </w:rPr>
          <w:t>http://www3.weforum.org/docs/WEF_Future_of_Jobs_2020.pdf</w:t>
        </w:r>
      </w:hyperlink>
      <w:r w:rsidRPr="00392485">
        <w:rPr>
          <w:rFonts w:ascii="Times New Roman" w:hAnsi="Times New Roman" w:cs="Times New Roman"/>
          <w:sz w:val="24"/>
          <w:szCs w:val="24"/>
        </w:rPr>
        <w:t>.</w:t>
      </w:r>
    </w:p>
    <w:p w:rsidR="0092198F" w:rsidRPr="00392485" w:rsidRDefault="0092198F"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American Management Association. (2012). Critical Skills Survey. Retrieved from https://www.amanet.org/articles/critical-skills-survey/.</w:t>
      </w:r>
    </w:p>
    <w:p w:rsidR="0092198F" w:rsidRPr="00392485" w:rsidRDefault="0092198F"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 xml:space="preserve">World Economic Forum. (2016). </w:t>
      </w:r>
      <w:proofErr w:type="gramStart"/>
      <w:r w:rsidRPr="00392485">
        <w:rPr>
          <w:rFonts w:ascii="Times New Roman" w:hAnsi="Times New Roman" w:cs="Times New Roman"/>
          <w:sz w:val="24"/>
          <w:szCs w:val="24"/>
        </w:rPr>
        <w:t>The</w:t>
      </w:r>
      <w:proofErr w:type="gramEnd"/>
      <w:r w:rsidRPr="00392485">
        <w:rPr>
          <w:rFonts w:ascii="Times New Roman" w:hAnsi="Times New Roman" w:cs="Times New Roman"/>
          <w:sz w:val="24"/>
          <w:szCs w:val="24"/>
        </w:rPr>
        <w:t xml:space="preserve"> Future of Jobs: Employment, Skills, and Workforce Strategy for the Fourth Industrial Revolution. Retrieved from http://www3.weforum.org/docs/WEF_Future_of_Jobs.pdf.</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 xml:space="preserve">Deloitte Insights. (2020). </w:t>
      </w:r>
      <w:proofErr w:type="spellStart"/>
      <w:r w:rsidRPr="00392485">
        <w:rPr>
          <w:rFonts w:ascii="Times New Roman" w:hAnsi="Times New Roman" w:cs="Times New Roman"/>
          <w:sz w:val="24"/>
          <w:szCs w:val="24"/>
        </w:rPr>
        <w:t>Superlearning</w:t>
      </w:r>
      <w:proofErr w:type="spellEnd"/>
      <w:r w:rsidRPr="00392485">
        <w:rPr>
          <w:rFonts w:ascii="Times New Roman" w:hAnsi="Times New Roman" w:cs="Times New Roman"/>
          <w:sz w:val="24"/>
          <w:szCs w:val="24"/>
        </w:rPr>
        <w:t>: Reskilling the Workforce.</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World Bank. (2019). World Development Report 2019: The Changing Nature of Work.</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World Economic Forum. (2020). Diversity can help close the tech skills gap.</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Business-Education Council. (2020). Skills for Jobs: Employer Insights on Graduate Skills.</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 xml:space="preserve">OECD. (2019). </w:t>
      </w:r>
      <w:proofErr w:type="gramStart"/>
      <w:r w:rsidRPr="00392485">
        <w:rPr>
          <w:rFonts w:ascii="Times New Roman" w:hAnsi="Times New Roman" w:cs="Times New Roman"/>
          <w:sz w:val="24"/>
          <w:szCs w:val="24"/>
        </w:rPr>
        <w:t>The</w:t>
      </w:r>
      <w:proofErr w:type="gramEnd"/>
      <w:r w:rsidRPr="00392485">
        <w:rPr>
          <w:rFonts w:ascii="Times New Roman" w:hAnsi="Times New Roman" w:cs="Times New Roman"/>
          <w:sz w:val="24"/>
          <w:szCs w:val="24"/>
        </w:rPr>
        <w:t xml:space="preserve"> Survey of Adult Skills (PIAAC): Results from Germany.</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UNESCO. (2020). Education and Skills for Life and Work: Defining the Sustainable Development Goals.</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McKinsey Global Institute. (2017). Jobs Lost, Jobs Gained: Workforce Transitions in a Time of Automation.</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OECD. (2019). Skills Outlook 2019.</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American Management Association. (2012). Critical Skills Survey.</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 xml:space="preserve">National Bureau of Economic Research. (2017). </w:t>
      </w:r>
      <w:proofErr w:type="gramStart"/>
      <w:r w:rsidRPr="00392485">
        <w:rPr>
          <w:rFonts w:ascii="Times New Roman" w:hAnsi="Times New Roman" w:cs="Times New Roman"/>
          <w:sz w:val="24"/>
          <w:szCs w:val="24"/>
        </w:rPr>
        <w:t>The</w:t>
      </w:r>
      <w:proofErr w:type="gramEnd"/>
      <w:r w:rsidRPr="00392485">
        <w:rPr>
          <w:rFonts w:ascii="Times New Roman" w:hAnsi="Times New Roman" w:cs="Times New Roman"/>
          <w:sz w:val="24"/>
          <w:szCs w:val="24"/>
        </w:rPr>
        <w:t xml:space="preserve"> Growing Importance of Social Skills in the Labor Market.</w:t>
      </w:r>
    </w:p>
    <w:p w:rsidR="004A67DA" w:rsidRPr="00392485" w:rsidRDefault="004A67DA" w:rsidP="00392485">
      <w:pPr>
        <w:spacing w:line="360" w:lineRule="auto"/>
        <w:jc w:val="both"/>
        <w:rPr>
          <w:rFonts w:ascii="Times New Roman" w:hAnsi="Times New Roman" w:cs="Times New Roman"/>
          <w:sz w:val="24"/>
          <w:szCs w:val="24"/>
        </w:rPr>
      </w:pPr>
      <w:r w:rsidRPr="00392485">
        <w:rPr>
          <w:rFonts w:ascii="Times New Roman" w:hAnsi="Times New Roman" w:cs="Times New Roman"/>
          <w:sz w:val="24"/>
          <w:szCs w:val="24"/>
        </w:rPr>
        <w:t>United Nations. (2020). World Youth Report.</w:t>
      </w:r>
    </w:p>
    <w:p w:rsidR="004A67DA" w:rsidRPr="00392485" w:rsidRDefault="004A67DA" w:rsidP="00392485">
      <w:pPr>
        <w:spacing w:line="360" w:lineRule="auto"/>
        <w:jc w:val="both"/>
        <w:rPr>
          <w:rFonts w:ascii="Times New Roman" w:hAnsi="Times New Roman" w:cs="Times New Roman"/>
          <w:sz w:val="24"/>
          <w:szCs w:val="24"/>
        </w:rPr>
      </w:pPr>
    </w:p>
    <w:p w:rsidR="00E03CFF" w:rsidRPr="00392485" w:rsidRDefault="00E03CFF" w:rsidP="00392485">
      <w:pPr>
        <w:spacing w:line="360" w:lineRule="auto"/>
        <w:jc w:val="both"/>
        <w:rPr>
          <w:rFonts w:ascii="Times New Roman" w:hAnsi="Times New Roman" w:cs="Times New Roman"/>
          <w:sz w:val="24"/>
          <w:szCs w:val="24"/>
        </w:rPr>
      </w:pPr>
    </w:p>
    <w:sectPr w:rsidR="00E03CFF" w:rsidRPr="00392485" w:rsidSect="00392485">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2AAD"/>
    <w:multiLevelType w:val="hybridMultilevel"/>
    <w:tmpl w:val="096C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B4FCB"/>
    <w:multiLevelType w:val="hybridMultilevel"/>
    <w:tmpl w:val="C846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02C8E"/>
    <w:multiLevelType w:val="multilevel"/>
    <w:tmpl w:val="F4D4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F13553"/>
    <w:multiLevelType w:val="hybridMultilevel"/>
    <w:tmpl w:val="C3FC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5359D"/>
    <w:multiLevelType w:val="hybridMultilevel"/>
    <w:tmpl w:val="3EA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50314B"/>
    <w:multiLevelType w:val="multilevel"/>
    <w:tmpl w:val="944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DA"/>
    <w:rsid w:val="002873B8"/>
    <w:rsid w:val="00392485"/>
    <w:rsid w:val="004A67DA"/>
    <w:rsid w:val="0092198F"/>
    <w:rsid w:val="00E0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78D2D-70EE-45E9-A6CB-E00FB11F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7DA"/>
    <w:pPr>
      <w:ind w:left="720"/>
      <w:contextualSpacing/>
    </w:pPr>
  </w:style>
  <w:style w:type="character" w:styleId="Hyperlink">
    <w:name w:val="Hyperlink"/>
    <w:basedOn w:val="DefaultParagraphFont"/>
    <w:uiPriority w:val="99"/>
    <w:unhideWhenUsed/>
    <w:rsid w:val="00921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weforum.org/docs/WEF_Future_of_Jobs_20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EFB3-D765-429A-A6AE-1487F6F7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Jishin George Oommen</dc:creator>
  <cp:keywords/>
  <dc:description/>
  <cp:lastModifiedBy>Jishin George Oommen</cp:lastModifiedBy>
  <cp:revision>1</cp:revision>
  <dcterms:created xsi:type="dcterms:W3CDTF">2024-03-21T04:49:00Z</dcterms:created>
  <dcterms:modified xsi:type="dcterms:W3CDTF">2024-03-21T05:34:00Z</dcterms:modified>
</cp:coreProperties>
</file>