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 STUDY ON EMPLOYEES ABSENTEEISM AT OLYMPIA TECKPARK</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lang w:val="en-US"/>
        </w:rPr>
        <w:t>PRIVATE LIMITED</w:t>
      </w:r>
    </w:p>
    <w:p>
      <w:pPr>
        <w:spacing w:after="0" w:line="240" w:lineRule="auto"/>
        <w:jc w:val="center"/>
        <w:rPr>
          <w:rFonts w:hint="default" w:ascii="Times New Roman" w:hAnsi="Times New Roman" w:cs="Times New Roman"/>
          <w:sz w:val="24"/>
          <w:szCs w:val="24"/>
          <w:lang w:val="en-US"/>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Buvane</w:t>
      </w:r>
      <w:bookmarkStart w:id="0" w:name="_GoBack"/>
      <w:bookmarkEnd w:id="0"/>
      <w:r>
        <w:rPr>
          <w:rFonts w:ascii="Times New Roman" w:hAnsi="Times New Roman" w:cs="Times New Roman"/>
          <w:sz w:val="24"/>
          <w:szCs w:val="24"/>
        </w:rPr>
        <w:t xml:space="preserve">shwari K and </w:t>
      </w:r>
      <w:r>
        <w:rPr>
          <w:rFonts w:ascii="Times New Roman" w:hAnsi="Times New Roman" w:cs="Times New Roman"/>
          <w:sz w:val="24"/>
          <w:szCs w:val="24"/>
          <w:vertAlign w:val="superscript"/>
        </w:rPr>
        <w:t>2</w:t>
      </w:r>
      <w:r>
        <w:rPr>
          <w:rFonts w:hint="default" w:ascii="Times New Roman" w:hAnsi="Times New Roman" w:cs="Times New Roman"/>
          <w:sz w:val="24"/>
          <w:szCs w:val="24"/>
          <w:lang w:val="en-US"/>
        </w:rPr>
        <w:t xml:space="preserve">Praveen </w:t>
      </w:r>
      <w:r>
        <w:rPr>
          <w:rFonts w:ascii="Times New Roman" w:hAnsi="Times New Roman" w:cs="Times New Roman"/>
          <w:sz w:val="24"/>
          <w:szCs w:val="24"/>
        </w:rPr>
        <w:t>S</w:t>
      </w:r>
      <w:r>
        <w:rPr>
          <w:rFonts w:hint="default" w:ascii="Times New Roman" w:hAnsi="Times New Roman" w:cs="Times New Roman"/>
          <w:sz w:val="24"/>
          <w:szCs w:val="24"/>
          <w:lang w:val="en-US"/>
        </w:rPr>
        <w:t xml:space="preserve"> V</w:t>
      </w:r>
    </w:p>
    <w:p>
      <w:pPr>
        <w:spacing w:after="0" w:line="240" w:lineRule="auto"/>
        <w:ind w:firstLine="1870" w:firstLineChars="850"/>
        <w:jc w:val="both"/>
        <w:rPr>
          <w:rFonts w:hint="default" w:ascii="Times New Roman" w:hAnsi="Times New Roman" w:cs="Times New Roman"/>
          <w:sz w:val="22"/>
          <w:szCs w:val="22"/>
        </w:rPr>
      </w:pPr>
      <w:r>
        <w:rPr>
          <w:rFonts w:hint="default" w:ascii="Times New Roman" w:hAnsi="Times New Roman" w:cs="Times New Roman"/>
          <w:sz w:val="22"/>
          <w:szCs w:val="22"/>
        </w:rPr>
        <w:t>MBA student Jerusalem College of Engineering, Chennai</w:t>
      </w:r>
    </w:p>
    <w:p>
      <w:pPr>
        <w:spacing w:after="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Assistant Professor and Department of MBA, Jerusalem College of Engineering, Chennai</w:t>
      </w:r>
    </w:p>
    <w:p>
      <w:pPr>
        <w:spacing w:after="0" w:line="360" w:lineRule="auto"/>
        <w:jc w:val="center"/>
        <w:rPr>
          <w:rFonts w:hint="default" w:ascii="Times New Roman" w:hAnsi="Times New Roman" w:cs="Times New Roman"/>
          <w:sz w:val="24"/>
          <w:szCs w:val="24"/>
          <w:lang w:val="en-US"/>
        </w:rPr>
      </w:pPr>
    </w:p>
    <w:p>
      <w:pPr>
        <w:spacing w:after="0"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ascii="Times New Roman" w:hAnsi="Times New Roman" w:cs="Times New Roman"/>
          <w:sz w:val="24"/>
          <w:szCs w:val="24"/>
        </w:rPr>
      </w:pPr>
      <w:r>
        <w:rPr>
          <w:rFonts w:hint="default" w:ascii="Times New Roman" w:hAnsi="Times New Roman" w:cs="Times New Roman"/>
          <w:sz w:val="24"/>
          <w:szCs w:val="24"/>
        </w:rPr>
        <w:t>Absenteeism in Indian industries has become usual</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phenomenon. It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requires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immediate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attention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employees. Absenteeism is a habitual pattern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absence from a duty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obligation. It’s a mistake to think that absenteeism is always a product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laziness or employees who try to get out of work whenever they can.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attempts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spotlight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causes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absenteeism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ranging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personal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issues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environment,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occupational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diseases,</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work overtime</w:t>
      </w:r>
      <w:r>
        <w:rPr>
          <w:rFonts w:hint="default" w:ascii="Times New Roman" w:hAnsi="Times New Roman" w:cs="Times New Roman"/>
          <w:sz w:val="24"/>
          <w:szCs w:val="24"/>
        </w:rPr>
        <w:t xml:space="preserve"> , bad working conditions and inadequate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welfare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conditions,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trained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laborers,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insecurity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employment,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collective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bargaining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rigid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supervisory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support, lack of interest, lack of cohesive and cordial culture and so on.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highlights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absenteeism</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pacing w:val="3"/>
          <w:sz w:val="24"/>
          <w:szCs w:val="24"/>
          <w:lang w:val="en-US"/>
        </w:rPr>
        <w:t>organization.</w:t>
      </w:r>
      <w:r>
        <w:rPr>
          <w:rFonts w:ascii="Times New Roman" w:hAnsi="Times New Roman" w:cs="Times New Roman"/>
          <w:b/>
          <w:sz w:val="24"/>
          <w:szCs w:val="24"/>
        </w:rPr>
        <w:t>.</w:t>
      </w:r>
      <w:r>
        <w:rPr>
          <w:rFonts w:ascii="Times New Roman" w:hAnsi="Times New Roman" w:cs="Times New Roman"/>
          <w:sz w:val="24"/>
          <w:szCs w:val="24"/>
        </w:rPr>
        <w:t xml:space="preserve"> To undertake this investigation, data was gathered from a diverse sample of 10</w:t>
      </w:r>
      <w:r>
        <w:rPr>
          <w:rFonts w:hint="default" w:ascii="Times New Roman" w:hAnsi="Times New Roman" w:cs="Times New Roman"/>
          <w:sz w:val="24"/>
          <w:szCs w:val="24"/>
          <w:lang w:val="en-US"/>
        </w:rPr>
        <w:t>8</w:t>
      </w:r>
      <w:r>
        <w:rPr>
          <w:rFonts w:ascii="Times New Roman" w:hAnsi="Times New Roman" w:cs="Times New Roman"/>
          <w:sz w:val="24"/>
          <w:szCs w:val="24"/>
        </w:rPr>
        <w:t xml:space="preserve"> respondents representing various segments of society, including employees, private sector workers, students, business professionals, and homemakers. These respondents were invited to provide their assessments on a range of statements. The data amassed was meticulously organized, coded, and subsequently subjected to thorough analysis using statistical tools like chi-square tests, one-way ANOVA, correlation assessments, and frequency tabulations, all facilitated by SPSS software.</w:t>
      </w:r>
    </w:p>
    <w:p>
      <w:pPr>
        <w:pStyle w:val="6"/>
        <w:spacing w:line="364" w:lineRule="auto"/>
        <w:ind w:right="535"/>
        <w:jc w:val="both"/>
        <w:rPr>
          <w:rFonts w:hint="default" w:ascii="Times New Roman" w:hAnsi="Times New Roman" w:cs="Times New Roman"/>
          <w:spacing w:val="3"/>
          <w:sz w:val="24"/>
          <w:szCs w:val="24"/>
          <w:lang w:val="en-US"/>
        </w:rPr>
      </w:pPr>
      <w:r>
        <w:rPr>
          <w:rFonts w:hint="default" w:ascii="Times New Roman" w:hAnsi="Times New Roman" w:cs="Times New Roman"/>
          <w:b/>
          <w:bCs/>
          <w:spacing w:val="3"/>
          <w:sz w:val="24"/>
          <w:szCs w:val="24"/>
          <w:lang w:val="en-US"/>
        </w:rPr>
        <w:t>Keywords:</w:t>
      </w:r>
      <w:r>
        <w:rPr>
          <w:rFonts w:hint="default" w:ascii="Times New Roman" w:hAnsi="Times New Roman" w:cs="Times New Roman"/>
          <w:spacing w:val="3"/>
          <w:sz w:val="24"/>
          <w:szCs w:val="24"/>
          <w:lang w:val="en-US"/>
        </w:rPr>
        <w:t xml:space="preserve"> demographics, productivity, compensation, overtime, workload, administrative support</w:t>
      </w:r>
    </w:p>
    <w:p>
      <w:pPr>
        <w:pStyle w:val="6"/>
        <w:spacing w:line="364" w:lineRule="auto"/>
        <w:ind w:right="535"/>
        <w:jc w:val="both"/>
        <w:rPr>
          <w:rFonts w:hint="default" w:ascii="Times New Roman" w:hAnsi="Times New Roman" w:cs="Times New Roman"/>
          <w:spacing w:val="3"/>
          <w:sz w:val="24"/>
          <w:szCs w:val="24"/>
          <w:lang w:val="en-US"/>
        </w:rPr>
      </w:pPr>
    </w:p>
    <w:p>
      <w:pPr>
        <w:pStyle w:val="6"/>
        <w:spacing w:line="364" w:lineRule="auto"/>
        <w:ind w:right="535"/>
        <w:jc w:val="both"/>
        <w:rPr>
          <w:rFonts w:hint="default" w:ascii="Times New Roman" w:hAnsi="Times New Roman" w:cs="Times New Roman"/>
          <w:sz w:val="24"/>
          <w:szCs w:val="24"/>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INTRODUCTION</w:t>
      </w:r>
    </w:p>
    <w:p>
      <w:pPr>
        <w:pStyle w:val="6"/>
        <w:spacing w:line="364" w:lineRule="auto"/>
        <w:ind w:right="99"/>
        <w:jc w:val="both"/>
        <w:rPr>
          <w:rFonts w:hint="default" w:ascii="Times New Roman" w:hAnsi="Times New Roman" w:cs="Times New Roman"/>
          <w:spacing w:val="1"/>
          <w:w w:val="110"/>
          <w:sz w:val="24"/>
          <w:szCs w:val="24"/>
        </w:rPr>
      </w:pPr>
      <w:r>
        <w:rPr>
          <w:rFonts w:hint="default" w:ascii="Times New Roman" w:hAnsi="Times New Roman" w:cs="Times New Roman"/>
          <w:w w:val="110"/>
          <w:sz w:val="24"/>
          <w:szCs w:val="24"/>
          <w:lang w:val="en-US"/>
        </w:rPr>
        <w:t>Absenteeism is one of the major threats of every industries. Absenteeism is the failure of employees to report for work when they are scheduled to work. Employees who for away from work on recognized holidays, vacation, approved leave of absence would not be included.Absenteeism is a becoming serious practice in labour oriented industries especially in those large industries where labour are working in mass. It is a matter of prime concern for the supervisors and managers. They have to find ways to overcome absenteeism.</w:t>
      </w:r>
      <w:r>
        <w:rPr>
          <w:rFonts w:hint="default" w:ascii="Times New Roman" w:hAnsi="Times New Roman" w:cs="Times New Roman"/>
          <w:w w:val="110"/>
          <w:sz w:val="24"/>
          <w:szCs w:val="24"/>
        </w:rPr>
        <w:t>Employee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referred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herein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failure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report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for 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when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they</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scheduled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who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away</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from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work</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 xml:space="preserve">recognized </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holidays,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vacations, approved leaves of absence, or leaves of absence allowed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for under the collective agreement provisions would not be included.</w:t>
      </w:r>
      <w:r>
        <w:rPr>
          <w:rFonts w:hint="default" w:ascii="Times New Roman" w:hAnsi="Times New Roman" w:cs="Times New Roman"/>
          <w:spacing w:val="1"/>
          <w:w w:val="110"/>
          <w:sz w:val="24"/>
          <w:szCs w:val="24"/>
        </w:rPr>
        <w:t xml:space="preserve"> </w:t>
      </w:r>
    </w:p>
    <w:p>
      <w:pPr>
        <w:pStyle w:val="6"/>
        <w:spacing w:line="364" w:lineRule="auto"/>
        <w:ind w:right="99"/>
        <w:jc w:val="both"/>
        <w:rPr>
          <w:rFonts w:hint="default" w:ascii="Times New Roman" w:hAnsi="Times New Roman" w:cs="Times New Roman"/>
          <w:w w:val="110"/>
          <w:sz w:val="24"/>
          <w:szCs w:val="24"/>
        </w:rPr>
      </w:pPr>
      <w:r>
        <w:rPr>
          <w:rFonts w:hint="default" w:ascii="Times New Roman" w:hAnsi="Times New Roman" w:cs="Times New Roman"/>
          <w:w w:val="105"/>
          <w:sz w:val="24"/>
          <w:szCs w:val="24"/>
        </w:rPr>
        <w:t>Employee Absenteeism is a habitual pattern of absence from a duty or</w:t>
      </w:r>
      <w:r>
        <w:rPr>
          <w:rFonts w:hint="default" w:ascii="Times New Roman" w:hAnsi="Times New Roman" w:cs="Times New Roman"/>
          <w:spacing w:val="1"/>
          <w:w w:val="105"/>
          <w:sz w:val="24"/>
          <w:szCs w:val="24"/>
        </w:rPr>
        <w:t xml:space="preserve"> </w:t>
      </w:r>
      <w:r>
        <w:rPr>
          <w:rFonts w:hint="default" w:ascii="Times New Roman" w:hAnsi="Times New Roman" w:cs="Times New Roman"/>
          <w:w w:val="110"/>
          <w:sz w:val="24"/>
          <w:szCs w:val="24"/>
        </w:rPr>
        <w:t>obligation.Traditionally, Employee absenteeism has been viewed 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 indicator of poor individual performance, as well as a breach of an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implicit contract between employee and employer; it was seen as a</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management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problem.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More</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recent</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scholarship</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seeks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understand</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Employee</w:t>
      </w:r>
      <w:r>
        <w:rPr>
          <w:rFonts w:hint="default" w:ascii="Times New Roman" w:hAnsi="Times New Roman" w:cs="Times New Roman"/>
          <w:spacing w:val="-68"/>
          <w:w w:val="110"/>
          <w:sz w:val="24"/>
          <w:szCs w:val="24"/>
        </w:rPr>
        <w:t xml:space="preserve"> </w:t>
      </w:r>
      <w:r>
        <w:rPr>
          <w:rFonts w:hint="default" w:ascii="Times New Roman" w:hAnsi="Times New Roman" w:cs="Times New Roman"/>
          <w:w w:val="110"/>
          <w:sz w:val="24"/>
          <w:szCs w:val="24"/>
        </w:rPr>
        <w:t>absenteeism</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as</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an</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indicator</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of</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psychological,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medical,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or</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social</w:t>
      </w:r>
      <w:r>
        <w:rPr>
          <w:rFonts w:hint="default" w:ascii="Times New Roman" w:hAnsi="Times New Roman" w:cs="Times New Roman"/>
          <w:spacing w:val="1"/>
          <w:w w:val="110"/>
          <w:sz w:val="24"/>
          <w:szCs w:val="24"/>
        </w:rPr>
        <w:t xml:space="preserve"> </w:t>
      </w:r>
      <w:r>
        <w:rPr>
          <w:rFonts w:hint="default" w:ascii="Times New Roman" w:hAnsi="Times New Roman" w:cs="Times New Roman"/>
          <w:w w:val="110"/>
          <w:sz w:val="24"/>
          <w:szCs w:val="24"/>
        </w:rPr>
        <w:t>adjustment</w:t>
      </w:r>
      <w:r>
        <w:rPr>
          <w:rFonts w:hint="default" w:ascii="Times New Roman" w:hAnsi="Times New Roman" w:cs="Times New Roman"/>
          <w:spacing w:val="2"/>
          <w:w w:val="110"/>
          <w:sz w:val="24"/>
          <w:szCs w:val="24"/>
        </w:rPr>
        <w:t xml:space="preserve"> </w:t>
      </w:r>
      <w:r>
        <w:rPr>
          <w:rFonts w:hint="default" w:ascii="Times New Roman" w:hAnsi="Times New Roman" w:cs="Times New Roman"/>
          <w:w w:val="110"/>
          <w:sz w:val="24"/>
          <w:szCs w:val="24"/>
        </w:rPr>
        <w:t>to</w:t>
      </w:r>
      <w:r>
        <w:rPr>
          <w:rFonts w:hint="default" w:ascii="Times New Roman" w:hAnsi="Times New Roman" w:cs="Times New Roman"/>
          <w:spacing w:val="5"/>
          <w:w w:val="110"/>
          <w:sz w:val="24"/>
          <w:szCs w:val="24"/>
        </w:rPr>
        <w:t xml:space="preserve"> </w:t>
      </w:r>
      <w:r>
        <w:rPr>
          <w:rFonts w:hint="default" w:ascii="Times New Roman" w:hAnsi="Times New Roman" w:cs="Times New Roman"/>
          <w:w w:val="110"/>
          <w:sz w:val="24"/>
          <w:szCs w:val="24"/>
        </w:rPr>
        <w:t>work.</w:t>
      </w:r>
    </w:p>
    <w:p>
      <w:pPr>
        <w:pStyle w:val="6"/>
        <w:spacing w:line="364" w:lineRule="auto"/>
        <w:ind w:right="99"/>
        <w:jc w:val="both"/>
        <w:rPr>
          <w:rFonts w:hint="default" w:ascii="Times New Roman" w:hAnsi="Times New Roman" w:cs="Times New Roman"/>
          <w:w w:val="110"/>
          <w:sz w:val="24"/>
          <w:szCs w:val="24"/>
        </w:rPr>
      </w:pPr>
      <w:r>
        <w:rPr>
          <w:rFonts w:hint="default" w:ascii="Times New Roman" w:hAnsi="Times New Roman" w:cs="Times New Roman"/>
          <w:w w:val="110"/>
          <w:sz w:val="24"/>
          <w:szCs w:val="24"/>
        </w:rPr>
        <w:t xml:space="preserve">High absenteeism in the workplace may be indicative of poor morale but absence can also be caused by workplace hazards or sick building syndrome. </w:t>
      </w:r>
    </w:p>
    <w:p>
      <w:pPr>
        <w:pStyle w:val="6"/>
        <w:spacing w:line="364" w:lineRule="auto"/>
        <w:ind w:right="99" w:firstLine="480" w:firstLineChars="200"/>
        <w:jc w:val="both"/>
        <w:rPr>
          <w:rFonts w:hint="default" w:ascii="Times New Roman" w:hAnsi="Times New Roman" w:cs="Times New Roman"/>
          <w:b/>
          <w:bCs/>
          <w:sz w:val="24"/>
          <w:szCs w:val="24"/>
          <w:lang w:val="en-IN"/>
        </w:rPr>
      </w:pPr>
    </w:p>
    <w:p>
      <w:pPr>
        <w:pStyle w:val="6"/>
        <w:spacing w:line="364" w:lineRule="auto"/>
        <w:ind w:right="99"/>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REVIEW OF LITERATURE</w:t>
      </w:r>
    </w:p>
    <w:p>
      <w:pPr>
        <w:pStyle w:val="6"/>
        <w:spacing w:line="364" w:lineRule="auto"/>
        <w:ind w:left="336" w:right="99" w:firstLine="720"/>
        <w:jc w:val="both"/>
        <w:rPr>
          <w:rFonts w:hint="default" w:ascii="Times New Roman" w:hAnsi="Times New Roman" w:cs="Times New Roman"/>
          <w:b/>
          <w:bCs/>
          <w:sz w:val="24"/>
          <w:szCs w:val="24"/>
        </w:rPr>
      </w:pP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rPr>
        <w:t>K.A. Hari Kumar(2012)</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stated that the rate of absenteeism in madura coats In very high.</w:t>
      </w: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rPr>
        <w:t>Ruchi Sinha (2010)</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in her study reveals that there only 4% employees remain away from their work and that too due to personal reasons. There is very high Level of job satisfaction among the employees.</w:t>
      </w: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rPr>
        <w:t xml:space="preserve">Nisam(2010) </w:t>
      </w:r>
      <w:r>
        <w:rPr>
          <w:rFonts w:hint="default" w:ascii="Times New Roman" w:hAnsi="Times New Roman" w:cs="Times New Roman"/>
          <w:sz w:val="24"/>
          <w:szCs w:val="24"/>
        </w:rPr>
        <w:t xml:space="preserve">stated that stress among employees, health problems, loneliness </w:t>
      </w:r>
      <w:r>
        <w:rPr>
          <w:rFonts w:hint="default" w:ascii="Times New Roman" w:hAnsi="Times New Roman" w:cs="Times New Roman"/>
          <w:sz w:val="24"/>
          <w:szCs w:val="24"/>
          <w:lang w:val="en-US"/>
        </w:rPr>
        <w:t>at Workplace</w:t>
      </w:r>
      <w:r>
        <w:rPr>
          <w:rFonts w:hint="default" w:ascii="Times New Roman" w:hAnsi="Times New Roman" w:cs="Times New Roman"/>
          <w:sz w:val="24"/>
          <w:szCs w:val="24"/>
        </w:rPr>
        <w:t>, non-cooperation of colleagues causes absenteeism at workplace.</w:t>
      </w:r>
    </w:p>
    <w:p>
      <w:pPr>
        <w:pStyle w:val="6"/>
        <w:spacing w:line="364" w:lineRule="auto"/>
        <w:ind w:right="99"/>
        <w:jc w:val="both"/>
        <w:rPr>
          <w:rFonts w:hint="default" w:ascii="Times New Roman" w:hAnsi="Times New Roman" w:cs="Times New Roman"/>
          <w:b/>
          <w:bCs/>
          <w:sz w:val="24"/>
          <w:szCs w:val="24"/>
          <w:lang w:val="en-US"/>
        </w:rPr>
      </w:pPr>
      <w:r>
        <w:rPr>
          <w:rFonts w:hint="default" w:ascii="Times New Roman" w:hAnsi="Times New Roman" w:cs="Times New Roman"/>
          <w:b w:val="0"/>
          <w:bCs w:val="0"/>
          <w:sz w:val="24"/>
          <w:szCs w:val="24"/>
        </w:rPr>
        <w:t>Wolter H.J. Hassink &amp; Pierre Koning (2009)</w:t>
      </w:r>
      <w:r>
        <w:rPr>
          <w:rFonts w:hint="default" w:ascii="Times New Roman" w:hAnsi="Times New Roman" w:cs="Times New Roman"/>
          <w:sz w:val="24"/>
          <w:szCs w:val="24"/>
        </w:rPr>
        <w:t xml:space="preserve"> find statistically significant difference in patterns across group of workers with different eligibility statuses depending on their attendance records and whether they had previously won.One finding is that absenteeism rose among workers, who having won already, were ineligible for further participation. Nevertheless, and although the reduction in firm-wide absence with the lottery drifted from 2.4%points to 1.1%points after seven months,the authors conclude that the lottery was of net benefit to the firm.</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   </w:t>
      </w: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rPr>
        <w:t>Giber. et(1992)</w:t>
      </w:r>
      <w:r>
        <w:rPr>
          <w:rFonts w:hint="default" w:ascii="Times New Roman" w:hAnsi="Times New Roman" w:cs="Times New Roman"/>
          <w:sz w:val="24"/>
          <w:szCs w:val="24"/>
        </w:rPr>
        <w:t xml:space="preserve"> Studied if continuous exposure to air conditioning during working hours has an observable effect on health. Absenteeism from ill health recorded by company doctors was compared in two groups of employees of the </w:t>
      </w:r>
      <w:r>
        <w:rPr>
          <w:rFonts w:hint="default" w:ascii="Times New Roman" w:hAnsi="Times New Roman" w:cs="Times New Roman"/>
          <w:sz w:val="24"/>
          <w:szCs w:val="24"/>
          <w:lang w:val="en-US"/>
        </w:rPr>
        <w:t>french</w:t>
      </w:r>
      <w:r>
        <w:rPr>
          <w:rFonts w:hint="default" w:ascii="Times New Roman" w:hAnsi="Times New Roman" w:cs="Times New Roman"/>
          <w:sz w:val="24"/>
          <w:szCs w:val="24"/>
        </w:rPr>
        <w:t xml:space="preserve"> national Electric and gas company in western </w:t>
      </w:r>
      <w:r>
        <w:rPr>
          <w:rFonts w:hint="default" w:ascii="Times New Roman" w:hAnsi="Times New Roman" w:cs="Times New Roman"/>
          <w:sz w:val="24"/>
          <w:szCs w:val="24"/>
          <w:lang w:val="en-US"/>
        </w:rPr>
        <w:t>Frances</w:t>
      </w:r>
      <w:r>
        <w:rPr>
          <w:rFonts w:hint="default" w:ascii="Times New Roman" w:hAnsi="Times New Roman" w:cs="Times New Roman"/>
          <w:sz w:val="24"/>
          <w:szCs w:val="24"/>
        </w:rPr>
        <w:t xml:space="preserve"> working in similar jobs and spending most of their time in either air- conditioned offices or a natural atmosphere.</w:t>
      </w:r>
    </w:p>
    <w:p>
      <w:pPr>
        <w:pStyle w:val="6"/>
        <w:spacing w:line="364" w:lineRule="auto"/>
        <w:ind w:right="99"/>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rPr>
        <w:t xml:space="preserve"> Knowles (1979)</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opined that although absence from work may be due to any of a large number of factors empirical  evidence supporting the view that causal factors can be organizational  in nature is scant. Absence may be regarded as one facet of a wider  behavioral problem pervading entire organizational  sub-units.</w:t>
      </w:r>
      <w:r>
        <w:rPr>
          <w:rFonts w:hint="default" w:ascii="Times New Roman" w:hAnsi="Times New Roman" w:cs="Times New Roman"/>
          <w:b/>
          <w:bCs/>
          <w:sz w:val="24"/>
          <w:szCs w:val="24"/>
        </w:rPr>
        <w:t xml:space="preserve"> </w:t>
      </w:r>
    </w:p>
    <w:p>
      <w:pPr>
        <w:pStyle w:val="6"/>
        <w:spacing w:line="364" w:lineRule="auto"/>
        <w:ind w:right="99"/>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The labour bureau (1962)</w:t>
      </w:r>
      <w:r>
        <w:rPr>
          <w:rFonts w:hint="default" w:ascii="Times New Roman" w:hAnsi="Times New Roman" w:cs="Times New Roman"/>
          <w:sz w:val="24"/>
          <w:szCs w:val="24"/>
        </w:rPr>
        <w:t>defines absenteeism as the total shifts lost because of absence as percentage of the total number of man shifts scheduled to work.</w:t>
      </w:r>
    </w:p>
    <w:p>
      <w:pPr>
        <w:pStyle w:val="12"/>
        <w:numPr>
          <w:ilvl w:val="0"/>
          <w:numId w:val="0"/>
        </w:numPr>
        <w:tabs>
          <w:tab w:val="left" w:pos="1057"/>
        </w:tabs>
        <w:spacing w:before="67" w:line="362" w:lineRule="auto"/>
        <w:ind w:right="117" w:rightChars="0"/>
        <w:jc w:val="both"/>
        <w:rPr>
          <w:rFonts w:hint="default" w:ascii="Times New Roman" w:hAnsi="Times New Roman" w:cs="Times New Roman"/>
          <w:b w:val="0"/>
          <w:bCs/>
          <w:w w:val="110"/>
          <w:sz w:val="24"/>
          <w:lang w:val="en-US"/>
        </w:rPr>
      </w:pPr>
      <w:r>
        <w:rPr>
          <w:rFonts w:hint="default" w:ascii="Times New Roman" w:hAnsi="Times New Roman" w:cs="Times New Roman"/>
          <w:b w:val="0"/>
          <w:bCs/>
          <w:w w:val="110"/>
          <w:sz w:val="24"/>
        </w:rPr>
        <w:t>Morten Nordberg and Knut Røed has written a research paper</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Absenteeism, Health Insurance, and Business Cycles. In this he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wants</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to</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evaluate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how</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the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economic</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environment</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affects</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worker</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absenteeism and he also isolate the causal effects of business cycle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developments on work-resumption prospects for</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ongoing</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absence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spells,</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by</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conditioning</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on</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the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state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of</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the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business</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cycle  at  the</w:t>
      </w:r>
      <w:r>
        <w:rPr>
          <w:rFonts w:hint="default" w:ascii="Times New Roman" w:hAnsi="Times New Roman" w:cs="Times New Roman"/>
          <w:b w:val="0"/>
          <w:bCs/>
          <w:spacing w:val="1"/>
          <w:w w:val="110"/>
          <w:sz w:val="24"/>
        </w:rPr>
        <w:t xml:space="preserve"> </w:t>
      </w:r>
      <w:r>
        <w:rPr>
          <w:rFonts w:hint="default" w:ascii="Times New Roman" w:hAnsi="Times New Roman" w:cs="Times New Roman"/>
          <w:b w:val="0"/>
          <w:bCs/>
          <w:w w:val="110"/>
          <w:sz w:val="24"/>
        </w:rPr>
        <w:t>moment</w:t>
      </w:r>
      <w:r>
        <w:rPr>
          <w:rFonts w:hint="default" w:ascii="Times New Roman" w:hAnsi="Times New Roman" w:cs="Times New Roman"/>
          <w:b w:val="0"/>
          <w:bCs/>
          <w:spacing w:val="3"/>
          <w:w w:val="110"/>
          <w:sz w:val="24"/>
        </w:rPr>
        <w:t xml:space="preserve"> </w:t>
      </w:r>
      <w:r>
        <w:rPr>
          <w:rFonts w:hint="default" w:ascii="Times New Roman" w:hAnsi="Times New Roman" w:cs="Times New Roman"/>
          <w:b w:val="0"/>
          <w:bCs/>
          <w:w w:val="110"/>
          <w:sz w:val="24"/>
        </w:rPr>
        <w:t>of</w:t>
      </w:r>
      <w:r>
        <w:rPr>
          <w:rFonts w:hint="default" w:ascii="Times New Roman" w:hAnsi="Times New Roman" w:cs="Times New Roman"/>
          <w:b w:val="0"/>
          <w:bCs/>
          <w:spacing w:val="4"/>
          <w:w w:val="110"/>
          <w:sz w:val="24"/>
        </w:rPr>
        <w:t xml:space="preserve"> </w:t>
      </w:r>
      <w:r>
        <w:rPr>
          <w:rFonts w:hint="default" w:ascii="Times New Roman" w:hAnsi="Times New Roman" w:cs="Times New Roman"/>
          <w:b w:val="0"/>
          <w:bCs/>
          <w:w w:val="110"/>
          <w:sz w:val="24"/>
        </w:rPr>
        <w:t>entry</w:t>
      </w:r>
      <w:r>
        <w:rPr>
          <w:rFonts w:hint="default" w:ascii="Times New Roman" w:hAnsi="Times New Roman" w:cs="Times New Roman"/>
          <w:b w:val="0"/>
          <w:bCs/>
          <w:spacing w:val="2"/>
          <w:w w:val="110"/>
          <w:sz w:val="24"/>
        </w:rPr>
        <w:t xml:space="preserve"> </w:t>
      </w:r>
      <w:r>
        <w:rPr>
          <w:rFonts w:hint="default" w:ascii="Times New Roman" w:hAnsi="Times New Roman" w:cs="Times New Roman"/>
          <w:b w:val="0"/>
          <w:bCs/>
          <w:w w:val="110"/>
          <w:sz w:val="24"/>
        </w:rPr>
        <w:t>into</w:t>
      </w:r>
      <w:r>
        <w:rPr>
          <w:rFonts w:hint="default" w:ascii="Times New Roman" w:hAnsi="Times New Roman" w:cs="Times New Roman"/>
          <w:b w:val="0"/>
          <w:bCs/>
          <w:spacing w:val="9"/>
          <w:w w:val="110"/>
          <w:sz w:val="24"/>
        </w:rPr>
        <w:t xml:space="preserve"> </w:t>
      </w:r>
      <w:r>
        <w:rPr>
          <w:rFonts w:hint="default" w:ascii="Times New Roman" w:hAnsi="Times New Roman" w:cs="Times New Roman"/>
          <w:b w:val="0"/>
          <w:bCs/>
          <w:w w:val="110"/>
          <w:sz w:val="24"/>
        </w:rPr>
        <w:t>sickness</w:t>
      </w:r>
      <w:r>
        <w:rPr>
          <w:rFonts w:hint="default" w:ascii="Times New Roman" w:hAnsi="Times New Roman" w:cs="Times New Roman"/>
          <w:b w:val="0"/>
          <w:bCs/>
          <w:spacing w:val="4"/>
          <w:w w:val="110"/>
          <w:sz w:val="24"/>
        </w:rPr>
        <w:t xml:space="preserve"> </w:t>
      </w:r>
      <w:r>
        <w:rPr>
          <w:rFonts w:hint="default" w:ascii="Times New Roman" w:hAnsi="Times New Roman" w:cs="Times New Roman"/>
          <w:b w:val="0"/>
          <w:bCs/>
          <w:w w:val="110"/>
          <w:sz w:val="24"/>
        </w:rPr>
        <w:t>absence</w:t>
      </w:r>
      <w:r>
        <w:rPr>
          <w:rFonts w:hint="default" w:ascii="Times New Roman" w:hAnsi="Times New Roman" w:cs="Times New Roman"/>
          <w:b w:val="0"/>
          <w:bCs/>
          <w:w w:val="110"/>
          <w:sz w:val="24"/>
          <w:lang w:val="en-US"/>
        </w:rPr>
        <w:t>.</w:t>
      </w:r>
    </w:p>
    <w:p>
      <w:pPr>
        <w:pStyle w:val="12"/>
        <w:numPr>
          <w:ilvl w:val="0"/>
          <w:numId w:val="0"/>
        </w:numPr>
        <w:tabs>
          <w:tab w:val="left" w:pos="1057"/>
        </w:tabs>
        <w:spacing w:before="67" w:line="362" w:lineRule="auto"/>
        <w:ind w:right="117" w:rightChars="0"/>
        <w:jc w:val="both"/>
        <w:rPr>
          <w:rFonts w:hint="default" w:ascii="Times New Roman" w:hAnsi="Times New Roman" w:cs="Times New Roman"/>
          <w:b w:val="0"/>
          <w:bCs/>
          <w:w w:val="110"/>
          <w:sz w:val="24"/>
          <w:lang w:val="en-US"/>
        </w:rPr>
      </w:pPr>
    </w:p>
    <w:p>
      <w:pPr>
        <w:shd w:val="clear" w:color="auto" w:fill="FFFFFF"/>
        <w:spacing w:after="0" w:line="360" w:lineRule="auto"/>
        <w:jc w:val="both"/>
        <w:rPr>
          <w:rFonts w:hint="default" w:ascii="Times New Roman" w:hAnsi="Times New Roman" w:eastAsia="Times New Roman" w:cs="Times New Roman"/>
          <w:b/>
          <w:bCs/>
          <w:color w:val="000000"/>
          <w:sz w:val="24"/>
          <w:szCs w:val="24"/>
          <w:lang w:eastAsia="en-IN"/>
        </w:rPr>
      </w:pPr>
      <w:r>
        <w:rPr>
          <w:rFonts w:hint="default" w:ascii="Times New Roman" w:hAnsi="Times New Roman" w:eastAsia="Times New Roman" w:cs="Times New Roman"/>
          <w:b/>
          <w:bCs/>
          <w:color w:val="000000"/>
          <w:sz w:val="24"/>
          <w:szCs w:val="24"/>
          <w:lang w:eastAsia="en-IN"/>
        </w:rPr>
        <w:t>METHODOLOGY</w:t>
      </w:r>
    </w:p>
    <w:p>
      <w:pPr>
        <w:shd w:val="clear" w:color="auto" w:fill="FFFFFF"/>
        <w:spacing w:after="0" w:line="360" w:lineRule="auto"/>
        <w:jc w:val="both"/>
        <w:rPr>
          <w:rFonts w:hint="default" w:ascii="Times New Roman" w:hAnsi="Times New Roman" w:cs="Times New Roman"/>
          <w:b w:val="0"/>
          <w:bCs/>
          <w:w w:val="110"/>
          <w:sz w:val="24"/>
          <w:lang w:val="en-US"/>
        </w:rPr>
        <w:sectPr>
          <w:pgSz w:w="11910" w:h="16840"/>
          <w:pgMar w:top="1500" w:right="1460" w:bottom="920" w:left="1680" w:header="0" w:footer="0" w:gutter="0"/>
          <w:cols w:space="720" w:num="1"/>
        </w:sectPr>
      </w:pPr>
      <w:r>
        <w:rPr>
          <w:rFonts w:hint="default" w:ascii="Times New Roman" w:hAnsi="Times New Roman" w:eastAsia="SimSun" w:cs="Times New Roman"/>
          <w:sz w:val="24"/>
          <w:szCs w:val="24"/>
        </w:rPr>
        <w:t>Research methodology is defined as a more systematic activity directed towards discovery and the development of an organized body of knowledge</w:t>
      </w:r>
      <w:r>
        <w:rPr>
          <w:rFonts w:hint="default" w:ascii="Times New Roman" w:hAnsi="Times New Roman" w:eastAsia="SimSun" w:cs="Times New Roman"/>
          <w:sz w:val="24"/>
          <w:szCs w:val="24"/>
          <w:lang w:val="en-US"/>
        </w:rPr>
        <w:t>.</w:t>
      </w:r>
      <w:r>
        <w:rPr>
          <w:rFonts w:hint="default" w:ascii="Times New Roman" w:hAnsi="Times New Roman" w:cs="Times New Roman"/>
          <w:bCs/>
          <w:sz w:val="24"/>
          <w:szCs w:val="24"/>
        </w:rPr>
        <w:t xml:space="preserve">The primary objective of this </w:t>
      </w:r>
      <w:r>
        <w:rPr>
          <w:rFonts w:hint="default" w:ascii="Times New Roman" w:hAnsi="Times New Roman" w:cs="Times New Roman"/>
          <w:bCs/>
          <w:sz w:val="24"/>
          <w:szCs w:val="24"/>
          <w:lang w:val="en-US"/>
        </w:rPr>
        <w:t>t</w:t>
      </w:r>
      <w:r>
        <w:rPr>
          <w:rFonts w:hint="default" w:ascii="Times New Roman" w:hAnsi="Times New Roman" w:cs="Times New Roman"/>
          <w:bCs/>
          <w:sz w:val="24"/>
          <w:szCs w:val="24"/>
        </w:rPr>
        <w:t>o study the e</w:t>
      </w:r>
      <w:r>
        <w:rPr>
          <w:rFonts w:hint="default" w:ascii="Times New Roman" w:hAnsi="Times New Roman" w:cs="Times New Roman"/>
          <w:bCs/>
          <w:sz w:val="24"/>
          <w:szCs w:val="24"/>
          <w:lang w:val="en-US"/>
        </w:rPr>
        <w:t>mployees absenteeism in Olympia teckpark (Chennai) private limited.</w:t>
      </w:r>
      <w:r>
        <w:rPr>
          <w:rFonts w:hint="default" w:ascii="Times New Roman" w:hAnsi="Times New Roman" w:cs="Times New Roman"/>
          <w:bCs/>
          <w:sz w:val="24"/>
          <w:szCs w:val="24"/>
        </w:rPr>
        <w:t xml:space="preserve"> Descriptive research design is used in the study.</w:t>
      </w:r>
      <w:r>
        <w:rPr>
          <w:rFonts w:hint="default" w:ascii="Times New Roman" w:hAnsi="Times New Roman" w:eastAsia="SimSun" w:cs="Times New Roman"/>
          <w:sz w:val="24"/>
          <w:szCs w:val="24"/>
        </w:rPr>
        <w:t xml:space="preserve">The first and most important phase in the research process is to define and select a research problem. A researcher should start by identifying the issue. Then he should formulate it in such a way that it is </w:t>
      </w:r>
      <w:r>
        <w:rPr>
          <w:rFonts w:hint="default" w:ascii="Times New Roman" w:hAnsi="Times New Roman" w:eastAsia="SimSun" w:cs="Times New Roman"/>
          <w:sz w:val="24"/>
          <w:szCs w:val="24"/>
          <w:lang w:val="en-US"/>
        </w:rPr>
        <w:t>research-able</w:t>
      </w:r>
      <w:r>
        <w:rPr>
          <w:rFonts w:hint="default" w:ascii="Times New Roman" w:hAnsi="Times New Roman" w:eastAsia="SimSun" w:cs="Times New Roman"/>
          <w:sz w:val="24"/>
          <w:szCs w:val="24"/>
        </w:rPr>
        <w:t>. The research process can be divided into three parts for a more organized presentation: primary stages</w:t>
      </w:r>
      <w:r>
        <w:rPr>
          <w:rFonts w:hint="default" w:ascii="Times New Roman" w:hAnsi="Times New Roman" w:eastAsia="SimSun" w:cs="Times New Roman"/>
          <w:sz w:val="24"/>
          <w:szCs w:val="24"/>
          <w:lang w:val="en-US"/>
        </w:rPr>
        <w:t xml:space="preserve"> secondary stages and tertiary stages.</w:t>
      </w:r>
      <w:r>
        <w:rPr>
          <w:rFonts w:hint="default" w:ascii="Times New Roman" w:hAnsi="Times New Roman" w:cs="Times New Roman"/>
          <w:bCs/>
          <w:sz w:val="24"/>
          <w:szCs w:val="24"/>
        </w:rPr>
        <w:t xml:space="preserve"> Descriptive research includes surveys, finding and </w:t>
      </w:r>
      <w:r>
        <w:rPr>
          <w:rFonts w:hint="default" w:ascii="Times New Roman" w:hAnsi="Times New Roman" w:cs="Times New Roman"/>
          <w:bCs/>
          <w:sz w:val="24"/>
          <w:szCs w:val="24"/>
          <w:lang w:val="en-US"/>
        </w:rPr>
        <w:t>inquires</w:t>
      </w:r>
      <w:r>
        <w:rPr>
          <w:rFonts w:hint="default" w:ascii="Times New Roman" w:hAnsi="Times New Roman" w:cs="Times New Roman"/>
          <w:bCs/>
          <w:sz w:val="24"/>
          <w:szCs w:val="24"/>
        </w:rPr>
        <w:t xml:space="preserve">. Descriptive research methods can be used in multiple ways and for various reasons. The limitations of the study is respondents are reluctant to response in all cases and since small size of 108 respondents are taken so it is difficult of draw inferences about the population from this sample size. Primary data is collected by providing questionnaire to </w:t>
      </w:r>
      <w:r>
        <w:rPr>
          <w:rFonts w:hint="default" w:ascii="Times New Roman" w:hAnsi="Times New Roman" w:cs="Times New Roman"/>
          <w:bCs/>
          <w:sz w:val="24"/>
          <w:szCs w:val="24"/>
          <w:lang w:val="en-US"/>
        </w:rPr>
        <w:t>organization employees</w:t>
      </w:r>
      <w:r>
        <w:rPr>
          <w:rFonts w:hint="default" w:ascii="Times New Roman" w:hAnsi="Times New Roman" w:cs="Times New Roman"/>
          <w:bCs/>
          <w:sz w:val="24"/>
          <w:szCs w:val="24"/>
        </w:rPr>
        <w:t>, through email</w:t>
      </w:r>
      <w:r>
        <w:rPr>
          <w:rFonts w:hint="default" w:ascii="Times New Roman" w:hAnsi="Times New Roman" w:cs="Times New Roman"/>
          <w:bCs/>
          <w:sz w:val="24"/>
          <w:szCs w:val="24"/>
          <w:lang w:val="en-US"/>
        </w:rPr>
        <w:t>s</w:t>
      </w:r>
      <w:r>
        <w:rPr>
          <w:rFonts w:hint="default" w:ascii="Times New Roman" w:hAnsi="Times New Roman" w:cs="Times New Roman"/>
          <w:bCs/>
          <w:sz w:val="24"/>
          <w:szCs w:val="24"/>
        </w:rPr>
        <w:t>, WhatsApp, etc. Secondary data is collected by analyzing through websites, vlogs, etc</w:t>
      </w:r>
    </w:p>
    <w:p>
      <w:pPr>
        <w:shd w:val="clear" w:color="auto" w:fill="FFFFFF"/>
        <w:spacing w:after="0"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ANALYSIS</w:t>
      </w:r>
    </w:p>
    <w:p>
      <w:pPr>
        <w:pStyle w:val="7"/>
        <w:numPr>
          <w:ilvl w:val="0"/>
          <w:numId w:val="1"/>
        </w:numPr>
        <w:shd w:val="clear" w:color="auto" w:fill="FFFFFF" w:themeFill="background1"/>
        <w:spacing w:beforeAutospacing="0" w:after="160" w:afterAutospacing="0"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PERCENTAGE</w:t>
      </w:r>
      <w:r>
        <w:rPr>
          <w:rFonts w:hint="default" w:cs="Times New Roman"/>
          <w:b/>
          <w:bCs w:val="0"/>
          <w:sz w:val="24"/>
          <w:szCs w:val="24"/>
          <w:lang w:val="en-US"/>
        </w:rPr>
        <w:t xml:space="preserve"> </w:t>
      </w:r>
      <w:r>
        <w:rPr>
          <w:rFonts w:hint="default" w:ascii="Times New Roman" w:hAnsi="Times New Roman" w:cs="Times New Roman"/>
          <w:b/>
          <w:bCs w:val="0"/>
          <w:sz w:val="24"/>
          <w:szCs w:val="24"/>
        </w:rPr>
        <w:t>ANALYSIS FOR AGE VARIABLE</w:t>
      </w:r>
      <w:r>
        <w:rPr>
          <w:rFonts w:hint="default" w:cs="Times New Roman"/>
          <w:b/>
          <w:bCs w:val="0"/>
          <w:sz w:val="24"/>
          <w:szCs w:val="24"/>
          <w:lang w:val="en-US"/>
        </w:rPr>
        <w:t xml:space="preserve"> </w:t>
      </w:r>
      <w:r>
        <w:rPr>
          <w:rFonts w:hint="default" w:ascii="Times New Roman" w:hAnsi="Times New Roman" w:cs="Times New Roman"/>
          <w:b/>
          <w:bCs w:val="0"/>
          <w:sz w:val="24"/>
          <w:szCs w:val="24"/>
        </w:rPr>
        <w:t xml:space="preserve">                                                                                             </w:t>
      </w:r>
      <w:r>
        <w:rPr>
          <w:rFonts w:hint="default" w:cs="Times New Roman"/>
          <w:b/>
          <w:bCs w:val="0"/>
          <w:sz w:val="24"/>
          <w:szCs w:val="24"/>
          <w:lang w:val="en-US"/>
        </w:rPr>
        <w:t xml:space="preserve">         </w:t>
      </w: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 </w:t>
      </w:r>
      <w:r>
        <w:rPr>
          <w:rFonts w:hint="default" w:cs="Times New Roman"/>
          <w:b/>
          <w:bCs w:val="0"/>
          <w:sz w:val="24"/>
          <w:szCs w:val="24"/>
          <w:lang w:val="en-US"/>
        </w:rPr>
        <w:t xml:space="preserve">                                      </w:t>
      </w:r>
      <w:r>
        <w:rPr>
          <w:rFonts w:hint="default" w:ascii="Times New Roman" w:hAnsi="Times New Roman" w:cs="Times New Roman"/>
          <w:b/>
          <w:bCs w:val="0"/>
          <w:sz w:val="24"/>
          <w:szCs w:val="24"/>
        </w:rPr>
        <w:t>TABLE 1</w:t>
      </w:r>
      <w:r>
        <w:rPr>
          <w:rFonts w:hint="default" w:ascii="Times New Roman" w:hAnsi="Times New Roman" w:cs="Times New Roman"/>
          <w:b/>
          <w:bCs w:val="0"/>
          <w:sz w:val="24"/>
          <w:szCs w:val="24"/>
        </w:rPr>
        <w:tab/>
      </w:r>
      <w:r>
        <w:rPr>
          <w:rFonts w:hint="default" w:cs="Times New Roman"/>
          <w:b/>
          <w:bCs w:val="0"/>
          <w:sz w:val="24"/>
          <w:szCs w:val="24"/>
          <w:lang w:val="en-US"/>
        </w:rPr>
        <w:t xml:space="preserve">       </w:t>
      </w:r>
      <w:r>
        <w:rPr>
          <w:rFonts w:hint="default" w:ascii="Times New Roman" w:hAnsi="Times New Roman" w:cs="Times New Roman"/>
          <w:b/>
          <w:bCs w:val="0"/>
          <w:sz w:val="24"/>
          <w:szCs w:val="24"/>
        </w:rPr>
        <w:t>CHART 1</w:t>
      </w:r>
    </w:p>
    <w:tbl>
      <w:tblPr>
        <w:tblStyle w:val="8"/>
        <w:tblpPr w:leftFromText="180" w:rightFromText="180" w:vertAnchor="page" w:horzAnchor="page" w:tblpX="1488" w:tblpY="116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179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PARTICULARS</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FREQUENCY</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Cs/>
                <w:kern w:val="0"/>
                <w:sz w:val="24"/>
                <w:szCs w:val="24"/>
                <w:lang w:val="en-US"/>
                <w14:ligatures w14:val="none"/>
              </w:rPr>
            </w:pPr>
            <w:r>
              <w:rPr>
                <w:rFonts w:hint="default" w:ascii="Times New Roman" w:hAnsi="Times New Roman" w:cs="Times New Roman"/>
                <w:bCs/>
                <w:kern w:val="0"/>
                <w:sz w:val="24"/>
                <w:szCs w:val="24"/>
                <w:lang w:val="en-US"/>
                <w14:ligatures w14:val="none"/>
              </w:rPr>
              <w:t>Below 20</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7</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Cs/>
                <w:kern w:val="0"/>
                <w:sz w:val="24"/>
                <w:szCs w:val="24"/>
                <w:lang w:val="en-US"/>
                <w14:ligatures w14:val="none"/>
              </w:rPr>
            </w:pPr>
            <w:r>
              <w:rPr>
                <w:rFonts w:hint="default" w:ascii="Times New Roman" w:hAnsi="Times New Roman" w:cs="Times New Roman"/>
                <w:bCs/>
                <w:kern w:val="0"/>
                <w:sz w:val="24"/>
                <w:szCs w:val="24"/>
                <w:lang w:val="en-US"/>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21-30</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45</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31-40</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33</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41-50</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12</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ABOVE 50</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11</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0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TOTAL</w:t>
            </w:r>
          </w:p>
        </w:tc>
        <w:tc>
          <w:tcPr>
            <w:tcW w:w="17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108</w:t>
            </w:r>
          </w:p>
        </w:tc>
        <w:tc>
          <w:tcPr>
            <w:tcW w:w="19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100%</w:t>
            </w:r>
          </w:p>
        </w:tc>
      </w:tr>
    </w:tbl>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r>
        <w:rPr>
          <w:rFonts w:hint="default" w:ascii="Times New Roman" w:hAnsi="Times New Roman" w:cs="Times New Roman"/>
          <w:b/>
          <w:bCs w:val="0"/>
          <w:sz w:val="24"/>
          <w:szCs w:val="24"/>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125095</wp:posOffset>
            </wp:positionV>
            <wp:extent cx="2097405" cy="1270635"/>
            <wp:effectExtent l="0" t="0" r="5715" b="952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97405" cy="1270635"/>
                    </a:xfrm>
                    <a:prstGeom prst="rect">
                      <a:avLst/>
                    </a:prstGeom>
                  </pic:spPr>
                </pic:pic>
              </a:graphicData>
            </a:graphic>
          </wp:anchor>
        </w:drawing>
      </w: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p>
    <w:p>
      <w:pPr>
        <w:pStyle w:val="7"/>
        <w:shd w:val="clear" w:color="auto" w:fill="FFFFFF" w:themeFill="background1"/>
        <w:tabs>
          <w:tab w:val="left" w:pos="6540"/>
        </w:tabs>
        <w:spacing w:beforeAutospacing="0" w:after="160" w:afterAutospacing="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szCs w:val="24"/>
          <w:lang w:eastAsia="en-IN"/>
        </w:rPr>
        <w:t xml:space="preserve">From the above result it is observed that out of 108 respondents 7% are Below 20, 45% are 21-30, 33% are 31-40, 12% are 41-50 , and 11% are above 50. </w:t>
      </w:r>
    </w:p>
    <w:p>
      <w:pPr>
        <w:numPr>
          <w:ilvl w:val="0"/>
          <w:numId w:val="2"/>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PERCENTAGE ANALYSIS FOR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GENDER VARIABLE </w:t>
      </w:r>
    </w:p>
    <w:p>
      <w:pPr>
        <w:pStyle w:val="7"/>
        <w:shd w:val="clear" w:color="auto" w:fill="FFFFFF" w:themeFill="background1"/>
        <w:tabs>
          <w:tab w:val="left" w:pos="6540"/>
        </w:tabs>
        <w:spacing w:beforeAutospacing="0" w:after="160" w:afterAutospacing="0" w:line="360" w:lineRule="auto"/>
        <w:ind w:firstLine="1681" w:firstLineChars="700"/>
        <w:jc w:val="both"/>
        <w:rPr>
          <w:rFonts w:hint="default" w:ascii="Times New Roman" w:hAnsi="Times New Roman" w:cs="Times New Roman"/>
          <w:b/>
          <w:sz w:val="24"/>
          <w:szCs w:val="24"/>
          <w:lang w:val="en-US"/>
        </w:rPr>
      </w:pPr>
      <w:r>
        <w:rPr>
          <w:rFonts w:hint="default" w:cs="Times New Roman"/>
          <w:b/>
          <w:sz w:val="24"/>
          <w:szCs w:val="24"/>
          <w:lang w:val="en-US"/>
        </w:rPr>
        <w:t xml:space="preserve">  </w:t>
      </w: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2</w:t>
      </w:r>
      <w:r>
        <w:rPr>
          <w:rFonts w:hint="default" w:cs="Times New Roman"/>
          <w:b/>
          <w:sz w:val="24"/>
          <w:szCs w:val="24"/>
          <w:lang w:val="en-US"/>
        </w:rPr>
        <w:t xml:space="preserve">                                                              CHAT 2</w:t>
      </w:r>
    </w:p>
    <w:tbl>
      <w:tblPr>
        <w:tblStyle w:val="8"/>
        <w:tblpPr w:leftFromText="187" w:rightFromText="187" w:vertAnchor="text" w:horzAnchor="page" w:tblpX="1740"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66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PARTICULARS</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FREQUENCY</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MALE</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61</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FEMALE</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47</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TOTAL</w:t>
            </w:r>
          </w:p>
        </w:tc>
        <w:tc>
          <w:tcPr>
            <w:tcW w:w="16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108</w:t>
            </w:r>
          </w:p>
        </w:tc>
        <w:tc>
          <w:tcPr>
            <w:tcW w:w="17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100%</w:t>
            </w:r>
          </w:p>
        </w:tc>
      </w:tr>
    </w:tbl>
    <w:p>
      <w:pPr>
        <w:numPr>
          <w:ilvl w:val="0"/>
          <w:numId w:val="0"/>
        </w:numPr>
        <w:spacing w:after="160" w:line="360" w:lineRule="auto"/>
        <w:jc w:val="both"/>
        <w:rPr>
          <w:rFonts w:hint="default" w:ascii="Times New Roman" w:hAnsi="Times New Roman" w:cs="Times New Roman"/>
          <w:b/>
          <w:sz w:val="24"/>
          <w:szCs w:val="24"/>
        </w:rPr>
      </w:pPr>
      <w:r>
        <w:rPr>
          <w:rFonts w:hint="default" w:ascii="Times New Roman" w:hAnsi="Times New Roman" w:cs="Times New Roman"/>
          <w:b/>
          <w:bCs/>
          <w:sz w:val="24"/>
          <w:szCs w:val="24"/>
        </w:rPr>
        <w:drawing>
          <wp:anchor distT="0" distB="0" distL="114300" distR="114300" simplePos="0" relativeHeight="251660288" behindDoc="0" locked="0" layoutInCell="1" allowOverlap="1">
            <wp:simplePos x="0" y="0"/>
            <wp:positionH relativeFrom="column">
              <wp:posOffset>260350</wp:posOffset>
            </wp:positionH>
            <wp:positionV relativeFrom="paragraph">
              <wp:posOffset>212090</wp:posOffset>
            </wp:positionV>
            <wp:extent cx="1721485" cy="1226820"/>
            <wp:effectExtent l="0" t="0" r="635" b="7620"/>
            <wp:wrapSquare wrapText="bothSides"/>
            <wp:docPr id="15952622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62289"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21485" cy="1226820"/>
                    </a:xfrm>
                    <a:prstGeom prst="rect">
                      <a:avLst/>
                    </a:prstGeom>
                  </pic:spPr>
                </pic:pic>
              </a:graphicData>
            </a:graphic>
          </wp:anchor>
        </w:drawing>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INFERENCE</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From the above data it is found that out of 108 respondents 61% are Male and 47%  are Female.</w:t>
      </w:r>
    </w:p>
    <w:p>
      <w:pPr>
        <w:pStyle w:val="7"/>
        <w:numPr>
          <w:ilvl w:val="0"/>
          <w:numId w:val="2"/>
        </w:numPr>
        <w:shd w:val="clear" w:color="auto" w:fill="FFFFFF" w:themeFill="background1"/>
        <w:tabs>
          <w:tab w:val="left" w:pos="6540"/>
        </w:tabs>
        <w:spacing w:beforeAutospacing="0" w:after="160" w:afterAutospacing="0" w:line="360" w:lineRule="auto"/>
        <w:ind w:left="0" w:leftChars="0" w:firstLine="0" w:firstLineChars="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PERCENTAGE ANALYSIS FOR EDUCATION QUALIFICATION VARIABLE</w:t>
      </w:r>
      <w:r>
        <w:rPr>
          <w:rFonts w:hint="default" w:ascii="Times New Roman" w:hAnsi="Times New Roman" w:cs="Times New Roman"/>
          <w:sz w:val="24"/>
          <w:szCs w:val="24"/>
        </w:rPr>
        <w:t xml:space="preserve"> </w:t>
      </w:r>
      <w:r>
        <w:rPr>
          <w:rFonts w:hint="default" w:cs="Times New Roman"/>
          <w:sz w:val="24"/>
          <w:szCs w:val="24"/>
          <w:lang w:val="en-US"/>
        </w:rPr>
        <w:t xml:space="preserve">              </w:t>
      </w: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3</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US"/>
        </w:rPr>
        <w:t xml:space="preserve">   </w:t>
      </w:r>
      <w:r>
        <w:rPr>
          <w:rFonts w:hint="default" w:cs="Times New Roman"/>
          <w:b/>
          <w:sz w:val="24"/>
          <w:szCs w:val="24"/>
          <w:lang w:val="en-US"/>
        </w:rPr>
        <w:t xml:space="preserve"> </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 xml:space="preserve"> </w:t>
      </w:r>
      <w:r>
        <w:rPr>
          <w:rFonts w:hint="default" w:cs="Times New Roman"/>
          <w:b/>
          <w:sz w:val="24"/>
          <w:szCs w:val="24"/>
          <w:lang w:val="en-US"/>
        </w:rPr>
        <w:t xml:space="preserve">                    </w:t>
      </w:r>
      <w:r>
        <w:rPr>
          <w:rFonts w:hint="default" w:ascii="Times New Roman" w:hAnsi="Times New Roman" w:cs="Times New Roman"/>
          <w:b/>
          <w:sz w:val="24"/>
          <w:szCs w:val="24"/>
        </w:rPr>
        <w:t xml:space="preserve"> CHART </w:t>
      </w:r>
      <w:r>
        <w:rPr>
          <w:rFonts w:hint="default" w:ascii="Times New Roman" w:hAnsi="Times New Roman" w:cs="Times New Roman"/>
          <w:b/>
          <w:sz w:val="24"/>
          <w:szCs w:val="24"/>
          <w:lang w:val="en-US"/>
        </w:rPr>
        <w:t>3</w:t>
      </w:r>
    </w:p>
    <w:tbl>
      <w:tblPr>
        <w:tblStyle w:val="8"/>
        <w:tblpPr w:leftFromText="180" w:rightFromText="180" w:vertAnchor="page" w:horzAnchor="page" w:tblpX="1644" w:tblpY="10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61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PARTICULARS</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FREQUENCY</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4"/>
                <w:szCs w:val="24"/>
                <w:lang w:val="en-US"/>
                <w14:ligatures w14:val="none"/>
              </w:rPr>
            </w:pPr>
            <w:r>
              <w:rPr>
                <w:rFonts w:hint="default" w:ascii="Times New Roman" w:hAnsi="Times New Roman" w:cs="Times New Roman"/>
                <w:b/>
                <w:kern w:val="0"/>
                <w:sz w:val="24"/>
                <w:szCs w:val="24"/>
                <w:lang w:val="en-US"/>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 xml:space="preserve">BACHELOR </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MASTER</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DIPLOMA</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OTHERS</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TOTAL</w:t>
            </w:r>
          </w:p>
        </w:tc>
        <w:tc>
          <w:tcPr>
            <w:tcW w:w="16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4"/>
                <w:szCs w:val="24"/>
                <w:lang w:val="en-US"/>
                <w14:ligatures w14:val="none"/>
              </w:rPr>
            </w:pPr>
            <w:r>
              <w:rPr>
                <w:rFonts w:hint="default" w:ascii="Times New Roman" w:hAnsi="Times New Roman" w:cs="Times New Roman"/>
                <w:kern w:val="0"/>
                <w:sz w:val="24"/>
                <w:szCs w:val="24"/>
                <w:lang w:val="en-US"/>
                <w14:ligatures w14:val="none"/>
              </w:rPr>
              <w:t>100%</w:t>
            </w:r>
          </w:p>
        </w:tc>
      </w:tr>
    </w:tbl>
    <w:p>
      <w:pPr>
        <w:numPr>
          <w:ilvl w:val="0"/>
          <w:numId w:val="0"/>
        </w:numPr>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sz w:val="24"/>
          <w:szCs w:val="24"/>
        </w:rPr>
        <w:drawing>
          <wp:anchor distT="0" distB="0" distL="114300" distR="114300" simplePos="0" relativeHeight="251661312" behindDoc="0" locked="0" layoutInCell="1" allowOverlap="1">
            <wp:simplePos x="0" y="0"/>
            <wp:positionH relativeFrom="page">
              <wp:posOffset>4637405</wp:posOffset>
            </wp:positionH>
            <wp:positionV relativeFrom="paragraph">
              <wp:posOffset>332740</wp:posOffset>
            </wp:positionV>
            <wp:extent cx="1778000" cy="1574165"/>
            <wp:effectExtent l="0" t="0" r="5080" b="10795"/>
            <wp:wrapTopAndBottom/>
            <wp:docPr id="28750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0422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00" cy="1574165"/>
                    </a:xfrm>
                    <a:prstGeom prst="rect">
                      <a:avLst/>
                    </a:prstGeom>
                  </pic:spPr>
                </pic:pic>
              </a:graphicData>
            </a:graphic>
          </wp:anchor>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From the above result it is found that out of 108 respondents Bachelor-27% ,Master-36%,</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Diploma 28 &amp; Others 17.</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4.THE MAIN REASON FOR EMPLOYEES ABSENTEEISM</w:t>
      </w:r>
    </w:p>
    <w:p>
      <w:pPr>
        <w:pStyle w:val="7"/>
        <w:shd w:val="clear" w:color="auto" w:fill="FFFFFF" w:themeFill="background1"/>
        <w:spacing w:beforeAutospacing="0" w:after="160" w:afterAutospacing="0" w:line="360" w:lineRule="auto"/>
        <w:ind w:firstLine="2521" w:firstLineChars="1050"/>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                                                                   CHAT 4</w:t>
      </w:r>
    </w:p>
    <w:tbl>
      <w:tblPr>
        <w:tblStyle w:val="8"/>
        <w:tblpPr w:leftFromText="180" w:rightFromText="180" w:vertAnchor="text" w:horzAnchor="page" w:tblpX="1296" w:tblpY="133"/>
        <w:tblW w:w="5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162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HEALTH PROBLEM</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23</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STRESS</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40</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WORK DISSATISFIED</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13</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WORK RESPONSIBLE</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FUNCTIONS</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22</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28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val="0"/>
                <w:bCs w:val="0"/>
                <w:kern w:val="0"/>
                <w:sz w:val="20"/>
                <w:szCs w:val="20"/>
                <w:lang w:val="en-US"/>
                <w14:ligatures w14:val="none"/>
              </w:rPr>
            </w:pPr>
            <w:r>
              <w:rPr>
                <w:rFonts w:hint="default" w:ascii="Times New Roman" w:hAnsi="Times New Roman" w:cs="Times New Roman"/>
                <w:b w:val="0"/>
                <w:bCs w:val="0"/>
                <w:kern w:val="0"/>
                <w:sz w:val="20"/>
                <w:szCs w:val="20"/>
                <w:lang w:val="en-US"/>
                <w14:ligatures w14:val="none"/>
              </w:rPr>
              <w:t>TOTAL</w:t>
            </w:r>
          </w:p>
        </w:tc>
        <w:tc>
          <w:tcPr>
            <w:tcW w:w="162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val="0"/>
                <w:bCs w:val="0"/>
                <w:kern w:val="0"/>
                <w:sz w:val="20"/>
                <w:szCs w:val="20"/>
                <w:lang w:val="en-US"/>
                <w14:ligatures w14:val="none"/>
              </w:rPr>
            </w:pPr>
            <w:r>
              <w:rPr>
                <w:rFonts w:hint="default" w:ascii="Times New Roman" w:hAnsi="Times New Roman" w:cs="Times New Roman"/>
                <w:b w:val="0"/>
                <w:bCs w:val="0"/>
                <w:kern w:val="0"/>
                <w:sz w:val="20"/>
                <w:szCs w:val="20"/>
                <w:lang w:val="en-US"/>
                <w14:ligatures w14:val="none"/>
              </w:rPr>
              <w:t>108</w:t>
            </w:r>
          </w:p>
        </w:tc>
        <w:tc>
          <w:tcPr>
            <w:tcW w:w="180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val="0"/>
                <w:bCs w:val="0"/>
                <w:kern w:val="0"/>
                <w:sz w:val="20"/>
                <w:szCs w:val="20"/>
                <w:lang w:val="en-US"/>
                <w14:ligatures w14:val="none"/>
              </w:rPr>
            </w:pPr>
            <w:r>
              <w:rPr>
                <w:rFonts w:hint="default" w:ascii="Times New Roman" w:hAnsi="Times New Roman" w:cs="Times New Roman"/>
                <w:b w:val="0"/>
                <w:bCs w:val="0"/>
                <w:kern w:val="0"/>
                <w:sz w:val="20"/>
                <w:szCs w:val="20"/>
                <w:lang w:val="en-US"/>
                <w14:ligatures w14:val="none"/>
              </w:rPr>
              <w:t>100%</w:t>
            </w:r>
          </w:p>
        </w:tc>
      </w:tr>
    </w:tbl>
    <w:p>
      <w:pPr>
        <w:autoSpaceDE w:val="0"/>
        <w:autoSpaceDN w:val="0"/>
        <w:adjustRightInd w:val="0"/>
        <w:spacing w:after="0" w:line="400" w:lineRule="atLeast"/>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62336" behindDoc="0" locked="0" layoutInCell="1" allowOverlap="1">
            <wp:simplePos x="0" y="0"/>
            <wp:positionH relativeFrom="margin">
              <wp:posOffset>3757930</wp:posOffset>
            </wp:positionH>
            <wp:positionV relativeFrom="paragraph">
              <wp:posOffset>233680</wp:posOffset>
            </wp:positionV>
            <wp:extent cx="1935480" cy="1682750"/>
            <wp:effectExtent l="0" t="0" r="0" b="8890"/>
            <wp:wrapTopAndBottom/>
            <wp:docPr id="90772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23770"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480" cy="1682750"/>
                    </a:xfrm>
                    <a:prstGeom prst="rect">
                      <a:avLst/>
                    </a:prstGeom>
                  </pic:spPr>
                </pic:pic>
              </a:graphicData>
            </a:graphic>
          </wp:anchor>
        </w:drawing>
      </w:r>
    </w:p>
    <w:p>
      <w:pPr>
        <w:pStyle w:val="12"/>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INFERENCE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result it is found that out of 108 respondents 23% Health problem, 40% Stress,13% Work dissatisfied, 10% Work responsible, 22% Function.</w:t>
      </w: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5.HOW SATISFIED ARE YOU WITH YOUR WORK</w:t>
      </w: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ind w:firstLine="2161" w:firstLineChars="900"/>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5                                                                  CHAT 5</w:t>
      </w:r>
    </w:p>
    <w:p>
      <w:pPr>
        <w:autoSpaceDE w:val="0"/>
        <w:autoSpaceDN w:val="0"/>
        <w:adjustRightInd w:val="0"/>
        <w:spacing w:after="0" w:line="240" w:lineRule="auto"/>
        <w:jc w:val="both"/>
        <w:rPr>
          <w:rFonts w:hint="default" w:ascii="Times New Roman" w:hAnsi="Times New Roman" w:cs="Times New Roman"/>
          <w:b/>
          <w:bCs/>
          <w:sz w:val="24"/>
          <w:szCs w:val="24"/>
        </w:rPr>
      </w:pPr>
    </w:p>
    <w:tbl>
      <w:tblPr>
        <w:tblStyle w:val="8"/>
        <w:tblpPr w:leftFromText="180" w:rightFromText="180" w:vertAnchor="text" w:horzAnchor="page" w:tblpX="1548" w:tblpY="131"/>
        <w:tblW w:w="5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56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PARTICULARS</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FREQUENCY</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kern w:val="0"/>
                <w:sz w:val="20"/>
                <w:szCs w:val="20"/>
                <w:lang w:val="en-US"/>
                <w14:ligatures w14:val="none"/>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kern w:val="0"/>
                <w:sz w:val="20"/>
                <w:szCs w:val="20"/>
                <w:lang w:val="en-US"/>
                <w14:ligatures w14:val="none"/>
              </w:rPr>
              <w:t>HIGHLY 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val="0"/>
                <w:bCs/>
                <w:kern w:val="0"/>
                <w:sz w:val="20"/>
                <w:szCs w:val="20"/>
                <w:lang w:val="en-US"/>
                <w14:ligatures w14:val="none"/>
              </w:rPr>
            </w:pPr>
            <w:r>
              <w:rPr>
                <w:rFonts w:hint="default" w:ascii="Times New Roman" w:hAnsi="Times New Roman" w:cs="Times New Roman"/>
                <w:b w:val="0"/>
                <w:bCs/>
                <w:kern w:val="0"/>
                <w:sz w:val="20"/>
                <w:szCs w:val="20"/>
                <w:lang w:val="en-US"/>
                <w14:ligatures w14:val="none"/>
              </w:rPr>
              <w:t>7</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b/>
                <w:kern w:val="0"/>
                <w:sz w:val="20"/>
                <w:szCs w:val="20"/>
                <w:lang w:val="en-US"/>
                <w14:ligatures w14:val="none"/>
              </w:rPr>
            </w:pPr>
            <w:r>
              <w:rPr>
                <w:rFonts w:hint="default" w:ascii="Times New Roman" w:hAnsi="Times New Roman" w:cs="Times New Roman"/>
                <w:b w:val="0"/>
                <w:bCs/>
                <w:kern w:val="0"/>
                <w:sz w:val="20"/>
                <w:szCs w:val="20"/>
                <w:lang w:val="en-US"/>
                <w14:ligatures w14: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23</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NEUTRAL</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57</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DISSATISFIED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13</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HIGHLY DISSATISFIED</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8</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47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TOTAL</w:t>
            </w:r>
          </w:p>
        </w:tc>
        <w:tc>
          <w:tcPr>
            <w:tcW w:w="156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108</w:t>
            </w:r>
          </w:p>
        </w:tc>
        <w:tc>
          <w:tcPr>
            <w:tcW w:w="160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autoSpaceDE w:val="0"/>
              <w:autoSpaceDN w:val="0"/>
              <w:adjustRightInd w:val="0"/>
              <w:spacing w:before="0" w:beforeAutospacing="0" w:after="0" w:afterAutospacing="0" w:line="360" w:lineRule="auto"/>
              <w:ind w:left="0" w:right="0"/>
              <w:jc w:val="both"/>
              <w:rPr>
                <w:rFonts w:hint="default" w:ascii="Times New Roman" w:hAnsi="Times New Roman" w:cs="Times New Roman"/>
                <w:kern w:val="0"/>
                <w:sz w:val="20"/>
                <w:szCs w:val="20"/>
                <w:lang w:val="en-US"/>
                <w14:ligatures w14:val="none"/>
              </w:rPr>
            </w:pPr>
            <w:r>
              <w:rPr>
                <w:rFonts w:hint="default" w:ascii="Times New Roman" w:hAnsi="Times New Roman" w:cs="Times New Roman"/>
                <w:kern w:val="0"/>
                <w:sz w:val="20"/>
                <w:szCs w:val="20"/>
                <w:lang w:val="en-US"/>
                <w14:ligatures w14:val="none"/>
              </w:rPr>
              <w:t>100%</w:t>
            </w:r>
          </w:p>
        </w:tc>
      </w:tr>
    </w:tbl>
    <w:p>
      <w:pPr>
        <w:autoSpaceDE w:val="0"/>
        <w:autoSpaceDN w:val="0"/>
        <w:adjustRightInd w:val="0"/>
        <w:spacing w:after="0" w:line="24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bCs/>
          <w:sz w:val="24"/>
          <w:szCs w:val="24"/>
        </w:rPr>
        <w:drawing>
          <wp:anchor distT="0" distB="0" distL="114300" distR="114300" simplePos="0" relativeHeight="251663360" behindDoc="0" locked="0" layoutInCell="1" allowOverlap="1">
            <wp:simplePos x="0" y="0"/>
            <wp:positionH relativeFrom="page">
              <wp:posOffset>5085715</wp:posOffset>
            </wp:positionH>
            <wp:positionV relativeFrom="paragraph">
              <wp:posOffset>33655</wp:posOffset>
            </wp:positionV>
            <wp:extent cx="1768475" cy="1370965"/>
            <wp:effectExtent l="0" t="0" r="14605" b="635"/>
            <wp:wrapTopAndBottom/>
            <wp:docPr id="67136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65988"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8475" cy="1370965"/>
                    </a:xfrm>
                    <a:prstGeom prst="rect">
                      <a:avLst/>
                    </a:prstGeom>
                  </pic:spPr>
                </pic:pic>
              </a:graphicData>
            </a:graphic>
          </wp:anchor>
        </w:drawing>
      </w:r>
    </w:p>
    <w:p>
      <w:pPr>
        <w:pStyle w:val="12"/>
        <w:tabs>
          <w:tab w:val="left" w:pos="1848"/>
        </w:tabs>
        <w:spacing w:line="360" w:lineRule="auto"/>
        <w:ind w:left="360"/>
        <w:jc w:val="both"/>
        <w:rPr>
          <w:rFonts w:hint="default" w:ascii="Times New Roman" w:hAnsi="Times New Roman" w:cs="Times New Roman"/>
          <w:b/>
          <w:bCs/>
          <w:sz w:val="24"/>
          <w:szCs w:val="24"/>
          <w:lang w:val="en-US"/>
        </w:rPr>
      </w:pP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pPr>
        <w:autoSpaceDE w:val="0"/>
        <w:autoSpaceDN w:val="0"/>
        <w:adjustRightInd w:val="0"/>
        <w:spacing w:after="0" w:line="400" w:lineRule="atLeast"/>
        <w:jc w:val="both"/>
        <w:rPr>
          <w:rFonts w:hint="default" w:ascii="Times New Roman" w:hAnsi="Times New Roman" w:cs="Times New Roman"/>
          <w:sz w:val="24"/>
          <w:szCs w:val="24"/>
        </w:rPr>
      </w:pPr>
      <w:r>
        <w:rPr>
          <w:rFonts w:hint="default" w:ascii="Times New Roman" w:hAnsi="Times New Roman" w:cs="Times New Roman"/>
          <w:sz w:val="24"/>
          <w:szCs w:val="24"/>
        </w:rPr>
        <w:t>From the above table and chart it is analyzed that out of 108 respondents Highly satisfied-7%,Satisfied-23% , Neutral 57%, Dissatisfied 13%, &amp; Highly dissatisfied 8% .</w:t>
      </w: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360" w:firstLineChars="15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6.YOU ENCOURAGED SUGGEST NEW IDEAS             </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drawing>
          <wp:anchor distT="0" distB="0" distL="114935" distR="114935" simplePos="0" relativeHeight="251664384" behindDoc="0" locked="0" layoutInCell="1" allowOverlap="1">
            <wp:simplePos x="0" y="0"/>
            <wp:positionH relativeFrom="column">
              <wp:posOffset>4043680</wp:posOffset>
            </wp:positionH>
            <wp:positionV relativeFrom="paragraph">
              <wp:posOffset>544195</wp:posOffset>
            </wp:positionV>
            <wp:extent cx="1670050" cy="1693545"/>
            <wp:effectExtent l="0" t="0" r="6350" b="133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1670050" cy="1693545"/>
                    </a:xfrm>
                    <a:prstGeom prst="rect">
                      <a:avLst/>
                    </a:prstGeom>
                    <a:noFill/>
                    <a:ln>
                      <a:noFill/>
                    </a:ln>
                  </pic:spPr>
                </pic:pic>
              </a:graphicData>
            </a:graphic>
          </wp:anchor>
        </w:drawing>
      </w:r>
      <w:r>
        <w:rPr>
          <w:rFonts w:hint="default" w:ascii="Times New Roman" w:hAnsi="Times New Roman" w:cs="Times New Roman"/>
          <w:b/>
          <w:bCs/>
          <w:sz w:val="24"/>
          <w:szCs w:val="24"/>
          <w:lang w:val="en-US"/>
        </w:rPr>
        <w:t xml:space="preserve">                           TABLE 6                                                                      CHAT 6</w:t>
      </w:r>
    </w:p>
    <w:tbl>
      <w:tblPr>
        <w:tblStyle w:val="8"/>
        <w:tblpPr w:leftFromText="187" w:rightFromText="187" w:vertAnchor="text" w:horzAnchor="page" w:tblpX="1740" w:tblpY="1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66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PARTICULARS</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FREQUENCY</w:t>
            </w:r>
          </w:p>
        </w:tc>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b/>
                <w:kern w:val="0"/>
                <w:sz w:val="24"/>
                <w:szCs w:val="24"/>
                <w:lang w:val="en-US" w:eastAsia="en-IN"/>
                <w14:ligatures w14:val="none"/>
              </w:rPr>
            </w:pPr>
            <w:r>
              <w:rPr>
                <w:rFonts w:hint="default" w:ascii="Times New Roman" w:hAnsi="Times New Roman" w:cs="Times New Roman"/>
                <w:b/>
                <w:kern w:val="0"/>
                <w:sz w:val="24"/>
                <w:szCs w:val="24"/>
                <w:lang w:val="en-US" w:eastAsia="en-IN"/>
                <w14:ligatures w14:val="none"/>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ALWAYS</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24</w:t>
            </w:r>
          </w:p>
        </w:tc>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RARELY</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20</w:t>
            </w:r>
          </w:p>
        </w:tc>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NEVER</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64</w:t>
            </w:r>
          </w:p>
        </w:tc>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TOTAL</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108</w:t>
            </w:r>
          </w:p>
        </w:tc>
        <w:tc>
          <w:tcPr>
            <w:tcW w:w="17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tabs>
                <w:tab w:val="left" w:pos="1848"/>
              </w:tabs>
              <w:spacing w:before="0" w:beforeAutospacing="0" w:after="0" w:afterAutospacing="0" w:line="360" w:lineRule="auto"/>
              <w:ind w:left="0" w:right="0"/>
              <w:jc w:val="both"/>
              <w:rPr>
                <w:rFonts w:hint="default" w:ascii="Times New Roman" w:hAnsi="Times New Roman" w:cs="Times New Roman"/>
                <w:kern w:val="0"/>
                <w:sz w:val="24"/>
                <w:szCs w:val="24"/>
                <w:lang w:val="en-US" w:eastAsia="en-IN"/>
                <w14:ligatures w14:val="none"/>
              </w:rPr>
            </w:pPr>
            <w:r>
              <w:rPr>
                <w:rFonts w:hint="default" w:ascii="Times New Roman" w:hAnsi="Times New Roman" w:cs="Times New Roman"/>
                <w:kern w:val="0"/>
                <w:sz w:val="24"/>
                <w:szCs w:val="24"/>
                <w:lang w:val="en-US" w:eastAsia="en-IN"/>
                <w14:ligatures w14:val="none"/>
              </w:rPr>
              <w:t>100%</w:t>
            </w:r>
          </w:p>
        </w:tc>
      </w:tr>
    </w:tbl>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pPr>
        <w:autoSpaceDE w:val="0"/>
        <w:autoSpaceDN w:val="0"/>
        <w:adjustRightInd w:val="0"/>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From the above table and chart it is analyzed that out of 108 respondents </w:t>
      </w:r>
      <w:r>
        <w:rPr>
          <w:rFonts w:hint="default" w:ascii="Times New Roman" w:hAnsi="Times New Roman" w:cs="Times New Roman"/>
          <w:sz w:val="24"/>
          <w:szCs w:val="24"/>
          <w:lang w:val="en-US"/>
        </w:rPr>
        <w:t>24% are always, 20% are rarely, and 64% are never</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lang w:val="en-US"/>
        </w:rPr>
        <w:t xml:space="preserve">                                   </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ONE-WAY (ANOVA) TEST</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To find out the difference between the do you work overtime, satisfy your work overtime in your organization, adequate facilities provided in you organization.</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NULL HYPOTHESIS:</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H0: </w:t>
      </w:r>
      <w:r>
        <w:rPr>
          <w:rFonts w:hint="default" w:ascii="Times New Roman" w:hAnsi="Times New Roman" w:cs="Times New Roman"/>
          <w:b w:val="0"/>
          <w:bCs w:val="0"/>
          <w:sz w:val="24"/>
          <w:szCs w:val="24"/>
          <w:lang w:val="en-US"/>
        </w:rPr>
        <w:t>There is no significant  difference between the do you work overtime, satisfy your work overtime in your organization, adequate facilities provided in you organization.</w:t>
      </w: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ALTERNATIVE HYPOTHESIS:</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cs="Times New Roman"/>
          <w:b w:val="0"/>
          <w:bCs w:val="0"/>
          <w:sz w:val="24"/>
          <w:szCs w:val="24"/>
          <w:lang w:val="en-US"/>
        </w:rPr>
        <w:t>There is  significant  difference between the do you work overtime, satisfy your work overtime in your organization, adequate facilities provided in you organization.</w:t>
      </w:r>
    </w:p>
    <w:p>
      <w:pPr>
        <w:pStyle w:val="12"/>
        <w:tabs>
          <w:tab w:val="left" w:pos="1848"/>
        </w:tabs>
        <w:spacing w:line="360" w:lineRule="auto"/>
        <w:ind w:firstLine="3001" w:firstLineChars="1250"/>
        <w:jc w:val="both"/>
        <w:rPr>
          <w:rFonts w:hint="default" w:ascii="Times New Roman" w:hAnsi="Times New Roman" w:cs="Times New Roman"/>
          <w:b/>
          <w:bCs/>
          <w:sz w:val="24"/>
          <w:szCs w:val="24"/>
        </w:rPr>
      </w:pPr>
    </w:p>
    <w:p>
      <w:pPr>
        <w:pStyle w:val="12"/>
        <w:tabs>
          <w:tab w:val="left" w:pos="1848"/>
        </w:tabs>
        <w:spacing w:line="360" w:lineRule="auto"/>
        <w:ind w:firstLine="3001" w:firstLineChars="1250"/>
        <w:jc w:val="both"/>
        <w:rPr>
          <w:rFonts w:hint="default" w:ascii="Times New Roman" w:hAnsi="Times New Roman" w:cs="Times New Roman"/>
          <w:b/>
          <w:bCs/>
          <w:sz w:val="24"/>
          <w:szCs w:val="24"/>
        </w:rPr>
      </w:pPr>
    </w:p>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6</w:t>
      </w:r>
    </w:p>
    <w:tbl>
      <w:tblPr>
        <w:tblStyle w:val="5"/>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5"/>
        <w:gridCol w:w="1791"/>
        <w:gridCol w:w="1301"/>
        <w:gridCol w:w="1244"/>
        <w:gridCol w:w="1244"/>
        <w:gridCol w:w="90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9311" w:type="dxa"/>
            <w:gridSpan w:val="7"/>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05" w:lineRule="atLeast"/>
              <w:ind w:left="58" w:right="58" w:firstLine="4082" w:firstLineChars="170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b/>
                <w:bCs/>
                <w:color w:val="000000" w:themeColor="dark1"/>
                <w:kern w:val="24"/>
                <w:sz w:val="24"/>
                <w:szCs w:val="24"/>
                <w:lang w:eastAsia="en-IN"/>
                <w14:textFill>
                  <w14:solidFill>
                    <w14:schemeClr w14:val="dk1"/>
                  </w14:solidFill>
                </w14:textFill>
              </w:rPr>
              <w:t>ANOVA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75" w:type="dxa"/>
            <w:gridSpan w:val="2"/>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w:t>
            </w:r>
          </w:p>
        </w:tc>
        <w:tc>
          <w:tcPr>
            <w:tcW w:w="1301"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Sum of Squares</w:t>
            </w:r>
          </w:p>
        </w:tc>
        <w:tc>
          <w:tcPr>
            <w:tcW w:w="124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df</w:t>
            </w:r>
          </w:p>
        </w:tc>
        <w:tc>
          <w:tcPr>
            <w:tcW w:w="124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Mean Square</w:t>
            </w:r>
          </w:p>
        </w:tc>
        <w:tc>
          <w:tcPr>
            <w:tcW w:w="904"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F</w:t>
            </w:r>
          </w:p>
        </w:tc>
        <w:tc>
          <w:tcPr>
            <w:tcW w:w="942" w:type="dxa"/>
            <w:shd w:val="clear" w:color="auto" w:fill="auto"/>
            <w:tcMar>
              <w:top w:w="15" w:type="dxa"/>
              <w:left w:w="15" w:type="dxa"/>
              <w:bottom w:w="0" w:type="dxa"/>
              <w:right w:w="15" w:type="dxa"/>
            </w:tcMar>
            <w:vAlign w:val="bottom"/>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Sig.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0"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xml:space="preserve"> </w:t>
            </w:r>
            <w:r>
              <w:rPr>
                <w:rFonts w:hint="default" w:ascii="Times New Roman" w:hAnsi="Times New Roman" w:eastAsia="Times New Roman" w:cs="Times New Roman"/>
                <w:color w:val="000000" w:themeColor="dark1"/>
                <w:kern w:val="24"/>
                <w:sz w:val="24"/>
                <w:szCs w:val="24"/>
                <w:lang w:val="en-US" w:eastAsia="en-IN"/>
                <w14:textFill>
                  <w14:solidFill>
                    <w14:schemeClr w14:val="dk1"/>
                  </w14:solidFill>
                </w14:textFill>
              </w:rPr>
              <w:t>Do you have work overtime</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1.152</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.288</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1.881</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5.765</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.153</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16.917</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0"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sz w:val="24"/>
                <w:szCs w:val="24"/>
                <w:lang w:val="en-US" w:eastAsia="en-IN"/>
              </w:rPr>
              <w:t>Satisfy working hour in your organization</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21.942</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5.485</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5.649</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100.021</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.971</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121.963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885" w:type="dxa"/>
            <w:vMerge w:val="restart"/>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val="en-US"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 xml:space="preserve"> </w:t>
            </w:r>
            <w:r>
              <w:rPr>
                <w:rFonts w:hint="default" w:ascii="Times New Roman" w:hAnsi="Times New Roman" w:eastAsia="Times New Roman" w:cs="Times New Roman"/>
                <w:color w:val="000000" w:themeColor="dark1"/>
                <w:kern w:val="24"/>
                <w:sz w:val="24"/>
                <w:szCs w:val="24"/>
                <w:lang w:val="en-US" w:eastAsia="en-IN"/>
                <w14:textFill>
                  <w14:solidFill>
                    <w14:schemeClr w14:val="dk1"/>
                  </w14:solidFill>
                </w14:textFill>
              </w:rPr>
              <w:t>Are you adequate facilities provided in your organization</w:t>
            </w: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Between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3.081</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4</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.770</w:t>
            </w:r>
          </w:p>
        </w:tc>
        <w:tc>
          <w:tcPr>
            <w:tcW w:w="90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3.925</w:t>
            </w:r>
          </w:p>
        </w:tc>
        <w:tc>
          <w:tcPr>
            <w:tcW w:w="942"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0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&lt;.001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Within Groups</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20.215</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03</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.196</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885" w:type="dxa"/>
            <w:vMerge w:val="continue"/>
            <w:shd w:val="clear" w:color="auto" w:fill="auto"/>
            <w:vAlign w:val="center"/>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sz w:val="24"/>
                <w:szCs w:val="24"/>
                <w:lang w:eastAsia="en-IN"/>
              </w:rPr>
            </w:pPr>
          </w:p>
        </w:tc>
        <w:tc>
          <w:tcPr>
            <w:tcW w:w="179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color w:val="000000" w:themeColor="dark1"/>
                <w:kern w:val="24"/>
                <w:sz w:val="24"/>
                <w:szCs w:val="24"/>
                <w:lang w:eastAsia="en-IN"/>
                <w14:textFill>
                  <w14:solidFill>
                    <w14:schemeClr w14:val="dk1"/>
                  </w14:solidFill>
                </w14:textFill>
              </w:rPr>
              <w:t>Total</w:t>
            </w:r>
          </w:p>
        </w:tc>
        <w:tc>
          <w:tcPr>
            <w:tcW w:w="1301"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sz w:val="24"/>
                <w:szCs w:val="24"/>
                <w:lang w:val="en-US" w:eastAsia="en-IN"/>
              </w:rPr>
              <w:t>23.296</w:t>
            </w:r>
          </w:p>
        </w:tc>
        <w:tc>
          <w:tcPr>
            <w:tcW w:w="1244" w:type="dxa"/>
            <w:shd w:val="clear" w:color="auto" w:fill="auto"/>
            <w:tcMar>
              <w:top w:w="15" w:type="dxa"/>
              <w:left w:w="15" w:type="dxa"/>
              <w:bottom w:w="0" w:type="dxa"/>
              <w:right w:w="15" w:type="dxa"/>
            </w:tcMar>
          </w:tcPr>
          <w:p>
            <w:pPr>
              <w:keepNext w:val="0"/>
              <w:keepLines w:val="0"/>
              <w:widowControl/>
              <w:suppressLineNumbers w:val="0"/>
              <w:spacing w:before="0" w:beforeAutospacing="0" w:after="0" w:afterAutospacing="0" w:line="315" w:lineRule="atLeast"/>
              <w:ind w:left="58" w:right="58"/>
              <w:jc w:val="both"/>
              <w:rPr>
                <w:rFonts w:hint="default" w:ascii="Times New Roman" w:hAnsi="Times New Roman" w:eastAsia="Times New Roman" w:cs="Times New Roman"/>
                <w:b w:val="0"/>
                <w:bCs w:val="0"/>
                <w:sz w:val="24"/>
                <w:szCs w:val="24"/>
                <w:lang w:val="en-US"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1</w:t>
            </w:r>
            <w:r>
              <w:rPr>
                <w:rFonts w:hint="default" w:ascii="Times New Roman" w:hAnsi="Times New Roman" w:eastAsia="Times New Roman" w:cs="Times New Roman"/>
                <w:b w:val="0"/>
                <w:bCs w:val="0"/>
                <w:color w:val="000000" w:themeColor="dark1"/>
                <w:kern w:val="24"/>
                <w:sz w:val="24"/>
                <w:szCs w:val="24"/>
                <w:lang w:val="en-US" w:eastAsia="en-IN"/>
                <w14:textFill>
                  <w14:solidFill>
                    <w14:schemeClr w14:val="dk1"/>
                  </w14:solidFill>
                </w14:textFill>
              </w:rPr>
              <w:t>07</w:t>
            </w:r>
          </w:p>
        </w:tc>
        <w:tc>
          <w:tcPr>
            <w:tcW w:w="124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04"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c>
          <w:tcPr>
            <w:tcW w:w="942" w:type="dxa"/>
            <w:shd w:val="clear" w:color="auto" w:fill="auto"/>
            <w:tcMar>
              <w:top w:w="15" w:type="dxa"/>
              <w:left w:w="15" w:type="dxa"/>
              <w:bottom w:w="0" w:type="dxa"/>
              <w:right w:w="15" w:type="dxa"/>
            </w:tcMar>
            <w:vAlign w:val="center"/>
          </w:tcPr>
          <w:p>
            <w:pPr>
              <w:keepNext w:val="0"/>
              <w:keepLines w:val="0"/>
              <w:widowControl/>
              <w:suppressLineNumbers w:val="0"/>
              <w:spacing w:before="0" w:beforeAutospacing="0" w:after="0" w:afterAutospacing="0" w:line="315" w:lineRule="atLeast"/>
              <w:ind w:left="0" w:right="0"/>
              <w:jc w:val="both"/>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dark1"/>
                <w:kern w:val="24"/>
                <w:sz w:val="24"/>
                <w:szCs w:val="24"/>
                <w:lang w:eastAsia="en-IN"/>
                <w14:textFill>
                  <w14:solidFill>
                    <w14:schemeClr w14:val="dk1"/>
                  </w14:solidFill>
                </w14:textFill>
              </w:rPr>
              <w:t> </w:t>
            </w:r>
          </w:p>
        </w:tc>
      </w:tr>
    </w:tbl>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p>
    <w:p>
      <w:pPr>
        <w:pStyle w:val="12"/>
        <w:tabs>
          <w:tab w:val="left" w:pos="1848"/>
        </w:tabs>
        <w:spacing w:line="360" w:lineRule="auto"/>
        <w:ind w:left="0" w:leftChars="0" w:firstLine="4082" w:firstLineChars="1700"/>
        <w:jc w:val="both"/>
        <w:rPr>
          <w:rFonts w:hint="default" w:ascii="Times New Roman" w:hAnsi="Times New Roman" w:cs="Times New Roman"/>
          <w:b/>
          <w:bCs/>
          <w:sz w:val="24"/>
          <w:szCs w:val="24"/>
        </w:rPr>
      </w:pPr>
    </w:p>
    <w:p>
      <w:pPr>
        <w:pStyle w:val="12"/>
        <w:tabs>
          <w:tab w:val="left" w:pos="1848"/>
        </w:tabs>
        <w:spacing w:line="36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INFERENCE:</w:t>
      </w:r>
    </w:p>
    <w:p>
      <w:pPr>
        <w:pStyle w:val="12"/>
        <w:tabs>
          <w:tab w:val="left" w:pos="1848"/>
        </w:tabs>
        <w:spacing w:line="36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one-way ANOVA test it is found that the significant value of .001 is more than table value of 0.5, the null hypothesis is accepted. That is,there is no significant difference between the work overtime are satisfied work environment &amp; facilities provided.</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CHI-SQUARE TEST:</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To find the relationship between do you work overtime and facilities provided in you organization.</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NULL HYPOTHESIS:</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H0: </w:t>
      </w:r>
      <w:r>
        <w:rPr>
          <w:rFonts w:hint="default" w:ascii="Times New Roman" w:hAnsi="Times New Roman" w:cs="Times New Roman"/>
          <w:b w:val="0"/>
          <w:bCs w:val="0"/>
          <w:sz w:val="24"/>
          <w:szCs w:val="24"/>
          <w:lang w:val="en-US"/>
        </w:rPr>
        <w:t>There is no relationship between do you work overtime and facilities provided in you organization.</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cs="Times New Roman"/>
          <w:b w:val="0"/>
          <w:bCs w:val="0"/>
          <w:sz w:val="24"/>
          <w:szCs w:val="24"/>
          <w:lang w:val="en-US"/>
        </w:rPr>
        <w:t>There is relationship between do you work overtime and facilities provided in you organization.</w:t>
      </w:r>
    </w:p>
    <w:p>
      <w:pPr>
        <w:pStyle w:val="7"/>
        <w:shd w:val="clear" w:color="auto" w:fill="FFFFFF" w:themeFill="background1"/>
        <w:spacing w:before="0" w:beforeAutospacing="0" w:after="0" w:afterAutospacing="0" w:line="240" w:lineRule="auto"/>
        <w:ind w:firstLine="3602" w:firstLineChars="1500"/>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ind w:firstLine="3482" w:firstLineChars="145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7</w:t>
      </w:r>
    </w:p>
    <w:p>
      <w:pPr>
        <w:pStyle w:val="7"/>
        <w:shd w:val="clear" w:color="auto" w:fill="FFFFFF" w:themeFill="background1"/>
        <w:spacing w:before="0" w:beforeAutospacing="0" w:after="0" w:afterAutospacing="0" w:line="240" w:lineRule="auto"/>
        <w:ind w:firstLine="3482" w:firstLineChars="1450"/>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ind w:firstLine="3362" w:firstLineChars="14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Statistics</w:t>
      </w:r>
    </w:p>
    <w:p>
      <w:pPr>
        <w:pStyle w:val="7"/>
        <w:shd w:val="clear" w:color="auto" w:fill="FFFFFF" w:themeFill="background1"/>
        <w:spacing w:before="0" w:beforeAutospacing="0" w:after="0" w:afterAutospacing="0" w:line="240" w:lineRule="auto"/>
        <w:ind w:firstLine="3482" w:firstLineChars="1450"/>
        <w:jc w:val="both"/>
        <w:rPr>
          <w:rFonts w:hint="default" w:ascii="Times New Roman" w:hAnsi="Times New Roman" w:cs="Times New Roman"/>
          <w:b/>
          <w:bCs/>
          <w:sz w:val="24"/>
          <w:szCs w:val="24"/>
          <w:lang w:val="en-US"/>
        </w:rPr>
      </w:pPr>
    </w:p>
    <w:tbl>
      <w:tblPr>
        <w:tblStyle w:val="5"/>
        <w:tblpPr w:leftFromText="180" w:rightFromText="180" w:vertAnchor="text" w:horzAnchor="page" w:tblpX="2124" w:tblpY="97"/>
        <w:tblW w:w="7558" w:type="dxa"/>
        <w:tblInd w:w="0" w:type="dxa"/>
        <w:tblLayout w:type="autofit"/>
        <w:tblCellMar>
          <w:top w:w="0" w:type="dxa"/>
          <w:left w:w="108" w:type="dxa"/>
          <w:bottom w:w="0" w:type="dxa"/>
          <w:right w:w="108" w:type="dxa"/>
        </w:tblCellMar>
      </w:tblPr>
      <w:tblGrid>
        <w:gridCol w:w="2002"/>
        <w:gridCol w:w="2344"/>
        <w:gridCol w:w="3212"/>
      </w:tblGrid>
      <w:tr>
        <w:tblPrEx>
          <w:tblCellMar>
            <w:top w:w="0" w:type="dxa"/>
            <w:left w:w="108" w:type="dxa"/>
            <w:bottom w:w="0" w:type="dxa"/>
            <w:right w:w="108" w:type="dxa"/>
          </w:tblCellMar>
        </w:tblPrEx>
        <w:trPr>
          <w:trHeight w:val="1668" w:hRule="atLeast"/>
        </w:trPr>
        <w:tc>
          <w:tcPr>
            <w:tcW w:w="200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 </w:t>
            </w:r>
          </w:p>
        </w:tc>
        <w:tc>
          <w:tcPr>
            <w:tcW w:w="2344" w:type="dxa"/>
            <w:tcBorders>
              <w:top w:val="single" w:color="auto" w:sz="4" w:space="0"/>
              <w:left w:val="nil"/>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val="en-US" w:eastAsia="en-IN"/>
                <w14:ligatures w14:val="none"/>
              </w:rPr>
            </w:pPr>
            <w:r>
              <w:rPr>
                <w:rFonts w:hint="default" w:ascii="Times New Roman" w:hAnsi="Times New Roman" w:eastAsia="Times New Roman" w:cs="Times New Roman"/>
                <w:color w:val="333399"/>
                <w:kern w:val="0"/>
                <w:sz w:val="24"/>
                <w:szCs w:val="24"/>
                <w:lang w:val="en-US" w:eastAsia="en-IN"/>
                <w14:ligatures w14:val="none"/>
              </w:rPr>
              <w:t>Do you work overtime</w:t>
            </w:r>
          </w:p>
        </w:tc>
        <w:tc>
          <w:tcPr>
            <w:tcW w:w="3212" w:type="dxa"/>
            <w:tcBorders>
              <w:top w:val="single" w:color="auto" w:sz="4" w:space="0"/>
              <w:left w:val="nil"/>
              <w:bottom w:val="single" w:color="auto" w:sz="4" w:space="0"/>
              <w:right w:val="single" w:color="auto" w:sz="4" w:space="0"/>
            </w:tcBorders>
            <w:shd w:val="clear" w:color="auto" w:fill="FFFFFF" w:themeFill="background1"/>
            <w:vAlign w:val="bottom"/>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val="en-US" w:eastAsia="en-IN"/>
                <w14:ligatures w14:val="none"/>
              </w:rPr>
            </w:pPr>
            <w:r>
              <w:rPr>
                <w:rFonts w:hint="default" w:ascii="Times New Roman" w:hAnsi="Times New Roman" w:eastAsia="Times New Roman" w:cs="Times New Roman"/>
                <w:color w:val="333399"/>
                <w:kern w:val="0"/>
                <w:sz w:val="24"/>
                <w:szCs w:val="24"/>
                <w:lang w:val="en-US" w:eastAsia="en-IN"/>
                <w14:ligatures w14:val="none"/>
              </w:rPr>
              <w:t>Facilities provided in your company</w:t>
            </w:r>
          </w:p>
        </w:tc>
      </w:tr>
      <w:tr>
        <w:tblPrEx>
          <w:tblCellMar>
            <w:top w:w="0" w:type="dxa"/>
            <w:left w:w="108" w:type="dxa"/>
            <w:bottom w:w="0" w:type="dxa"/>
            <w:right w:w="108" w:type="dxa"/>
          </w:tblCellMar>
        </w:tblPrEx>
        <w:trPr>
          <w:trHeight w:val="858" w:hRule="atLeast"/>
        </w:trPr>
        <w:tc>
          <w:tcPr>
            <w:tcW w:w="2002"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Chi-Square</w:t>
            </w:r>
          </w:p>
        </w:tc>
        <w:tc>
          <w:tcPr>
            <w:tcW w:w="2344"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eastAsia="en-IN"/>
                <w14:ligatures w14:val="none"/>
              </w:rPr>
            </w:pPr>
            <w:r>
              <w:rPr>
                <w:rFonts w:hint="default" w:ascii="Times New Roman" w:hAnsi="Times New Roman" w:eastAsia="Times New Roman" w:cs="Times New Roman"/>
                <w:color w:val="993300"/>
                <w:kern w:val="0"/>
                <w:sz w:val="24"/>
                <w:szCs w:val="24"/>
                <w:vertAlign w:val="superscript"/>
                <w:lang w:val="en-US" w:eastAsia="en-IN"/>
                <w14:ligatures w14:val="none"/>
              </w:rPr>
              <w:t>40.333</w:t>
            </w:r>
            <w:r>
              <w:rPr>
                <w:rFonts w:hint="default" w:ascii="Times New Roman" w:hAnsi="Times New Roman" w:eastAsia="Times New Roman" w:cs="Times New Roman"/>
                <w:color w:val="993300"/>
                <w:kern w:val="0"/>
                <w:sz w:val="24"/>
                <w:szCs w:val="24"/>
                <w:vertAlign w:val="superscript"/>
                <w:lang w:eastAsia="en-IN"/>
                <w14:ligatures w14:val="none"/>
              </w:rPr>
              <w:t xml:space="preserve"> a</w:t>
            </w:r>
          </w:p>
        </w:tc>
        <w:tc>
          <w:tcPr>
            <w:tcW w:w="3212"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vertAlign w:val="superscript"/>
                <w:lang w:val="en-US" w:eastAsia="en-IN"/>
                <w14:ligatures w14:val="none"/>
              </w:rPr>
              <w:t>80.148b</w:t>
            </w:r>
          </w:p>
        </w:tc>
      </w:tr>
      <w:tr>
        <w:tblPrEx>
          <w:tblCellMar>
            <w:top w:w="0" w:type="dxa"/>
            <w:left w:w="108" w:type="dxa"/>
            <w:bottom w:w="0" w:type="dxa"/>
            <w:right w:w="108" w:type="dxa"/>
          </w:tblCellMar>
        </w:tblPrEx>
        <w:trPr>
          <w:trHeight w:val="549" w:hRule="atLeast"/>
        </w:trPr>
        <w:tc>
          <w:tcPr>
            <w:tcW w:w="2002"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df</w:t>
            </w:r>
          </w:p>
        </w:tc>
        <w:tc>
          <w:tcPr>
            <w:tcW w:w="2344"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eastAsia="en-IN"/>
                <w14:ligatures w14:val="none"/>
              </w:rPr>
            </w:pPr>
            <w:r>
              <w:rPr>
                <w:rFonts w:hint="default" w:ascii="Times New Roman" w:hAnsi="Times New Roman" w:eastAsia="Times New Roman" w:cs="Times New Roman"/>
                <w:color w:val="993300"/>
                <w:kern w:val="0"/>
                <w:sz w:val="24"/>
                <w:szCs w:val="24"/>
                <w:lang w:eastAsia="en-IN"/>
                <w14:ligatures w14:val="none"/>
              </w:rPr>
              <w:t>1</w:t>
            </w:r>
          </w:p>
        </w:tc>
        <w:tc>
          <w:tcPr>
            <w:tcW w:w="3212"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4</w:t>
            </w:r>
          </w:p>
        </w:tc>
      </w:tr>
      <w:tr>
        <w:tblPrEx>
          <w:tblCellMar>
            <w:top w:w="0" w:type="dxa"/>
            <w:left w:w="108" w:type="dxa"/>
            <w:bottom w:w="0" w:type="dxa"/>
            <w:right w:w="108" w:type="dxa"/>
          </w:tblCellMar>
        </w:tblPrEx>
        <w:trPr>
          <w:trHeight w:val="885" w:hRule="atLeast"/>
        </w:trPr>
        <w:tc>
          <w:tcPr>
            <w:tcW w:w="2002" w:type="dxa"/>
            <w:tcBorders>
              <w:top w:val="nil"/>
              <w:left w:val="single" w:color="auto" w:sz="4" w:space="0"/>
              <w:bottom w:val="single" w:color="auto" w:sz="4" w:space="0"/>
              <w:right w:val="single" w:color="auto" w:sz="4" w:space="0"/>
            </w:tcBorders>
            <w:shd w:val="clear" w:color="auto" w:fill="FFFFFF" w:themeFill="background1"/>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333399"/>
                <w:kern w:val="0"/>
                <w:sz w:val="24"/>
                <w:szCs w:val="24"/>
                <w:lang w:eastAsia="en-IN"/>
                <w14:ligatures w14:val="none"/>
              </w:rPr>
            </w:pPr>
            <w:r>
              <w:rPr>
                <w:rFonts w:hint="default" w:ascii="Times New Roman" w:hAnsi="Times New Roman" w:eastAsia="Times New Roman" w:cs="Times New Roman"/>
                <w:color w:val="333399"/>
                <w:kern w:val="0"/>
                <w:sz w:val="24"/>
                <w:szCs w:val="24"/>
                <w:lang w:eastAsia="en-IN"/>
                <w14:ligatures w14:val="none"/>
              </w:rPr>
              <w:t>Asymp. Sig.</w:t>
            </w:r>
          </w:p>
        </w:tc>
        <w:tc>
          <w:tcPr>
            <w:tcW w:w="2344"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.000</w:t>
            </w:r>
          </w:p>
        </w:tc>
        <w:tc>
          <w:tcPr>
            <w:tcW w:w="3212" w:type="dxa"/>
            <w:tcBorders>
              <w:top w:val="nil"/>
              <w:left w:val="nil"/>
              <w:bottom w:val="single" w:color="auto" w:sz="4" w:space="0"/>
              <w:right w:val="single" w:color="auto" w:sz="4" w:space="0"/>
            </w:tcBorders>
            <w:shd w:val="clear" w:color="auto" w:fill="FFFFFF" w:themeFill="background1"/>
            <w:noWrap/>
          </w:tcPr>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color w:val="993300"/>
                <w:kern w:val="0"/>
                <w:sz w:val="24"/>
                <w:szCs w:val="24"/>
                <w:lang w:val="en-US" w:eastAsia="en-IN"/>
                <w14:ligatures w14:val="none"/>
              </w:rPr>
            </w:pPr>
            <w:r>
              <w:rPr>
                <w:rFonts w:hint="default" w:ascii="Times New Roman" w:hAnsi="Times New Roman" w:eastAsia="Times New Roman" w:cs="Times New Roman"/>
                <w:color w:val="993300"/>
                <w:kern w:val="0"/>
                <w:sz w:val="24"/>
                <w:szCs w:val="24"/>
                <w:lang w:val="en-US" w:eastAsia="en-IN"/>
                <w14:ligatures w14:val="none"/>
              </w:rPr>
              <w:t>.000</w:t>
            </w:r>
          </w:p>
        </w:tc>
      </w:tr>
    </w:tbl>
    <w:p>
      <w:pPr>
        <w:pStyle w:val="7"/>
        <w:shd w:val="clear" w:color="auto" w:fill="FFFFFF" w:themeFill="background1"/>
        <w:spacing w:before="0" w:beforeAutospacing="0" w:after="0" w:afterAutospacing="0" w:line="240" w:lineRule="auto"/>
        <w:ind w:firstLine="3362" w:firstLineChars="1400"/>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pStyle w:val="7"/>
        <w:shd w:val="clear" w:color="auto" w:fill="FFFFFF" w:themeFill="background1"/>
        <w:spacing w:before="0" w:beforeAutospacing="0" w:after="0" w:afterAutospacing="0" w:line="240" w:lineRule="auto"/>
        <w:ind w:firstLine="3362" w:firstLineChars="140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w:t>
      </w:r>
    </w:p>
    <w:p>
      <w:pPr>
        <w:pStyle w:val="7"/>
        <w:shd w:val="clear" w:color="auto" w:fill="FFFFFF" w:themeFill="background1"/>
        <w:spacing w:before="0" w:beforeAutospacing="0" w:after="0" w:afterAutospacing="0" w:line="240" w:lineRule="auto"/>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sz w:val="24"/>
          <w:szCs w:val="24"/>
          <w:lang w:val="en-US"/>
        </w:rPr>
      </w:pPr>
    </w:p>
    <w:p>
      <w:pPr>
        <w:keepNext w:val="0"/>
        <w:keepLines w:val="0"/>
        <w:widowControl/>
        <w:suppressLineNumbers w:val="0"/>
        <w:autoSpaceDE w:val="0"/>
        <w:autoSpaceDN w:val="0"/>
        <w:adjustRightInd w:val="0"/>
        <w:spacing w:before="0" w:beforeAutospacing="0" w:after="0" w:afterAutospacing="0" w:line="400" w:lineRule="atLeast"/>
        <w:ind w:left="0" w:right="0"/>
        <w:jc w:val="both"/>
        <w:rPr>
          <w:rFonts w:hint="default" w:ascii="Times New Roman" w:hAnsi="Times New Roman" w:cs="Times New Roman"/>
          <w:kern w:val="0"/>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p>
    <w:p>
      <w:pPr>
        <w:keepNext w:val="0"/>
        <w:keepLines w:val="0"/>
        <w:widowControl/>
        <w:numPr>
          <w:ilvl w:val="0"/>
          <w:numId w:val="0"/>
        </w:numPr>
        <w:suppressLineNumbers w:val="0"/>
        <w:spacing w:before="0" w:beforeAutospacing="0" w:after="160" w:afterAutospacing="0" w:line="256" w:lineRule="auto"/>
        <w:ind w:right="0" w:rightChars="0"/>
        <w:jc w:val="both"/>
        <w:rPr>
          <w:rFonts w:hint="default" w:ascii="Times New Roman" w:hAnsi="Times New Roman" w:cs="Times New Roman"/>
          <w:b w:val="0"/>
          <w:bCs w:val="0"/>
          <w:sz w:val="24"/>
          <w:szCs w:val="24"/>
          <w:lang w:val="en-US"/>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INFERENCE:</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above result it is  found that the significance have expected frequencies less than 5. The minimum expected cell frequency is 54.0</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above result it is  found that the significance have expected frequencies less than 5. The minimum expected cell frequency is 21.6</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FINDINGS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the study,</w:t>
      </w:r>
      <w:r>
        <w:rPr>
          <w:rFonts w:hint="default" w:ascii="Times New Roman" w:hAnsi="Times New Roman" w:cs="Times New Roman"/>
          <w:sz w:val="24"/>
          <w:szCs w:val="24"/>
          <w:lang w:eastAsia="en-IN"/>
        </w:rPr>
        <w:t xml:space="preserve"> </w:t>
      </w:r>
      <w:r>
        <w:rPr>
          <w:rFonts w:hint="default" w:ascii="Times New Roman" w:hAnsi="Times New Roman" w:cs="Times New Roman"/>
          <w:sz w:val="24"/>
          <w:szCs w:val="24"/>
          <w:lang w:val="en-US" w:eastAsia="en-IN"/>
        </w:rPr>
        <w:t>108</w:t>
      </w:r>
      <w:r>
        <w:rPr>
          <w:rFonts w:hint="default" w:ascii="Times New Roman" w:hAnsi="Times New Roman" w:cs="Times New Roman"/>
          <w:sz w:val="24"/>
          <w:szCs w:val="24"/>
          <w:lang w:eastAsia="en-IN"/>
        </w:rPr>
        <w:t>respondents 7% are Below 20, 45% are 21-30, 33% are 31-40, 12% are 41-50 , and 11% are above 50</w:t>
      </w:r>
      <w:r>
        <w:rPr>
          <w:rFonts w:hint="default" w:ascii="Times New Roman" w:hAnsi="Times New Roman" w:cs="Times New Roman"/>
          <w:sz w:val="24"/>
          <w:szCs w:val="24"/>
          <w:lang w:val="en-US" w:eastAsia="en-IN"/>
        </w:rPr>
        <w:t>.</w:t>
      </w:r>
      <w:r>
        <w:rPr>
          <w:rFonts w:hint="default" w:ascii="Times New Roman" w:hAnsi="Times New Roman" w:cs="Times New Roman"/>
          <w:sz w:val="24"/>
          <w:szCs w:val="24"/>
          <w:lang w:eastAsia="en-IN"/>
        </w:rPr>
        <w:t xml:space="preserve"> According to the study</w:t>
      </w:r>
      <w:r>
        <w:rPr>
          <w:rFonts w:hint="default" w:ascii="Times New Roman" w:hAnsi="Times New Roman" w:cs="Times New Roman"/>
          <w:sz w:val="24"/>
          <w:szCs w:val="24"/>
          <w:lang w:val="en-US" w:eastAsia="en-IN"/>
        </w:rPr>
        <w:t>61</w:t>
      </w:r>
      <w:r>
        <w:rPr>
          <w:rFonts w:hint="default" w:ascii="Times New Roman" w:hAnsi="Times New Roman" w:cs="Times New Roman"/>
          <w:sz w:val="24"/>
          <w:szCs w:val="24"/>
        </w:rPr>
        <w:t xml:space="preserve">% are male and </w:t>
      </w:r>
      <w:r>
        <w:rPr>
          <w:rFonts w:hint="default" w:ascii="Times New Roman" w:hAnsi="Times New Roman" w:cs="Times New Roman"/>
          <w:sz w:val="24"/>
          <w:szCs w:val="24"/>
          <w:lang w:val="en-US"/>
        </w:rPr>
        <w:t>47%</w:t>
      </w:r>
      <w:r>
        <w:rPr>
          <w:rFonts w:hint="default" w:ascii="Times New Roman" w:hAnsi="Times New Roman" w:cs="Times New Roman"/>
          <w:sz w:val="24"/>
          <w:szCs w:val="24"/>
        </w:rPr>
        <w:t xml:space="preserve"> are females. According to the study,  Bachelor-27% ,Master-36%,Diploma 28 &amp; Others 17. According to the study,23% Health problem, 40% Stress,13% Work dissatisfied, 10% Work responsible, 22% Function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the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Highly satisfied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Satisfied-23%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Neutral 57%, Dissatisfied 13%, &amp; Highly dissatisfied 8% </w:t>
      </w:r>
      <w:r>
        <w:rPr>
          <w:rFonts w:hint="default" w:ascii="Times New Roman" w:hAnsi="Times New Roman" w:cs="Times New Roman"/>
          <w:sz w:val="24"/>
          <w:szCs w:val="24"/>
          <w:lang w:val="en-US"/>
        </w:rPr>
        <w:t xml:space="preserve">. According to study overtime 87% Yes, 21% No According to </w:t>
      </w:r>
      <w:r>
        <w:rPr>
          <w:rFonts w:hint="default" w:ascii="Times New Roman" w:hAnsi="Times New Roman" w:cs="Times New Roman"/>
          <w:sz w:val="24"/>
          <w:szCs w:val="24"/>
        </w:rPr>
        <w:t xml:space="preserve">from the test it is found that the significance value is </w:t>
      </w:r>
      <w:r>
        <w:rPr>
          <w:rFonts w:hint="default" w:ascii="Times New Roman" w:hAnsi="Times New Roman" w:cs="Times New Roman"/>
          <w:sz w:val="24"/>
          <w:szCs w:val="24"/>
          <w:lang w:val="en-US"/>
        </w:rPr>
        <w:t>0.119</w:t>
      </w:r>
      <w:r>
        <w:rPr>
          <w:rFonts w:hint="default" w:ascii="Times New Roman" w:hAnsi="Times New Roman" w:cs="Times New Roman"/>
          <w:sz w:val="24"/>
          <w:szCs w:val="24"/>
        </w:rPr>
        <w:t xml:space="preserve"> which is higher than the table value 0.5, the Null hypothesis was accepted. That is There is relationship between </w:t>
      </w:r>
      <w:r>
        <w:rPr>
          <w:rFonts w:hint="default" w:ascii="Times New Roman" w:hAnsi="Times New Roman" w:cs="Times New Roman"/>
          <w:sz w:val="24"/>
          <w:szCs w:val="24"/>
          <w:lang w:val="en-US"/>
        </w:rPr>
        <w:t>work overtime and facilities provided</w:t>
      </w:r>
      <w:r>
        <w:rPr>
          <w:rFonts w:hint="default" w:ascii="Times New Roman" w:hAnsi="Times New Roman" w:cs="Times New Roman"/>
          <w:sz w:val="24"/>
          <w:szCs w:val="24"/>
        </w:rPr>
        <w:t xml:space="preserve">. According to the study </w:t>
      </w:r>
      <w:r>
        <w:rPr>
          <w:rFonts w:hint="default" w:ascii="Times New Roman" w:hAnsi="Times New Roman" w:cs="Times New Roman"/>
          <w:sz w:val="24"/>
          <w:szCs w:val="24"/>
          <w:lang w:val="en-US"/>
        </w:rPr>
        <w:t xml:space="preserve">anova </w:t>
      </w:r>
      <w:r>
        <w:rPr>
          <w:rFonts w:hint="default" w:ascii="Times New Roman" w:hAnsi="Times New Roman" w:cs="Times New Roman"/>
          <w:sz w:val="24"/>
          <w:szCs w:val="24"/>
        </w:rPr>
        <w:t>value the significance value is &lt;.001 which is higher than the table value</w:t>
      </w:r>
      <w:r>
        <w:rPr>
          <w:rFonts w:hint="default" w:ascii="Times New Roman" w:hAnsi="Times New Roman" w:cs="Times New Roman"/>
          <w:sz w:val="24"/>
          <w:szCs w:val="24"/>
          <w:lang w:val="en-US"/>
        </w:rPr>
        <w:t xml:space="preserve"> 54.0</w:t>
      </w:r>
      <w:r>
        <w:rPr>
          <w:rFonts w:hint="default" w:ascii="Times New Roman" w:hAnsi="Times New Roman" w:cs="Times New Roman"/>
          <w:sz w:val="24"/>
          <w:szCs w:val="24"/>
        </w:rPr>
        <w:t>, the Null hypothesis was accepted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the study value the significance value is &lt;.001 which is higher than the table value</w:t>
      </w:r>
      <w:r>
        <w:rPr>
          <w:rFonts w:hint="default" w:ascii="Times New Roman" w:hAnsi="Times New Roman" w:cs="Times New Roman"/>
          <w:sz w:val="24"/>
          <w:szCs w:val="24"/>
          <w:lang w:val="en-US"/>
        </w:rPr>
        <w:t xml:space="preserve"> 21.6</w:t>
      </w:r>
      <w:r>
        <w:rPr>
          <w:rFonts w:hint="default" w:ascii="Times New Roman" w:hAnsi="Times New Roman" w:cs="Times New Roman"/>
          <w:sz w:val="24"/>
          <w:szCs w:val="24"/>
        </w:rPr>
        <w:t xml:space="preserve">, the Null hypothesis was accepted. That is There is relationship between factors of </w:t>
      </w:r>
      <w:r>
        <w:rPr>
          <w:rFonts w:hint="default" w:ascii="Times New Roman" w:hAnsi="Times New Roman" w:cs="Times New Roman"/>
          <w:sz w:val="24"/>
          <w:szCs w:val="24"/>
          <w:lang w:val="en-US"/>
        </w:rPr>
        <w:t>work overtime, management support</w:t>
      </w:r>
      <w:r>
        <w:rPr>
          <w:rFonts w:hint="default" w:ascii="Times New Roman" w:hAnsi="Times New Roman" w:cs="Times New Roman"/>
          <w:sz w:val="24"/>
          <w:szCs w:val="24"/>
        </w:rPr>
        <w:t>, from the above result it is found that the significance value (</w:t>
      </w:r>
      <w:r>
        <w:rPr>
          <w:rFonts w:hint="default" w:ascii="Times New Roman" w:hAnsi="Times New Roman" w:cs="Times New Roman"/>
          <w:sz w:val="24"/>
          <w:szCs w:val="24"/>
          <w:lang w:val="en-US"/>
        </w:rPr>
        <w:t>.005</w:t>
      </w:r>
      <w:r>
        <w:rPr>
          <w:rFonts w:hint="default" w:ascii="Times New Roman" w:hAnsi="Times New Roman" w:cs="Times New Roman"/>
          <w:sz w:val="24"/>
          <w:szCs w:val="24"/>
        </w:rPr>
        <w:t xml:space="preserve">) is less than the table value (0.5). Therefore, the null hypothesis was rejected. That is, there is an association between. That is, there is no significant difference between the significance value is </w:t>
      </w:r>
      <w:r>
        <w:rPr>
          <w:rFonts w:hint="default" w:ascii="Times New Roman" w:hAnsi="Times New Roman" w:cs="Times New Roman"/>
          <w:sz w:val="24"/>
          <w:szCs w:val="24"/>
          <w:lang w:val="en-US"/>
        </w:rPr>
        <w:t xml:space="preserve">288 </w:t>
      </w:r>
      <w:r>
        <w:rPr>
          <w:rFonts w:hint="default" w:ascii="Times New Roman" w:hAnsi="Times New Roman" w:cs="Times New Roman"/>
          <w:sz w:val="24"/>
          <w:szCs w:val="24"/>
        </w:rPr>
        <w:t>which is higher than table value 0.1, the null hypothesis was rejected</w:t>
      </w:r>
      <w:r>
        <w:rPr>
          <w:rFonts w:hint="default" w:ascii="Times New Roman" w:hAnsi="Times New Roman" w:cs="Times New Roman"/>
          <w:sz w:val="24"/>
          <w:szCs w:val="24"/>
          <w:lang w:val="en-US"/>
        </w:rPr>
        <w:t>.,</w:t>
      </w:r>
      <w:r>
        <w:rPr>
          <w:rFonts w:hint="default" w:ascii="Times New Roman" w:hAnsi="Times New Roman" w:cs="Times New Roman"/>
          <w:sz w:val="24"/>
          <w:szCs w:val="24"/>
        </w:rPr>
        <w:t>that there is no signific</w:t>
      </w:r>
      <w:r>
        <w:rPr>
          <w:rFonts w:hint="default" w:ascii="Times New Roman" w:hAnsi="Times New Roman" w:cs="Times New Roman"/>
          <w:sz w:val="24"/>
          <w:szCs w:val="24"/>
          <w:lang w:val="en-US"/>
        </w:rPr>
        <w:t>ant</w:t>
      </w:r>
      <w:r>
        <w:rPr>
          <w:rFonts w:hint="default" w:ascii="Times New Roman" w:hAnsi="Times New Roman" w:cs="Times New Roman"/>
          <w:sz w:val="24"/>
          <w:szCs w:val="24"/>
        </w:rPr>
        <w:t xml:space="preserve"> between  do you feel motivated when completely your daily task &amp; are you been rewarded for tasking risk at work.</w:t>
      </w:r>
    </w:p>
    <w:p>
      <w:pPr>
        <w:pStyle w:val="6"/>
        <w:spacing w:before="7"/>
        <w:jc w:val="both"/>
        <w:rPr>
          <w:rFonts w:hint="default" w:ascii="Times New Roman" w:hAnsi="Times New Roman" w:cs="Times New Roman"/>
          <w:b/>
          <w:sz w:val="24"/>
          <w:szCs w:val="24"/>
        </w:rPr>
      </w:pPr>
    </w:p>
    <w:p>
      <w:pPr>
        <w:pStyle w:val="6"/>
        <w:spacing w:before="7"/>
        <w:jc w:val="both"/>
        <w:rPr>
          <w:rFonts w:hint="default" w:ascii="Times New Roman" w:hAnsi="Times New Roman" w:cs="Times New Roman"/>
          <w:b/>
          <w:bCs/>
          <w:sz w:val="24"/>
          <w:szCs w:val="24"/>
          <w:lang w:val="en-US"/>
        </w:rPr>
      </w:pPr>
      <w:r>
        <w:rPr>
          <w:rFonts w:hint="default" w:ascii="Times New Roman" w:hAnsi="Times New Roman" w:cs="Times New Roman"/>
          <w:b/>
          <w:sz w:val="24"/>
          <w:szCs w:val="24"/>
        </w:rPr>
        <w:t>SUGGESTIONS</w:t>
      </w:r>
      <w:r>
        <w:rPr>
          <w:rFonts w:hint="default" w:ascii="Times New Roman" w:hAnsi="Times New Roman" w:cs="Times New Roman"/>
          <w:b/>
          <w:sz w:val="24"/>
          <w:szCs w:val="24"/>
          <w:lang w:val="en-US"/>
        </w:rPr>
        <w:t xml:space="preserve"> AND </w:t>
      </w:r>
      <w:r>
        <w:rPr>
          <w:rFonts w:hint="default" w:ascii="Times New Roman" w:hAnsi="Times New Roman" w:cs="Times New Roman"/>
          <w:b/>
          <w:bCs/>
          <w:sz w:val="24"/>
          <w:szCs w:val="24"/>
          <w:lang w:val="en-US"/>
        </w:rPr>
        <w:t>CONCLUSION</w:t>
      </w:r>
    </w:p>
    <w:p>
      <w:pPr>
        <w:pStyle w:val="12"/>
        <w:numPr>
          <w:ilvl w:val="0"/>
          <w:numId w:val="0"/>
        </w:numPr>
        <w:tabs>
          <w:tab w:val="left" w:pos="1057"/>
        </w:tabs>
        <w:spacing w:before="1" w:line="364" w:lineRule="auto"/>
        <w:ind w:right="128" w:rightChars="0"/>
        <w:jc w:val="both"/>
        <w:rPr>
          <w:rFonts w:hint="default" w:ascii="Times New Roman" w:hAnsi="Times New Roman" w:cs="Times New Roman"/>
          <w:sz w:val="24"/>
          <w:szCs w:val="24"/>
          <w:lang w:val="en-US"/>
        </w:rPr>
      </w:pPr>
    </w:p>
    <w:p>
      <w:pPr>
        <w:pStyle w:val="12"/>
        <w:numPr>
          <w:ilvl w:val="0"/>
          <w:numId w:val="0"/>
        </w:numPr>
        <w:tabs>
          <w:tab w:val="left" w:pos="1057"/>
        </w:tabs>
        <w:spacing w:before="1" w:line="364" w:lineRule="auto"/>
        <w:ind w:right="128" w:rightChars="0"/>
        <w:jc w:val="both"/>
        <w:rPr>
          <w:sz w:val="24"/>
        </w:rPr>
      </w:pPr>
      <w:r>
        <w:rPr>
          <w:rFonts w:hint="default" w:ascii="Times New Roman" w:hAnsi="Times New Roman" w:cs="Times New Roman"/>
          <w:sz w:val="24"/>
          <w:szCs w:val="24"/>
          <w:lang w:val="en-US"/>
        </w:rPr>
        <w:t>More experienced staff are generally less likely to be absent. So hire more experienced people. Offer an attractive salary package. Because highly paid employees are less likely to be absent, so offering an attractive compensation package can build loyalty and reduce absenteeism. Small things that can have a big effect and ensure that your employees are happy to come into office. So provide a pleasant work environment. Consider introducing more predictable working hours and limiting overtime as these measures can help to reduce employees absenteeism.</w:t>
      </w:r>
      <w:r>
        <w:rPr>
          <w:sz w:val="24"/>
        </w:rPr>
        <w:t>Provide Incentives: An incentive provides an employee with a boost to</w:t>
      </w:r>
      <w:r>
        <w:rPr>
          <w:spacing w:val="1"/>
          <w:sz w:val="24"/>
        </w:rPr>
        <w:t xml:space="preserve"> </w:t>
      </w:r>
      <w:r>
        <w:rPr>
          <w:sz w:val="24"/>
        </w:rPr>
        <w:t>their motivation and avoid unnecessary absenteeism. Incentives like</w:t>
      </w:r>
      <w:r>
        <w:rPr>
          <w:spacing w:val="1"/>
          <w:sz w:val="24"/>
        </w:rPr>
        <w:t xml:space="preserve"> </w:t>
      </w:r>
      <w:r>
        <w:rPr>
          <w:sz w:val="24"/>
        </w:rPr>
        <w:t>two</w:t>
      </w:r>
      <w:r>
        <w:rPr>
          <w:spacing w:val="1"/>
          <w:sz w:val="24"/>
        </w:rPr>
        <w:t xml:space="preserve"> </w:t>
      </w:r>
      <w:r>
        <w:rPr>
          <w:sz w:val="24"/>
        </w:rPr>
        <w:t>hours</w:t>
      </w:r>
      <w:r>
        <w:rPr>
          <w:spacing w:val="1"/>
          <w:sz w:val="24"/>
        </w:rPr>
        <w:t xml:space="preserve"> </w:t>
      </w:r>
      <w:r>
        <w:rPr>
          <w:sz w:val="24"/>
        </w:rPr>
        <w:t>of</w:t>
      </w:r>
      <w:r>
        <w:rPr>
          <w:spacing w:val="1"/>
          <w:sz w:val="24"/>
        </w:rPr>
        <w:t xml:space="preserve"> </w:t>
      </w:r>
      <w:r>
        <w:rPr>
          <w:sz w:val="24"/>
        </w:rPr>
        <w:t>bonus</w:t>
      </w:r>
      <w:r>
        <w:rPr>
          <w:spacing w:val="1"/>
          <w:sz w:val="24"/>
        </w:rPr>
        <w:t xml:space="preserve"> </w:t>
      </w:r>
      <w:r>
        <w:rPr>
          <w:sz w:val="24"/>
        </w:rPr>
        <w:t>pay</w:t>
      </w:r>
      <w:r>
        <w:rPr>
          <w:spacing w:val="1"/>
          <w:sz w:val="24"/>
        </w:rPr>
        <w:t xml:space="preserve"> </w:t>
      </w:r>
      <w:r>
        <w:rPr>
          <w:sz w:val="24"/>
        </w:rPr>
        <w:t>for</w:t>
      </w:r>
      <w:r>
        <w:rPr>
          <w:spacing w:val="1"/>
          <w:sz w:val="24"/>
        </w:rPr>
        <w:t xml:space="preserve"> </w:t>
      </w:r>
      <w:r>
        <w:rPr>
          <w:sz w:val="24"/>
        </w:rPr>
        <w:t>every</w:t>
      </w:r>
      <w:r>
        <w:rPr>
          <w:spacing w:val="1"/>
          <w:sz w:val="24"/>
        </w:rPr>
        <w:t xml:space="preserve"> </w:t>
      </w:r>
      <w:r>
        <w:rPr>
          <w:sz w:val="24"/>
        </w:rPr>
        <w:t>month</w:t>
      </w:r>
      <w:r>
        <w:rPr>
          <w:spacing w:val="1"/>
          <w:sz w:val="24"/>
        </w:rPr>
        <w:t xml:space="preserve"> </w:t>
      </w:r>
      <w:r>
        <w:rPr>
          <w:sz w:val="24"/>
        </w:rPr>
        <w:t>of</w:t>
      </w:r>
      <w:r>
        <w:rPr>
          <w:spacing w:val="1"/>
          <w:sz w:val="24"/>
        </w:rPr>
        <w:t xml:space="preserve"> </w:t>
      </w:r>
      <w:r>
        <w:rPr>
          <w:sz w:val="24"/>
        </w:rPr>
        <w:t>effect</w:t>
      </w:r>
      <w:r>
        <w:rPr>
          <w:spacing w:val="1"/>
          <w:sz w:val="24"/>
        </w:rPr>
        <w:t xml:space="preserve"> </w:t>
      </w:r>
      <w:r>
        <w:rPr>
          <w:sz w:val="24"/>
        </w:rPr>
        <w:t>attendance</w:t>
      </w:r>
      <w:r>
        <w:rPr>
          <w:spacing w:val="1"/>
          <w:sz w:val="24"/>
        </w:rPr>
        <w:t xml:space="preserve"> </w:t>
      </w:r>
      <w:r>
        <w:rPr>
          <w:sz w:val="24"/>
        </w:rPr>
        <w:t>can</w:t>
      </w:r>
      <w:r>
        <w:rPr>
          <w:spacing w:val="1"/>
          <w:sz w:val="24"/>
        </w:rPr>
        <w:t xml:space="preserve"> </w:t>
      </w:r>
      <w:r>
        <w:rPr>
          <w:sz w:val="24"/>
        </w:rPr>
        <w:t>improve</w:t>
      </w:r>
      <w:r>
        <w:rPr>
          <w:spacing w:val="2"/>
          <w:sz w:val="24"/>
        </w:rPr>
        <w:t xml:space="preserve"> </w:t>
      </w:r>
      <w:r>
        <w:rPr>
          <w:sz w:val="24"/>
        </w:rPr>
        <w:t>a</w:t>
      </w:r>
      <w:r>
        <w:rPr>
          <w:spacing w:val="4"/>
          <w:sz w:val="24"/>
        </w:rPr>
        <w:t xml:space="preserve"> </w:t>
      </w:r>
      <w:r>
        <w:rPr>
          <w:sz w:val="24"/>
        </w:rPr>
        <w:t>lot. If you confront an employee about his</w:t>
      </w:r>
      <w:r>
        <w:rPr>
          <w:spacing w:val="1"/>
          <w:sz w:val="24"/>
        </w:rPr>
        <w:t xml:space="preserve"> </w:t>
      </w:r>
      <w:r>
        <w:rPr>
          <w:sz w:val="24"/>
        </w:rPr>
        <w:t>or her frequent absenteeism and you find out that it is due to personal</w:t>
      </w:r>
      <w:r>
        <w:rPr>
          <w:spacing w:val="1"/>
          <w:sz w:val="24"/>
        </w:rPr>
        <w:t xml:space="preserve"> </w:t>
      </w:r>
      <w:r>
        <w:rPr>
          <w:sz w:val="24"/>
        </w:rPr>
        <w:t>problems</w:t>
      </w:r>
      <w:r>
        <w:rPr>
          <w:spacing w:val="1"/>
          <w:sz w:val="24"/>
        </w:rPr>
        <w:t xml:space="preserve"> </w:t>
      </w:r>
      <w:r>
        <w:rPr>
          <w:sz w:val="24"/>
        </w:rPr>
        <w:t>refer</w:t>
      </w:r>
      <w:r>
        <w:rPr>
          <w:spacing w:val="2"/>
          <w:sz w:val="24"/>
        </w:rPr>
        <w:t xml:space="preserve"> </w:t>
      </w:r>
      <w:r>
        <w:rPr>
          <w:sz w:val="24"/>
        </w:rPr>
        <w:t>them</w:t>
      </w:r>
      <w:r>
        <w:rPr>
          <w:spacing w:val="2"/>
          <w:sz w:val="24"/>
        </w:rPr>
        <w:t xml:space="preserve"> </w:t>
      </w:r>
      <w:r>
        <w:rPr>
          <w:sz w:val="24"/>
        </w:rPr>
        <w:t>to</w:t>
      </w:r>
      <w:r>
        <w:rPr>
          <w:spacing w:val="2"/>
          <w:sz w:val="24"/>
        </w:rPr>
        <w:t xml:space="preserve"> </w:t>
      </w:r>
      <w:r>
        <w:rPr>
          <w:sz w:val="24"/>
        </w:rPr>
        <w:t>EAP.</w:t>
      </w:r>
    </w:p>
    <w:p>
      <w:pPr>
        <w:pStyle w:val="12"/>
        <w:numPr>
          <w:ilvl w:val="0"/>
          <w:numId w:val="0"/>
        </w:numPr>
        <w:tabs>
          <w:tab w:val="left" w:pos="1057"/>
        </w:tabs>
        <w:spacing w:before="1" w:line="364" w:lineRule="auto"/>
        <w:ind w:right="128" w:righ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Absenteeism can be controlled and reduced to a great extent if the workers are committed and are supported by all levels of management. An effective attendance record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keeping system, consultation and open communication by the management can create the healthy productive work environment in the company. This would reduce grievances and give greater employee satisfaction. Further it throws light to the fact that absenteeism can’t be reduced by providing better Medical facilities and salary. Absenteeism is universal problem and every organization should strive to tackle this problem in the possible way</w:t>
      </w:r>
      <w:r>
        <w:rPr>
          <w:rFonts w:hint="default" w:ascii="Times New Roman" w:hAnsi="Times New Roman" w:eastAsia="SimSun" w:cs="Times New Roman"/>
          <w:sz w:val="24"/>
          <w:szCs w:val="24"/>
          <w:lang w:val="en-US"/>
        </w:rPr>
        <w:t>. The situation in the career development of both the individual and the organization result in the employee turnover</w:t>
      </w: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REFERENCE</w:t>
      </w:r>
    </w:p>
    <w:p>
      <w:pPr>
        <w:pStyle w:val="12"/>
        <w:numPr>
          <w:ilvl w:val="0"/>
          <w:numId w:val="0"/>
        </w:numPr>
        <w:tabs>
          <w:tab w:val="left" w:pos="1057"/>
        </w:tabs>
        <w:spacing w:line="345" w:lineRule="auto"/>
        <w:ind w:right="121" w:rightChars="0"/>
        <w:jc w:val="both"/>
        <w:rPr>
          <w:rFonts w:hint="default" w:ascii="Times New Roman" w:hAnsi="Times New Roman" w:cs="Times New Roman"/>
          <w:b w:val="0"/>
          <w:bCs/>
          <w:w w:val="110"/>
          <w:sz w:val="24"/>
          <w:szCs w:val="24"/>
          <w:lang w:val="en-US"/>
        </w:rPr>
      </w:pPr>
    </w:p>
    <w:p>
      <w:pPr>
        <w:pStyle w:val="12"/>
        <w:numPr>
          <w:ilvl w:val="0"/>
          <w:numId w:val="0"/>
        </w:numPr>
        <w:tabs>
          <w:tab w:val="left" w:pos="1057"/>
        </w:tabs>
        <w:spacing w:line="240" w:lineRule="auto"/>
        <w:ind w:right="121" w:rightChars="0"/>
        <w:jc w:val="both"/>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1.</w:t>
      </w:r>
      <w:r>
        <w:rPr>
          <w:rFonts w:hint="default" w:ascii="Times New Roman" w:hAnsi="Times New Roman" w:cs="Times New Roman"/>
          <w:b w:val="0"/>
          <w:bCs/>
          <w:w w:val="110"/>
          <w:sz w:val="24"/>
          <w:szCs w:val="24"/>
        </w:rPr>
        <w:t>Ernest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B.</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Akyeampong,</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Trends</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and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seasonality</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in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Absenteeism.</w:t>
      </w:r>
    </w:p>
    <w:p>
      <w:pPr>
        <w:pStyle w:val="12"/>
        <w:keepNext w:val="0"/>
        <w:keepLines w:val="0"/>
        <w:pageBreakBefore w:val="0"/>
        <w:widowControl/>
        <w:numPr>
          <w:ilvl w:val="0"/>
          <w:numId w:val="0"/>
        </w:numPr>
        <w:tabs>
          <w:tab w:val="left" w:pos="1057"/>
          <w:tab w:val="left" w:pos="7677"/>
        </w:tabs>
        <w:kinsoku/>
        <w:wordWrap/>
        <w:overflowPunct/>
        <w:topLinePunct w:val="0"/>
        <w:autoSpaceDE/>
        <w:autoSpaceDN/>
        <w:bidi w:val="0"/>
        <w:adjustRightInd w:val="0"/>
        <w:snapToGrid/>
        <w:spacing w:line="240" w:lineRule="auto"/>
        <w:ind w:left="-110" w:leftChars="-50" w:right="125" w:rightChars="0"/>
        <w:jc w:val="both"/>
        <w:textAlignment w:val="auto"/>
        <w:rPr>
          <w:rFonts w:hint="default" w:ascii="Times New Roman" w:hAnsi="Times New Roman" w:cs="Times New Roman"/>
          <w:b w:val="0"/>
          <w:bCs/>
          <w:w w:val="110"/>
          <w:sz w:val="24"/>
          <w:szCs w:val="24"/>
          <w:lang w:val="en-US"/>
        </w:rPr>
      </w:pPr>
    </w:p>
    <w:p>
      <w:pPr>
        <w:pStyle w:val="12"/>
        <w:keepNext w:val="0"/>
        <w:keepLines w:val="0"/>
        <w:pageBreakBefore w:val="0"/>
        <w:widowControl/>
        <w:numPr>
          <w:ilvl w:val="0"/>
          <w:numId w:val="0"/>
        </w:numPr>
        <w:tabs>
          <w:tab w:val="left" w:pos="1057"/>
          <w:tab w:val="left" w:pos="7677"/>
        </w:tabs>
        <w:kinsoku/>
        <w:wordWrap/>
        <w:overflowPunct/>
        <w:topLinePunct w:val="0"/>
        <w:autoSpaceDE/>
        <w:autoSpaceDN/>
        <w:bidi w:val="0"/>
        <w:adjustRightInd w:val="0"/>
        <w:snapToGrid/>
        <w:spacing w:line="240" w:lineRule="auto"/>
        <w:ind w:left="-110" w:leftChars="-50" w:right="125"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2.</w:t>
      </w:r>
      <w:r>
        <w:rPr>
          <w:rFonts w:hint="default" w:ascii="Times New Roman" w:hAnsi="Times New Roman" w:cs="Times New Roman"/>
          <w:b w:val="0"/>
          <w:bCs/>
          <w:w w:val="110"/>
          <w:sz w:val="24"/>
          <w:szCs w:val="24"/>
        </w:rPr>
        <w:t>Mariajosé</w:t>
      </w:r>
      <w:r>
        <w:rPr>
          <w:rFonts w:hint="default" w:ascii="Times New Roman" w:hAnsi="Times New Roman" w:cs="Times New Roman"/>
          <w:b w:val="0"/>
          <w:bCs/>
          <w:w w:val="110"/>
          <w:sz w:val="24"/>
          <w:szCs w:val="24"/>
          <w:lang w:val="en-US"/>
        </w:rPr>
        <w:t xml:space="preserve"> </w:t>
      </w:r>
      <w:r>
        <w:rPr>
          <w:rFonts w:hint="default" w:ascii="Times New Roman" w:hAnsi="Times New Roman" w:cs="Times New Roman"/>
          <w:b w:val="0"/>
          <w:bCs/>
          <w:w w:val="110"/>
          <w:sz w:val="24"/>
          <w:szCs w:val="24"/>
        </w:rPr>
        <w:t>Romero</w:t>
      </w:r>
      <w:r>
        <w:rPr>
          <w:rFonts w:hint="default" w:ascii="Times New Roman" w:hAnsi="Times New Roman" w:cs="Times New Roman"/>
          <w:b w:val="0"/>
          <w:bCs/>
          <w:w w:val="110"/>
          <w:sz w:val="24"/>
          <w:szCs w:val="24"/>
          <w:lang w:val="en-US"/>
        </w:rPr>
        <w:t xml:space="preserve"> </w:t>
      </w:r>
      <w:r>
        <w:rPr>
          <w:rFonts w:hint="default" w:ascii="Times New Roman" w:hAnsi="Times New Roman" w:cs="Times New Roman"/>
          <w:b w:val="0"/>
          <w:bCs/>
          <w:w w:val="110"/>
          <w:sz w:val="24"/>
          <w:szCs w:val="24"/>
        </w:rPr>
        <w:t xml:space="preserve">and </w:t>
      </w:r>
      <w:r>
        <w:rPr>
          <w:rFonts w:hint="default" w:ascii="Times New Roman" w:hAnsi="Times New Roman" w:cs="Times New Roman"/>
          <w:b w:val="0"/>
          <w:bCs/>
          <w:w w:val="110"/>
          <w:sz w:val="24"/>
          <w:szCs w:val="24"/>
          <w:lang w:val="en-US"/>
        </w:rPr>
        <w:t>Young-Sullen</w:t>
      </w:r>
      <w:r>
        <w:rPr>
          <w:rFonts w:hint="default" w:ascii="Times New Roman" w:hAnsi="Times New Roman" w:cs="Times New Roman"/>
          <w:b w:val="0"/>
          <w:bCs/>
          <w:w w:val="110"/>
          <w:sz w:val="24"/>
          <w:szCs w:val="24"/>
        </w:rPr>
        <w:t>,</w:t>
      </w:r>
      <w:r>
        <w:rPr>
          <w:rFonts w:hint="default" w:ascii="Times New Roman" w:hAnsi="Times New Roman" w:cs="Times New Roman"/>
          <w:b w:val="0"/>
          <w:bCs/>
          <w:w w:val="110"/>
          <w:sz w:val="24"/>
          <w:szCs w:val="24"/>
          <w:lang w:val="en-US"/>
        </w:rPr>
        <w:t xml:space="preserve"> A National</w:t>
      </w:r>
      <w:r>
        <w:rPr>
          <w:rFonts w:hint="default" w:ascii="Times New Roman" w:hAnsi="Times New Roman" w:cs="Times New Roman"/>
          <w:b w:val="0"/>
          <w:bCs/>
          <w:spacing w:val="-67"/>
          <w:w w:val="110"/>
          <w:sz w:val="24"/>
          <w:szCs w:val="24"/>
        </w:rPr>
        <w:t xml:space="preserve"> </w:t>
      </w:r>
      <w:r>
        <w:rPr>
          <w:rFonts w:hint="default" w:ascii="Times New Roman" w:hAnsi="Times New Roman" w:cs="Times New Roman"/>
          <w:b w:val="0"/>
          <w:bCs/>
          <w:w w:val="110"/>
          <w:sz w:val="24"/>
          <w:szCs w:val="24"/>
        </w:rPr>
        <w:t>Portrait</w:t>
      </w:r>
      <w:r>
        <w:rPr>
          <w:rFonts w:hint="default" w:ascii="Times New Roman" w:hAnsi="Times New Roman" w:cs="Times New Roman"/>
          <w:b w:val="0"/>
          <w:bCs/>
          <w:spacing w:val="5"/>
          <w:w w:val="110"/>
          <w:sz w:val="24"/>
          <w:szCs w:val="24"/>
        </w:rPr>
        <w:t xml:space="preserve"> </w:t>
      </w:r>
      <w:r>
        <w:rPr>
          <w:rFonts w:hint="default" w:ascii="Times New Roman" w:hAnsi="Times New Roman" w:cs="Times New Roman"/>
          <w:b w:val="0"/>
          <w:bCs/>
          <w:w w:val="110"/>
          <w:sz w:val="24"/>
          <w:szCs w:val="24"/>
        </w:rPr>
        <w:t>of</w:t>
      </w:r>
      <w:r>
        <w:rPr>
          <w:rFonts w:hint="default" w:ascii="Times New Roman" w:hAnsi="Times New Roman" w:cs="Times New Roman"/>
          <w:b w:val="0"/>
          <w:bCs/>
          <w:spacing w:val="2"/>
          <w:w w:val="110"/>
          <w:sz w:val="24"/>
          <w:szCs w:val="24"/>
        </w:rPr>
        <w:t xml:space="preserve"> </w:t>
      </w:r>
      <w:r>
        <w:rPr>
          <w:rFonts w:hint="default" w:ascii="Times New Roman" w:hAnsi="Times New Roman" w:cs="Times New Roman"/>
          <w:b w:val="0"/>
          <w:bCs/>
          <w:spacing w:val="2"/>
          <w:w w:val="110"/>
          <w:sz w:val="24"/>
          <w:szCs w:val="24"/>
          <w:lang w:val="en-US"/>
        </w:rPr>
        <w:t>Chronic Absenteeism</w:t>
      </w:r>
      <w:r>
        <w:rPr>
          <w:rFonts w:hint="default" w:ascii="Times New Roman" w:hAnsi="Times New Roman" w:cs="Times New Roman"/>
          <w:b w:val="0"/>
          <w:bCs/>
          <w:spacing w:val="3"/>
          <w:w w:val="110"/>
          <w:sz w:val="24"/>
          <w:szCs w:val="24"/>
        </w:rPr>
        <w:t xml:space="preserve"> </w:t>
      </w:r>
      <w:r>
        <w:rPr>
          <w:rFonts w:hint="default" w:ascii="Times New Roman" w:hAnsi="Times New Roman" w:cs="Times New Roman"/>
          <w:b w:val="0"/>
          <w:bCs/>
          <w:w w:val="110"/>
          <w:sz w:val="24"/>
          <w:szCs w:val="24"/>
        </w:rPr>
        <w:t>in</w:t>
      </w:r>
      <w:r>
        <w:rPr>
          <w:rFonts w:hint="default" w:ascii="Times New Roman" w:hAnsi="Times New Roman" w:cs="Times New Roman"/>
          <w:b w:val="0"/>
          <w:bCs/>
          <w:spacing w:val="5"/>
          <w:w w:val="110"/>
          <w:sz w:val="24"/>
          <w:szCs w:val="24"/>
        </w:rPr>
        <w:t xml:space="preserve"> </w:t>
      </w:r>
      <w:r>
        <w:rPr>
          <w:rFonts w:hint="default" w:ascii="Times New Roman" w:hAnsi="Times New Roman" w:cs="Times New Roman"/>
          <w:b w:val="0"/>
          <w:bCs/>
          <w:w w:val="110"/>
          <w:sz w:val="24"/>
          <w:szCs w:val="24"/>
        </w:rPr>
        <w:t>the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Early Grades.</w:t>
      </w:r>
    </w:p>
    <w:p>
      <w:pPr>
        <w:pStyle w:val="12"/>
        <w:keepNext w:val="0"/>
        <w:keepLines w:val="0"/>
        <w:pageBreakBefore w:val="0"/>
        <w:numPr>
          <w:ilvl w:val="0"/>
          <w:numId w:val="0"/>
        </w:numPr>
        <w:tabs>
          <w:tab w:val="left" w:pos="1057"/>
        </w:tabs>
        <w:kinsoku/>
        <w:wordWrap/>
        <w:overflowPunct/>
        <w:topLinePunct w:val="0"/>
        <w:bidi w:val="0"/>
        <w:adjustRightInd w:val="0"/>
        <w:snapToGrid/>
        <w:spacing w:before="1" w:line="240" w:lineRule="auto"/>
        <w:ind w:left="-110" w:leftChars="-50" w:right="119" w:rightChars="0"/>
        <w:jc w:val="both"/>
        <w:textAlignment w:val="auto"/>
        <w:rPr>
          <w:rFonts w:hint="default" w:ascii="Times New Roman" w:hAnsi="Times New Roman" w:cs="Times New Roman"/>
          <w:b w:val="0"/>
          <w:bCs/>
          <w:w w:val="110"/>
          <w:sz w:val="24"/>
          <w:szCs w:val="24"/>
          <w:lang w:val="en-US"/>
        </w:rPr>
      </w:pPr>
    </w:p>
    <w:p>
      <w:pPr>
        <w:pStyle w:val="12"/>
        <w:keepNext w:val="0"/>
        <w:keepLines w:val="0"/>
        <w:pageBreakBefore w:val="0"/>
        <w:numPr>
          <w:ilvl w:val="0"/>
          <w:numId w:val="0"/>
        </w:numPr>
        <w:tabs>
          <w:tab w:val="left" w:pos="1057"/>
        </w:tabs>
        <w:kinsoku/>
        <w:wordWrap/>
        <w:overflowPunct/>
        <w:topLinePunct w:val="0"/>
        <w:bidi w:val="0"/>
        <w:adjustRightInd w:val="0"/>
        <w:snapToGrid/>
        <w:spacing w:before="1" w:line="240" w:lineRule="auto"/>
        <w:ind w:left="-110" w:leftChars="-50" w:right="119"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3.</w:t>
      </w:r>
      <w:r>
        <w:rPr>
          <w:rFonts w:hint="default" w:ascii="Times New Roman" w:hAnsi="Times New Roman" w:cs="Times New Roman"/>
          <w:b w:val="0"/>
          <w:bCs/>
          <w:w w:val="110"/>
          <w:sz w:val="24"/>
          <w:szCs w:val="24"/>
        </w:rPr>
        <w:t>Morten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Nordberg</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and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Knut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spacing w:val="1"/>
          <w:w w:val="110"/>
          <w:sz w:val="24"/>
          <w:szCs w:val="24"/>
          <w:lang w:val="en-US"/>
        </w:rPr>
        <w:t>Reed</w:t>
      </w:r>
      <w:r>
        <w:rPr>
          <w:rFonts w:hint="default" w:ascii="Times New Roman" w:hAnsi="Times New Roman" w:cs="Times New Roman"/>
          <w:b w:val="0"/>
          <w:bCs/>
          <w:w w:val="110"/>
          <w:sz w:val="24"/>
          <w:szCs w:val="24"/>
        </w:rPr>
        <w: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Absenteeism,</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Health</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Insurance,</w:t>
      </w:r>
      <w:r>
        <w:rPr>
          <w:rFonts w:hint="default" w:ascii="Times New Roman" w:hAnsi="Times New Roman" w:cs="Times New Roman"/>
          <w:b w:val="0"/>
          <w:bCs/>
          <w:spacing w:val="20"/>
          <w:w w:val="110"/>
          <w:sz w:val="24"/>
          <w:szCs w:val="24"/>
        </w:rPr>
        <w:t xml:space="preserve"> </w:t>
      </w:r>
      <w:r>
        <w:rPr>
          <w:rFonts w:hint="default" w:ascii="Times New Roman" w:hAnsi="Times New Roman" w:cs="Times New Roman"/>
          <w:b w:val="0"/>
          <w:bCs/>
          <w:w w:val="110"/>
          <w:sz w:val="24"/>
          <w:szCs w:val="24"/>
        </w:rPr>
        <w:t>and</w:t>
      </w:r>
      <w:r>
        <w:rPr>
          <w:rFonts w:hint="default" w:ascii="Times New Roman" w:hAnsi="Times New Roman" w:cs="Times New Roman"/>
          <w:b w:val="0"/>
          <w:bCs/>
          <w:spacing w:val="11"/>
          <w:w w:val="110"/>
          <w:sz w:val="24"/>
          <w:szCs w:val="24"/>
        </w:rPr>
        <w:t xml:space="preserve"> </w:t>
      </w:r>
      <w:r>
        <w:rPr>
          <w:rFonts w:hint="default" w:ascii="Times New Roman" w:hAnsi="Times New Roman" w:cs="Times New Roman"/>
          <w:b w:val="0"/>
          <w:bCs/>
          <w:w w:val="110"/>
          <w:sz w:val="24"/>
          <w:szCs w:val="24"/>
        </w:rPr>
        <w:t>Business</w:t>
      </w:r>
      <w:r>
        <w:rPr>
          <w:rFonts w:hint="default" w:ascii="Times New Roman" w:hAnsi="Times New Roman" w:cs="Times New Roman"/>
          <w:b w:val="0"/>
          <w:bCs/>
          <w:w w:val="110"/>
          <w:sz w:val="24"/>
          <w:szCs w:val="24"/>
          <w:lang w:val="en-US"/>
        </w:rPr>
        <w:t xml:space="preserve"> </w:t>
      </w:r>
      <w:r>
        <w:rPr>
          <w:rFonts w:hint="default" w:ascii="Times New Roman" w:hAnsi="Times New Roman" w:cs="Times New Roman"/>
          <w:b w:val="0"/>
          <w:bCs/>
          <w:w w:val="110"/>
          <w:sz w:val="24"/>
          <w:szCs w:val="24"/>
        </w:rPr>
        <w:t>Cycles.</w:t>
      </w:r>
    </w:p>
    <w:p>
      <w:pPr>
        <w:pStyle w:val="12"/>
        <w:keepNext w:val="0"/>
        <w:keepLines w:val="0"/>
        <w:pageBreakBefore w:val="0"/>
        <w:numPr>
          <w:ilvl w:val="0"/>
          <w:numId w:val="0"/>
        </w:numPr>
        <w:tabs>
          <w:tab w:val="left" w:pos="1057"/>
        </w:tabs>
        <w:kinsoku/>
        <w:wordWrap/>
        <w:overflowPunct/>
        <w:topLinePunct w:val="0"/>
        <w:bidi w:val="0"/>
        <w:adjustRightInd w:val="0"/>
        <w:snapToGrid/>
        <w:spacing w:before="1" w:line="240" w:lineRule="auto"/>
        <w:ind w:left="-110" w:leftChars="-50" w:right="120" w:rightChars="0"/>
        <w:jc w:val="both"/>
        <w:textAlignment w:val="auto"/>
        <w:rPr>
          <w:rFonts w:hint="default" w:ascii="Times New Roman" w:hAnsi="Times New Roman" w:cs="Times New Roman"/>
          <w:b w:val="0"/>
          <w:bCs/>
          <w:w w:val="105"/>
          <w:sz w:val="24"/>
          <w:szCs w:val="24"/>
          <w:lang w:val="en-US"/>
        </w:rPr>
      </w:pPr>
    </w:p>
    <w:p>
      <w:pPr>
        <w:pStyle w:val="12"/>
        <w:keepNext w:val="0"/>
        <w:keepLines w:val="0"/>
        <w:pageBreakBefore w:val="0"/>
        <w:numPr>
          <w:ilvl w:val="0"/>
          <w:numId w:val="0"/>
        </w:numPr>
        <w:tabs>
          <w:tab w:val="left" w:pos="1057"/>
        </w:tabs>
        <w:kinsoku/>
        <w:wordWrap/>
        <w:overflowPunct/>
        <w:topLinePunct w:val="0"/>
        <w:bidi w:val="0"/>
        <w:adjustRightInd w:val="0"/>
        <w:snapToGrid/>
        <w:spacing w:before="1" w:line="240" w:lineRule="auto"/>
        <w:ind w:left="-110" w:leftChars="-50" w:right="120"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05"/>
          <w:sz w:val="24"/>
          <w:szCs w:val="24"/>
          <w:lang w:val="en-US"/>
        </w:rPr>
        <w:t>4.</w:t>
      </w:r>
      <w:r>
        <w:rPr>
          <w:rFonts w:hint="default" w:ascii="Times New Roman" w:hAnsi="Times New Roman" w:cs="Times New Roman"/>
          <w:b w:val="0"/>
          <w:bCs/>
          <w:w w:val="105"/>
          <w:sz w:val="24"/>
          <w:szCs w:val="24"/>
        </w:rPr>
        <w:t>K</w:t>
      </w:r>
      <w:r>
        <w:rPr>
          <w:rFonts w:hint="default" w:ascii="Times New Roman" w:hAnsi="Times New Roman" w:cs="Times New Roman"/>
          <w:b w:val="0"/>
          <w:bCs/>
          <w:w w:val="105"/>
          <w:sz w:val="24"/>
          <w:szCs w:val="24"/>
          <w:lang w:val="en-US"/>
        </w:rPr>
        <w:t xml:space="preserve"> </w:t>
      </w:r>
      <w:r>
        <w:rPr>
          <w:rFonts w:hint="default" w:ascii="Times New Roman" w:hAnsi="Times New Roman" w:cs="Times New Roman"/>
          <w:b w:val="0"/>
          <w:bCs/>
          <w:w w:val="105"/>
          <w:sz w:val="24"/>
          <w:szCs w:val="24"/>
        </w:rPr>
        <w:t>Ashwathappa,(1997)</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Human</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Resource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and</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Personnel</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Management,TataMcGraw-</w:t>
      </w:r>
      <w:r>
        <w:rPr>
          <w:rFonts w:hint="default" w:ascii="Times New Roman" w:hAnsi="Times New Roman" w:cs="Times New Roman"/>
          <w:b w:val="0"/>
          <w:bCs/>
          <w:spacing w:val="4"/>
          <w:w w:val="105"/>
          <w:sz w:val="24"/>
          <w:szCs w:val="24"/>
        </w:rPr>
        <w:t xml:space="preserve"> </w:t>
      </w:r>
      <w:r>
        <w:rPr>
          <w:rFonts w:hint="default" w:ascii="Times New Roman" w:hAnsi="Times New Roman" w:cs="Times New Roman"/>
          <w:b w:val="0"/>
          <w:bCs/>
          <w:w w:val="105"/>
          <w:sz w:val="24"/>
          <w:szCs w:val="24"/>
        </w:rPr>
        <w:t>Hill</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131-176</w:t>
      </w:r>
    </w:p>
    <w:p>
      <w:pPr>
        <w:pStyle w:val="12"/>
        <w:keepNext w:val="0"/>
        <w:keepLines w:val="0"/>
        <w:pageBreakBefore w:val="0"/>
        <w:numPr>
          <w:ilvl w:val="0"/>
          <w:numId w:val="0"/>
        </w:numPr>
        <w:tabs>
          <w:tab w:val="left" w:pos="1056"/>
          <w:tab w:val="left" w:pos="1057"/>
        </w:tabs>
        <w:kinsoku/>
        <w:wordWrap/>
        <w:overflowPunct/>
        <w:topLinePunct w:val="0"/>
        <w:bidi w:val="0"/>
        <w:adjustRightInd w:val="0"/>
        <w:snapToGrid/>
        <w:spacing w:line="240" w:lineRule="auto"/>
        <w:textAlignment w:val="auto"/>
        <w:rPr>
          <w:rFonts w:hint="default" w:ascii="Times New Roman" w:hAnsi="Times New Roman" w:cs="Times New Roman"/>
          <w:b w:val="0"/>
          <w:bCs/>
          <w:w w:val="110"/>
          <w:sz w:val="24"/>
          <w:szCs w:val="24"/>
        </w:rPr>
      </w:pPr>
    </w:p>
    <w:p>
      <w:pPr>
        <w:pStyle w:val="12"/>
        <w:keepNext w:val="0"/>
        <w:keepLines w:val="0"/>
        <w:pageBreakBefore w:val="0"/>
        <w:numPr>
          <w:ilvl w:val="0"/>
          <w:numId w:val="0"/>
        </w:numPr>
        <w:tabs>
          <w:tab w:val="left" w:pos="1056"/>
          <w:tab w:val="left" w:pos="1057"/>
        </w:tabs>
        <w:kinsoku/>
        <w:wordWrap/>
        <w:overflowPunct/>
        <w:topLinePunct w:val="0"/>
        <w:bidi w:val="0"/>
        <w:adjustRightInd w:val="0"/>
        <w:snapToGrid/>
        <w:spacing w:line="240" w:lineRule="auto"/>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5.</w:t>
      </w:r>
      <w:r>
        <w:rPr>
          <w:rFonts w:hint="default" w:ascii="Times New Roman" w:hAnsi="Times New Roman" w:cs="Times New Roman"/>
          <w:b w:val="0"/>
          <w:bCs/>
          <w:w w:val="110"/>
          <w:sz w:val="24"/>
          <w:szCs w:val="24"/>
        </w:rPr>
        <w:t>Chris</w:t>
      </w:r>
      <w:r>
        <w:rPr>
          <w:rFonts w:hint="default" w:ascii="Times New Roman" w:hAnsi="Times New Roman" w:cs="Times New Roman"/>
          <w:b w:val="0"/>
          <w:bCs/>
          <w:spacing w:val="-4"/>
          <w:w w:val="110"/>
          <w:sz w:val="24"/>
          <w:szCs w:val="24"/>
        </w:rPr>
        <w:t xml:space="preserve"> </w:t>
      </w:r>
      <w:r>
        <w:rPr>
          <w:rFonts w:hint="default" w:ascii="Times New Roman" w:hAnsi="Times New Roman" w:cs="Times New Roman"/>
          <w:b w:val="0"/>
          <w:bCs/>
          <w:w w:val="110"/>
          <w:sz w:val="24"/>
          <w:szCs w:val="24"/>
        </w:rPr>
        <w:t>Dukes,</w:t>
      </w:r>
      <w:r>
        <w:rPr>
          <w:rFonts w:hint="default" w:ascii="Times New Roman" w:hAnsi="Times New Roman" w:cs="Times New Roman"/>
          <w:b w:val="0"/>
          <w:bCs/>
          <w:spacing w:val="-3"/>
          <w:w w:val="110"/>
          <w:sz w:val="24"/>
          <w:szCs w:val="24"/>
        </w:rPr>
        <w:t xml:space="preserve"> </w:t>
      </w:r>
      <w:r>
        <w:rPr>
          <w:rFonts w:hint="default" w:ascii="Times New Roman" w:hAnsi="Times New Roman" w:cs="Times New Roman"/>
          <w:b w:val="0"/>
          <w:bCs/>
          <w:w w:val="110"/>
          <w:sz w:val="24"/>
          <w:szCs w:val="24"/>
        </w:rPr>
        <w:t>(2001)</w:t>
      </w:r>
      <w:r>
        <w:rPr>
          <w:rFonts w:hint="default" w:ascii="Times New Roman" w:hAnsi="Times New Roman" w:cs="Times New Roman"/>
          <w:b w:val="0"/>
          <w:bCs/>
          <w:spacing w:val="-2"/>
          <w:w w:val="110"/>
          <w:sz w:val="24"/>
          <w:szCs w:val="24"/>
        </w:rPr>
        <w:t xml:space="preserve"> </w:t>
      </w:r>
      <w:r>
        <w:rPr>
          <w:rFonts w:hint="default" w:ascii="Times New Roman" w:hAnsi="Times New Roman" w:cs="Times New Roman"/>
          <w:b w:val="0"/>
          <w:bCs/>
          <w:w w:val="110"/>
          <w:sz w:val="24"/>
          <w:szCs w:val="24"/>
        </w:rPr>
        <w:t>Recruiting</w:t>
      </w:r>
      <w:r>
        <w:rPr>
          <w:rFonts w:hint="default" w:ascii="Times New Roman" w:hAnsi="Times New Roman" w:cs="Times New Roman"/>
          <w:b w:val="0"/>
          <w:bCs/>
          <w:spacing w:val="-5"/>
          <w:w w:val="110"/>
          <w:sz w:val="24"/>
          <w:szCs w:val="24"/>
        </w:rPr>
        <w:t xml:space="preserve"> </w:t>
      </w:r>
      <w:r>
        <w:rPr>
          <w:rFonts w:hint="default" w:ascii="Times New Roman" w:hAnsi="Times New Roman" w:cs="Times New Roman"/>
          <w:b w:val="0"/>
          <w:bCs/>
          <w:w w:val="110"/>
          <w:sz w:val="24"/>
          <w:szCs w:val="24"/>
        </w:rPr>
        <w:t>the</w:t>
      </w:r>
      <w:r>
        <w:rPr>
          <w:rFonts w:hint="default" w:ascii="Times New Roman" w:hAnsi="Times New Roman" w:cs="Times New Roman"/>
          <w:b w:val="0"/>
          <w:bCs/>
          <w:spacing w:val="-2"/>
          <w:w w:val="110"/>
          <w:sz w:val="24"/>
          <w:szCs w:val="24"/>
        </w:rPr>
        <w:t xml:space="preserve"> </w:t>
      </w:r>
      <w:r>
        <w:rPr>
          <w:rFonts w:hint="default" w:ascii="Times New Roman" w:hAnsi="Times New Roman" w:cs="Times New Roman"/>
          <w:b w:val="0"/>
          <w:bCs/>
          <w:w w:val="110"/>
          <w:sz w:val="24"/>
          <w:szCs w:val="24"/>
        </w:rPr>
        <w:t>Right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Staff</w:t>
      </w:r>
    </w:p>
    <w:p>
      <w:pPr>
        <w:pStyle w:val="6"/>
        <w:keepNext w:val="0"/>
        <w:keepLines w:val="0"/>
        <w:pageBreakBefore w:val="0"/>
        <w:kinsoku/>
        <w:wordWrap/>
        <w:overflowPunct/>
        <w:topLinePunct w:val="0"/>
        <w:bidi w:val="0"/>
        <w:adjustRightInd w:val="0"/>
        <w:snapToGrid/>
        <w:spacing w:before="3"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7"/>
        </w:tabs>
        <w:kinsoku/>
        <w:wordWrap/>
        <w:overflowPunct/>
        <w:topLinePunct w:val="0"/>
        <w:bidi w:val="0"/>
        <w:adjustRightInd w:val="0"/>
        <w:snapToGrid/>
        <w:spacing w:line="240" w:lineRule="auto"/>
        <w:ind w:left="-110" w:leftChars="-50" w:right="121"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5.</w:t>
      </w:r>
      <w:r>
        <w:rPr>
          <w:rFonts w:hint="default" w:ascii="Times New Roman" w:hAnsi="Times New Roman" w:cs="Times New Roman"/>
          <w:b w:val="0"/>
          <w:bCs/>
          <w:w w:val="110"/>
          <w:sz w:val="24"/>
          <w:szCs w:val="24"/>
        </w:rPr>
        <w:t>John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M.</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spacing w:val="1"/>
          <w:w w:val="110"/>
          <w:sz w:val="24"/>
          <w:szCs w:val="24"/>
          <w:lang w:val="en-US"/>
        </w:rPr>
        <w:t>Connivance</w:t>
      </w:r>
      <w:r>
        <w:rPr>
          <w:rFonts w:hint="default" w:ascii="Times New Roman" w:hAnsi="Times New Roman" w:cs="Times New Roman"/>
          <w:b w:val="0"/>
          <w:bCs/>
          <w:w w:val="110"/>
          <w:sz w:val="24"/>
          <w:szCs w:val="24"/>
        </w:rPr>
        <w: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Human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Resource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Management,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Tata</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spacing w:val="1"/>
          <w:w w:val="110"/>
          <w:sz w:val="24"/>
          <w:szCs w:val="24"/>
          <w:lang w:val="en-US"/>
        </w:rPr>
        <w:t>McGowan-</w:t>
      </w:r>
      <w:r>
        <w:rPr>
          <w:rFonts w:hint="default" w:ascii="Times New Roman" w:hAnsi="Times New Roman" w:cs="Times New Roman"/>
          <w:b w:val="0"/>
          <w:bCs/>
          <w:spacing w:val="-10"/>
          <w:w w:val="110"/>
          <w:sz w:val="24"/>
          <w:szCs w:val="24"/>
        </w:rPr>
        <w:t xml:space="preserve"> </w:t>
      </w:r>
      <w:r>
        <w:rPr>
          <w:rFonts w:hint="default" w:ascii="Times New Roman" w:hAnsi="Times New Roman" w:cs="Times New Roman"/>
          <w:b w:val="0"/>
          <w:bCs/>
          <w:w w:val="110"/>
          <w:sz w:val="24"/>
          <w:szCs w:val="24"/>
        </w:rPr>
        <w:t>Hill,</w:t>
      </w:r>
      <w:r>
        <w:rPr>
          <w:rFonts w:hint="default" w:ascii="Times New Roman" w:hAnsi="Times New Roman" w:cs="Times New Roman"/>
          <w:b w:val="0"/>
          <w:bCs/>
          <w:spacing w:val="-7"/>
          <w:w w:val="110"/>
          <w:sz w:val="24"/>
          <w:szCs w:val="24"/>
        </w:rPr>
        <w:t xml:space="preserve"> </w:t>
      </w:r>
      <w:r>
        <w:rPr>
          <w:rFonts w:hint="default" w:ascii="Times New Roman" w:hAnsi="Times New Roman" w:cs="Times New Roman"/>
          <w:b w:val="0"/>
          <w:bCs/>
          <w:w w:val="110"/>
          <w:sz w:val="24"/>
          <w:szCs w:val="24"/>
        </w:rPr>
        <w:t>2004</w:t>
      </w:r>
    </w:p>
    <w:p>
      <w:pPr>
        <w:pStyle w:val="6"/>
        <w:keepNext w:val="0"/>
        <w:keepLines w:val="0"/>
        <w:pageBreakBefore w:val="0"/>
        <w:kinsoku/>
        <w:wordWrap/>
        <w:overflowPunct/>
        <w:topLinePunct w:val="0"/>
        <w:bidi w:val="0"/>
        <w:adjustRightInd w:val="0"/>
        <w:snapToGrid/>
        <w:spacing w:before="2"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7"/>
        </w:tabs>
        <w:kinsoku/>
        <w:wordWrap/>
        <w:overflowPunct/>
        <w:topLinePunct w:val="0"/>
        <w:bidi w:val="0"/>
        <w:adjustRightInd w:val="0"/>
        <w:snapToGrid/>
        <w:spacing w:before="1" w:line="240" w:lineRule="auto"/>
        <w:ind w:left="-110" w:leftChars="-50" w:right="118"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05"/>
          <w:sz w:val="24"/>
          <w:szCs w:val="24"/>
          <w:lang w:val="en-US"/>
        </w:rPr>
        <w:t>6.</w:t>
      </w:r>
      <w:r>
        <w:rPr>
          <w:rFonts w:hint="default" w:ascii="Times New Roman" w:hAnsi="Times New Roman" w:cs="Times New Roman"/>
          <w:b w:val="0"/>
          <w:bCs/>
          <w:w w:val="105"/>
          <w:sz w:val="24"/>
          <w:szCs w:val="24"/>
        </w:rPr>
        <w:t>Steve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spacing w:val="1"/>
          <w:w w:val="105"/>
          <w:sz w:val="24"/>
          <w:szCs w:val="24"/>
          <w:lang w:val="en-US"/>
        </w:rPr>
        <w:t>Knee-land</w:t>
      </w:r>
      <w:r>
        <w:rPr>
          <w:rFonts w:hint="default" w:ascii="Times New Roman" w:hAnsi="Times New Roman" w:cs="Times New Roman"/>
          <w:b w:val="0"/>
          <w:bCs/>
          <w:w w:val="105"/>
          <w:sz w:val="24"/>
          <w:szCs w:val="24"/>
        </w:rPr>
        <w:t>,</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(1999)</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Hiring</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People,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discover</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an</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effective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interviewing</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system;</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avoid</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Hiring</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the</w:t>
      </w:r>
      <w:r>
        <w:rPr>
          <w:rFonts w:hint="default" w:ascii="Times New Roman" w:hAnsi="Times New Roman" w:cs="Times New Roman"/>
          <w:b w:val="0"/>
          <w:bCs/>
          <w:spacing w:val="62"/>
          <w:w w:val="105"/>
          <w:sz w:val="24"/>
          <w:szCs w:val="24"/>
        </w:rPr>
        <w:t xml:space="preserve"> </w:t>
      </w:r>
      <w:r>
        <w:rPr>
          <w:rFonts w:hint="default" w:ascii="Times New Roman" w:hAnsi="Times New Roman" w:cs="Times New Roman"/>
          <w:b w:val="0"/>
          <w:bCs/>
          <w:w w:val="105"/>
          <w:sz w:val="24"/>
          <w:szCs w:val="24"/>
        </w:rPr>
        <w:t>wrong</w:t>
      </w:r>
      <w:r>
        <w:rPr>
          <w:rFonts w:hint="default" w:ascii="Times New Roman" w:hAnsi="Times New Roman" w:cs="Times New Roman"/>
          <w:b w:val="0"/>
          <w:bCs/>
          <w:spacing w:val="62"/>
          <w:w w:val="105"/>
          <w:sz w:val="24"/>
          <w:szCs w:val="24"/>
        </w:rPr>
        <w:t xml:space="preserve"> </w:t>
      </w:r>
      <w:r>
        <w:rPr>
          <w:rFonts w:hint="default" w:ascii="Times New Roman" w:hAnsi="Times New Roman" w:cs="Times New Roman"/>
          <w:b w:val="0"/>
          <w:bCs/>
          <w:w w:val="105"/>
          <w:sz w:val="24"/>
          <w:szCs w:val="24"/>
        </w:rPr>
        <w:t>person,</w:t>
      </w:r>
      <w:r>
        <w:rPr>
          <w:rFonts w:hint="default" w:ascii="Times New Roman" w:hAnsi="Times New Roman" w:cs="Times New Roman"/>
          <w:b w:val="0"/>
          <w:bCs/>
          <w:spacing w:val="62"/>
          <w:w w:val="105"/>
          <w:sz w:val="24"/>
          <w:szCs w:val="24"/>
        </w:rPr>
        <w:t xml:space="preserve"> </w:t>
      </w:r>
      <w:r>
        <w:rPr>
          <w:rFonts w:hint="default" w:ascii="Times New Roman" w:hAnsi="Times New Roman" w:cs="Times New Roman"/>
          <w:b w:val="0"/>
          <w:bCs/>
          <w:w w:val="105"/>
          <w:sz w:val="24"/>
          <w:szCs w:val="24"/>
        </w:rPr>
        <w:t>recruit</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outstanding</w:t>
      </w:r>
      <w:r>
        <w:rPr>
          <w:rFonts w:hint="default" w:ascii="Times New Roman" w:hAnsi="Times New Roman" w:cs="Times New Roman"/>
          <w:b w:val="0"/>
          <w:bCs/>
          <w:spacing w:val="24"/>
          <w:w w:val="105"/>
          <w:sz w:val="24"/>
          <w:szCs w:val="24"/>
        </w:rPr>
        <w:t xml:space="preserve"> </w:t>
      </w:r>
      <w:r>
        <w:rPr>
          <w:rFonts w:hint="default" w:ascii="Times New Roman" w:hAnsi="Times New Roman" w:cs="Times New Roman"/>
          <w:b w:val="0"/>
          <w:bCs/>
          <w:w w:val="105"/>
          <w:sz w:val="24"/>
          <w:szCs w:val="24"/>
        </w:rPr>
        <w:t>performers</w:t>
      </w:r>
    </w:p>
    <w:p>
      <w:pPr>
        <w:pStyle w:val="6"/>
        <w:keepNext w:val="0"/>
        <w:keepLines w:val="0"/>
        <w:pageBreakBefore w:val="0"/>
        <w:kinsoku/>
        <w:wordWrap/>
        <w:overflowPunct/>
        <w:topLinePunct w:val="0"/>
        <w:bidi w:val="0"/>
        <w:adjustRightInd w:val="0"/>
        <w:snapToGrid/>
        <w:spacing w:before="8"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7"/>
        </w:tabs>
        <w:kinsoku/>
        <w:wordWrap/>
        <w:overflowPunct/>
        <w:topLinePunct w:val="0"/>
        <w:bidi w:val="0"/>
        <w:adjustRightInd w:val="0"/>
        <w:snapToGrid/>
        <w:spacing w:line="240" w:lineRule="auto"/>
        <w:ind w:left="-110" w:leftChars="-50" w:right="124"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7.</w:t>
      </w:r>
      <w:r>
        <w:rPr>
          <w:rFonts w:hint="default" w:ascii="Times New Roman" w:hAnsi="Times New Roman" w:cs="Times New Roman"/>
          <w:b w:val="0"/>
          <w:bCs/>
          <w:w w:val="110"/>
          <w:sz w:val="24"/>
          <w:szCs w:val="24"/>
        </w:rPr>
        <w:t>Stone,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Harold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C</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and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spacing w:val="1"/>
          <w:w w:val="110"/>
          <w:sz w:val="24"/>
          <w:szCs w:val="24"/>
          <w:lang w:val="en-US"/>
        </w:rPr>
        <w:t>Kendall</w:t>
      </w:r>
      <w:r>
        <w:rPr>
          <w:rFonts w:hint="default" w:ascii="Times New Roman" w:hAnsi="Times New Roman" w:cs="Times New Roman"/>
          <w:b w:val="0"/>
          <w:bCs/>
          <w:w w:val="110"/>
          <w:sz w:val="24"/>
          <w:szCs w:val="24"/>
        </w:rPr>
        <w:t>,</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W.E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Effective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Personnel</w:t>
      </w:r>
      <w:r>
        <w:rPr>
          <w:rFonts w:hint="default" w:ascii="Times New Roman" w:hAnsi="Times New Roman" w:cs="Times New Roman"/>
          <w:b w:val="0"/>
          <w:bCs/>
          <w:spacing w:val="-68"/>
          <w:w w:val="110"/>
          <w:sz w:val="24"/>
          <w:szCs w:val="24"/>
        </w:rPr>
        <w:t xml:space="preserve"> </w:t>
      </w:r>
      <w:r>
        <w:rPr>
          <w:rFonts w:hint="default" w:ascii="Times New Roman" w:hAnsi="Times New Roman" w:cs="Times New Roman"/>
          <w:b w:val="0"/>
          <w:bCs/>
          <w:w w:val="110"/>
          <w:sz w:val="24"/>
          <w:szCs w:val="24"/>
        </w:rPr>
        <w:t>Selection</w:t>
      </w:r>
      <w:r>
        <w:rPr>
          <w:rFonts w:hint="default" w:ascii="Times New Roman" w:hAnsi="Times New Roman" w:cs="Times New Roman"/>
          <w:b w:val="0"/>
          <w:bCs/>
          <w:spacing w:val="2"/>
          <w:w w:val="110"/>
          <w:sz w:val="24"/>
          <w:szCs w:val="24"/>
        </w:rPr>
        <w:t xml:space="preserve"> </w:t>
      </w:r>
      <w:r>
        <w:rPr>
          <w:rFonts w:hint="default" w:ascii="Times New Roman" w:hAnsi="Times New Roman" w:cs="Times New Roman"/>
          <w:b w:val="0"/>
          <w:bCs/>
          <w:w w:val="110"/>
          <w:sz w:val="24"/>
          <w:szCs w:val="24"/>
        </w:rPr>
        <w:t>Procedures,</w:t>
      </w:r>
      <w:r>
        <w:rPr>
          <w:rFonts w:hint="default" w:ascii="Times New Roman" w:hAnsi="Times New Roman" w:cs="Times New Roman"/>
          <w:b w:val="0"/>
          <w:bCs/>
          <w:spacing w:val="3"/>
          <w:w w:val="110"/>
          <w:sz w:val="24"/>
          <w:szCs w:val="24"/>
        </w:rPr>
        <w:t xml:space="preserve"> </w:t>
      </w:r>
      <w:r>
        <w:rPr>
          <w:rFonts w:hint="default" w:ascii="Times New Roman" w:hAnsi="Times New Roman" w:cs="Times New Roman"/>
          <w:b w:val="0"/>
          <w:bCs/>
          <w:w w:val="110"/>
          <w:sz w:val="24"/>
          <w:szCs w:val="24"/>
        </w:rPr>
        <w:t>1956</w:t>
      </w:r>
    </w:p>
    <w:p>
      <w:pPr>
        <w:pStyle w:val="6"/>
        <w:keepNext w:val="0"/>
        <w:keepLines w:val="0"/>
        <w:pageBreakBefore w:val="0"/>
        <w:kinsoku/>
        <w:wordWrap/>
        <w:overflowPunct/>
        <w:topLinePunct w:val="0"/>
        <w:bidi w:val="0"/>
        <w:adjustRightInd w:val="0"/>
        <w:snapToGrid/>
        <w:spacing w:before="10"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6"/>
          <w:tab w:val="left" w:pos="1057"/>
        </w:tabs>
        <w:kinsoku/>
        <w:wordWrap/>
        <w:overflowPunct/>
        <w:topLinePunct w:val="0"/>
        <w:bidi w:val="0"/>
        <w:adjustRightInd w:val="0"/>
        <w:snapToGrid/>
        <w:spacing w:line="240" w:lineRule="auto"/>
        <w:ind w:left="-110" w:leftChars="-50" w:right="120"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05"/>
          <w:sz w:val="24"/>
          <w:szCs w:val="24"/>
          <w:lang w:val="en-US"/>
        </w:rPr>
        <w:t>8.Malachite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 xml:space="preserve">Jeffrey </w:t>
      </w:r>
      <w:r>
        <w:rPr>
          <w:rFonts w:hint="default" w:ascii="Times New Roman" w:hAnsi="Times New Roman" w:cs="Times New Roman"/>
          <w:b w:val="0"/>
          <w:bCs/>
          <w:w w:val="105"/>
          <w:sz w:val="24"/>
          <w:szCs w:val="24"/>
          <w:lang w:val="en-US"/>
        </w:rPr>
        <w:t>Gan-dz</w:t>
      </w:r>
      <w:r>
        <w:rPr>
          <w:rFonts w:hint="default" w:ascii="Times New Roman" w:hAnsi="Times New Roman" w:cs="Times New Roman"/>
          <w:b w:val="0"/>
          <w:bCs/>
          <w:w w:val="105"/>
          <w:sz w:val="24"/>
          <w:szCs w:val="24"/>
        </w:rPr>
        <w:t>, (1979),</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"Measuring</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Absenteeism"</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spacing w:val="1"/>
          <w:w w:val="105"/>
          <w:sz w:val="24"/>
          <w:szCs w:val="24"/>
          <w:lang w:val="en-US"/>
        </w:rPr>
        <w:t>Industrialization</w:t>
      </w:r>
      <w:r>
        <w:rPr>
          <w:rFonts w:hint="default" w:ascii="Times New Roman" w:hAnsi="Times New Roman" w:cs="Times New Roman"/>
          <w:b w:val="0"/>
          <w:bCs/>
          <w:spacing w:val="3"/>
          <w:w w:val="105"/>
          <w:sz w:val="24"/>
          <w:szCs w:val="24"/>
        </w:rPr>
        <w:t xml:space="preserve"> </w:t>
      </w:r>
      <w:r>
        <w:rPr>
          <w:rFonts w:hint="default" w:ascii="Times New Roman" w:hAnsi="Times New Roman" w:cs="Times New Roman"/>
          <w:b w:val="0"/>
          <w:bCs/>
          <w:w w:val="105"/>
          <w:sz w:val="24"/>
          <w:szCs w:val="24"/>
        </w:rPr>
        <w:t>/</w:t>
      </w:r>
      <w:r>
        <w:rPr>
          <w:rFonts w:hint="default" w:ascii="Times New Roman" w:hAnsi="Times New Roman" w:cs="Times New Roman"/>
          <w:b w:val="0"/>
          <w:bCs/>
          <w:spacing w:val="4"/>
          <w:w w:val="105"/>
          <w:sz w:val="24"/>
          <w:szCs w:val="24"/>
        </w:rPr>
        <w:t xml:space="preserve"> </w:t>
      </w:r>
      <w:r>
        <w:rPr>
          <w:rFonts w:hint="default" w:ascii="Times New Roman" w:hAnsi="Times New Roman" w:cs="Times New Roman"/>
          <w:b w:val="0"/>
          <w:bCs/>
          <w:w w:val="105"/>
          <w:sz w:val="24"/>
          <w:szCs w:val="24"/>
        </w:rPr>
        <w:t>Industrial</w:t>
      </w:r>
      <w:r>
        <w:rPr>
          <w:rFonts w:hint="default" w:ascii="Times New Roman" w:hAnsi="Times New Roman" w:cs="Times New Roman"/>
          <w:b w:val="0"/>
          <w:bCs/>
          <w:spacing w:val="8"/>
          <w:w w:val="105"/>
          <w:sz w:val="24"/>
          <w:szCs w:val="24"/>
        </w:rPr>
        <w:t xml:space="preserve"> </w:t>
      </w:r>
      <w:r>
        <w:rPr>
          <w:rFonts w:hint="default" w:ascii="Times New Roman" w:hAnsi="Times New Roman" w:cs="Times New Roman"/>
          <w:b w:val="0"/>
          <w:bCs/>
          <w:w w:val="105"/>
          <w:sz w:val="24"/>
          <w:szCs w:val="24"/>
        </w:rPr>
        <w:t>Relations,</w:t>
      </w:r>
      <w:r>
        <w:rPr>
          <w:rFonts w:hint="default" w:ascii="Times New Roman" w:hAnsi="Times New Roman" w:cs="Times New Roman"/>
          <w:b w:val="0"/>
          <w:bCs/>
          <w:spacing w:val="7"/>
          <w:w w:val="105"/>
          <w:sz w:val="24"/>
          <w:szCs w:val="24"/>
        </w:rPr>
        <w:t xml:space="preserve"> </w:t>
      </w:r>
      <w:r>
        <w:rPr>
          <w:rFonts w:hint="default" w:ascii="Times New Roman" w:hAnsi="Times New Roman" w:cs="Times New Roman"/>
          <w:b w:val="0"/>
          <w:bCs/>
          <w:w w:val="105"/>
          <w:sz w:val="24"/>
          <w:szCs w:val="24"/>
        </w:rPr>
        <w:t>vol.</w:t>
      </w:r>
      <w:r>
        <w:rPr>
          <w:rFonts w:hint="default" w:ascii="Times New Roman" w:hAnsi="Times New Roman" w:cs="Times New Roman"/>
          <w:b w:val="0"/>
          <w:bCs/>
          <w:spacing w:val="6"/>
          <w:w w:val="105"/>
          <w:sz w:val="24"/>
          <w:szCs w:val="24"/>
        </w:rPr>
        <w:t xml:space="preserve"> </w:t>
      </w:r>
      <w:r>
        <w:rPr>
          <w:rFonts w:hint="default" w:ascii="Times New Roman" w:hAnsi="Times New Roman" w:cs="Times New Roman"/>
          <w:b w:val="0"/>
          <w:bCs/>
          <w:w w:val="105"/>
          <w:sz w:val="24"/>
          <w:szCs w:val="24"/>
        </w:rPr>
        <w:t>34,</w:t>
      </w:r>
      <w:r>
        <w:rPr>
          <w:rFonts w:hint="default" w:ascii="Times New Roman" w:hAnsi="Times New Roman" w:cs="Times New Roman"/>
          <w:b w:val="0"/>
          <w:bCs/>
          <w:spacing w:val="6"/>
          <w:w w:val="105"/>
          <w:sz w:val="24"/>
          <w:szCs w:val="24"/>
        </w:rPr>
        <w:t xml:space="preserve"> </w:t>
      </w:r>
      <w:r>
        <w:rPr>
          <w:rFonts w:hint="default" w:ascii="Times New Roman" w:hAnsi="Times New Roman" w:cs="Times New Roman"/>
          <w:b w:val="0"/>
          <w:bCs/>
          <w:w w:val="105"/>
          <w:sz w:val="24"/>
          <w:szCs w:val="24"/>
        </w:rPr>
        <w:t>no.3</w:t>
      </w:r>
      <w:r>
        <w:rPr>
          <w:rFonts w:hint="default" w:ascii="Times New Roman" w:hAnsi="Times New Roman" w:cs="Times New Roman"/>
          <w:b w:val="0"/>
          <w:bCs/>
          <w:spacing w:val="6"/>
          <w:w w:val="105"/>
          <w:sz w:val="24"/>
          <w:szCs w:val="24"/>
        </w:rPr>
        <w:t xml:space="preserve"> </w:t>
      </w:r>
      <w:r>
        <w:rPr>
          <w:rFonts w:hint="default" w:ascii="Times New Roman" w:hAnsi="Times New Roman" w:cs="Times New Roman"/>
          <w:b w:val="0"/>
          <w:bCs/>
          <w:w w:val="105"/>
          <w:sz w:val="24"/>
          <w:szCs w:val="24"/>
        </w:rPr>
        <w:t>p.</w:t>
      </w:r>
      <w:r>
        <w:rPr>
          <w:rFonts w:hint="default" w:ascii="Times New Roman" w:hAnsi="Times New Roman" w:cs="Times New Roman"/>
          <w:b w:val="0"/>
          <w:bCs/>
          <w:spacing w:val="4"/>
          <w:w w:val="105"/>
          <w:sz w:val="24"/>
          <w:szCs w:val="24"/>
        </w:rPr>
        <w:t xml:space="preserve"> </w:t>
      </w:r>
      <w:r>
        <w:rPr>
          <w:rFonts w:hint="default" w:ascii="Times New Roman" w:hAnsi="Times New Roman" w:cs="Times New Roman"/>
          <w:b w:val="0"/>
          <w:bCs/>
          <w:w w:val="105"/>
          <w:sz w:val="24"/>
          <w:szCs w:val="24"/>
        </w:rPr>
        <w:t>516-545.</w:t>
      </w:r>
    </w:p>
    <w:p>
      <w:pPr>
        <w:pStyle w:val="6"/>
        <w:keepNext w:val="0"/>
        <w:keepLines w:val="0"/>
        <w:pageBreakBefore w:val="0"/>
        <w:kinsoku/>
        <w:wordWrap/>
        <w:overflowPunct/>
        <w:topLinePunct w:val="0"/>
        <w:bidi w:val="0"/>
        <w:adjustRightInd w:val="0"/>
        <w:snapToGrid/>
        <w:spacing w:before="9"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6"/>
          <w:tab w:val="left" w:pos="1057"/>
        </w:tabs>
        <w:kinsoku/>
        <w:wordWrap/>
        <w:overflowPunct/>
        <w:topLinePunct w:val="0"/>
        <w:bidi w:val="0"/>
        <w:adjustRightInd w:val="0"/>
        <w:snapToGrid/>
        <w:spacing w:line="240" w:lineRule="auto"/>
        <w:ind w:left="-110" w:leftChars="-50" w:right="115"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05"/>
          <w:sz w:val="24"/>
          <w:szCs w:val="24"/>
          <w:lang w:val="en-US"/>
        </w:rPr>
        <w:t>9.</w:t>
      </w:r>
      <w:r>
        <w:rPr>
          <w:rFonts w:hint="default" w:ascii="Times New Roman" w:hAnsi="Times New Roman" w:cs="Times New Roman"/>
          <w:b w:val="0"/>
          <w:bCs/>
          <w:w w:val="105"/>
          <w:sz w:val="24"/>
          <w:szCs w:val="24"/>
        </w:rPr>
        <w:t>Arnold</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B.</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Bakker,Evangelia</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Demerouti,Elpine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de</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Boer,</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and</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spacing w:val="-2"/>
          <w:w w:val="104"/>
          <w:sz w:val="24"/>
          <w:szCs w:val="24"/>
        </w:rPr>
        <w:t>W</w:t>
      </w:r>
      <w:r>
        <w:rPr>
          <w:rFonts w:hint="default" w:ascii="Times New Roman" w:hAnsi="Times New Roman" w:cs="Times New Roman"/>
          <w:b w:val="0"/>
          <w:bCs/>
          <w:spacing w:val="1"/>
          <w:w w:val="104"/>
          <w:sz w:val="24"/>
          <w:szCs w:val="24"/>
        </w:rPr>
        <w:t>i</w:t>
      </w:r>
      <w:r>
        <w:rPr>
          <w:rFonts w:hint="default" w:ascii="Times New Roman" w:hAnsi="Times New Roman" w:cs="Times New Roman"/>
          <w:b w:val="0"/>
          <w:bCs/>
          <w:w w:val="103"/>
          <w:sz w:val="24"/>
          <w:szCs w:val="24"/>
        </w:rPr>
        <w:t>l</w:t>
      </w:r>
      <w:r>
        <w:rPr>
          <w:rFonts w:hint="default" w:ascii="Times New Roman" w:hAnsi="Times New Roman" w:cs="Times New Roman"/>
          <w:b w:val="0"/>
          <w:bCs/>
          <w:spacing w:val="1"/>
          <w:w w:val="103"/>
          <w:sz w:val="24"/>
          <w:szCs w:val="24"/>
        </w:rPr>
        <w:t>m</w:t>
      </w:r>
      <w:r>
        <w:rPr>
          <w:rFonts w:hint="default" w:ascii="Times New Roman" w:hAnsi="Times New Roman" w:cs="Times New Roman"/>
          <w:b w:val="0"/>
          <w:bCs/>
          <w:w w:val="104"/>
          <w:sz w:val="24"/>
          <w:szCs w:val="24"/>
        </w:rPr>
        <w:t>ar</w:t>
      </w:r>
      <w:r>
        <w:rPr>
          <w:rFonts w:hint="default" w:ascii="Times New Roman" w:hAnsi="Times New Roman" w:cs="Times New Roman"/>
          <w:b w:val="0"/>
          <w:bCs/>
          <w:spacing w:val="13"/>
          <w:sz w:val="24"/>
          <w:szCs w:val="24"/>
        </w:rPr>
        <w:t xml:space="preserve"> </w:t>
      </w:r>
      <w:r>
        <w:rPr>
          <w:rFonts w:hint="default" w:ascii="Times New Roman" w:hAnsi="Times New Roman" w:cs="Times New Roman"/>
          <w:b w:val="0"/>
          <w:bCs/>
          <w:w w:val="104"/>
          <w:sz w:val="24"/>
          <w:szCs w:val="24"/>
        </w:rPr>
        <w:t>B.</w:t>
      </w:r>
      <w:r>
        <w:rPr>
          <w:rFonts w:hint="default" w:ascii="Times New Roman" w:hAnsi="Times New Roman" w:cs="Times New Roman"/>
          <w:b w:val="0"/>
          <w:bCs/>
          <w:spacing w:val="12"/>
          <w:sz w:val="24"/>
          <w:szCs w:val="24"/>
        </w:rPr>
        <w:t xml:space="preserve"> </w:t>
      </w:r>
      <w:r>
        <w:rPr>
          <w:rFonts w:hint="default" w:ascii="Times New Roman" w:hAnsi="Times New Roman" w:cs="Times New Roman"/>
          <w:b w:val="0"/>
          <w:bCs/>
          <w:w w:val="104"/>
          <w:sz w:val="24"/>
          <w:szCs w:val="24"/>
        </w:rPr>
        <w:t>Sc</w:t>
      </w:r>
      <w:r>
        <w:rPr>
          <w:rFonts w:hint="default" w:ascii="Times New Roman" w:hAnsi="Times New Roman" w:cs="Times New Roman"/>
          <w:b w:val="0"/>
          <w:bCs/>
          <w:spacing w:val="1"/>
          <w:w w:val="104"/>
          <w:sz w:val="24"/>
          <w:szCs w:val="24"/>
        </w:rPr>
        <w:t>h</w:t>
      </w:r>
      <w:r>
        <w:rPr>
          <w:rFonts w:hint="default" w:ascii="Times New Roman" w:hAnsi="Times New Roman" w:cs="Times New Roman"/>
          <w:b w:val="0"/>
          <w:bCs/>
          <w:w w:val="104"/>
          <w:sz w:val="24"/>
          <w:szCs w:val="24"/>
        </w:rPr>
        <w:t>au</w:t>
      </w:r>
      <w:r>
        <w:rPr>
          <w:rFonts w:hint="default" w:ascii="Times New Roman" w:hAnsi="Times New Roman" w:cs="Times New Roman"/>
          <w:b w:val="0"/>
          <w:bCs/>
          <w:spacing w:val="1"/>
          <w:w w:val="104"/>
          <w:sz w:val="24"/>
          <w:szCs w:val="24"/>
        </w:rPr>
        <w:t>f</w:t>
      </w:r>
      <w:r>
        <w:rPr>
          <w:rFonts w:hint="default" w:ascii="Times New Roman" w:hAnsi="Times New Roman" w:cs="Times New Roman"/>
          <w:b w:val="0"/>
          <w:bCs/>
          <w:w w:val="103"/>
          <w:sz w:val="24"/>
          <w:szCs w:val="24"/>
        </w:rPr>
        <w:t>e</w:t>
      </w:r>
      <w:r>
        <w:rPr>
          <w:rFonts w:hint="default" w:ascii="Times New Roman" w:hAnsi="Times New Roman" w:cs="Times New Roman"/>
          <w:b w:val="0"/>
          <w:bCs/>
          <w:spacing w:val="-1"/>
          <w:w w:val="103"/>
          <w:sz w:val="24"/>
          <w:szCs w:val="24"/>
        </w:rPr>
        <w:t>l</w:t>
      </w:r>
      <w:r>
        <w:rPr>
          <w:rFonts w:hint="default" w:ascii="Times New Roman" w:hAnsi="Times New Roman" w:cs="Times New Roman"/>
          <w:b w:val="0"/>
          <w:bCs/>
          <w:spacing w:val="21"/>
          <w:w w:val="101"/>
          <w:sz w:val="24"/>
          <w:szCs w:val="24"/>
        </w:rPr>
        <w:t>i</w:t>
      </w:r>
      <w:r>
        <w:rPr>
          <w:rFonts w:hint="default" w:ascii="Times New Roman" w:hAnsi="Times New Roman" w:cs="Times New Roman"/>
          <w:b w:val="0"/>
          <w:bCs/>
          <w:spacing w:val="2"/>
          <w:w w:val="111"/>
          <w:sz w:val="24"/>
          <w:szCs w:val="24"/>
        </w:rPr>
        <w:t>(</w:t>
      </w:r>
      <w:r>
        <w:rPr>
          <w:rFonts w:hint="default" w:ascii="Times New Roman" w:hAnsi="Times New Roman" w:cs="Times New Roman"/>
          <w:b w:val="0"/>
          <w:bCs/>
          <w:w w:val="109"/>
          <w:sz w:val="24"/>
          <w:szCs w:val="24"/>
        </w:rPr>
        <w:t>20</w:t>
      </w:r>
      <w:r>
        <w:rPr>
          <w:rFonts w:hint="default" w:ascii="Times New Roman" w:hAnsi="Times New Roman" w:cs="Times New Roman"/>
          <w:b w:val="0"/>
          <w:bCs/>
          <w:spacing w:val="-2"/>
          <w:w w:val="109"/>
          <w:sz w:val="24"/>
          <w:szCs w:val="24"/>
        </w:rPr>
        <w:t>01</w:t>
      </w:r>
      <w:r>
        <w:rPr>
          <w:rFonts w:hint="default" w:ascii="Times New Roman" w:hAnsi="Times New Roman" w:cs="Times New Roman"/>
          <w:b w:val="0"/>
          <w:bCs/>
          <w:spacing w:val="3"/>
          <w:w w:val="113"/>
          <w:sz w:val="24"/>
          <w:szCs w:val="24"/>
        </w:rPr>
        <w:t>)</w:t>
      </w:r>
      <w:r>
        <w:rPr>
          <w:rFonts w:hint="default" w:ascii="Times New Roman" w:hAnsi="Times New Roman" w:cs="Times New Roman"/>
          <w:b w:val="0"/>
          <w:bCs/>
          <w:w w:val="77"/>
          <w:sz w:val="24"/>
          <w:szCs w:val="24"/>
        </w:rPr>
        <w:t>,</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31"/>
          <w:sz w:val="24"/>
          <w:szCs w:val="24"/>
        </w:rPr>
        <w:t xml:space="preserve"> </w:t>
      </w:r>
      <w:r>
        <w:rPr>
          <w:rFonts w:hint="default" w:ascii="Times New Roman" w:hAnsi="Times New Roman" w:cs="Times New Roman"/>
          <w:b w:val="0"/>
          <w:bCs/>
          <w:spacing w:val="-1"/>
          <w:w w:val="81"/>
          <w:sz w:val="24"/>
          <w:szCs w:val="24"/>
        </w:rPr>
        <w:t>“</w:t>
      </w:r>
      <w:r>
        <w:rPr>
          <w:rFonts w:hint="default" w:ascii="Times New Roman" w:hAnsi="Times New Roman" w:cs="Times New Roman"/>
          <w:b w:val="0"/>
          <w:bCs/>
          <w:spacing w:val="1"/>
          <w:w w:val="172"/>
          <w:sz w:val="24"/>
          <w:szCs w:val="24"/>
        </w:rPr>
        <w:t>J</w:t>
      </w:r>
      <w:r>
        <w:rPr>
          <w:rFonts w:hint="default" w:ascii="Times New Roman" w:hAnsi="Times New Roman" w:cs="Times New Roman"/>
          <w:b w:val="0"/>
          <w:bCs/>
          <w:spacing w:val="3"/>
          <w:w w:val="109"/>
          <w:sz w:val="24"/>
          <w:szCs w:val="24"/>
        </w:rPr>
        <w:t>o</w:t>
      </w:r>
      <w:r>
        <w:rPr>
          <w:rFonts w:hint="default" w:ascii="Times New Roman" w:hAnsi="Times New Roman" w:cs="Times New Roman"/>
          <w:b w:val="0"/>
          <w:bCs/>
          <w:w w:val="106"/>
          <w:sz w:val="24"/>
          <w:szCs w:val="24"/>
        </w:rPr>
        <w:t>b</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26"/>
          <w:sz w:val="24"/>
          <w:szCs w:val="24"/>
        </w:rPr>
        <w:t xml:space="preserve"> </w:t>
      </w:r>
      <w:r>
        <w:rPr>
          <w:rFonts w:hint="default" w:ascii="Times New Roman" w:hAnsi="Times New Roman" w:cs="Times New Roman"/>
          <w:b w:val="0"/>
          <w:bCs/>
          <w:spacing w:val="-1"/>
          <w:w w:val="106"/>
          <w:sz w:val="24"/>
          <w:szCs w:val="24"/>
        </w:rPr>
        <w:t>d</w:t>
      </w:r>
      <w:r>
        <w:rPr>
          <w:rFonts w:hint="default" w:ascii="Times New Roman" w:hAnsi="Times New Roman" w:cs="Times New Roman"/>
          <w:b w:val="0"/>
          <w:bCs/>
          <w:w w:val="109"/>
          <w:sz w:val="24"/>
          <w:szCs w:val="24"/>
        </w:rPr>
        <w:t>em</w:t>
      </w:r>
      <w:r>
        <w:rPr>
          <w:rFonts w:hint="default" w:ascii="Times New Roman" w:hAnsi="Times New Roman" w:cs="Times New Roman"/>
          <w:b w:val="0"/>
          <w:bCs/>
          <w:spacing w:val="-1"/>
          <w:w w:val="104"/>
          <w:sz w:val="24"/>
          <w:szCs w:val="24"/>
        </w:rPr>
        <w:t>a</w:t>
      </w:r>
      <w:r>
        <w:rPr>
          <w:rFonts w:hint="default" w:ascii="Times New Roman" w:hAnsi="Times New Roman" w:cs="Times New Roman"/>
          <w:b w:val="0"/>
          <w:bCs/>
          <w:spacing w:val="1"/>
          <w:w w:val="106"/>
          <w:sz w:val="24"/>
          <w:szCs w:val="24"/>
        </w:rPr>
        <w:t>nd</w:t>
      </w:r>
      <w:r>
        <w:rPr>
          <w:rFonts w:hint="default" w:ascii="Times New Roman" w:hAnsi="Times New Roman" w:cs="Times New Roman"/>
          <w:b w:val="0"/>
          <w:bCs/>
          <w:w w:val="131"/>
          <w:sz w:val="24"/>
          <w:szCs w:val="24"/>
        </w:rPr>
        <w:t>s</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29"/>
          <w:sz w:val="24"/>
          <w:szCs w:val="24"/>
        </w:rPr>
        <w:t xml:space="preserve"> </w:t>
      </w:r>
      <w:r>
        <w:rPr>
          <w:rFonts w:hint="default" w:ascii="Times New Roman" w:hAnsi="Times New Roman" w:cs="Times New Roman"/>
          <w:b w:val="0"/>
          <w:bCs/>
          <w:spacing w:val="-1"/>
          <w:w w:val="104"/>
          <w:sz w:val="24"/>
          <w:szCs w:val="24"/>
        </w:rPr>
        <w:t>a</w:t>
      </w:r>
      <w:r>
        <w:rPr>
          <w:rFonts w:hint="default" w:ascii="Times New Roman" w:hAnsi="Times New Roman" w:cs="Times New Roman"/>
          <w:b w:val="0"/>
          <w:bCs/>
          <w:spacing w:val="2"/>
          <w:w w:val="106"/>
          <w:sz w:val="24"/>
          <w:szCs w:val="24"/>
        </w:rPr>
        <w:t>n</w:t>
      </w:r>
      <w:r>
        <w:rPr>
          <w:rFonts w:hint="default" w:ascii="Times New Roman" w:hAnsi="Times New Roman" w:cs="Times New Roman"/>
          <w:b w:val="0"/>
          <w:bCs/>
          <w:w w:val="106"/>
          <w:sz w:val="24"/>
          <w:szCs w:val="24"/>
        </w:rPr>
        <w:t>d</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31"/>
          <w:sz w:val="24"/>
          <w:szCs w:val="24"/>
        </w:rPr>
        <w:t xml:space="preserve"> </w:t>
      </w:r>
      <w:r>
        <w:rPr>
          <w:rFonts w:hint="default" w:ascii="Times New Roman" w:hAnsi="Times New Roman" w:cs="Times New Roman"/>
          <w:b w:val="0"/>
          <w:bCs/>
          <w:spacing w:val="1"/>
          <w:w w:val="97"/>
          <w:sz w:val="24"/>
          <w:szCs w:val="24"/>
        </w:rPr>
        <w:t>j</w:t>
      </w:r>
      <w:r>
        <w:rPr>
          <w:rFonts w:hint="default" w:ascii="Times New Roman" w:hAnsi="Times New Roman" w:cs="Times New Roman"/>
          <w:b w:val="0"/>
          <w:bCs/>
          <w:w w:val="109"/>
          <w:sz w:val="24"/>
          <w:szCs w:val="24"/>
        </w:rPr>
        <w:t>o</w:t>
      </w:r>
      <w:r>
        <w:rPr>
          <w:rFonts w:hint="default" w:ascii="Times New Roman" w:hAnsi="Times New Roman" w:cs="Times New Roman"/>
          <w:b w:val="0"/>
          <w:bCs/>
          <w:w w:val="106"/>
          <w:sz w:val="24"/>
          <w:szCs w:val="24"/>
        </w:rPr>
        <w:t>b</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31"/>
          <w:sz w:val="24"/>
          <w:szCs w:val="24"/>
        </w:rPr>
        <w:t xml:space="preserve"> </w:t>
      </w:r>
      <w:r>
        <w:rPr>
          <w:rFonts w:hint="default" w:ascii="Times New Roman" w:hAnsi="Times New Roman" w:cs="Times New Roman"/>
          <w:b w:val="0"/>
          <w:bCs/>
          <w:spacing w:val="1"/>
          <w:w w:val="97"/>
          <w:sz w:val="24"/>
          <w:szCs w:val="24"/>
        </w:rPr>
        <w:t>r</w:t>
      </w:r>
      <w:r>
        <w:rPr>
          <w:rFonts w:hint="default" w:ascii="Times New Roman" w:hAnsi="Times New Roman" w:cs="Times New Roman"/>
          <w:b w:val="0"/>
          <w:bCs/>
          <w:w w:val="109"/>
          <w:sz w:val="24"/>
          <w:szCs w:val="24"/>
        </w:rPr>
        <w:t>e</w:t>
      </w:r>
      <w:r>
        <w:rPr>
          <w:rFonts w:hint="default" w:ascii="Times New Roman" w:hAnsi="Times New Roman" w:cs="Times New Roman"/>
          <w:b w:val="0"/>
          <w:bCs/>
          <w:spacing w:val="2"/>
          <w:w w:val="131"/>
          <w:sz w:val="24"/>
          <w:szCs w:val="24"/>
        </w:rPr>
        <w:t>s</w:t>
      </w:r>
      <w:r>
        <w:rPr>
          <w:rFonts w:hint="default" w:ascii="Times New Roman" w:hAnsi="Times New Roman" w:cs="Times New Roman"/>
          <w:b w:val="0"/>
          <w:bCs/>
          <w:spacing w:val="-2"/>
          <w:w w:val="109"/>
          <w:sz w:val="24"/>
          <w:szCs w:val="24"/>
        </w:rPr>
        <w:t>o</w:t>
      </w:r>
      <w:r>
        <w:rPr>
          <w:rFonts w:hint="default" w:ascii="Times New Roman" w:hAnsi="Times New Roman" w:cs="Times New Roman"/>
          <w:b w:val="0"/>
          <w:bCs/>
          <w:spacing w:val="1"/>
          <w:w w:val="106"/>
          <w:sz w:val="24"/>
          <w:szCs w:val="24"/>
        </w:rPr>
        <w:t>u</w:t>
      </w:r>
      <w:r>
        <w:rPr>
          <w:rFonts w:hint="default" w:ascii="Times New Roman" w:hAnsi="Times New Roman" w:cs="Times New Roman"/>
          <w:b w:val="0"/>
          <w:bCs/>
          <w:spacing w:val="-2"/>
          <w:w w:val="97"/>
          <w:sz w:val="24"/>
          <w:szCs w:val="24"/>
        </w:rPr>
        <w:t>r</w:t>
      </w:r>
      <w:r>
        <w:rPr>
          <w:rFonts w:hint="default" w:ascii="Times New Roman" w:hAnsi="Times New Roman" w:cs="Times New Roman"/>
          <w:b w:val="0"/>
          <w:bCs/>
          <w:spacing w:val="1"/>
          <w:w w:val="125"/>
          <w:sz w:val="24"/>
          <w:szCs w:val="24"/>
        </w:rPr>
        <w:t>c</w:t>
      </w:r>
      <w:r>
        <w:rPr>
          <w:rFonts w:hint="default" w:ascii="Times New Roman" w:hAnsi="Times New Roman" w:cs="Times New Roman"/>
          <w:b w:val="0"/>
          <w:bCs/>
          <w:spacing w:val="-2"/>
          <w:w w:val="109"/>
          <w:sz w:val="24"/>
          <w:szCs w:val="24"/>
        </w:rPr>
        <w:t>e</w:t>
      </w:r>
      <w:r>
        <w:rPr>
          <w:rFonts w:hint="default" w:ascii="Times New Roman" w:hAnsi="Times New Roman" w:cs="Times New Roman"/>
          <w:b w:val="0"/>
          <w:bCs/>
          <w:w w:val="131"/>
          <w:sz w:val="24"/>
          <w:szCs w:val="24"/>
        </w:rPr>
        <w:t>s</w:t>
      </w:r>
      <w:r>
        <w:rPr>
          <w:rFonts w:hint="default" w:ascii="Times New Roman" w:hAnsi="Times New Roman" w:cs="Times New Roman"/>
          <w:b w:val="0"/>
          <w:bCs/>
          <w:sz w:val="24"/>
          <w:szCs w:val="24"/>
        </w:rPr>
        <w:t xml:space="preserve"> </w:t>
      </w:r>
      <w:r>
        <w:rPr>
          <w:rFonts w:hint="default" w:ascii="Times New Roman" w:hAnsi="Times New Roman" w:cs="Times New Roman"/>
          <w:b w:val="0"/>
          <w:bCs/>
          <w:spacing w:val="-8"/>
          <w:sz w:val="24"/>
          <w:szCs w:val="24"/>
        </w:rPr>
        <w:t xml:space="preserve"> </w:t>
      </w:r>
      <w:r>
        <w:rPr>
          <w:rFonts w:hint="default" w:ascii="Times New Roman" w:hAnsi="Times New Roman" w:cs="Times New Roman"/>
          <w:b w:val="0"/>
          <w:bCs/>
          <w:spacing w:val="-3"/>
          <w:w w:val="104"/>
          <w:sz w:val="24"/>
          <w:szCs w:val="24"/>
        </w:rPr>
        <w:t>a</w:t>
      </w:r>
      <w:r>
        <w:rPr>
          <w:rFonts w:hint="default" w:ascii="Times New Roman" w:hAnsi="Times New Roman" w:cs="Times New Roman"/>
          <w:b w:val="0"/>
          <w:bCs/>
          <w:w w:val="131"/>
          <w:sz w:val="24"/>
          <w:szCs w:val="24"/>
        </w:rPr>
        <w:t xml:space="preserve">s </w:t>
      </w:r>
      <w:r>
        <w:rPr>
          <w:rFonts w:hint="default" w:ascii="Times New Roman" w:hAnsi="Times New Roman" w:cs="Times New Roman"/>
          <w:b w:val="0"/>
          <w:bCs/>
          <w:w w:val="105"/>
          <w:sz w:val="24"/>
          <w:szCs w:val="24"/>
        </w:rPr>
        <w:t>predictors</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of</w:t>
      </w:r>
      <w:r>
        <w:rPr>
          <w:rFonts w:hint="default" w:ascii="Times New Roman" w:hAnsi="Times New Roman" w:cs="Times New Roman"/>
          <w:b w:val="0"/>
          <w:bCs/>
          <w:spacing w:val="67"/>
          <w:w w:val="105"/>
          <w:sz w:val="24"/>
          <w:szCs w:val="24"/>
        </w:rPr>
        <w:t xml:space="preserve"> </w:t>
      </w:r>
      <w:r>
        <w:rPr>
          <w:rFonts w:hint="default" w:ascii="Times New Roman" w:hAnsi="Times New Roman" w:cs="Times New Roman"/>
          <w:b w:val="0"/>
          <w:bCs/>
          <w:w w:val="105"/>
          <w:sz w:val="24"/>
          <w:szCs w:val="24"/>
        </w:rPr>
        <w:t>absence</w:t>
      </w:r>
      <w:r>
        <w:rPr>
          <w:rFonts w:hint="default" w:ascii="Times New Roman" w:hAnsi="Times New Roman" w:cs="Times New Roman"/>
          <w:b w:val="0"/>
          <w:bCs/>
          <w:spacing w:val="67"/>
          <w:w w:val="105"/>
          <w:sz w:val="24"/>
          <w:szCs w:val="24"/>
        </w:rPr>
        <w:t xml:space="preserve"> </w:t>
      </w:r>
      <w:r>
        <w:rPr>
          <w:rFonts w:hint="default" w:ascii="Times New Roman" w:hAnsi="Times New Roman" w:cs="Times New Roman"/>
          <w:b w:val="0"/>
          <w:bCs/>
          <w:w w:val="105"/>
          <w:sz w:val="24"/>
          <w:szCs w:val="24"/>
        </w:rPr>
        <w:t>duration</w:t>
      </w:r>
      <w:r>
        <w:rPr>
          <w:rFonts w:hint="default" w:ascii="Times New Roman" w:hAnsi="Times New Roman" w:cs="Times New Roman"/>
          <w:b w:val="0"/>
          <w:bCs/>
          <w:spacing w:val="67"/>
          <w:w w:val="105"/>
          <w:sz w:val="24"/>
          <w:szCs w:val="24"/>
        </w:rPr>
        <w:t xml:space="preserve"> </w:t>
      </w:r>
      <w:r>
        <w:rPr>
          <w:rFonts w:hint="default" w:ascii="Times New Roman" w:hAnsi="Times New Roman" w:cs="Times New Roman"/>
          <w:b w:val="0"/>
          <w:bCs/>
          <w:w w:val="105"/>
          <w:sz w:val="24"/>
          <w:szCs w:val="24"/>
        </w:rPr>
        <w:t>and</w:t>
      </w:r>
      <w:r>
        <w:rPr>
          <w:rFonts w:hint="default" w:ascii="Times New Roman" w:hAnsi="Times New Roman" w:cs="Times New Roman"/>
          <w:b w:val="0"/>
          <w:bCs/>
          <w:spacing w:val="67"/>
          <w:w w:val="105"/>
          <w:sz w:val="24"/>
          <w:szCs w:val="24"/>
        </w:rPr>
        <w:t xml:space="preserve"> </w:t>
      </w:r>
      <w:r>
        <w:rPr>
          <w:rFonts w:hint="default" w:ascii="Times New Roman" w:hAnsi="Times New Roman" w:cs="Times New Roman"/>
          <w:b w:val="0"/>
          <w:bCs/>
          <w:w w:val="105"/>
          <w:sz w:val="24"/>
          <w:szCs w:val="24"/>
        </w:rPr>
        <w:t>frequency”,</w:t>
      </w:r>
      <w:r>
        <w:rPr>
          <w:rFonts w:hint="default" w:ascii="Times New Roman" w:hAnsi="Times New Roman" w:cs="Times New Roman"/>
          <w:b w:val="0"/>
          <w:bCs/>
          <w:spacing w:val="62"/>
          <w:w w:val="105"/>
          <w:sz w:val="24"/>
          <w:szCs w:val="24"/>
        </w:rPr>
        <w:t xml:space="preserve"> </w:t>
      </w:r>
      <w:r>
        <w:rPr>
          <w:rFonts w:hint="default" w:ascii="Times New Roman" w:hAnsi="Times New Roman" w:cs="Times New Roman"/>
          <w:b w:val="0"/>
          <w:bCs/>
          <w:w w:val="105"/>
          <w:sz w:val="24"/>
          <w:szCs w:val="24"/>
        </w:rPr>
        <w:t>Journal</w:t>
      </w:r>
      <w:r>
        <w:rPr>
          <w:rFonts w:hint="default" w:ascii="Times New Roman" w:hAnsi="Times New Roman" w:cs="Times New Roman"/>
          <w:b w:val="0"/>
          <w:bCs/>
          <w:spacing w:val="62"/>
          <w:w w:val="105"/>
          <w:sz w:val="24"/>
          <w:szCs w:val="24"/>
        </w:rPr>
        <w:t xml:space="preserve"> </w:t>
      </w:r>
      <w:r>
        <w:rPr>
          <w:rFonts w:hint="default" w:ascii="Times New Roman" w:hAnsi="Times New Roman" w:cs="Times New Roman"/>
          <w:b w:val="0"/>
          <w:bCs/>
          <w:w w:val="105"/>
          <w:sz w:val="24"/>
          <w:szCs w:val="24"/>
        </w:rPr>
        <w:t>of</w:t>
      </w:r>
      <w:r>
        <w:rPr>
          <w:rFonts w:hint="default" w:ascii="Times New Roman" w:hAnsi="Times New Roman" w:cs="Times New Roman"/>
          <w:b w:val="0"/>
          <w:bCs/>
          <w:spacing w:val="1"/>
          <w:w w:val="105"/>
          <w:sz w:val="24"/>
          <w:szCs w:val="24"/>
        </w:rPr>
        <w:t xml:space="preserve"> </w:t>
      </w:r>
      <w:r>
        <w:rPr>
          <w:rFonts w:hint="default" w:ascii="Times New Roman" w:hAnsi="Times New Roman" w:cs="Times New Roman"/>
          <w:b w:val="0"/>
          <w:bCs/>
          <w:w w:val="105"/>
          <w:sz w:val="24"/>
          <w:szCs w:val="24"/>
        </w:rPr>
        <w:t>Vocational</w:t>
      </w:r>
      <w:r>
        <w:rPr>
          <w:rFonts w:hint="default" w:ascii="Times New Roman" w:hAnsi="Times New Roman" w:cs="Times New Roman"/>
          <w:b w:val="0"/>
          <w:bCs/>
          <w:spacing w:val="-5"/>
          <w:w w:val="105"/>
          <w:sz w:val="24"/>
          <w:szCs w:val="24"/>
        </w:rPr>
        <w:t xml:space="preserve"> </w:t>
      </w:r>
      <w:r>
        <w:rPr>
          <w:rFonts w:hint="default" w:ascii="Times New Roman" w:hAnsi="Times New Roman" w:cs="Times New Roman"/>
          <w:b w:val="0"/>
          <w:bCs/>
          <w:w w:val="105"/>
          <w:sz w:val="24"/>
          <w:szCs w:val="24"/>
        </w:rPr>
        <w:t>Behavior.</w:t>
      </w:r>
    </w:p>
    <w:p>
      <w:pPr>
        <w:pStyle w:val="6"/>
        <w:keepNext w:val="0"/>
        <w:keepLines w:val="0"/>
        <w:pageBreakBefore w:val="0"/>
        <w:kinsoku/>
        <w:wordWrap/>
        <w:overflowPunct/>
        <w:topLinePunct w:val="0"/>
        <w:bidi w:val="0"/>
        <w:adjustRightInd w:val="0"/>
        <w:snapToGrid/>
        <w:spacing w:before="11" w:line="240" w:lineRule="auto"/>
        <w:ind w:left="-110" w:leftChars="-50"/>
        <w:textAlignment w:val="auto"/>
        <w:rPr>
          <w:rFonts w:hint="default" w:ascii="Times New Roman" w:hAnsi="Times New Roman" w:cs="Times New Roman"/>
          <w:b w:val="0"/>
          <w:bCs/>
          <w:sz w:val="24"/>
          <w:szCs w:val="24"/>
        </w:rPr>
      </w:pPr>
    </w:p>
    <w:p>
      <w:pPr>
        <w:pStyle w:val="12"/>
        <w:keepNext w:val="0"/>
        <w:keepLines w:val="0"/>
        <w:pageBreakBefore w:val="0"/>
        <w:numPr>
          <w:ilvl w:val="0"/>
          <w:numId w:val="0"/>
        </w:numPr>
        <w:tabs>
          <w:tab w:val="left" w:pos="1057"/>
        </w:tabs>
        <w:kinsoku/>
        <w:wordWrap/>
        <w:overflowPunct/>
        <w:topLinePunct w:val="0"/>
        <w:bidi w:val="0"/>
        <w:adjustRightInd w:val="0"/>
        <w:snapToGrid/>
        <w:spacing w:line="240" w:lineRule="auto"/>
        <w:ind w:left="-110" w:leftChars="-50" w:right="126" w:rightChars="0"/>
        <w:jc w:val="both"/>
        <w:textAlignment w:val="auto"/>
        <w:rPr>
          <w:rFonts w:hint="default" w:ascii="Times New Roman" w:hAnsi="Times New Roman" w:cs="Times New Roman"/>
          <w:b w:val="0"/>
          <w:bCs/>
          <w:sz w:val="24"/>
          <w:szCs w:val="24"/>
        </w:rPr>
      </w:pPr>
      <w:r>
        <w:rPr>
          <w:rFonts w:hint="default" w:ascii="Times New Roman" w:hAnsi="Times New Roman" w:cs="Times New Roman"/>
          <w:b w:val="0"/>
          <w:bCs/>
          <w:w w:val="110"/>
          <w:sz w:val="24"/>
          <w:szCs w:val="24"/>
          <w:lang w:val="en-US"/>
        </w:rPr>
        <w:t>10.</w:t>
      </w:r>
      <w:r>
        <w:rPr>
          <w:rFonts w:hint="default" w:ascii="Times New Roman" w:hAnsi="Times New Roman" w:cs="Times New Roman"/>
          <w:b w:val="0"/>
          <w:bCs/>
          <w:w w:val="110"/>
          <w:sz w:val="24"/>
          <w:szCs w:val="24"/>
        </w:rPr>
        <w:t>B.</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Anderson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&amp;</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D.J.</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Geldenhuys</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(2011),</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"The</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relationship</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between</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absenteeism</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and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employer-sponsored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child</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care"</w:t>
      </w:r>
      <w:r>
        <w:rPr>
          <w:rFonts w:hint="default" w:ascii="Times New Roman" w:hAnsi="Times New Roman" w:cs="Times New Roman"/>
          <w:b w:val="0"/>
          <w:bCs/>
          <w:spacing w:val="-68"/>
          <w:w w:val="110"/>
          <w:sz w:val="24"/>
          <w:szCs w:val="24"/>
        </w:rPr>
        <w:t xml:space="preserve"> </w:t>
      </w:r>
      <w:r>
        <w:rPr>
          <w:rFonts w:hint="default" w:ascii="Times New Roman" w:hAnsi="Times New Roman" w:cs="Times New Roman"/>
          <w:b w:val="0"/>
          <w:bCs/>
          <w:w w:val="110"/>
          <w:sz w:val="24"/>
          <w:szCs w:val="24"/>
        </w:rPr>
        <w:t>Southern African Business</w:t>
      </w:r>
      <w:r>
        <w:rPr>
          <w:rFonts w:hint="default" w:ascii="Times New Roman" w:hAnsi="Times New Roman" w:cs="Times New Roman"/>
          <w:b w:val="0"/>
          <w:bCs/>
          <w:spacing w:val="3"/>
          <w:w w:val="110"/>
          <w:sz w:val="24"/>
          <w:szCs w:val="24"/>
        </w:rPr>
        <w:t xml:space="preserve"> </w:t>
      </w:r>
      <w:r>
        <w:rPr>
          <w:rFonts w:hint="default" w:ascii="Times New Roman" w:hAnsi="Times New Roman" w:cs="Times New Roman"/>
          <w:b w:val="0"/>
          <w:bCs/>
          <w:w w:val="110"/>
          <w:sz w:val="24"/>
          <w:szCs w:val="24"/>
        </w:rPr>
        <w:t>Review,</w:t>
      </w:r>
      <w:r>
        <w:rPr>
          <w:rFonts w:hint="default" w:ascii="Times New Roman" w:hAnsi="Times New Roman" w:cs="Times New Roman"/>
          <w:b w:val="0"/>
          <w:bCs/>
          <w:spacing w:val="2"/>
          <w:w w:val="110"/>
          <w:sz w:val="24"/>
          <w:szCs w:val="24"/>
        </w:rPr>
        <w:t xml:space="preserve"> </w:t>
      </w:r>
      <w:r>
        <w:rPr>
          <w:rFonts w:hint="default" w:ascii="Times New Roman" w:hAnsi="Times New Roman" w:cs="Times New Roman"/>
          <w:b w:val="0"/>
          <w:bCs/>
          <w:w w:val="110"/>
          <w:sz w:val="24"/>
          <w:szCs w:val="24"/>
        </w:rPr>
        <w:t>Volume</w:t>
      </w:r>
      <w:r>
        <w:rPr>
          <w:rFonts w:hint="default" w:ascii="Times New Roman" w:hAnsi="Times New Roman" w:cs="Times New Roman"/>
          <w:b w:val="0"/>
          <w:bCs/>
          <w:spacing w:val="12"/>
          <w:w w:val="110"/>
          <w:sz w:val="24"/>
          <w:szCs w:val="24"/>
        </w:rPr>
        <w:t xml:space="preserve"> </w:t>
      </w:r>
      <w:r>
        <w:rPr>
          <w:rFonts w:hint="default" w:ascii="Times New Roman" w:hAnsi="Times New Roman" w:cs="Times New Roman"/>
          <w:b w:val="0"/>
          <w:bCs/>
          <w:w w:val="110"/>
          <w:sz w:val="24"/>
          <w:szCs w:val="24"/>
        </w:rPr>
        <w:t>15,</w:t>
      </w:r>
      <w:r>
        <w:rPr>
          <w:rFonts w:hint="default" w:ascii="Times New Roman" w:hAnsi="Times New Roman" w:cs="Times New Roman"/>
          <w:b w:val="0"/>
          <w:bCs/>
          <w:spacing w:val="1"/>
          <w:w w:val="110"/>
          <w:sz w:val="24"/>
          <w:szCs w:val="24"/>
        </w:rPr>
        <w:t xml:space="preserve"> </w:t>
      </w:r>
      <w:r>
        <w:rPr>
          <w:rFonts w:hint="default" w:ascii="Times New Roman" w:hAnsi="Times New Roman" w:cs="Times New Roman"/>
          <w:b w:val="0"/>
          <w:bCs/>
          <w:w w:val="110"/>
          <w:sz w:val="24"/>
          <w:szCs w:val="24"/>
        </w:rPr>
        <w:t>No.</w:t>
      </w:r>
      <w:r>
        <w:rPr>
          <w:rFonts w:hint="default" w:ascii="Times New Roman" w:hAnsi="Times New Roman" w:cs="Times New Roman"/>
          <w:b w:val="0"/>
          <w:bCs/>
          <w:spacing w:val="3"/>
          <w:w w:val="110"/>
          <w:sz w:val="24"/>
          <w:szCs w:val="24"/>
        </w:rPr>
        <w:t xml:space="preserve"> </w:t>
      </w:r>
      <w:r>
        <w:rPr>
          <w:rFonts w:hint="default" w:ascii="Times New Roman" w:hAnsi="Times New Roman" w:cs="Times New Roman"/>
          <w:b w:val="0"/>
          <w:bCs/>
          <w:w w:val="110"/>
          <w:sz w:val="24"/>
          <w:szCs w:val="24"/>
        </w:rPr>
        <w:t>3</w:t>
      </w:r>
    </w:p>
    <w:p>
      <w:pPr>
        <w:keepNext w:val="0"/>
        <w:keepLines w:val="0"/>
        <w:pageBreakBefore w:val="0"/>
        <w:kinsoku/>
        <w:wordWrap/>
        <w:overflowPunct/>
        <w:topLinePunct w:val="0"/>
        <w:bidi w:val="0"/>
        <w:adjustRightInd w:val="0"/>
        <w:snapToGrid/>
        <w:spacing w:line="240" w:lineRule="auto"/>
        <w:ind w:left="-110" w:leftChars="-50"/>
        <w:jc w:val="both"/>
        <w:textAlignment w:val="auto"/>
        <w:rPr>
          <w:rFonts w:hint="default" w:ascii="Times New Roman" w:hAnsi="Times New Roman" w:cs="Times New Roman"/>
          <w:b w:val="0"/>
          <w:bCs/>
          <w:sz w:val="24"/>
          <w:szCs w:val="24"/>
        </w:rPr>
        <w:sectPr>
          <w:pgSz w:w="11910" w:h="16840"/>
          <w:pgMar w:top="1500" w:right="1460" w:bottom="920" w:left="1680" w:header="0" w:footer="0" w:gutter="0"/>
          <w:cols w:space="720" w:num="1"/>
        </w:sectPr>
      </w:pPr>
    </w:p>
    <w:p>
      <w:pPr>
        <w:pStyle w:val="2"/>
        <w:spacing w:line="240" w:lineRule="auto"/>
        <w:ind w:left="0" w:leftChars="0" w:right="399" w:firstLine="0" w:firstLineChars="0"/>
        <w:jc w:val="both"/>
        <w:rPr>
          <w:rFonts w:hint="default" w:ascii="Times New Roman" w:hAnsi="Times New Roman" w:cs="Times New Roman"/>
          <w:b w:val="0"/>
          <w:bCs/>
          <w:sz w:val="24"/>
          <w:szCs w:val="24"/>
        </w:rPr>
      </w:pPr>
    </w:p>
    <w:p>
      <w:pPr>
        <w:pStyle w:val="2"/>
        <w:ind w:left="0" w:leftChars="0" w:right="399" w:firstLine="0" w:firstLineChars="0"/>
        <w:jc w:val="both"/>
        <w:rPr>
          <w:rFonts w:hint="default" w:ascii="Times New Roman" w:hAnsi="Times New Roman" w:cs="Times New Roman"/>
          <w:sz w:val="24"/>
          <w:szCs w:val="24"/>
        </w:rPr>
      </w:pPr>
    </w:p>
    <w:p>
      <w:pPr>
        <w:pStyle w:val="2"/>
        <w:ind w:left="0" w:leftChars="0" w:right="399" w:firstLine="0" w:firstLineChars="0"/>
        <w:jc w:val="both"/>
        <w:rPr>
          <w:rFonts w:hint="default" w:ascii="Times New Roman" w:hAnsi="Times New Roman" w:cs="Times New Roman"/>
          <w:b/>
          <w:sz w:val="24"/>
          <w:szCs w:val="24"/>
        </w:rPr>
      </w:pPr>
    </w:p>
    <w:p>
      <w:pPr>
        <w:pStyle w:val="6"/>
        <w:spacing w:before="2"/>
        <w:jc w:val="both"/>
        <w:rPr>
          <w:rFonts w:hint="default" w:ascii="Times New Roman" w:hAnsi="Times New Roman" w:cs="Times New Roman"/>
          <w:sz w:val="24"/>
          <w:szCs w:val="24"/>
        </w:rPr>
      </w:pPr>
    </w:p>
    <w:p>
      <w:pPr>
        <w:pStyle w:val="12"/>
        <w:numPr>
          <w:ilvl w:val="0"/>
          <w:numId w:val="0"/>
        </w:numPr>
        <w:tabs>
          <w:tab w:val="left" w:pos="1057"/>
        </w:tabs>
        <w:spacing w:before="1" w:line="355" w:lineRule="auto"/>
        <w:ind w:right="118" w:rightChars="0"/>
        <w:jc w:val="both"/>
        <w:rPr>
          <w:rFonts w:hint="default" w:ascii="Times New Roman" w:hAnsi="Times New Roman" w:cs="Times New Roman"/>
          <w:sz w:val="24"/>
          <w:szCs w:val="24"/>
        </w:rPr>
        <w:sectPr>
          <w:footerReference r:id="rId5" w:type="default"/>
          <w:pgSz w:w="11910" w:h="16840"/>
          <w:pgMar w:top="1500" w:right="1460" w:bottom="920" w:left="1680" w:header="0" w:footer="0" w:gutter="0"/>
          <w:cols w:space="720" w:num="1"/>
        </w:sectPr>
      </w:pPr>
    </w:p>
    <w:p>
      <w:pPr>
        <w:spacing w:line="360" w:lineRule="auto"/>
        <w:jc w:val="both"/>
        <w:rPr>
          <w:rFonts w:ascii="Times New Roman" w:hAnsi="Times New Roman" w:cs="Times New Roman"/>
          <w:sz w:val="24"/>
          <w:szCs w:val="24"/>
        </w:rPr>
      </w:pPr>
    </w:p>
    <w:p>
      <w:pPr>
        <w:keepNext w:val="0"/>
        <w:keepLines w:val="0"/>
        <w:widowControl/>
        <w:suppressLineNumbers w:val="0"/>
        <w:spacing w:before="0" w:beforeAutospacing="0" w:after="160" w:afterAutospacing="0" w:line="256" w:lineRule="auto"/>
        <w:ind w:left="0" w:right="0"/>
        <w:jc w:val="left"/>
        <w:rPr>
          <w:rFonts w:hint="default"/>
          <w:b w:val="0"/>
          <w:bCs w:val="0"/>
          <w:lang w:val="en-US"/>
        </w:rPr>
      </w:pPr>
    </w:p>
    <w:p>
      <w:pPr>
        <w:keepNext w:val="0"/>
        <w:keepLines w:val="0"/>
        <w:widowControl/>
        <w:suppressLineNumbers w:val="0"/>
        <w:spacing w:before="0" w:beforeAutospacing="0" w:after="160" w:afterAutospacing="0" w:line="256" w:lineRule="auto"/>
        <w:ind w:left="0" w:right="0"/>
        <w:jc w:val="left"/>
        <w:rPr>
          <w:rFonts w:hint="default"/>
          <w:b w:val="0"/>
          <w:bCs w:val="0"/>
          <w:lang w:val="en-US"/>
        </w:rPr>
      </w:pPr>
      <w:r>
        <w:rPr>
          <w:rFonts w:hint="default"/>
          <w:b w:val="0"/>
          <w:bCs w:val="0"/>
          <w:lang w:val="en-US"/>
        </w:rPr>
        <w:t xml:space="preserve"> </w:t>
      </w:r>
    </w:p>
    <w:p>
      <w:pPr>
        <w:pStyle w:val="7"/>
        <w:shd w:val="clear" w:color="auto" w:fill="FFFFFF" w:themeFill="background1"/>
        <w:spacing w:before="0" w:beforeAutospacing="0" w:after="0" w:afterAutospacing="0" w:line="240" w:lineRule="auto"/>
        <w:jc w:val="both"/>
        <w:rPr>
          <w:rFonts w:hint="default"/>
          <w:b w:val="0"/>
          <w:bCs w:val="0"/>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DA424B"/>
    <w:multiLevelType w:val="singleLevel"/>
    <w:tmpl w:val="33DA424B"/>
    <w:lvl w:ilvl="0" w:tentative="0">
      <w:start w:val="2"/>
      <w:numFmt w:val="decimal"/>
      <w:suff w:val="space"/>
      <w:lvlText w:val="%1."/>
      <w:lvlJc w:val="left"/>
    </w:lvl>
  </w:abstractNum>
  <w:abstractNum w:abstractNumId="1">
    <w:nsid w:val="67259705"/>
    <w:multiLevelType w:val="singleLevel"/>
    <w:tmpl w:val="6725970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D2"/>
    <w:rsid w:val="00006641"/>
    <w:rsid w:val="00011E21"/>
    <w:rsid w:val="00042E75"/>
    <w:rsid w:val="000538C0"/>
    <w:rsid w:val="000A2A8D"/>
    <w:rsid w:val="000E790B"/>
    <w:rsid w:val="000F0D74"/>
    <w:rsid w:val="000F5028"/>
    <w:rsid w:val="000F5844"/>
    <w:rsid w:val="00195306"/>
    <w:rsid w:val="001B05C9"/>
    <w:rsid w:val="001B7E8E"/>
    <w:rsid w:val="001F4FD2"/>
    <w:rsid w:val="00216A53"/>
    <w:rsid w:val="00247B8F"/>
    <w:rsid w:val="00275515"/>
    <w:rsid w:val="0028294D"/>
    <w:rsid w:val="002B5A16"/>
    <w:rsid w:val="002B5F8E"/>
    <w:rsid w:val="002D3947"/>
    <w:rsid w:val="002F4E05"/>
    <w:rsid w:val="00305609"/>
    <w:rsid w:val="0033782A"/>
    <w:rsid w:val="00345CF1"/>
    <w:rsid w:val="0036039A"/>
    <w:rsid w:val="00363B62"/>
    <w:rsid w:val="00387DFE"/>
    <w:rsid w:val="003902BB"/>
    <w:rsid w:val="00442D23"/>
    <w:rsid w:val="00464278"/>
    <w:rsid w:val="004729A8"/>
    <w:rsid w:val="00475A7E"/>
    <w:rsid w:val="004D4FC0"/>
    <w:rsid w:val="00511DFD"/>
    <w:rsid w:val="0052372F"/>
    <w:rsid w:val="005248EE"/>
    <w:rsid w:val="0055594D"/>
    <w:rsid w:val="005570C7"/>
    <w:rsid w:val="00564585"/>
    <w:rsid w:val="00590415"/>
    <w:rsid w:val="00594CD1"/>
    <w:rsid w:val="00622A21"/>
    <w:rsid w:val="00650813"/>
    <w:rsid w:val="00654FA4"/>
    <w:rsid w:val="0069481F"/>
    <w:rsid w:val="006962AF"/>
    <w:rsid w:val="006A5518"/>
    <w:rsid w:val="006A65B4"/>
    <w:rsid w:val="006A7CF8"/>
    <w:rsid w:val="006F07B3"/>
    <w:rsid w:val="006F3198"/>
    <w:rsid w:val="00704CB2"/>
    <w:rsid w:val="00746709"/>
    <w:rsid w:val="0075505C"/>
    <w:rsid w:val="007606E0"/>
    <w:rsid w:val="00761809"/>
    <w:rsid w:val="007B3F66"/>
    <w:rsid w:val="007D0599"/>
    <w:rsid w:val="007D1D72"/>
    <w:rsid w:val="007D78DB"/>
    <w:rsid w:val="008236F4"/>
    <w:rsid w:val="00826A77"/>
    <w:rsid w:val="00844288"/>
    <w:rsid w:val="00844B69"/>
    <w:rsid w:val="0086426E"/>
    <w:rsid w:val="008C3F26"/>
    <w:rsid w:val="00950C76"/>
    <w:rsid w:val="00976546"/>
    <w:rsid w:val="0099298D"/>
    <w:rsid w:val="009A7BDA"/>
    <w:rsid w:val="009B7D27"/>
    <w:rsid w:val="009C6EC9"/>
    <w:rsid w:val="00A16F9B"/>
    <w:rsid w:val="00A309F8"/>
    <w:rsid w:val="00A52115"/>
    <w:rsid w:val="00A53629"/>
    <w:rsid w:val="00A57054"/>
    <w:rsid w:val="00A75A27"/>
    <w:rsid w:val="00A829A1"/>
    <w:rsid w:val="00A86009"/>
    <w:rsid w:val="00A860F5"/>
    <w:rsid w:val="00AD1471"/>
    <w:rsid w:val="00AD4213"/>
    <w:rsid w:val="00B00DB5"/>
    <w:rsid w:val="00B122B4"/>
    <w:rsid w:val="00B2082C"/>
    <w:rsid w:val="00B31BAA"/>
    <w:rsid w:val="00B5306B"/>
    <w:rsid w:val="00B65D83"/>
    <w:rsid w:val="00BB213E"/>
    <w:rsid w:val="00BB690F"/>
    <w:rsid w:val="00C4126C"/>
    <w:rsid w:val="00C70B79"/>
    <w:rsid w:val="00C81E4C"/>
    <w:rsid w:val="00C82473"/>
    <w:rsid w:val="00CA1043"/>
    <w:rsid w:val="00CD1DEC"/>
    <w:rsid w:val="00CD3357"/>
    <w:rsid w:val="00D47584"/>
    <w:rsid w:val="00D71E40"/>
    <w:rsid w:val="00DC7387"/>
    <w:rsid w:val="00DD0D7D"/>
    <w:rsid w:val="00DE37DD"/>
    <w:rsid w:val="00DF43A3"/>
    <w:rsid w:val="00E32D90"/>
    <w:rsid w:val="00EB4F1E"/>
    <w:rsid w:val="00F328EB"/>
    <w:rsid w:val="00F6084C"/>
    <w:rsid w:val="00F77D04"/>
    <w:rsid w:val="00FC6E63"/>
    <w:rsid w:val="00FD01E1"/>
    <w:rsid w:val="00FF63AA"/>
    <w:rsid w:val="0B152E7D"/>
    <w:rsid w:val="0BF72C21"/>
    <w:rsid w:val="0E396525"/>
    <w:rsid w:val="14DB453B"/>
    <w:rsid w:val="1A05132F"/>
    <w:rsid w:val="1A1133FE"/>
    <w:rsid w:val="1C8E5F41"/>
    <w:rsid w:val="29821981"/>
    <w:rsid w:val="2FDA46F1"/>
    <w:rsid w:val="3025273D"/>
    <w:rsid w:val="3075787D"/>
    <w:rsid w:val="34CB752E"/>
    <w:rsid w:val="3B2D333D"/>
    <w:rsid w:val="3B327786"/>
    <w:rsid w:val="40E61BEA"/>
    <w:rsid w:val="45C353D4"/>
    <w:rsid w:val="479735BC"/>
    <w:rsid w:val="482C0B2C"/>
    <w:rsid w:val="542D5DA7"/>
    <w:rsid w:val="56210220"/>
    <w:rsid w:val="5BE55E8C"/>
    <w:rsid w:val="5E655BF2"/>
    <w:rsid w:val="62153F79"/>
    <w:rsid w:val="692D08C3"/>
    <w:rsid w:val="6A226593"/>
    <w:rsid w:val="720C4FD0"/>
    <w:rsid w:val="7B5771E7"/>
    <w:rsid w:val="7F2E0FB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2"/>
    <w:basedOn w:val="1"/>
    <w:link w:val="9"/>
    <w:unhideWhenUsed/>
    <w:qFormat/>
    <w:uiPriority w:val="9"/>
    <w:pPr>
      <w:widowControl w:val="0"/>
      <w:autoSpaceDE w:val="0"/>
      <w:autoSpaceDN w:val="0"/>
      <w:spacing w:before="67" w:after="0" w:line="240" w:lineRule="auto"/>
      <w:ind w:left="428"/>
      <w:outlineLvl w:val="1"/>
    </w:pPr>
    <w:rPr>
      <w:rFonts w:ascii="Arial" w:hAnsi="Arial" w:eastAsia="Arial" w:cs="Arial"/>
      <w:b/>
      <w:bCs/>
      <w:kern w:val="0"/>
      <w:sz w:val="28"/>
      <w:szCs w:val="28"/>
      <w:lang w:val="en-US"/>
      <w14:ligatures w14:val="none"/>
    </w:rPr>
  </w:style>
  <w:style w:type="paragraph" w:styleId="3">
    <w:name w:val="heading 4"/>
    <w:basedOn w:val="1"/>
    <w:next w:val="1"/>
    <w:link w:val="1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eastAsia="en-US"/>
    </w:rPr>
    <w:tblPr>
      <w:tblCellMar>
        <w:top w:w="0" w:type="dxa"/>
        <w:left w:w="108" w:type="dxa"/>
        <w:bottom w:w="0" w:type="dxa"/>
        <w:right w:w="108" w:type="dxa"/>
      </w:tblCellMar>
    </w:tblPr>
  </w:style>
  <w:style w:type="paragraph" w:styleId="6">
    <w:name w:val="Body Text"/>
    <w:basedOn w:val="1"/>
    <w:link w:val="10"/>
    <w:qFormat/>
    <w:uiPriority w:val="1"/>
    <w:pPr>
      <w:widowControl w:val="0"/>
      <w:autoSpaceDE w:val="0"/>
      <w:autoSpaceDN w:val="0"/>
      <w:spacing w:after="0" w:line="240" w:lineRule="auto"/>
    </w:pPr>
    <w:rPr>
      <w:rFonts w:ascii="Microsoft Sans Serif" w:hAnsi="Microsoft Sans Serif" w:eastAsia="Microsoft Sans Serif" w:cs="Microsoft Sans Serif"/>
      <w:kern w:val="0"/>
      <w:sz w:val="24"/>
      <w:szCs w:val="24"/>
      <w:lang w:val="en-US"/>
      <w14:ligatures w14:val="non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8">
    <w:name w:val="Table Grid"/>
    <w:basedOn w:val="5"/>
    <w:qFormat/>
    <w:uiPriority w:val="39"/>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2 Char"/>
    <w:basedOn w:val="4"/>
    <w:link w:val="2"/>
    <w:qFormat/>
    <w:uiPriority w:val="9"/>
    <w:rPr>
      <w:rFonts w:ascii="Arial" w:hAnsi="Arial" w:eastAsia="Arial" w:cs="Arial"/>
      <w:b/>
      <w:bCs/>
      <w:kern w:val="0"/>
      <w:sz w:val="28"/>
      <w:szCs w:val="28"/>
      <w:lang w:val="en-US"/>
      <w14:ligatures w14:val="none"/>
    </w:rPr>
  </w:style>
  <w:style w:type="character" w:customStyle="1" w:styleId="10">
    <w:name w:val="Body Text Char"/>
    <w:basedOn w:val="4"/>
    <w:link w:val="6"/>
    <w:qFormat/>
    <w:uiPriority w:val="1"/>
    <w:rPr>
      <w:rFonts w:ascii="Microsoft Sans Serif" w:hAnsi="Microsoft Sans Serif" w:eastAsia="Microsoft Sans Serif" w:cs="Microsoft Sans Serif"/>
      <w:kern w:val="0"/>
      <w:sz w:val="24"/>
      <w:szCs w:val="24"/>
      <w:lang w:val="en-US"/>
      <w14:ligatures w14:val="none"/>
    </w:rPr>
  </w:style>
  <w:style w:type="character" w:customStyle="1" w:styleId="11">
    <w:name w:val="Heading 4 Char"/>
    <w:basedOn w:val="4"/>
    <w:link w:val="3"/>
    <w:semiHidden/>
    <w:qFormat/>
    <w:uiPriority w:val="9"/>
    <w:rPr>
      <w:rFonts w:asciiTheme="majorHAnsi" w:hAnsiTheme="majorHAnsi" w:eastAsiaTheme="majorEastAsia" w:cstheme="majorBidi"/>
      <w:i/>
      <w:iCs/>
      <w:color w:val="2F5597" w:themeColor="accent1" w:themeShade="BF"/>
    </w:rPr>
  </w:style>
  <w:style w:type="paragraph" w:styleId="12">
    <w:name w:val="List Paragraph"/>
    <w:basedOn w:val="1"/>
    <w:qFormat/>
    <w:uiPriority w:val="1"/>
    <w:pPr>
      <w:spacing w:line="256" w:lineRule="auto"/>
      <w:ind w:left="720"/>
      <w:contextualSpacing/>
    </w:pPr>
    <w:rPr>
      <w:kern w:val="0"/>
      <w:lang w:val="en-US"/>
      <w14:ligatures w14:val="none"/>
    </w:rPr>
  </w:style>
  <w:style w:type="paragraph" w:customStyle="1" w:styleId="13">
    <w:name w:val="Table Paragraph"/>
    <w:basedOn w:val="1"/>
    <w:qFormat/>
    <w:uiPriority w:val="1"/>
    <w:pPr>
      <w:spacing w:before="141"/>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1991</Words>
  <Characters>11105</Characters>
  <Lines>65</Lines>
  <Paragraphs>18</Paragraphs>
  <TotalTime>2</TotalTime>
  <ScaleCrop>false</ScaleCrop>
  <LinksUpToDate>false</LinksUpToDate>
  <CharactersWithSpaces>13497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2024-03-19T15:47:00Z</dcterms:created>
  <dc:creator>buvaneshwari k</dc:creator>
  <cp:lastModifiedBy>kumara kuruparan</cp:lastModifiedBy>
  <dcterms:modified xsi:type="dcterms:W3CDTF">2024-03-26T03:53:00Z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54A0EB39C3534401BDD4206BE6BD5B06_12</vt:lpwstr>
  </property>
</Properties>
</file>