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09" w:rsidRPr="00A12E09" w:rsidRDefault="00A12E09" w:rsidP="00A12E09">
      <w:pPr>
        <w:pStyle w:val="Title"/>
        <w:spacing w:line="276" w:lineRule="auto"/>
        <w:rPr>
          <w:rFonts w:ascii="Times New Roman" w:hAnsi="Times New Roman" w:cs="Times New Roman"/>
          <w:sz w:val="28"/>
          <w:szCs w:val="28"/>
        </w:rPr>
      </w:pPr>
      <w:r w:rsidRPr="00A12E09">
        <w:rPr>
          <w:rFonts w:ascii="Times New Roman" w:hAnsi="Times New Roman" w:cs="Times New Roman"/>
          <w:sz w:val="28"/>
          <w:szCs w:val="28"/>
        </w:rPr>
        <w:t>IMPACT OF USING RECYCLED AGGREGATE CONCRETE ON CONCRETE BEHAVIOR</w:t>
      </w:r>
    </w:p>
    <w:p w:rsidR="0088275C" w:rsidRPr="00F40676" w:rsidRDefault="0088275C">
      <w:pPr>
        <w:pStyle w:val="Title"/>
        <w:spacing w:line="276" w:lineRule="auto"/>
        <w:rPr>
          <w:rFonts w:ascii="Times New Roman" w:hAnsi="Times New Roman" w:cs="Times New Roman"/>
          <w:sz w:val="28"/>
          <w:szCs w:val="28"/>
        </w:rPr>
      </w:pPr>
    </w:p>
    <w:p w:rsidR="003010DB" w:rsidRPr="00F40676" w:rsidRDefault="001222A5" w:rsidP="003010DB">
      <w:pPr>
        <w:spacing w:before="296" w:line="276" w:lineRule="auto"/>
        <w:ind w:left="142" w:right="226"/>
        <w:jc w:val="center"/>
        <w:rPr>
          <w:rFonts w:ascii="Times New Roman" w:hAnsi="Times New Roman" w:cs="Times New Roman"/>
          <w:b/>
          <w:sz w:val="16"/>
        </w:rPr>
      </w:pPr>
      <w:r>
        <w:rPr>
          <w:rFonts w:ascii="Times New Roman" w:hAnsi="Times New Roman" w:cs="Times New Roman"/>
          <w:b/>
          <w:sz w:val="24"/>
        </w:rPr>
        <w:t>Rama</w:t>
      </w:r>
      <w:r w:rsidR="003010DB" w:rsidRPr="00F40676">
        <w:rPr>
          <w:rFonts w:ascii="Times New Roman" w:hAnsi="Times New Roman" w:cs="Times New Roman"/>
          <w:b/>
          <w:sz w:val="24"/>
        </w:rPr>
        <w:t>n</w:t>
      </w:r>
      <w:r w:rsidR="003010DB" w:rsidRPr="00F40676">
        <w:rPr>
          <w:rFonts w:ascii="Times New Roman" w:hAnsi="Times New Roman" w:cs="Times New Roman"/>
          <w:b/>
          <w:position w:val="6"/>
          <w:sz w:val="16"/>
        </w:rPr>
        <w:t>1</w:t>
      </w:r>
      <w:r w:rsidR="003010DB" w:rsidRPr="00F40676">
        <w:rPr>
          <w:rFonts w:ascii="Times New Roman" w:hAnsi="Times New Roman" w:cs="Times New Roman"/>
          <w:b/>
          <w:sz w:val="24"/>
        </w:rPr>
        <w:t>,</w:t>
      </w:r>
      <w:r>
        <w:rPr>
          <w:rFonts w:ascii="Times New Roman" w:hAnsi="Times New Roman" w:cs="Times New Roman"/>
          <w:b/>
          <w:spacing w:val="-4"/>
          <w:sz w:val="24"/>
        </w:rPr>
        <w:t>Tinku Biswas</w:t>
      </w:r>
      <w:r w:rsidR="003010DB" w:rsidRPr="00F40676">
        <w:rPr>
          <w:rFonts w:ascii="Times New Roman" w:hAnsi="Times New Roman" w:cs="Times New Roman"/>
          <w:b/>
          <w:position w:val="6"/>
          <w:sz w:val="16"/>
        </w:rPr>
        <w:t>2</w:t>
      </w:r>
      <w:r w:rsidR="003010DB" w:rsidRPr="00F40676">
        <w:rPr>
          <w:rFonts w:ascii="Times New Roman" w:hAnsi="Times New Roman" w:cs="Times New Roman"/>
          <w:b/>
          <w:sz w:val="24"/>
        </w:rPr>
        <w:t>,</w:t>
      </w:r>
      <w:r w:rsidR="003010DB" w:rsidRPr="00F40676">
        <w:rPr>
          <w:rFonts w:ascii="Times New Roman" w:hAnsi="Times New Roman" w:cs="Times New Roman"/>
          <w:b/>
          <w:spacing w:val="-4"/>
          <w:sz w:val="24"/>
        </w:rPr>
        <w:t xml:space="preserve"> </w:t>
      </w:r>
      <w:r>
        <w:rPr>
          <w:rFonts w:ascii="Times New Roman" w:hAnsi="Times New Roman" w:cs="Times New Roman"/>
          <w:b/>
          <w:sz w:val="24"/>
        </w:rPr>
        <w:t>Kirokul Kikhi</w:t>
      </w:r>
      <w:r w:rsidR="003010DB" w:rsidRPr="00F40676">
        <w:rPr>
          <w:rFonts w:ascii="Times New Roman" w:hAnsi="Times New Roman" w:cs="Times New Roman"/>
          <w:b/>
          <w:position w:val="6"/>
          <w:sz w:val="16"/>
        </w:rPr>
        <w:t>3</w:t>
      </w:r>
    </w:p>
    <w:p w:rsidR="003010DB" w:rsidRPr="00F40676" w:rsidRDefault="003010DB" w:rsidP="003010DB">
      <w:pPr>
        <w:pStyle w:val="BodyText"/>
        <w:spacing w:before="4" w:line="276" w:lineRule="auto"/>
        <w:ind w:left="142"/>
        <w:rPr>
          <w:rFonts w:ascii="Times New Roman" w:hAnsi="Times New Roman" w:cs="Times New Roman"/>
          <w:b/>
          <w:sz w:val="24"/>
        </w:rPr>
      </w:pPr>
    </w:p>
    <w:p w:rsidR="003010DB" w:rsidRPr="00F40676" w:rsidRDefault="003010DB" w:rsidP="003010DB">
      <w:pPr>
        <w:spacing w:line="276" w:lineRule="auto"/>
        <w:ind w:left="142" w:right="229"/>
        <w:jc w:val="center"/>
        <w:rPr>
          <w:rFonts w:ascii="Times New Roman" w:hAnsi="Times New Roman" w:cs="Times New Roman"/>
          <w:sz w:val="20"/>
          <w:szCs w:val="20"/>
        </w:rPr>
      </w:pPr>
      <w:r w:rsidRPr="00F40676">
        <w:rPr>
          <w:rFonts w:ascii="Times New Roman" w:hAnsi="Times New Roman" w:cs="Times New Roman"/>
          <w:position w:val="5"/>
          <w:sz w:val="20"/>
          <w:szCs w:val="20"/>
        </w:rPr>
        <w:t xml:space="preserve">               1 </w:t>
      </w:r>
      <w:r w:rsidRPr="00F40676">
        <w:rPr>
          <w:rFonts w:ascii="Times New Roman" w:hAnsi="Times New Roman" w:cs="Times New Roman"/>
          <w:sz w:val="20"/>
          <w:szCs w:val="20"/>
        </w:rPr>
        <w:t>(M.tech Scholar) 2</w:t>
      </w:r>
      <w:r w:rsidRPr="00F40676">
        <w:rPr>
          <w:rFonts w:ascii="Times New Roman" w:hAnsi="Times New Roman" w:cs="Times New Roman"/>
          <w:position w:val="5"/>
          <w:sz w:val="20"/>
          <w:szCs w:val="20"/>
        </w:rPr>
        <w:t xml:space="preserve">nd </w:t>
      </w:r>
      <w:r w:rsidRPr="00F40676">
        <w:rPr>
          <w:rFonts w:ascii="Times New Roman" w:hAnsi="Times New Roman" w:cs="Times New Roman"/>
          <w:sz w:val="20"/>
          <w:szCs w:val="20"/>
        </w:rPr>
        <w:t xml:space="preserve">year, Department of Civil Engineering, </w:t>
      </w:r>
      <w:r w:rsidR="001222A5">
        <w:rPr>
          <w:rFonts w:ascii="Times New Roman" w:hAnsi="Times New Roman" w:cs="Times New Roman"/>
          <w:sz w:val="20"/>
          <w:szCs w:val="20"/>
        </w:rPr>
        <w:t>Ganga Institute of Technology and Management</w:t>
      </w:r>
      <w:r w:rsidRPr="00F40676">
        <w:rPr>
          <w:rFonts w:ascii="Times New Roman" w:hAnsi="Times New Roman" w:cs="Times New Roman"/>
          <w:sz w:val="20"/>
          <w:szCs w:val="20"/>
        </w:rPr>
        <w:t xml:space="preserve">s, </w:t>
      </w:r>
      <w:r w:rsidRPr="00F40676">
        <w:rPr>
          <w:rFonts w:ascii="Times New Roman" w:hAnsi="Times New Roman" w:cs="Times New Roman"/>
          <w:spacing w:val="-46"/>
          <w:sz w:val="20"/>
          <w:szCs w:val="20"/>
        </w:rPr>
        <w:t xml:space="preserve"> </w:t>
      </w:r>
      <w:r w:rsidRPr="00F40676">
        <w:rPr>
          <w:rFonts w:ascii="Times New Roman" w:hAnsi="Times New Roman" w:cs="Times New Roman"/>
          <w:sz w:val="20"/>
          <w:szCs w:val="20"/>
        </w:rPr>
        <w:t>Jhajjar</w:t>
      </w:r>
      <w:r w:rsidRPr="00F40676">
        <w:rPr>
          <w:rFonts w:ascii="Times New Roman" w:hAnsi="Times New Roman" w:cs="Times New Roman"/>
          <w:spacing w:val="-3"/>
          <w:sz w:val="20"/>
          <w:szCs w:val="20"/>
        </w:rPr>
        <w:t xml:space="preserve"> </w:t>
      </w:r>
      <w:r w:rsidRPr="00F40676">
        <w:rPr>
          <w:rFonts w:ascii="Times New Roman" w:hAnsi="Times New Roman" w:cs="Times New Roman"/>
          <w:sz w:val="20"/>
          <w:szCs w:val="20"/>
        </w:rPr>
        <w:t>Haryana (India)</w:t>
      </w:r>
    </w:p>
    <w:p w:rsidR="003010DB" w:rsidRPr="00F40676" w:rsidRDefault="003010DB" w:rsidP="003010DB">
      <w:pPr>
        <w:spacing w:line="276" w:lineRule="auto"/>
        <w:ind w:left="142" w:right="741"/>
        <w:jc w:val="center"/>
        <w:rPr>
          <w:rFonts w:ascii="Times New Roman" w:hAnsi="Times New Roman" w:cs="Times New Roman"/>
          <w:sz w:val="20"/>
          <w:szCs w:val="20"/>
        </w:rPr>
      </w:pPr>
      <w:r w:rsidRPr="00F40676">
        <w:rPr>
          <w:rFonts w:ascii="Times New Roman" w:hAnsi="Times New Roman" w:cs="Times New Roman"/>
          <w:position w:val="5"/>
          <w:sz w:val="20"/>
          <w:szCs w:val="20"/>
        </w:rPr>
        <w:t>2</w:t>
      </w:r>
      <w:r w:rsidR="001222A5">
        <w:rPr>
          <w:rFonts w:ascii="Times New Roman" w:hAnsi="Times New Roman" w:cs="Times New Roman"/>
          <w:sz w:val="20"/>
          <w:szCs w:val="20"/>
        </w:rPr>
        <w:t>Associate</w:t>
      </w:r>
      <w:r w:rsidRPr="00F40676">
        <w:rPr>
          <w:rFonts w:ascii="Times New Roman" w:hAnsi="Times New Roman" w:cs="Times New Roman"/>
          <w:sz w:val="20"/>
          <w:szCs w:val="20"/>
        </w:rPr>
        <w:t xml:space="preserve"> Professor, Department of Civil Engineering, </w:t>
      </w:r>
      <w:r w:rsidR="001222A5">
        <w:rPr>
          <w:rFonts w:ascii="Times New Roman" w:hAnsi="Times New Roman" w:cs="Times New Roman"/>
          <w:sz w:val="20"/>
          <w:szCs w:val="20"/>
        </w:rPr>
        <w:t>Ganga Institute of Technology and Management</w:t>
      </w:r>
      <w:r w:rsidRPr="00F40676">
        <w:rPr>
          <w:rFonts w:ascii="Times New Roman" w:hAnsi="Times New Roman" w:cs="Times New Roman"/>
          <w:sz w:val="20"/>
          <w:szCs w:val="20"/>
        </w:rPr>
        <w:t>s,</w:t>
      </w:r>
      <w:r w:rsidRPr="00F40676">
        <w:rPr>
          <w:rFonts w:ascii="Times New Roman" w:hAnsi="Times New Roman" w:cs="Times New Roman"/>
          <w:spacing w:val="-46"/>
          <w:sz w:val="20"/>
          <w:szCs w:val="20"/>
        </w:rPr>
        <w:t xml:space="preserve"> </w:t>
      </w:r>
      <w:r w:rsidRPr="00F40676">
        <w:rPr>
          <w:rFonts w:ascii="Times New Roman" w:hAnsi="Times New Roman" w:cs="Times New Roman"/>
          <w:sz w:val="20"/>
          <w:szCs w:val="20"/>
        </w:rPr>
        <w:t>Jhajjar</w:t>
      </w:r>
      <w:r w:rsidRPr="00F40676">
        <w:rPr>
          <w:rFonts w:ascii="Times New Roman" w:hAnsi="Times New Roman" w:cs="Times New Roman"/>
          <w:spacing w:val="-3"/>
          <w:sz w:val="20"/>
          <w:szCs w:val="20"/>
        </w:rPr>
        <w:t xml:space="preserve"> </w:t>
      </w:r>
      <w:r w:rsidRPr="00F40676">
        <w:rPr>
          <w:rFonts w:ascii="Times New Roman" w:hAnsi="Times New Roman" w:cs="Times New Roman"/>
          <w:sz w:val="20"/>
          <w:szCs w:val="20"/>
        </w:rPr>
        <w:t>Haryana (India)</w:t>
      </w:r>
    </w:p>
    <w:p w:rsidR="003010DB" w:rsidRPr="00F40676" w:rsidRDefault="003010DB" w:rsidP="003010DB">
      <w:pPr>
        <w:spacing w:line="276" w:lineRule="auto"/>
        <w:ind w:left="142" w:right="19"/>
        <w:jc w:val="center"/>
        <w:rPr>
          <w:rFonts w:ascii="Times New Roman" w:hAnsi="Times New Roman" w:cs="Times New Roman"/>
          <w:sz w:val="20"/>
          <w:szCs w:val="20"/>
        </w:rPr>
      </w:pPr>
      <w:r w:rsidRPr="00F40676">
        <w:rPr>
          <w:rFonts w:ascii="Times New Roman" w:hAnsi="Times New Roman" w:cs="Times New Roman"/>
          <w:position w:val="5"/>
          <w:sz w:val="20"/>
          <w:szCs w:val="20"/>
        </w:rPr>
        <w:t>3</w:t>
      </w:r>
      <w:r w:rsidRPr="00F40676">
        <w:rPr>
          <w:rFonts w:ascii="Times New Roman" w:hAnsi="Times New Roman" w:cs="Times New Roman"/>
          <w:sz w:val="20"/>
          <w:szCs w:val="20"/>
        </w:rPr>
        <w:t>(M.tech Scholar) 2</w:t>
      </w:r>
      <w:r w:rsidRPr="00F40676">
        <w:rPr>
          <w:rFonts w:ascii="Times New Roman" w:hAnsi="Times New Roman" w:cs="Times New Roman"/>
          <w:position w:val="5"/>
          <w:sz w:val="20"/>
          <w:szCs w:val="20"/>
        </w:rPr>
        <w:t xml:space="preserve">nd </w:t>
      </w:r>
      <w:r w:rsidRPr="00F40676">
        <w:rPr>
          <w:rFonts w:ascii="Times New Roman" w:hAnsi="Times New Roman" w:cs="Times New Roman"/>
          <w:sz w:val="20"/>
          <w:szCs w:val="20"/>
        </w:rPr>
        <w:t xml:space="preserve">year, Department of Civil Engineering, </w:t>
      </w:r>
      <w:r w:rsidR="001222A5">
        <w:rPr>
          <w:rFonts w:ascii="Times New Roman" w:hAnsi="Times New Roman" w:cs="Times New Roman"/>
          <w:sz w:val="20"/>
          <w:szCs w:val="20"/>
        </w:rPr>
        <w:t>Ganga Institute of Technology and Management</w:t>
      </w:r>
      <w:r w:rsidRPr="00F40676">
        <w:rPr>
          <w:rFonts w:ascii="Times New Roman" w:hAnsi="Times New Roman" w:cs="Times New Roman"/>
          <w:sz w:val="20"/>
          <w:szCs w:val="20"/>
        </w:rPr>
        <w:t xml:space="preserve">s, </w:t>
      </w:r>
      <w:r w:rsidRPr="00F40676">
        <w:rPr>
          <w:rFonts w:ascii="Times New Roman" w:hAnsi="Times New Roman" w:cs="Times New Roman"/>
          <w:spacing w:val="-46"/>
          <w:sz w:val="20"/>
          <w:szCs w:val="20"/>
        </w:rPr>
        <w:t xml:space="preserve"> </w:t>
      </w:r>
      <w:r w:rsidRPr="00F40676">
        <w:rPr>
          <w:rFonts w:ascii="Times New Roman" w:hAnsi="Times New Roman" w:cs="Times New Roman"/>
          <w:sz w:val="20"/>
          <w:szCs w:val="20"/>
        </w:rPr>
        <w:t>Jhajjar</w:t>
      </w:r>
      <w:r w:rsidRPr="00F40676">
        <w:rPr>
          <w:rFonts w:ascii="Times New Roman" w:hAnsi="Times New Roman" w:cs="Times New Roman"/>
          <w:spacing w:val="-3"/>
          <w:sz w:val="20"/>
          <w:szCs w:val="20"/>
        </w:rPr>
        <w:t xml:space="preserve"> </w:t>
      </w:r>
      <w:r w:rsidRPr="00F40676">
        <w:rPr>
          <w:rFonts w:ascii="Times New Roman" w:hAnsi="Times New Roman" w:cs="Times New Roman"/>
          <w:sz w:val="20"/>
          <w:szCs w:val="20"/>
        </w:rPr>
        <w:t>Haryana (India)</w:t>
      </w:r>
    </w:p>
    <w:p w:rsidR="00E94DB7" w:rsidRPr="00F40676" w:rsidRDefault="00E94DB7">
      <w:pPr>
        <w:pStyle w:val="BodyText"/>
        <w:ind w:left="300" w:right="112"/>
        <w:jc w:val="both"/>
        <w:rPr>
          <w:rFonts w:ascii="Times New Roman" w:hAnsi="Times New Roman" w:cs="Times New Roman"/>
          <w:b/>
          <w:sz w:val="22"/>
        </w:rPr>
      </w:pPr>
      <w:r w:rsidRPr="00F40676">
        <w:rPr>
          <w:rFonts w:ascii="Times New Roman" w:hAnsi="Times New Roman" w:cs="Times New Roman"/>
          <w:b/>
          <w:sz w:val="24"/>
          <w:szCs w:val="24"/>
        </w:rPr>
        <w:t>ABSTRACT:</w:t>
      </w:r>
      <w:r w:rsidRPr="00F40676">
        <w:rPr>
          <w:rFonts w:ascii="Times New Roman" w:hAnsi="Times New Roman" w:cs="Times New Roman"/>
          <w:b/>
          <w:sz w:val="22"/>
        </w:rPr>
        <w:t xml:space="preserve"> </w:t>
      </w:r>
    </w:p>
    <w:p w:rsidR="001468AB" w:rsidRDefault="00A12E09" w:rsidP="00E94DB7">
      <w:pPr>
        <w:pStyle w:val="BodyText"/>
        <w:spacing w:line="276" w:lineRule="auto"/>
        <w:ind w:left="300" w:right="112"/>
        <w:jc w:val="both"/>
        <w:rPr>
          <w:rFonts w:ascii="Times New Roman" w:hAnsi="Times New Roman" w:cs="Times New Roman"/>
        </w:rPr>
      </w:pPr>
      <w:r w:rsidRPr="00A12E09">
        <w:rPr>
          <w:rFonts w:ascii="Times New Roman" w:hAnsi="Times New Roman" w:cs="Times New Roman"/>
        </w:rPr>
        <w:t>This examination of earlier investigations on the way of behaving and qualities of reused total cement is a gathering of the information from such examinations. Development and destruction rubbish are created in critical amounts by the development business. This trash might take the state of junk and development squander, like broke blocks, mortar, cement, and steel. The foundry business likewise delivers a ton of burn through sand simultaneously. The sand utilized in foundries is used to make the molds required for projecting. It is disposed of in open spaces or low-lying places subsequent to filling its need. Also, open space and low lying places are utilized to dump building and destruction squander. This interaction dirties groundwater and harms the environment. Concrete with reused totals utilizes parts from workmanship and substantial tasks. Reusing destruction trash helps with shutting the hole between total organic market and tackles the issue of garbage removal</w:t>
      </w:r>
      <w:r w:rsidR="001468AB" w:rsidRPr="001468AB">
        <w:rPr>
          <w:rFonts w:ascii="Times New Roman" w:hAnsi="Times New Roman" w:cs="Times New Roman"/>
        </w:rPr>
        <w:t>.</w:t>
      </w:r>
    </w:p>
    <w:p w:rsidR="0088275C" w:rsidRPr="00F40676" w:rsidRDefault="0018121E" w:rsidP="00E94DB7">
      <w:pPr>
        <w:pStyle w:val="BodyText"/>
        <w:spacing w:line="276" w:lineRule="auto"/>
        <w:ind w:left="300" w:right="112"/>
        <w:jc w:val="both"/>
        <w:rPr>
          <w:rFonts w:ascii="Times New Roman" w:hAnsi="Times New Roman" w:cs="Times New Roman"/>
        </w:rPr>
      </w:pPr>
      <w:r w:rsidRPr="00F40676">
        <w:rPr>
          <w:rFonts w:ascii="Times New Roman" w:hAnsi="Times New Roman" w:cs="Times New Roman"/>
        </w:rPr>
        <w:t xml:space="preserve"> </w:t>
      </w:r>
      <w:r w:rsidR="00A12E09" w:rsidRPr="00A12E09">
        <w:rPr>
          <w:rFonts w:ascii="Times New Roman" w:hAnsi="Times New Roman" w:cs="Times New Roman"/>
        </w:rPr>
        <w:t>As per numerous specialists, reused totals produced using substantial examples give great cement. Various surface treatment methods, like washing the reused totals with water and weaken corrosive, were analyzed to work on the nature of reused coarse total. The treated and untreated coarse totals' solidarity qualities were differentiated. As indicated by the discoveries, reused total has a lower compressive strength than normal total. Various tests utilizing destruction junk have been directed to analyze the strength conduct of reused total cement. As to functionality and strength variety, reused total made concrete acts pretty much in basically the same manner to regular cement. The report presents a similar assessment of the trial discoveries in regards to the properties of newly poured and completely relieved concrete with different substitution proportions of normal and reused coarse total. Squander concrete from precast substantial sections and research center test 3D shapes was squashed to make reused total. Three different substantial organizations were tried: one with just normal total (NAC), which filled in as the control, and two with regular fine and reused coarse total (with half and 100 percent substitution of the last option)</w:t>
      </w:r>
      <w:r w:rsidR="001468AB" w:rsidRPr="001468AB">
        <w:rPr>
          <w:rFonts w:ascii="Times New Roman" w:hAnsi="Times New Roman" w:cs="Times New Roman"/>
        </w:rPr>
        <w:t>.</w:t>
      </w:r>
    </w:p>
    <w:p w:rsidR="0088275C" w:rsidRPr="00F40676" w:rsidRDefault="0088275C" w:rsidP="00E94DB7">
      <w:pPr>
        <w:pStyle w:val="BodyText"/>
        <w:spacing w:before="1" w:line="276" w:lineRule="auto"/>
        <w:rPr>
          <w:rFonts w:ascii="Times New Roman" w:hAnsi="Times New Roman" w:cs="Times New Roman"/>
          <w:sz w:val="17"/>
        </w:rPr>
      </w:pPr>
    </w:p>
    <w:p w:rsidR="0088275C" w:rsidRPr="00F40676" w:rsidRDefault="0018121E">
      <w:pPr>
        <w:ind w:left="300"/>
        <w:jc w:val="both"/>
        <w:rPr>
          <w:rFonts w:ascii="Times New Roman" w:hAnsi="Times New Roman" w:cs="Times New Roman"/>
          <w:b/>
          <w:sz w:val="20"/>
        </w:rPr>
      </w:pPr>
      <w:r w:rsidRPr="00F40676">
        <w:rPr>
          <w:rFonts w:ascii="Times New Roman" w:hAnsi="Times New Roman" w:cs="Times New Roman"/>
          <w:b/>
        </w:rPr>
        <w:t>Keywords</w:t>
      </w:r>
      <w:r w:rsidRPr="00F40676">
        <w:rPr>
          <w:rFonts w:ascii="Times New Roman" w:hAnsi="Times New Roman" w:cs="Times New Roman"/>
          <w:b/>
          <w:sz w:val="20"/>
        </w:rPr>
        <w:t>:</w:t>
      </w:r>
      <w:r w:rsidRPr="00F40676">
        <w:rPr>
          <w:rFonts w:ascii="Times New Roman" w:hAnsi="Times New Roman" w:cs="Times New Roman"/>
          <w:b/>
          <w:spacing w:val="-6"/>
          <w:sz w:val="20"/>
        </w:rPr>
        <w:t xml:space="preserve"> </w:t>
      </w:r>
      <w:r w:rsidRPr="00F40676">
        <w:rPr>
          <w:rFonts w:ascii="Times New Roman" w:hAnsi="Times New Roman" w:cs="Times New Roman"/>
          <w:b/>
          <w:sz w:val="20"/>
        </w:rPr>
        <w:t>Construction</w:t>
      </w:r>
      <w:r w:rsidRPr="00F40676">
        <w:rPr>
          <w:rFonts w:ascii="Times New Roman" w:hAnsi="Times New Roman" w:cs="Times New Roman"/>
          <w:b/>
          <w:spacing w:val="-3"/>
          <w:sz w:val="20"/>
        </w:rPr>
        <w:t xml:space="preserve"> </w:t>
      </w:r>
      <w:r w:rsidRPr="00F40676">
        <w:rPr>
          <w:rFonts w:ascii="Times New Roman" w:hAnsi="Times New Roman" w:cs="Times New Roman"/>
          <w:b/>
          <w:sz w:val="20"/>
        </w:rPr>
        <w:t>material,</w:t>
      </w:r>
      <w:r w:rsidRPr="00F40676">
        <w:rPr>
          <w:rFonts w:ascii="Times New Roman" w:hAnsi="Times New Roman" w:cs="Times New Roman"/>
          <w:b/>
          <w:spacing w:val="-5"/>
          <w:sz w:val="20"/>
        </w:rPr>
        <w:t xml:space="preserve"> </w:t>
      </w:r>
      <w:r w:rsidRPr="00F40676">
        <w:rPr>
          <w:rFonts w:ascii="Times New Roman" w:hAnsi="Times New Roman" w:cs="Times New Roman"/>
          <w:b/>
          <w:sz w:val="20"/>
        </w:rPr>
        <w:t>demolition</w:t>
      </w:r>
      <w:r w:rsidRPr="00F40676">
        <w:rPr>
          <w:rFonts w:ascii="Times New Roman" w:hAnsi="Times New Roman" w:cs="Times New Roman"/>
          <w:b/>
          <w:spacing w:val="-3"/>
          <w:sz w:val="20"/>
        </w:rPr>
        <w:t xml:space="preserve"> </w:t>
      </w:r>
      <w:r w:rsidRPr="00F40676">
        <w:rPr>
          <w:rFonts w:ascii="Times New Roman" w:hAnsi="Times New Roman" w:cs="Times New Roman"/>
          <w:b/>
          <w:sz w:val="20"/>
        </w:rPr>
        <w:t>waste,</w:t>
      </w:r>
      <w:r w:rsidRPr="00F40676">
        <w:rPr>
          <w:rFonts w:ascii="Times New Roman" w:hAnsi="Times New Roman" w:cs="Times New Roman"/>
          <w:b/>
          <w:spacing w:val="-6"/>
          <w:sz w:val="20"/>
        </w:rPr>
        <w:t xml:space="preserve"> </w:t>
      </w:r>
      <w:r w:rsidRPr="00F40676">
        <w:rPr>
          <w:rFonts w:ascii="Times New Roman" w:hAnsi="Times New Roman" w:cs="Times New Roman"/>
          <w:b/>
          <w:sz w:val="20"/>
        </w:rPr>
        <w:t>recycled</w:t>
      </w:r>
      <w:r w:rsidRPr="00F40676">
        <w:rPr>
          <w:rFonts w:ascii="Times New Roman" w:hAnsi="Times New Roman" w:cs="Times New Roman"/>
          <w:b/>
          <w:spacing w:val="-3"/>
          <w:sz w:val="20"/>
        </w:rPr>
        <w:t xml:space="preserve"> </w:t>
      </w:r>
      <w:r w:rsidRPr="00F40676">
        <w:rPr>
          <w:rFonts w:ascii="Times New Roman" w:hAnsi="Times New Roman" w:cs="Times New Roman"/>
          <w:b/>
          <w:sz w:val="20"/>
        </w:rPr>
        <w:t>coarse</w:t>
      </w:r>
      <w:r w:rsidRPr="00F40676">
        <w:rPr>
          <w:rFonts w:ascii="Times New Roman" w:hAnsi="Times New Roman" w:cs="Times New Roman"/>
          <w:b/>
          <w:spacing w:val="-3"/>
          <w:sz w:val="20"/>
        </w:rPr>
        <w:t xml:space="preserve"> </w:t>
      </w:r>
      <w:r w:rsidRPr="00F40676">
        <w:rPr>
          <w:rFonts w:ascii="Times New Roman" w:hAnsi="Times New Roman" w:cs="Times New Roman"/>
          <w:b/>
          <w:sz w:val="20"/>
        </w:rPr>
        <w:t>aggregate,</w:t>
      </w:r>
      <w:r w:rsidRPr="00F40676">
        <w:rPr>
          <w:rFonts w:ascii="Times New Roman" w:hAnsi="Times New Roman" w:cs="Times New Roman"/>
          <w:b/>
          <w:spacing w:val="-5"/>
          <w:sz w:val="20"/>
        </w:rPr>
        <w:t xml:space="preserve"> </w:t>
      </w:r>
      <w:r w:rsidRPr="00F40676">
        <w:rPr>
          <w:rFonts w:ascii="Times New Roman" w:hAnsi="Times New Roman" w:cs="Times New Roman"/>
          <w:b/>
          <w:sz w:val="20"/>
        </w:rPr>
        <w:t>compressive</w:t>
      </w:r>
      <w:r w:rsidRPr="00F40676">
        <w:rPr>
          <w:rFonts w:ascii="Times New Roman" w:hAnsi="Times New Roman" w:cs="Times New Roman"/>
          <w:b/>
          <w:spacing w:val="-5"/>
          <w:sz w:val="20"/>
        </w:rPr>
        <w:t xml:space="preserve"> </w:t>
      </w:r>
      <w:r w:rsidRPr="00F40676">
        <w:rPr>
          <w:rFonts w:ascii="Times New Roman" w:hAnsi="Times New Roman" w:cs="Times New Roman"/>
          <w:b/>
          <w:sz w:val="20"/>
        </w:rPr>
        <w:t>strength,</w:t>
      </w:r>
      <w:r w:rsidRPr="00F40676">
        <w:rPr>
          <w:rFonts w:ascii="Times New Roman" w:hAnsi="Times New Roman" w:cs="Times New Roman"/>
          <w:b/>
          <w:spacing w:val="3"/>
          <w:sz w:val="20"/>
        </w:rPr>
        <w:t xml:space="preserve"> </w:t>
      </w:r>
      <w:r w:rsidRPr="00F40676">
        <w:rPr>
          <w:rFonts w:ascii="Times New Roman" w:hAnsi="Times New Roman" w:cs="Times New Roman"/>
          <w:b/>
          <w:sz w:val="20"/>
        </w:rPr>
        <w:t>Acids.</w:t>
      </w:r>
    </w:p>
    <w:p w:rsidR="0088275C" w:rsidRPr="00F40676" w:rsidRDefault="0018121E">
      <w:pPr>
        <w:spacing w:before="200"/>
        <w:ind w:left="300"/>
        <w:rPr>
          <w:rFonts w:ascii="Times New Roman" w:hAnsi="Times New Roman" w:cs="Times New Roman"/>
          <w:b/>
        </w:rPr>
      </w:pPr>
      <w:r w:rsidRPr="00F40676">
        <w:rPr>
          <w:rFonts w:ascii="Times New Roman" w:hAnsi="Times New Roman" w:cs="Times New Roman"/>
          <w:b/>
        </w:rPr>
        <w:t>1.</w:t>
      </w:r>
      <w:r w:rsidRPr="00F40676">
        <w:rPr>
          <w:rFonts w:ascii="Times New Roman" w:hAnsi="Times New Roman" w:cs="Times New Roman"/>
          <w:b/>
          <w:spacing w:val="77"/>
        </w:rPr>
        <w:t xml:space="preserve"> </w:t>
      </w:r>
      <w:r w:rsidRPr="00F40676">
        <w:rPr>
          <w:rFonts w:ascii="Times New Roman" w:hAnsi="Times New Roman" w:cs="Times New Roman"/>
          <w:b/>
          <w:sz w:val="24"/>
          <w:szCs w:val="24"/>
        </w:rPr>
        <w:t>INTRODUCTION</w:t>
      </w:r>
    </w:p>
    <w:p w:rsidR="00AC1046" w:rsidRDefault="00A12E09" w:rsidP="002E4AD1">
      <w:pPr>
        <w:pStyle w:val="BodyText"/>
        <w:spacing w:before="201" w:line="276" w:lineRule="auto"/>
        <w:ind w:left="300" w:right="112" w:firstLine="288"/>
        <w:jc w:val="both"/>
        <w:rPr>
          <w:rFonts w:ascii="Times New Roman" w:hAnsi="Times New Roman" w:cs="Times New Roman"/>
        </w:rPr>
      </w:pPr>
      <w:r w:rsidRPr="00A12E09">
        <w:rPr>
          <w:rFonts w:ascii="Times New Roman" w:hAnsi="Times New Roman" w:cs="Times New Roman"/>
        </w:rPr>
        <w:t>After water, the second most utilized material overall is concrete, and metropolitan development depends on its broad use. An expected 25 billion metric lots of cement are delivered every year. The most famous structure material used in all types of structural designing tasks, including framework, low-and tall building structures, army bases, ecological assurance, and neighborhood/homegrown developments, is concrete. A made decent called concrete essentially comprises of concrete, totals, water, and added substances. Totals, or inactive granular materials like sand and squashed stone, make up a critical part of these. All things considered, totals have been effectively available and reasonable</w:t>
      </w:r>
      <w:r w:rsidR="00AC1046" w:rsidRPr="00AC1046">
        <w:rPr>
          <w:rFonts w:ascii="Times New Roman" w:hAnsi="Times New Roman" w:cs="Times New Roman"/>
        </w:rPr>
        <w:t>.</w:t>
      </w:r>
    </w:p>
    <w:p w:rsidR="0088275C" w:rsidRPr="00F40676" w:rsidRDefault="00A12E09" w:rsidP="002E4AD1">
      <w:pPr>
        <w:pStyle w:val="BodyText"/>
        <w:spacing w:before="201" w:line="276" w:lineRule="auto"/>
        <w:ind w:left="300" w:right="112" w:firstLine="288"/>
        <w:jc w:val="both"/>
        <w:rPr>
          <w:rFonts w:ascii="Times New Roman" w:hAnsi="Times New Roman" w:cs="Times New Roman"/>
        </w:rPr>
      </w:pPr>
      <w:r w:rsidRPr="00A12E09">
        <w:rPr>
          <w:rFonts w:ascii="Times New Roman" w:hAnsi="Times New Roman" w:cs="Times New Roman"/>
        </w:rPr>
        <w:t xml:space="preserve">Then again, there are more than 1 billion tons of development and destruction rubbish created yearly. Squashed concrete is presently broadly accessible and is a result of both new development squander and the destruction of more seasoned structures. An expected 2% to 10% (on normal 5%) of the projected prepared blended concrete delivered every year is believed to be gotten back to the substantial plant, raising serious removal concerns. Throughout recent many years, the significance of utilizing reused totals produced using development and destruction garbage in new structure has expanded. A worldwide issue is limiting waste and reducing the heap on landfills. The utilization of reused total in concrete has been the subject of broad examination on a worldwide scale. Solidified cement can be squashed and used as a halfway substitution for regular total in new substantial development. This is a reliable innovation. Reusing development squander is significant for decreasing the prerequisite for landfill </w:t>
      </w:r>
      <w:r w:rsidRPr="00A12E09">
        <w:rPr>
          <w:rFonts w:ascii="Times New Roman" w:hAnsi="Times New Roman" w:cs="Times New Roman"/>
        </w:rPr>
        <w:lastRenderedPageBreak/>
        <w:t>space and for forestalling the consumption of essential materials. The use of normal total and the going with ecological expenses of mining and transportation are rationed when substantial materials are reused or recuperated, while landfill space is kept up with for things that can't be reused. In the beyond couple of many years, there have been various endeavors to make great purposes for building waste, like involving it as total while making new concrete. All cements where reused material produced by squashing old cement was utilized instead of the regular coarse total by and large showed a decrease in compressive strength. In the current work, we will examine the suitability of reused total in the development of substantial when it is blended in with different proportions of fly debris and admixtures. We will inspect the strength attributes of substantial that is made utilizing the most ideal fixing proportions</w:t>
      </w:r>
      <w:r w:rsidR="00AC1046" w:rsidRPr="00AC1046">
        <w:rPr>
          <w:rFonts w:ascii="Times New Roman" w:hAnsi="Times New Roman" w:cs="Times New Roman"/>
        </w:rPr>
        <w:t>.</w:t>
      </w:r>
    </w:p>
    <w:p w:rsidR="0088275C" w:rsidRPr="00F40676" w:rsidRDefault="0018121E">
      <w:pPr>
        <w:pStyle w:val="Heading2"/>
        <w:numPr>
          <w:ilvl w:val="0"/>
          <w:numId w:val="1"/>
        </w:numPr>
        <w:tabs>
          <w:tab w:val="left" w:pos="670"/>
        </w:tabs>
        <w:spacing w:before="194"/>
        <w:rPr>
          <w:rFonts w:ascii="Times New Roman" w:hAnsi="Times New Roman" w:cs="Times New Roman"/>
          <w:sz w:val="24"/>
          <w:szCs w:val="24"/>
        </w:rPr>
      </w:pPr>
      <w:r w:rsidRPr="00F40676">
        <w:rPr>
          <w:rFonts w:ascii="Times New Roman" w:hAnsi="Times New Roman" w:cs="Times New Roman"/>
          <w:sz w:val="24"/>
          <w:szCs w:val="24"/>
        </w:rPr>
        <w:t>LITERATURE</w:t>
      </w:r>
      <w:r w:rsidRPr="00F40676">
        <w:rPr>
          <w:rFonts w:ascii="Times New Roman" w:hAnsi="Times New Roman" w:cs="Times New Roman"/>
          <w:spacing w:val="-9"/>
          <w:sz w:val="24"/>
          <w:szCs w:val="24"/>
        </w:rPr>
        <w:t xml:space="preserve"> </w:t>
      </w:r>
      <w:r w:rsidRPr="00F40676">
        <w:rPr>
          <w:rFonts w:ascii="Times New Roman" w:hAnsi="Times New Roman" w:cs="Times New Roman"/>
          <w:sz w:val="24"/>
          <w:szCs w:val="24"/>
        </w:rPr>
        <w:t>REVIEW</w:t>
      </w:r>
    </w:p>
    <w:p w:rsidR="0088275C" w:rsidRPr="00F40676" w:rsidRDefault="0018121E" w:rsidP="002E4AD1">
      <w:pPr>
        <w:pStyle w:val="BodyText"/>
        <w:spacing w:before="201" w:line="276" w:lineRule="auto"/>
        <w:ind w:left="300" w:right="112"/>
        <w:jc w:val="both"/>
        <w:rPr>
          <w:rFonts w:ascii="Times New Roman" w:hAnsi="Times New Roman" w:cs="Times New Roman"/>
        </w:rPr>
      </w:pPr>
      <w:r w:rsidRPr="00F40676">
        <w:rPr>
          <w:rFonts w:ascii="Times New Roman" w:hAnsi="Times New Roman" w:cs="Times New Roman"/>
          <w:b/>
        </w:rPr>
        <w:t>LIMBACHIYA</w:t>
      </w:r>
      <w:r w:rsidRPr="00F40676">
        <w:rPr>
          <w:rFonts w:ascii="Times New Roman" w:hAnsi="Times New Roman" w:cs="Times New Roman"/>
          <w:b/>
          <w:spacing w:val="-10"/>
        </w:rPr>
        <w:t xml:space="preserve"> </w:t>
      </w:r>
      <w:r w:rsidRPr="00F40676">
        <w:rPr>
          <w:rFonts w:ascii="Times New Roman" w:hAnsi="Times New Roman" w:cs="Times New Roman"/>
          <w:b/>
        </w:rPr>
        <w:t>AND</w:t>
      </w:r>
      <w:r w:rsidRPr="00F40676">
        <w:rPr>
          <w:rFonts w:ascii="Times New Roman" w:hAnsi="Times New Roman" w:cs="Times New Roman"/>
          <w:b/>
          <w:spacing w:val="-8"/>
        </w:rPr>
        <w:t xml:space="preserve"> </w:t>
      </w:r>
      <w:r w:rsidRPr="00F40676">
        <w:rPr>
          <w:rFonts w:ascii="Times New Roman" w:hAnsi="Times New Roman" w:cs="Times New Roman"/>
          <w:b/>
        </w:rPr>
        <w:t>LEELAWAT</w:t>
      </w:r>
      <w:r w:rsidRPr="00F40676">
        <w:rPr>
          <w:rFonts w:ascii="Times New Roman" w:hAnsi="Times New Roman" w:cs="Times New Roman"/>
          <w:b/>
          <w:spacing w:val="-9"/>
        </w:rPr>
        <w:t xml:space="preserve"> </w:t>
      </w:r>
      <w:r w:rsidRPr="00F40676">
        <w:rPr>
          <w:rFonts w:ascii="Times New Roman" w:hAnsi="Times New Roman" w:cs="Times New Roman"/>
          <w:b/>
        </w:rPr>
        <w:t>(</w:t>
      </w:r>
      <w:r w:rsidR="001B3874">
        <w:rPr>
          <w:rFonts w:ascii="Times New Roman" w:hAnsi="Times New Roman" w:cs="Times New Roman"/>
          <w:b/>
        </w:rPr>
        <w:t>2011</w:t>
      </w:r>
      <w:r w:rsidRPr="00F40676">
        <w:rPr>
          <w:rFonts w:ascii="Times New Roman" w:hAnsi="Times New Roman" w:cs="Times New Roman"/>
          <w:b/>
        </w:rPr>
        <w:t>)[1],</w:t>
      </w:r>
      <w:r w:rsidRPr="00F40676">
        <w:rPr>
          <w:rFonts w:ascii="Times New Roman" w:hAnsi="Times New Roman" w:cs="Times New Roman"/>
          <w:b/>
          <w:spacing w:val="-8"/>
        </w:rPr>
        <w:t xml:space="preserve"> </w:t>
      </w:r>
      <w:r w:rsidR="00DA2B1E" w:rsidRPr="00DA2B1E">
        <w:rPr>
          <w:rFonts w:ascii="Times New Roman" w:hAnsi="Times New Roman" w:cs="Times New Roman"/>
        </w:rPr>
        <w:t>discovered that recycled concrete aggregate had a relative density 7 to 9% lower and a water absorption rate 2 times higher than natural aggregate. The ceiling strength of concrete was not affected by the replacement of the 30% coarse recycled concrete aggregate, according to the test results. Additionally, it was claimed that high strength concrete mixes could incorporate recycled concrete aggregate as part of the concrete's aggregate mix.</w:t>
      </w:r>
    </w:p>
    <w:p w:rsidR="0088275C" w:rsidRPr="00F40676" w:rsidRDefault="0018121E" w:rsidP="00AE6585">
      <w:pPr>
        <w:pStyle w:val="BodyText"/>
        <w:spacing w:before="198" w:line="276" w:lineRule="auto"/>
        <w:ind w:left="300" w:right="119"/>
        <w:jc w:val="both"/>
        <w:rPr>
          <w:rFonts w:ascii="Times New Roman" w:hAnsi="Times New Roman" w:cs="Times New Roman"/>
        </w:rPr>
      </w:pPr>
      <w:r w:rsidRPr="00F40676">
        <w:rPr>
          <w:rFonts w:ascii="Times New Roman" w:hAnsi="Times New Roman" w:cs="Times New Roman"/>
          <w:b/>
        </w:rPr>
        <w:t>Sagoe, Brown and Taylor (</w:t>
      </w:r>
      <w:r w:rsidR="005A15E3">
        <w:rPr>
          <w:rFonts w:ascii="Times New Roman" w:hAnsi="Times New Roman" w:cs="Times New Roman"/>
          <w:b/>
        </w:rPr>
        <w:t>201</w:t>
      </w:r>
      <w:r w:rsidR="001B3874">
        <w:rPr>
          <w:rFonts w:ascii="Times New Roman" w:hAnsi="Times New Roman" w:cs="Times New Roman"/>
          <w:b/>
        </w:rPr>
        <w:t>3</w:t>
      </w:r>
      <w:r w:rsidRPr="00F40676">
        <w:rPr>
          <w:rFonts w:ascii="Times New Roman" w:hAnsi="Times New Roman" w:cs="Times New Roman"/>
          <w:b/>
        </w:rPr>
        <w:t>)[2]</w:t>
      </w:r>
      <w:r w:rsidRPr="00F40676">
        <w:rPr>
          <w:rFonts w:ascii="Times New Roman" w:hAnsi="Times New Roman" w:cs="Times New Roman"/>
        </w:rPr>
        <w:t>,stated that the difference between the characteristic of fresh and hardenedrecycled</w:t>
      </w:r>
      <w:r w:rsidRPr="00F40676">
        <w:rPr>
          <w:rFonts w:ascii="Times New Roman" w:hAnsi="Times New Roman" w:cs="Times New Roman"/>
          <w:spacing w:val="1"/>
        </w:rPr>
        <w:t xml:space="preserve"> </w:t>
      </w:r>
      <w:r w:rsidRPr="00F40676">
        <w:rPr>
          <w:rFonts w:ascii="Times New Roman" w:hAnsi="Times New Roman" w:cs="Times New Roman"/>
        </w:rPr>
        <w:t>aggregate</w:t>
      </w:r>
      <w:r w:rsidRPr="00F40676">
        <w:rPr>
          <w:rFonts w:ascii="Times New Roman" w:hAnsi="Times New Roman" w:cs="Times New Roman"/>
          <w:spacing w:val="13"/>
        </w:rPr>
        <w:t xml:space="preserve"> </w:t>
      </w:r>
      <w:r w:rsidRPr="00F40676">
        <w:rPr>
          <w:rFonts w:ascii="Times New Roman" w:hAnsi="Times New Roman" w:cs="Times New Roman"/>
        </w:rPr>
        <w:t>concrete</w:t>
      </w:r>
      <w:r w:rsidRPr="00F40676">
        <w:rPr>
          <w:rFonts w:ascii="Times New Roman" w:hAnsi="Times New Roman" w:cs="Times New Roman"/>
          <w:spacing w:val="17"/>
        </w:rPr>
        <w:t xml:space="preserve"> </w:t>
      </w:r>
      <w:r w:rsidRPr="00F40676">
        <w:rPr>
          <w:rFonts w:ascii="Times New Roman" w:hAnsi="Times New Roman" w:cs="Times New Roman"/>
        </w:rPr>
        <w:t>and</w:t>
      </w:r>
      <w:r w:rsidRPr="00F40676">
        <w:rPr>
          <w:rFonts w:ascii="Times New Roman" w:hAnsi="Times New Roman" w:cs="Times New Roman"/>
          <w:spacing w:val="16"/>
        </w:rPr>
        <w:t xml:space="preserve"> </w:t>
      </w:r>
      <w:r w:rsidRPr="00F40676">
        <w:rPr>
          <w:rFonts w:ascii="Times New Roman" w:hAnsi="Times New Roman" w:cs="Times New Roman"/>
        </w:rPr>
        <w:t>natural</w:t>
      </w:r>
      <w:r w:rsidRPr="00F40676">
        <w:rPr>
          <w:rFonts w:ascii="Times New Roman" w:hAnsi="Times New Roman" w:cs="Times New Roman"/>
          <w:spacing w:val="19"/>
        </w:rPr>
        <w:t xml:space="preserve"> </w:t>
      </w:r>
      <w:r w:rsidRPr="00F40676">
        <w:rPr>
          <w:rFonts w:ascii="Times New Roman" w:hAnsi="Times New Roman" w:cs="Times New Roman"/>
        </w:rPr>
        <w:t>aggregate</w:t>
      </w:r>
      <w:r w:rsidRPr="00F40676">
        <w:rPr>
          <w:rFonts w:ascii="Times New Roman" w:hAnsi="Times New Roman" w:cs="Times New Roman"/>
          <w:spacing w:val="14"/>
        </w:rPr>
        <w:t xml:space="preserve"> </w:t>
      </w:r>
      <w:r w:rsidRPr="00F40676">
        <w:rPr>
          <w:rFonts w:ascii="Times New Roman" w:hAnsi="Times New Roman" w:cs="Times New Roman"/>
        </w:rPr>
        <w:t>concrete</w:t>
      </w:r>
      <w:r w:rsidRPr="00F40676">
        <w:rPr>
          <w:rFonts w:ascii="Times New Roman" w:hAnsi="Times New Roman" w:cs="Times New Roman"/>
          <w:spacing w:val="17"/>
        </w:rPr>
        <w:t xml:space="preserve"> </w:t>
      </w:r>
      <w:r w:rsidRPr="00F40676">
        <w:rPr>
          <w:rFonts w:ascii="Times New Roman" w:hAnsi="Times New Roman" w:cs="Times New Roman"/>
        </w:rPr>
        <w:t>is</w:t>
      </w:r>
      <w:r w:rsidRPr="00F40676">
        <w:rPr>
          <w:rFonts w:ascii="Times New Roman" w:hAnsi="Times New Roman" w:cs="Times New Roman"/>
          <w:spacing w:val="18"/>
        </w:rPr>
        <w:t xml:space="preserve"> </w:t>
      </w:r>
      <w:r w:rsidRPr="00F40676">
        <w:rPr>
          <w:rFonts w:ascii="Times New Roman" w:hAnsi="Times New Roman" w:cs="Times New Roman"/>
        </w:rPr>
        <w:t>relatively</w:t>
      </w:r>
      <w:r w:rsidRPr="00F40676">
        <w:rPr>
          <w:rFonts w:ascii="Times New Roman" w:hAnsi="Times New Roman" w:cs="Times New Roman"/>
          <w:spacing w:val="16"/>
        </w:rPr>
        <w:t xml:space="preserve"> </w:t>
      </w:r>
      <w:r w:rsidRPr="00F40676">
        <w:rPr>
          <w:rFonts w:ascii="Times New Roman" w:hAnsi="Times New Roman" w:cs="Times New Roman"/>
        </w:rPr>
        <w:t>narrower</w:t>
      </w:r>
      <w:r w:rsidRPr="00F40676">
        <w:rPr>
          <w:rFonts w:ascii="Times New Roman" w:hAnsi="Times New Roman" w:cs="Times New Roman"/>
          <w:spacing w:val="16"/>
        </w:rPr>
        <w:t xml:space="preserve"> </w:t>
      </w:r>
      <w:r w:rsidRPr="00F40676">
        <w:rPr>
          <w:rFonts w:ascii="Times New Roman" w:hAnsi="Times New Roman" w:cs="Times New Roman"/>
        </w:rPr>
        <w:t>than</w:t>
      </w:r>
      <w:r w:rsidRPr="00F40676">
        <w:rPr>
          <w:rFonts w:ascii="Times New Roman" w:hAnsi="Times New Roman" w:cs="Times New Roman"/>
          <w:spacing w:val="16"/>
        </w:rPr>
        <w:t xml:space="preserve"> </w:t>
      </w:r>
      <w:r w:rsidRPr="00F40676">
        <w:rPr>
          <w:rFonts w:ascii="Times New Roman" w:hAnsi="Times New Roman" w:cs="Times New Roman"/>
        </w:rPr>
        <w:t>reported</w:t>
      </w:r>
      <w:r w:rsidRPr="00F40676">
        <w:rPr>
          <w:rFonts w:ascii="Times New Roman" w:hAnsi="Times New Roman" w:cs="Times New Roman"/>
          <w:spacing w:val="17"/>
        </w:rPr>
        <w:t xml:space="preserve"> </w:t>
      </w:r>
      <w:r w:rsidRPr="00F40676">
        <w:rPr>
          <w:rFonts w:ascii="Times New Roman" w:hAnsi="Times New Roman" w:cs="Times New Roman"/>
        </w:rPr>
        <w:t>for</w:t>
      </w:r>
      <w:r w:rsidRPr="00F40676">
        <w:rPr>
          <w:rFonts w:ascii="Times New Roman" w:hAnsi="Times New Roman" w:cs="Times New Roman"/>
          <w:spacing w:val="14"/>
        </w:rPr>
        <w:t xml:space="preserve"> </w:t>
      </w:r>
      <w:r w:rsidRPr="00F40676">
        <w:rPr>
          <w:rFonts w:ascii="Times New Roman" w:hAnsi="Times New Roman" w:cs="Times New Roman"/>
        </w:rPr>
        <w:t>laboratory</w:t>
      </w:r>
      <w:r w:rsidR="00AE6585">
        <w:rPr>
          <w:rFonts w:ascii="Times New Roman" w:hAnsi="Times New Roman" w:cs="Times New Roman"/>
        </w:rPr>
        <w:t xml:space="preserve"> </w:t>
      </w:r>
      <w:r w:rsidRPr="00F40676">
        <w:rPr>
          <w:rFonts w:ascii="Times New Roman" w:hAnsi="Times New Roman" w:cs="Times New Roman"/>
        </w:rPr>
        <w:t>crush recycled aggregate concrete mixes. There was no difference at the 5% significance level in concrete compressive and</w:t>
      </w:r>
      <w:r w:rsidRPr="00F40676">
        <w:rPr>
          <w:rFonts w:ascii="Times New Roman" w:hAnsi="Times New Roman" w:cs="Times New Roman"/>
          <w:spacing w:val="-42"/>
        </w:rPr>
        <w:t xml:space="preserve"> </w:t>
      </w:r>
      <w:r w:rsidRPr="00F40676">
        <w:rPr>
          <w:rFonts w:ascii="Times New Roman" w:hAnsi="Times New Roman" w:cs="Times New Roman"/>
        </w:rPr>
        <w:t>tensile</w:t>
      </w:r>
      <w:r w:rsidRPr="00F40676">
        <w:rPr>
          <w:rFonts w:ascii="Times New Roman" w:hAnsi="Times New Roman" w:cs="Times New Roman"/>
          <w:spacing w:val="-6"/>
        </w:rPr>
        <w:t xml:space="preserve"> </w:t>
      </w:r>
      <w:r w:rsidRPr="00F40676">
        <w:rPr>
          <w:rFonts w:ascii="Times New Roman" w:hAnsi="Times New Roman" w:cs="Times New Roman"/>
        </w:rPr>
        <w:t>strength</w:t>
      </w:r>
      <w:r w:rsidRPr="00F40676">
        <w:rPr>
          <w:rFonts w:ascii="Times New Roman" w:hAnsi="Times New Roman" w:cs="Times New Roman"/>
          <w:spacing w:val="-7"/>
        </w:rPr>
        <w:t xml:space="preserve"> </w:t>
      </w:r>
      <w:r w:rsidRPr="00F40676">
        <w:rPr>
          <w:rFonts w:ascii="Times New Roman" w:hAnsi="Times New Roman" w:cs="Times New Roman"/>
        </w:rPr>
        <w:t>of</w:t>
      </w:r>
      <w:r w:rsidRPr="00F40676">
        <w:rPr>
          <w:rFonts w:ascii="Times New Roman" w:hAnsi="Times New Roman" w:cs="Times New Roman"/>
          <w:spacing w:val="-8"/>
        </w:rPr>
        <w:t xml:space="preserve"> </w:t>
      </w:r>
      <w:r w:rsidRPr="00F40676">
        <w:rPr>
          <w:rFonts w:ascii="Times New Roman" w:hAnsi="Times New Roman" w:cs="Times New Roman"/>
        </w:rPr>
        <w:t>recycled</w:t>
      </w:r>
      <w:r w:rsidRPr="00F40676">
        <w:rPr>
          <w:rFonts w:ascii="Times New Roman" w:hAnsi="Times New Roman" w:cs="Times New Roman"/>
          <w:spacing w:val="-2"/>
        </w:rPr>
        <w:t xml:space="preserve"> </w:t>
      </w:r>
      <w:r w:rsidRPr="00F40676">
        <w:rPr>
          <w:rFonts w:ascii="Times New Roman" w:hAnsi="Times New Roman" w:cs="Times New Roman"/>
        </w:rPr>
        <w:t>concrete</w:t>
      </w:r>
      <w:r w:rsidRPr="00F40676">
        <w:rPr>
          <w:rFonts w:ascii="Times New Roman" w:hAnsi="Times New Roman" w:cs="Times New Roman"/>
          <w:spacing w:val="-5"/>
        </w:rPr>
        <w:t xml:space="preserve"> </w:t>
      </w:r>
      <w:r w:rsidRPr="00F40676">
        <w:rPr>
          <w:rFonts w:ascii="Times New Roman" w:hAnsi="Times New Roman" w:cs="Times New Roman"/>
        </w:rPr>
        <w:t>and</w:t>
      </w:r>
      <w:r w:rsidRPr="00F40676">
        <w:rPr>
          <w:rFonts w:ascii="Times New Roman" w:hAnsi="Times New Roman" w:cs="Times New Roman"/>
          <w:spacing w:val="-6"/>
        </w:rPr>
        <w:t xml:space="preserve"> </w:t>
      </w:r>
      <w:r w:rsidRPr="00F40676">
        <w:rPr>
          <w:rFonts w:ascii="Times New Roman" w:hAnsi="Times New Roman" w:cs="Times New Roman"/>
        </w:rPr>
        <w:t>control</w:t>
      </w:r>
      <w:r w:rsidRPr="00F40676">
        <w:rPr>
          <w:rFonts w:ascii="Times New Roman" w:hAnsi="Times New Roman" w:cs="Times New Roman"/>
          <w:spacing w:val="-6"/>
        </w:rPr>
        <w:t xml:space="preserve"> </w:t>
      </w:r>
      <w:r w:rsidRPr="00F40676">
        <w:rPr>
          <w:rFonts w:ascii="Times New Roman" w:hAnsi="Times New Roman" w:cs="Times New Roman"/>
        </w:rPr>
        <w:t>normal</w:t>
      </w:r>
      <w:r w:rsidRPr="00F40676">
        <w:rPr>
          <w:rFonts w:ascii="Times New Roman" w:hAnsi="Times New Roman" w:cs="Times New Roman"/>
          <w:spacing w:val="-5"/>
        </w:rPr>
        <w:t xml:space="preserve"> </w:t>
      </w:r>
      <w:r w:rsidRPr="00F40676">
        <w:rPr>
          <w:rFonts w:ascii="Times New Roman" w:hAnsi="Times New Roman" w:cs="Times New Roman"/>
        </w:rPr>
        <w:t>concrete</w:t>
      </w:r>
      <w:r w:rsidRPr="00F40676">
        <w:rPr>
          <w:rFonts w:ascii="Times New Roman" w:hAnsi="Times New Roman" w:cs="Times New Roman"/>
          <w:spacing w:val="-3"/>
        </w:rPr>
        <w:t xml:space="preserve"> </w:t>
      </w:r>
      <w:r w:rsidRPr="00F40676">
        <w:rPr>
          <w:rFonts w:ascii="Times New Roman" w:hAnsi="Times New Roman" w:cs="Times New Roman"/>
        </w:rPr>
        <w:t>made</w:t>
      </w:r>
      <w:r w:rsidRPr="00F40676">
        <w:rPr>
          <w:rFonts w:ascii="Times New Roman" w:hAnsi="Times New Roman" w:cs="Times New Roman"/>
          <w:spacing w:val="-7"/>
        </w:rPr>
        <w:t xml:space="preserve"> </w:t>
      </w:r>
      <w:r w:rsidRPr="00F40676">
        <w:rPr>
          <w:rFonts w:ascii="Times New Roman" w:hAnsi="Times New Roman" w:cs="Times New Roman"/>
        </w:rPr>
        <w:t>from</w:t>
      </w:r>
      <w:r w:rsidRPr="00F40676">
        <w:rPr>
          <w:rFonts w:ascii="Times New Roman" w:hAnsi="Times New Roman" w:cs="Times New Roman"/>
          <w:spacing w:val="-7"/>
        </w:rPr>
        <w:t xml:space="preserve"> </w:t>
      </w:r>
      <w:r w:rsidRPr="00F40676">
        <w:rPr>
          <w:rFonts w:ascii="Times New Roman" w:hAnsi="Times New Roman" w:cs="Times New Roman"/>
        </w:rPr>
        <w:t>natural</w:t>
      </w:r>
      <w:r w:rsidRPr="00F40676">
        <w:rPr>
          <w:rFonts w:ascii="Times New Roman" w:hAnsi="Times New Roman" w:cs="Times New Roman"/>
          <w:spacing w:val="-3"/>
        </w:rPr>
        <w:t xml:space="preserve"> </w:t>
      </w:r>
      <w:r w:rsidRPr="00F40676">
        <w:rPr>
          <w:rFonts w:ascii="Times New Roman" w:hAnsi="Times New Roman" w:cs="Times New Roman"/>
        </w:rPr>
        <w:t>aggregate.</w:t>
      </w:r>
    </w:p>
    <w:p w:rsidR="0088275C" w:rsidRPr="00F40676" w:rsidRDefault="0018121E" w:rsidP="002E4AD1">
      <w:pPr>
        <w:pStyle w:val="BodyText"/>
        <w:spacing w:before="191" w:line="276" w:lineRule="auto"/>
        <w:ind w:left="300" w:right="113"/>
        <w:jc w:val="both"/>
        <w:rPr>
          <w:rFonts w:ascii="Times New Roman" w:hAnsi="Times New Roman" w:cs="Times New Roman"/>
        </w:rPr>
      </w:pPr>
      <w:r w:rsidRPr="00F40676">
        <w:rPr>
          <w:rFonts w:ascii="Times New Roman" w:hAnsi="Times New Roman" w:cs="Times New Roman"/>
          <w:b/>
        </w:rPr>
        <w:t>Akansha Tiwari (</w:t>
      </w:r>
      <w:r w:rsidR="005A15E3">
        <w:rPr>
          <w:rFonts w:ascii="Times New Roman" w:hAnsi="Times New Roman" w:cs="Times New Roman"/>
          <w:b/>
        </w:rPr>
        <w:t>201</w:t>
      </w:r>
      <w:r w:rsidR="001B3874">
        <w:rPr>
          <w:rFonts w:ascii="Times New Roman" w:hAnsi="Times New Roman" w:cs="Times New Roman"/>
          <w:b/>
        </w:rPr>
        <w:t>8</w:t>
      </w:r>
      <w:r w:rsidRPr="00F40676">
        <w:rPr>
          <w:rFonts w:ascii="Times New Roman" w:hAnsi="Times New Roman" w:cs="Times New Roman"/>
          <w:b/>
        </w:rPr>
        <w:t xml:space="preserve">)[3], </w:t>
      </w:r>
      <w:r w:rsidRPr="00F40676">
        <w:rPr>
          <w:rFonts w:ascii="Times New Roman" w:hAnsi="Times New Roman" w:cs="Times New Roman"/>
        </w:rPr>
        <w:t>studied about water absorption of RCA and founded that water absorption is higher than the</w:t>
      </w:r>
      <w:r w:rsidRPr="007B481A">
        <w:rPr>
          <w:rFonts w:ascii="Times New Roman" w:hAnsi="Times New Roman" w:cs="Times New Roman"/>
        </w:rPr>
        <w:t xml:space="preserve"> natural aggregate also the compressive strength of concrete containing 50% of RCA has strength approximately to that of normal </w:t>
      </w:r>
      <w:r w:rsidRPr="00F40676">
        <w:rPr>
          <w:rFonts w:ascii="Times New Roman" w:hAnsi="Times New Roman" w:cs="Times New Roman"/>
        </w:rPr>
        <w:t>concrete.</w:t>
      </w:r>
      <w:r w:rsidRPr="007B481A">
        <w:rPr>
          <w:rFonts w:ascii="Times New Roman" w:hAnsi="Times New Roman" w:cs="Times New Roman"/>
        </w:rPr>
        <w:t xml:space="preserve"> </w:t>
      </w:r>
      <w:r w:rsidRPr="00F40676">
        <w:rPr>
          <w:rFonts w:ascii="Times New Roman" w:hAnsi="Times New Roman" w:cs="Times New Roman"/>
        </w:rPr>
        <w:t>Also</w:t>
      </w:r>
      <w:r w:rsidRPr="007B481A">
        <w:rPr>
          <w:rFonts w:ascii="Times New Roman" w:hAnsi="Times New Roman" w:cs="Times New Roman"/>
        </w:rPr>
        <w:t xml:space="preserve"> </w:t>
      </w:r>
      <w:r w:rsidRPr="00F40676">
        <w:rPr>
          <w:rFonts w:ascii="Times New Roman" w:hAnsi="Times New Roman" w:cs="Times New Roman"/>
        </w:rPr>
        <w:t>her</w:t>
      </w:r>
      <w:r w:rsidRPr="007B481A">
        <w:rPr>
          <w:rFonts w:ascii="Times New Roman" w:hAnsi="Times New Roman" w:cs="Times New Roman"/>
        </w:rPr>
        <w:t xml:space="preserve"> </w:t>
      </w:r>
      <w:r w:rsidRPr="00F40676">
        <w:rPr>
          <w:rFonts w:ascii="Times New Roman" w:hAnsi="Times New Roman" w:cs="Times New Roman"/>
        </w:rPr>
        <w:t>study</w:t>
      </w:r>
      <w:r w:rsidRPr="007B481A">
        <w:rPr>
          <w:rFonts w:ascii="Times New Roman" w:hAnsi="Times New Roman" w:cs="Times New Roman"/>
        </w:rPr>
        <w:t xml:space="preserve"> </w:t>
      </w:r>
      <w:r w:rsidRPr="00F40676">
        <w:rPr>
          <w:rFonts w:ascii="Times New Roman" w:hAnsi="Times New Roman" w:cs="Times New Roman"/>
        </w:rPr>
        <w:t>tells</w:t>
      </w:r>
      <w:r w:rsidRPr="007B481A">
        <w:rPr>
          <w:rFonts w:ascii="Times New Roman" w:hAnsi="Times New Roman" w:cs="Times New Roman"/>
        </w:rPr>
        <w:t xml:space="preserve"> </w:t>
      </w:r>
      <w:r w:rsidRPr="00F40676">
        <w:rPr>
          <w:rFonts w:ascii="Times New Roman" w:hAnsi="Times New Roman" w:cs="Times New Roman"/>
        </w:rPr>
        <w:t>that</w:t>
      </w:r>
      <w:r w:rsidRPr="007B481A">
        <w:rPr>
          <w:rFonts w:ascii="Times New Roman" w:hAnsi="Times New Roman" w:cs="Times New Roman"/>
        </w:rPr>
        <w:t xml:space="preserve"> </w:t>
      </w:r>
      <w:r w:rsidRPr="00F40676">
        <w:rPr>
          <w:rFonts w:ascii="Times New Roman" w:hAnsi="Times New Roman" w:cs="Times New Roman"/>
        </w:rPr>
        <w:t>Concrete</w:t>
      </w:r>
      <w:r w:rsidRPr="007B481A">
        <w:rPr>
          <w:rFonts w:ascii="Times New Roman" w:hAnsi="Times New Roman" w:cs="Times New Roman"/>
        </w:rPr>
        <w:t xml:space="preserve"> </w:t>
      </w:r>
      <w:r w:rsidRPr="00F40676">
        <w:rPr>
          <w:rFonts w:ascii="Times New Roman" w:hAnsi="Times New Roman" w:cs="Times New Roman"/>
        </w:rPr>
        <w:t>has</w:t>
      </w:r>
      <w:r w:rsidRPr="007B481A">
        <w:rPr>
          <w:rFonts w:ascii="Times New Roman" w:hAnsi="Times New Roman" w:cs="Times New Roman"/>
        </w:rPr>
        <w:t xml:space="preserve"> </w:t>
      </w:r>
      <w:r w:rsidRPr="00F40676">
        <w:rPr>
          <w:rFonts w:ascii="Times New Roman" w:hAnsi="Times New Roman" w:cs="Times New Roman"/>
        </w:rPr>
        <w:t>good</w:t>
      </w:r>
      <w:r w:rsidRPr="007B481A">
        <w:rPr>
          <w:rFonts w:ascii="Times New Roman" w:hAnsi="Times New Roman" w:cs="Times New Roman"/>
        </w:rPr>
        <w:t xml:space="preserve"> </w:t>
      </w:r>
      <w:r w:rsidRPr="00F40676">
        <w:rPr>
          <w:rFonts w:ascii="Times New Roman" w:hAnsi="Times New Roman" w:cs="Times New Roman"/>
        </w:rPr>
        <w:t>tensile</w:t>
      </w:r>
      <w:r w:rsidRPr="007B481A">
        <w:rPr>
          <w:rFonts w:ascii="Times New Roman" w:hAnsi="Times New Roman" w:cs="Times New Roman"/>
        </w:rPr>
        <w:t xml:space="preserve"> </w:t>
      </w:r>
      <w:r w:rsidRPr="00F40676">
        <w:rPr>
          <w:rFonts w:ascii="Times New Roman" w:hAnsi="Times New Roman" w:cs="Times New Roman"/>
        </w:rPr>
        <w:t>strength</w:t>
      </w:r>
      <w:r w:rsidRPr="007B481A">
        <w:rPr>
          <w:rFonts w:ascii="Times New Roman" w:hAnsi="Times New Roman" w:cs="Times New Roman"/>
        </w:rPr>
        <w:t xml:space="preserve"> </w:t>
      </w:r>
      <w:r w:rsidRPr="00F40676">
        <w:rPr>
          <w:rFonts w:ascii="Times New Roman" w:hAnsi="Times New Roman" w:cs="Times New Roman"/>
        </w:rPr>
        <w:t>when</w:t>
      </w:r>
      <w:r w:rsidRPr="007B481A">
        <w:rPr>
          <w:rFonts w:ascii="Times New Roman" w:hAnsi="Times New Roman" w:cs="Times New Roman"/>
        </w:rPr>
        <w:t xml:space="preserve"> </w:t>
      </w:r>
      <w:r w:rsidRPr="00F40676">
        <w:rPr>
          <w:rFonts w:ascii="Times New Roman" w:hAnsi="Times New Roman" w:cs="Times New Roman"/>
        </w:rPr>
        <w:t>replaced</w:t>
      </w:r>
      <w:r w:rsidRPr="007B481A">
        <w:rPr>
          <w:rFonts w:ascii="Times New Roman" w:hAnsi="Times New Roman" w:cs="Times New Roman"/>
        </w:rPr>
        <w:t xml:space="preserve"> </w:t>
      </w:r>
      <w:r w:rsidRPr="00F40676">
        <w:rPr>
          <w:rFonts w:ascii="Times New Roman" w:hAnsi="Times New Roman" w:cs="Times New Roman"/>
        </w:rPr>
        <w:t>up</w:t>
      </w:r>
      <w:r w:rsidRPr="007B481A">
        <w:rPr>
          <w:rFonts w:ascii="Times New Roman" w:hAnsi="Times New Roman" w:cs="Times New Roman"/>
        </w:rPr>
        <w:t xml:space="preserve"> </w:t>
      </w:r>
      <w:r w:rsidRPr="00F40676">
        <w:rPr>
          <w:rFonts w:ascii="Times New Roman" w:hAnsi="Times New Roman" w:cs="Times New Roman"/>
        </w:rPr>
        <w:t>to</w:t>
      </w:r>
      <w:r w:rsidRPr="007B481A">
        <w:rPr>
          <w:rFonts w:ascii="Times New Roman" w:hAnsi="Times New Roman" w:cs="Times New Roman"/>
        </w:rPr>
        <w:t xml:space="preserve"> </w:t>
      </w:r>
      <w:r w:rsidRPr="00F40676">
        <w:rPr>
          <w:rFonts w:ascii="Times New Roman" w:hAnsi="Times New Roman" w:cs="Times New Roman"/>
        </w:rPr>
        <w:t>25-30%.</w:t>
      </w:r>
    </w:p>
    <w:p w:rsidR="0088275C" w:rsidRPr="00F40676" w:rsidRDefault="0088275C" w:rsidP="002E4AD1">
      <w:pPr>
        <w:pStyle w:val="BodyText"/>
        <w:spacing w:line="276" w:lineRule="auto"/>
        <w:rPr>
          <w:rFonts w:ascii="Times New Roman" w:hAnsi="Times New Roman" w:cs="Times New Roman"/>
          <w:sz w:val="17"/>
        </w:rPr>
      </w:pPr>
    </w:p>
    <w:p w:rsidR="0088275C" w:rsidRPr="00F40676" w:rsidRDefault="0018121E" w:rsidP="002E4AD1">
      <w:pPr>
        <w:pStyle w:val="BodyText"/>
        <w:spacing w:line="276" w:lineRule="auto"/>
        <w:ind w:left="300" w:right="112"/>
        <w:jc w:val="both"/>
        <w:rPr>
          <w:rFonts w:ascii="Times New Roman" w:hAnsi="Times New Roman" w:cs="Times New Roman"/>
        </w:rPr>
      </w:pPr>
      <w:r w:rsidRPr="00F40676">
        <w:rPr>
          <w:rFonts w:ascii="Times New Roman" w:hAnsi="Times New Roman" w:cs="Times New Roman"/>
          <w:b/>
          <w:spacing w:val="-2"/>
        </w:rPr>
        <w:t>Vinod</w:t>
      </w:r>
      <w:r w:rsidRPr="00F40676">
        <w:rPr>
          <w:rFonts w:ascii="Times New Roman" w:hAnsi="Times New Roman" w:cs="Times New Roman"/>
          <w:b/>
          <w:spacing w:val="-12"/>
        </w:rPr>
        <w:t xml:space="preserve"> </w:t>
      </w:r>
      <w:r w:rsidRPr="00F40676">
        <w:rPr>
          <w:rFonts w:ascii="Times New Roman" w:hAnsi="Times New Roman" w:cs="Times New Roman"/>
          <w:b/>
          <w:spacing w:val="-2"/>
        </w:rPr>
        <w:t>Sunhere</w:t>
      </w:r>
      <w:r w:rsidRPr="00F40676">
        <w:rPr>
          <w:rFonts w:ascii="Times New Roman" w:hAnsi="Times New Roman" w:cs="Times New Roman"/>
          <w:b/>
          <w:spacing w:val="-13"/>
        </w:rPr>
        <w:t xml:space="preserve"> </w:t>
      </w:r>
      <w:r w:rsidRPr="00F40676">
        <w:rPr>
          <w:rFonts w:ascii="Times New Roman" w:hAnsi="Times New Roman" w:cs="Times New Roman"/>
          <w:b/>
          <w:spacing w:val="-2"/>
        </w:rPr>
        <w:t>and</w:t>
      </w:r>
      <w:r w:rsidRPr="00F40676">
        <w:rPr>
          <w:rFonts w:ascii="Times New Roman" w:hAnsi="Times New Roman" w:cs="Times New Roman"/>
          <w:b/>
          <w:spacing w:val="-11"/>
        </w:rPr>
        <w:t xml:space="preserve"> </w:t>
      </w:r>
      <w:r w:rsidRPr="00F40676">
        <w:rPr>
          <w:rFonts w:ascii="Times New Roman" w:hAnsi="Times New Roman" w:cs="Times New Roman"/>
          <w:b/>
          <w:spacing w:val="-2"/>
        </w:rPr>
        <w:t>Rajesh</w:t>
      </w:r>
      <w:r w:rsidRPr="00F40676">
        <w:rPr>
          <w:rFonts w:ascii="Times New Roman" w:hAnsi="Times New Roman" w:cs="Times New Roman"/>
          <w:b/>
          <w:spacing w:val="-12"/>
        </w:rPr>
        <w:t xml:space="preserve"> </w:t>
      </w:r>
      <w:r w:rsidRPr="00F40676">
        <w:rPr>
          <w:rFonts w:ascii="Times New Roman" w:hAnsi="Times New Roman" w:cs="Times New Roman"/>
          <w:b/>
          <w:spacing w:val="-2"/>
        </w:rPr>
        <w:t>Joshi</w:t>
      </w:r>
      <w:r w:rsidRPr="00F40676">
        <w:rPr>
          <w:rFonts w:ascii="Times New Roman" w:hAnsi="Times New Roman" w:cs="Times New Roman"/>
          <w:b/>
          <w:spacing w:val="-14"/>
        </w:rPr>
        <w:t xml:space="preserve"> </w:t>
      </w:r>
      <w:r w:rsidRPr="00F40676">
        <w:rPr>
          <w:rFonts w:ascii="Times New Roman" w:hAnsi="Times New Roman" w:cs="Times New Roman"/>
          <w:b/>
          <w:spacing w:val="-2"/>
        </w:rPr>
        <w:t>(</w:t>
      </w:r>
      <w:r w:rsidR="005A15E3">
        <w:rPr>
          <w:rFonts w:ascii="Times New Roman" w:hAnsi="Times New Roman" w:cs="Times New Roman"/>
          <w:b/>
          <w:spacing w:val="-2"/>
        </w:rPr>
        <w:t>201</w:t>
      </w:r>
      <w:r w:rsidR="001B3874">
        <w:rPr>
          <w:rFonts w:ascii="Times New Roman" w:hAnsi="Times New Roman" w:cs="Times New Roman"/>
          <w:b/>
          <w:spacing w:val="-2"/>
        </w:rPr>
        <w:t>8</w:t>
      </w:r>
      <w:r w:rsidRPr="00F40676">
        <w:rPr>
          <w:rFonts w:ascii="Times New Roman" w:hAnsi="Times New Roman" w:cs="Times New Roman"/>
          <w:b/>
          <w:spacing w:val="-2"/>
        </w:rPr>
        <w:t>)</w:t>
      </w:r>
      <w:r w:rsidRPr="00F40676">
        <w:rPr>
          <w:rFonts w:ascii="Times New Roman" w:hAnsi="Times New Roman" w:cs="Times New Roman"/>
          <w:b/>
          <w:spacing w:val="-12"/>
        </w:rPr>
        <w:t xml:space="preserve"> </w:t>
      </w:r>
      <w:r w:rsidRPr="00F40676">
        <w:rPr>
          <w:rFonts w:ascii="Times New Roman" w:hAnsi="Times New Roman" w:cs="Times New Roman"/>
          <w:b/>
          <w:spacing w:val="-2"/>
        </w:rPr>
        <w:t>[4],</w:t>
      </w:r>
      <w:r w:rsidRPr="00F40676">
        <w:rPr>
          <w:rFonts w:ascii="Times New Roman" w:hAnsi="Times New Roman" w:cs="Times New Roman"/>
          <w:spacing w:val="-2"/>
        </w:rPr>
        <w:t>studied</w:t>
      </w:r>
      <w:r w:rsidRPr="00F40676">
        <w:rPr>
          <w:rFonts w:ascii="Times New Roman" w:hAnsi="Times New Roman" w:cs="Times New Roman"/>
          <w:spacing w:val="-13"/>
        </w:rPr>
        <w:t xml:space="preserve"> </w:t>
      </w:r>
      <w:r w:rsidRPr="00F40676">
        <w:rPr>
          <w:rFonts w:ascii="Times New Roman" w:hAnsi="Times New Roman" w:cs="Times New Roman"/>
          <w:spacing w:val="-2"/>
        </w:rPr>
        <w:t>and</w:t>
      </w:r>
      <w:r w:rsidRPr="00F40676">
        <w:rPr>
          <w:rFonts w:ascii="Times New Roman" w:hAnsi="Times New Roman" w:cs="Times New Roman"/>
          <w:spacing w:val="-13"/>
        </w:rPr>
        <w:t xml:space="preserve"> </w:t>
      </w:r>
      <w:r w:rsidRPr="00F40676">
        <w:rPr>
          <w:rFonts w:ascii="Times New Roman" w:hAnsi="Times New Roman" w:cs="Times New Roman"/>
          <w:spacing w:val="-2"/>
        </w:rPr>
        <w:t>their</w:t>
      </w:r>
      <w:r w:rsidRPr="00F40676">
        <w:rPr>
          <w:rFonts w:ascii="Times New Roman" w:hAnsi="Times New Roman" w:cs="Times New Roman"/>
          <w:spacing w:val="-13"/>
        </w:rPr>
        <w:t xml:space="preserve"> </w:t>
      </w:r>
      <w:r w:rsidRPr="00F40676">
        <w:rPr>
          <w:rFonts w:ascii="Times New Roman" w:hAnsi="Times New Roman" w:cs="Times New Roman"/>
          <w:spacing w:val="-2"/>
        </w:rPr>
        <w:t>test</w:t>
      </w:r>
      <w:r w:rsidRPr="00F40676">
        <w:rPr>
          <w:rFonts w:ascii="Times New Roman" w:hAnsi="Times New Roman" w:cs="Times New Roman"/>
          <w:spacing w:val="-14"/>
        </w:rPr>
        <w:t xml:space="preserve"> </w:t>
      </w:r>
      <w:r w:rsidRPr="00F40676">
        <w:rPr>
          <w:rFonts w:ascii="Times New Roman" w:hAnsi="Times New Roman" w:cs="Times New Roman"/>
          <w:spacing w:val="-2"/>
        </w:rPr>
        <w:t>results</w:t>
      </w:r>
      <w:r w:rsidRPr="00F40676">
        <w:rPr>
          <w:rFonts w:ascii="Times New Roman" w:hAnsi="Times New Roman" w:cs="Times New Roman"/>
          <w:spacing w:val="-13"/>
        </w:rPr>
        <w:t xml:space="preserve"> </w:t>
      </w:r>
      <w:r w:rsidRPr="00F40676">
        <w:rPr>
          <w:rFonts w:ascii="Times New Roman" w:hAnsi="Times New Roman" w:cs="Times New Roman"/>
          <w:spacing w:val="-2"/>
        </w:rPr>
        <w:t>suggest</w:t>
      </w:r>
      <w:r w:rsidRPr="00F40676">
        <w:rPr>
          <w:rFonts w:ascii="Times New Roman" w:hAnsi="Times New Roman" w:cs="Times New Roman"/>
          <w:spacing w:val="-13"/>
        </w:rPr>
        <w:t xml:space="preserve"> </w:t>
      </w:r>
      <w:r w:rsidRPr="00F40676">
        <w:rPr>
          <w:rFonts w:ascii="Times New Roman" w:hAnsi="Times New Roman" w:cs="Times New Roman"/>
          <w:spacing w:val="-1"/>
        </w:rPr>
        <w:t>that</w:t>
      </w:r>
      <w:r w:rsidRPr="00F40676">
        <w:rPr>
          <w:rFonts w:ascii="Times New Roman" w:hAnsi="Times New Roman" w:cs="Times New Roman"/>
          <w:spacing w:val="-14"/>
        </w:rPr>
        <w:t xml:space="preserve"> </w:t>
      </w:r>
      <w:r w:rsidRPr="00F40676">
        <w:rPr>
          <w:rFonts w:ascii="Times New Roman" w:hAnsi="Times New Roman" w:cs="Times New Roman"/>
          <w:spacing w:val="-1"/>
        </w:rPr>
        <w:t>as</w:t>
      </w:r>
      <w:r w:rsidRPr="00F40676">
        <w:rPr>
          <w:rFonts w:ascii="Times New Roman" w:hAnsi="Times New Roman" w:cs="Times New Roman"/>
          <w:spacing w:val="-13"/>
        </w:rPr>
        <w:t xml:space="preserve"> </w:t>
      </w:r>
      <w:r w:rsidRPr="00F40676">
        <w:rPr>
          <w:rFonts w:ascii="Times New Roman" w:hAnsi="Times New Roman" w:cs="Times New Roman"/>
          <w:spacing w:val="-1"/>
        </w:rPr>
        <w:t>the</w:t>
      </w:r>
      <w:r w:rsidRPr="00F40676">
        <w:rPr>
          <w:rFonts w:ascii="Times New Roman" w:hAnsi="Times New Roman" w:cs="Times New Roman"/>
          <w:spacing w:val="-13"/>
        </w:rPr>
        <w:t xml:space="preserve"> </w:t>
      </w:r>
      <w:r w:rsidRPr="00F40676">
        <w:rPr>
          <w:rFonts w:ascii="Times New Roman" w:hAnsi="Times New Roman" w:cs="Times New Roman"/>
          <w:spacing w:val="-1"/>
        </w:rPr>
        <w:t>percentage</w:t>
      </w:r>
      <w:r w:rsidRPr="00F40676">
        <w:rPr>
          <w:rFonts w:ascii="Times New Roman" w:hAnsi="Times New Roman" w:cs="Times New Roman"/>
          <w:spacing w:val="-19"/>
        </w:rPr>
        <w:t xml:space="preserve"> </w:t>
      </w:r>
      <w:r w:rsidRPr="00F40676">
        <w:rPr>
          <w:rFonts w:ascii="Times New Roman" w:hAnsi="Times New Roman" w:cs="Times New Roman"/>
          <w:spacing w:val="-1"/>
        </w:rPr>
        <w:t>of</w:t>
      </w:r>
      <w:r w:rsidRPr="00F40676">
        <w:rPr>
          <w:rFonts w:ascii="Times New Roman" w:hAnsi="Times New Roman" w:cs="Times New Roman"/>
          <w:spacing w:val="-13"/>
        </w:rPr>
        <w:t xml:space="preserve"> </w:t>
      </w:r>
      <w:r w:rsidRPr="00F40676">
        <w:rPr>
          <w:rFonts w:ascii="Times New Roman" w:hAnsi="Times New Roman" w:cs="Times New Roman"/>
          <w:spacing w:val="-1"/>
        </w:rPr>
        <w:t>Natural</w:t>
      </w:r>
      <w:r w:rsidRPr="00F40676">
        <w:rPr>
          <w:rFonts w:ascii="Times New Roman" w:hAnsi="Times New Roman" w:cs="Times New Roman"/>
          <w:spacing w:val="-16"/>
        </w:rPr>
        <w:t xml:space="preserve"> </w:t>
      </w:r>
      <w:r w:rsidRPr="00F40676">
        <w:rPr>
          <w:rFonts w:ascii="Times New Roman" w:hAnsi="Times New Roman" w:cs="Times New Roman"/>
          <w:spacing w:val="-1"/>
        </w:rPr>
        <w:t>Aggregate</w:t>
      </w:r>
      <w:r w:rsidRPr="00F40676">
        <w:rPr>
          <w:rFonts w:ascii="Times New Roman" w:hAnsi="Times New Roman" w:cs="Times New Roman"/>
        </w:rPr>
        <w:t xml:space="preserve"> </w:t>
      </w:r>
      <w:r w:rsidRPr="00F40676">
        <w:rPr>
          <w:rFonts w:ascii="Times New Roman" w:hAnsi="Times New Roman" w:cs="Times New Roman"/>
          <w:spacing w:val="-2"/>
        </w:rPr>
        <w:t xml:space="preserve">decreases by replacing the Recycled Concrete </w:t>
      </w:r>
      <w:r w:rsidRPr="00F40676">
        <w:rPr>
          <w:rFonts w:ascii="Times New Roman" w:hAnsi="Times New Roman" w:cs="Times New Roman"/>
          <w:spacing w:val="-1"/>
        </w:rPr>
        <w:t>Aggregate, the corresponding strength goes on decreasing, yet up to 60%</w:t>
      </w:r>
      <w:r w:rsidRPr="00F40676">
        <w:rPr>
          <w:rFonts w:ascii="Times New Roman" w:hAnsi="Times New Roman" w:cs="Times New Roman"/>
        </w:rPr>
        <w:t xml:space="preserve"> replacement</w:t>
      </w:r>
      <w:r w:rsidRPr="00F40676">
        <w:rPr>
          <w:rFonts w:ascii="Times New Roman" w:hAnsi="Times New Roman" w:cs="Times New Roman"/>
          <w:spacing w:val="1"/>
        </w:rPr>
        <w:t xml:space="preserve"> </w:t>
      </w:r>
      <w:r w:rsidRPr="00F40676">
        <w:rPr>
          <w:rFonts w:ascii="Times New Roman" w:hAnsi="Times New Roman" w:cs="Times New Roman"/>
        </w:rPr>
        <w:t>it</w:t>
      </w:r>
      <w:r w:rsidRPr="00F40676">
        <w:rPr>
          <w:rFonts w:ascii="Times New Roman" w:hAnsi="Times New Roman" w:cs="Times New Roman"/>
          <w:spacing w:val="-4"/>
        </w:rPr>
        <w:t xml:space="preserve"> </w:t>
      </w:r>
      <w:r w:rsidRPr="00F40676">
        <w:rPr>
          <w:rFonts w:ascii="Times New Roman" w:hAnsi="Times New Roman" w:cs="Times New Roman"/>
        </w:rPr>
        <w:t>achieves</w:t>
      </w:r>
      <w:r w:rsidRPr="00F40676">
        <w:rPr>
          <w:rFonts w:ascii="Times New Roman" w:hAnsi="Times New Roman" w:cs="Times New Roman"/>
          <w:spacing w:val="-2"/>
        </w:rPr>
        <w:t xml:space="preserve"> </w:t>
      </w:r>
      <w:r w:rsidRPr="00F40676">
        <w:rPr>
          <w:rFonts w:ascii="Times New Roman" w:hAnsi="Times New Roman" w:cs="Times New Roman"/>
        </w:rPr>
        <w:t>target</w:t>
      </w:r>
      <w:r w:rsidRPr="00F40676">
        <w:rPr>
          <w:rFonts w:ascii="Times New Roman" w:hAnsi="Times New Roman" w:cs="Times New Roman"/>
          <w:spacing w:val="-1"/>
        </w:rPr>
        <w:t xml:space="preserve"> </w:t>
      </w:r>
      <w:r w:rsidRPr="00F40676">
        <w:rPr>
          <w:rFonts w:ascii="Times New Roman" w:hAnsi="Times New Roman" w:cs="Times New Roman"/>
        </w:rPr>
        <w:t>mean</w:t>
      </w:r>
      <w:r w:rsidRPr="00F40676">
        <w:rPr>
          <w:rFonts w:ascii="Times New Roman" w:hAnsi="Times New Roman" w:cs="Times New Roman"/>
          <w:spacing w:val="-2"/>
        </w:rPr>
        <w:t xml:space="preserve"> </w:t>
      </w:r>
      <w:r w:rsidRPr="00F40676">
        <w:rPr>
          <w:rFonts w:ascii="Times New Roman" w:hAnsi="Times New Roman" w:cs="Times New Roman"/>
        </w:rPr>
        <w:t>strength.</w:t>
      </w:r>
    </w:p>
    <w:p w:rsidR="0088275C" w:rsidRPr="00F40676" w:rsidRDefault="0018121E" w:rsidP="002E4AD1">
      <w:pPr>
        <w:pStyle w:val="BodyText"/>
        <w:spacing w:before="194" w:line="276" w:lineRule="auto"/>
        <w:ind w:left="300" w:right="114"/>
        <w:jc w:val="both"/>
        <w:rPr>
          <w:rFonts w:ascii="Times New Roman" w:hAnsi="Times New Roman" w:cs="Times New Roman"/>
        </w:rPr>
      </w:pPr>
      <w:r w:rsidRPr="00F40676">
        <w:rPr>
          <w:rFonts w:ascii="Times New Roman" w:hAnsi="Times New Roman" w:cs="Times New Roman"/>
          <w:b/>
          <w:w w:val="95"/>
        </w:rPr>
        <w:t>N.Sivakumar (201</w:t>
      </w:r>
      <w:r w:rsidR="001B3874">
        <w:rPr>
          <w:rFonts w:ascii="Times New Roman" w:hAnsi="Times New Roman" w:cs="Times New Roman"/>
          <w:b/>
          <w:w w:val="95"/>
        </w:rPr>
        <w:t>8</w:t>
      </w:r>
      <w:r w:rsidRPr="00F40676">
        <w:rPr>
          <w:rFonts w:ascii="Times New Roman" w:hAnsi="Times New Roman" w:cs="Times New Roman"/>
          <w:b/>
          <w:w w:val="95"/>
        </w:rPr>
        <w:t xml:space="preserve">)[5], </w:t>
      </w:r>
      <w:r w:rsidRPr="00113F96">
        <w:rPr>
          <w:rFonts w:ascii="Times New Roman" w:hAnsi="Times New Roman" w:cs="Times New Roman"/>
          <w:spacing w:val="-2"/>
        </w:rPr>
        <w:t xml:space="preserve">et al studied </w:t>
      </w:r>
      <w:r w:rsidR="00113F96" w:rsidRPr="00113F96">
        <w:rPr>
          <w:rFonts w:ascii="Times New Roman" w:hAnsi="Times New Roman" w:cs="Times New Roman"/>
          <w:spacing w:val="-2"/>
        </w:rPr>
        <w:t>the percentage of RCA replacement, and it was discovered that as RCA replacement rises, so does its compressive strength. The compressive strength, however, rises as the water/cement ratio of the mixture is reduced. The findings of their investigation demonstrate that by reducing the water cement ratio and altering the mix's admixture concentration, compressive strength (40 MPa) may be attained with 30 to 40% of RCA substitution</w:t>
      </w:r>
      <w:r w:rsidR="00113F96" w:rsidRPr="00113F96">
        <w:rPr>
          <w:rFonts w:ascii="Times New Roman" w:hAnsi="Times New Roman" w:cs="Times New Roman"/>
          <w:w w:val="95"/>
        </w:rPr>
        <w:t>.</w:t>
      </w:r>
    </w:p>
    <w:p w:rsidR="0088275C" w:rsidRPr="00F40676" w:rsidRDefault="0088275C" w:rsidP="002E4AD1">
      <w:pPr>
        <w:pStyle w:val="BodyText"/>
        <w:spacing w:before="1" w:line="276" w:lineRule="auto"/>
        <w:rPr>
          <w:rFonts w:ascii="Times New Roman" w:hAnsi="Times New Roman" w:cs="Times New Roman"/>
          <w:sz w:val="17"/>
        </w:rPr>
      </w:pPr>
    </w:p>
    <w:p w:rsidR="0088275C" w:rsidRPr="00F40676" w:rsidRDefault="0018121E" w:rsidP="002E4AD1">
      <w:pPr>
        <w:pStyle w:val="BodyText"/>
        <w:spacing w:line="276" w:lineRule="auto"/>
        <w:ind w:left="300" w:right="113"/>
        <w:jc w:val="both"/>
        <w:rPr>
          <w:rFonts w:ascii="Times New Roman" w:hAnsi="Times New Roman" w:cs="Times New Roman"/>
        </w:rPr>
      </w:pPr>
      <w:r w:rsidRPr="00F40676">
        <w:rPr>
          <w:rFonts w:ascii="Times New Roman" w:hAnsi="Times New Roman" w:cs="Times New Roman"/>
          <w:b/>
          <w:spacing w:val="-2"/>
        </w:rPr>
        <w:t>Prof.</w:t>
      </w:r>
      <w:r w:rsidRPr="00F40676">
        <w:rPr>
          <w:rFonts w:ascii="Times New Roman" w:hAnsi="Times New Roman" w:cs="Times New Roman"/>
          <w:b/>
          <w:spacing w:val="-7"/>
        </w:rPr>
        <w:t xml:space="preserve"> </w:t>
      </w:r>
      <w:r w:rsidRPr="00F40676">
        <w:rPr>
          <w:rFonts w:ascii="Times New Roman" w:hAnsi="Times New Roman" w:cs="Times New Roman"/>
          <w:b/>
          <w:spacing w:val="-2"/>
        </w:rPr>
        <w:t>Dharmesh</w:t>
      </w:r>
      <w:r w:rsidRPr="00F40676">
        <w:rPr>
          <w:rFonts w:ascii="Times New Roman" w:hAnsi="Times New Roman" w:cs="Times New Roman"/>
          <w:b/>
          <w:spacing w:val="-8"/>
        </w:rPr>
        <w:t xml:space="preserve"> </w:t>
      </w:r>
      <w:r w:rsidRPr="00F40676">
        <w:rPr>
          <w:rFonts w:ascii="Times New Roman" w:hAnsi="Times New Roman" w:cs="Times New Roman"/>
          <w:b/>
          <w:spacing w:val="-2"/>
        </w:rPr>
        <w:t>K.</w:t>
      </w:r>
      <w:r w:rsidRPr="00F40676">
        <w:rPr>
          <w:rFonts w:ascii="Times New Roman" w:hAnsi="Times New Roman" w:cs="Times New Roman"/>
          <w:b/>
          <w:spacing w:val="-9"/>
        </w:rPr>
        <w:t xml:space="preserve"> </w:t>
      </w:r>
      <w:r w:rsidRPr="00F40676">
        <w:rPr>
          <w:rFonts w:ascii="Times New Roman" w:hAnsi="Times New Roman" w:cs="Times New Roman"/>
          <w:b/>
          <w:spacing w:val="-2"/>
        </w:rPr>
        <w:t>Bhagat</w:t>
      </w:r>
      <w:r w:rsidRPr="00F40676">
        <w:rPr>
          <w:rFonts w:ascii="Times New Roman" w:hAnsi="Times New Roman" w:cs="Times New Roman"/>
          <w:b/>
          <w:spacing w:val="-7"/>
        </w:rPr>
        <w:t xml:space="preserve"> </w:t>
      </w:r>
      <w:r w:rsidRPr="00F40676">
        <w:rPr>
          <w:rFonts w:ascii="Times New Roman" w:hAnsi="Times New Roman" w:cs="Times New Roman"/>
          <w:b/>
          <w:spacing w:val="-2"/>
        </w:rPr>
        <w:t>et</w:t>
      </w:r>
      <w:r w:rsidRPr="00F40676">
        <w:rPr>
          <w:rFonts w:ascii="Times New Roman" w:hAnsi="Times New Roman" w:cs="Times New Roman"/>
          <w:b/>
          <w:spacing w:val="-7"/>
        </w:rPr>
        <w:t xml:space="preserve"> </w:t>
      </w:r>
      <w:r w:rsidRPr="00F40676">
        <w:rPr>
          <w:rFonts w:ascii="Times New Roman" w:hAnsi="Times New Roman" w:cs="Times New Roman"/>
          <w:b/>
          <w:spacing w:val="-2"/>
        </w:rPr>
        <w:t>al(201</w:t>
      </w:r>
      <w:r w:rsidR="001B3874">
        <w:rPr>
          <w:rFonts w:ascii="Times New Roman" w:hAnsi="Times New Roman" w:cs="Times New Roman"/>
          <w:b/>
          <w:spacing w:val="-2"/>
        </w:rPr>
        <w:t>5</w:t>
      </w:r>
      <w:r w:rsidRPr="00F40676">
        <w:rPr>
          <w:rFonts w:ascii="Times New Roman" w:hAnsi="Times New Roman" w:cs="Times New Roman"/>
          <w:b/>
          <w:spacing w:val="-2"/>
        </w:rPr>
        <w:t>)[6],</w:t>
      </w:r>
      <w:r w:rsidRPr="00F40676">
        <w:rPr>
          <w:rFonts w:ascii="Times New Roman" w:hAnsi="Times New Roman" w:cs="Times New Roman"/>
          <w:b/>
          <w:spacing w:val="-5"/>
        </w:rPr>
        <w:t xml:space="preserve"> </w:t>
      </w:r>
      <w:r w:rsidRPr="007B481A">
        <w:rPr>
          <w:rFonts w:ascii="Times New Roman" w:hAnsi="Times New Roman" w:cs="Times New Roman"/>
        </w:rPr>
        <w:t>from their study concludes that the, recycled coarse aggregate has comparatively</w:t>
      </w:r>
      <w:r w:rsidRPr="00F40676">
        <w:rPr>
          <w:rFonts w:ascii="Times New Roman" w:hAnsi="Times New Roman" w:cs="Times New Roman"/>
        </w:rPr>
        <w:t xml:space="preserve"> less specific gravity than Natural coarse aggregate. Water absorption of Recycled coarse aggregate was found greater then</w:t>
      </w:r>
      <w:r w:rsidRPr="007B481A">
        <w:rPr>
          <w:rFonts w:ascii="Times New Roman" w:hAnsi="Times New Roman" w:cs="Times New Roman"/>
        </w:rPr>
        <w:t xml:space="preserve"> Natural coarse aggregate, because of adhesive property in cement mortar and cement paste. Result shows that the compressive </w:t>
      </w:r>
      <w:r w:rsidRPr="00F40676">
        <w:rPr>
          <w:rFonts w:ascii="Times New Roman" w:hAnsi="Times New Roman" w:cs="Times New Roman"/>
        </w:rPr>
        <w:t>strength</w:t>
      </w:r>
      <w:r w:rsidRPr="007B481A">
        <w:rPr>
          <w:rFonts w:ascii="Times New Roman" w:hAnsi="Times New Roman" w:cs="Times New Roman"/>
        </w:rPr>
        <w:t xml:space="preserve"> </w:t>
      </w:r>
      <w:r w:rsidRPr="00F40676">
        <w:rPr>
          <w:rFonts w:ascii="Times New Roman" w:hAnsi="Times New Roman" w:cs="Times New Roman"/>
        </w:rPr>
        <w:t>for</w:t>
      </w:r>
      <w:r w:rsidRPr="007B481A">
        <w:rPr>
          <w:rFonts w:ascii="Times New Roman" w:hAnsi="Times New Roman" w:cs="Times New Roman"/>
        </w:rPr>
        <w:t xml:space="preserve"> </w:t>
      </w:r>
      <w:r w:rsidRPr="00F40676">
        <w:rPr>
          <w:rFonts w:ascii="Times New Roman" w:hAnsi="Times New Roman" w:cs="Times New Roman"/>
        </w:rPr>
        <w:t>the</w:t>
      </w:r>
      <w:r w:rsidRPr="007B481A">
        <w:rPr>
          <w:rFonts w:ascii="Times New Roman" w:hAnsi="Times New Roman" w:cs="Times New Roman"/>
        </w:rPr>
        <w:t xml:space="preserve"> </w:t>
      </w:r>
      <w:r w:rsidRPr="00F40676">
        <w:rPr>
          <w:rFonts w:ascii="Times New Roman" w:hAnsi="Times New Roman" w:cs="Times New Roman"/>
        </w:rPr>
        <w:t>use</w:t>
      </w:r>
      <w:r w:rsidRPr="007B481A">
        <w:rPr>
          <w:rFonts w:ascii="Times New Roman" w:hAnsi="Times New Roman" w:cs="Times New Roman"/>
        </w:rPr>
        <w:t xml:space="preserve"> </w:t>
      </w:r>
      <w:r w:rsidRPr="00F40676">
        <w:rPr>
          <w:rFonts w:ascii="Times New Roman" w:hAnsi="Times New Roman" w:cs="Times New Roman"/>
        </w:rPr>
        <w:t>of</w:t>
      </w:r>
      <w:r w:rsidRPr="007B481A">
        <w:rPr>
          <w:rFonts w:ascii="Times New Roman" w:hAnsi="Times New Roman" w:cs="Times New Roman"/>
        </w:rPr>
        <w:t xml:space="preserve"> </w:t>
      </w:r>
      <w:r w:rsidRPr="00F40676">
        <w:rPr>
          <w:rFonts w:ascii="Times New Roman" w:hAnsi="Times New Roman" w:cs="Times New Roman"/>
        </w:rPr>
        <w:t>Recycled</w:t>
      </w:r>
      <w:r w:rsidRPr="007B481A">
        <w:rPr>
          <w:rFonts w:ascii="Times New Roman" w:hAnsi="Times New Roman" w:cs="Times New Roman"/>
        </w:rPr>
        <w:t xml:space="preserve"> </w:t>
      </w:r>
      <w:r w:rsidRPr="00F40676">
        <w:rPr>
          <w:rFonts w:ascii="Times New Roman" w:hAnsi="Times New Roman" w:cs="Times New Roman"/>
        </w:rPr>
        <w:t>coarse</w:t>
      </w:r>
      <w:r w:rsidRPr="007B481A">
        <w:rPr>
          <w:rFonts w:ascii="Times New Roman" w:hAnsi="Times New Roman" w:cs="Times New Roman"/>
        </w:rPr>
        <w:t xml:space="preserve"> </w:t>
      </w:r>
      <w:r w:rsidRPr="00F40676">
        <w:rPr>
          <w:rFonts w:ascii="Times New Roman" w:hAnsi="Times New Roman" w:cs="Times New Roman"/>
        </w:rPr>
        <w:t>aggregate</w:t>
      </w:r>
      <w:r w:rsidRPr="007B481A">
        <w:rPr>
          <w:rFonts w:ascii="Times New Roman" w:hAnsi="Times New Roman" w:cs="Times New Roman"/>
        </w:rPr>
        <w:t xml:space="preserve"> </w:t>
      </w:r>
      <w:r w:rsidRPr="00F40676">
        <w:rPr>
          <w:rFonts w:ascii="Times New Roman" w:hAnsi="Times New Roman" w:cs="Times New Roman"/>
        </w:rPr>
        <w:t>up</w:t>
      </w:r>
      <w:r w:rsidRPr="007B481A">
        <w:rPr>
          <w:rFonts w:ascii="Times New Roman" w:hAnsi="Times New Roman" w:cs="Times New Roman"/>
        </w:rPr>
        <w:t xml:space="preserve"> </w:t>
      </w:r>
      <w:r w:rsidRPr="00F40676">
        <w:rPr>
          <w:rFonts w:ascii="Times New Roman" w:hAnsi="Times New Roman" w:cs="Times New Roman"/>
        </w:rPr>
        <w:t>to</w:t>
      </w:r>
      <w:r w:rsidRPr="007B481A">
        <w:rPr>
          <w:rFonts w:ascii="Times New Roman" w:hAnsi="Times New Roman" w:cs="Times New Roman"/>
        </w:rPr>
        <w:t xml:space="preserve"> </w:t>
      </w:r>
      <w:r w:rsidRPr="00F40676">
        <w:rPr>
          <w:rFonts w:ascii="Times New Roman" w:hAnsi="Times New Roman" w:cs="Times New Roman"/>
        </w:rPr>
        <w:t>40%</w:t>
      </w:r>
      <w:r w:rsidRPr="007B481A">
        <w:rPr>
          <w:rFonts w:ascii="Times New Roman" w:hAnsi="Times New Roman" w:cs="Times New Roman"/>
        </w:rPr>
        <w:t xml:space="preserve"> </w:t>
      </w:r>
      <w:r w:rsidRPr="00F40676">
        <w:rPr>
          <w:rFonts w:ascii="Times New Roman" w:hAnsi="Times New Roman" w:cs="Times New Roman"/>
        </w:rPr>
        <w:t>can</w:t>
      </w:r>
      <w:r w:rsidRPr="007B481A">
        <w:rPr>
          <w:rFonts w:ascii="Times New Roman" w:hAnsi="Times New Roman" w:cs="Times New Roman"/>
        </w:rPr>
        <w:t xml:space="preserve"> </w:t>
      </w:r>
      <w:r w:rsidRPr="00F40676">
        <w:rPr>
          <w:rFonts w:ascii="Times New Roman" w:hAnsi="Times New Roman" w:cs="Times New Roman"/>
        </w:rPr>
        <w:t>affect</w:t>
      </w:r>
      <w:r w:rsidRPr="007B481A">
        <w:rPr>
          <w:rFonts w:ascii="Times New Roman" w:hAnsi="Times New Roman" w:cs="Times New Roman"/>
        </w:rPr>
        <w:t xml:space="preserve"> </w:t>
      </w:r>
      <w:r w:rsidRPr="00F40676">
        <w:rPr>
          <w:rFonts w:ascii="Times New Roman" w:hAnsi="Times New Roman" w:cs="Times New Roman"/>
        </w:rPr>
        <w:t>the</w:t>
      </w:r>
      <w:r w:rsidRPr="007B481A">
        <w:rPr>
          <w:rFonts w:ascii="Times New Roman" w:hAnsi="Times New Roman" w:cs="Times New Roman"/>
        </w:rPr>
        <w:t xml:space="preserve"> </w:t>
      </w:r>
      <w:r w:rsidRPr="00F40676">
        <w:rPr>
          <w:rFonts w:ascii="Times New Roman" w:hAnsi="Times New Roman" w:cs="Times New Roman"/>
        </w:rPr>
        <w:t>stability</w:t>
      </w:r>
      <w:r w:rsidRPr="007B481A">
        <w:rPr>
          <w:rFonts w:ascii="Times New Roman" w:hAnsi="Times New Roman" w:cs="Times New Roman"/>
        </w:rPr>
        <w:t xml:space="preserve"> </w:t>
      </w:r>
      <w:r w:rsidRPr="00F40676">
        <w:rPr>
          <w:rFonts w:ascii="Times New Roman" w:hAnsi="Times New Roman" w:cs="Times New Roman"/>
        </w:rPr>
        <w:t>requirements</w:t>
      </w:r>
      <w:r w:rsidRPr="007B481A">
        <w:rPr>
          <w:rFonts w:ascii="Times New Roman" w:hAnsi="Times New Roman" w:cs="Times New Roman"/>
        </w:rPr>
        <w:t xml:space="preserve"> </w:t>
      </w:r>
      <w:r w:rsidRPr="00F40676">
        <w:rPr>
          <w:rFonts w:ascii="Times New Roman" w:hAnsi="Times New Roman" w:cs="Times New Roman"/>
        </w:rPr>
        <w:t>of</w:t>
      </w:r>
      <w:r w:rsidRPr="007B481A">
        <w:rPr>
          <w:rFonts w:ascii="Times New Roman" w:hAnsi="Times New Roman" w:cs="Times New Roman"/>
        </w:rPr>
        <w:t xml:space="preserve"> </w:t>
      </w:r>
      <w:r w:rsidRPr="00F40676">
        <w:rPr>
          <w:rFonts w:ascii="Times New Roman" w:hAnsi="Times New Roman" w:cs="Times New Roman"/>
        </w:rPr>
        <w:t>concrete</w:t>
      </w:r>
      <w:r w:rsidRPr="007B481A">
        <w:rPr>
          <w:rFonts w:ascii="Times New Roman" w:hAnsi="Times New Roman" w:cs="Times New Roman"/>
        </w:rPr>
        <w:t xml:space="preserve"> </w:t>
      </w:r>
      <w:r w:rsidRPr="00F40676">
        <w:rPr>
          <w:rFonts w:ascii="Times New Roman" w:hAnsi="Times New Roman" w:cs="Times New Roman"/>
        </w:rPr>
        <w:t>structures.</w:t>
      </w:r>
    </w:p>
    <w:p w:rsidR="0088275C" w:rsidRPr="00F40676" w:rsidRDefault="0088275C" w:rsidP="002E4AD1">
      <w:pPr>
        <w:pStyle w:val="BodyText"/>
        <w:spacing w:line="276" w:lineRule="auto"/>
        <w:rPr>
          <w:rFonts w:ascii="Times New Roman" w:hAnsi="Times New Roman" w:cs="Times New Roman"/>
          <w:sz w:val="17"/>
        </w:rPr>
      </w:pPr>
    </w:p>
    <w:p w:rsidR="0088275C" w:rsidRPr="00F40676" w:rsidRDefault="0018121E" w:rsidP="007B481A">
      <w:pPr>
        <w:pStyle w:val="BodyText"/>
        <w:spacing w:before="1" w:line="276" w:lineRule="auto"/>
        <w:ind w:left="300" w:right="112"/>
        <w:rPr>
          <w:rFonts w:ascii="Times New Roman" w:hAnsi="Times New Roman" w:cs="Times New Roman"/>
        </w:rPr>
      </w:pPr>
      <w:r w:rsidRPr="00F40676">
        <w:rPr>
          <w:rFonts w:ascii="Times New Roman" w:hAnsi="Times New Roman" w:cs="Times New Roman"/>
          <w:b/>
          <w:spacing w:val="-2"/>
        </w:rPr>
        <w:t>Yong.P.C</w:t>
      </w:r>
      <w:r w:rsidRPr="00F40676">
        <w:rPr>
          <w:rFonts w:ascii="Times New Roman" w:hAnsi="Times New Roman" w:cs="Times New Roman"/>
          <w:b/>
          <w:spacing w:val="-13"/>
        </w:rPr>
        <w:t xml:space="preserve"> </w:t>
      </w:r>
      <w:r w:rsidRPr="00F40676">
        <w:rPr>
          <w:rFonts w:ascii="Times New Roman" w:hAnsi="Times New Roman" w:cs="Times New Roman"/>
          <w:b/>
          <w:spacing w:val="-2"/>
        </w:rPr>
        <w:t>and</w:t>
      </w:r>
      <w:r w:rsidRPr="00F40676">
        <w:rPr>
          <w:rFonts w:ascii="Times New Roman" w:hAnsi="Times New Roman" w:cs="Times New Roman"/>
          <w:b/>
          <w:spacing w:val="-13"/>
        </w:rPr>
        <w:t xml:space="preserve"> </w:t>
      </w:r>
      <w:r w:rsidRPr="00F40676">
        <w:rPr>
          <w:rFonts w:ascii="Times New Roman" w:hAnsi="Times New Roman" w:cs="Times New Roman"/>
          <w:b/>
          <w:spacing w:val="-2"/>
        </w:rPr>
        <w:t>Teo,D.C</w:t>
      </w:r>
      <w:r w:rsidRPr="00F40676">
        <w:rPr>
          <w:rFonts w:ascii="Times New Roman" w:hAnsi="Times New Roman" w:cs="Times New Roman"/>
          <w:b/>
          <w:spacing w:val="-13"/>
        </w:rPr>
        <w:t xml:space="preserve"> </w:t>
      </w:r>
      <w:r w:rsidR="001B3874">
        <w:rPr>
          <w:rFonts w:ascii="Times New Roman" w:hAnsi="Times New Roman" w:cs="Times New Roman"/>
          <w:b/>
          <w:spacing w:val="-2"/>
        </w:rPr>
        <w:t>(201</w:t>
      </w:r>
      <w:r w:rsidRPr="00F40676">
        <w:rPr>
          <w:rFonts w:ascii="Times New Roman" w:hAnsi="Times New Roman" w:cs="Times New Roman"/>
          <w:b/>
          <w:spacing w:val="-2"/>
        </w:rPr>
        <w:t>9)[7],</w:t>
      </w:r>
      <w:r w:rsidRPr="00F40676">
        <w:rPr>
          <w:rFonts w:ascii="Times New Roman" w:hAnsi="Times New Roman" w:cs="Times New Roman"/>
          <w:b/>
          <w:spacing w:val="-12"/>
        </w:rPr>
        <w:t xml:space="preserve"> </w:t>
      </w:r>
      <w:r w:rsidRPr="007B481A">
        <w:rPr>
          <w:rFonts w:ascii="Times New Roman" w:hAnsi="Times New Roman" w:cs="Times New Roman"/>
        </w:rPr>
        <w:t>performed experiment in which the 28 day strength concrete cubes were crushed to suitable</w:t>
      </w:r>
      <w:r w:rsidRPr="00F40676">
        <w:rPr>
          <w:rFonts w:ascii="Times New Roman" w:hAnsi="Times New Roman" w:cs="Times New Roman"/>
        </w:rPr>
        <w:t xml:space="preserve"> </w:t>
      </w:r>
      <w:r w:rsidRPr="007B481A">
        <w:rPr>
          <w:rFonts w:ascii="Times New Roman" w:hAnsi="Times New Roman" w:cs="Times New Roman"/>
        </w:rPr>
        <w:t>size and reused as recycled coarse aggregate. The w/c used in all mixes is 0.41. The proportion of cement: sand: gravel is 1: 1.11:</w:t>
      </w:r>
    </w:p>
    <w:p w:rsidR="0088275C" w:rsidRPr="00F40676" w:rsidRDefault="0018121E" w:rsidP="007B481A">
      <w:pPr>
        <w:pStyle w:val="BodyText"/>
        <w:spacing w:before="1" w:line="276" w:lineRule="auto"/>
        <w:ind w:left="300"/>
        <w:rPr>
          <w:rFonts w:ascii="Times New Roman" w:hAnsi="Times New Roman" w:cs="Times New Roman"/>
        </w:rPr>
      </w:pPr>
      <w:r w:rsidRPr="007B481A">
        <w:rPr>
          <w:rFonts w:ascii="Times New Roman" w:hAnsi="Times New Roman" w:cs="Times New Roman"/>
        </w:rPr>
        <w:t xml:space="preserve">2.07. And they </w:t>
      </w:r>
      <w:r w:rsidRPr="00F40676">
        <w:rPr>
          <w:rFonts w:ascii="Times New Roman" w:hAnsi="Times New Roman" w:cs="Times New Roman"/>
        </w:rPr>
        <w:t>concluded</w:t>
      </w:r>
      <w:r w:rsidRPr="007B481A">
        <w:rPr>
          <w:rFonts w:ascii="Times New Roman" w:hAnsi="Times New Roman" w:cs="Times New Roman"/>
        </w:rPr>
        <w:t xml:space="preserve"> </w:t>
      </w:r>
      <w:r w:rsidRPr="00F40676">
        <w:rPr>
          <w:rFonts w:ascii="Times New Roman" w:hAnsi="Times New Roman" w:cs="Times New Roman"/>
        </w:rPr>
        <w:t>that</w:t>
      </w:r>
      <w:r w:rsidRPr="007B481A">
        <w:rPr>
          <w:rFonts w:ascii="Times New Roman" w:hAnsi="Times New Roman" w:cs="Times New Roman"/>
        </w:rPr>
        <w:t xml:space="preserve"> </w:t>
      </w:r>
      <w:r w:rsidRPr="00F40676">
        <w:rPr>
          <w:rFonts w:ascii="Times New Roman" w:hAnsi="Times New Roman" w:cs="Times New Roman"/>
        </w:rPr>
        <w:t>RAC</w:t>
      </w:r>
      <w:r w:rsidRPr="007B481A">
        <w:rPr>
          <w:rFonts w:ascii="Times New Roman" w:hAnsi="Times New Roman" w:cs="Times New Roman"/>
        </w:rPr>
        <w:t xml:space="preserve"> </w:t>
      </w:r>
      <w:r w:rsidRPr="00F40676">
        <w:rPr>
          <w:rFonts w:ascii="Times New Roman" w:hAnsi="Times New Roman" w:cs="Times New Roman"/>
        </w:rPr>
        <w:t>can</w:t>
      </w:r>
      <w:r w:rsidRPr="007B481A">
        <w:rPr>
          <w:rFonts w:ascii="Times New Roman" w:hAnsi="Times New Roman" w:cs="Times New Roman"/>
        </w:rPr>
        <w:t xml:space="preserve"> </w:t>
      </w:r>
      <w:r w:rsidRPr="00F40676">
        <w:rPr>
          <w:rFonts w:ascii="Times New Roman" w:hAnsi="Times New Roman" w:cs="Times New Roman"/>
        </w:rPr>
        <w:t>achieve</w:t>
      </w:r>
      <w:r w:rsidRPr="007B481A">
        <w:rPr>
          <w:rFonts w:ascii="Times New Roman" w:hAnsi="Times New Roman" w:cs="Times New Roman"/>
        </w:rPr>
        <w:t xml:space="preserve"> </w:t>
      </w:r>
      <w:r w:rsidRPr="00F40676">
        <w:rPr>
          <w:rFonts w:ascii="Times New Roman" w:hAnsi="Times New Roman" w:cs="Times New Roman"/>
        </w:rPr>
        <w:t>high</w:t>
      </w:r>
      <w:r w:rsidRPr="007B481A">
        <w:rPr>
          <w:rFonts w:ascii="Times New Roman" w:hAnsi="Times New Roman" w:cs="Times New Roman"/>
        </w:rPr>
        <w:t xml:space="preserve"> </w:t>
      </w:r>
      <w:r w:rsidRPr="00F40676">
        <w:rPr>
          <w:rFonts w:ascii="Times New Roman" w:hAnsi="Times New Roman" w:cs="Times New Roman"/>
        </w:rPr>
        <w:t>compressive</w:t>
      </w:r>
      <w:r w:rsidRPr="007B481A">
        <w:rPr>
          <w:rFonts w:ascii="Times New Roman" w:hAnsi="Times New Roman" w:cs="Times New Roman"/>
        </w:rPr>
        <w:t xml:space="preserve"> </w:t>
      </w:r>
      <w:r w:rsidRPr="00F40676">
        <w:rPr>
          <w:rFonts w:ascii="Times New Roman" w:hAnsi="Times New Roman" w:cs="Times New Roman"/>
        </w:rPr>
        <w:t>strength,</w:t>
      </w:r>
      <w:r w:rsidRPr="007B481A">
        <w:rPr>
          <w:rFonts w:ascii="Times New Roman" w:hAnsi="Times New Roman" w:cs="Times New Roman"/>
        </w:rPr>
        <w:t xml:space="preserve"> </w:t>
      </w:r>
      <w:r w:rsidRPr="00F40676">
        <w:rPr>
          <w:rFonts w:ascii="Times New Roman" w:hAnsi="Times New Roman" w:cs="Times New Roman"/>
        </w:rPr>
        <w:t>split</w:t>
      </w:r>
      <w:r w:rsidRPr="007B481A">
        <w:rPr>
          <w:rFonts w:ascii="Times New Roman" w:hAnsi="Times New Roman" w:cs="Times New Roman"/>
        </w:rPr>
        <w:t xml:space="preserve"> </w:t>
      </w:r>
      <w:r w:rsidRPr="00F40676">
        <w:rPr>
          <w:rFonts w:ascii="Times New Roman" w:hAnsi="Times New Roman" w:cs="Times New Roman"/>
        </w:rPr>
        <w:t>tensile</w:t>
      </w:r>
      <w:r w:rsidRPr="00F40676">
        <w:rPr>
          <w:rFonts w:ascii="Times New Roman" w:hAnsi="Times New Roman" w:cs="Times New Roman"/>
          <w:spacing w:val="-11"/>
        </w:rPr>
        <w:t xml:space="preserve"> </w:t>
      </w:r>
      <w:r w:rsidRPr="00F40676">
        <w:rPr>
          <w:rFonts w:ascii="Times New Roman" w:hAnsi="Times New Roman" w:cs="Times New Roman"/>
        </w:rPr>
        <w:t>strength</w:t>
      </w:r>
      <w:r w:rsidRPr="00F40676">
        <w:rPr>
          <w:rFonts w:ascii="Times New Roman" w:hAnsi="Times New Roman" w:cs="Times New Roman"/>
          <w:spacing w:val="-10"/>
        </w:rPr>
        <w:t xml:space="preserve"> </w:t>
      </w:r>
      <w:r w:rsidRPr="00F40676">
        <w:rPr>
          <w:rFonts w:ascii="Times New Roman" w:hAnsi="Times New Roman" w:cs="Times New Roman"/>
        </w:rPr>
        <w:t>as</w:t>
      </w:r>
      <w:r w:rsidRPr="00F40676">
        <w:rPr>
          <w:rFonts w:ascii="Times New Roman" w:hAnsi="Times New Roman" w:cs="Times New Roman"/>
          <w:spacing w:val="-3"/>
        </w:rPr>
        <w:t xml:space="preserve"> </w:t>
      </w:r>
      <w:r w:rsidRPr="00F40676">
        <w:rPr>
          <w:rFonts w:ascii="Times New Roman" w:hAnsi="Times New Roman" w:cs="Times New Roman"/>
        </w:rPr>
        <w:t>well</w:t>
      </w:r>
      <w:r w:rsidRPr="00F40676">
        <w:rPr>
          <w:rFonts w:ascii="Times New Roman" w:hAnsi="Times New Roman" w:cs="Times New Roman"/>
          <w:spacing w:val="-9"/>
        </w:rPr>
        <w:t xml:space="preserve"> </w:t>
      </w:r>
      <w:r w:rsidRPr="00F40676">
        <w:rPr>
          <w:rFonts w:ascii="Times New Roman" w:hAnsi="Times New Roman" w:cs="Times New Roman"/>
        </w:rPr>
        <w:t>as</w:t>
      </w:r>
      <w:r w:rsidRPr="00F40676">
        <w:rPr>
          <w:rFonts w:ascii="Times New Roman" w:hAnsi="Times New Roman" w:cs="Times New Roman"/>
          <w:spacing w:val="-6"/>
        </w:rPr>
        <w:t xml:space="preserve"> </w:t>
      </w:r>
      <w:r w:rsidRPr="00F40676">
        <w:rPr>
          <w:rFonts w:ascii="Times New Roman" w:hAnsi="Times New Roman" w:cs="Times New Roman"/>
        </w:rPr>
        <w:t>flexural</w:t>
      </w:r>
      <w:r w:rsidRPr="00F40676">
        <w:rPr>
          <w:rFonts w:ascii="Times New Roman" w:hAnsi="Times New Roman" w:cs="Times New Roman"/>
          <w:spacing w:val="-9"/>
        </w:rPr>
        <w:t xml:space="preserve"> </w:t>
      </w:r>
      <w:r w:rsidRPr="00F40676">
        <w:rPr>
          <w:rFonts w:ascii="Times New Roman" w:hAnsi="Times New Roman" w:cs="Times New Roman"/>
        </w:rPr>
        <w:t>strength.</w:t>
      </w:r>
    </w:p>
    <w:p w:rsidR="0088275C" w:rsidRPr="00F40676" w:rsidRDefault="0018121E" w:rsidP="002E4AD1">
      <w:pPr>
        <w:pStyle w:val="BodyText"/>
        <w:spacing w:before="198" w:line="276" w:lineRule="auto"/>
        <w:ind w:left="300" w:right="114"/>
        <w:jc w:val="both"/>
        <w:rPr>
          <w:rFonts w:ascii="Times New Roman" w:hAnsi="Times New Roman" w:cs="Times New Roman"/>
        </w:rPr>
      </w:pPr>
      <w:r w:rsidRPr="00F40676">
        <w:rPr>
          <w:rFonts w:ascii="Times New Roman" w:hAnsi="Times New Roman" w:cs="Times New Roman"/>
          <w:b/>
        </w:rPr>
        <w:t>Parekh.D.N.,et</w:t>
      </w:r>
      <w:r w:rsidRPr="00F40676">
        <w:rPr>
          <w:rFonts w:ascii="Times New Roman" w:hAnsi="Times New Roman" w:cs="Times New Roman"/>
          <w:b/>
          <w:spacing w:val="-7"/>
        </w:rPr>
        <w:t xml:space="preserve"> </w:t>
      </w:r>
      <w:r w:rsidRPr="00F40676">
        <w:rPr>
          <w:rFonts w:ascii="Times New Roman" w:hAnsi="Times New Roman" w:cs="Times New Roman"/>
          <w:b/>
        </w:rPr>
        <w:t>al.,</w:t>
      </w:r>
      <w:r w:rsidRPr="00F40676">
        <w:rPr>
          <w:rFonts w:ascii="Times New Roman" w:hAnsi="Times New Roman" w:cs="Times New Roman"/>
          <w:b/>
          <w:spacing w:val="-8"/>
        </w:rPr>
        <w:t xml:space="preserve"> </w:t>
      </w:r>
      <w:r w:rsidR="001B3874">
        <w:rPr>
          <w:rFonts w:ascii="Times New Roman" w:hAnsi="Times New Roman" w:cs="Times New Roman"/>
          <w:b/>
        </w:rPr>
        <w:t>(201</w:t>
      </w:r>
      <w:r w:rsidRPr="00F40676">
        <w:rPr>
          <w:rFonts w:ascii="Times New Roman" w:hAnsi="Times New Roman" w:cs="Times New Roman"/>
          <w:b/>
        </w:rPr>
        <w:t>9)[8],</w:t>
      </w:r>
      <w:r w:rsidRPr="00F40676">
        <w:rPr>
          <w:rFonts w:ascii="Times New Roman" w:hAnsi="Times New Roman" w:cs="Times New Roman"/>
          <w:b/>
          <w:spacing w:val="-6"/>
        </w:rPr>
        <w:t xml:space="preserve"> </w:t>
      </w:r>
      <w:r w:rsidR="007B481A" w:rsidRPr="007B481A">
        <w:rPr>
          <w:rFonts w:ascii="Times New Roman" w:hAnsi="Times New Roman" w:cs="Times New Roman"/>
        </w:rPr>
        <w:t>outlined the fundamental characteristics of recycled coarse aggregate and recycled fine aggregate. Here, the fundamental characteristics of concrete—compressive strength, flexural strength, workability, etc.—were described for various mixes of recycled aggregate and natural aggregate. They came to the conclusion that RA can be utilized in concrete and that its use has very few (if any) application-related problems.</w:t>
      </w:r>
    </w:p>
    <w:p w:rsidR="0088275C" w:rsidRPr="00F40676" w:rsidRDefault="0088275C" w:rsidP="002E4AD1">
      <w:pPr>
        <w:pStyle w:val="BodyText"/>
        <w:spacing w:line="276" w:lineRule="auto"/>
        <w:rPr>
          <w:rFonts w:ascii="Times New Roman" w:hAnsi="Times New Roman" w:cs="Times New Roman"/>
          <w:sz w:val="17"/>
        </w:rPr>
      </w:pPr>
    </w:p>
    <w:p w:rsidR="0088275C" w:rsidRPr="00F40676" w:rsidRDefault="0018121E">
      <w:pPr>
        <w:pStyle w:val="Heading2"/>
        <w:numPr>
          <w:ilvl w:val="0"/>
          <w:numId w:val="1"/>
        </w:numPr>
        <w:tabs>
          <w:tab w:val="left" w:pos="1020"/>
          <w:tab w:val="left" w:pos="1021"/>
        </w:tabs>
        <w:ind w:left="1020" w:hanging="721"/>
        <w:rPr>
          <w:rFonts w:ascii="Times New Roman" w:hAnsi="Times New Roman" w:cs="Times New Roman"/>
        </w:rPr>
      </w:pPr>
      <w:r w:rsidRPr="00F40676">
        <w:rPr>
          <w:rFonts w:ascii="Times New Roman" w:hAnsi="Times New Roman" w:cs="Times New Roman"/>
        </w:rPr>
        <w:t>MATERIAL</w:t>
      </w:r>
      <w:r w:rsidRPr="00F40676">
        <w:rPr>
          <w:rFonts w:ascii="Times New Roman" w:hAnsi="Times New Roman" w:cs="Times New Roman"/>
          <w:spacing w:val="-7"/>
        </w:rPr>
        <w:t xml:space="preserve"> </w:t>
      </w:r>
      <w:r w:rsidRPr="00F40676">
        <w:rPr>
          <w:rFonts w:ascii="Times New Roman" w:hAnsi="Times New Roman" w:cs="Times New Roman"/>
        </w:rPr>
        <w:t>USED</w:t>
      </w:r>
    </w:p>
    <w:p w:rsidR="0088275C" w:rsidRPr="00F40676" w:rsidRDefault="00A12E09" w:rsidP="00273716">
      <w:pPr>
        <w:pStyle w:val="BodyText"/>
        <w:spacing w:before="201" w:line="276" w:lineRule="auto"/>
        <w:ind w:left="300" w:right="112"/>
        <w:jc w:val="both"/>
        <w:rPr>
          <w:rFonts w:ascii="Times New Roman" w:hAnsi="Times New Roman" w:cs="Times New Roman"/>
        </w:rPr>
      </w:pPr>
      <w:r w:rsidRPr="00A12E09">
        <w:rPr>
          <w:rFonts w:ascii="Times New Roman" w:hAnsi="Times New Roman" w:cs="Times New Roman"/>
        </w:rPr>
        <w:t>Standard Portland Concrete (OPC) is the most well-known concrete utilized overall substantial development when there is no openness to sulfates in the dirt or groundwater.OPC is a dark hued concrete powder. It is fit for holding mineral parts into a smaller entire when blended in with water. This hydration cycle brings about a gradual solidifying, solidifying and strength improvement</w:t>
      </w:r>
      <w:r w:rsidR="0018121E" w:rsidRPr="00F40676">
        <w:rPr>
          <w:rFonts w:ascii="Times New Roman" w:hAnsi="Times New Roman" w:cs="Times New Roman"/>
        </w:rPr>
        <w:t>.</w:t>
      </w:r>
    </w:p>
    <w:p w:rsidR="0088275C" w:rsidRPr="00F40676" w:rsidRDefault="0088275C" w:rsidP="00273716">
      <w:pPr>
        <w:pStyle w:val="BodyText"/>
        <w:spacing w:line="276" w:lineRule="auto"/>
        <w:rPr>
          <w:rFonts w:ascii="Times New Roman" w:hAnsi="Times New Roman" w:cs="Times New Roman"/>
          <w:sz w:val="17"/>
        </w:rPr>
      </w:pPr>
    </w:p>
    <w:p w:rsidR="0088275C" w:rsidRPr="00F40676" w:rsidRDefault="00A12E09" w:rsidP="00273716">
      <w:pPr>
        <w:pStyle w:val="BodyText"/>
        <w:spacing w:before="1" w:line="276" w:lineRule="auto"/>
        <w:ind w:left="300" w:right="112"/>
        <w:jc w:val="both"/>
        <w:rPr>
          <w:rFonts w:ascii="Times New Roman" w:hAnsi="Times New Roman" w:cs="Times New Roman"/>
        </w:rPr>
      </w:pPr>
      <w:r w:rsidRPr="00A12E09">
        <w:rPr>
          <w:rFonts w:ascii="Times New Roman" w:hAnsi="Times New Roman" w:cs="Times New Roman"/>
        </w:rPr>
        <w:lastRenderedPageBreak/>
        <w:t>Reused total is delivered by pounding concrete, and now and again black-top, to recover the total. Reused total can be utilized for some reasons. The essential market is street base. For data on reusing black-top asphalt into new black-top asphalt</w:t>
      </w:r>
      <w:r w:rsidR="0018121E" w:rsidRPr="00F40676">
        <w:rPr>
          <w:rFonts w:ascii="Times New Roman" w:hAnsi="Times New Roman" w:cs="Times New Roman"/>
        </w:rPr>
        <w:t>.</w:t>
      </w:r>
    </w:p>
    <w:p w:rsidR="0088275C" w:rsidRPr="00F40676" w:rsidRDefault="0018121E">
      <w:pPr>
        <w:pStyle w:val="Heading2"/>
        <w:numPr>
          <w:ilvl w:val="0"/>
          <w:numId w:val="1"/>
        </w:numPr>
        <w:tabs>
          <w:tab w:val="left" w:pos="742"/>
        </w:tabs>
        <w:spacing w:before="101"/>
        <w:ind w:left="741" w:hanging="442"/>
        <w:rPr>
          <w:rFonts w:ascii="Times New Roman" w:hAnsi="Times New Roman" w:cs="Times New Roman"/>
          <w:sz w:val="24"/>
          <w:szCs w:val="24"/>
        </w:rPr>
      </w:pPr>
      <w:r w:rsidRPr="00F40676">
        <w:rPr>
          <w:rFonts w:ascii="Times New Roman" w:hAnsi="Times New Roman" w:cs="Times New Roman"/>
          <w:sz w:val="24"/>
          <w:szCs w:val="24"/>
        </w:rPr>
        <w:t>CHARACTERISTICS</w:t>
      </w:r>
      <w:r w:rsidRPr="00F40676">
        <w:rPr>
          <w:rFonts w:ascii="Times New Roman" w:hAnsi="Times New Roman" w:cs="Times New Roman"/>
          <w:spacing w:val="-8"/>
          <w:sz w:val="24"/>
          <w:szCs w:val="24"/>
        </w:rPr>
        <w:t xml:space="preserve"> </w:t>
      </w:r>
      <w:r w:rsidRPr="00F40676">
        <w:rPr>
          <w:rFonts w:ascii="Times New Roman" w:hAnsi="Times New Roman" w:cs="Times New Roman"/>
          <w:sz w:val="24"/>
          <w:szCs w:val="24"/>
        </w:rPr>
        <w:t>OF</w:t>
      </w:r>
      <w:r w:rsidRPr="00F40676">
        <w:rPr>
          <w:rFonts w:ascii="Times New Roman" w:hAnsi="Times New Roman" w:cs="Times New Roman"/>
          <w:spacing w:val="-6"/>
          <w:sz w:val="24"/>
          <w:szCs w:val="24"/>
        </w:rPr>
        <w:t xml:space="preserve"> </w:t>
      </w:r>
      <w:r w:rsidRPr="00F40676">
        <w:rPr>
          <w:rFonts w:ascii="Times New Roman" w:hAnsi="Times New Roman" w:cs="Times New Roman"/>
          <w:sz w:val="24"/>
          <w:szCs w:val="24"/>
        </w:rPr>
        <w:t>MATERIALS</w:t>
      </w:r>
    </w:p>
    <w:p w:rsidR="005A15E3" w:rsidRPr="005A15E3" w:rsidRDefault="005A15E3" w:rsidP="005A15E3">
      <w:pPr>
        <w:pStyle w:val="BodyText"/>
        <w:spacing w:line="276" w:lineRule="auto"/>
        <w:ind w:left="300" w:right="113"/>
        <w:jc w:val="both"/>
        <w:rPr>
          <w:rFonts w:ascii="Times New Roman" w:hAnsi="Times New Roman" w:cs="Times New Roman"/>
        </w:rPr>
      </w:pPr>
      <w:r w:rsidRPr="005A15E3">
        <w:rPr>
          <w:rFonts w:ascii="Times New Roman" w:hAnsi="Times New Roman" w:cs="Times New Roman"/>
        </w:rPr>
        <w:t>As a general rule, a lower w/c proportion brings about a more strong substantial blend. The solidness of reused total (RA) can be impacted by coarse total substitution proportion, substantial age, w/c proportion, and dampness content. RABecause reused total is profoundly permeable, concrete is less sturdy. In any case, the mix of reused total with CO2 and chlorides, which brings down their entrance rates, may make up for diminished protection from entrance of certain specialists. SCM is used to build the RA's solidarity and sturdiness. concrete The compressive strength is decreased by 5 to 25% when reused totals supplant virgin totals by 50 to 100 percent. In any case, it was found that RCA might supplant up to 30% virgin total without influencing the strength of the substantial.</w:t>
      </w:r>
    </w:p>
    <w:p w:rsidR="005A15E3" w:rsidRPr="005A15E3" w:rsidRDefault="005A15E3" w:rsidP="005A15E3">
      <w:pPr>
        <w:pStyle w:val="BodyText"/>
        <w:spacing w:line="276" w:lineRule="auto"/>
        <w:ind w:left="300" w:right="113"/>
        <w:jc w:val="both"/>
        <w:rPr>
          <w:rFonts w:ascii="Times New Roman" w:hAnsi="Times New Roman" w:cs="Times New Roman"/>
        </w:rPr>
      </w:pPr>
      <w:r w:rsidRPr="005A15E3">
        <w:rPr>
          <w:rFonts w:ascii="Times New Roman" w:hAnsi="Times New Roman" w:cs="Times New Roman"/>
        </w:rPr>
        <w:t>Reused total has minor impact on flexural strength, a few examinations showed that flexural strength decrease is restricted to 10 % in RA concrete. Others demonstrated that RA concrete has fundamentally the same as flexural conduct with virgin total cement.</w:t>
      </w:r>
    </w:p>
    <w:p w:rsidR="005A15E3" w:rsidRPr="005A15E3" w:rsidRDefault="005A15E3" w:rsidP="005A15E3">
      <w:pPr>
        <w:pStyle w:val="BodyText"/>
        <w:spacing w:line="276" w:lineRule="auto"/>
        <w:ind w:left="300" w:right="113"/>
        <w:jc w:val="both"/>
        <w:rPr>
          <w:rFonts w:ascii="Times New Roman" w:hAnsi="Times New Roman" w:cs="Times New Roman"/>
        </w:rPr>
      </w:pPr>
    </w:p>
    <w:p w:rsidR="0088275C" w:rsidRPr="00F40676" w:rsidRDefault="005A15E3" w:rsidP="005A15E3">
      <w:pPr>
        <w:pStyle w:val="BodyText"/>
        <w:spacing w:line="276" w:lineRule="auto"/>
        <w:ind w:left="300" w:right="113"/>
        <w:jc w:val="both"/>
        <w:rPr>
          <w:rFonts w:ascii="Times New Roman" w:hAnsi="Times New Roman" w:cs="Times New Roman"/>
        </w:rPr>
      </w:pPr>
      <w:r w:rsidRPr="005A15E3">
        <w:rPr>
          <w:rFonts w:ascii="Times New Roman" w:hAnsi="Times New Roman" w:cs="Times New Roman"/>
        </w:rPr>
        <w:t>When contrasted with standard cement, RA substantial shows 25 and 35% more shrinkage and creep misshapening, individually. The level of replacement, the size and beginning of the parent total, the blending strategy, relieving, SCM, and synthetic admixture all affect the shrinkage and creep of RA concrete. Relieving, low w/c proportions, and blend proportioning may be in every way utilized to upgrade conduct, as per late examinations</w:t>
      </w:r>
      <w:r w:rsidR="00C61EC3" w:rsidRPr="00C61EC3">
        <w:rPr>
          <w:rFonts w:ascii="Times New Roman" w:hAnsi="Times New Roman" w:cs="Times New Roman"/>
          <w:spacing w:val="-2"/>
        </w:rPr>
        <w:t>.</w:t>
      </w:r>
    </w:p>
    <w:p w:rsidR="0088275C" w:rsidRPr="00F40676" w:rsidRDefault="0088275C">
      <w:pPr>
        <w:pStyle w:val="BodyText"/>
        <w:spacing w:before="1"/>
        <w:rPr>
          <w:rFonts w:ascii="Times New Roman" w:hAnsi="Times New Roman" w:cs="Times New Roman"/>
          <w:sz w:val="24"/>
          <w:szCs w:val="24"/>
        </w:rPr>
      </w:pPr>
    </w:p>
    <w:p w:rsidR="0088275C" w:rsidRPr="00F40676" w:rsidRDefault="0018121E">
      <w:pPr>
        <w:pStyle w:val="Heading2"/>
        <w:numPr>
          <w:ilvl w:val="0"/>
          <w:numId w:val="1"/>
        </w:numPr>
        <w:tabs>
          <w:tab w:val="left" w:pos="656"/>
        </w:tabs>
        <w:ind w:left="655" w:hanging="356"/>
        <w:rPr>
          <w:rFonts w:ascii="Times New Roman" w:hAnsi="Times New Roman" w:cs="Times New Roman"/>
          <w:sz w:val="24"/>
          <w:szCs w:val="24"/>
        </w:rPr>
      </w:pPr>
      <w:r w:rsidRPr="00F40676">
        <w:rPr>
          <w:rFonts w:ascii="Times New Roman" w:hAnsi="Times New Roman" w:cs="Times New Roman"/>
          <w:sz w:val="24"/>
          <w:szCs w:val="24"/>
        </w:rPr>
        <w:t>NECESSITY</w:t>
      </w:r>
      <w:r w:rsidRPr="00F40676">
        <w:rPr>
          <w:rFonts w:ascii="Times New Roman" w:hAnsi="Times New Roman" w:cs="Times New Roman"/>
          <w:spacing w:val="-4"/>
          <w:sz w:val="24"/>
          <w:szCs w:val="24"/>
        </w:rPr>
        <w:t xml:space="preserve"> </w:t>
      </w:r>
      <w:r w:rsidRPr="00F40676">
        <w:rPr>
          <w:rFonts w:ascii="Times New Roman" w:hAnsi="Times New Roman" w:cs="Times New Roman"/>
          <w:sz w:val="24"/>
          <w:szCs w:val="24"/>
        </w:rPr>
        <w:t>FOR</w:t>
      </w:r>
      <w:r w:rsidRPr="00F40676">
        <w:rPr>
          <w:rFonts w:ascii="Times New Roman" w:hAnsi="Times New Roman" w:cs="Times New Roman"/>
          <w:spacing w:val="-4"/>
          <w:sz w:val="24"/>
          <w:szCs w:val="24"/>
        </w:rPr>
        <w:t xml:space="preserve"> </w:t>
      </w:r>
      <w:r w:rsidRPr="00F40676">
        <w:rPr>
          <w:rFonts w:ascii="Times New Roman" w:hAnsi="Times New Roman" w:cs="Times New Roman"/>
          <w:sz w:val="24"/>
          <w:szCs w:val="24"/>
        </w:rPr>
        <w:t>THE</w:t>
      </w:r>
      <w:r w:rsidRPr="00F40676">
        <w:rPr>
          <w:rFonts w:ascii="Times New Roman" w:hAnsi="Times New Roman" w:cs="Times New Roman"/>
          <w:spacing w:val="-7"/>
          <w:sz w:val="24"/>
          <w:szCs w:val="24"/>
        </w:rPr>
        <w:t xml:space="preserve"> </w:t>
      </w:r>
      <w:r w:rsidRPr="00F40676">
        <w:rPr>
          <w:rFonts w:ascii="Times New Roman" w:hAnsi="Times New Roman" w:cs="Times New Roman"/>
          <w:sz w:val="24"/>
          <w:szCs w:val="24"/>
        </w:rPr>
        <w:t>RE-USE</w:t>
      </w:r>
      <w:r w:rsidRPr="00F40676">
        <w:rPr>
          <w:rFonts w:ascii="Times New Roman" w:hAnsi="Times New Roman" w:cs="Times New Roman"/>
          <w:spacing w:val="-6"/>
          <w:sz w:val="24"/>
          <w:szCs w:val="24"/>
        </w:rPr>
        <w:t xml:space="preserve"> </w:t>
      </w:r>
      <w:r w:rsidRPr="00F40676">
        <w:rPr>
          <w:rFonts w:ascii="Times New Roman" w:hAnsi="Times New Roman" w:cs="Times New Roman"/>
          <w:sz w:val="24"/>
          <w:szCs w:val="24"/>
        </w:rPr>
        <w:t>OF</w:t>
      </w:r>
      <w:r w:rsidRPr="00F40676">
        <w:rPr>
          <w:rFonts w:ascii="Times New Roman" w:hAnsi="Times New Roman" w:cs="Times New Roman"/>
          <w:spacing w:val="-2"/>
          <w:sz w:val="24"/>
          <w:szCs w:val="24"/>
        </w:rPr>
        <w:t xml:space="preserve"> </w:t>
      </w:r>
      <w:r w:rsidRPr="00F40676">
        <w:rPr>
          <w:rFonts w:ascii="Times New Roman" w:hAnsi="Times New Roman" w:cs="Times New Roman"/>
          <w:sz w:val="24"/>
          <w:szCs w:val="24"/>
        </w:rPr>
        <w:t>RECYCLED</w:t>
      </w:r>
      <w:r w:rsidRPr="00F40676">
        <w:rPr>
          <w:rFonts w:ascii="Times New Roman" w:hAnsi="Times New Roman" w:cs="Times New Roman"/>
          <w:spacing w:val="-6"/>
          <w:sz w:val="24"/>
          <w:szCs w:val="24"/>
        </w:rPr>
        <w:t xml:space="preserve"> </w:t>
      </w:r>
      <w:r w:rsidRPr="00F40676">
        <w:rPr>
          <w:rFonts w:ascii="Times New Roman" w:hAnsi="Times New Roman" w:cs="Times New Roman"/>
          <w:sz w:val="24"/>
          <w:szCs w:val="24"/>
        </w:rPr>
        <w:t>AGGREGATE</w:t>
      </w:r>
      <w:r w:rsidRPr="00F40676">
        <w:rPr>
          <w:rFonts w:ascii="Times New Roman" w:hAnsi="Times New Roman" w:cs="Times New Roman"/>
          <w:spacing w:val="-6"/>
          <w:sz w:val="24"/>
          <w:szCs w:val="24"/>
        </w:rPr>
        <w:t xml:space="preserve"> </w:t>
      </w:r>
      <w:r w:rsidRPr="00F40676">
        <w:rPr>
          <w:rFonts w:ascii="Times New Roman" w:hAnsi="Times New Roman" w:cs="Times New Roman"/>
          <w:sz w:val="24"/>
          <w:szCs w:val="24"/>
        </w:rPr>
        <w:t>CONCRETE(</w:t>
      </w:r>
      <w:r w:rsidRPr="00F40676">
        <w:rPr>
          <w:rFonts w:ascii="Times New Roman" w:hAnsi="Times New Roman" w:cs="Times New Roman"/>
          <w:spacing w:val="-1"/>
          <w:sz w:val="24"/>
          <w:szCs w:val="24"/>
        </w:rPr>
        <w:t xml:space="preserve"> </w:t>
      </w:r>
      <w:r w:rsidRPr="00F40676">
        <w:rPr>
          <w:rFonts w:ascii="Times New Roman" w:hAnsi="Times New Roman" w:cs="Times New Roman"/>
          <w:sz w:val="24"/>
          <w:szCs w:val="24"/>
        </w:rPr>
        <w:t>RAC)</w:t>
      </w:r>
    </w:p>
    <w:p w:rsidR="005A15E3" w:rsidRPr="005A15E3" w:rsidRDefault="005A15E3" w:rsidP="005A15E3">
      <w:pPr>
        <w:pStyle w:val="BodyText"/>
        <w:spacing w:line="276" w:lineRule="auto"/>
        <w:ind w:left="300" w:right="113"/>
        <w:jc w:val="both"/>
        <w:rPr>
          <w:rFonts w:ascii="Times New Roman" w:hAnsi="Times New Roman" w:cs="Times New Roman"/>
          <w:spacing w:val="-2"/>
        </w:rPr>
      </w:pPr>
      <w:r w:rsidRPr="005A15E3">
        <w:rPr>
          <w:rFonts w:ascii="Times New Roman" w:hAnsi="Times New Roman" w:cs="Times New Roman"/>
          <w:spacing w:val="-2"/>
        </w:rPr>
        <w:t>It has been found that reusing and reusing building squanders is a phenomenal answer for the issues of unloading countless lots of waste along with a lack of regular totals. We should apply the 3R methodology because of the need for economical turn of events and the shortage of regular assets. We should stick to the guideline of Lessen, Reuse, and Reusing. Along these lines, practical development will be supported. Manageability is generally recognized as the foundation for asset and energy-saving mechanical headways in various ventures, including the structure business. The substantial business has progressively taken on the expression "manageable development materials," yet most frequently erroneously as an equivalent word for "reused materials".</w:t>
      </w:r>
    </w:p>
    <w:p w:rsidR="005A15E3" w:rsidRPr="005A15E3" w:rsidRDefault="005A15E3" w:rsidP="005A15E3">
      <w:pPr>
        <w:pStyle w:val="BodyText"/>
        <w:spacing w:line="276" w:lineRule="auto"/>
        <w:ind w:left="300" w:right="113"/>
        <w:jc w:val="both"/>
        <w:rPr>
          <w:rFonts w:ascii="Times New Roman" w:hAnsi="Times New Roman" w:cs="Times New Roman"/>
          <w:spacing w:val="-2"/>
        </w:rPr>
      </w:pPr>
    </w:p>
    <w:p w:rsidR="0088275C" w:rsidRPr="00F40676" w:rsidRDefault="005A15E3" w:rsidP="005A15E3">
      <w:pPr>
        <w:pStyle w:val="BodyText"/>
        <w:spacing w:line="276" w:lineRule="auto"/>
        <w:ind w:left="300" w:right="113"/>
        <w:jc w:val="both"/>
        <w:rPr>
          <w:rFonts w:ascii="Times New Roman" w:hAnsi="Times New Roman" w:cs="Times New Roman"/>
        </w:rPr>
      </w:pPr>
      <w:r w:rsidRPr="005A15E3">
        <w:rPr>
          <w:rFonts w:ascii="Times New Roman" w:hAnsi="Times New Roman" w:cs="Times New Roman"/>
          <w:spacing w:val="-2"/>
        </w:rPr>
        <w:t>With regards to innovation, the climate, and the economy, reused totals in cement might end up being important structure materials. When contrasted with regular total, reused total is essentially more affordable however has less fortunate mass thickness, usefulness, pounding, and effect properties, as well as higher water ingestion. In any case, further examination and move ought to be made to apply RCA and change our plan rules, necessities, and practices to utilize reused total cement</w:t>
      </w:r>
      <w:r w:rsidR="002F005F" w:rsidRPr="002F005F">
        <w:rPr>
          <w:rFonts w:ascii="Times New Roman" w:hAnsi="Times New Roman" w:cs="Times New Roman"/>
          <w:spacing w:val="-2"/>
        </w:rPr>
        <w:t>.</w:t>
      </w:r>
    </w:p>
    <w:p w:rsidR="0088275C" w:rsidRPr="00F40676" w:rsidRDefault="0088275C" w:rsidP="00273716">
      <w:pPr>
        <w:pStyle w:val="BodyText"/>
        <w:spacing w:before="2" w:line="276" w:lineRule="auto"/>
        <w:rPr>
          <w:rFonts w:ascii="Times New Roman" w:hAnsi="Times New Roman" w:cs="Times New Roman"/>
          <w:sz w:val="17"/>
        </w:rPr>
      </w:pPr>
    </w:p>
    <w:p w:rsidR="0088275C" w:rsidRPr="00F40676" w:rsidRDefault="0018121E">
      <w:pPr>
        <w:pStyle w:val="Heading2"/>
        <w:numPr>
          <w:ilvl w:val="0"/>
          <w:numId w:val="1"/>
        </w:numPr>
        <w:tabs>
          <w:tab w:val="left" w:pos="742"/>
        </w:tabs>
        <w:ind w:left="741" w:hanging="442"/>
        <w:rPr>
          <w:rFonts w:ascii="Times New Roman" w:hAnsi="Times New Roman" w:cs="Times New Roman"/>
          <w:sz w:val="24"/>
          <w:szCs w:val="24"/>
        </w:rPr>
      </w:pPr>
      <w:r w:rsidRPr="00F40676">
        <w:rPr>
          <w:rFonts w:ascii="Times New Roman" w:hAnsi="Times New Roman" w:cs="Times New Roman"/>
          <w:sz w:val="24"/>
          <w:szCs w:val="24"/>
        </w:rPr>
        <w:t>CONCLUSION</w:t>
      </w:r>
    </w:p>
    <w:p w:rsidR="005A15E3" w:rsidRPr="005A15E3" w:rsidRDefault="005A15E3" w:rsidP="005A15E3">
      <w:pPr>
        <w:pStyle w:val="BodyText"/>
        <w:spacing w:line="276" w:lineRule="auto"/>
        <w:ind w:left="300" w:right="113" w:hanging="51"/>
        <w:jc w:val="both"/>
        <w:rPr>
          <w:rFonts w:ascii="Times New Roman" w:hAnsi="Times New Roman" w:cs="Times New Roman"/>
          <w:spacing w:val="-2"/>
        </w:rPr>
      </w:pPr>
      <w:r w:rsidRPr="005A15E3">
        <w:rPr>
          <w:rFonts w:ascii="Times New Roman" w:hAnsi="Times New Roman" w:cs="Times New Roman"/>
          <w:spacing w:val="-2"/>
        </w:rPr>
        <w:t>The attributes and strength of cement were researched tentatively by subbing reused total for coarse total. Substantial examples were projected, and their compressive, split-malleable, and flexural qualities were analyzed. The rate that created predominant outcomes than traditional cement for 7, 14, and 28 days regarding compressive strength, split rigidity, and flexural strength when subbed with reused totals was found from the test information.</w:t>
      </w:r>
    </w:p>
    <w:p w:rsidR="005A15E3" w:rsidRPr="005A15E3" w:rsidRDefault="005A15E3" w:rsidP="005A15E3">
      <w:pPr>
        <w:pStyle w:val="BodyText"/>
        <w:spacing w:line="276" w:lineRule="auto"/>
        <w:ind w:left="300" w:right="113" w:hanging="51"/>
        <w:jc w:val="both"/>
        <w:rPr>
          <w:rFonts w:ascii="Times New Roman" w:hAnsi="Times New Roman" w:cs="Times New Roman"/>
          <w:spacing w:val="-2"/>
        </w:rPr>
      </w:pPr>
    </w:p>
    <w:p w:rsidR="0088275C" w:rsidRPr="00F40676" w:rsidRDefault="005A15E3" w:rsidP="005A15E3">
      <w:pPr>
        <w:pStyle w:val="BodyText"/>
        <w:spacing w:line="276" w:lineRule="auto"/>
        <w:ind w:left="300" w:right="113" w:hanging="51"/>
        <w:jc w:val="both"/>
        <w:rPr>
          <w:rFonts w:ascii="Times New Roman" w:hAnsi="Times New Roman" w:cs="Times New Roman"/>
        </w:rPr>
      </w:pPr>
      <w:r w:rsidRPr="005A15E3">
        <w:rPr>
          <w:rFonts w:ascii="Times New Roman" w:hAnsi="Times New Roman" w:cs="Times New Roman"/>
          <w:spacing w:val="-2"/>
        </w:rPr>
        <w:t>Obvious from various examinations reused total can be utilized close by regular totals. Reused total and regular total can be consolidated in proportions of 80:20, 75:25, and 70:30.A higher level of reused total can debase the blend's characteristics and strength. The structure area can lessen the natural effect of garbage by utilizing reused total. It will empower long haul development. It will alleviate the burden on normal total, permitting it to be used for other critical purposes</w:t>
      </w:r>
      <w:r w:rsidR="00CF5349" w:rsidRPr="00CF5349">
        <w:rPr>
          <w:rFonts w:ascii="Times New Roman" w:hAnsi="Times New Roman" w:cs="Times New Roman"/>
          <w:spacing w:val="-2"/>
        </w:rPr>
        <w:t>.</w:t>
      </w:r>
    </w:p>
    <w:p w:rsidR="0088275C" w:rsidRPr="00F40676" w:rsidRDefault="0088275C" w:rsidP="00273716">
      <w:pPr>
        <w:pStyle w:val="BodyText"/>
        <w:spacing w:before="1" w:line="276" w:lineRule="auto"/>
        <w:rPr>
          <w:rFonts w:ascii="Times New Roman" w:hAnsi="Times New Roman" w:cs="Times New Roman"/>
          <w:sz w:val="17"/>
        </w:rPr>
      </w:pPr>
    </w:p>
    <w:p w:rsidR="0088275C" w:rsidRPr="00F40676" w:rsidRDefault="0018121E">
      <w:pPr>
        <w:pStyle w:val="Heading2"/>
        <w:ind w:left="300"/>
        <w:rPr>
          <w:rFonts w:ascii="Times New Roman" w:hAnsi="Times New Roman" w:cs="Times New Roman"/>
          <w:sz w:val="24"/>
          <w:szCs w:val="24"/>
        </w:rPr>
      </w:pPr>
      <w:r w:rsidRPr="00F40676">
        <w:rPr>
          <w:rFonts w:ascii="Times New Roman" w:hAnsi="Times New Roman" w:cs="Times New Roman"/>
          <w:sz w:val="24"/>
          <w:szCs w:val="24"/>
        </w:rPr>
        <w:t>REFERENCES</w:t>
      </w:r>
    </w:p>
    <w:p w:rsidR="0088275C" w:rsidRPr="00F40676" w:rsidRDefault="0018121E" w:rsidP="00890777">
      <w:pPr>
        <w:pStyle w:val="ListParagraph"/>
        <w:numPr>
          <w:ilvl w:val="1"/>
          <w:numId w:val="1"/>
        </w:numPr>
        <w:tabs>
          <w:tab w:val="left" w:pos="1021"/>
        </w:tabs>
        <w:spacing w:before="201" w:line="276" w:lineRule="auto"/>
        <w:ind w:right="116"/>
        <w:rPr>
          <w:rFonts w:ascii="Times New Roman" w:hAnsi="Times New Roman" w:cs="Times New Roman"/>
          <w:sz w:val="20"/>
        </w:rPr>
      </w:pPr>
      <w:r w:rsidRPr="00F40676">
        <w:rPr>
          <w:rFonts w:ascii="Times New Roman" w:hAnsi="Times New Roman" w:cs="Times New Roman"/>
          <w:spacing w:val="-1"/>
          <w:sz w:val="20"/>
        </w:rPr>
        <w:t>Limbachiya</w:t>
      </w:r>
      <w:r w:rsidRPr="00F40676">
        <w:rPr>
          <w:rFonts w:ascii="Times New Roman" w:hAnsi="Times New Roman" w:cs="Times New Roman"/>
          <w:sz w:val="20"/>
        </w:rPr>
        <w:t xml:space="preserve"> </w:t>
      </w:r>
      <w:r w:rsidRPr="00F40676">
        <w:rPr>
          <w:rFonts w:ascii="Times New Roman" w:hAnsi="Times New Roman" w:cs="Times New Roman"/>
          <w:spacing w:val="-1"/>
          <w:sz w:val="20"/>
        </w:rPr>
        <w:t>M.</w:t>
      </w:r>
      <w:r w:rsidRPr="00F40676">
        <w:rPr>
          <w:rFonts w:ascii="Times New Roman" w:hAnsi="Times New Roman" w:cs="Times New Roman"/>
          <w:sz w:val="20"/>
        </w:rPr>
        <w:t xml:space="preserve"> </w:t>
      </w:r>
      <w:r w:rsidRPr="00F40676">
        <w:rPr>
          <w:rFonts w:ascii="Times New Roman" w:hAnsi="Times New Roman" w:cs="Times New Roman"/>
          <w:spacing w:val="-1"/>
          <w:sz w:val="20"/>
        </w:rPr>
        <w:t>C.,</w:t>
      </w:r>
      <w:r w:rsidRPr="00F40676">
        <w:rPr>
          <w:rFonts w:ascii="Times New Roman" w:hAnsi="Times New Roman" w:cs="Times New Roman"/>
          <w:sz w:val="20"/>
        </w:rPr>
        <w:t xml:space="preserve"> </w:t>
      </w:r>
      <w:r w:rsidRPr="00F40676">
        <w:rPr>
          <w:rFonts w:ascii="Times New Roman" w:hAnsi="Times New Roman" w:cs="Times New Roman"/>
          <w:spacing w:val="-1"/>
          <w:sz w:val="20"/>
        </w:rPr>
        <w:t>Leelawat</w:t>
      </w:r>
      <w:r w:rsidRPr="00F40676">
        <w:rPr>
          <w:rFonts w:ascii="Times New Roman" w:hAnsi="Times New Roman" w:cs="Times New Roman"/>
          <w:sz w:val="20"/>
        </w:rPr>
        <w:t xml:space="preserve"> </w:t>
      </w:r>
      <w:r w:rsidRPr="00F40676">
        <w:rPr>
          <w:rFonts w:ascii="Times New Roman" w:hAnsi="Times New Roman" w:cs="Times New Roman"/>
          <w:spacing w:val="-1"/>
          <w:sz w:val="20"/>
        </w:rPr>
        <w:t>T. and</w:t>
      </w:r>
      <w:r w:rsidRPr="00F40676">
        <w:rPr>
          <w:rFonts w:ascii="Times New Roman" w:hAnsi="Times New Roman" w:cs="Times New Roman"/>
          <w:sz w:val="20"/>
        </w:rPr>
        <w:t xml:space="preserve"> </w:t>
      </w:r>
      <w:r w:rsidRPr="00F40676">
        <w:rPr>
          <w:rFonts w:ascii="Times New Roman" w:hAnsi="Times New Roman" w:cs="Times New Roman"/>
          <w:spacing w:val="-1"/>
          <w:sz w:val="20"/>
        </w:rPr>
        <w:t>Dhir R.</w:t>
      </w:r>
      <w:r w:rsidRPr="00F40676">
        <w:rPr>
          <w:rFonts w:ascii="Times New Roman" w:hAnsi="Times New Roman" w:cs="Times New Roman"/>
          <w:sz w:val="20"/>
        </w:rPr>
        <w:t xml:space="preserve"> </w:t>
      </w:r>
      <w:r w:rsidRPr="00F40676">
        <w:rPr>
          <w:rFonts w:ascii="Times New Roman" w:hAnsi="Times New Roman" w:cs="Times New Roman"/>
          <w:spacing w:val="-1"/>
          <w:sz w:val="20"/>
        </w:rPr>
        <w:t>K.,</w:t>
      </w:r>
      <w:r w:rsidR="005A15E3">
        <w:rPr>
          <w:rFonts w:ascii="Times New Roman" w:hAnsi="Times New Roman" w:cs="Times New Roman"/>
          <w:spacing w:val="-1"/>
          <w:sz w:val="20"/>
        </w:rPr>
        <w:t>2010</w:t>
      </w:r>
      <w:r w:rsidRPr="00F40676">
        <w:rPr>
          <w:rFonts w:ascii="Times New Roman" w:hAnsi="Times New Roman" w:cs="Times New Roman"/>
          <w:spacing w:val="-1"/>
          <w:sz w:val="20"/>
        </w:rPr>
        <w:t>,</w:t>
      </w:r>
      <w:r w:rsidRPr="00F40676">
        <w:rPr>
          <w:rFonts w:ascii="Times New Roman" w:hAnsi="Times New Roman" w:cs="Times New Roman"/>
          <w:sz w:val="20"/>
        </w:rPr>
        <w:t xml:space="preserve"> </w:t>
      </w:r>
      <w:r w:rsidRPr="00F40676">
        <w:rPr>
          <w:rFonts w:ascii="Times New Roman" w:hAnsi="Times New Roman" w:cs="Times New Roman"/>
          <w:spacing w:val="-1"/>
          <w:sz w:val="20"/>
        </w:rPr>
        <w:t>Use</w:t>
      </w:r>
      <w:r w:rsidRPr="00F40676">
        <w:rPr>
          <w:rFonts w:ascii="Times New Roman" w:hAnsi="Times New Roman" w:cs="Times New Roman"/>
          <w:sz w:val="20"/>
        </w:rPr>
        <w:t xml:space="preserve"> </w:t>
      </w:r>
      <w:r w:rsidRPr="00F40676">
        <w:rPr>
          <w:rFonts w:ascii="Times New Roman" w:hAnsi="Times New Roman" w:cs="Times New Roman"/>
          <w:spacing w:val="-1"/>
          <w:sz w:val="20"/>
        </w:rPr>
        <w:t>of recycled</w:t>
      </w:r>
      <w:r w:rsidRPr="00F40676">
        <w:rPr>
          <w:rFonts w:ascii="Times New Roman" w:hAnsi="Times New Roman" w:cs="Times New Roman"/>
          <w:sz w:val="20"/>
        </w:rPr>
        <w:t xml:space="preserve"> concrete aggregate in highstrength concrete,</w:t>
      </w:r>
      <w:r w:rsidRPr="00F40676">
        <w:rPr>
          <w:rFonts w:ascii="Times New Roman" w:hAnsi="Times New Roman" w:cs="Times New Roman"/>
          <w:spacing w:val="-42"/>
          <w:sz w:val="20"/>
        </w:rPr>
        <w:t xml:space="preserve"> </w:t>
      </w:r>
      <w:r w:rsidRPr="00F40676">
        <w:rPr>
          <w:rFonts w:ascii="Times New Roman" w:hAnsi="Times New Roman" w:cs="Times New Roman"/>
          <w:sz w:val="20"/>
        </w:rPr>
        <w:t>Materials</w:t>
      </w:r>
      <w:r w:rsidRPr="00F40676">
        <w:rPr>
          <w:rFonts w:ascii="Times New Roman" w:hAnsi="Times New Roman" w:cs="Times New Roman"/>
          <w:spacing w:val="-1"/>
          <w:sz w:val="20"/>
        </w:rPr>
        <w:t xml:space="preserve"> </w:t>
      </w:r>
      <w:r w:rsidRPr="00F40676">
        <w:rPr>
          <w:rFonts w:ascii="Times New Roman" w:hAnsi="Times New Roman" w:cs="Times New Roman"/>
          <w:sz w:val="20"/>
        </w:rPr>
        <w:t>and</w:t>
      </w:r>
      <w:r w:rsidRPr="00F40676">
        <w:rPr>
          <w:rFonts w:ascii="Times New Roman" w:hAnsi="Times New Roman" w:cs="Times New Roman"/>
          <w:spacing w:val="1"/>
          <w:sz w:val="20"/>
        </w:rPr>
        <w:t xml:space="preserve"> </w:t>
      </w:r>
      <w:r w:rsidRPr="00F40676">
        <w:rPr>
          <w:rFonts w:ascii="Times New Roman" w:hAnsi="Times New Roman" w:cs="Times New Roman"/>
          <w:sz w:val="20"/>
        </w:rPr>
        <w:t>Structures, Volume</w:t>
      </w:r>
      <w:r w:rsidRPr="00F40676">
        <w:rPr>
          <w:rFonts w:ascii="Times New Roman" w:hAnsi="Times New Roman" w:cs="Times New Roman"/>
          <w:spacing w:val="-2"/>
          <w:sz w:val="20"/>
        </w:rPr>
        <w:t xml:space="preserve"> </w:t>
      </w:r>
      <w:r w:rsidRPr="00F40676">
        <w:rPr>
          <w:rFonts w:ascii="Times New Roman" w:hAnsi="Times New Roman" w:cs="Times New Roman"/>
          <w:sz w:val="20"/>
        </w:rPr>
        <w:t>33,</w:t>
      </w:r>
      <w:r w:rsidRPr="00F40676">
        <w:rPr>
          <w:rFonts w:ascii="Times New Roman" w:hAnsi="Times New Roman" w:cs="Times New Roman"/>
          <w:spacing w:val="1"/>
          <w:sz w:val="20"/>
        </w:rPr>
        <w:t xml:space="preserve"> </w:t>
      </w:r>
      <w:r w:rsidRPr="00F40676">
        <w:rPr>
          <w:rFonts w:ascii="Times New Roman" w:hAnsi="Times New Roman" w:cs="Times New Roman"/>
          <w:sz w:val="20"/>
        </w:rPr>
        <w:t>November</w:t>
      </w:r>
      <w:r w:rsidRPr="00F40676">
        <w:rPr>
          <w:rFonts w:ascii="Times New Roman" w:hAnsi="Times New Roman" w:cs="Times New Roman"/>
          <w:spacing w:val="3"/>
          <w:sz w:val="20"/>
        </w:rPr>
        <w:t xml:space="preserve"> </w:t>
      </w:r>
      <w:r w:rsidR="005A15E3">
        <w:rPr>
          <w:rFonts w:ascii="Times New Roman" w:hAnsi="Times New Roman" w:cs="Times New Roman"/>
          <w:sz w:val="20"/>
        </w:rPr>
        <w:t>2010</w:t>
      </w:r>
      <w:r w:rsidRPr="00F40676">
        <w:rPr>
          <w:rFonts w:ascii="Times New Roman" w:hAnsi="Times New Roman" w:cs="Times New Roman"/>
          <w:sz w:val="20"/>
        </w:rPr>
        <w:t>.</w:t>
      </w:r>
    </w:p>
    <w:p w:rsidR="0088275C" w:rsidRPr="00F40676" w:rsidRDefault="0088275C" w:rsidP="00890777">
      <w:pPr>
        <w:pStyle w:val="BodyText"/>
        <w:spacing w:before="11" w:line="276" w:lineRule="auto"/>
        <w:rPr>
          <w:rFonts w:ascii="Times New Roman" w:hAnsi="Times New Roman" w:cs="Times New Roman"/>
          <w:sz w:val="16"/>
        </w:rPr>
      </w:pPr>
    </w:p>
    <w:p w:rsidR="0088275C" w:rsidRPr="00F40676" w:rsidRDefault="0018121E" w:rsidP="00890777">
      <w:pPr>
        <w:pStyle w:val="ListParagraph"/>
        <w:numPr>
          <w:ilvl w:val="1"/>
          <w:numId w:val="1"/>
        </w:numPr>
        <w:tabs>
          <w:tab w:val="left" w:pos="1021"/>
        </w:tabs>
        <w:spacing w:line="276" w:lineRule="auto"/>
        <w:rPr>
          <w:rFonts w:ascii="Times New Roman" w:hAnsi="Times New Roman" w:cs="Times New Roman"/>
          <w:sz w:val="20"/>
        </w:rPr>
      </w:pPr>
      <w:r w:rsidRPr="00F40676">
        <w:rPr>
          <w:rFonts w:ascii="Times New Roman" w:hAnsi="Times New Roman" w:cs="Times New Roman"/>
          <w:sz w:val="20"/>
        </w:rPr>
        <w:t>Sagoe,</w:t>
      </w:r>
      <w:r w:rsidRPr="00F40676">
        <w:rPr>
          <w:rFonts w:ascii="Times New Roman" w:hAnsi="Times New Roman" w:cs="Times New Roman"/>
          <w:spacing w:val="-5"/>
          <w:sz w:val="20"/>
        </w:rPr>
        <w:t xml:space="preserve"> </w:t>
      </w:r>
      <w:r w:rsidRPr="00F40676">
        <w:rPr>
          <w:rFonts w:ascii="Times New Roman" w:hAnsi="Times New Roman" w:cs="Times New Roman"/>
          <w:sz w:val="20"/>
        </w:rPr>
        <w:t>Brown</w:t>
      </w:r>
      <w:r w:rsidRPr="00F40676">
        <w:rPr>
          <w:rFonts w:ascii="Times New Roman" w:hAnsi="Times New Roman" w:cs="Times New Roman"/>
          <w:spacing w:val="-8"/>
          <w:sz w:val="20"/>
        </w:rPr>
        <w:t xml:space="preserve"> </w:t>
      </w:r>
      <w:r w:rsidRPr="00F40676">
        <w:rPr>
          <w:rFonts w:ascii="Times New Roman" w:hAnsi="Times New Roman" w:cs="Times New Roman"/>
          <w:sz w:val="20"/>
        </w:rPr>
        <w:t>and</w:t>
      </w:r>
      <w:r w:rsidRPr="00F40676">
        <w:rPr>
          <w:rFonts w:ascii="Times New Roman" w:hAnsi="Times New Roman" w:cs="Times New Roman"/>
          <w:spacing w:val="-4"/>
          <w:sz w:val="20"/>
        </w:rPr>
        <w:t xml:space="preserve"> </w:t>
      </w:r>
      <w:r w:rsidRPr="00F40676">
        <w:rPr>
          <w:rFonts w:ascii="Times New Roman" w:hAnsi="Times New Roman" w:cs="Times New Roman"/>
          <w:sz w:val="20"/>
        </w:rPr>
        <w:t>Taylor</w:t>
      </w:r>
      <w:r w:rsidRPr="00F40676">
        <w:rPr>
          <w:rFonts w:ascii="Times New Roman" w:hAnsi="Times New Roman" w:cs="Times New Roman"/>
          <w:spacing w:val="-7"/>
          <w:sz w:val="20"/>
        </w:rPr>
        <w:t xml:space="preserve"> </w:t>
      </w:r>
      <w:r w:rsidRPr="00F40676">
        <w:rPr>
          <w:rFonts w:ascii="Times New Roman" w:hAnsi="Times New Roman" w:cs="Times New Roman"/>
          <w:sz w:val="20"/>
        </w:rPr>
        <w:t>“High-Strength</w:t>
      </w:r>
      <w:r w:rsidRPr="00F40676">
        <w:rPr>
          <w:rFonts w:ascii="Times New Roman" w:hAnsi="Times New Roman" w:cs="Times New Roman"/>
          <w:spacing w:val="-4"/>
          <w:sz w:val="20"/>
        </w:rPr>
        <w:t xml:space="preserve"> </w:t>
      </w:r>
      <w:r w:rsidRPr="00F40676">
        <w:rPr>
          <w:rFonts w:ascii="Times New Roman" w:hAnsi="Times New Roman" w:cs="Times New Roman"/>
          <w:sz w:val="20"/>
        </w:rPr>
        <w:t>Structural</w:t>
      </w:r>
      <w:r w:rsidRPr="00F40676">
        <w:rPr>
          <w:rFonts w:ascii="Times New Roman" w:hAnsi="Times New Roman" w:cs="Times New Roman"/>
          <w:spacing w:val="-2"/>
          <w:sz w:val="20"/>
        </w:rPr>
        <w:t xml:space="preserve"> </w:t>
      </w:r>
      <w:r w:rsidRPr="00F40676">
        <w:rPr>
          <w:rFonts w:ascii="Times New Roman" w:hAnsi="Times New Roman" w:cs="Times New Roman"/>
          <w:sz w:val="20"/>
        </w:rPr>
        <w:t>Concrete</w:t>
      </w:r>
      <w:r w:rsidRPr="00F40676">
        <w:rPr>
          <w:rFonts w:ascii="Times New Roman" w:hAnsi="Times New Roman" w:cs="Times New Roman"/>
          <w:spacing w:val="-3"/>
          <w:sz w:val="20"/>
        </w:rPr>
        <w:t xml:space="preserve"> </w:t>
      </w:r>
      <w:r w:rsidRPr="00F40676">
        <w:rPr>
          <w:rFonts w:ascii="Times New Roman" w:hAnsi="Times New Roman" w:cs="Times New Roman"/>
          <w:sz w:val="20"/>
        </w:rPr>
        <w:t>with</w:t>
      </w:r>
      <w:r w:rsidRPr="00F40676">
        <w:rPr>
          <w:rFonts w:ascii="Times New Roman" w:hAnsi="Times New Roman" w:cs="Times New Roman"/>
          <w:spacing w:val="39"/>
          <w:sz w:val="20"/>
        </w:rPr>
        <w:t xml:space="preserve"> </w:t>
      </w:r>
      <w:r w:rsidRPr="00F40676">
        <w:rPr>
          <w:rFonts w:ascii="Times New Roman" w:hAnsi="Times New Roman" w:cs="Times New Roman"/>
          <w:sz w:val="20"/>
        </w:rPr>
        <w:t>Recycled</w:t>
      </w:r>
      <w:r w:rsidRPr="00F40676">
        <w:rPr>
          <w:rFonts w:ascii="Times New Roman" w:hAnsi="Times New Roman" w:cs="Times New Roman"/>
          <w:spacing w:val="-1"/>
          <w:sz w:val="20"/>
        </w:rPr>
        <w:t xml:space="preserve"> </w:t>
      </w:r>
      <w:r w:rsidRPr="00F40676">
        <w:rPr>
          <w:rFonts w:ascii="Times New Roman" w:hAnsi="Times New Roman" w:cs="Times New Roman"/>
          <w:sz w:val="20"/>
        </w:rPr>
        <w:t>Aggregates”</w:t>
      </w:r>
      <w:r w:rsidRPr="00F40676">
        <w:rPr>
          <w:rFonts w:ascii="Times New Roman" w:hAnsi="Times New Roman" w:cs="Times New Roman"/>
          <w:spacing w:val="38"/>
          <w:sz w:val="20"/>
        </w:rPr>
        <w:t xml:space="preserve"> </w:t>
      </w:r>
      <w:r w:rsidRPr="00F40676">
        <w:rPr>
          <w:rFonts w:ascii="Times New Roman" w:hAnsi="Times New Roman" w:cs="Times New Roman"/>
          <w:sz w:val="20"/>
        </w:rPr>
        <w:t>in</w:t>
      </w:r>
      <w:r w:rsidRPr="00F40676">
        <w:rPr>
          <w:rFonts w:ascii="Times New Roman" w:hAnsi="Times New Roman" w:cs="Times New Roman"/>
          <w:spacing w:val="-9"/>
          <w:sz w:val="20"/>
        </w:rPr>
        <w:t xml:space="preserve"> </w:t>
      </w:r>
      <w:r w:rsidR="005A15E3">
        <w:rPr>
          <w:rFonts w:ascii="Times New Roman" w:hAnsi="Times New Roman" w:cs="Times New Roman"/>
          <w:sz w:val="20"/>
        </w:rPr>
        <w:t>2012</w:t>
      </w:r>
      <w:r w:rsidRPr="00F40676">
        <w:rPr>
          <w:rFonts w:ascii="Times New Roman" w:hAnsi="Times New Roman" w:cs="Times New Roman"/>
          <w:sz w:val="20"/>
        </w:rPr>
        <w:t>.</w:t>
      </w:r>
    </w:p>
    <w:p w:rsidR="0088275C" w:rsidRPr="00F40676" w:rsidRDefault="0088275C" w:rsidP="00890777">
      <w:pPr>
        <w:pStyle w:val="BodyText"/>
        <w:spacing w:line="276" w:lineRule="auto"/>
        <w:rPr>
          <w:rFonts w:ascii="Times New Roman" w:hAnsi="Times New Roman" w:cs="Times New Roman"/>
          <w:sz w:val="17"/>
        </w:rPr>
      </w:pPr>
    </w:p>
    <w:p w:rsidR="0088275C" w:rsidRPr="00F40676" w:rsidRDefault="0018121E" w:rsidP="00890777">
      <w:pPr>
        <w:pStyle w:val="ListParagraph"/>
        <w:numPr>
          <w:ilvl w:val="1"/>
          <w:numId w:val="1"/>
        </w:numPr>
        <w:tabs>
          <w:tab w:val="left" w:pos="1021"/>
        </w:tabs>
        <w:spacing w:before="1" w:line="276" w:lineRule="auto"/>
        <w:rPr>
          <w:rFonts w:ascii="Times New Roman" w:hAnsi="Times New Roman" w:cs="Times New Roman"/>
          <w:sz w:val="23"/>
        </w:rPr>
      </w:pPr>
      <w:r w:rsidRPr="00F40676">
        <w:rPr>
          <w:rFonts w:ascii="Times New Roman" w:hAnsi="Times New Roman" w:cs="Times New Roman"/>
          <w:sz w:val="20"/>
        </w:rPr>
        <w:t>Akansha</w:t>
      </w:r>
      <w:r w:rsidRPr="00F40676">
        <w:rPr>
          <w:rFonts w:ascii="Times New Roman" w:hAnsi="Times New Roman" w:cs="Times New Roman"/>
          <w:spacing w:val="-6"/>
          <w:sz w:val="20"/>
        </w:rPr>
        <w:t xml:space="preserve"> </w:t>
      </w:r>
      <w:r w:rsidRPr="00F40676">
        <w:rPr>
          <w:rFonts w:ascii="Times New Roman" w:hAnsi="Times New Roman" w:cs="Times New Roman"/>
          <w:sz w:val="20"/>
        </w:rPr>
        <w:t>Tiwari,</w:t>
      </w:r>
      <w:r w:rsidRPr="00F40676">
        <w:rPr>
          <w:rFonts w:ascii="Times New Roman" w:hAnsi="Times New Roman" w:cs="Times New Roman"/>
          <w:spacing w:val="-6"/>
          <w:sz w:val="20"/>
        </w:rPr>
        <w:t xml:space="preserve"> </w:t>
      </w:r>
      <w:r w:rsidRPr="00F40676">
        <w:rPr>
          <w:rFonts w:ascii="Times New Roman" w:hAnsi="Times New Roman" w:cs="Times New Roman"/>
          <w:sz w:val="20"/>
        </w:rPr>
        <w:t>“Recycled</w:t>
      </w:r>
      <w:r w:rsidRPr="00F40676">
        <w:rPr>
          <w:rFonts w:ascii="Times New Roman" w:hAnsi="Times New Roman" w:cs="Times New Roman"/>
          <w:spacing w:val="-3"/>
          <w:sz w:val="20"/>
        </w:rPr>
        <w:t xml:space="preserve"> </w:t>
      </w:r>
      <w:r w:rsidRPr="00F40676">
        <w:rPr>
          <w:rFonts w:ascii="Times New Roman" w:hAnsi="Times New Roman" w:cs="Times New Roman"/>
          <w:sz w:val="20"/>
        </w:rPr>
        <w:t>Concrete</w:t>
      </w:r>
      <w:r w:rsidRPr="00F40676">
        <w:rPr>
          <w:rFonts w:ascii="Times New Roman" w:hAnsi="Times New Roman" w:cs="Times New Roman"/>
          <w:spacing w:val="-6"/>
          <w:sz w:val="20"/>
        </w:rPr>
        <w:t xml:space="preserve"> </w:t>
      </w:r>
      <w:r w:rsidRPr="00F40676">
        <w:rPr>
          <w:rFonts w:ascii="Times New Roman" w:hAnsi="Times New Roman" w:cs="Times New Roman"/>
          <w:sz w:val="20"/>
        </w:rPr>
        <w:t>Aggregates”</w:t>
      </w:r>
      <w:r w:rsidRPr="00F40676">
        <w:rPr>
          <w:rFonts w:ascii="Times New Roman" w:hAnsi="Times New Roman" w:cs="Times New Roman"/>
          <w:spacing w:val="-4"/>
          <w:sz w:val="20"/>
        </w:rPr>
        <w:t xml:space="preserve"> </w:t>
      </w:r>
      <w:r w:rsidRPr="00F40676">
        <w:rPr>
          <w:rFonts w:ascii="Times New Roman" w:hAnsi="Times New Roman" w:cs="Times New Roman"/>
          <w:sz w:val="20"/>
        </w:rPr>
        <w:t>(IRJET)</w:t>
      </w:r>
      <w:r w:rsidRPr="00F40676">
        <w:rPr>
          <w:rFonts w:ascii="Times New Roman" w:hAnsi="Times New Roman" w:cs="Times New Roman"/>
          <w:spacing w:val="-7"/>
          <w:sz w:val="20"/>
        </w:rPr>
        <w:t xml:space="preserve"> </w:t>
      </w:r>
      <w:r w:rsidRPr="00F40676">
        <w:rPr>
          <w:rFonts w:ascii="Times New Roman" w:hAnsi="Times New Roman" w:cs="Times New Roman"/>
          <w:sz w:val="20"/>
        </w:rPr>
        <w:t>Volume:</w:t>
      </w:r>
      <w:r w:rsidRPr="00F40676">
        <w:rPr>
          <w:rFonts w:ascii="Times New Roman" w:hAnsi="Times New Roman" w:cs="Times New Roman"/>
          <w:spacing w:val="-5"/>
          <w:sz w:val="20"/>
        </w:rPr>
        <w:t xml:space="preserve"> </w:t>
      </w:r>
      <w:r w:rsidRPr="00F40676">
        <w:rPr>
          <w:rFonts w:ascii="Times New Roman" w:hAnsi="Times New Roman" w:cs="Times New Roman"/>
          <w:sz w:val="20"/>
        </w:rPr>
        <w:t>02</w:t>
      </w:r>
      <w:r w:rsidRPr="00F40676">
        <w:rPr>
          <w:rFonts w:ascii="Times New Roman" w:hAnsi="Times New Roman" w:cs="Times New Roman"/>
          <w:spacing w:val="-4"/>
          <w:sz w:val="20"/>
        </w:rPr>
        <w:t xml:space="preserve"> </w:t>
      </w:r>
      <w:r w:rsidRPr="00F40676">
        <w:rPr>
          <w:rFonts w:ascii="Times New Roman" w:hAnsi="Times New Roman" w:cs="Times New Roman"/>
          <w:sz w:val="20"/>
        </w:rPr>
        <w:t>Issue:</w:t>
      </w:r>
      <w:r w:rsidRPr="00F40676">
        <w:rPr>
          <w:rFonts w:ascii="Times New Roman" w:hAnsi="Times New Roman" w:cs="Times New Roman"/>
          <w:spacing w:val="-4"/>
          <w:sz w:val="20"/>
        </w:rPr>
        <w:t xml:space="preserve"> </w:t>
      </w:r>
      <w:r w:rsidRPr="00F40676">
        <w:rPr>
          <w:rFonts w:ascii="Times New Roman" w:hAnsi="Times New Roman" w:cs="Times New Roman"/>
          <w:sz w:val="20"/>
        </w:rPr>
        <w:t>06</w:t>
      </w:r>
      <w:r w:rsidRPr="00F40676">
        <w:rPr>
          <w:rFonts w:ascii="Times New Roman" w:hAnsi="Times New Roman" w:cs="Times New Roman"/>
          <w:spacing w:val="-4"/>
          <w:sz w:val="20"/>
        </w:rPr>
        <w:t xml:space="preserve"> </w:t>
      </w:r>
      <w:r w:rsidRPr="00F40676">
        <w:rPr>
          <w:rFonts w:ascii="Times New Roman" w:hAnsi="Times New Roman" w:cs="Times New Roman"/>
          <w:sz w:val="20"/>
        </w:rPr>
        <w:t>|</w:t>
      </w:r>
      <w:r w:rsidRPr="00F40676">
        <w:rPr>
          <w:rFonts w:ascii="Times New Roman" w:hAnsi="Times New Roman" w:cs="Times New Roman"/>
          <w:spacing w:val="-11"/>
          <w:sz w:val="20"/>
        </w:rPr>
        <w:t xml:space="preserve"> </w:t>
      </w:r>
      <w:r w:rsidRPr="00F40676">
        <w:rPr>
          <w:rFonts w:ascii="Times New Roman" w:hAnsi="Times New Roman" w:cs="Times New Roman"/>
          <w:sz w:val="20"/>
        </w:rPr>
        <w:t>Sep-</w:t>
      </w:r>
      <w:r w:rsidR="005A15E3">
        <w:rPr>
          <w:rFonts w:ascii="Times New Roman" w:hAnsi="Times New Roman" w:cs="Times New Roman"/>
          <w:sz w:val="20"/>
        </w:rPr>
        <w:t>2017</w:t>
      </w:r>
      <w:r w:rsidRPr="00F40676">
        <w:rPr>
          <w:rFonts w:ascii="Times New Roman" w:hAnsi="Times New Roman" w:cs="Times New Roman"/>
          <w:sz w:val="20"/>
        </w:rPr>
        <w:t>.</w:t>
      </w:r>
    </w:p>
    <w:p w:rsidR="0088275C" w:rsidRPr="00F40676" w:rsidRDefault="0018121E" w:rsidP="00890777">
      <w:pPr>
        <w:pStyle w:val="ListParagraph"/>
        <w:numPr>
          <w:ilvl w:val="1"/>
          <w:numId w:val="1"/>
        </w:numPr>
        <w:tabs>
          <w:tab w:val="left" w:pos="1021"/>
        </w:tabs>
        <w:spacing w:before="100" w:line="276" w:lineRule="auto"/>
        <w:ind w:right="116"/>
        <w:jc w:val="both"/>
        <w:rPr>
          <w:rFonts w:ascii="Times New Roman" w:hAnsi="Times New Roman" w:cs="Times New Roman"/>
          <w:sz w:val="20"/>
        </w:rPr>
      </w:pPr>
      <w:r w:rsidRPr="00F40676">
        <w:rPr>
          <w:rFonts w:ascii="Times New Roman" w:hAnsi="Times New Roman" w:cs="Times New Roman"/>
          <w:spacing w:val="-1"/>
          <w:sz w:val="20"/>
        </w:rPr>
        <w:t xml:space="preserve">Vinod Sunhere and Rajesh Joshi, “Evolution of Concret using Recycled </w:t>
      </w:r>
      <w:r w:rsidRPr="00F40676">
        <w:rPr>
          <w:rFonts w:ascii="Times New Roman" w:hAnsi="Times New Roman" w:cs="Times New Roman"/>
          <w:sz w:val="20"/>
        </w:rPr>
        <w:t>Concrete Aggregate made up by Crushed</w:t>
      </w:r>
      <w:r w:rsidRPr="00F40676">
        <w:rPr>
          <w:rFonts w:ascii="Times New Roman" w:hAnsi="Times New Roman" w:cs="Times New Roman"/>
          <w:spacing w:val="1"/>
          <w:sz w:val="20"/>
        </w:rPr>
        <w:t xml:space="preserve"> </w:t>
      </w:r>
      <w:r w:rsidRPr="00F40676">
        <w:rPr>
          <w:rFonts w:ascii="Times New Roman" w:hAnsi="Times New Roman" w:cs="Times New Roman"/>
          <w:sz w:val="20"/>
        </w:rPr>
        <w:t>Concrete</w:t>
      </w:r>
      <w:r w:rsidRPr="00F40676">
        <w:rPr>
          <w:rFonts w:ascii="Times New Roman" w:hAnsi="Times New Roman" w:cs="Times New Roman"/>
          <w:spacing w:val="-2"/>
          <w:sz w:val="20"/>
        </w:rPr>
        <w:t xml:space="preserve"> </w:t>
      </w:r>
      <w:r w:rsidRPr="00F40676">
        <w:rPr>
          <w:rFonts w:ascii="Times New Roman" w:hAnsi="Times New Roman" w:cs="Times New Roman"/>
          <w:sz w:val="20"/>
        </w:rPr>
        <w:t>Structures”</w:t>
      </w:r>
      <w:r w:rsidRPr="00F40676">
        <w:rPr>
          <w:rFonts w:ascii="Times New Roman" w:hAnsi="Times New Roman" w:cs="Times New Roman"/>
          <w:spacing w:val="2"/>
          <w:sz w:val="20"/>
        </w:rPr>
        <w:t xml:space="preserve"> </w:t>
      </w:r>
      <w:r w:rsidR="005A15E3">
        <w:rPr>
          <w:rFonts w:ascii="Times New Roman" w:hAnsi="Times New Roman" w:cs="Times New Roman"/>
          <w:sz w:val="20"/>
        </w:rPr>
        <w:t>2018</w:t>
      </w:r>
    </w:p>
    <w:p w:rsidR="0088275C" w:rsidRPr="00F40676" w:rsidRDefault="0018121E" w:rsidP="00890777">
      <w:pPr>
        <w:pStyle w:val="ListParagraph"/>
        <w:numPr>
          <w:ilvl w:val="1"/>
          <w:numId w:val="1"/>
        </w:numPr>
        <w:tabs>
          <w:tab w:val="left" w:pos="1021"/>
        </w:tabs>
        <w:spacing w:before="196" w:line="276" w:lineRule="auto"/>
        <w:ind w:right="114"/>
        <w:jc w:val="both"/>
        <w:rPr>
          <w:rFonts w:ascii="Times New Roman" w:hAnsi="Times New Roman" w:cs="Times New Roman"/>
          <w:sz w:val="20"/>
        </w:rPr>
      </w:pPr>
      <w:r w:rsidRPr="00F40676">
        <w:rPr>
          <w:rFonts w:ascii="Times New Roman" w:hAnsi="Times New Roman" w:cs="Times New Roman"/>
          <w:sz w:val="20"/>
        </w:rPr>
        <w:lastRenderedPageBreak/>
        <w:t>N.Sivakumar, S.Muthukumar, V.Sivakumar, D.Gowtham and V.Muthuraj,“Experimental studies on High Strength</w:t>
      </w:r>
      <w:r w:rsidRPr="00F40676">
        <w:rPr>
          <w:rFonts w:ascii="Times New Roman" w:hAnsi="Times New Roman" w:cs="Times New Roman"/>
          <w:spacing w:val="1"/>
          <w:sz w:val="20"/>
        </w:rPr>
        <w:t xml:space="preserve"> </w:t>
      </w:r>
      <w:r w:rsidRPr="00F40676">
        <w:rPr>
          <w:rFonts w:ascii="Times New Roman" w:hAnsi="Times New Roman" w:cs="Times New Roman"/>
          <w:sz w:val="20"/>
        </w:rPr>
        <w:t>Concrete by using Recycled Coarse Aggregate, International Journal of Engineering and Science”,Vol.4, Issue 1, Jan</w:t>
      </w:r>
      <w:r w:rsidRPr="00F40676">
        <w:rPr>
          <w:rFonts w:ascii="Times New Roman" w:hAnsi="Times New Roman" w:cs="Times New Roman"/>
          <w:spacing w:val="1"/>
          <w:sz w:val="20"/>
        </w:rPr>
        <w:t xml:space="preserve"> </w:t>
      </w:r>
      <w:r w:rsidRPr="00F40676">
        <w:rPr>
          <w:rFonts w:ascii="Times New Roman" w:hAnsi="Times New Roman" w:cs="Times New Roman"/>
          <w:sz w:val="20"/>
        </w:rPr>
        <w:t>201</w:t>
      </w:r>
      <w:r w:rsidR="005A15E3">
        <w:rPr>
          <w:rFonts w:ascii="Times New Roman" w:hAnsi="Times New Roman" w:cs="Times New Roman"/>
          <w:sz w:val="20"/>
        </w:rPr>
        <w:t>8</w:t>
      </w:r>
      <w:r w:rsidRPr="00F40676">
        <w:rPr>
          <w:rFonts w:ascii="Times New Roman" w:hAnsi="Times New Roman" w:cs="Times New Roman"/>
          <w:sz w:val="20"/>
        </w:rPr>
        <w:t>.</w:t>
      </w:r>
    </w:p>
    <w:p w:rsidR="0088275C" w:rsidRPr="00F40676" w:rsidRDefault="0088275C" w:rsidP="00890777">
      <w:pPr>
        <w:pStyle w:val="BodyText"/>
        <w:spacing w:before="11" w:line="276" w:lineRule="auto"/>
        <w:rPr>
          <w:rFonts w:ascii="Times New Roman" w:hAnsi="Times New Roman" w:cs="Times New Roman"/>
          <w:sz w:val="16"/>
        </w:rPr>
      </w:pPr>
    </w:p>
    <w:p w:rsidR="0088275C" w:rsidRPr="00F40676" w:rsidRDefault="0018121E" w:rsidP="00890777">
      <w:pPr>
        <w:pStyle w:val="ListParagraph"/>
        <w:numPr>
          <w:ilvl w:val="1"/>
          <w:numId w:val="1"/>
        </w:numPr>
        <w:tabs>
          <w:tab w:val="left" w:pos="1021"/>
        </w:tabs>
        <w:spacing w:line="276" w:lineRule="auto"/>
        <w:ind w:right="114"/>
        <w:jc w:val="both"/>
        <w:rPr>
          <w:rFonts w:ascii="Times New Roman" w:hAnsi="Times New Roman" w:cs="Times New Roman"/>
          <w:sz w:val="20"/>
        </w:rPr>
      </w:pPr>
      <w:r w:rsidRPr="00F40676">
        <w:rPr>
          <w:rFonts w:ascii="Times New Roman" w:hAnsi="Times New Roman" w:cs="Times New Roman"/>
          <w:spacing w:val="-1"/>
          <w:sz w:val="20"/>
        </w:rPr>
        <w:t>Prof.</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Dharmesh</w:t>
      </w:r>
      <w:r w:rsidRPr="00F40676">
        <w:rPr>
          <w:rFonts w:ascii="Times New Roman" w:hAnsi="Times New Roman" w:cs="Times New Roman"/>
          <w:spacing w:val="-10"/>
          <w:sz w:val="20"/>
        </w:rPr>
        <w:t xml:space="preserve"> </w:t>
      </w:r>
      <w:r w:rsidRPr="00F40676">
        <w:rPr>
          <w:rFonts w:ascii="Times New Roman" w:hAnsi="Times New Roman" w:cs="Times New Roman"/>
          <w:spacing w:val="-1"/>
          <w:sz w:val="20"/>
        </w:rPr>
        <w:t>K.</w:t>
      </w:r>
      <w:r w:rsidRPr="00F40676">
        <w:rPr>
          <w:rFonts w:ascii="Times New Roman" w:hAnsi="Times New Roman" w:cs="Times New Roman"/>
          <w:spacing w:val="-12"/>
          <w:sz w:val="20"/>
        </w:rPr>
        <w:t xml:space="preserve"> </w:t>
      </w:r>
      <w:r w:rsidRPr="00F40676">
        <w:rPr>
          <w:rFonts w:ascii="Times New Roman" w:hAnsi="Times New Roman" w:cs="Times New Roman"/>
          <w:spacing w:val="-1"/>
          <w:sz w:val="20"/>
        </w:rPr>
        <w:t>Bhagat,</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Jigar</w:t>
      </w:r>
      <w:r w:rsidRPr="00F40676">
        <w:rPr>
          <w:rFonts w:ascii="Times New Roman" w:hAnsi="Times New Roman" w:cs="Times New Roman"/>
          <w:spacing w:val="-12"/>
          <w:sz w:val="20"/>
        </w:rPr>
        <w:t xml:space="preserve"> </w:t>
      </w:r>
      <w:r w:rsidRPr="00F40676">
        <w:rPr>
          <w:rFonts w:ascii="Times New Roman" w:hAnsi="Times New Roman" w:cs="Times New Roman"/>
          <w:spacing w:val="-1"/>
          <w:sz w:val="20"/>
        </w:rPr>
        <w:t>P.</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ParmarYati,</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R.</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Tank,</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Darpan</w:t>
      </w:r>
      <w:r w:rsidRPr="00F40676">
        <w:rPr>
          <w:rFonts w:ascii="Times New Roman" w:hAnsi="Times New Roman" w:cs="Times New Roman"/>
          <w:spacing w:val="-12"/>
          <w:sz w:val="20"/>
        </w:rPr>
        <w:t xml:space="preserve"> </w:t>
      </w:r>
      <w:r w:rsidRPr="00F40676">
        <w:rPr>
          <w:rFonts w:ascii="Times New Roman" w:hAnsi="Times New Roman" w:cs="Times New Roman"/>
          <w:spacing w:val="-1"/>
          <w:sz w:val="20"/>
        </w:rPr>
        <w:t>H.</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Gadhiya</w:t>
      </w:r>
      <w:r w:rsidRPr="00F40676">
        <w:rPr>
          <w:rFonts w:ascii="Times New Roman" w:hAnsi="Times New Roman" w:cs="Times New Roman"/>
          <w:spacing w:val="-5"/>
          <w:sz w:val="20"/>
        </w:rPr>
        <w:t xml:space="preserve"> </w:t>
      </w:r>
      <w:r w:rsidRPr="00F40676">
        <w:rPr>
          <w:rFonts w:ascii="Times New Roman" w:hAnsi="Times New Roman" w:cs="Times New Roman"/>
          <w:spacing w:val="-1"/>
          <w:sz w:val="20"/>
        </w:rPr>
        <w:t>and</w:t>
      </w:r>
      <w:r w:rsidRPr="00F40676">
        <w:rPr>
          <w:rFonts w:ascii="Times New Roman" w:hAnsi="Times New Roman" w:cs="Times New Roman"/>
          <w:spacing w:val="-11"/>
          <w:sz w:val="20"/>
        </w:rPr>
        <w:t xml:space="preserve"> </w:t>
      </w:r>
      <w:r w:rsidRPr="00F40676">
        <w:rPr>
          <w:rFonts w:ascii="Times New Roman" w:hAnsi="Times New Roman" w:cs="Times New Roman"/>
          <w:sz w:val="20"/>
        </w:rPr>
        <w:t>Jigar</w:t>
      </w:r>
      <w:r w:rsidRPr="00F40676">
        <w:rPr>
          <w:rFonts w:ascii="Times New Roman" w:hAnsi="Times New Roman" w:cs="Times New Roman"/>
          <w:spacing w:val="-12"/>
          <w:sz w:val="20"/>
        </w:rPr>
        <w:t xml:space="preserve"> </w:t>
      </w:r>
      <w:r w:rsidRPr="00F40676">
        <w:rPr>
          <w:rFonts w:ascii="Times New Roman" w:hAnsi="Times New Roman" w:cs="Times New Roman"/>
          <w:sz w:val="20"/>
        </w:rPr>
        <w:t>S.</w:t>
      </w:r>
      <w:r w:rsidRPr="00F40676">
        <w:rPr>
          <w:rFonts w:ascii="Times New Roman" w:hAnsi="Times New Roman" w:cs="Times New Roman"/>
          <w:spacing w:val="-11"/>
          <w:sz w:val="20"/>
        </w:rPr>
        <w:t xml:space="preserve"> </w:t>
      </w:r>
      <w:r w:rsidRPr="00F40676">
        <w:rPr>
          <w:rFonts w:ascii="Times New Roman" w:hAnsi="Times New Roman" w:cs="Times New Roman"/>
          <w:sz w:val="20"/>
        </w:rPr>
        <w:t>Goyani,</w:t>
      </w:r>
      <w:r w:rsidRPr="00F40676">
        <w:rPr>
          <w:rFonts w:ascii="Times New Roman" w:hAnsi="Times New Roman" w:cs="Times New Roman"/>
          <w:spacing w:val="-10"/>
          <w:sz w:val="20"/>
        </w:rPr>
        <w:t xml:space="preserve"> </w:t>
      </w:r>
      <w:r w:rsidRPr="00F40676">
        <w:rPr>
          <w:rFonts w:ascii="Times New Roman" w:hAnsi="Times New Roman" w:cs="Times New Roman"/>
          <w:sz w:val="20"/>
        </w:rPr>
        <w:t>“Experimental</w:t>
      </w:r>
      <w:r w:rsidRPr="00F40676">
        <w:rPr>
          <w:rFonts w:ascii="Times New Roman" w:hAnsi="Times New Roman" w:cs="Times New Roman"/>
          <w:spacing w:val="-15"/>
          <w:sz w:val="20"/>
        </w:rPr>
        <w:t xml:space="preserve"> </w:t>
      </w:r>
      <w:r w:rsidRPr="00F40676">
        <w:rPr>
          <w:rFonts w:ascii="Times New Roman" w:hAnsi="Times New Roman" w:cs="Times New Roman"/>
          <w:sz w:val="20"/>
        </w:rPr>
        <w:t>Study</w:t>
      </w:r>
      <w:r w:rsidRPr="00F40676">
        <w:rPr>
          <w:rFonts w:ascii="Times New Roman" w:hAnsi="Times New Roman" w:cs="Times New Roman"/>
          <w:spacing w:val="-15"/>
          <w:sz w:val="20"/>
        </w:rPr>
        <w:t xml:space="preserve"> </w:t>
      </w:r>
      <w:r w:rsidRPr="00F40676">
        <w:rPr>
          <w:rFonts w:ascii="Times New Roman" w:hAnsi="Times New Roman" w:cs="Times New Roman"/>
          <w:sz w:val="20"/>
        </w:rPr>
        <w:t>of</w:t>
      </w:r>
      <w:r w:rsidRPr="00F40676">
        <w:rPr>
          <w:rFonts w:ascii="Times New Roman" w:hAnsi="Times New Roman" w:cs="Times New Roman"/>
          <w:spacing w:val="1"/>
          <w:sz w:val="20"/>
        </w:rPr>
        <w:t xml:space="preserve"> </w:t>
      </w:r>
      <w:r w:rsidRPr="00F40676">
        <w:rPr>
          <w:rFonts w:ascii="Times New Roman" w:hAnsi="Times New Roman" w:cs="Times New Roman"/>
          <w:spacing w:val="-1"/>
          <w:sz w:val="20"/>
        </w:rPr>
        <w:t>Compressive</w:t>
      </w:r>
      <w:r w:rsidRPr="00F40676">
        <w:rPr>
          <w:rFonts w:ascii="Times New Roman" w:hAnsi="Times New Roman" w:cs="Times New Roman"/>
          <w:spacing w:val="-8"/>
          <w:sz w:val="20"/>
        </w:rPr>
        <w:t xml:space="preserve"> </w:t>
      </w:r>
      <w:r w:rsidRPr="00F40676">
        <w:rPr>
          <w:rFonts w:ascii="Times New Roman" w:hAnsi="Times New Roman" w:cs="Times New Roman"/>
          <w:spacing w:val="-1"/>
          <w:sz w:val="20"/>
        </w:rPr>
        <w:t>Strength</w:t>
      </w:r>
      <w:r w:rsidRPr="00F40676">
        <w:rPr>
          <w:rFonts w:ascii="Times New Roman" w:hAnsi="Times New Roman" w:cs="Times New Roman"/>
          <w:spacing w:val="-8"/>
          <w:sz w:val="20"/>
        </w:rPr>
        <w:t xml:space="preserve"> </w:t>
      </w:r>
      <w:r w:rsidRPr="00F40676">
        <w:rPr>
          <w:rFonts w:ascii="Times New Roman" w:hAnsi="Times New Roman" w:cs="Times New Roman"/>
          <w:spacing w:val="-1"/>
          <w:sz w:val="20"/>
        </w:rPr>
        <w:t>of</w:t>
      </w:r>
      <w:r w:rsidRPr="00F40676">
        <w:rPr>
          <w:rFonts w:ascii="Times New Roman" w:hAnsi="Times New Roman" w:cs="Times New Roman"/>
          <w:spacing w:val="-8"/>
          <w:sz w:val="20"/>
        </w:rPr>
        <w:t xml:space="preserve"> </w:t>
      </w:r>
      <w:r w:rsidRPr="00F40676">
        <w:rPr>
          <w:rFonts w:ascii="Times New Roman" w:hAnsi="Times New Roman" w:cs="Times New Roman"/>
          <w:spacing w:val="-1"/>
          <w:sz w:val="20"/>
        </w:rPr>
        <w:t>Recycled</w:t>
      </w:r>
      <w:r w:rsidRPr="00F40676">
        <w:rPr>
          <w:rFonts w:ascii="Times New Roman" w:hAnsi="Times New Roman" w:cs="Times New Roman"/>
          <w:spacing w:val="-9"/>
          <w:sz w:val="20"/>
        </w:rPr>
        <w:t xml:space="preserve"> </w:t>
      </w:r>
      <w:r w:rsidRPr="00F40676">
        <w:rPr>
          <w:rFonts w:ascii="Times New Roman" w:hAnsi="Times New Roman" w:cs="Times New Roman"/>
          <w:sz w:val="20"/>
        </w:rPr>
        <w:t>Aggregate</w:t>
      </w:r>
      <w:r w:rsidRPr="00F40676">
        <w:rPr>
          <w:rFonts w:ascii="Times New Roman" w:hAnsi="Times New Roman" w:cs="Times New Roman"/>
          <w:spacing w:val="-11"/>
          <w:sz w:val="20"/>
        </w:rPr>
        <w:t xml:space="preserve"> </w:t>
      </w:r>
      <w:r w:rsidRPr="00F40676">
        <w:rPr>
          <w:rFonts w:ascii="Times New Roman" w:hAnsi="Times New Roman" w:cs="Times New Roman"/>
          <w:sz w:val="20"/>
        </w:rPr>
        <w:t>Concrete”</w:t>
      </w:r>
      <w:r w:rsidRPr="00F40676">
        <w:rPr>
          <w:rFonts w:ascii="Times New Roman" w:hAnsi="Times New Roman" w:cs="Times New Roman"/>
          <w:spacing w:val="-10"/>
          <w:sz w:val="20"/>
        </w:rPr>
        <w:t xml:space="preserve"> </w:t>
      </w:r>
      <w:r w:rsidRPr="00F40676">
        <w:rPr>
          <w:rFonts w:ascii="Times New Roman" w:hAnsi="Times New Roman" w:cs="Times New Roman"/>
          <w:sz w:val="20"/>
        </w:rPr>
        <w:t>International</w:t>
      </w:r>
      <w:r w:rsidRPr="00F40676">
        <w:rPr>
          <w:rFonts w:ascii="Times New Roman" w:hAnsi="Times New Roman" w:cs="Times New Roman"/>
          <w:spacing w:val="-9"/>
          <w:sz w:val="20"/>
        </w:rPr>
        <w:t xml:space="preserve"> </w:t>
      </w:r>
      <w:r w:rsidRPr="00F40676">
        <w:rPr>
          <w:rFonts w:ascii="Times New Roman" w:hAnsi="Times New Roman" w:cs="Times New Roman"/>
          <w:sz w:val="20"/>
        </w:rPr>
        <w:t>Journal</w:t>
      </w:r>
      <w:r w:rsidRPr="00F40676">
        <w:rPr>
          <w:rFonts w:ascii="Times New Roman" w:hAnsi="Times New Roman" w:cs="Times New Roman"/>
          <w:spacing w:val="-9"/>
          <w:sz w:val="20"/>
        </w:rPr>
        <w:t xml:space="preserve"> </w:t>
      </w:r>
      <w:r w:rsidRPr="00F40676">
        <w:rPr>
          <w:rFonts w:ascii="Times New Roman" w:hAnsi="Times New Roman" w:cs="Times New Roman"/>
          <w:sz w:val="20"/>
        </w:rPr>
        <w:t>ofEngineering</w:t>
      </w:r>
      <w:r w:rsidRPr="00F40676">
        <w:rPr>
          <w:rFonts w:ascii="Times New Roman" w:hAnsi="Times New Roman" w:cs="Times New Roman"/>
          <w:spacing w:val="-10"/>
          <w:sz w:val="20"/>
        </w:rPr>
        <w:t xml:space="preserve"> </w:t>
      </w:r>
      <w:r w:rsidRPr="00F40676">
        <w:rPr>
          <w:rFonts w:ascii="Times New Roman" w:hAnsi="Times New Roman" w:cs="Times New Roman"/>
          <w:sz w:val="20"/>
        </w:rPr>
        <w:t>Research</w:t>
      </w:r>
      <w:r w:rsidRPr="00F40676">
        <w:rPr>
          <w:rFonts w:ascii="Times New Roman" w:hAnsi="Times New Roman" w:cs="Times New Roman"/>
          <w:spacing w:val="-4"/>
          <w:sz w:val="20"/>
        </w:rPr>
        <w:t xml:space="preserve"> </w:t>
      </w:r>
      <w:r w:rsidRPr="00F40676">
        <w:rPr>
          <w:rFonts w:ascii="Times New Roman" w:hAnsi="Times New Roman" w:cs="Times New Roman"/>
          <w:sz w:val="20"/>
        </w:rPr>
        <w:t>&amp;</w:t>
      </w:r>
      <w:r w:rsidRPr="00F40676">
        <w:rPr>
          <w:rFonts w:ascii="Times New Roman" w:hAnsi="Times New Roman" w:cs="Times New Roman"/>
          <w:spacing w:val="-10"/>
          <w:sz w:val="20"/>
        </w:rPr>
        <w:t xml:space="preserve"> </w:t>
      </w:r>
      <w:r w:rsidRPr="00F40676">
        <w:rPr>
          <w:rFonts w:ascii="Times New Roman" w:hAnsi="Times New Roman" w:cs="Times New Roman"/>
          <w:sz w:val="20"/>
        </w:rPr>
        <w:t>Technology</w:t>
      </w:r>
      <w:r w:rsidRPr="00F40676">
        <w:rPr>
          <w:rFonts w:ascii="Times New Roman" w:hAnsi="Times New Roman" w:cs="Times New Roman"/>
          <w:spacing w:val="1"/>
          <w:sz w:val="20"/>
        </w:rPr>
        <w:t xml:space="preserve"> </w:t>
      </w:r>
      <w:r w:rsidRPr="00F40676">
        <w:rPr>
          <w:rFonts w:ascii="Times New Roman" w:hAnsi="Times New Roman" w:cs="Times New Roman"/>
          <w:sz w:val="20"/>
        </w:rPr>
        <w:t>(IJERT)</w:t>
      </w:r>
      <w:r w:rsidRPr="00F40676">
        <w:rPr>
          <w:rFonts w:ascii="Times New Roman" w:hAnsi="Times New Roman" w:cs="Times New Roman"/>
          <w:spacing w:val="-2"/>
          <w:sz w:val="20"/>
        </w:rPr>
        <w:t xml:space="preserve"> </w:t>
      </w:r>
      <w:r w:rsidRPr="00F40676">
        <w:rPr>
          <w:rFonts w:ascii="Times New Roman" w:hAnsi="Times New Roman" w:cs="Times New Roman"/>
          <w:sz w:val="20"/>
        </w:rPr>
        <w:t>Vol.</w:t>
      </w:r>
      <w:r w:rsidRPr="00F40676">
        <w:rPr>
          <w:rFonts w:ascii="Times New Roman" w:hAnsi="Times New Roman" w:cs="Times New Roman"/>
          <w:spacing w:val="-1"/>
          <w:sz w:val="20"/>
        </w:rPr>
        <w:t xml:space="preserve"> </w:t>
      </w:r>
      <w:r w:rsidRPr="00F40676">
        <w:rPr>
          <w:rFonts w:ascii="Times New Roman" w:hAnsi="Times New Roman" w:cs="Times New Roman"/>
          <w:sz w:val="20"/>
        </w:rPr>
        <w:t>3</w:t>
      </w:r>
      <w:r w:rsidRPr="00F40676">
        <w:rPr>
          <w:rFonts w:ascii="Times New Roman" w:hAnsi="Times New Roman" w:cs="Times New Roman"/>
          <w:spacing w:val="-1"/>
          <w:sz w:val="20"/>
        </w:rPr>
        <w:t xml:space="preserve"> </w:t>
      </w:r>
      <w:r w:rsidRPr="00F40676">
        <w:rPr>
          <w:rFonts w:ascii="Times New Roman" w:hAnsi="Times New Roman" w:cs="Times New Roman"/>
          <w:sz w:val="20"/>
        </w:rPr>
        <w:t>Issue 4,</w:t>
      </w:r>
      <w:r w:rsidRPr="00F40676">
        <w:rPr>
          <w:rFonts w:ascii="Times New Roman" w:hAnsi="Times New Roman" w:cs="Times New Roman"/>
          <w:spacing w:val="-1"/>
          <w:sz w:val="20"/>
        </w:rPr>
        <w:t xml:space="preserve"> </w:t>
      </w:r>
      <w:r w:rsidRPr="00F40676">
        <w:rPr>
          <w:rFonts w:ascii="Times New Roman" w:hAnsi="Times New Roman" w:cs="Times New Roman"/>
          <w:sz w:val="20"/>
        </w:rPr>
        <w:t>April</w:t>
      </w:r>
      <w:r w:rsidRPr="00F40676">
        <w:rPr>
          <w:rFonts w:ascii="Times New Roman" w:hAnsi="Times New Roman" w:cs="Times New Roman"/>
          <w:spacing w:val="11"/>
          <w:sz w:val="20"/>
        </w:rPr>
        <w:t xml:space="preserve"> </w:t>
      </w:r>
      <w:r w:rsidRPr="00F40676">
        <w:rPr>
          <w:rFonts w:ascii="Times New Roman" w:hAnsi="Times New Roman" w:cs="Times New Roman"/>
          <w:sz w:val="20"/>
        </w:rPr>
        <w:t>– 201</w:t>
      </w:r>
      <w:r w:rsidR="005A15E3">
        <w:rPr>
          <w:rFonts w:ascii="Times New Roman" w:hAnsi="Times New Roman" w:cs="Times New Roman"/>
          <w:sz w:val="20"/>
        </w:rPr>
        <w:t>9</w:t>
      </w:r>
      <w:r w:rsidRPr="00F40676">
        <w:rPr>
          <w:rFonts w:ascii="Times New Roman" w:hAnsi="Times New Roman" w:cs="Times New Roman"/>
          <w:sz w:val="20"/>
        </w:rPr>
        <w:t>.</w:t>
      </w:r>
    </w:p>
    <w:p w:rsidR="0088275C" w:rsidRPr="00F40676" w:rsidRDefault="0018121E" w:rsidP="00890777">
      <w:pPr>
        <w:pStyle w:val="ListParagraph"/>
        <w:numPr>
          <w:ilvl w:val="1"/>
          <w:numId w:val="1"/>
        </w:numPr>
        <w:tabs>
          <w:tab w:val="left" w:pos="1021"/>
        </w:tabs>
        <w:spacing w:before="194" w:line="276" w:lineRule="auto"/>
        <w:ind w:right="114"/>
        <w:jc w:val="both"/>
        <w:rPr>
          <w:rFonts w:ascii="Times New Roman" w:hAnsi="Times New Roman" w:cs="Times New Roman"/>
          <w:sz w:val="20"/>
        </w:rPr>
      </w:pPr>
      <w:r w:rsidRPr="00F40676">
        <w:rPr>
          <w:rFonts w:ascii="Times New Roman" w:hAnsi="Times New Roman" w:cs="Times New Roman"/>
          <w:spacing w:val="-2"/>
          <w:sz w:val="20"/>
        </w:rPr>
        <w:t>Yong,</w:t>
      </w:r>
      <w:r w:rsidRPr="00F40676">
        <w:rPr>
          <w:rFonts w:ascii="Times New Roman" w:hAnsi="Times New Roman" w:cs="Times New Roman"/>
          <w:spacing w:val="-13"/>
          <w:sz w:val="20"/>
        </w:rPr>
        <w:t xml:space="preserve"> </w:t>
      </w:r>
      <w:r w:rsidRPr="00F40676">
        <w:rPr>
          <w:rFonts w:ascii="Times New Roman" w:hAnsi="Times New Roman" w:cs="Times New Roman"/>
          <w:spacing w:val="-2"/>
          <w:sz w:val="20"/>
        </w:rPr>
        <w:t>P.C.</w:t>
      </w:r>
      <w:r w:rsidRPr="00F40676">
        <w:rPr>
          <w:rFonts w:ascii="Times New Roman" w:hAnsi="Times New Roman" w:cs="Times New Roman"/>
          <w:spacing w:val="-13"/>
          <w:sz w:val="20"/>
        </w:rPr>
        <w:t xml:space="preserve"> </w:t>
      </w:r>
      <w:r w:rsidRPr="00F40676">
        <w:rPr>
          <w:rFonts w:ascii="Times New Roman" w:hAnsi="Times New Roman" w:cs="Times New Roman"/>
          <w:spacing w:val="-2"/>
          <w:sz w:val="20"/>
        </w:rPr>
        <w:t>and</w:t>
      </w:r>
      <w:r w:rsidRPr="00F40676">
        <w:rPr>
          <w:rFonts w:ascii="Times New Roman" w:hAnsi="Times New Roman" w:cs="Times New Roman"/>
          <w:spacing w:val="-15"/>
          <w:sz w:val="20"/>
        </w:rPr>
        <w:t xml:space="preserve"> </w:t>
      </w:r>
      <w:r w:rsidRPr="00F40676">
        <w:rPr>
          <w:rFonts w:ascii="Times New Roman" w:hAnsi="Times New Roman" w:cs="Times New Roman"/>
          <w:spacing w:val="-2"/>
          <w:sz w:val="20"/>
        </w:rPr>
        <w:t>Teo,</w:t>
      </w:r>
      <w:r w:rsidRPr="00F40676">
        <w:rPr>
          <w:rFonts w:ascii="Times New Roman" w:hAnsi="Times New Roman" w:cs="Times New Roman"/>
          <w:spacing w:val="-13"/>
          <w:sz w:val="20"/>
        </w:rPr>
        <w:t xml:space="preserve"> </w:t>
      </w:r>
      <w:r w:rsidRPr="00F40676">
        <w:rPr>
          <w:rFonts w:ascii="Times New Roman" w:hAnsi="Times New Roman" w:cs="Times New Roman"/>
          <w:spacing w:val="-2"/>
          <w:sz w:val="20"/>
        </w:rPr>
        <w:t>D.C.L.</w:t>
      </w:r>
      <w:r w:rsidRPr="00F40676">
        <w:rPr>
          <w:rFonts w:ascii="Times New Roman" w:hAnsi="Times New Roman" w:cs="Times New Roman"/>
          <w:spacing w:val="-9"/>
          <w:sz w:val="20"/>
        </w:rPr>
        <w:t xml:space="preserve"> </w:t>
      </w:r>
      <w:r w:rsidRPr="00F40676">
        <w:rPr>
          <w:rFonts w:ascii="Times New Roman" w:hAnsi="Times New Roman" w:cs="Times New Roman"/>
          <w:spacing w:val="-2"/>
          <w:sz w:val="20"/>
        </w:rPr>
        <w:t>“Utilisation</w:t>
      </w:r>
      <w:r w:rsidRPr="00F40676">
        <w:rPr>
          <w:rFonts w:ascii="Times New Roman" w:hAnsi="Times New Roman" w:cs="Times New Roman"/>
          <w:spacing w:val="-16"/>
          <w:sz w:val="20"/>
        </w:rPr>
        <w:t xml:space="preserve"> </w:t>
      </w:r>
      <w:r w:rsidRPr="00F40676">
        <w:rPr>
          <w:rFonts w:ascii="Times New Roman" w:hAnsi="Times New Roman" w:cs="Times New Roman"/>
          <w:spacing w:val="-2"/>
          <w:sz w:val="20"/>
        </w:rPr>
        <w:t>of</w:t>
      </w:r>
      <w:r w:rsidRPr="00F40676">
        <w:rPr>
          <w:rFonts w:ascii="Times New Roman" w:hAnsi="Times New Roman" w:cs="Times New Roman"/>
          <w:spacing w:val="21"/>
          <w:sz w:val="20"/>
        </w:rPr>
        <w:t xml:space="preserve"> </w:t>
      </w:r>
      <w:r w:rsidRPr="00F40676">
        <w:rPr>
          <w:rFonts w:ascii="Times New Roman" w:hAnsi="Times New Roman" w:cs="Times New Roman"/>
          <w:spacing w:val="-2"/>
          <w:sz w:val="20"/>
        </w:rPr>
        <w:t>Recycled</w:t>
      </w:r>
      <w:r w:rsidRPr="00F40676">
        <w:rPr>
          <w:rFonts w:ascii="Times New Roman" w:hAnsi="Times New Roman" w:cs="Times New Roman"/>
          <w:spacing w:val="-14"/>
          <w:sz w:val="20"/>
        </w:rPr>
        <w:t xml:space="preserve"> </w:t>
      </w:r>
      <w:r w:rsidRPr="00F40676">
        <w:rPr>
          <w:rFonts w:ascii="Times New Roman" w:hAnsi="Times New Roman" w:cs="Times New Roman"/>
          <w:spacing w:val="-2"/>
          <w:sz w:val="20"/>
        </w:rPr>
        <w:t>Aggregate</w:t>
      </w:r>
      <w:r w:rsidRPr="00F40676">
        <w:rPr>
          <w:rFonts w:ascii="Times New Roman" w:hAnsi="Times New Roman" w:cs="Times New Roman"/>
          <w:spacing w:val="-19"/>
          <w:sz w:val="20"/>
        </w:rPr>
        <w:t xml:space="preserve"> </w:t>
      </w:r>
      <w:r w:rsidRPr="00F40676">
        <w:rPr>
          <w:rFonts w:ascii="Times New Roman" w:hAnsi="Times New Roman" w:cs="Times New Roman"/>
          <w:spacing w:val="-2"/>
          <w:sz w:val="20"/>
        </w:rPr>
        <w:t>as</w:t>
      </w:r>
      <w:r w:rsidRPr="00F40676">
        <w:rPr>
          <w:rFonts w:ascii="Times New Roman" w:hAnsi="Times New Roman" w:cs="Times New Roman"/>
          <w:spacing w:val="-16"/>
          <w:sz w:val="20"/>
        </w:rPr>
        <w:t xml:space="preserve"> </w:t>
      </w:r>
      <w:r w:rsidRPr="00F40676">
        <w:rPr>
          <w:rFonts w:ascii="Times New Roman" w:hAnsi="Times New Roman" w:cs="Times New Roman"/>
          <w:spacing w:val="-2"/>
          <w:sz w:val="20"/>
        </w:rPr>
        <w:t>Coarse</w:t>
      </w:r>
      <w:r w:rsidRPr="00F40676">
        <w:rPr>
          <w:rFonts w:ascii="Times New Roman" w:hAnsi="Times New Roman" w:cs="Times New Roman"/>
          <w:spacing w:val="-19"/>
          <w:sz w:val="20"/>
        </w:rPr>
        <w:t xml:space="preserve"> </w:t>
      </w:r>
      <w:r w:rsidRPr="00F40676">
        <w:rPr>
          <w:rFonts w:ascii="Times New Roman" w:hAnsi="Times New Roman" w:cs="Times New Roman"/>
          <w:spacing w:val="-2"/>
          <w:sz w:val="20"/>
        </w:rPr>
        <w:t>Aggregate</w:t>
      </w:r>
      <w:r w:rsidRPr="00F40676">
        <w:rPr>
          <w:rFonts w:ascii="Times New Roman" w:hAnsi="Times New Roman" w:cs="Times New Roman"/>
          <w:spacing w:val="-19"/>
          <w:sz w:val="20"/>
        </w:rPr>
        <w:t xml:space="preserve"> </w:t>
      </w:r>
      <w:r w:rsidRPr="00F40676">
        <w:rPr>
          <w:rFonts w:ascii="Times New Roman" w:hAnsi="Times New Roman" w:cs="Times New Roman"/>
          <w:spacing w:val="-1"/>
          <w:sz w:val="20"/>
        </w:rPr>
        <w:t>in</w:t>
      </w:r>
      <w:r w:rsidRPr="00F40676">
        <w:rPr>
          <w:rFonts w:ascii="Times New Roman" w:hAnsi="Times New Roman" w:cs="Times New Roman"/>
          <w:spacing w:val="-20"/>
          <w:sz w:val="20"/>
        </w:rPr>
        <w:t xml:space="preserve"> </w:t>
      </w:r>
      <w:r w:rsidRPr="00F40676">
        <w:rPr>
          <w:rFonts w:ascii="Times New Roman" w:hAnsi="Times New Roman" w:cs="Times New Roman"/>
          <w:spacing w:val="-1"/>
          <w:sz w:val="20"/>
        </w:rPr>
        <w:t>concrete"</w:t>
      </w:r>
      <w:r w:rsidRPr="00F40676">
        <w:rPr>
          <w:rFonts w:ascii="Times New Roman" w:hAnsi="Times New Roman" w:cs="Times New Roman"/>
          <w:spacing w:val="-17"/>
          <w:sz w:val="20"/>
        </w:rPr>
        <w:t xml:space="preserve"> </w:t>
      </w:r>
      <w:r w:rsidRPr="00F40676">
        <w:rPr>
          <w:rFonts w:ascii="Times New Roman" w:hAnsi="Times New Roman" w:cs="Times New Roman"/>
          <w:spacing w:val="-1"/>
          <w:sz w:val="20"/>
        </w:rPr>
        <w:t>UNIMASE-Journal</w:t>
      </w:r>
      <w:r w:rsidRPr="00F40676">
        <w:rPr>
          <w:rFonts w:ascii="Times New Roman" w:hAnsi="Times New Roman" w:cs="Times New Roman"/>
          <w:spacing w:val="-16"/>
          <w:sz w:val="20"/>
        </w:rPr>
        <w:t xml:space="preserve"> </w:t>
      </w:r>
      <w:r w:rsidRPr="00F40676">
        <w:rPr>
          <w:rFonts w:ascii="Times New Roman" w:hAnsi="Times New Roman" w:cs="Times New Roman"/>
          <w:spacing w:val="-1"/>
          <w:sz w:val="20"/>
        </w:rPr>
        <w:t>of</w:t>
      </w:r>
      <w:r w:rsidRPr="00F40676">
        <w:rPr>
          <w:rFonts w:ascii="Times New Roman" w:hAnsi="Times New Roman" w:cs="Times New Roman"/>
          <w:spacing w:val="-16"/>
          <w:sz w:val="20"/>
        </w:rPr>
        <w:t xml:space="preserve"> </w:t>
      </w:r>
      <w:r w:rsidRPr="00F40676">
        <w:rPr>
          <w:rFonts w:ascii="Times New Roman" w:hAnsi="Times New Roman" w:cs="Times New Roman"/>
          <w:spacing w:val="-1"/>
          <w:sz w:val="20"/>
        </w:rPr>
        <w:t>Civil</w:t>
      </w:r>
      <w:r w:rsidRPr="00F40676">
        <w:rPr>
          <w:rFonts w:ascii="Times New Roman" w:hAnsi="Times New Roman" w:cs="Times New Roman"/>
          <w:sz w:val="20"/>
        </w:rPr>
        <w:t xml:space="preserve"> Engineering,</w:t>
      </w:r>
      <w:r w:rsidRPr="00F40676">
        <w:rPr>
          <w:rFonts w:ascii="Times New Roman" w:hAnsi="Times New Roman" w:cs="Times New Roman"/>
          <w:spacing w:val="-1"/>
          <w:sz w:val="20"/>
        </w:rPr>
        <w:t xml:space="preserve"> </w:t>
      </w:r>
      <w:r w:rsidRPr="00F40676">
        <w:rPr>
          <w:rFonts w:ascii="Times New Roman" w:hAnsi="Times New Roman" w:cs="Times New Roman"/>
          <w:sz w:val="20"/>
        </w:rPr>
        <w:t>Vol.</w:t>
      </w:r>
      <w:r w:rsidRPr="00F40676">
        <w:rPr>
          <w:rFonts w:ascii="Times New Roman" w:hAnsi="Times New Roman" w:cs="Times New Roman"/>
          <w:spacing w:val="1"/>
          <w:sz w:val="20"/>
        </w:rPr>
        <w:t xml:space="preserve"> </w:t>
      </w:r>
      <w:r w:rsidRPr="00F40676">
        <w:rPr>
          <w:rFonts w:ascii="Times New Roman" w:hAnsi="Times New Roman" w:cs="Times New Roman"/>
          <w:sz w:val="20"/>
        </w:rPr>
        <w:t>1:</w:t>
      </w:r>
      <w:r w:rsidRPr="00F40676">
        <w:rPr>
          <w:rFonts w:ascii="Times New Roman" w:hAnsi="Times New Roman" w:cs="Times New Roman"/>
          <w:spacing w:val="-1"/>
          <w:sz w:val="20"/>
        </w:rPr>
        <w:t xml:space="preserve"> </w:t>
      </w:r>
      <w:r w:rsidRPr="00F40676">
        <w:rPr>
          <w:rFonts w:ascii="Times New Roman" w:hAnsi="Times New Roman" w:cs="Times New Roman"/>
          <w:sz w:val="20"/>
        </w:rPr>
        <w:t>issue 1</w:t>
      </w:r>
      <w:r w:rsidRPr="00F40676">
        <w:rPr>
          <w:rFonts w:ascii="Times New Roman" w:hAnsi="Times New Roman" w:cs="Times New Roman"/>
          <w:spacing w:val="2"/>
          <w:sz w:val="20"/>
        </w:rPr>
        <w:t xml:space="preserve"> </w:t>
      </w:r>
      <w:r w:rsidRPr="00F40676">
        <w:rPr>
          <w:rFonts w:ascii="Times New Roman" w:hAnsi="Times New Roman" w:cs="Times New Roman"/>
          <w:sz w:val="20"/>
        </w:rPr>
        <w:t>August</w:t>
      </w:r>
      <w:r w:rsidRPr="00F40676">
        <w:rPr>
          <w:rFonts w:ascii="Times New Roman" w:hAnsi="Times New Roman" w:cs="Times New Roman"/>
          <w:spacing w:val="-1"/>
          <w:sz w:val="20"/>
        </w:rPr>
        <w:t xml:space="preserve"> </w:t>
      </w:r>
      <w:r w:rsidR="005A15E3">
        <w:rPr>
          <w:rFonts w:ascii="Times New Roman" w:hAnsi="Times New Roman" w:cs="Times New Roman"/>
          <w:sz w:val="20"/>
        </w:rPr>
        <w:t>201</w:t>
      </w:r>
      <w:r w:rsidRPr="00F40676">
        <w:rPr>
          <w:rFonts w:ascii="Times New Roman" w:hAnsi="Times New Roman" w:cs="Times New Roman"/>
          <w:sz w:val="20"/>
        </w:rPr>
        <w:t>9.</w:t>
      </w:r>
    </w:p>
    <w:p w:rsidR="0088275C" w:rsidRPr="00F40676" w:rsidRDefault="0018121E" w:rsidP="00890777">
      <w:pPr>
        <w:pStyle w:val="ListParagraph"/>
        <w:numPr>
          <w:ilvl w:val="1"/>
          <w:numId w:val="1"/>
        </w:numPr>
        <w:tabs>
          <w:tab w:val="left" w:pos="1021"/>
        </w:tabs>
        <w:spacing w:before="196" w:line="276" w:lineRule="auto"/>
        <w:ind w:right="118"/>
        <w:jc w:val="both"/>
        <w:rPr>
          <w:rFonts w:ascii="Times New Roman" w:hAnsi="Times New Roman" w:cs="Times New Roman"/>
          <w:sz w:val="20"/>
        </w:rPr>
      </w:pPr>
      <w:r w:rsidRPr="00F40676">
        <w:rPr>
          <w:rFonts w:ascii="Times New Roman" w:hAnsi="Times New Roman" w:cs="Times New Roman"/>
          <w:spacing w:val="-1"/>
          <w:sz w:val="20"/>
        </w:rPr>
        <w:t>Parekh</w:t>
      </w:r>
      <w:r w:rsidRPr="00F40676">
        <w:rPr>
          <w:rFonts w:ascii="Times New Roman" w:hAnsi="Times New Roman" w:cs="Times New Roman"/>
          <w:spacing w:val="-10"/>
          <w:sz w:val="20"/>
        </w:rPr>
        <w:t xml:space="preserve"> </w:t>
      </w:r>
      <w:r w:rsidRPr="00F40676">
        <w:rPr>
          <w:rFonts w:ascii="Times New Roman" w:hAnsi="Times New Roman" w:cs="Times New Roman"/>
          <w:spacing w:val="-1"/>
          <w:sz w:val="20"/>
        </w:rPr>
        <w:t>D.</w:t>
      </w:r>
      <w:r w:rsidRPr="00F40676">
        <w:rPr>
          <w:rFonts w:ascii="Times New Roman" w:hAnsi="Times New Roman" w:cs="Times New Roman"/>
          <w:spacing w:val="-8"/>
          <w:sz w:val="20"/>
        </w:rPr>
        <w:t xml:space="preserve"> </w:t>
      </w:r>
      <w:r w:rsidRPr="00F40676">
        <w:rPr>
          <w:rFonts w:ascii="Times New Roman" w:hAnsi="Times New Roman" w:cs="Times New Roman"/>
          <w:spacing w:val="-1"/>
          <w:sz w:val="20"/>
        </w:rPr>
        <w:t>N.</w:t>
      </w:r>
      <w:r w:rsidRPr="00F40676">
        <w:rPr>
          <w:rFonts w:ascii="Times New Roman" w:hAnsi="Times New Roman" w:cs="Times New Roman"/>
          <w:spacing w:val="-9"/>
          <w:sz w:val="20"/>
        </w:rPr>
        <w:t xml:space="preserve"> </w:t>
      </w:r>
      <w:r w:rsidRPr="00F40676">
        <w:rPr>
          <w:rFonts w:ascii="Times New Roman" w:hAnsi="Times New Roman" w:cs="Times New Roman"/>
          <w:spacing w:val="-1"/>
          <w:sz w:val="20"/>
        </w:rPr>
        <w:t>and</w:t>
      </w:r>
      <w:r w:rsidRPr="00F40676">
        <w:rPr>
          <w:rFonts w:ascii="Times New Roman" w:hAnsi="Times New Roman" w:cs="Times New Roman"/>
          <w:spacing w:val="-7"/>
          <w:sz w:val="20"/>
        </w:rPr>
        <w:t xml:space="preserve"> </w:t>
      </w:r>
      <w:r w:rsidRPr="00F40676">
        <w:rPr>
          <w:rFonts w:ascii="Times New Roman" w:hAnsi="Times New Roman" w:cs="Times New Roman"/>
          <w:spacing w:val="-1"/>
          <w:sz w:val="20"/>
        </w:rPr>
        <w:t>Dr.Modhera.C.D</w:t>
      </w:r>
      <w:r w:rsidRPr="00F40676">
        <w:rPr>
          <w:rFonts w:ascii="Times New Roman" w:hAnsi="Times New Roman" w:cs="Times New Roman"/>
          <w:spacing w:val="-7"/>
          <w:sz w:val="20"/>
        </w:rPr>
        <w:t xml:space="preserve"> </w:t>
      </w:r>
      <w:r w:rsidRPr="00F40676">
        <w:rPr>
          <w:rFonts w:ascii="Times New Roman" w:hAnsi="Times New Roman" w:cs="Times New Roman"/>
          <w:spacing w:val="-1"/>
          <w:sz w:val="20"/>
        </w:rPr>
        <w:t>"Assessment</w:t>
      </w:r>
      <w:r w:rsidRPr="00F40676">
        <w:rPr>
          <w:rFonts w:ascii="Times New Roman" w:hAnsi="Times New Roman" w:cs="Times New Roman"/>
          <w:spacing w:val="-7"/>
          <w:sz w:val="20"/>
        </w:rPr>
        <w:t xml:space="preserve"> </w:t>
      </w:r>
      <w:r w:rsidRPr="00F40676">
        <w:rPr>
          <w:rFonts w:ascii="Times New Roman" w:hAnsi="Times New Roman" w:cs="Times New Roman"/>
          <w:spacing w:val="-1"/>
          <w:sz w:val="20"/>
        </w:rPr>
        <w:t>of</w:t>
      </w:r>
      <w:r w:rsidRPr="00F40676">
        <w:rPr>
          <w:rFonts w:ascii="Times New Roman" w:hAnsi="Times New Roman" w:cs="Times New Roman"/>
          <w:spacing w:val="-10"/>
          <w:sz w:val="20"/>
        </w:rPr>
        <w:t xml:space="preserve"> </w:t>
      </w:r>
      <w:r w:rsidRPr="00F40676">
        <w:rPr>
          <w:rFonts w:ascii="Times New Roman" w:hAnsi="Times New Roman" w:cs="Times New Roman"/>
          <w:spacing w:val="-1"/>
          <w:sz w:val="20"/>
        </w:rPr>
        <w:t>Recycled</w:t>
      </w:r>
      <w:r w:rsidRPr="00F40676">
        <w:rPr>
          <w:rFonts w:ascii="Times New Roman" w:hAnsi="Times New Roman" w:cs="Times New Roman"/>
          <w:spacing w:val="-5"/>
          <w:sz w:val="20"/>
        </w:rPr>
        <w:t xml:space="preserve"> </w:t>
      </w:r>
      <w:r w:rsidRPr="00F40676">
        <w:rPr>
          <w:rFonts w:ascii="Times New Roman" w:hAnsi="Times New Roman" w:cs="Times New Roman"/>
          <w:spacing w:val="-1"/>
          <w:sz w:val="20"/>
        </w:rPr>
        <w:t>Aggregate</w:t>
      </w:r>
      <w:r w:rsidRPr="00F40676">
        <w:rPr>
          <w:rFonts w:ascii="Times New Roman" w:hAnsi="Times New Roman" w:cs="Times New Roman"/>
          <w:spacing w:val="-8"/>
          <w:sz w:val="20"/>
        </w:rPr>
        <w:t xml:space="preserve"> </w:t>
      </w:r>
      <w:r w:rsidRPr="00F40676">
        <w:rPr>
          <w:rFonts w:ascii="Times New Roman" w:hAnsi="Times New Roman" w:cs="Times New Roman"/>
          <w:spacing w:val="-1"/>
          <w:sz w:val="20"/>
        </w:rPr>
        <w:t>Concrete"</w:t>
      </w:r>
      <w:r w:rsidRPr="00F40676">
        <w:rPr>
          <w:rFonts w:ascii="Times New Roman" w:hAnsi="Times New Roman" w:cs="Times New Roman"/>
          <w:spacing w:val="-4"/>
          <w:sz w:val="20"/>
        </w:rPr>
        <w:t xml:space="preserve"> </w:t>
      </w:r>
      <w:r w:rsidRPr="00F40676">
        <w:rPr>
          <w:rFonts w:ascii="Times New Roman" w:hAnsi="Times New Roman" w:cs="Times New Roman"/>
          <w:sz w:val="20"/>
        </w:rPr>
        <w:t>Journal</w:t>
      </w:r>
      <w:r w:rsidRPr="00F40676">
        <w:rPr>
          <w:rFonts w:ascii="Times New Roman" w:hAnsi="Times New Roman" w:cs="Times New Roman"/>
          <w:spacing w:val="-3"/>
          <w:sz w:val="20"/>
        </w:rPr>
        <w:t xml:space="preserve"> </w:t>
      </w:r>
      <w:r w:rsidRPr="00F40676">
        <w:rPr>
          <w:rFonts w:ascii="Times New Roman" w:hAnsi="Times New Roman" w:cs="Times New Roman"/>
          <w:sz w:val="20"/>
        </w:rPr>
        <w:t>of</w:t>
      </w:r>
      <w:r w:rsidRPr="00F40676">
        <w:rPr>
          <w:rFonts w:ascii="Times New Roman" w:hAnsi="Times New Roman" w:cs="Times New Roman"/>
          <w:spacing w:val="-10"/>
          <w:sz w:val="20"/>
        </w:rPr>
        <w:t xml:space="preserve"> </w:t>
      </w:r>
      <w:r w:rsidRPr="00F40676">
        <w:rPr>
          <w:rFonts w:ascii="Times New Roman" w:hAnsi="Times New Roman" w:cs="Times New Roman"/>
          <w:sz w:val="20"/>
        </w:rPr>
        <w:t>EngineeringResearch</w:t>
      </w:r>
      <w:r w:rsidRPr="00F40676">
        <w:rPr>
          <w:rFonts w:ascii="Times New Roman" w:hAnsi="Times New Roman" w:cs="Times New Roman"/>
          <w:spacing w:val="-7"/>
          <w:sz w:val="20"/>
        </w:rPr>
        <w:t xml:space="preserve"> </w:t>
      </w:r>
      <w:r w:rsidRPr="00F40676">
        <w:rPr>
          <w:rFonts w:ascii="Times New Roman" w:hAnsi="Times New Roman" w:cs="Times New Roman"/>
          <w:sz w:val="20"/>
        </w:rPr>
        <w:t>and</w:t>
      </w:r>
      <w:r w:rsidRPr="00F40676">
        <w:rPr>
          <w:rFonts w:ascii="Times New Roman" w:hAnsi="Times New Roman" w:cs="Times New Roman"/>
          <w:spacing w:val="1"/>
          <w:sz w:val="20"/>
        </w:rPr>
        <w:t xml:space="preserve"> </w:t>
      </w:r>
      <w:r w:rsidRPr="00F40676">
        <w:rPr>
          <w:rFonts w:ascii="Times New Roman" w:hAnsi="Times New Roman" w:cs="Times New Roman"/>
          <w:sz w:val="20"/>
        </w:rPr>
        <w:t>Studies,</w:t>
      </w:r>
      <w:r w:rsidRPr="00F40676">
        <w:rPr>
          <w:rFonts w:ascii="Times New Roman" w:hAnsi="Times New Roman" w:cs="Times New Roman"/>
          <w:spacing w:val="-2"/>
          <w:sz w:val="20"/>
        </w:rPr>
        <w:t xml:space="preserve"> </w:t>
      </w:r>
      <w:r w:rsidRPr="00F40676">
        <w:rPr>
          <w:rFonts w:ascii="Times New Roman" w:hAnsi="Times New Roman" w:cs="Times New Roman"/>
          <w:sz w:val="20"/>
        </w:rPr>
        <w:t>E-ISSN</w:t>
      </w:r>
      <w:r w:rsidRPr="00F40676">
        <w:rPr>
          <w:rFonts w:ascii="Times New Roman" w:hAnsi="Times New Roman" w:cs="Times New Roman"/>
          <w:spacing w:val="2"/>
          <w:sz w:val="20"/>
        </w:rPr>
        <w:t xml:space="preserve"> </w:t>
      </w:r>
      <w:r w:rsidRPr="00F40676">
        <w:rPr>
          <w:rFonts w:ascii="Times New Roman" w:hAnsi="Times New Roman" w:cs="Times New Roman"/>
          <w:sz w:val="20"/>
        </w:rPr>
        <w:t>0976-7916.</w:t>
      </w:r>
    </w:p>
    <w:p w:rsidR="0088275C" w:rsidRPr="00F40676" w:rsidRDefault="0088275C" w:rsidP="00890777">
      <w:pPr>
        <w:pStyle w:val="BodyText"/>
        <w:spacing w:line="276" w:lineRule="auto"/>
        <w:rPr>
          <w:rFonts w:ascii="Times New Roman" w:hAnsi="Times New Roman" w:cs="Times New Roman"/>
          <w:sz w:val="17"/>
        </w:rPr>
      </w:pPr>
    </w:p>
    <w:p w:rsidR="0088275C" w:rsidRPr="00F40676" w:rsidRDefault="0018121E" w:rsidP="00890777">
      <w:pPr>
        <w:pStyle w:val="ListParagraph"/>
        <w:numPr>
          <w:ilvl w:val="1"/>
          <w:numId w:val="1"/>
        </w:numPr>
        <w:tabs>
          <w:tab w:val="left" w:pos="1021"/>
        </w:tabs>
        <w:spacing w:line="276" w:lineRule="auto"/>
        <w:ind w:right="124"/>
        <w:rPr>
          <w:rFonts w:ascii="Times New Roman" w:hAnsi="Times New Roman" w:cs="Times New Roman"/>
          <w:sz w:val="20"/>
        </w:rPr>
      </w:pPr>
      <w:r w:rsidRPr="00F40676">
        <w:rPr>
          <w:rFonts w:ascii="Times New Roman" w:hAnsi="Times New Roman" w:cs="Times New Roman"/>
          <w:sz w:val="20"/>
        </w:rPr>
        <w:t>Kornack and P. Rakic, “Cell Proliferation without Neurogenesis in Adult Primate Neocortex,” Science, vol. 294, Dec.</w:t>
      </w:r>
      <w:r w:rsidRPr="00F40676">
        <w:rPr>
          <w:rFonts w:ascii="Times New Roman" w:hAnsi="Times New Roman" w:cs="Times New Roman"/>
          <w:spacing w:val="-42"/>
          <w:sz w:val="20"/>
        </w:rPr>
        <w:t xml:space="preserve"> </w:t>
      </w:r>
      <w:r w:rsidR="005A15E3">
        <w:rPr>
          <w:rFonts w:ascii="Times New Roman" w:hAnsi="Times New Roman" w:cs="Times New Roman"/>
          <w:sz w:val="20"/>
        </w:rPr>
        <w:t>201</w:t>
      </w:r>
      <w:r w:rsidRPr="00F40676">
        <w:rPr>
          <w:rFonts w:ascii="Times New Roman" w:hAnsi="Times New Roman" w:cs="Times New Roman"/>
          <w:sz w:val="20"/>
        </w:rPr>
        <w:t>1,pp. 2127-2130,</w:t>
      </w:r>
      <w:r w:rsidRPr="00F40676">
        <w:rPr>
          <w:rFonts w:ascii="Times New Roman" w:hAnsi="Times New Roman" w:cs="Times New Roman"/>
          <w:spacing w:val="-1"/>
          <w:sz w:val="20"/>
        </w:rPr>
        <w:t xml:space="preserve"> </w:t>
      </w:r>
      <w:r w:rsidRPr="00F40676">
        <w:rPr>
          <w:rFonts w:ascii="Times New Roman" w:hAnsi="Times New Roman" w:cs="Times New Roman"/>
          <w:sz w:val="20"/>
        </w:rPr>
        <w:t>doi:10.1126/science.1065467.</w:t>
      </w:r>
    </w:p>
    <w:p w:rsidR="0088275C" w:rsidRPr="00F40676" w:rsidRDefault="0088275C" w:rsidP="00890777">
      <w:pPr>
        <w:pStyle w:val="BodyText"/>
        <w:spacing w:before="11" w:line="276" w:lineRule="auto"/>
        <w:rPr>
          <w:rFonts w:ascii="Times New Roman" w:hAnsi="Times New Roman" w:cs="Times New Roman"/>
          <w:sz w:val="16"/>
        </w:rPr>
      </w:pPr>
    </w:p>
    <w:p w:rsidR="0018121E" w:rsidRPr="00F40676" w:rsidRDefault="0018121E" w:rsidP="001222A5">
      <w:pPr>
        <w:pStyle w:val="BodyText"/>
        <w:spacing w:line="276" w:lineRule="auto"/>
        <w:ind w:left="660" w:right="2082"/>
        <w:rPr>
          <w:rFonts w:ascii="Times New Roman" w:hAnsi="Times New Roman" w:cs="Times New Roman"/>
        </w:rPr>
      </w:pPr>
      <w:r w:rsidRPr="00F40676">
        <w:rPr>
          <w:rFonts w:ascii="Times New Roman" w:hAnsi="Times New Roman" w:cs="Times New Roman"/>
        </w:rPr>
        <w:t>[10]M. Young, The Technical Writer’s Handbook. Mill Val</w:t>
      </w:r>
      <w:r w:rsidR="005A15E3">
        <w:rPr>
          <w:rFonts w:ascii="Times New Roman" w:hAnsi="Times New Roman" w:cs="Times New Roman"/>
        </w:rPr>
        <w:t>ley, CA: University Science, 199</w:t>
      </w:r>
      <w:r w:rsidRPr="00F40676">
        <w:rPr>
          <w:rFonts w:ascii="Times New Roman" w:hAnsi="Times New Roman" w:cs="Times New Roman"/>
        </w:rPr>
        <w:t>9.</w:t>
      </w:r>
      <w:r w:rsidRPr="00F40676">
        <w:rPr>
          <w:rFonts w:ascii="Times New Roman" w:hAnsi="Times New Roman" w:cs="Times New Roman"/>
          <w:spacing w:val="1"/>
        </w:rPr>
        <w:t xml:space="preserve"> </w:t>
      </w:r>
      <w:r w:rsidRPr="00F40676">
        <w:rPr>
          <w:rFonts w:ascii="Times New Roman" w:hAnsi="Times New Roman" w:cs="Times New Roman"/>
        </w:rPr>
        <w:t>[11]R.</w:t>
      </w:r>
      <w:r w:rsidRPr="00F40676">
        <w:rPr>
          <w:rFonts w:ascii="Times New Roman" w:hAnsi="Times New Roman" w:cs="Times New Roman"/>
          <w:spacing w:val="-4"/>
        </w:rPr>
        <w:t xml:space="preserve"> </w:t>
      </w:r>
      <w:r w:rsidRPr="00F40676">
        <w:rPr>
          <w:rFonts w:ascii="Times New Roman" w:hAnsi="Times New Roman" w:cs="Times New Roman"/>
        </w:rPr>
        <w:t>Nicole,</w:t>
      </w:r>
      <w:r w:rsidRPr="00F40676">
        <w:rPr>
          <w:rFonts w:ascii="Times New Roman" w:hAnsi="Times New Roman" w:cs="Times New Roman"/>
          <w:spacing w:val="-4"/>
        </w:rPr>
        <w:t xml:space="preserve"> </w:t>
      </w:r>
      <w:r w:rsidRPr="00F40676">
        <w:rPr>
          <w:rFonts w:ascii="Times New Roman" w:hAnsi="Times New Roman" w:cs="Times New Roman"/>
        </w:rPr>
        <w:t>“Title</w:t>
      </w:r>
      <w:r w:rsidRPr="00F40676">
        <w:rPr>
          <w:rFonts w:ascii="Times New Roman" w:hAnsi="Times New Roman" w:cs="Times New Roman"/>
          <w:spacing w:val="-3"/>
        </w:rPr>
        <w:t xml:space="preserve"> </w:t>
      </w:r>
      <w:r w:rsidRPr="00F40676">
        <w:rPr>
          <w:rFonts w:ascii="Times New Roman" w:hAnsi="Times New Roman" w:cs="Times New Roman"/>
        </w:rPr>
        <w:t>of</w:t>
      </w:r>
      <w:r w:rsidRPr="00F40676">
        <w:rPr>
          <w:rFonts w:ascii="Times New Roman" w:hAnsi="Times New Roman" w:cs="Times New Roman"/>
          <w:spacing w:val="-3"/>
        </w:rPr>
        <w:t xml:space="preserve"> </w:t>
      </w:r>
      <w:r w:rsidRPr="00F40676">
        <w:rPr>
          <w:rFonts w:ascii="Times New Roman" w:hAnsi="Times New Roman" w:cs="Times New Roman"/>
        </w:rPr>
        <w:t>paper</w:t>
      </w:r>
      <w:r w:rsidRPr="00F40676">
        <w:rPr>
          <w:rFonts w:ascii="Times New Roman" w:hAnsi="Times New Roman" w:cs="Times New Roman"/>
          <w:spacing w:val="-3"/>
        </w:rPr>
        <w:t xml:space="preserve"> </w:t>
      </w:r>
      <w:r w:rsidRPr="00F40676">
        <w:rPr>
          <w:rFonts w:ascii="Times New Roman" w:hAnsi="Times New Roman" w:cs="Times New Roman"/>
        </w:rPr>
        <w:t>with</w:t>
      </w:r>
      <w:r w:rsidRPr="00F40676">
        <w:rPr>
          <w:rFonts w:ascii="Times New Roman" w:hAnsi="Times New Roman" w:cs="Times New Roman"/>
          <w:spacing w:val="-4"/>
        </w:rPr>
        <w:t xml:space="preserve"> </w:t>
      </w:r>
      <w:r w:rsidRPr="00F40676">
        <w:rPr>
          <w:rFonts w:ascii="Times New Roman" w:hAnsi="Times New Roman" w:cs="Times New Roman"/>
        </w:rPr>
        <w:t>only</w:t>
      </w:r>
      <w:r w:rsidRPr="00F40676">
        <w:rPr>
          <w:rFonts w:ascii="Times New Roman" w:hAnsi="Times New Roman" w:cs="Times New Roman"/>
          <w:spacing w:val="-4"/>
        </w:rPr>
        <w:t xml:space="preserve"> </w:t>
      </w:r>
      <w:r w:rsidRPr="00F40676">
        <w:rPr>
          <w:rFonts w:ascii="Times New Roman" w:hAnsi="Times New Roman" w:cs="Times New Roman"/>
        </w:rPr>
        <w:t>first</w:t>
      </w:r>
      <w:r w:rsidRPr="00F40676">
        <w:rPr>
          <w:rFonts w:ascii="Times New Roman" w:hAnsi="Times New Roman" w:cs="Times New Roman"/>
          <w:spacing w:val="-2"/>
        </w:rPr>
        <w:t xml:space="preserve"> </w:t>
      </w:r>
      <w:r w:rsidRPr="00F40676">
        <w:rPr>
          <w:rFonts w:ascii="Times New Roman" w:hAnsi="Times New Roman" w:cs="Times New Roman"/>
        </w:rPr>
        <w:t>word</w:t>
      </w:r>
      <w:r w:rsidRPr="00F40676">
        <w:rPr>
          <w:rFonts w:ascii="Times New Roman" w:hAnsi="Times New Roman" w:cs="Times New Roman"/>
          <w:spacing w:val="-3"/>
        </w:rPr>
        <w:t xml:space="preserve"> </w:t>
      </w:r>
      <w:r w:rsidRPr="00F40676">
        <w:rPr>
          <w:rFonts w:ascii="Times New Roman" w:hAnsi="Times New Roman" w:cs="Times New Roman"/>
        </w:rPr>
        <w:t>capitalized,”</w:t>
      </w:r>
      <w:r w:rsidRPr="00F40676">
        <w:rPr>
          <w:rFonts w:ascii="Times New Roman" w:hAnsi="Times New Roman" w:cs="Times New Roman"/>
          <w:spacing w:val="-5"/>
        </w:rPr>
        <w:t xml:space="preserve"> </w:t>
      </w:r>
      <w:r w:rsidRPr="00F40676">
        <w:rPr>
          <w:rFonts w:ascii="Times New Roman" w:hAnsi="Times New Roman" w:cs="Times New Roman"/>
        </w:rPr>
        <w:t>J.</w:t>
      </w:r>
      <w:r w:rsidRPr="00F40676">
        <w:rPr>
          <w:rFonts w:ascii="Times New Roman" w:hAnsi="Times New Roman" w:cs="Times New Roman"/>
          <w:spacing w:val="-2"/>
        </w:rPr>
        <w:t xml:space="preserve"> </w:t>
      </w:r>
      <w:r w:rsidRPr="00F40676">
        <w:rPr>
          <w:rFonts w:ascii="Times New Roman" w:hAnsi="Times New Roman" w:cs="Times New Roman"/>
        </w:rPr>
        <w:t>Name</w:t>
      </w:r>
      <w:r w:rsidRPr="00F40676">
        <w:rPr>
          <w:rFonts w:ascii="Times New Roman" w:hAnsi="Times New Roman" w:cs="Times New Roman"/>
          <w:spacing w:val="-4"/>
        </w:rPr>
        <w:t xml:space="preserve"> </w:t>
      </w:r>
      <w:r w:rsidRPr="00F40676">
        <w:rPr>
          <w:rFonts w:ascii="Times New Roman" w:hAnsi="Times New Roman" w:cs="Times New Roman"/>
        </w:rPr>
        <w:t>Stand.</w:t>
      </w:r>
      <w:r w:rsidRPr="00F40676">
        <w:rPr>
          <w:rFonts w:ascii="Times New Roman" w:hAnsi="Times New Roman" w:cs="Times New Roman"/>
          <w:spacing w:val="-2"/>
        </w:rPr>
        <w:t xml:space="preserve"> </w:t>
      </w:r>
      <w:r w:rsidRPr="00F40676">
        <w:rPr>
          <w:rFonts w:ascii="Times New Roman" w:hAnsi="Times New Roman" w:cs="Times New Roman"/>
        </w:rPr>
        <w:t>Abbrev.,</w:t>
      </w:r>
      <w:r w:rsidRPr="00F40676">
        <w:rPr>
          <w:rFonts w:ascii="Times New Roman" w:hAnsi="Times New Roman" w:cs="Times New Roman"/>
          <w:spacing w:val="-2"/>
        </w:rPr>
        <w:t xml:space="preserve"> </w:t>
      </w:r>
      <w:r w:rsidRPr="00F40676">
        <w:rPr>
          <w:rFonts w:ascii="Times New Roman" w:hAnsi="Times New Roman" w:cs="Times New Roman"/>
        </w:rPr>
        <w:t>in</w:t>
      </w:r>
      <w:r w:rsidRPr="00F40676">
        <w:rPr>
          <w:rFonts w:ascii="Times New Roman" w:hAnsi="Times New Roman" w:cs="Times New Roman"/>
          <w:spacing w:val="-3"/>
        </w:rPr>
        <w:t xml:space="preserve"> </w:t>
      </w:r>
      <w:r w:rsidRPr="00F40676">
        <w:rPr>
          <w:rFonts w:ascii="Times New Roman" w:hAnsi="Times New Roman" w:cs="Times New Roman"/>
        </w:rPr>
        <w:t>press.</w:t>
      </w:r>
      <w:r w:rsidRPr="00F40676">
        <w:rPr>
          <w:rFonts w:ascii="Times New Roman" w:hAnsi="Times New Roman" w:cs="Times New Roman"/>
          <w:spacing w:val="1"/>
        </w:rPr>
        <w:t xml:space="preserve"> </w:t>
      </w:r>
      <w:r w:rsidRPr="00F40676">
        <w:rPr>
          <w:rFonts w:ascii="Times New Roman" w:hAnsi="Times New Roman" w:cs="Times New Roman"/>
        </w:rPr>
        <w:t>[12]K.</w:t>
      </w:r>
      <w:r w:rsidRPr="00F40676">
        <w:rPr>
          <w:rFonts w:ascii="Times New Roman" w:hAnsi="Times New Roman" w:cs="Times New Roman"/>
          <w:spacing w:val="-3"/>
        </w:rPr>
        <w:t xml:space="preserve"> </w:t>
      </w:r>
      <w:r w:rsidRPr="00F40676">
        <w:rPr>
          <w:rFonts w:ascii="Times New Roman" w:hAnsi="Times New Roman" w:cs="Times New Roman"/>
        </w:rPr>
        <w:t>Elissa,</w:t>
      </w:r>
      <w:r w:rsidRPr="00F40676">
        <w:rPr>
          <w:rFonts w:ascii="Times New Roman" w:hAnsi="Times New Roman" w:cs="Times New Roman"/>
          <w:spacing w:val="-1"/>
        </w:rPr>
        <w:t xml:space="preserve"> </w:t>
      </w:r>
      <w:r w:rsidRPr="00F40676">
        <w:rPr>
          <w:rFonts w:ascii="Times New Roman" w:hAnsi="Times New Roman" w:cs="Times New Roman"/>
        </w:rPr>
        <w:t>“Title</w:t>
      </w:r>
      <w:r w:rsidRPr="00F40676">
        <w:rPr>
          <w:rFonts w:ascii="Times New Roman" w:hAnsi="Times New Roman" w:cs="Times New Roman"/>
          <w:spacing w:val="-2"/>
        </w:rPr>
        <w:t xml:space="preserve"> </w:t>
      </w:r>
      <w:r w:rsidRPr="00F40676">
        <w:rPr>
          <w:rFonts w:ascii="Times New Roman" w:hAnsi="Times New Roman" w:cs="Times New Roman"/>
        </w:rPr>
        <w:t>of</w:t>
      </w:r>
      <w:r w:rsidRPr="00F40676">
        <w:rPr>
          <w:rFonts w:ascii="Times New Roman" w:hAnsi="Times New Roman" w:cs="Times New Roman"/>
          <w:spacing w:val="-2"/>
        </w:rPr>
        <w:t xml:space="preserve"> </w:t>
      </w:r>
      <w:r w:rsidRPr="00F40676">
        <w:rPr>
          <w:rFonts w:ascii="Times New Roman" w:hAnsi="Times New Roman" w:cs="Times New Roman"/>
        </w:rPr>
        <w:t>paper if</w:t>
      </w:r>
      <w:r w:rsidRPr="00F40676">
        <w:rPr>
          <w:rFonts w:ascii="Times New Roman" w:hAnsi="Times New Roman" w:cs="Times New Roman"/>
          <w:spacing w:val="-3"/>
        </w:rPr>
        <w:t xml:space="preserve"> </w:t>
      </w:r>
      <w:r w:rsidRPr="00F40676">
        <w:rPr>
          <w:rFonts w:ascii="Times New Roman" w:hAnsi="Times New Roman" w:cs="Times New Roman"/>
        </w:rPr>
        <w:t>known,”</w:t>
      </w:r>
      <w:r w:rsidRPr="00F40676">
        <w:rPr>
          <w:rFonts w:ascii="Times New Roman" w:hAnsi="Times New Roman" w:cs="Times New Roman"/>
          <w:spacing w:val="-2"/>
        </w:rPr>
        <w:t xml:space="preserve"> </w:t>
      </w:r>
      <w:r w:rsidRPr="00F40676">
        <w:rPr>
          <w:rFonts w:ascii="Times New Roman" w:hAnsi="Times New Roman" w:cs="Times New Roman"/>
        </w:rPr>
        <w:t>unpublished.</w:t>
      </w:r>
    </w:p>
    <w:sectPr w:rsidR="0018121E" w:rsidRPr="00F40676" w:rsidSect="00D249EE">
      <w:headerReference w:type="default" r:id="rId7"/>
      <w:pgSz w:w="11910" w:h="16850"/>
      <w:pgMar w:top="1660" w:right="600" w:bottom="1135" w:left="420" w:header="882" w:footer="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E5D" w:rsidRDefault="00615E5D" w:rsidP="0088275C">
      <w:r>
        <w:separator/>
      </w:r>
    </w:p>
  </w:endnote>
  <w:endnote w:type="continuationSeparator" w:id="1">
    <w:p w:rsidR="00615E5D" w:rsidRDefault="00615E5D" w:rsidP="0088275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E5D" w:rsidRDefault="00615E5D" w:rsidP="0088275C">
      <w:r>
        <w:separator/>
      </w:r>
    </w:p>
  </w:footnote>
  <w:footnote w:type="continuationSeparator" w:id="1">
    <w:p w:rsidR="00615E5D" w:rsidRDefault="00615E5D" w:rsidP="00882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5E" w:rsidRDefault="0077675E" w:rsidP="0077675E">
    <w:pPr>
      <w:pStyle w:val="Header"/>
    </w:pPr>
  </w:p>
  <w:p w:rsidR="0088275C" w:rsidRDefault="0088275C">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6B39"/>
    <w:multiLevelType w:val="hybridMultilevel"/>
    <w:tmpl w:val="B300807A"/>
    <w:lvl w:ilvl="0" w:tplc="477A6EB0">
      <w:start w:val="2"/>
      <w:numFmt w:val="upperRoman"/>
      <w:lvlText w:val="%1."/>
      <w:lvlJc w:val="left"/>
      <w:pPr>
        <w:ind w:left="669" w:hanging="370"/>
      </w:pPr>
      <w:rPr>
        <w:rFonts w:ascii="Cambria" w:eastAsia="Cambria" w:hAnsi="Cambria" w:cs="Cambria" w:hint="default"/>
        <w:b/>
        <w:bCs/>
        <w:spacing w:val="-1"/>
        <w:w w:val="100"/>
        <w:sz w:val="22"/>
        <w:szCs w:val="22"/>
        <w:lang w:val="en-US" w:eastAsia="en-US" w:bidi="ar-SA"/>
      </w:rPr>
    </w:lvl>
    <w:lvl w:ilvl="1" w:tplc="E1C000BC">
      <w:start w:val="1"/>
      <w:numFmt w:val="decimal"/>
      <w:lvlText w:val="[%2]"/>
      <w:lvlJc w:val="left"/>
      <w:pPr>
        <w:ind w:left="1020" w:hanging="361"/>
      </w:pPr>
      <w:rPr>
        <w:rFonts w:ascii="Cambria" w:eastAsia="Cambria" w:hAnsi="Cambria" w:cs="Cambria" w:hint="default"/>
        <w:w w:val="97"/>
        <w:sz w:val="20"/>
        <w:szCs w:val="20"/>
        <w:lang w:val="en-US" w:eastAsia="en-US" w:bidi="ar-SA"/>
      </w:rPr>
    </w:lvl>
    <w:lvl w:ilvl="2" w:tplc="AD48297A">
      <w:numFmt w:val="bullet"/>
      <w:lvlText w:val="•"/>
      <w:lvlJc w:val="left"/>
      <w:pPr>
        <w:ind w:left="2116" w:hanging="361"/>
      </w:pPr>
      <w:rPr>
        <w:rFonts w:hint="default"/>
        <w:lang w:val="en-US" w:eastAsia="en-US" w:bidi="ar-SA"/>
      </w:rPr>
    </w:lvl>
    <w:lvl w:ilvl="3" w:tplc="94C265E4">
      <w:numFmt w:val="bullet"/>
      <w:lvlText w:val="•"/>
      <w:lvlJc w:val="left"/>
      <w:pPr>
        <w:ind w:left="3212" w:hanging="361"/>
      </w:pPr>
      <w:rPr>
        <w:rFonts w:hint="default"/>
        <w:lang w:val="en-US" w:eastAsia="en-US" w:bidi="ar-SA"/>
      </w:rPr>
    </w:lvl>
    <w:lvl w:ilvl="4" w:tplc="6D780BEA">
      <w:numFmt w:val="bullet"/>
      <w:lvlText w:val="•"/>
      <w:lvlJc w:val="left"/>
      <w:pPr>
        <w:ind w:left="4308" w:hanging="361"/>
      </w:pPr>
      <w:rPr>
        <w:rFonts w:hint="default"/>
        <w:lang w:val="en-US" w:eastAsia="en-US" w:bidi="ar-SA"/>
      </w:rPr>
    </w:lvl>
    <w:lvl w:ilvl="5" w:tplc="78A23ABA">
      <w:numFmt w:val="bullet"/>
      <w:lvlText w:val="•"/>
      <w:lvlJc w:val="left"/>
      <w:pPr>
        <w:ind w:left="5405" w:hanging="361"/>
      </w:pPr>
      <w:rPr>
        <w:rFonts w:hint="default"/>
        <w:lang w:val="en-US" w:eastAsia="en-US" w:bidi="ar-SA"/>
      </w:rPr>
    </w:lvl>
    <w:lvl w:ilvl="6" w:tplc="4E22EC32">
      <w:numFmt w:val="bullet"/>
      <w:lvlText w:val="•"/>
      <w:lvlJc w:val="left"/>
      <w:pPr>
        <w:ind w:left="6501" w:hanging="361"/>
      </w:pPr>
      <w:rPr>
        <w:rFonts w:hint="default"/>
        <w:lang w:val="en-US" w:eastAsia="en-US" w:bidi="ar-SA"/>
      </w:rPr>
    </w:lvl>
    <w:lvl w:ilvl="7" w:tplc="DD801E08">
      <w:numFmt w:val="bullet"/>
      <w:lvlText w:val="•"/>
      <w:lvlJc w:val="left"/>
      <w:pPr>
        <w:ind w:left="7597" w:hanging="361"/>
      </w:pPr>
      <w:rPr>
        <w:rFonts w:hint="default"/>
        <w:lang w:val="en-US" w:eastAsia="en-US" w:bidi="ar-SA"/>
      </w:rPr>
    </w:lvl>
    <w:lvl w:ilvl="8" w:tplc="72DE1EE4">
      <w:numFmt w:val="bullet"/>
      <w:lvlText w:val="•"/>
      <w:lvlJc w:val="left"/>
      <w:pPr>
        <w:ind w:left="8693"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shapeLayoutLikeWW8/>
  </w:compat>
  <w:rsids>
    <w:rsidRoot w:val="0088275C"/>
    <w:rsid w:val="00004258"/>
    <w:rsid w:val="00113F96"/>
    <w:rsid w:val="001222A5"/>
    <w:rsid w:val="001468AB"/>
    <w:rsid w:val="0018121E"/>
    <w:rsid w:val="001B3874"/>
    <w:rsid w:val="00273716"/>
    <w:rsid w:val="002E4AD1"/>
    <w:rsid w:val="002F005F"/>
    <w:rsid w:val="003010DB"/>
    <w:rsid w:val="0036142F"/>
    <w:rsid w:val="00375250"/>
    <w:rsid w:val="005444CF"/>
    <w:rsid w:val="005A15E3"/>
    <w:rsid w:val="006049CE"/>
    <w:rsid w:val="00615E5D"/>
    <w:rsid w:val="0066000D"/>
    <w:rsid w:val="00742880"/>
    <w:rsid w:val="0077675E"/>
    <w:rsid w:val="007B481A"/>
    <w:rsid w:val="007C48C4"/>
    <w:rsid w:val="00810D72"/>
    <w:rsid w:val="0082050B"/>
    <w:rsid w:val="00847D4E"/>
    <w:rsid w:val="00870B3D"/>
    <w:rsid w:val="0088275C"/>
    <w:rsid w:val="00890777"/>
    <w:rsid w:val="008D10F1"/>
    <w:rsid w:val="008D492C"/>
    <w:rsid w:val="00934BB0"/>
    <w:rsid w:val="00A12E09"/>
    <w:rsid w:val="00AB6E98"/>
    <w:rsid w:val="00AC1046"/>
    <w:rsid w:val="00AC6AC2"/>
    <w:rsid w:val="00AE6585"/>
    <w:rsid w:val="00BD0F75"/>
    <w:rsid w:val="00C61EC3"/>
    <w:rsid w:val="00CF5349"/>
    <w:rsid w:val="00D249EE"/>
    <w:rsid w:val="00DA2B1E"/>
    <w:rsid w:val="00E94DB7"/>
    <w:rsid w:val="00F000F0"/>
    <w:rsid w:val="00F406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275C"/>
    <w:rPr>
      <w:rFonts w:ascii="Cambria" w:eastAsia="Cambria" w:hAnsi="Cambria" w:cs="Cambria"/>
    </w:rPr>
  </w:style>
  <w:style w:type="paragraph" w:styleId="Heading1">
    <w:name w:val="heading 1"/>
    <w:basedOn w:val="Normal"/>
    <w:uiPriority w:val="1"/>
    <w:qFormat/>
    <w:rsid w:val="0088275C"/>
    <w:pPr>
      <w:spacing w:before="20"/>
      <w:ind w:left="20"/>
      <w:outlineLvl w:val="0"/>
    </w:pPr>
    <w:rPr>
      <w:b/>
      <w:bCs/>
      <w:sz w:val="24"/>
      <w:szCs w:val="24"/>
    </w:rPr>
  </w:style>
  <w:style w:type="paragraph" w:styleId="Heading2">
    <w:name w:val="heading 2"/>
    <w:basedOn w:val="Normal"/>
    <w:uiPriority w:val="1"/>
    <w:qFormat/>
    <w:rsid w:val="0088275C"/>
    <w:pPr>
      <w:ind w:left="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275C"/>
    <w:rPr>
      <w:sz w:val="20"/>
      <w:szCs w:val="20"/>
    </w:rPr>
  </w:style>
  <w:style w:type="paragraph" w:styleId="Title">
    <w:name w:val="Title"/>
    <w:basedOn w:val="Normal"/>
    <w:uiPriority w:val="1"/>
    <w:qFormat/>
    <w:rsid w:val="0088275C"/>
    <w:pPr>
      <w:spacing w:before="100"/>
      <w:ind w:left="515" w:right="334"/>
      <w:jc w:val="center"/>
    </w:pPr>
    <w:rPr>
      <w:b/>
      <w:bCs/>
      <w:sz w:val="36"/>
      <w:szCs w:val="36"/>
    </w:rPr>
  </w:style>
  <w:style w:type="paragraph" w:styleId="ListParagraph">
    <w:name w:val="List Paragraph"/>
    <w:basedOn w:val="Normal"/>
    <w:uiPriority w:val="1"/>
    <w:qFormat/>
    <w:rsid w:val="0088275C"/>
    <w:pPr>
      <w:ind w:left="1020" w:hanging="361"/>
    </w:pPr>
  </w:style>
  <w:style w:type="paragraph" w:customStyle="1" w:styleId="TableParagraph">
    <w:name w:val="Table Paragraph"/>
    <w:basedOn w:val="Normal"/>
    <w:uiPriority w:val="1"/>
    <w:qFormat/>
    <w:rsid w:val="0088275C"/>
    <w:pPr>
      <w:ind w:left="194"/>
    </w:pPr>
  </w:style>
  <w:style w:type="paragraph" w:styleId="Header">
    <w:name w:val="header"/>
    <w:basedOn w:val="Normal"/>
    <w:link w:val="HeaderChar"/>
    <w:uiPriority w:val="99"/>
    <w:semiHidden/>
    <w:unhideWhenUsed/>
    <w:rsid w:val="00AB6E98"/>
    <w:pPr>
      <w:tabs>
        <w:tab w:val="center" w:pos="4680"/>
        <w:tab w:val="right" w:pos="9360"/>
      </w:tabs>
    </w:pPr>
  </w:style>
  <w:style w:type="character" w:customStyle="1" w:styleId="HeaderChar">
    <w:name w:val="Header Char"/>
    <w:basedOn w:val="DefaultParagraphFont"/>
    <w:link w:val="Header"/>
    <w:uiPriority w:val="99"/>
    <w:semiHidden/>
    <w:rsid w:val="00AB6E98"/>
    <w:rPr>
      <w:rFonts w:ascii="Cambria" w:eastAsia="Cambria" w:hAnsi="Cambria" w:cs="Cambria"/>
    </w:rPr>
  </w:style>
  <w:style w:type="paragraph" w:styleId="Footer">
    <w:name w:val="footer"/>
    <w:basedOn w:val="Normal"/>
    <w:link w:val="FooterChar"/>
    <w:uiPriority w:val="99"/>
    <w:unhideWhenUsed/>
    <w:rsid w:val="00AB6E98"/>
    <w:pPr>
      <w:tabs>
        <w:tab w:val="center" w:pos="4680"/>
        <w:tab w:val="right" w:pos="9360"/>
      </w:tabs>
    </w:pPr>
  </w:style>
  <w:style w:type="character" w:customStyle="1" w:styleId="FooterChar">
    <w:name w:val="Footer Char"/>
    <w:basedOn w:val="DefaultParagraphFont"/>
    <w:link w:val="Footer"/>
    <w:uiPriority w:val="99"/>
    <w:rsid w:val="00AB6E98"/>
    <w:rPr>
      <w:rFonts w:ascii="Cambria" w:eastAsia="Cambria" w:hAnsi="Cambria" w:cs="Cambria"/>
    </w:rPr>
  </w:style>
  <w:style w:type="paragraph" w:styleId="BalloonText">
    <w:name w:val="Balloon Text"/>
    <w:basedOn w:val="Normal"/>
    <w:link w:val="BalloonTextChar"/>
    <w:uiPriority w:val="99"/>
    <w:semiHidden/>
    <w:unhideWhenUsed/>
    <w:rsid w:val="00890777"/>
    <w:rPr>
      <w:rFonts w:ascii="Tahoma" w:hAnsi="Tahoma" w:cs="Tahoma"/>
      <w:sz w:val="16"/>
      <w:szCs w:val="16"/>
    </w:rPr>
  </w:style>
  <w:style w:type="character" w:customStyle="1" w:styleId="BalloonTextChar">
    <w:name w:val="Balloon Text Char"/>
    <w:basedOn w:val="DefaultParagraphFont"/>
    <w:link w:val="BalloonText"/>
    <w:uiPriority w:val="99"/>
    <w:semiHidden/>
    <w:rsid w:val="00890777"/>
    <w:rPr>
      <w:rFonts w:ascii="Tahoma" w:eastAsia="Cambria" w:hAnsi="Tahoma" w:cs="Tahoma"/>
      <w:sz w:val="16"/>
      <w:szCs w:val="16"/>
    </w:rPr>
  </w:style>
  <w:style w:type="character" w:styleId="Hyperlink">
    <w:name w:val="Hyperlink"/>
    <w:basedOn w:val="DefaultParagraphFont"/>
    <w:uiPriority w:val="99"/>
    <w:unhideWhenUsed/>
    <w:rsid w:val="003010DB"/>
    <w:rPr>
      <w:color w:val="0000FF" w:themeColor="hyperlink"/>
      <w:u w:val="single"/>
    </w:rPr>
  </w:style>
  <w:style w:type="table" w:styleId="TableGrid">
    <w:name w:val="Table Grid"/>
    <w:basedOn w:val="TableNormal"/>
    <w:uiPriority w:val="39"/>
    <w:rsid w:val="0077675E"/>
    <w:pPr>
      <w:widowControl/>
      <w:autoSpaceDE/>
      <w:autoSpaceDN/>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8300484">
      <w:bodyDiv w:val="1"/>
      <w:marLeft w:val="0"/>
      <w:marRight w:val="0"/>
      <w:marTop w:val="0"/>
      <w:marBottom w:val="0"/>
      <w:divBdr>
        <w:top w:val="none" w:sz="0" w:space="0" w:color="auto"/>
        <w:left w:val="none" w:sz="0" w:space="0" w:color="auto"/>
        <w:bottom w:val="none" w:sz="0" w:space="0" w:color="auto"/>
        <w:right w:val="none" w:sz="0" w:space="0" w:color="auto"/>
      </w:divBdr>
    </w:div>
    <w:div w:id="996305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EXPERT SOLUTIONS</cp:lastModifiedBy>
  <cp:revision>36</cp:revision>
  <dcterms:created xsi:type="dcterms:W3CDTF">2023-03-28T05:52:00Z</dcterms:created>
  <dcterms:modified xsi:type="dcterms:W3CDTF">2024-03-18T06:25:00Z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2010</vt:lpwstr>
  </property>
  <property fmtid="{D5CDD505-2E9C-101B-9397-08002B2CF9AE}" pid="4" name="LastSaved">
    <vt:filetime>2023-03-28T00:00:00Z</vt:filetime>
  </property>
</Properties>
</file>