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body>
    <w:p xmlns:wp14="http://schemas.microsoft.com/office/word/2010/wordml" w:rsidP="66379839" w14:paraId="672A6659" wp14:textId="77777777">
      <w:pPr>
        <w:pStyle w:val="BodyText"/>
        <w:ind w:left="2750"/>
        <w:rPr>
          <w:b w:val="0"/>
          <w:bCs w:val="0"/>
          <w:sz w:val="20"/>
          <w:szCs w:val="20"/>
        </w:rPr>
      </w:pPr>
      <w:r>
        <w:rPr>
          <w:b w:val="0"/>
          <w:sz w:val="20"/>
        </w:rPr>
        <w:drawing>
          <wp:inline xmlns:wp14="http://schemas.microsoft.com/office/word/2010/wordprocessingDrawing" distT="0" distB="0" distL="0" distR="0" wp14:anchorId="3F41A3FC" wp14:editId="7777777">
            <wp:extent cx="2333625" cy="2059081"/>
            <wp:effectExtent l="0" t="0" r="0" b="0"/>
            <wp:docPr id="1" name="image1.jpeg" title=""/>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rot="0" flipH="0" flipV="0">
                      <a:off x="0" y="0"/>
                      <a:ext cx="2333625" cy="2059081"/>
                    </a:xfrm>
                    <a:prstGeom prst="rect">
                      <a:avLst/>
                    </a:prstGeom>
                  </pic:spPr>
                </pic:pic>
              </a:graphicData>
            </a:graphic>
          </wp:inline>
        </w:drawing>
      </w:r>
      <w:r>
        <w:rPr>
          <w:b w:val="0"/>
          <w:sz w:val="20"/>
        </w:rPr>
      </w:r>
    </w:p>
    <w:p xmlns:wp14="http://schemas.microsoft.com/office/word/2010/wordml" w14:paraId="0A37501D" wp14:textId="77777777">
      <w:pPr>
        <w:pStyle w:val="BodyText"/>
        <w:ind w:left="0"/>
        <w:rPr>
          <w:b w:val="0"/>
          <w:sz w:val="20"/>
        </w:rPr>
      </w:pPr>
    </w:p>
    <w:p xmlns:wp14="http://schemas.microsoft.com/office/word/2010/wordml" w14:paraId="5DAB6C7B" wp14:textId="77777777">
      <w:pPr>
        <w:pStyle w:val="BodyText"/>
        <w:ind w:left="0"/>
        <w:rPr>
          <w:b w:val="0"/>
          <w:sz w:val="20"/>
        </w:rPr>
      </w:pPr>
    </w:p>
    <w:p w:rsidR="66379839" w:rsidP="66379839" w:rsidRDefault="66379839" w14:paraId="23247FD8" w14:textId="7FF60304">
      <w:pPr>
        <w:pStyle w:val="Normal"/>
        <w:ind w:left="0"/>
        <w:jc w:val="center"/>
        <w:rPr>
          <w:b w:val="1"/>
          <w:bCs w:val="1"/>
          <w:sz w:val="36"/>
          <w:szCs w:val="36"/>
          <w:u w:val="thick"/>
        </w:rPr>
      </w:pPr>
    </w:p>
    <w:p xmlns:wp14="http://schemas.microsoft.com/office/word/2010/wordml" w:rsidP="66379839" w14:paraId="1AB25605" wp14:textId="09973624">
      <w:pPr>
        <w:pStyle w:val="Normal"/>
        <w:spacing w:before="249"/>
        <w:ind w:left="0"/>
        <w:jc w:val="center"/>
        <w:rPr>
          <w:b w:val="1"/>
          <w:bCs w:val="1"/>
          <w:sz w:val="36"/>
          <w:szCs w:val="36"/>
          <w:u w:val="none"/>
        </w:rPr>
      </w:pPr>
      <w:r w:rsidRPr="2703DB1C" w:rsidR="3F07E5F5">
        <w:rPr>
          <w:b w:val="1"/>
          <w:bCs w:val="1"/>
          <w:sz w:val="36"/>
          <w:szCs w:val="36"/>
          <w:u w:val="none"/>
        </w:rPr>
        <w:t>RESEARCH PAPER</w:t>
      </w:r>
    </w:p>
    <w:p xmlns:wp14="http://schemas.microsoft.com/office/word/2010/wordml" w:rsidP="66379839" wp14:textId="77777777" w14:paraId="6ED75ACF">
      <w:pPr>
        <w:pStyle w:val="Normal"/>
        <w:spacing w:before="249" w:line="259" w:lineRule="auto"/>
        <w:ind w:left="0"/>
        <w:jc w:val="center"/>
        <w:rPr>
          <w:b w:val="1"/>
          <w:bCs w:val="1"/>
          <w:sz w:val="36"/>
          <w:szCs w:val="36"/>
          <w:u w:val="none"/>
        </w:rPr>
      </w:pPr>
    </w:p>
    <w:p xmlns:wp14="http://schemas.microsoft.com/office/word/2010/wordml" w:rsidP="66379839" wp14:textId="77777777" w14:paraId="2730976D">
      <w:pPr>
        <w:pStyle w:val="Normal"/>
        <w:spacing w:before="249" w:line="259" w:lineRule="auto"/>
        <w:ind w:left="0"/>
        <w:jc w:val="center"/>
        <w:rPr>
          <w:b w:val="1"/>
          <w:bCs w:val="1"/>
          <w:sz w:val="36"/>
          <w:szCs w:val="36"/>
        </w:rPr>
      </w:pPr>
      <w:r w:rsidRPr="66379839" w:rsidR="66379839">
        <w:rPr>
          <w:b w:val="1"/>
          <w:bCs w:val="1"/>
          <w:sz w:val="36"/>
          <w:szCs w:val="36"/>
        </w:rPr>
        <w:t>FINANCIAL</w:t>
      </w:r>
      <w:r w:rsidRPr="66379839" w:rsidR="66379839">
        <w:rPr>
          <w:b w:val="1"/>
          <w:bCs w:val="1"/>
          <w:spacing w:val="-7"/>
          <w:sz w:val="36"/>
          <w:szCs w:val="36"/>
        </w:rPr>
        <w:t xml:space="preserve"> </w:t>
      </w:r>
      <w:r w:rsidRPr="66379839" w:rsidR="66379839">
        <w:rPr>
          <w:b w:val="1"/>
          <w:bCs w:val="1"/>
          <w:sz w:val="36"/>
          <w:szCs w:val="36"/>
        </w:rPr>
        <w:t>INNOVATION</w:t>
      </w:r>
      <w:r w:rsidRPr="66379839" w:rsidR="66379839">
        <w:rPr>
          <w:b w:val="1"/>
          <w:bCs w:val="1"/>
          <w:spacing w:val="-6"/>
          <w:sz w:val="36"/>
          <w:szCs w:val="36"/>
        </w:rPr>
        <w:t xml:space="preserve"> </w:t>
      </w:r>
      <w:r w:rsidRPr="66379839" w:rsidR="66379839">
        <w:rPr>
          <w:b w:val="1"/>
          <w:bCs w:val="1"/>
          <w:sz w:val="36"/>
          <w:szCs w:val="36"/>
        </w:rPr>
        <w:t>AND</w:t>
      </w:r>
      <w:r w:rsidRPr="66379839" w:rsidR="66379839">
        <w:rPr>
          <w:b w:val="1"/>
          <w:bCs w:val="1"/>
          <w:spacing w:val="-8"/>
          <w:sz w:val="36"/>
          <w:szCs w:val="36"/>
        </w:rPr>
        <w:t xml:space="preserve"> </w:t>
      </w:r>
      <w:r w:rsidRPr="66379839" w:rsidR="66379839">
        <w:rPr>
          <w:b w:val="1"/>
          <w:bCs w:val="1"/>
          <w:sz w:val="36"/>
          <w:szCs w:val="36"/>
        </w:rPr>
        <w:t>ITS</w:t>
      </w:r>
      <w:r w:rsidRPr="66379839" w:rsidR="66379839">
        <w:rPr>
          <w:b w:val="1"/>
          <w:bCs w:val="1"/>
          <w:spacing w:val="-7"/>
          <w:sz w:val="36"/>
          <w:szCs w:val="36"/>
        </w:rPr>
        <w:t xml:space="preserve"> </w:t>
      </w:r>
      <w:r w:rsidRPr="66379839" w:rsidR="66379839">
        <w:rPr>
          <w:b w:val="1"/>
          <w:bCs w:val="1"/>
          <w:sz w:val="36"/>
          <w:szCs w:val="36"/>
        </w:rPr>
        <w:t>IMPACT</w:t>
      </w:r>
      <w:r w:rsidRPr="66379839" w:rsidR="66379839">
        <w:rPr>
          <w:b w:val="1"/>
          <w:bCs w:val="1"/>
          <w:spacing w:val="-5"/>
          <w:sz w:val="36"/>
          <w:szCs w:val="36"/>
        </w:rPr>
        <w:t xml:space="preserve"> </w:t>
      </w:r>
      <w:r w:rsidRPr="66379839" w:rsidR="66379839">
        <w:rPr>
          <w:b w:val="1"/>
          <w:bCs w:val="1"/>
          <w:sz w:val="36"/>
          <w:szCs w:val="36"/>
        </w:rPr>
        <w:t>ON</w:t>
      </w:r>
      <w:r w:rsidRPr="66379839" w:rsidR="66379839">
        <w:rPr>
          <w:b w:val="1"/>
          <w:bCs w:val="1"/>
          <w:spacing w:val="-13"/>
          <w:sz w:val="36"/>
          <w:szCs w:val="36"/>
        </w:rPr>
        <w:t xml:space="preserve"> </w:t>
      </w:r>
      <w:r w:rsidRPr="66379839" w:rsidR="66379839">
        <w:rPr>
          <w:b w:val="1"/>
          <w:bCs w:val="1"/>
          <w:sz w:val="36"/>
          <w:szCs w:val="36"/>
        </w:rPr>
        <w:t>TRADITIONAL</w:t>
      </w:r>
      <w:r w:rsidRPr="66379839" w:rsidR="66379839">
        <w:rPr>
          <w:b w:val="1"/>
          <w:bCs w:val="1"/>
          <w:spacing w:val="-87"/>
          <w:sz w:val="36"/>
          <w:szCs w:val="36"/>
        </w:rPr>
        <w:t xml:space="preserve"> </w:t>
      </w:r>
      <w:r w:rsidRPr="66379839" w:rsidR="66379839">
        <w:rPr>
          <w:b w:val="1"/>
          <w:bCs w:val="1"/>
          <w:sz w:val="36"/>
          <w:szCs w:val="36"/>
        </w:rPr>
        <w:t>BANKING</w:t>
      </w:r>
    </w:p>
    <w:p xmlns:wp14="http://schemas.microsoft.com/office/word/2010/wordml" w:rsidP="66379839" w14:paraId="4205F1F5" wp14:textId="7EF210A7">
      <w:pPr>
        <w:pStyle w:val="Normal"/>
        <w:spacing w:before="249" w:line="259" w:lineRule="auto"/>
        <w:ind w:left="0"/>
        <w:jc w:val="center"/>
        <w:rPr>
          <w:b w:val="1"/>
          <w:bCs w:val="1"/>
          <w:sz w:val="36"/>
          <w:szCs w:val="36"/>
        </w:rPr>
      </w:pPr>
    </w:p>
    <w:p xmlns:wp14="http://schemas.microsoft.com/office/word/2010/wordml" w:rsidP="66379839" w14:paraId="30C25C0C" wp14:textId="624F196F">
      <w:pPr>
        <w:pStyle w:val="Normal"/>
        <w:spacing w:before="0" w:line="259" w:lineRule="auto"/>
        <w:ind w:left="0"/>
        <w:jc w:val="center"/>
        <w:rPr>
          <w:b w:val="1"/>
          <w:bCs w:val="1"/>
          <w:sz w:val="36"/>
          <w:szCs w:val="36"/>
        </w:rPr>
      </w:pPr>
    </w:p>
    <w:p xmlns:wp14="http://schemas.microsoft.com/office/word/2010/wordml" w:rsidP="66379839" wp14:textId="77777777" w14:paraId="67EA5D8A">
      <w:pPr>
        <w:pStyle w:val="Normal"/>
        <w:spacing w:before="0" w:line="259" w:lineRule="auto"/>
        <w:ind w:left="0"/>
        <w:jc w:val="center"/>
        <w:rPr>
          <w:b w:val="1"/>
          <w:bCs w:val="1"/>
          <w:sz w:val="36"/>
          <w:szCs w:val="36"/>
        </w:rPr>
      </w:pPr>
      <w:r w:rsidRPr="66379839" w:rsidR="66379839">
        <w:rPr>
          <w:b w:val="1"/>
          <w:bCs w:val="1"/>
          <w:sz w:val="36"/>
          <w:szCs w:val="36"/>
        </w:rPr>
        <w:t>Name: Anshika Ojha</w:t>
      </w:r>
    </w:p>
    <w:p xmlns:wp14="http://schemas.microsoft.com/office/word/2010/wordml" w:rsidP="66379839" wp14:textId="77777777" w14:paraId="13C8E511">
      <w:pPr>
        <w:pStyle w:val="Normal"/>
        <w:spacing w:before="0" w:line="259" w:lineRule="auto"/>
        <w:ind w:left="0"/>
        <w:jc w:val="center"/>
        <w:rPr>
          <w:b w:val="1"/>
          <w:bCs w:val="1"/>
          <w:sz w:val="36"/>
          <w:szCs w:val="36"/>
        </w:rPr>
      </w:pPr>
      <w:r w:rsidRPr="66379839" w:rsidR="66379839">
        <w:rPr>
          <w:b w:val="1"/>
          <w:bCs w:val="1"/>
          <w:sz w:val="36"/>
          <w:szCs w:val="36"/>
        </w:rPr>
        <w:t>Admission No:22GSOB2010176</w:t>
      </w:r>
    </w:p>
    <w:p xmlns:wp14="http://schemas.microsoft.com/office/word/2010/wordml" w:rsidP="66379839" wp14:textId="77777777" w14:paraId="60DF0E32">
      <w:pPr>
        <w:pStyle w:val="Normal"/>
        <w:spacing w:before="0" w:line="259" w:lineRule="auto"/>
        <w:ind w:left="0"/>
        <w:jc w:val="center"/>
        <w:rPr>
          <w:b w:val="1"/>
          <w:bCs w:val="1"/>
          <w:sz w:val="36"/>
          <w:szCs w:val="36"/>
        </w:rPr>
      </w:pPr>
      <w:r w:rsidRPr="66379839" w:rsidR="66379839">
        <w:rPr>
          <w:b w:val="1"/>
          <w:bCs w:val="1"/>
          <w:sz w:val="36"/>
          <w:szCs w:val="36"/>
        </w:rPr>
        <w:t>Course:</w:t>
      </w:r>
      <w:r w:rsidRPr="66379839" w:rsidR="66379839">
        <w:rPr>
          <w:b w:val="1"/>
          <w:bCs w:val="1"/>
          <w:spacing w:val="-3"/>
          <w:sz w:val="36"/>
          <w:szCs w:val="36"/>
        </w:rPr>
        <w:t xml:space="preserve"> </w:t>
      </w:r>
      <w:r w:rsidRPr="66379839" w:rsidR="66379839">
        <w:rPr>
          <w:b w:val="1"/>
          <w:bCs w:val="1"/>
          <w:sz w:val="36"/>
          <w:szCs w:val="36"/>
        </w:rPr>
        <w:t>MBA</w:t>
      </w:r>
      <w:r w:rsidRPr="66379839" w:rsidR="66379839">
        <w:rPr>
          <w:b w:val="1"/>
          <w:bCs w:val="1"/>
          <w:spacing w:val="-22"/>
          <w:sz w:val="36"/>
          <w:szCs w:val="36"/>
        </w:rPr>
        <w:t xml:space="preserve"> </w:t>
      </w:r>
      <w:r w:rsidRPr="66379839" w:rsidR="66379839">
        <w:rPr>
          <w:b w:val="1"/>
          <w:bCs w:val="1"/>
          <w:sz w:val="36"/>
          <w:szCs w:val="36"/>
        </w:rPr>
        <w:t>Dual</w:t>
      </w:r>
      <w:r w:rsidRPr="66379839" w:rsidR="66379839">
        <w:rPr>
          <w:b w:val="1"/>
          <w:bCs w:val="1"/>
          <w:spacing w:val="-1"/>
          <w:sz w:val="36"/>
          <w:szCs w:val="36"/>
        </w:rPr>
        <w:t xml:space="preserve"> </w:t>
      </w:r>
      <w:r w:rsidRPr="66379839" w:rsidR="66379839">
        <w:rPr>
          <w:b w:val="1"/>
          <w:bCs w:val="1"/>
          <w:sz w:val="36"/>
          <w:szCs w:val="36"/>
        </w:rPr>
        <w:t>(2022-2024)</w:t>
      </w:r>
    </w:p>
    <w:p xmlns:wp14="http://schemas.microsoft.com/office/word/2010/wordml" w:rsidP="66379839" w14:paraId="00B7498E" wp14:textId="34C3E5DE">
      <w:pPr>
        <w:pStyle w:val="Normal"/>
        <w:spacing w:before="0" w:line="259" w:lineRule="auto"/>
        <w:ind w:left="0"/>
        <w:jc w:val="center"/>
        <w:rPr>
          <w:b w:val="1"/>
          <w:bCs w:val="1"/>
          <w:sz w:val="36"/>
          <w:szCs w:val="36"/>
        </w:rPr>
      </w:pPr>
    </w:p>
    <w:p xmlns:wp14="http://schemas.microsoft.com/office/word/2010/wordml" w:rsidP="66379839" w14:paraId="69D2502A" wp14:textId="016B82EA">
      <w:pPr>
        <w:pStyle w:val="Normal"/>
        <w:spacing w:before="0" w:line="259" w:lineRule="auto"/>
        <w:ind w:left="0"/>
        <w:jc w:val="center"/>
        <w:rPr>
          <w:b w:val="1"/>
          <w:bCs w:val="1"/>
          <w:sz w:val="36"/>
          <w:szCs w:val="36"/>
        </w:rPr>
      </w:pPr>
    </w:p>
    <w:p xmlns:wp14="http://schemas.microsoft.com/office/word/2010/wordml" w:rsidP="66379839" w14:paraId="0B76D464" wp14:textId="5C3B550B">
      <w:pPr>
        <w:pStyle w:val="Normal"/>
        <w:spacing w:before="0"/>
        <w:ind w:left="0"/>
        <w:jc w:val="center"/>
        <w:rPr>
          <w:b w:val="1"/>
          <w:bCs w:val="1"/>
          <w:sz w:val="36"/>
          <w:szCs w:val="36"/>
        </w:rPr>
      </w:pPr>
    </w:p>
    <w:p xmlns:wp14="http://schemas.microsoft.com/office/word/2010/wordml" w:rsidP="66379839" wp14:textId="77777777" w14:paraId="123E0826">
      <w:pPr>
        <w:pStyle w:val="Normal"/>
        <w:spacing w:before="0"/>
        <w:ind w:left="0"/>
        <w:jc w:val="center"/>
        <w:rPr>
          <w:b w:val="1"/>
          <w:bCs w:val="1"/>
          <w:sz w:val="36"/>
          <w:szCs w:val="36"/>
        </w:rPr>
      </w:pPr>
      <w:r w:rsidRPr="66379839" w:rsidR="66379839">
        <w:rPr>
          <w:b w:val="1"/>
          <w:bCs w:val="1"/>
          <w:sz w:val="36"/>
          <w:szCs w:val="36"/>
        </w:rPr>
        <w:t>Submitted</w:t>
      </w:r>
      <w:r w:rsidRPr="66379839" w:rsidR="66379839">
        <w:rPr>
          <w:b w:val="1"/>
          <w:bCs w:val="1"/>
          <w:spacing w:val="-19"/>
          <w:sz w:val="36"/>
          <w:szCs w:val="36"/>
        </w:rPr>
        <w:t xml:space="preserve"> </w:t>
      </w:r>
      <w:r w:rsidRPr="66379839" w:rsidR="66379839">
        <w:rPr>
          <w:b w:val="1"/>
          <w:bCs w:val="1"/>
          <w:sz w:val="36"/>
          <w:szCs w:val="36"/>
        </w:rPr>
        <w:t>To:</w:t>
      </w:r>
      <w:r w:rsidRPr="66379839" w:rsidR="66379839">
        <w:rPr>
          <w:b w:val="1"/>
          <w:bCs w:val="1"/>
          <w:spacing w:val="-10"/>
          <w:sz w:val="36"/>
          <w:szCs w:val="36"/>
        </w:rPr>
        <w:t xml:space="preserve"> </w:t>
      </w:r>
    </w:p>
    <w:p xmlns:wp14="http://schemas.microsoft.com/office/word/2010/wordml" w:rsidP="66379839" w14:paraId="14249AA0" wp14:textId="77777777">
      <w:pPr>
        <w:pStyle w:val="Normal"/>
        <w:spacing w:before="0"/>
        <w:ind w:left="0"/>
        <w:jc w:val="center"/>
        <w:rPr>
          <w:b w:val="1"/>
          <w:bCs w:val="1"/>
          <w:sz w:val="36"/>
          <w:szCs w:val="36"/>
        </w:rPr>
      </w:pPr>
      <w:r w:rsidRPr="66379839" w:rsidR="66379839">
        <w:rPr>
          <w:b w:val="1"/>
          <w:bCs w:val="1"/>
          <w:sz w:val="36"/>
          <w:szCs w:val="36"/>
        </w:rPr>
        <w:t>Dr.</w:t>
      </w:r>
      <w:r w:rsidRPr="66379839" w:rsidR="66379839">
        <w:rPr>
          <w:b w:val="1"/>
          <w:bCs w:val="1"/>
          <w:spacing w:val="-15"/>
          <w:sz w:val="36"/>
          <w:szCs w:val="36"/>
        </w:rPr>
        <w:t xml:space="preserve"> </w:t>
      </w:r>
      <w:r w:rsidRPr="66379839" w:rsidR="66379839">
        <w:rPr>
          <w:b w:val="1"/>
          <w:bCs w:val="1"/>
          <w:sz w:val="36"/>
          <w:szCs w:val="36"/>
        </w:rPr>
        <w:t>Fatima</w:t>
      </w:r>
      <w:r w:rsidRPr="66379839" w:rsidR="66379839">
        <w:rPr>
          <w:b w:val="1"/>
          <w:bCs w:val="1"/>
          <w:spacing w:val="-14"/>
          <w:sz w:val="36"/>
          <w:szCs w:val="36"/>
        </w:rPr>
        <w:t xml:space="preserve"> </w:t>
      </w:r>
      <w:r w:rsidRPr="66379839" w:rsidR="66379839">
        <w:rPr>
          <w:b w:val="1"/>
          <w:bCs w:val="1"/>
          <w:sz w:val="36"/>
          <w:szCs w:val="36"/>
        </w:rPr>
        <w:t>Qasim</w:t>
      </w:r>
      <w:r w:rsidRPr="66379839" w:rsidR="66379839">
        <w:rPr>
          <w:b w:val="1"/>
          <w:bCs w:val="1"/>
          <w:spacing w:val="-13"/>
          <w:sz w:val="36"/>
          <w:szCs w:val="36"/>
        </w:rPr>
        <w:t xml:space="preserve"> </w:t>
      </w:r>
      <w:r w:rsidRPr="66379839" w:rsidR="66379839">
        <w:rPr>
          <w:b w:val="1"/>
          <w:bCs w:val="1"/>
          <w:sz w:val="36"/>
          <w:szCs w:val="36"/>
        </w:rPr>
        <w:t>Hasan</w:t>
      </w:r>
    </w:p>
    <w:p xmlns:wp14="http://schemas.microsoft.com/office/word/2010/wordml" w14:paraId="3656B9AB" wp14:textId="77777777">
      <w:pPr>
        <w:spacing w:after="0"/>
        <w:jc w:val="center"/>
        <w:rPr>
          <w:sz w:val="36"/>
        </w:rPr>
        <w:sectPr>
          <w:type w:val="continuous"/>
          <w:pgSz w:w="11910" w:h="16840" w:orient="portrait"/>
          <w:pgMar w:top="1420" w:right="1360" w:bottom="280" w:left="1300"/>
          <w:pgBorders w:offsetFrom="page">
            <w:top w:val="single" w:color="000000" w:sz="4" w:space="24"/>
            <w:left w:val="single" w:color="000000" w:sz="4" w:space="24"/>
            <w:bottom w:val="single" w:color="000000" w:sz="4" w:space="24"/>
            <w:right w:val="single" w:color="000000" w:sz="4" w:space="24"/>
          </w:pgBorders>
          <w:cols w:num="1"/>
        </w:sectPr>
      </w:pPr>
    </w:p>
    <w:p xmlns:wp14="http://schemas.microsoft.com/office/word/2010/wordml" w:rsidP="2703DB1C" w14:paraId="6A7AFD2E" wp14:textId="426C9482">
      <w:pPr>
        <w:pStyle w:val="Normal"/>
        <w:rPr>
          <w:rFonts w:ascii="Times New Roman" w:hAnsi="Times New Roman" w:eastAsia="Times New Roman" w:cs="Times New Roman"/>
          <w:b w:val="1"/>
          <w:bCs w:val="1"/>
          <w:noProof w:val="0"/>
          <w:sz w:val="32"/>
          <w:szCs w:val="32"/>
          <w:lang w:val="en-US"/>
        </w:rPr>
      </w:pPr>
      <w:r w:rsidRPr="2703DB1C" w:rsidR="7AFCF110">
        <w:rPr>
          <w:rFonts w:ascii="Times New Roman" w:hAnsi="Times New Roman" w:eastAsia="Times New Roman" w:cs="Times New Roman"/>
          <w:b w:val="1"/>
          <w:bCs w:val="1"/>
          <w:noProof w:val="0"/>
          <w:sz w:val="32"/>
          <w:szCs w:val="32"/>
          <w:lang w:val="en-US"/>
        </w:rPr>
        <w:t xml:space="preserve">ABSTRACT </w:t>
      </w:r>
    </w:p>
    <w:p xmlns:wp14="http://schemas.microsoft.com/office/word/2010/wordml" w:rsidP="2703DB1C" w14:paraId="2C5D7E53" wp14:textId="1DD0508F">
      <w:pPr>
        <w:pStyle w:val="Normal"/>
        <w:rPr>
          <w:rFonts w:ascii="Times New Roman" w:hAnsi="Times New Roman" w:eastAsia="Times New Roman" w:cs="Times New Roman"/>
          <w:noProof w:val="0"/>
          <w:lang w:val="en-US"/>
        </w:rPr>
      </w:pPr>
    </w:p>
    <w:p xmlns:wp14="http://schemas.microsoft.com/office/word/2010/wordml" w:rsidP="2703DB1C" w14:paraId="4B99056E" wp14:textId="7D9A9D28">
      <w:pPr>
        <w:pStyle w:val="Normal"/>
        <w:rPr>
          <w:rFonts w:ascii="Times New Roman" w:hAnsi="Times New Roman" w:eastAsia="Times New Roman" w:cs="Times New Roman"/>
          <w:noProof w:val="0"/>
          <w:lang w:val="en-US"/>
        </w:rPr>
      </w:pPr>
      <w:r w:rsidRPr="2703DB1C" w:rsidR="7AFCF110">
        <w:rPr>
          <w:rFonts w:ascii="Times New Roman" w:hAnsi="Times New Roman" w:eastAsia="Times New Roman" w:cs="Times New Roman"/>
          <w:noProof w:val="0"/>
          <w:lang w:val="en-US"/>
        </w:rPr>
        <w:t>Financial innovation has transformed the landscape of traditional banking significantly over the past few decades. This research paper explores the various forms of financial innovation and their profound impact on traditional banking institutions. By examining the emergence of fintech, blockchain technology, digital currencies, and alternative lending platforms, this paper provides insights into the opportunities and challenges faced by traditional banks in adapting to the changing financial ecosystem. Additionally, it analyzes the regulatory frameworks governing financial innovation and the strategies adopted by banks to remain competitive in this evolving landscape. Through a comprehensive review of academic literature, industry reports, and case studies, this paper aims to provide a holistic understanding of the dynamic relationship between financial innovation and traditional banking.</w:t>
      </w:r>
    </w:p>
    <w:p xmlns:wp14="http://schemas.microsoft.com/office/word/2010/wordml" w:rsidP="66379839" w14:paraId="1299C43A" wp14:textId="77777777">
      <w:pPr>
        <w:pStyle w:val="BodyText"/>
        <w:ind w:left="0"/>
        <w:jc w:val="both"/>
        <w:rPr>
          <w:rFonts w:ascii="Times New Roman" w:hAnsi="Times New Roman" w:eastAsia="Times New Roman" w:cs="Times New Roman"/>
          <w:sz w:val="20"/>
          <w:szCs w:val="20"/>
        </w:rPr>
      </w:pPr>
    </w:p>
    <w:p xmlns:wp14="http://schemas.microsoft.com/office/word/2010/wordml" w:rsidP="66379839" w14:paraId="7F0BF2B9" wp14:textId="0A538698">
      <w:pPr>
        <w:pStyle w:val="Heading1"/>
        <w:numPr>
          <w:ilvl w:val="0"/>
          <w:numId w:val="6"/>
        </w:numPr>
        <w:spacing w:before="215"/>
        <w:jc w:val="both"/>
        <w:rPr>
          <w:rFonts w:ascii="Times New Roman" w:hAnsi="Times New Roman" w:eastAsia="Times New Roman" w:cs="Times New Roman"/>
        </w:rPr>
      </w:pPr>
      <w:r w:rsidRPr="2703DB1C" w:rsidR="66379839">
        <w:rPr>
          <w:rFonts w:ascii="Times New Roman" w:hAnsi="Times New Roman" w:eastAsia="Times New Roman" w:cs="Times New Roman"/>
        </w:rPr>
        <w:t>INTRODUCTION</w:t>
      </w:r>
    </w:p>
    <w:p xmlns:wp14="http://schemas.microsoft.com/office/word/2010/wordml" w:rsidP="66379839" w14:paraId="3461D779" wp14:textId="77777777">
      <w:pPr>
        <w:pStyle w:val="BodyText"/>
        <w:ind w:left="0"/>
        <w:jc w:val="both"/>
        <w:rPr>
          <w:rFonts w:ascii="Times New Roman" w:hAnsi="Times New Roman" w:eastAsia="Times New Roman" w:cs="Times New Roman"/>
          <w:sz w:val="24"/>
          <w:szCs w:val="24"/>
        </w:rPr>
      </w:pPr>
    </w:p>
    <w:p w:rsidR="489845F4" w:rsidP="66379839" w:rsidRDefault="489845F4" w14:paraId="74943587" w14:textId="6D498B87">
      <w:pPr>
        <w:pStyle w:val="Normal"/>
        <w:jc w:val="left"/>
        <w:rPr>
          <w:rFonts w:ascii="Times New Roman" w:hAnsi="Times New Roman" w:eastAsia="Times New Roman" w:cs="Times New Roman"/>
          <w:noProof w:val="0"/>
          <w:lang w:val="en-US"/>
        </w:rPr>
      </w:pPr>
      <w:r w:rsidRPr="2703DB1C" w:rsidR="489845F4">
        <w:rPr>
          <w:rFonts w:ascii="Times New Roman" w:hAnsi="Times New Roman" w:eastAsia="Times New Roman" w:cs="Times New Roman"/>
          <w:noProof w:val="0"/>
          <w:lang w:val="en-US"/>
        </w:rPr>
        <w:t xml:space="preserve">Financial innovation has been a driving force in the evolution of banking and financial services for centuries. Traditionally, banks have served as intermediaries, taking deposits from </w:t>
      </w:r>
      <w:r w:rsidRPr="2703DB1C" w:rsidR="489845F4">
        <w:rPr>
          <w:rFonts w:ascii="Times New Roman" w:hAnsi="Times New Roman" w:eastAsia="Times New Roman" w:cs="Times New Roman"/>
          <w:noProof w:val="0"/>
          <w:lang w:val="en-US"/>
        </w:rPr>
        <w:t>s</w:t>
      </w:r>
      <w:r w:rsidRPr="2703DB1C" w:rsidR="489845F4">
        <w:rPr>
          <w:rFonts w:ascii="Times New Roman" w:hAnsi="Times New Roman" w:eastAsia="Times New Roman" w:cs="Times New Roman"/>
          <w:noProof w:val="0"/>
          <w:lang w:val="en-US"/>
        </w:rPr>
        <w:t>avers</w:t>
      </w:r>
      <w:r w:rsidRPr="2703DB1C" w:rsidR="489845F4">
        <w:rPr>
          <w:rFonts w:ascii="Times New Roman" w:hAnsi="Times New Roman" w:eastAsia="Times New Roman" w:cs="Times New Roman"/>
          <w:noProof w:val="0"/>
          <w:lang w:val="en-US"/>
        </w:rPr>
        <w:t xml:space="preserve"> </w:t>
      </w:r>
      <w:r w:rsidRPr="2703DB1C" w:rsidR="489845F4">
        <w:rPr>
          <w:rFonts w:ascii="Times New Roman" w:hAnsi="Times New Roman" w:eastAsia="Times New Roman" w:cs="Times New Roman"/>
          <w:noProof w:val="0"/>
          <w:lang w:val="en-US"/>
        </w:rPr>
        <w:t>and p</w:t>
      </w:r>
      <w:r w:rsidRPr="2703DB1C" w:rsidR="489845F4">
        <w:rPr>
          <w:rFonts w:ascii="Times New Roman" w:hAnsi="Times New Roman" w:eastAsia="Times New Roman" w:cs="Times New Roman"/>
          <w:noProof w:val="0"/>
          <w:lang w:val="en-US"/>
        </w:rPr>
        <w:t>rovidi</w:t>
      </w:r>
      <w:r w:rsidRPr="2703DB1C" w:rsidR="489845F4">
        <w:rPr>
          <w:rFonts w:ascii="Times New Roman" w:hAnsi="Times New Roman" w:eastAsia="Times New Roman" w:cs="Times New Roman"/>
          <w:noProof w:val="0"/>
          <w:lang w:val="en-US"/>
        </w:rPr>
        <w:t>ng loans to borrowers, earning profits from the interest rate spread. However, with advancements in technology, changes in regulations, and shifting consumer demands, the landscape of banking has been continuously transformed by financial innovation.</w:t>
      </w:r>
    </w:p>
    <w:p w:rsidR="66379839" w:rsidP="66379839" w:rsidRDefault="66379839" w14:paraId="23FB2621" w14:textId="07416E71">
      <w:pPr>
        <w:pStyle w:val="Normal"/>
        <w:jc w:val="left"/>
        <w:rPr>
          <w:rFonts w:ascii="Times New Roman" w:hAnsi="Times New Roman" w:eastAsia="Times New Roman" w:cs="Times New Roman"/>
          <w:noProof w:val="0"/>
          <w:lang w:val="en-US"/>
        </w:rPr>
      </w:pPr>
    </w:p>
    <w:p w:rsidR="7076C528" w:rsidP="66379839" w:rsidRDefault="7076C528" w14:paraId="295ADE83" w14:textId="73236BB5">
      <w:pPr>
        <w:pStyle w:val="Normal"/>
        <w:jc w:val="left"/>
        <w:rPr>
          <w:rFonts w:ascii="Times New Roman" w:hAnsi="Times New Roman" w:eastAsia="Times New Roman" w:cs="Times New Roman"/>
          <w:b w:val="1"/>
          <w:bCs w:val="1"/>
          <w:noProof w:val="0"/>
          <w:sz w:val="28"/>
          <w:szCs w:val="28"/>
          <w:lang w:val="en-US"/>
        </w:rPr>
      </w:pPr>
      <w:r w:rsidRPr="2703DB1C" w:rsidR="7076C528">
        <w:rPr>
          <w:rFonts w:ascii="Times New Roman" w:hAnsi="Times New Roman" w:eastAsia="Times New Roman" w:cs="Times New Roman"/>
          <w:b w:val="1"/>
          <w:bCs w:val="1"/>
          <w:noProof w:val="0"/>
          <w:sz w:val="28"/>
          <w:szCs w:val="28"/>
          <w:lang w:val="en-US"/>
        </w:rPr>
        <w:t xml:space="preserve">1.1 </w:t>
      </w:r>
      <w:r w:rsidRPr="2703DB1C" w:rsidR="489845F4">
        <w:rPr>
          <w:rFonts w:ascii="Times New Roman" w:hAnsi="Times New Roman" w:eastAsia="Times New Roman" w:cs="Times New Roman"/>
          <w:b w:val="1"/>
          <w:bCs w:val="1"/>
          <w:noProof w:val="0"/>
          <w:sz w:val="28"/>
          <w:szCs w:val="28"/>
          <w:lang w:val="en-US"/>
        </w:rPr>
        <w:t>Motivation</w:t>
      </w:r>
    </w:p>
    <w:p w:rsidR="66379839" w:rsidP="66379839" w:rsidRDefault="66379839" w14:paraId="736E511B" w14:textId="5B2C7BA6">
      <w:pPr>
        <w:pStyle w:val="Normal"/>
        <w:jc w:val="left"/>
        <w:rPr>
          <w:rFonts w:ascii="Times New Roman" w:hAnsi="Times New Roman" w:eastAsia="Times New Roman" w:cs="Times New Roman"/>
          <w:noProof w:val="0"/>
          <w:lang w:val="en-US"/>
        </w:rPr>
      </w:pPr>
    </w:p>
    <w:p w:rsidR="489845F4" w:rsidP="2703DB1C" w:rsidRDefault="489845F4" w14:paraId="2354CDCF" w14:textId="16FBF8D7">
      <w:pPr>
        <w:pStyle w:val="Normal"/>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89845F4">
        <w:rPr>
          <w:rFonts w:ascii="Times New Roman" w:hAnsi="Times New Roman" w:eastAsia="Times New Roman" w:cs="Times New Roman"/>
          <w:b w:val="1"/>
          <w:bCs w:val="1"/>
          <w:noProof w:val="0"/>
          <w:lang w:val="en-US"/>
        </w:rPr>
        <w:t>Market Demand:</w:t>
      </w:r>
      <w:r w:rsidRPr="2703DB1C" w:rsidR="489845F4">
        <w:rPr>
          <w:rFonts w:ascii="Times New Roman" w:hAnsi="Times New Roman" w:eastAsia="Times New Roman" w:cs="Times New Roman"/>
          <w:noProof w:val="0"/>
          <w:lang w:val="en-US"/>
        </w:rPr>
        <w:t xml:space="preserve"> Consumers </w:t>
      </w:r>
      <w:r w:rsidRPr="2703DB1C" w:rsidR="721C08C6">
        <w:rPr>
          <w:rFonts w:ascii="Times New Roman" w:hAnsi="Times New Roman" w:eastAsia="Times New Roman" w:cs="Times New Roman"/>
          <w:noProof w:val="0"/>
          <w:lang w:val="en-US"/>
        </w:rPr>
        <w:t xml:space="preserve">are increasingly </w:t>
      </w:r>
      <w:r w:rsidRPr="2703DB1C" w:rsidR="721C08C6">
        <w:rPr>
          <w:rFonts w:ascii="Times New Roman" w:hAnsi="Times New Roman" w:eastAsia="Times New Roman" w:cs="Times New Roman"/>
          <w:noProof w:val="0"/>
          <w:lang w:val="en-US"/>
        </w:rPr>
        <w:t>seeking</w:t>
      </w:r>
      <w:r w:rsidRPr="2703DB1C" w:rsidR="489845F4">
        <w:rPr>
          <w:rFonts w:ascii="Times New Roman" w:hAnsi="Times New Roman" w:eastAsia="Times New Roman" w:cs="Times New Roman"/>
          <w:noProof w:val="0"/>
          <w:lang w:val="en-US"/>
        </w:rPr>
        <w:t xml:space="preserve"> convenient and efficient ways to manage their finances. Financial innovation aims to meet these demands by offering new products and services that cater to changing consumer preferences, such as mobile banking apps, digital payment systems, and </w:t>
      </w:r>
      <w:r w:rsidRPr="2703DB1C" w:rsidR="489845F4">
        <w:rPr>
          <w:rFonts w:ascii="Times New Roman" w:hAnsi="Times New Roman" w:eastAsia="Times New Roman" w:cs="Times New Roman"/>
          <w:noProof w:val="0"/>
          <w:lang w:val="en-US"/>
        </w:rPr>
        <w:t>robo</w:t>
      </w:r>
      <w:r w:rsidRPr="2703DB1C" w:rsidR="489845F4">
        <w:rPr>
          <w:rFonts w:ascii="Times New Roman" w:hAnsi="Times New Roman" w:eastAsia="Times New Roman" w:cs="Times New Roman"/>
          <w:noProof w:val="0"/>
          <w:lang w:val="en-US"/>
        </w:rPr>
        <w:t>-advisors.</w:t>
      </w:r>
    </w:p>
    <w:p w:rsidR="66379839" w:rsidP="66379839" w:rsidRDefault="66379839" w14:paraId="21E2CE20" w14:textId="4456B771">
      <w:pPr>
        <w:pStyle w:val="Normal"/>
        <w:jc w:val="left"/>
        <w:rPr>
          <w:rFonts w:ascii="Times New Roman" w:hAnsi="Times New Roman" w:eastAsia="Times New Roman" w:cs="Times New Roman"/>
          <w:noProof w:val="0"/>
          <w:lang w:val="en-US"/>
        </w:rPr>
      </w:pPr>
    </w:p>
    <w:p w:rsidR="489845F4" w:rsidP="2703DB1C" w:rsidRDefault="489845F4" w14:paraId="6E86F7FA" w14:textId="476255FA">
      <w:pPr>
        <w:pStyle w:val="Normal"/>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89845F4">
        <w:rPr>
          <w:rFonts w:ascii="Times New Roman" w:hAnsi="Times New Roman" w:eastAsia="Times New Roman" w:cs="Times New Roman"/>
          <w:b w:val="1"/>
          <w:bCs w:val="1"/>
          <w:noProof w:val="0"/>
          <w:lang w:val="en-US"/>
        </w:rPr>
        <w:t>Competition</w:t>
      </w:r>
      <w:r w:rsidRPr="2703DB1C" w:rsidR="489845F4">
        <w:rPr>
          <w:rFonts w:ascii="Times New Roman" w:hAnsi="Times New Roman" w:eastAsia="Times New Roman" w:cs="Times New Roman"/>
          <w:b w:val="1"/>
          <w:bCs w:val="1"/>
          <w:noProof w:val="0"/>
          <w:lang w:val="en-US"/>
        </w:rPr>
        <w:t>:</w:t>
      </w:r>
      <w:r w:rsidRPr="2703DB1C" w:rsidR="489845F4">
        <w:rPr>
          <w:rFonts w:ascii="Times New Roman" w:hAnsi="Times New Roman" w:eastAsia="Times New Roman" w:cs="Times New Roman"/>
          <w:noProof w:val="0"/>
          <w:lang w:val="en-US"/>
        </w:rPr>
        <w:t xml:space="preserve"> Traditional banks face competition from both established financial institutions and emerging fintech startups. To remain competitive, traditional banks are motivated to innovate and differentiate themselves by offering innovative products and services that provide unique value propositions to customers.</w:t>
      </w:r>
    </w:p>
    <w:p w:rsidR="66379839" w:rsidP="66379839" w:rsidRDefault="66379839" w14:paraId="73DF9D6A" w14:textId="67B40A0E">
      <w:pPr>
        <w:pStyle w:val="Normal"/>
        <w:jc w:val="left"/>
        <w:rPr>
          <w:rFonts w:ascii="Times New Roman" w:hAnsi="Times New Roman" w:eastAsia="Times New Roman" w:cs="Times New Roman"/>
          <w:noProof w:val="0"/>
          <w:lang w:val="en-US"/>
        </w:rPr>
      </w:pPr>
    </w:p>
    <w:p w:rsidR="489845F4" w:rsidP="2703DB1C" w:rsidRDefault="489845F4" w14:paraId="4698F189" w14:textId="6EC406A4">
      <w:pPr>
        <w:pStyle w:val="Normal"/>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89845F4">
        <w:rPr>
          <w:rFonts w:ascii="Times New Roman" w:hAnsi="Times New Roman" w:eastAsia="Times New Roman" w:cs="Times New Roman"/>
          <w:b w:val="1"/>
          <w:bCs w:val="1"/>
          <w:noProof w:val="0"/>
          <w:lang w:val="en-US"/>
        </w:rPr>
        <w:t>Regulatory Environment</w:t>
      </w:r>
      <w:r w:rsidRPr="2703DB1C" w:rsidR="489845F4">
        <w:rPr>
          <w:rFonts w:ascii="Times New Roman" w:hAnsi="Times New Roman" w:eastAsia="Times New Roman" w:cs="Times New Roman"/>
          <w:b w:val="1"/>
          <w:bCs w:val="1"/>
          <w:noProof w:val="0"/>
          <w:lang w:val="en-US"/>
        </w:rPr>
        <w:t xml:space="preserve">: </w:t>
      </w:r>
      <w:r w:rsidRPr="2703DB1C" w:rsidR="489845F4">
        <w:rPr>
          <w:rFonts w:ascii="Times New Roman" w:hAnsi="Times New Roman" w:eastAsia="Times New Roman" w:cs="Times New Roman"/>
          <w:noProof w:val="0"/>
          <w:lang w:val="en-US"/>
        </w:rPr>
        <w:t>Regulatory changes can both hinder and spur financial innovation. While regulations are in place to ensure stability and consumer protection, they can also create barriers to entry for innovative fintech companies. Motivated by regulatory compliance and the desire to navigate regulatory complexities, banks may innovate to adapt to changing regulatory landscapes.</w:t>
      </w:r>
    </w:p>
    <w:p w:rsidR="66379839" w:rsidP="66379839" w:rsidRDefault="66379839" w14:paraId="011AE346" w14:textId="483A2D98">
      <w:pPr>
        <w:pStyle w:val="Normal"/>
        <w:jc w:val="left"/>
        <w:rPr>
          <w:rFonts w:ascii="Times New Roman" w:hAnsi="Times New Roman" w:eastAsia="Times New Roman" w:cs="Times New Roman"/>
          <w:noProof w:val="0"/>
          <w:lang w:val="en-US"/>
        </w:rPr>
      </w:pPr>
    </w:p>
    <w:p w:rsidR="489845F4" w:rsidP="2703DB1C" w:rsidRDefault="489845F4" w14:paraId="628D0029" w14:textId="629C75D1">
      <w:pPr>
        <w:pStyle w:val="Normal"/>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89845F4">
        <w:rPr>
          <w:rFonts w:ascii="Times New Roman" w:hAnsi="Times New Roman" w:eastAsia="Times New Roman" w:cs="Times New Roman"/>
          <w:b w:val="1"/>
          <w:bCs w:val="1"/>
          <w:noProof w:val="0"/>
          <w:lang w:val="en-US"/>
        </w:rPr>
        <w:t>Efficiency and Cost Reduction</w:t>
      </w:r>
      <w:r w:rsidRPr="2703DB1C" w:rsidR="489845F4">
        <w:rPr>
          <w:rFonts w:ascii="Times New Roman" w:hAnsi="Times New Roman" w:eastAsia="Times New Roman" w:cs="Times New Roman"/>
          <w:b w:val="1"/>
          <w:bCs w:val="1"/>
          <w:noProof w:val="0"/>
          <w:lang w:val="en-US"/>
        </w:rPr>
        <w:t>:</w:t>
      </w:r>
      <w:r w:rsidRPr="2703DB1C" w:rsidR="489845F4">
        <w:rPr>
          <w:rFonts w:ascii="Times New Roman" w:hAnsi="Times New Roman" w:eastAsia="Times New Roman" w:cs="Times New Roman"/>
          <w:noProof w:val="0"/>
          <w:lang w:val="en-US"/>
        </w:rPr>
        <w:t xml:space="preserve"> Financial innovation often aims to streamline processes and reduce operational costs for banks. Automation, artificial intelligence, and blockchain technology are examples of innovations that can enhance operational efficiency, reduce manual errors, and lower transaction costs for banks.</w:t>
      </w:r>
    </w:p>
    <w:p w:rsidR="66379839" w:rsidP="66379839" w:rsidRDefault="66379839" w14:paraId="0B6A20F1" w14:textId="75DE5399">
      <w:pPr>
        <w:pStyle w:val="Normal"/>
        <w:jc w:val="left"/>
        <w:rPr>
          <w:rFonts w:ascii="Times New Roman" w:hAnsi="Times New Roman" w:eastAsia="Times New Roman" w:cs="Times New Roman"/>
          <w:noProof w:val="0"/>
          <w:lang w:val="en-US"/>
        </w:rPr>
      </w:pPr>
    </w:p>
    <w:p w:rsidR="489845F4" w:rsidP="2703DB1C" w:rsidRDefault="489845F4" w14:paraId="5A85A4F8" w14:textId="35589422">
      <w:pPr>
        <w:pStyle w:val="Normal"/>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89845F4">
        <w:rPr>
          <w:rFonts w:ascii="Times New Roman" w:hAnsi="Times New Roman" w:eastAsia="Times New Roman" w:cs="Times New Roman"/>
          <w:b w:val="1"/>
          <w:bCs w:val="1"/>
          <w:noProof w:val="0"/>
          <w:lang w:val="en-US"/>
        </w:rPr>
        <w:t>Risk Management</w:t>
      </w:r>
      <w:r w:rsidRPr="2703DB1C" w:rsidR="489845F4">
        <w:rPr>
          <w:rFonts w:ascii="Times New Roman" w:hAnsi="Times New Roman" w:eastAsia="Times New Roman" w:cs="Times New Roman"/>
          <w:b w:val="1"/>
          <w:bCs w:val="1"/>
          <w:noProof w:val="0"/>
          <w:lang w:val="en-US"/>
        </w:rPr>
        <w:t>:</w:t>
      </w:r>
      <w:r w:rsidRPr="2703DB1C" w:rsidR="489845F4">
        <w:rPr>
          <w:rFonts w:ascii="Times New Roman" w:hAnsi="Times New Roman" w:eastAsia="Times New Roman" w:cs="Times New Roman"/>
          <w:noProof w:val="0"/>
          <w:lang w:val="en-US"/>
        </w:rPr>
        <w:t xml:space="preserve"> Innovations in risk management tools and techniques enable banks to better assess and mitigate risks associated with lending, investments, and other financial activities. By </w:t>
      </w:r>
      <w:r w:rsidRPr="2703DB1C" w:rsidR="489845F4">
        <w:rPr>
          <w:rFonts w:ascii="Times New Roman" w:hAnsi="Times New Roman" w:eastAsia="Times New Roman" w:cs="Times New Roman"/>
          <w:noProof w:val="0"/>
          <w:lang w:val="en-US"/>
        </w:rPr>
        <w:t>leveraging</w:t>
      </w:r>
      <w:r w:rsidRPr="2703DB1C" w:rsidR="489845F4">
        <w:rPr>
          <w:rFonts w:ascii="Times New Roman" w:hAnsi="Times New Roman" w:eastAsia="Times New Roman" w:cs="Times New Roman"/>
          <w:noProof w:val="0"/>
          <w:lang w:val="en-US"/>
        </w:rPr>
        <w:t xml:space="preserve"> data analytics, machine learning, and predictive modeling, banks can make more informed decisions and manage risks more effectively.</w:t>
      </w:r>
    </w:p>
    <w:p w:rsidR="66379839" w:rsidP="66379839" w:rsidRDefault="66379839" w14:paraId="0DD63C3D" w14:textId="527E9BB2">
      <w:pPr>
        <w:pStyle w:val="Normal"/>
        <w:jc w:val="left"/>
        <w:rPr>
          <w:rFonts w:ascii="Times New Roman" w:hAnsi="Times New Roman" w:eastAsia="Times New Roman" w:cs="Times New Roman"/>
          <w:noProof w:val="0"/>
          <w:lang w:val="en-US"/>
        </w:rPr>
      </w:pPr>
    </w:p>
    <w:p w:rsidR="489845F4" w:rsidP="66379839" w:rsidRDefault="489845F4" w14:paraId="56CA68E0" w14:textId="230A1178">
      <w:pPr>
        <w:pStyle w:val="Normal"/>
        <w:jc w:val="left"/>
        <w:rPr>
          <w:rFonts w:ascii="Times New Roman" w:hAnsi="Times New Roman" w:eastAsia="Times New Roman" w:cs="Times New Roman"/>
          <w:noProof w:val="0"/>
          <w:lang w:val="en-US"/>
        </w:rPr>
      </w:pPr>
      <w:r w:rsidRPr="2703DB1C" w:rsidR="489845F4">
        <w:rPr>
          <w:rFonts w:ascii="Times New Roman" w:hAnsi="Times New Roman" w:eastAsia="Times New Roman" w:cs="Times New Roman"/>
          <w:b w:val="1"/>
          <w:bCs w:val="1"/>
          <w:noProof w:val="0"/>
          <w:lang w:val="en-US"/>
        </w:rPr>
        <w:t>Enhanced Customer Experience</w:t>
      </w:r>
      <w:r w:rsidRPr="2703DB1C" w:rsidR="489845F4">
        <w:rPr>
          <w:rFonts w:ascii="Times New Roman" w:hAnsi="Times New Roman" w:eastAsia="Times New Roman" w:cs="Times New Roman"/>
          <w:b w:val="1"/>
          <w:bCs w:val="1"/>
          <w:noProof w:val="0"/>
          <w:lang w:val="en-US"/>
        </w:rPr>
        <w:t>:</w:t>
      </w:r>
      <w:r w:rsidRPr="2703DB1C" w:rsidR="489845F4">
        <w:rPr>
          <w:rFonts w:ascii="Times New Roman" w:hAnsi="Times New Roman" w:eastAsia="Times New Roman" w:cs="Times New Roman"/>
          <w:noProof w:val="0"/>
          <w:lang w:val="en-US"/>
        </w:rPr>
        <w:t xml:space="preserve"> Financial innovation </w:t>
      </w:r>
      <w:r w:rsidRPr="2703DB1C" w:rsidR="489845F4">
        <w:rPr>
          <w:rFonts w:ascii="Times New Roman" w:hAnsi="Times New Roman" w:eastAsia="Times New Roman" w:cs="Times New Roman"/>
          <w:noProof w:val="0"/>
          <w:lang w:val="en-US"/>
        </w:rPr>
        <w:t>seeks</w:t>
      </w:r>
      <w:r w:rsidRPr="2703DB1C" w:rsidR="489845F4">
        <w:rPr>
          <w:rFonts w:ascii="Times New Roman" w:hAnsi="Times New Roman" w:eastAsia="Times New Roman" w:cs="Times New Roman"/>
          <w:noProof w:val="0"/>
          <w:lang w:val="en-US"/>
        </w:rPr>
        <w:t xml:space="preserve"> to enhance the overall customer experience by providing personalized and tailored financial solutions. Through data analytics and customer insights, banks can offer targeted products and services that meet the specific needs and preferences of individual customers.</w:t>
      </w:r>
    </w:p>
    <w:p w:rsidR="66379839" w:rsidP="66379839" w:rsidRDefault="66379839" w14:paraId="759235A1" w14:textId="139BCA95">
      <w:pPr>
        <w:pStyle w:val="Normal"/>
        <w:jc w:val="left"/>
        <w:rPr>
          <w:rFonts w:ascii="Times New Roman" w:hAnsi="Times New Roman" w:eastAsia="Times New Roman" w:cs="Times New Roman"/>
          <w:noProof w:val="0"/>
          <w:color w:val="auto"/>
          <w:lang w:val="en-US"/>
        </w:rPr>
      </w:pPr>
    </w:p>
    <w:p w:rsidR="66379839" w:rsidP="2703DB1C" w:rsidRDefault="66379839" w14:paraId="4AD01844" w14:textId="5A58F0D1">
      <w:pPr>
        <w:rPr>
          <w:rFonts w:ascii="Times New Roman" w:hAnsi="Times New Roman" w:eastAsia="Times New Roman" w:cs="Times New Roman"/>
        </w:rPr>
      </w:pPr>
      <w:r w:rsidRPr="2703DB1C">
        <w:rPr>
          <w:rFonts w:ascii="Times New Roman" w:hAnsi="Times New Roman" w:eastAsia="Times New Roman" w:cs="Times New Roman"/>
        </w:rPr>
        <w:br w:type="page"/>
      </w:r>
    </w:p>
    <w:p w:rsidR="0385A78E" w:rsidP="2703DB1C" w:rsidRDefault="0385A78E" w14:paraId="2AF84105" w14:textId="6C7B9E8A">
      <w:pPr>
        <w:pStyle w:val="Normal"/>
        <w:rPr>
          <w:rFonts w:ascii="Times New Roman" w:hAnsi="Times New Roman" w:eastAsia="Times New Roman" w:cs="Times New Roman"/>
          <w:b w:val="1"/>
          <w:bCs w:val="1"/>
          <w:noProof w:val="0"/>
          <w:color w:val="auto"/>
          <w:sz w:val="28"/>
          <w:szCs w:val="28"/>
          <w:lang w:val="en-US"/>
        </w:rPr>
      </w:pPr>
      <w:r w:rsidRPr="2703DB1C" w:rsidR="0385A78E">
        <w:rPr>
          <w:rFonts w:ascii="Times New Roman" w:hAnsi="Times New Roman" w:eastAsia="Times New Roman" w:cs="Times New Roman"/>
          <w:b w:val="1"/>
          <w:bCs w:val="1"/>
          <w:noProof w:val="0"/>
          <w:color w:val="auto"/>
          <w:sz w:val="28"/>
          <w:szCs w:val="28"/>
          <w:lang w:val="en-US"/>
        </w:rPr>
        <w:t>1.2 Research Objectives</w:t>
      </w:r>
    </w:p>
    <w:p w:rsidR="66379839" w:rsidP="2703DB1C" w:rsidRDefault="66379839" w14:paraId="2229B98B" w14:textId="5542A3DD">
      <w:pPr>
        <w:pStyle w:val="Normal"/>
        <w:rPr>
          <w:rFonts w:ascii="Times New Roman" w:hAnsi="Times New Roman" w:eastAsia="Times New Roman" w:cs="Times New Roman"/>
          <w:b w:val="1"/>
          <w:bCs w:val="1"/>
          <w:noProof w:val="0"/>
          <w:color w:val="auto"/>
          <w:sz w:val="28"/>
          <w:szCs w:val="28"/>
          <w:lang w:val="en-US"/>
        </w:rPr>
      </w:pPr>
    </w:p>
    <w:p w:rsidR="0385A78E" w:rsidP="2703DB1C" w:rsidRDefault="0385A78E" w14:paraId="3F000751" w14:textId="03E1B0F3">
      <w:pPr>
        <w:pStyle w:val="ListParagraph"/>
        <w:numPr>
          <w:ilvl w:val="0"/>
          <w:numId w:val="8"/>
        </w:numPr>
        <w:rPr>
          <w:rFonts w:ascii="Times New Roman" w:hAnsi="Times New Roman" w:eastAsia="Times New Roman" w:cs="Times New Roman"/>
          <w:b w:val="0"/>
          <w:bCs w:val="0"/>
          <w:i w:val="0"/>
          <w:iCs w:val="0"/>
          <w:caps w:val="0"/>
          <w:smallCaps w:val="0"/>
          <w:noProof w:val="0"/>
          <w:color w:val="auto"/>
          <w:sz w:val="22"/>
          <w:szCs w:val="22"/>
          <w:lang w:val="en-US"/>
        </w:rPr>
      </w:pPr>
      <w:r w:rsidRPr="2703DB1C" w:rsidR="0385A78E">
        <w:rPr>
          <w:rFonts w:ascii="Times New Roman" w:hAnsi="Times New Roman" w:eastAsia="Times New Roman" w:cs="Times New Roman"/>
          <w:b w:val="0"/>
          <w:bCs w:val="0"/>
          <w:noProof w:val="0"/>
          <w:color w:val="auto"/>
          <w:sz w:val="22"/>
          <w:szCs w:val="22"/>
          <w:lang w:val="en-US"/>
        </w:rPr>
        <w:t>To examine the evolutio</w:t>
      </w:r>
      <w:r w:rsidRPr="2703DB1C" w:rsidR="0385A78E">
        <w:rPr>
          <w:rFonts w:ascii="Times New Roman" w:hAnsi="Times New Roman" w:eastAsia="Times New Roman" w:cs="Times New Roman"/>
          <w:b w:val="0"/>
          <w:bCs w:val="0"/>
          <w:noProof w:val="0"/>
          <w:color w:val="auto"/>
          <w:sz w:val="22"/>
          <w:szCs w:val="22"/>
          <w:lang w:val="en-US"/>
        </w:rPr>
        <w:t>n of financial innovation and its impact on traditional banking institutions.</w:t>
      </w:r>
    </w:p>
    <w:p w:rsidR="0385A78E" w:rsidP="2703DB1C" w:rsidRDefault="0385A78E" w14:paraId="78259320" w14:textId="6D5A7C49">
      <w:pPr>
        <w:pStyle w:val="ListParagraph"/>
        <w:numPr>
          <w:ilvl w:val="0"/>
          <w:numId w:val="8"/>
        </w:numPr>
        <w:rPr>
          <w:rFonts w:ascii="Times New Roman" w:hAnsi="Times New Roman" w:eastAsia="Times New Roman" w:cs="Times New Roman"/>
          <w:b w:val="0"/>
          <w:bCs w:val="0"/>
          <w:i w:val="0"/>
          <w:iCs w:val="0"/>
          <w:caps w:val="0"/>
          <w:smallCaps w:val="0"/>
          <w:noProof w:val="0"/>
          <w:color w:val="auto"/>
          <w:sz w:val="22"/>
          <w:szCs w:val="22"/>
          <w:lang w:val="en-US"/>
        </w:rPr>
      </w:pPr>
      <w:r w:rsidRPr="2703DB1C" w:rsidR="0385A78E">
        <w:rPr>
          <w:rFonts w:ascii="Times New Roman" w:hAnsi="Times New Roman" w:eastAsia="Times New Roman" w:cs="Times New Roman"/>
          <w:b w:val="0"/>
          <w:bCs w:val="0"/>
          <w:noProof w:val="0"/>
          <w:color w:val="auto"/>
          <w:sz w:val="22"/>
          <w:szCs w:val="22"/>
          <w:lang w:val="en-US"/>
        </w:rPr>
        <w:t>To analyze specific innovations such as fintech, blockchain technology, digital currencies, and alternative lending platforms in disrupting traditional banking.</w:t>
      </w:r>
    </w:p>
    <w:p w:rsidR="0385A78E" w:rsidP="2703DB1C" w:rsidRDefault="0385A78E" w14:paraId="2CF9BE46" w14:textId="471F8239">
      <w:pPr>
        <w:pStyle w:val="ListParagraph"/>
        <w:numPr>
          <w:ilvl w:val="0"/>
          <w:numId w:val="8"/>
        </w:numPr>
        <w:rPr>
          <w:rFonts w:ascii="Times New Roman" w:hAnsi="Times New Roman" w:eastAsia="Times New Roman" w:cs="Times New Roman"/>
          <w:b w:val="0"/>
          <w:bCs w:val="0"/>
          <w:i w:val="0"/>
          <w:iCs w:val="0"/>
          <w:caps w:val="0"/>
          <w:smallCaps w:val="0"/>
          <w:noProof w:val="0"/>
          <w:color w:val="auto"/>
          <w:sz w:val="22"/>
          <w:szCs w:val="22"/>
          <w:lang w:val="en-US"/>
        </w:rPr>
      </w:pPr>
      <w:r w:rsidRPr="2703DB1C" w:rsidR="0385A78E">
        <w:rPr>
          <w:rFonts w:ascii="Times New Roman" w:hAnsi="Times New Roman" w:eastAsia="Times New Roman" w:cs="Times New Roman"/>
          <w:b w:val="0"/>
          <w:bCs w:val="0"/>
          <w:noProof w:val="0"/>
          <w:color w:val="auto"/>
          <w:sz w:val="22"/>
          <w:szCs w:val="22"/>
          <w:lang w:val="en-US"/>
        </w:rPr>
        <w:t>To assess the drivers and implications of financial innovation for both traditional banks and the broader financial ecosystem.</w:t>
      </w:r>
    </w:p>
    <w:p w:rsidR="0385A78E" w:rsidP="2703DB1C" w:rsidRDefault="0385A78E" w14:paraId="5622268C" w14:textId="5CAC1D41">
      <w:pPr>
        <w:pStyle w:val="ListParagraph"/>
        <w:numPr>
          <w:ilvl w:val="0"/>
          <w:numId w:val="8"/>
        </w:numPr>
        <w:rPr>
          <w:rFonts w:ascii="Times New Roman" w:hAnsi="Times New Roman" w:eastAsia="Times New Roman" w:cs="Times New Roman"/>
          <w:b w:val="0"/>
          <w:bCs w:val="0"/>
          <w:i w:val="0"/>
          <w:iCs w:val="0"/>
          <w:caps w:val="0"/>
          <w:smallCaps w:val="0"/>
          <w:noProof w:val="0"/>
          <w:color w:val="auto"/>
          <w:sz w:val="22"/>
          <w:szCs w:val="22"/>
          <w:lang w:val="en-US"/>
        </w:rPr>
      </w:pPr>
      <w:r w:rsidRPr="2703DB1C" w:rsidR="0385A78E">
        <w:rPr>
          <w:rFonts w:ascii="Times New Roman" w:hAnsi="Times New Roman" w:eastAsia="Times New Roman" w:cs="Times New Roman"/>
          <w:b w:val="0"/>
          <w:bCs w:val="0"/>
          <w:noProof w:val="0"/>
          <w:color w:val="auto"/>
          <w:sz w:val="22"/>
          <w:szCs w:val="22"/>
          <w:lang w:val="en-US"/>
        </w:rPr>
        <w:t xml:space="preserve">To explore the strategies adopted by traditional banks to adapt to and </w:t>
      </w:r>
      <w:r w:rsidRPr="2703DB1C" w:rsidR="0385A78E">
        <w:rPr>
          <w:rFonts w:ascii="Times New Roman" w:hAnsi="Times New Roman" w:eastAsia="Times New Roman" w:cs="Times New Roman"/>
          <w:b w:val="0"/>
          <w:bCs w:val="0"/>
          <w:noProof w:val="0"/>
          <w:color w:val="auto"/>
          <w:sz w:val="22"/>
          <w:szCs w:val="22"/>
          <w:lang w:val="en-US"/>
        </w:rPr>
        <w:t>leverage</w:t>
      </w:r>
      <w:r w:rsidRPr="2703DB1C" w:rsidR="0385A78E">
        <w:rPr>
          <w:rFonts w:ascii="Times New Roman" w:hAnsi="Times New Roman" w:eastAsia="Times New Roman" w:cs="Times New Roman"/>
          <w:b w:val="0"/>
          <w:bCs w:val="0"/>
          <w:noProof w:val="0"/>
          <w:color w:val="auto"/>
          <w:sz w:val="22"/>
          <w:szCs w:val="22"/>
          <w:lang w:val="en-US"/>
        </w:rPr>
        <w:t xml:space="preserve"> financial innovation.</w:t>
      </w:r>
    </w:p>
    <w:p w:rsidR="0385A78E" w:rsidP="2703DB1C" w:rsidRDefault="0385A78E" w14:paraId="1A5683E3" w14:textId="403EEB74">
      <w:pPr>
        <w:pStyle w:val="ListParagraph"/>
        <w:numPr>
          <w:ilvl w:val="0"/>
          <w:numId w:val="8"/>
        </w:numPr>
        <w:rPr>
          <w:rFonts w:ascii="Times New Roman" w:hAnsi="Times New Roman" w:eastAsia="Times New Roman" w:cs="Times New Roman"/>
          <w:b w:val="0"/>
          <w:bCs w:val="0"/>
          <w:i w:val="0"/>
          <w:iCs w:val="0"/>
          <w:caps w:val="0"/>
          <w:smallCaps w:val="0"/>
          <w:noProof w:val="0"/>
          <w:color w:val="auto"/>
          <w:sz w:val="22"/>
          <w:szCs w:val="22"/>
          <w:lang w:val="en-US"/>
        </w:rPr>
      </w:pPr>
      <w:r w:rsidRPr="2703DB1C" w:rsidR="0385A78E">
        <w:rPr>
          <w:rFonts w:ascii="Times New Roman" w:hAnsi="Times New Roman" w:eastAsia="Times New Roman" w:cs="Times New Roman"/>
          <w:noProof w:val="0"/>
          <w:lang w:val="en-US"/>
        </w:rPr>
        <w:t xml:space="preserve">To evaluate the regulatory frameworks governing financial innovation and their effectiveness in </w:t>
      </w:r>
      <w:r w:rsidRPr="2703DB1C" w:rsidR="0385A78E">
        <w:rPr>
          <w:rFonts w:ascii="Times New Roman" w:hAnsi="Times New Roman" w:eastAsia="Times New Roman" w:cs="Times New Roman"/>
          <w:noProof w:val="0"/>
          <w:color w:val="auto"/>
          <w:lang w:val="en-US"/>
        </w:rPr>
        <w:t>fostering innovation while ensuring stability and consumer protection.</w:t>
      </w:r>
    </w:p>
    <w:p w:rsidR="66379839" w:rsidP="2703DB1C" w:rsidRDefault="66379839" w14:paraId="5593A154" w14:textId="07D9FD36">
      <w:pPr>
        <w:pStyle w:val="Normal"/>
        <w:ind w:left="0"/>
        <w:rPr>
          <w:rFonts w:ascii="Times New Roman" w:hAnsi="Times New Roman" w:eastAsia="Times New Roman" w:cs="Times New Roman"/>
          <w:noProof w:val="0"/>
          <w:color w:val="auto"/>
          <w:lang w:val="en-US"/>
        </w:rPr>
      </w:pPr>
    </w:p>
    <w:p w:rsidR="1C70DF22" w:rsidP="2703DB1C" w:rsidRDefault="1C70DF22" w14:paraId="36590936" w14:textId="24B7B64F">
      <w:pPr>
        <w:pStyle w:val="ListParagraph"/>
        <w:numPr>
          <w:ilvl w:val="0"/>
          <w:numId w:val="6"/>
        </w:numPr>
        <w:rPr>
          <w:rFonts w:ascii="Times New Roman" w:hAnsi="Times New Roman" w:eastAsia="Times New Roman" w:cs="Times New Roman"/>
          <w:b w:val="1"/>
          <w:bCs w:val="1"/>
          <w:noProof w:val="0"/>
          <w:color w:val="auto"/>
          <w:sz w:val="32"/>
          <w:szCs w:val="32"/>
          <w:lang w:val="en-US"/>
        </w:rPr>
      </w:pPr>
      <w:r w:rsidRPr="2703DB1C" w:rsidR="1C70DF22">
        <w:rPr>
          <w:rFonts w:ascii="Times New Roman" w:hAnsi="Times New Roman" w:eastAsia="Times New Roman" w:cs="Times New Roman"/>
          <w:b w:val="1"/>
          <w:bCs w:val="1"/>
          <w:noProof w:val="0"/>
          <w:color w:val="auto"/>
          <w:sz w:val="32"/>
          <w:szCs w:val="32"/>
          <w:lang w:val="en-US"/>
        </w:rPr>
        <w:t>Conceptual Framework</w:t>
      </w:r>
    </w:p>
    <w:p w:rsidR="66379839" w:rsidP="2703DB1C" w:rsidRDefault="66379839" w14:paraId="0D4A18EA" w14:textId="430DF693">
      <w:pPr>
        <w:pStyle w:val="Normal"/>
        <w:rPr>
          <w:rFonts w:ascii="Times New Roman" w:hAnsi="Times New Roman" w:eastAsia="Times New Roman" w:cs="Times New Roman"/>
          <w:noProof w:val="0"/>
          <w:color w:val="auto"/>
          <w:lang w:val="en-US"/>
        </w:rPr>
      </w:pPr>
    </w:p>
    <w:p w:rsidR="329F8F1B" w:rsidP="66379839" w:rsidRDefault="329F8F1B" w14:paraId="3E74C1FB" w14:textId="37D9243C">
      <w:pPr>
        <w:pStyle w:val="Normal"/>
        <w:ind w:left="0"/>
        <w:jc w:val="left"/>
        <w:rPr>
          <w:rFonts w:ascii="Times New Roman" w:hAnsi="Times New Roman" w:eastAsia="Times New Roman" w:cs="Times New Roman"/>
          <w:noProof w:val="0"/>
          <w:lang w:val="en-US"/>
        </w:rPr>
      </w:pPr>
      <w:r w:rsidRPr="2703DB1C" w:rsidR="329F8F1B">
        <w:rPr>
          <w:rFonts w:ascii="Times New Roman" w:hAnsi="Times New Roman" w:eastAsia="Times New Roman" w:cs="Times New Roman"/>
          <w:noProof w:val="0"/>
          <w:lang w:val="en-US"/>
        </w:rPr>
        <w:t xml:space="preserve">Financial innovation refers to the development and implementation of new financial products, services, processes, or technologies aimed at improving efficiency, reducing costs, mitigating risks, or creating value within the financial system. It involves introducing novel ideas, methodologies, or instruments that </w:t>
      </w:r>
      <w:r w:rsidRPr="2703DB1C" w:rsidR="329F8F1B">
        <w:rPr>
          <w:rFonts w:ascii="Times New Roman" w:hAnsi="Times New Roman" w:eastAsia="Times New Roman" w:cs="Times New Roman"/>
          <w:noProof w:val="0"/>
          <w:lang w:val="en-US"/>
        </w:rPr>
        <w:t>facilitate</w:t>
      </w:r>
      <w:r w:rsidRPr="2703DB1C" w:rsidR="329F8F1B">
        <w:rPr>
          <w:rFonts w:ascii="Times New Roman" w:hAnsi="Times New Roman" w:eastAsia="Times New Roman" w:cs="Times New Roman"/>
          <w:noProof w:val="0"/>
          <w:lang w:val="en-US"/>
        </w:rPr>
        <w:t xml:space="preserve"> capital allocation, risk management, and financial services. Financial innovation can take various forms, including the creation of new financial instruments (e.g., derivatives, securitization), the adoption of advanced technologies (e.g., blockchain, artificial intelligence), or the redesign of financial processes (e.g., online banking, mobile payments).</w:t>
      </w:r>
    </w:p>
    <w:p w:rsidR="66379839" w:rsidP="66379839" w:rsidRDefault="66379839" w14:paraId="131C804C" w14:textId="51A6C46C">
      <w:pPr>
        <w:pStyle w:val="Normal"/>
        <w:ind w:left="0"/>
        <w:jc w:val="left"/>
        <w:rPr>
          <w:rFonts w:ascii="Times New Roman" w:hAnsi="Times New Roman" w:eastAsia="Times New Roman" w:cs="Times New Roman"/>
          <w:noProof w:val="0"/>
          <w:lang w:val="en-US"/>
        </w:rPr>
      </w:pPr>
    </w:p>
    <w:p w:rsidR="59D7BD4A" w:rsidP="66379839" w:rsidRDefault="59D7BD4A" w14:paraId="7FCABEBB" w14:textId="1FDB42D2">
      <w:pPr>
        <w:pStyle w:val="Normal"/>
        <w:ind w:left="0"/>
        <w:jc w:val="left"/>
        <w:rPr>
          <w:rFonts w:ascii="Times New Roman" w:hAnsi="Times New Roman" w:eastAsia="Times New Roman" w:cs="Times New Roman"/>
          <w:b w:val="1"/>
          <w:bCs w:val="1"/>
          <w:noProof w:val="0"/>
          <w:sz w:val="28"/>
          <w:szCs w:val="28"/>
          <w:lang w:val="en-US"/>
        </w:rPr>
      </w:pPr>
      <w:r w:rsidRPr="2703DB1C" w:rsidR="59D7BD4A">
        <w:rPr>
          <w:rFonts w:ascii="Times New Roman" w:hAnsi="Times New Roman" w:eastAsia="Times New Roman" w:cs="Times New Roman"/>
          <w:b w:val="1"/>
          <w:bCs w:val="1"/>
          <w:noProof w:val="0"/>
          <w:sz w:val="28"/>
          <w:szCs w:val="28"/>
          <w:lang w:val="en-US"/>
        </w:rPr>
        <w:t xml:space="preserve">2.1 </w:t>
      </w:r>
      <w:r w:rsidRPr="2703DB1C" w:rsidR="329F8F1B">
        <w:rPr>
          <w:rFonts w:ascii="Times New Roman" w:hAnsi="Times New Roman" w:eastAsia="Times New Roman" w:cs="Times New Roman"/>
          <w:b w:val="1"/>
          <w:bCs w:val="1"/>
          <w:noProof w:val="0"/>
          <w:sz w:val="28"/>
          <w:szCs w:val="28"/>
          <w:lang w:val="en-US"/>
        </w:rPr>
        <w:t>Types of Financial Innovation</w:t>
      </w:r>
    </w:p>
    <w:p w:rsidR="66379839" w:rsidP="66379839" w:rsidRDefault="66379839" w14:paraId="06D616A5" w14:textId="62557D7B">
      <w:pPr>
        <w:pStyle w:val="Normal"/>
        <w:ind w:left="0"/>
        <w:jc w:val="left"/>
        <w:rPr>
          <w:rFonts w:ascii="Times New Roman" w:hAnsi="Times New Roman" w:eastAsia="Times New Roman" w:cs="Times New Roman"/>
          <w:b w:val="1"/>
          <w:bCs w:val="1"/>
          <w:noProof w:val="0"/>
          <w:lang w:val="en-US"/>
        </w:rPr>
      </w:pPr>
    </w:p>
    <w:p w:rsidR="329F8F1B" w:rsidP="2703DB1C" w:rsidRDefault="329F8F1B" w14:paraId="462EA16D" w14:textId="24948440">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noProof w:val="0"/>
          <w:lang w:val="en-US"/>
        </w:rPr>
        <w:t>Financial innovation can be categorized into several types based on their nature, purpose, and impact on the financial system. Some common types of financial innovation include:</w:t>
      </w:r>
    </w:p>
    <w:p w:rsidR="66379839" w:rsidP="66379839" w:rsidRDefault="66379839" w14:paraId="64F8D9CF" w14:textId="2D938B57">
      <w:pPr>
        <w:pStyle w:val="Normal"/>
        <w:ind w:left="0"/>
        <w:jc w:val="left"/>
        <w:rPr>
          <w:rFonts w:ascii="Times New Roman" w:hAnsi="Times New Roman" w:eastAsia="Times New Roman" w:cs="Times New Roman"/>
          <w:noProof w:val="0"/>
          <w:lang w:val="en-US"/>
        </w:rPr>
      </w:pPr>
    </w:p>
    <w:p w:rsidR="329F8F1B" w:rsidP="2703DB1C" w:rsidRDefault="329F8F1B" w14:paraId="15BCA5ED" w14:textId="6B2C2B25">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Product Innovation:</w:t>
      </w:r>
      <w:r w:rsidRPr="2703DB1C" w:rsidR="329F8F1B">
        <w:rPr>
          <w:rFonts w:ascii="Times New Roman" w:hAnsi="Times New Roman" w:eastAsia="Times New Roman" w:cs="Times New Roman"/>
          <w:noProof w:val="0"/>
          <w:lang w:val="en-US"/>
        </w:rPr>
        <w:t xml:space="preserve"> Introduction of new financial products or services that meet evolving consumer needs or address market inefficiencies. Examples include exchange-traded funds (ETFs), peer-to-peer lending platforms, and mobile payment apps.</w:t>
      </w:r>
    </w:p>
    <w:p w:rsidR="66379839" w:rsidP="66379839" w:rsidRDefault="66379839" w14:paraId="4A238525" w14:textId="4DBDD687">
      <w:pPr>
        <w:pStyle w:val="Normal"/>
        <w:ind w:left="0"/>
        <w:jc w:val="left"/>
        <w:rPr>
          <w:rFonts w:ascii="Times New Roman" w:hAnsi="Times New Roman" w:eastAsia="Times New Roman" w:cs="Times New Roman"/>
          <w:noProof w:val="0"/>
          <w:lang w:val="en-US"/>
        </w:rPr>
      </w:pPr>
    </w:p>
    <w:p w:rsidR="329F8F1B" w:rsidP="2703DB1C" w:rsidRDefault="329F8F1B" w14:paraId="39DF2A77" w14:textId="5B743E1F">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 xml:space="preserve">Process Innovation: </w:t>
      </w:r>
      <w:r w:rsidRPr="2703DB1C" w:rsidR="329F8F1B">
        <w:rPr>
          <w:rFonts w:ascii="Times New Roman" w:hAnsi="Times New Roman" w:eastAsia="Times New Roman" w:cs="Times New Roman"/>
          <w:noProof w:val="0"/>
          <w:lang w:val="en-US"/>
        </w:rPr>
        <w:t>Redesign of existing financial processes or systems to enhance efficiency, reduce costs, or improve risk management. Examples include algorithmic trading, real-time settlement systems, and automated loan underwriting.</w:t>
      </w:r>
    </w:p>
    <w:p w:rsidR="66379839" w:rsidP="66379839" w:rsidRDefault="66379839" w14:paraId="0F776B32" w14:textId="36C1D7EB">
      <w:pPr>
        <w:pStyle w:val="Normal"/>
        <w:ind w:left="0"/>
        <w:jc w:val="left"/>
        <w:rPr>
          <w:rFonts w:ascii="Times New Roman" w:hAnsi="Times New Roman" w:eastAsia="Times New Roman" w:cs="Times New Roman"/>
          <w:noProof w:val="0"/>
          <w:lang w:val="en-US"/>
        </w:rPr>
      </w:pPr>
    </w:p>
    <w:p w:rsidR="329F8F1B" w:rsidP="2703DB1C" w:rsidRDefault="329F8F1B" w14:paraId="74D26438" w14:textId="6071493B">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 xml:space="preserve">Technological Innovation: </w:t>
      </w:r>
      <w:r w:rsidRPr="2703DB1C" w:rsidR="329F8F1B">
        <w:rPr>
          <w:rFonts w:ascii="Times New Roman" w:hAnsi="Times New Roman" w:eastAsia="Times New Roman" w:cs="Times New Roman"/>
          <w:noProof w:val="0"/>
          <w:lang w:val="en-US"/>
        </w:rPr>
        <w:t xml:space="preserve">Adoption and integration of </w:t>
      </w:r>
      <w:r w:rsidRPr="2703DB1C" w:rsidR="329F8F1B">
        <w:rPr>
          <w:rFonts w:ascii="Times New Roman" w:hAnsi="Times New Roman" w:eastAsia="Times New Roman" w:cs="Times New Roman"/>
          <w:noProof w:val="0"/>
          <w:lang w:val="en-US"/>
        </w:rPr>
        <w:t>new technologies</w:t>
      </w:r>
      <w:r w:rsidRPr="2703DB1C" w:rsidR="329F8F1B">
        <w:rPr>
          <w:rFonts w:ascii="Times New Roman" w:hAnsi="Times New Roman" w:eastAsia="Times New Roman" w:cs="Times New Roman"/>
          <w:noProof w:val="0"/>
          <w:lang w:val="en-US"/>
        </w:rPr>
        <w:t xml:space="preserve">, such as blockchain, artificial intelligence, and big data analytics, to revolutionize financial services and operations. Examples include distributed ledger technology (DLT) for trade finance, </w:t>
      </w:r>
      <w:r w:rsidRPr="2703DB1C" w:rsidR="329F8F1B">
        <w:rPr>
          <w:rFonts w:ascii="Times New Roman" w:hAnsi="Times New Roman" w:eastAsia="Times New Roman" w:cs="Times New Roman"/>
          <w:noProof w:val="0"/>
          <w:lang w:val="en-US"/>
        </w:rPr>
        <w:t>robo</w:t>
      </w:r>
      <w:r w:rsidRPr="2703DB1C" w:rsidR="329F8F1B">
        <w:rPr>
          <w:rFonts w:ascii="Times New Roman" w:hAnsi="Times New Roman" w:eastAsia="Times New Roman" w:cs="Times New Roman"/>
          <w:noProof w:val="0"/>
          <w:lang w:val="en-US"/>
        </w:rPr>
        <w:t>-advisors for investment management, and biometric authentication for identity verification.</w:t>
      </w:r>
    </w:p>
    <w:p w:rsidR="66379839" w:rsidP="66379839" w:rsidRDefault="66379839" w14:paraId="58639F6C" w14:textId="0C00DA78">
      <w:pPr>
        <w:pStyle w:val="Normal"/>
        <w:ind w:left="0"/>
        <w:jc w:val="left"/>
        <w:rPr>
          <w:rFonts w:ascii="Times New Roman" w:hAnsi="Times New Roman" w:eastAsia="Times New Roman" w:cs="Times New Roman"/>
          <w:noProof w:val="0"/>
          <w:lang w:val="en-US"/>
        </w:rPr>
      </w:pPr>
    </w:p>
    <w:p w:rsidR="329F8F1B" w:rsidP="66379839" w:rsidRDefault="329F8F1B" w14:paraId="0268DE20" w14:textId="449B8129">
      <w:pPr>
        <w:pStyle w:val="Normal"/>
        <w:ind w:left="0"/>
        <w:jc w:val="left"/>
        <w:rPr>
          <w:rFonts w:ascii="Times New Roman" w:hAnsi="Times New Roman" w:eastAsia="Times New Roman" w:cs="Times New Roman"/>
          <w:noProof w:val="0"/>
          <w:lang w:val="en-US"/>
        </w:rPr>
      </w:pPr>
      <w:r w:rsidRPr="2703DB1C" w:rsidR="329F8F1B">
        <w:rPr>
          <w:rFonts w:ascii="Times New Roman" w:hAnsi="Times New Roman" w:eastAsia="Times New Roman" w:cs="Times New Roman"/>
          <w:b w:val="1"/>
          <w:bCs w:val="1"/>
          <w:noProof w:val="0"/>
          <w:lang w:val="en-US"/>
        </w:rPr>
        <w:t xml:space="preserve">Organizational Innovation: </w:t>
      </w:r>
      <w:r w:rsidRPr="2703DB1C" w:rsidR="329F8F1B">
        <w:rPr>
          <w:rFonts w:ascii="Times New Roman" w:hAnsi="Times New Roman" w:eastAsia="Times New Roman" w:cs="Times New Roman"/>
          <w:noProof w:val="0"/>
          <w:lang w:val="en-US"/>
        </w:rPr>
        <w:t>Implementation of new organizational structures, business models, or strategies to adapt to changing market conditions or regulatory requirements. Examples include the emergence of digital-only banks, strategic alliances between traditional banks and fintech startups, and the development of agile methodologies for project management.</w:t>
      </w:r>
    </w:p>
    <w:p w:rsidR="66379839" w:rsidP="66379839" w:rsidRDefault="66379839" w14:paraId="778DAAF9" w14:textId="1457FC39">
      <w:pPr>
        <w:pStyle w:val="Normal"/>
        <w:ind w:left="0"/>
        <w:jc w:val="left"/>
        <w:rPr>
          <w:rFonts w:ascii="Times New Roman" w:hAnsi="Times New Roman" w:eastAsia="Times New Roman" w:cs="Times New Roman"/>
          <w:noProof w:val="0"/>
          <w:lang w:val="en-US"/>
        </w:rPr>
      </w:pPr>
    </w:p>
    <w:p w:rsidR="7CDB624A" w:rsidP="66379839" w:rsidRDefault="7CDB624A" w14:paraId="5A2E636C" w14:textId="1CE5CAE9">
      <w:pPr>
        <w:pStyle w:val="Normal"/>
        <w:ind w:left="0"/>
        <w:jc w:val="left"/>
        <w:rPr>
          <w:rFonts w:ascii="Times New Roman" w:hAnsi="Times New Roman" w:eastAsia="Times New Roman" w:cs="Times New Roman"/>
          <w:b w:val="1"/>
          <w:bCs w:val="1"/>
          <w:noProof w:val="0"/>
          <w:sz w:val="28"/>
          <w:szCs w:val="28"/>
          <w:lang w:val="en-US"/>
        </w:rPr>
      </w:pPr>
      <w:r w:rsidRPr="2703DB1C" w:rsidR="7CDB624A">
        <w:rPr>
          <w:rFonts w:ascii="Times New Roman" w:hAnsi="Times New Roman" w:eastAsia="Times New Roman" w:cs="Times New Roman"/>
          <w:b w:val="1"/>
          <w:bCs w:val="1"/>
          <w:noProof w:val="0"/>
          <w:sz w:val="28"/>
          <w:szCs w:val="28"/>
          <w:lang w:val="en-US"/>
        </w:rPr>
        <w:t xml:space="preserve">2.2 </w:t>
      </w:r>
      <w:r w:rsidRPr="2703DB1C" w:rsidR="329F8F1B">
        <w:rPr>
          <w:rFonts w:ascii="Times New Roman" w:hAnsi="Times New Roman" w:eastAsia="Times New Roman" w:cs="Times New Roman"/>
          <w:b w:val="1"/>
          <w:bCs w:val="1"/>
          <w:noProof w:val="0"/>
          <w:sz w:val="28"/>
          <w:szCs w:val="28"/>
          <w:lang w:val="en-US"/>
        </w:rPr>
        <w:t>Drivers of Financial Innovation</w:t>
      </w:r>
    </w:p>
    <w:p w:rsidR="66379839" w:rsidP="66379839" w:rsidRDefault="66379839" w14:paraId="52618E45" w14:textId="56F7A926">
      <w:pPr>
        <w:pStyle w:val="Normal"/>
        <w:ind w:left="0"/>
        <w:jc w:val="left"/>
        <w:rPr>
          <w:rFonts w:ascii="Times New Roman" w:hAnsi="Times New Roman" w:eastAsia="Times New Roman" w:cs="Times New Roman"/>
          <w:b w:val="1"/>
          <w:bCs w:val="1"/>
          <w:noProof w:val="0"/>
          <w:lang w:val="en-US"/>
        </w:rPr>
      </w:pPr>
    </w:p>
    <w:p w:rsidR="329F8F1B" w:rsidP="2703DB1C" w:rsidRDefault="329F8F1B" w14:paraId="1326B26C" w14:textId="089A4AD3">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noProof w:val="0"/>
          <w:lang w:val="en-US"/>
        </w:rPr>
        <w:t xml:space="preserve">Financial innovation is driven by </w:t>
      </w:r>
      <w:r w:rsidRPr="2703DB1C" w:rsidR="329F8F1B">
        <w:rPr>
          <w:rFonts w:ascii="Times New Roman" w:hAnsi="Times New Roman" w:eastAsia="Times New Roman" w:cs="Times New Roman"/>
          <w:noProof w:val="0"/>
          <w:lang w:val="en-US"/>
        </w:rPr>
        <w:t>various factors</w:t>
      </w:r>
      <w:r w:rsidRPr="2703DB1C" w:rsidR="329F8F1B">
        <w:rPr>
          <w:rFonts w:ascii="Times New Roman" w:hAnsi="Times New Roman" w:eastAsia="Times New Roman" w:cs="Times New Roman"/>
          <w:noProof w:val="0"/>
          <w:lang w:val="en-US"/>
        </w:rPr>
        <w:t xml:space="preserve"> that shape the demand for new products, services, or solutions within the financial industry. Some key drivers of financial innovation include:</w:t>
      </w:r>
    </w:p>
    <w:p w:rsidR="66379839" w:rsidP="66379839" w:rsidRDefault="66379839" w14:paraId="059AAEA7" w14:textId="0CF85611">
      <w:pPr>
        <w:pStyle w:val="Normal"/>
        <w:ind w:left="0"/>
        <w:jc w:val="left"/>
        <w:rPr>
          <w:rFonts w:ascii="Times New Roman" w:hAnsi="Times New Roman" w:eastAsia="Times New Roman" w:cs="Times New Roman"/>
          <w:noProof w:val="0"/>
          <w:lang w:val="en-US"/>
        </w:rPr>
      </w:pPr>
    </w:p>
    <w:p w:rsidR="329F8F1B" w:rsidP="2703DB1C" w:rsidRDefault="329F8F1B" w14:paraId="1F066CF5" w14:textId="72DA321B">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 xml:space="preserve">Technological Advancements: </w:t>
      </w:r>
      <w:r w:rsidRPr="2703DB1C" w:rsidR="329F8F1B">
        <w:rPr>
          <w:rFonts w:ascii="Times New Roman" w:hAnsi="Times New Roman" w:eastAsia="Times New Roman" w:cs="Times New Roman"/>
          <w:noProof w:val="0"/>
          <w:lang w:val="en-US"/>
        </w:rPr>
        <w:t>Breakthroughs in information technology, telecommunications, and data analytics enable the development of innovative financial solutions and business models.</w:t>
      </w:r>
    </w:p>
    <w:p w:rsidR="66379839" w:rsidP="66379839" w:rsidRDefault="66379839" w14:paraId="020D2776" w14:textId="2E79A10E">
      <w:pPr>
        <w:pStyle w:val="Normal"/>
        <w:ind w:left="0"/>
        <w:jc w:val="left"/>
        <w:rPr>
          <w:rFonts w:ascii="Times New Roman" w:hAnsi="Times New Roman" w:eastAsia="Times New Roman" w:cs="Times New Roman"/>
          <w:noProof w:val="0"/>
          <w:lang w:val="en-US"/>
        </w:rPr>
      </w:pPr>
    </w:p>
    <w:p w:rsidR="329F8F1B" w:rsidP="2703DB1C" w:rsidRDefault="329F8F1B" w14:paraId="29A0F3DA" w14:textId="79633550">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Regulatory Changes:</w:t>
      </w:r>
      <w:r w:rsidRPr="2703DB1C" w:rsidR="329F8F1B">
        <w:rPr>
          <w:rFonts w:ascii="Times New Roman" w:hAnsi="Times New Roman" w:eastAsia="Times New Roman" w:cs="Times New Roman"/>
          <w:noProof w:val="0"/>
          <w:lang w:val="en-US"/>
        </w:rPr>
        <w:t xml:space="preserve"> Shifts in regulatory frameworks, such as deregulation, liberalization, or the introduction of new compliance requirements, create opportunities for innovation and market entry.</w:t>
      </w:r>
    </w:p>
    <w:p w:rsidR="66379839" w:rsidP="66379839" w:rsidRDefault="66379839" w14:paraId="6515D252" w14:textId="3D8817B2">
      <w:pPr>
        <w:pStyle w:val="Normal"/>
        <w:ind w:left="0"/>
        <w:jc w:val="left"/>
        <w:rPr>
          <w:rFonts w:ascii="Times New Roman" w:hAnsi="Times New Roman" w:eastAsia="Times New Roman" w:cs="Times New Roman"/>
          <w:noProof w:val="0"/>
          <w:lang w:val="en-US"/>
        </w:rPr>
      </w:pPr>
    </w:p>
    <w:p w:rsidR="329F8F1B" w:rsidP="66379839" w:rsidRDefault="329F8F1B" w14:paraId="54B03EBD" w14:textId="4AF37C5B">
      <w:pPr>
        <w:pStyle w:val="Normal"/>
        <w:ind w:left="0"/>
        <w:jc w:val="left"/>
        <w:rPr>
          <w:rFonts w:ascii="Times New Roman" w:hAnsi="Times New Roman" w:eastAsia="Times New Roman" w:cs="Times New Roman"/>
          <w:b w:val="1"/>
          <w:bCs w:val="1"/>
          <w:noProof w:val="0"/>
          <w:sz w:val="28"/>
          <w:szCs w:val="28"/>
          <w:lang w:val="en-US"/>
        </w:rPr>
      </w:pPr>
      <w:r w:rsidRPr="2703DB1C" w:rsidR="329F8F1B">
        <w:rPr>
          <w:rFonts w:ascii="Times New Roman" w:hAnsi="Times New Roman" w:eastAsia="Times New Roman" w:cs="Times New Roman"/>
          <w:b w:val="1"/>
          <w:bCs w:val="1"/>
          <w:noProof w:val="0"/>
          <w:lang w:val="en-US"/>
        </w:rPr>
        <w:t>Market Forces:</w:t>
      </w:r>
      <w:r w:rsidRPr="2703DB1C" w:rsidR="329F8F1B">
        <w:rPr>
          <w:rFonts w:ascii="Times New Roman" w:hAnsi="Times New Roman" w:eastAsia="Times New Roman" w:cs="Times New Roman"/>
          <w:noProof w:val="0"/>
          <w:lang w:val="en-US"/>
        </w:rPr>
        <w:t xml:space="preserve"> Changing market dynamics, such as globalization, demographic shifts, or economic fluctuations, drive the demand for new financial products and services to meet evolving consumer needs and preferences.</w:t>
      </w:r>
    </w:p>
    <w:p w:rsidR="66379839" w:rsidP="66379839" w:rsidRDefault="66379839" w14:paraId="305CEEA6" w14:textId="4D8561D3">
      <w:pPr>
        <w:pStyle w:val="Normal"/>
        <w:ind w:left="0"/>
        <w:jc w:val="left"/>
        <w:rPr>
          <w:rFonts w:ascii="Times New Roman" w:hAnsi="Times New Roman" w:eastAsia="Times New Roman" w:cs="Times New Roman"/>
          <w:noProof w:val="0"/>
          <w:lang w:val="en-US"/>
        </w:rPr>
      </w:pPr>
    </w:p>
    <w:p w:rsidR="07C87082" w:rsidP="2703DB1C" w:rsidRDefault="07C87082" w14:paraId="2D1DB012" w14:textId="73B40CFB">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07C87082">
        <w:rPr>
          <w:rFonts w:ascii="Times New Roman" w:hAnsi="Times New Roman" w:eastAsia="Times New Roman" w:cs="Times New Roman"/>
          <w:b w:val="1"/>
          <w:bCs w:val="1"/>
          <w:noProof w:val="0"/>
          <w:lang w:val="en-US"/>
        </w:rPr>
        <w:t>Competitive Pressures:</w:t>
      </w:r>
      <w:r w:rsidRPr="2703DB1C" w:rsidR="07C87082">
        <w:rPr>
          <w:rFonts w:ascii="Times New Roman" w:hAnsi="Times New Roman" w:eastAsia="Times New Roman" w:cs="Times New Roman"/>
          <w:noProof w:val="0"/>
          <w:lang w:val="en-US"/>
        </w:rPr>
        <w:t xml:space="preserve"> Intensifying competition among financial institutions, as well as the emergence of non-traditional players (e.g., fintech startups, big tech companies), compel incumbents to innovate and differentiate themselves in the market.</w:t>
      </w:r>
    </w:p>
    <w:p w:rsidR="66379839" w:rsidP="66379839" w:rsidRDefault="66379839" w14:paraId="283181FF" w14:textId="30B9E76A">
      <w:pPr>
        <w:pStyle w:val="Normal"/>
        <w:ind w:left="0"/>
        <w:jc w:val="left"/>
        <w:rPr>
          <w:rFonts w:ascii="Times New Roman" w:hAnsi="Times New Roman" w:eastAsia="Times New Roman" w:cs="Times New Roman"/>
          <w:noProof w:val="0"/>
          <w:lang w:val="en-US"/>
        </w:rPr>
      </w:pPr>
    </w:p>
    <w:p w:rsidR="07C87082" w:rsidP="2703DB1C" w:rsidRDefault="07C87082" w14:paraId="264859F5" w14:textId="2EAB523C">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07C87082">
        <w:rPr>
          <w:rFonts w:ascii="Times New Roman" w:hAnsi="Times New Roman" w:eastAsia="Times New Roman" w:cs="Times New Roman"/>
          <w:b w:val="1"/>
          <w:bCs w:val="1"/>
          <w:noProof w:val="0"/>
          <w:lang w:val="en-US"/>
        </w:rPr>
        <w:t>Consumer Expectations:</w:t>
      </w:r>
      <w:r w:rsidRPr="2703DB1C" w:rsidR="07C87082">
        <w:rPr>
          <w:rFonts w:ascii="Times New Roman" w:hAnsi="Times New Roman" w:eastAsia="Times New Roman" w:cs="Times New Roman"/>
          <w:noProof w:val="0"/>
          <w:lang w:val="en-US"/>
        </w:rPr>
        <w:t xml:space="preserve"> Increasing consumer expectations for convenience, transparency, and personalized experiences drive the adoption of innovative technologies and solutions that offer greater convenience, accessibility, and value.</w:t>
      </w:r>
    </w:p>
    <w:p w:rsidR="66379839" w:rsidP="66379839" w:rsidRDefault="66379839" w14:paraId="2612BDF8" w14:textId="7B6F81A5">
      <w:pPr>
        <w:pStyle w:val="Normal"/>
        <w:ind w:left="0"/>
        <w:jc w:val="left"/>
        <w:rPr>
          <w:rFonts w:ascii="Times New Roman" w:hAnsi="Times New Roman" w:eastAsia="Times New Roman" w:cs="Times New Roman"/>
          <w:noProof w:val="0"/>
          <w:lang w:val="en-US"/>
        </w:rPr>
      </w:pPr>
    </w:p>
    <w:p w:rsidR="07C87082" w:rsidP="66379839" w:rsidRDefault="07C87082" w14:paraId="5E3B35AE" w14:textId="1A1C8624">
      <w:pPr>
        <w:pStyle w:val="Normal"/>
        <w:ind w:left="0"/>
        <w:jc w:val="left"/>
        <w:rPr>
          <w:rFonts w:ascii="Times New Roman" w:hAnsi="Times New Roman" w:eastAsia="Times New Roman" w:cs="Times New Roman"/>
          <w:noProof w:val="0"/>
          <w:lang w:val="en-US"/>
        </w:rPr>
      </w:pPr>
      <w:r w:rsidRPr="2703DB1C" w:rsidR="07C87082">
        <w:rPr>
          <w:rFonts w:ascii="Times New Roman" w:hAnsi="Times New Roman" w:eastAsia="Times New Roman" w:cs="Times New Roman"/>
          <w:b w:val="1"/>
          <w:bCs w:val="1"/>
          <w:noProof w:val="0"/>
          <w:lang w:val="en-US"/>
        </w:rPr>
        <w:t>Risk Management:</w:t>
      </w:r>
      <w:r w:rsidRPr="2703DB1C" w:rsidR="07C87082">
        <w:rPr>
          <w:rFonts w:ascii="Times New Roman" w:hAnsi="Times New Roman" w:eastAsia="Times New Roman" w:cs="Times New Roman"/>
          <w:noProof w:val="0"/>
          <w:lang w:val="en-US"/>
        </w:rPr>
        <w:t xml:space="preserve"> Growing awareness of systemic risks, cybersecurity threats, and operational challenges incentivize financial institutions to innovate in risk assessment, mitigation, and compliance.</w:t>
      </w:r>
    </w:p>
    <w:p w:rsidR="66379839" w:rsidP="66379839" w:rsidRDefault="66379839" w14:paraId="2E2D5D15" w14:textId="246A1D0E">
      <w:pPr>
        <w:pStyle w:val="Normal"/>
        <w:ind w:left="0"/>
        <w:jc w:val="left"/>
        <w:rPr>
          <w:rFonts w:ascii="Times New Roman" w:hAnsi="Times New Roman" w:eastAsia="Times New Roman" w:cs="Times New Roman"/>
          <w:noProof w:val="0"/>
          <w:lang w:val="en-US"/>
        </w:rPr>
      </w:pPr>
    </w:p>
    <w:p w:rsidR="6C874E54" w:rsidP="66379839" w:rsidRDefault="6C874E54" w14:paraId="2EC67F98" w14:textId="3338259F">
      <w:pPr>
        <w:pStyle w:val="Normal"/>
        <w:ind w:left="0"/>
        <w:jc w:val="left"/>
        <w:rPr>
          <w:rFonts w:ascii="Times New Roman" w:hAnsi="Times New Roman" w:eastAsia="Times New Roman" w:cs="Times New Roman"/>
          <w:b w:val="1"/>
          <w:bCs w:val="1"/>
          <w:noProof w:val="0"/>
          <w:sz w:val="28"/>
          <w:szCs w:val="28"/>
          <w:lang w:val="en-US"/>
        </w:rPr>
      </w:pPr>
      <w:r w:rsidRPr="2703DB1C" w:rsidR="6C874E54">
        <w:rPr>
          <w:rFonts w:ascii="Times New Roman" w:hAnsi="Times New Roman" w:eastAsia="Times New Roman" w:cs="Times New Roman"/>
          <w:b w:val="1"/>
          <w:bCs w:val="1"/>
          <w:noProof w:val="0"/>
          <w:sz w:val="28"/>
          <w:szCs w:val="28"/>
          <w:lang w:val="en-US"/>
        </w:rPr>
        <w:t xml:space="preserve">2.3 </w:t>
      </w:r>
      <w:r w:rsidRPr="2703DB1C" w:rsidR="329F8F1B">
        <w:rPr>
          <w:rFonts w:ascii="Times New Roman" w:hAnsi="Times New Roman" w:eastAsia="Times New Roman" w:cs="Times New Roman"/>
          <w:b w:val="1"/>
          <w:bCs w:val="1"/>
          <w:noProof w:val="0"/>
          <w:sz w:val="28"/>
          <w:szCs w:val="28"/>
          <w:lang w:val="en-US"/>
        </w:rPr>
        <w:t>Theoretical Perspectives on Financial Innovation</w:t>
      </w:r>
    </w:p>
    <w:p w:rsidR="66379839" w:rsidP="66379839" w:rsidRDefault="66379839" w14:paraId="5F62C354" w14:textId="169D985C">
      <w:pPr>
        <w:pStyle w:val="Normal"/>
        <w:ind w:left="0"/>
        <w:jc w:val="left"/>
        <w:rPr>
          <w:rFonts w:ascii="Times New Roman" w:hAnsi="Times New Roman" w:eastAsia="Times New Roman" w:cs="Times New Roman"/>
          <w:b w:val="1"/>
          <w:bCs w:val="1"/>
          <w:noProof w:val="0"/>
          <w:lang w:val="en-US"/>
        </w:rPr>
      </w:pPr>
    </w:p>
    <w:p w:rsidR="329F8F1B" w:rsidP="2703DB1C" w:rsidRDefault="329F8F1B" w14:paraId="5799A463" w14:textId="4F72F9D8">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noProof w:val="0"/>
          <w:lang w:val="en-US"/>
        </w:rPr>
        <w:t>Scholars and researchers have proposed various theoretical frameworks to explain the dynamics and implications of financial innovation. Some notable theoretical perspectives include:</w:t>
      </w:r>
    </w:p>
    <w:p w:rsidR="66379839" w:rsidP="66379839" w:rsidRDefault="66379839" w14:paraId="296769D4" w14:textId="7D38BB5D">
      <w:pPr>
        <w:pStyle w:val="Normal"/>
        <w:ind w:left="0"/>
        <w:jc w:val="left"/>
        <w:rPr>
          <w:rFonts w:ascii="Times New Roman" w:hAnsi="Times New Roman" w:eastAsia="Times New Roman" w:cs="Times New Roman"/>
          <w:noProof w:val="0"/>
          <w:lang w:val="en-US"/>
        </w:rPr>
      </w:pPr>
    </w:p>
    <w:p w:rsidR="329F8F1B" w:rsidP="2703DB1C" w:rsidRDefault="329F8F1B" w14:paraId="0D15DD31" w14:textId="49CFC7CB">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Schumpeterian Innovation Theory:</w:t>
      </w:r>
      <w:r w:rsidRPr="2703DB1C" w:rsidR="329F8F1B">
        <w:rPr>
          <w:rFonts w:ascii="Times New Roman" w:hAnsi="Times New Roman" w:eastAsia="Times New Roman" w:cs="Times New Roman"/>
          <w:noProof w:val="0"/>
          <w:lang w:val="en-US"/>
        </w:rPr>
        <w:t xml:space="preserve"> Based on the work of economist Joseph Schumpeter, this theory posits that financial innovation plays </w:t>
      </w:r>
      <w:r w:rsidRPr="2703DB1C" w:rsidR="329F8F1B">
        <w:rPr>
          <w:rFonts w:ascii="Times New Roman" w:hAnsi="Times New Roman" w:eastAsia="Times New Roman" w:cs="Times New Roman"/>
          <w:noProof w:val="0"/>
          <w:lang w:val="en-US"/>
        </w:rPr>
        <w:t>a central role</w:t>
      </w:r>
      <w:r w:rsidRPr="2703DB1C" w:rsidR="329F8F1B">
        <w:rPr>
          <w:rFonts w:ascii="Times New Roman" w:hAnsi="Times New Roman" w:eastAsia="Times New Roman" w:cs="Times New Roman"/>
          <w:noProof w:val="0"/>
          <w:lang w:val="en-US"/>
        </w:rPr>
        <w:t xml:space="preserve"> in driving economic growth and development by disrupting existing market structures, stimulating entrepreneurship, and fostering technological progress.</w:t>
      </w:r>
    </w:p>
    <w:p w:rsidR="66379839" w:rsidP="66379839" w:rsidRDefault="66379839" w14:paraId="65233718" w14:textId="4FF642A2">
      <w:pPr>
        <w:pStyle w:val="Normal"/>
        <w:ind w:left="0"/>
        <w:jc w:val="left"/>
        <w:rPr>
          <w:rFonts w:ascii="Times New Roman" w:hAnsi="Times New Roman" w:eastAsia="Times New Roman" w:cs="Times New Roman"/>
          <w:noProof w:val="0"/>
          <w:lang w:val="en-US"/>
        </w:rPr>
      </w:pPr>
    </w:p>
    <w:p w:rsidR="329F8F1B" w:rsidP="2703DB1C" w:rsidRDefault="329F8F1B" w14:paraId="6F0A79CA" w14:textId="3D9FDF1D">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Diffusion of Innovations Theory:</w:t>
      </w:r>
      <w:r w:rsidRPr="2703DB1C" w:rsidR="329F8F1B">
        <w:rPr>
          <w:rFonts w:ascii="Times New Roman" w:hAnsi="Times New Roman" w:eastAsia="Times New Roman" w:cs="Times New Roman"/>
          <w:noProof w:val="0"/>
          <w:lang w:val="en-US"/>
        </w:rPr>
        <w:t xml:space="preserve"> Developed by sociologist Everett Rogers, this theory emphasizes the importance of social networks, communication channels, and adopter characteristics in the spread and adoption of financial innovations across different market segments.</w:t>
      </w:r>
    </w:p>
    <w:p w:rsidR="66379839" w:rsidP="66379839" w:rsidRDefault="66379839" w14:paraId="5A30DF93" w14:textId="5DD82832">
      <w:pPr>
        <w:pStyle w:val="Normal"/>
        <w:ind w:left="0"/>
        <w:jc w:val="left"/>
        <w:rPr>
          <w:rFonts w:ascii="Times New Roman" w:hAnsi="Times New Roman" w:eastAsia="Times New Roman" w:cs="Times New Roman"/>
          <w:noProof w:val="0"/>
          <w:lang w:val="en-US"/>
        </w:rPr>
      </w:pPr>
    </w:p>
    <w:p w:rsidR="329F8F1B" w:rsidP="2703DB1C" w:rsidRDefault="329F8F1B" w14:paraId="27B2DFEC" w14:textId="5119F88C">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 xml:space="preserve">Institutional Theory: </w:t>
      </w:r>
      <w:r w:rsidRPr="2703DB1C" w:rsidR="329F8F1B">
        <w:rPr>
          <w:rFonts w:ascii="Times New Roman" w:hAnsi="Times New Roman" w:eastAsia="Times New Roman" w:cs="Times New Roman"/>
          <w:noProof w:val="0"/>
          <w:lang w:val="en-US"/>
        </w:rPr>
        <w:t>This perspective focuses on the role of institutional factors, such as regulatory regimes, cultural norms, and organizational structures, in shaping the adoption, diffusion, and impact of financial innovations within the financial system.</w:t>
      </w:r>
    </w:p>
    <w:p w:rsidR="66379839" w:rsidP="66379839" w:rsidRDefault="66379839" w14:paraId="3699EC44" w14:textId="34BF9F2F">
      <w:pPr>
        <w:pStyle w:val="Normal"/>
        <w:ind w:left="0"/>
        <w:jc w:val="left"/>
        <w:rPr>
          <w:rFonts w:ascii="Times New Roman" w:hAnsi="Times New Roman" w:eastAsia="Times New Roman" w:cs="Times New Roman"/>
          <w:noProof w:val="0"/>
          <w:lang w:val="en-US"/>
        </w:rPr>
      </w:pPr>
    </w:p>
    <w:p w:rsidR="329F8F1B" w:rsidP="2703DB1C" w:rsidRDefault="329F8F1B" w14:paraId="3961E31A" w14:textId="09ABA770">
      <w:pPr>
        <w:pStyle w:val="Normal"/>
        <w:ind w:left="0"/>
        <w:jc w:val="left"/>
        <w:rPr>
          <w:rFonts w:ascii="Times New Roman" w:hAnsi="Times New Roman" w:eastAsia="Times New Roman" w:cs="Times New Roman"/>
          <w:b w:val="0"/>
          <w:bCs w:val="0"/>
          <w:i w:val="0"/>
          <w:iCs w:val="0"/>
          <w:caps w:val="0"/>
          <w:smallCaps w:val="0"/>
          <w:noProof w:val="0"/>
          <w:color w:val="ECECEC"/>
          <w:sz w:val="30"/>
          <w:szCs w:val="30"/>
          <w:lang w:val="en-US"/>
        </w:rPr>
      </w:pPr>
      <w:r w:rsidRPr="2703DB1C" w:rsidR="329F8F1B">
        <w:rPr>
          <w:rFonts w:ascii="Times New Roman" w:hAnsi="Times New Roman" w:eastAsia="Times New Roman" w:cs="Times New Roman"/>
          <w:b w:val="1"/>
          <w:bCs w:val="1"/>
          <w:noProof w:val="0"/>
          <w:lang w:val="en-US"/>
        </w:rPr>
        <w:t>Evolutionary Economics:</w:t>
      </w:r>
      <w:r w:rsidRPr="2703DB1C" w:rsidR="329F8F1B">
        <w:rPr>
          <w:rFonts w:ascii="Times New Roman" w:hAnsi="Times New Roman" w:eastAsia="Times New Roman" w:cs="Times New Roman"/>
          <w:noProof w:val="0"/>
          <w:lang w:val="en-US"/>
        </w:rPr>
        <w:t xml:space="preserve"> Drawing from evolutionary biology, this approach views financial innovation as an evolutionary process driven by competition, </w:t>
      </w:r>
      <w:r w:rsidRPr="2703DB1C" w:rsidR="329F8F1B">
        <w:rPr>
          <w:rFonts w:ascii="Times New Roman" w:hAnsi="Times New Roman" w:eastAsia="Times New Roman" w:cs="Times New Roman"/>
          <w:noProof w:val="0"/>
          <w:lang w:val="en-US"/>
        </w:rPr>
        <w:t>selection</w:t>
      </w:r>
      <w:r w:rsidRPr="2703DB1C" w:rsidR="329F8F1B">
        <w:rPr>
          <w:rFonts w:ascii="Times New Roman" w:hAnsi="Times New Roman" w:eastAsia="Times New Roman" w:cs="Times New Roman"/>
          <w:noProof w:val="0"/>
          <w:lang w:val="en-US"/>
        </w:rPr>
        <w:t xml:space="preserve">, and adaptation, whereby successful innovations are </w:t>
      </w:r>
      <w:r w:rsidRPr="2703DB1C" w:rsidR="329F8F1B">
        <w:rPr>
          <w:rFonts w:ascii="Times New Roman" w:hAnsi="Times New Roman" w:eastAsia="Times New Roman" w:cs="Times New Roman"/>
          <w:noProof w:val="0"/>
          <w:lang w:val="en-US"/>
        </w:rPr>
        <w:t>retained</w:t>
      </w:r>
      <w:r w:rsidRPr="2703DB1C" w:rsidR="329F8F1B">
        <w:rPr>
          <w:rFonts w:ascii="Times New Roman" w:hAnsi="Times New Roman" w:eastAsia="Times New Roman" w:cs="Times New Roman"/>
          <w:noProof w:val="0"/>
          <w:lang w:val="en-US"/>
        </w:rPr>
        <w:t xml:space="preserve"> and replicated over time, leading to cumulative change and transformation within the financial ecosystem.</w:t>
      </w:r>
    </w:p>
    <w:p w:rsidR="66379839" w:rsidP="66379839" w:rsidRDefault="66379839" w14:paraId="243F3BFE" w14:textId="302227E3">
      <w:pPr>
        <w:pStyle w:val="Normal"/>
        <w:ind w:left="0"/>
        <w:jc w:val="left"/>
        <w:rPr>
          <w:rFonts w:ascii="Times New Roman" w:hAnsi="Times New Roman" w:eastAsia="Times New Roman" w:cs="Times New Roman"/>
          <w:noProof w:val="0"/>
          <w:lang w:val="en-US"/>
        </w:rPr>
      </w:pPr>
    </w:p>
    <w:p w:rsidR="329F8F1B" w:rsidP="66379839" w:rsidRDefault="329F8F1B" w14:paraId="6433FEDB" w14:textId="11608EE4">
      <w:pPr>
        <w:pStyle w:val="Normal"/>
        <w:rPr>
          <w:rFonts w:ascii="Times New Roman" w:hAnsi="Times New Roman" w:eastAsia="Times New Roman" w:cs="Times New Roman"/>
          <w:noProof w:val="0"/>
          <w:color w:val="auto"/>
          <w:lang w:val="en-US"/>
        </w:rPr>
      </w:pPr>
      <w:r w:rsidRPr="2703DB1C" w:rsidR="329F8F1B">
        <w:rPr>
          <w:rFonts w:ascii="Times New Roman" w:hAnsi="Times New Roman" w:eastAsia="Times New Roman" w:cs="Times New Roman"/>
          <w:b w:val="1"/>
          <w:bCs w:val="1"/>
          <w:noProof w:val="0"/>
          <w:lang w:val="en-US"/>
        </w:rPr>
        <w:t>Market Efficiency Hypothesis:</w:t>
      </w:r>
      <w:r w:rsidRPr="2703DB1C" w:rsidR="329F8F1B">
        <w:rPr>
          <w:rFonts w:ascii="Times New Roman" w:hAnsi="Times New Roman" w:eastAsia="Times New Roman" w:cs="Times New Roman"/>
          <w:noProof w:val="0"/>
          <w:lang w:val="en-US"/>
        </w:rPr>
        <w:t xml:space="preserve"> This perspective, rooted in neoclassical economics, argues that financial innovation contributes to market efficiency by </w:t>
      </w:r>
      <w:r w:rsidRPr="2703DB1C" w:rsidR="329F8F1B">
        <w:rPr>
          <w:rFonts w:ascii="Times New Roman" w:hAnsi="Times New Roman" w:eastAsia="Times New Roman" w:cs="Times New Roman"/>
          <w:noProof w:val="0"/>
          <w:lang w:val="en-US"/>
        </w:rPr>
        <w:t>facilitating</w:t>
      </w:r>
      <w:r w:rsidRPr="2703DB1C" w:rsidR="329F8F1B">
        <w:rPr>
          <w:rFonts w:ascii="Times New Roman" w:hAnsi="Times New Roman" w:eastAsia="Times New Roman" w:cs="Times New Roman"/>
          <w:noProof w:val="0"/>
          <w:lang w:val="en-US"/>
        </w:rPr>
        <w:t xml:space="preserve"> the allocation of resources, reducing transaction costs, and improving information dissemination, thereby enhancing overall welfare and </w:t>
      </w:r>
      <w:r w:rsidRPr="2703DB1C" w:rsidR="329F8F1B">
        <w:rPr>
          <w:rFonts w:ascii="Times New Roman" w:hAnsi="Times New Roman" w:eastAsia="Times New Roman" w:cs="Times New Roman"/>
          <w:noProof w:val="0"/>
          <w:color w:val="auto"/>
          <w:lang w:val="en-US"/>
        </w:rPr>
        <w:t>prosperity.</w:t>
      </w:r>
    </w:p>
    <w:p w:rsidR="66379839" w:rsidP="66379839" w:rsidRDefault="66379839" w14:paraId="6B2508C1" w14:textId="5A3E7E21">
      <w:pPr>
        <w:pStyle w:val="Normal"/>
        <w:rPr>
          <w:rFonts w:ascii="Times New Roman" w:hAnsi="Times New Roman" w:eastAsia="Times New Roman" w:cs="Times New Roman"/>
          <w:noProof w:val="0"/>
          <w:color w:val="auto"/>
          <w:lang w:val="en-US"/>
        </w:rPr>
      </w:pPr>
    </w:p>
    <w:p w:rsidR="329F8F1B" w:rsidP="66379839" w:rsidRDefault="329F8F1B" w14:paraId="34FF441D" w14:textId="74F3EB52">
      <w:pPr>
        <w:pStyle w:val="Normal"/>
        <w:rPr>
          <w:rFonts w:ascii="Times New Roman" w:hAnsi="Times New Roman" w:eastAsia="Times New Roman" w:cs="Times New Roman"/>
          <w:noProof w:val="0"/>
          <w:color w:val="auto"/>
          <w:lang w:val="en-US"/>
        </w:rPr>
      </w:pPr>
      <w:r w:rsidRPr="2703DB1C" w:rsidR="329F8F1B">
        <w:rPr>
          <w:rFonts w:ascii="Times New Roman" w:hAnsi="Times New Roman" w:eastAsia="Times New Roman" w:cs="Times New Roman"/>
          <w:noProof w:val="0"/>
          <w:color w:val="auto"/>
          <w:lang w:val="en-US"/>
        </w:rPr>
        <w:t xml:space="preserve">These theoretical perspectives </w:t>
      </w:r>
      <w:r w:rsidRPr="2703DB1C" w:rsidR="329F8F1B">
        <w:rPr>
          <w:rFonts w:ascii="Times New Roman" w:hAnsi="Times New Roman" w:eastAsia="Times New Roman" w:cs="Times New Roman"/>
          <w:noProof w:val="0"/>
          <w:color w:val="auto"/>
          <w:lang w:val="en-US"/>
        </w:rPr>
        <w:t>provide</w:t>
      </w:r>
      <w:r w:rsidRPr="2703DB1C" w:rsidR="329F8F1B">
        <w:rPr>
          <w:rFonts w:ascii="Times New Roman" w:hAnsi="Times New Roman" w:eastAsia="Times New Roman" w:cs="Times New Roman"/>
          <w:noProof w:val="0"/>
          <w:color w:val="auto"/>
          <w:lang w:val="en-US"/>
        </w:rPr>
        <w:t xml:space="preserve"> valuable insights into the underlying mechanisms, motivations, and consequences of financial innovation, helping policymakers, practitioners, and researchers better understand its role and significance in shaping the dynamics of modern financial systems.</w:t>
      </w:r>
    </w:p>
    <w:p w:rsidR="66379839" w:rsidP="66379839" w:rsidRDefault="66379839" w14:paraId="1298C41E" w14:textId="73958DA1">
      <w:pPr>
        <w:pStyle w:val="Normal"/>
        <w:rPr>
          <w:rFonts w:ascii="Times New Roman" w:hAnsi="Times New Roman" w:eastAsia="Times New Roman" w:cs="Times New Roman"/>
          <w:noProof w:val="0"/>
          <w:color w:val="auto"/>
          <w:lang w:val="en-US"/>
        </w:rPr>
      </w:pPr>
    </w:p>
    <w:p w:rsidR="62380F50" w:rsidP="66379839" w:rsidRDefault="62380F50" w14:paraId="10630B76" w14:textId="04EE9DA0">
      <w:pPr>
        <w:pStyle w:val="ListParagraph"/>
        <w:numPr>
          <w:ilvl w:val="0"/>
          <w:numId w:val="6"/>
        </w:numPr>
        <w:rPr>
          <w:rFonts w:ascii="Times New Roman" w:hAnsi="Times New Roman" w:eastAsia="Times New Roman" w:cs="Times New Roman"/>
          <w:b w:val="1"/>
          <w:bCs w:val="1"/>
          <w:noProof w:val="0"/>
          <w:color w:val="auto"/>
          <w:sz w:val="28"/>
          <w:szCs w:val="28"/>
          <w:lang w:val="en-US"/>
        </w:rPr>
      </w:pPr>
      <w:r w:rsidRPr="2703DB1C" w:rsidR="62380F50">
        <w:rPr>
          <w:rFonts w:ascii="Times New Roman" w:hAnsi="Times New Roman" w:eastAsia="Times New Roman" w:cs="Times New Roman"/>
          <w:b w:val="1"/>
          <w:bCs w:val="1"/>
          <w:noProof w:val="0"/>
          <w:color w:val="auto"/>
          <w:sz w:val="28"/>
          <w:szCs w:val="28"/>
          <w:lang w:val="en-US"/>
        </w:rPr>
        <w:t>Evolution of Financial Innovation</w:t>
      </w:r>
    </w:p>
    <w:p w:rsidR="66379839" w:rsidP="66379839" w:rsidRDefault="66379839" w14:paraId="716FF1BD" w14:textId="470900A0">
      <w:pPr>
        <w:pStyle w:val="Normal"/>
        <w:ind w:left="0"/>
        <w:rPr>
          <w:rFonts w:ascii="Times New Roman" w:hAnsi="Times New Roman" w:eastAsia="Times New Roman" w:cs="Times New Roman"/>
          <w:b w:val="1"/>
          <w:bCs w:val="1"/>
          <w:noProof w:val="0"/>
          <w:color w:val="auto"/>
          <w:sz w:val="28"/>
          <w:szCs w:val="28"/>
          <w:lang w:val="en-US"/>
        </w:rPr>
      </w:pPr>
    </w:p>
    <w:p w:rsidR="62380F50" w:rsidP="2703DB1C" w:rsidRDefault="62380F50" w14:paraId="5E711550" w14:textId="1AA95178">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62380F50">
        <w:rPr>
          <w:rFonts w:ascii="Times New Roman" w:hAnsi="Times New Roman" w:eastAsia="Times New Roman" w:cs="Times New Roman"/>
          <w:noProof w:val="0"/>
          <w:color w:val="auto"/>
          <w:sz w:val="22"/>
          <w:szCs w:val="22"/>
          <w:lang w:val="en-US"/>
        </w:rPr>
        <w:t>Financial innovation has evolved significantly over time, driven by advancements in technology, changes in market dynamics, and shifts in regulatory frameworks. While financial innovation has always been a part of the financial industry's DNA, the pace and scale of innovation have accelerated in recent decades, transforming the way financial services are delivered, consumed, and regulated.</w:t>
      </w:r>
    </w:p>
    <w:p w:rsidR="2703DB1C" w:rsidP="2703DB1C" w:rsidRDefault="2703DB1C" w14:paraId="20BBDC79" w14:textId="6F2ED500">
      <w:pPr>
        <w:pStyle w:val="Normal"/>
        <w:rPr>
          <w:rFonts w:ascii="Times New Roman" w:hAnsi="Times New Roman" w:eastAsia="Times New Roman" w:cs="Times New Roman"/>
          <w:noProof w:val="0"/>
          <w:color w:val="auto"/>
          <w:lang w:val="en-US"/>
        </w:rPr>
      </w:pPr>
    </w:p>
    <w:p w:rsidR="769702AA" w:rsidP="2703DB1C" w:rsidRDefault="769702AA" w14:paraId="517D4593" w14:textId="3F071B1C">
      <w:pPr>
        <w:pStyle w:val="Normal"/>
        <w:rPr>
          <w:rFonts w:ascii="Times New Roman" w:hAnsi="Times New Roman" w:eastAsia="Times New Roman" w:cs="Times New Roman"/>
          <w:noProof w:val="0"/>
          <w:color w:val="auto"/>
          <w:lang w:val="en-US"/>
        </w:rPr>
      </w:pPr>
      <w:r w:rsidRPr="2703DB1C" w:rsidR="769702AA">
        <w:rPr>
          <w:rFonts w:ascii="Times New Roman" w:hAnsi="Times New Roman" w:eastAsia="Times New Roman" w:cs="Times New Roman"/>
          <w:noProof w:val="0"/>
          <w:color w:val="auto"/>
          <w:lang w:val="en-US"/>
        </w:rPr>
        <w:t xml:space="preserve">The evolution of financial innovation has significantly </w:t>
      </w:r>
      <w:r w:rsidRPr="2703DB1C" w:rsidR="769702AA">
        <w:rPr>
          <w:rFonts w:ascii="Times New Roman" w:hAnsi="Times New Roman" w:eastAsia="Times New Roman" w:cs="Times New Roman"/>
          <w:noProof w:val="0"/>
          <w:color w:val="auto"/>
          <w:lang w:val="en-US"/>
        </w:rPr>
        <w:t>impacted</w:t>
      </w:r>
      <w:r w:rsidRPr="2703DB1C" w:rsidR="769702AA">
        <w:rPr>
          <w:rFonts w:ascii="Times New Roman" w:hAnsi="Times New Roman" w:eastAsia="Times New Roman" w:cs="Times New Roman"/>
          <w:noProof w:val="0"/>
          <w:color w:val="auto"/>
          <w:lang w:val="en-US"/>
        </w:rPr>
        <w:t xml:space="preserve"> traditional banking institutions, reshaping their business models, operations, and competitive dynamics. Over the years, advancements in technology, changes in consumer behavior, and shifts in regulatory frameworks have catalyzed a wave of innovation in the financial industry. From the introduction of electronic banking in the 1970s to the emergence of fintech startups and digital currencies in the 21st century, the landscape of financial services has undergone a profound transformation.</w:t>
      </w:r>
    </w:p>
    <w:p w:rsidR="2703DB1C" w:rsidP="2703DB1C" w:rsidRDefault="2703DB1C" w14:paraId="7C262CE5" w14:textId="56DAA53A">
      <w:pPr>
        <w:pStyle w:val="Normal"/>
        <w:rPr>
          <w:rFonts w:ascii="Times New Roman" w:hAnsi="Times New Roman" w:eastAsia="Times New Roman" w:cs="Times New Roman"/>
          <w:noProof w:val="0"/>
          <w:color w:val="auto"/>
          <w:lang w:val="en-US"/>
        </w:rPr>
      </w:pPr>
    </w:p>
    <w:p w:rsidR="769702AA" w:rsidP="2703DB1C" w:rsidRDefault="769702AA" w14:paraId="15893AAE" w14:textId="577599D2">
      <w:pPr>
        <w:pStyle w:val="Normal"/>
        <w:rPr>
          <w:rFonts w:ascii="Times New Roman" w:hAnsi="Times New Roman" w:eastAsia="Times New Roman" w:cs="Times New Roman"/>
          <w:noProof w:val="0"/>
          <w:color w:val="auto"/>
          <w:lang w:val="en-US"/>
        </w:rPr>
      </w:pPr>
      <w:r w:rsidRPr="2703DB1C" w:rsidR="769702AA">
        <w:rPr>
          <w:rFonts w:ascii="Times New Roman" w:hAnsi="Times New Roman" w:eastAsia="Times New Roman" w:cs="Times New Roman"/>
          <w:noProof w:val="0"/>
          <w:color w:val="auto"/>
          <w:lang w:val="en-US"/>
        </w:rPr>
        <w:t xml:space="preserve">One notable aspect of this evolution is the rise of fintech startups, which </w:t>
      </w:r>
      <w:r w:rsidRPr="2703DB1C" w:rsidR="769702AA">
        <w:rPr>
          <w:rFonts w:ascii="Times New Roman" w:hAnsi="Times New Roman" w:eastAsia="Times New Roman" w:cs="Times New Roman"/>
          <w:noProof w:val="0"/>
          <w:color w:val="auto"/>
          <w:lang w:val="en-US"/>
        </w:rPr>
        <w:t>leverage</w:t>
      </w:r>
      <w:r w:rsidRPr="2703DB1C" w:rsidR="769702AA">
        <w:rPr>
          <w:rFonts w:ascii="Times New Roman" w:hAnsi="Times New Roman" w:eastAsia="Times New Roman" w:cs="Times New Roman"/>
          <w:noProof w:val="0"/>
          <w:color w:val="auto"/>
          <w:lang w:val="en-US"/>
        </w:rPr>
        <w:t xml:space="preserve"> technology to offer innovative financial products and services, disrupting traditional banking models. Fintech firms such as PayPal, Square, and Robinhood have gained traction by providing convenient, user-friendly alternatives to traditional banking services, ranging from mobile payments and peer-to-peer lending to automated investment platforms. These disruptive innovations have challenged traditional banks to adapt to changing consumer preferences and embrace digital transformation to stay competitive in the digital age.</w:t>
      </w:r>
    </w:p>
    <w:p w:rsidR="2703DB1C" w:rsidP="2703DB1C" w:rsidRDefault="2703DB1C" w14:paraId="497388F1" w14:textId="0DB139F7">
      <w:pPr>
        <w:pStyle w:val="Normal"/>
        <w:rPr>
          <w:rFonts w:ascii="Times New Roman" w:hAnsi="Times New Roman" w:eastAsia="Times New Roman" w:cs="Times New Roman"/>
          <w:noProof w:val="0"/>
          <w:color w:val="auto"/>
          <w:lang w:val="en-US"/>
        </w:rPr>
      </w:pPr>
    </w:p>
    <w:p w:rsidR="769702AA" w:rsidP="2703DB1C" w:rsidRDefault="769702AA" w14:paraId="6373CC99" w14:textId="6E3079E0">
      <w:pPr>
        <w:pStyle w:val="Normal"/>
        <w:rPr>
          <w:rFonts w:ascii="Times New Roman" w:hAnsi="Times New Roman" w:eastAsia="Times New Roman" w:cs="Times New Roman"/>
          <w:noProof w:val="0"/>
          <w:color w:val="auto"/>
          <w:lang w:val="en-US"/>
        </w:rPr>
      </w:pPr>
      <w:r w:rsidRPr="2703DB1C" w:rsidR="769702AA">
        <w:rPr>
          <w:rFonts w:ascii="Times New Roman" w:hAnsi="Times New Roman" w:eastAsia="Times New Roman" w:cs="Times New Roman"/>
          <w:noProof w:val="0"/>
          <w:color w:val="auto"/>
          <w:lang w:val="en-US"/>
        </w:rPr>
        <w:t>Moreover, the advent of blockchain technology has introduced new possibilities for financial innovation, particularly in the realm of digital currencies and decentralized finance (DeFi). Blockchain, the underlying technology behind cryptocurrencies like Bitcoin and Ethereum, enables secure, transparent, and tamper-proof transactions without the need for intermediaries. This has led to the proliferation of digital assets, smart contracts, and decentralized exchanges, reshaping the way value is transferred, stored, and managed in the financial ecosystem.</w:t>
      </w:r>
    </w:p>
    <w:p w:rsidR="2703DB1C" w:rsidP="2703DB1C" w:rsidRDefault="2703DB1C" w14:paraId="02DE3C65" w14:textId="2244038C">
      <w:pPr>
        <w:pStyle w:val="Normal"/>
        <w:rPr>
          <w:rFonts w:ascii="Times New Roman" w:hAnsi="Times New Roman" w:eastAsia="Times New Roman" w:cs="Times New Roman"/>
          <w:noProof w:val="0"/>
          <w:color w:val="auto"/>
          <w:lang w:val="en-US"/>
        </w:rPr>
      </w:pPr>
    </w:p>
    <w:p w:rsidR="769702AA" w:rsidP="2703DB1C" w:rsidRDefault="769702AA" w14:paraId="7D8E4006" w14:textId="22919C06">
      <w:pPr>
        <w:pStyle w:val="Normal"/>
        <w:rPr>
          <w:rFonts w:ascii="Times New Roman" w:hAnsi="Times New Roman" w:eastAsia="Times New Roman" w:cs="Times New Roman"/>
          <w:noProof w:val="0"/>
          <w:color w:val="auto"/>
          <w:lang w:val="en-US"/>
        </w:rPr>
      </w:pPr>
      <w:r w:rsidRPr="2703DB1C" w:rsidR="769702AA">
        <w:rPr>
          <w:rFonts w:ascii="Times New Roman" w:hAnsi="Times New Roman" w:eastAsia="Times New Roman" w:cs="Times New Roman"/>
          <w:noProof w:val="0"/>
          <w:color w:val="auto"/>
          <w:lang w:val="en-US"/>
        </w:rPr>
        <w:t xml:space="preserve">Furthermore, regulatory developments have played a crucial role in shaping the evolution of financial innovation. While regulatory frameworks are designed to promote stability, protect consumers, and </w:t>
      </w:r>
      <w:r w:rsidRPr="2703DB1C" w:rsidR="769702AA">
        <w:rPr>
          <w:rFonts w:ascii="Times New Roman" w:hAnsi="Times New Roman" w:eastAsia="Times New Roman" w:cs="Times New Roman"/>
          <w:noProof w:val="0"/>
          <w:color w:val="auto"/>
          <w:lang w:val="en-US"/>
        </w:rPr>
        <w:t>maintain</w:t>
      </w:r>
      <w:r w:rsidRPr="2703DB1C" w:rsidR="769702AA">
        <w:rPr>
          <w:rFonts w:ascii="Times New Roman" w:hAnsi="Times New Roman" w:eastAsia="Times New Roman" w:cs="Times New Roman"/>
          <w:noProof w:val="0"/>
          <w:color w:val="auto"/>
          <w:lang w:val="en-US"/>
        </w:rPr>
        <w:t xml:space="preserve"> market integrity, they must also strike a balance between fostering innovation and mitigating risks. Regulatory sandboxes, pilot programs, and open banking initiatives have </w:t>
      </w:r>
      <w:r w:rsidRPr="2703DB1C" w:rsidR="769702AA">
        <w:rPr>
          <w:rFonts w:ascii="Times New Roman" w:hAnsi="Times New Roman" w:eastAsia="Times New Roman" w:cs="Times New Roman"/>
          <w:noProof w:val="0"/>
          <w:color w:val="auto"/>
          <w:lang w:val="en-US"/>
        </w:rPr>
        <w:t>emerged</w:t>
      </w:r>
      <w:r w:rsidRPr="2703DB1C" w:rsidR="769702AA">
        <w:rPr>
          <w:rFonts w:ascii="Times New Roman" w:hAnsi="Times New Roman" w:eastAsia="Times New Roman" w:cs="Times New Roman"/>
          <w:noProof w:val="0"/>
          <w:color w:val="auto"/>
          <w:lang w:val="en-US"/>
        </w:rPr>
        <w:t xml:space="preserve"> as mechanisms to </w:t>
      </w:r>
      <w:r w:rsidRPr="2703DB1C" w:rsidR="769702AA">
        <w:rPr>
          <w:rFonts w:ascii="Times New Roman" w:hAnsi="Times New Roman" w:eastAsia="Times New Roman" w:cs="Times New Roman"/>
          <w:noProof w:val="0"/>
          <w:color w:val="auto"/>
          <w:lang w:val="en-US"/>
        </w:rPr>
        <w:t>facilitate</w:t>
      </w:r>
      <w:r w:rsidRPr="2703DB1C" w:rsidR="769702AA">
        <w:rPr>
          <w:rFonts w:ascii="Times New Roman" w:hAnsi="Times New Roman" w:eastAsia="Times New Roman" w:cs="Times New Roman"/>
          <w:noProof w:val="0"/>
          <w:color w:val="auto"/>
          <w:lang w:val="en-US"/>
        </w:rPr>
        <w:t xml:space="preserve"> experimentation and collaboration between regulators, industry participants, and innovators, enabling the responsible deployment of </w:t>
      </w:r>
      <w:r w:rsidRPr="2703DB1C" w:rsidR="769702AA">
        <w:rPr>
          <w:rFonts w:ascii="Times New Roman" w:hAnsi="Times New Roman" w:eastAsia="Times New Roman" w:cs="Times New Roman"/>
          <w:noProof w:val="0"/>
          <w:color w:val="auto"/>
          <w:lang w:val="en-US"/>
        </w:rPr>
        <w:t>new technologies</w:t>
      </w:r>
      <w:r w:rsidRPr="2703DB1C" w:rsidR="769702AA">
        <w:rPr>
          <w:rFonts w:ascii="Times New Roman" w:hAnsi="Times New Roman" w:eastAsia="Times New Roman" w:cs="Times New Roman"/>
          <w:noProof w:val="0"/>
          <w:color w:val="auto"/>
          <w:lang w:val="en-US"/>
        </w:rPr>
        <w:t xml:space="preserve"> and business models.</w:t>
      </w:r>
    </w:p>
    <w:p w:rsidR="2703DB1C" w:rsidP="2703DB1C" w:rsidRDefault="2703DB1C" w14:paraId="707E89DD" w14:textId="2FE7A72F">
      <w:pPr>
        <w:pStyle w:val="Normal"/>
        <w:rPr>
          <w:rFonts w:ascii="Times New Roman" w:hAnsi="Times New Roman" w:eastAsia="Times New Roman" w:cs="Times New Roman"/>
          <w:noProof w:val="0"/>
          <w:color w:val="auto"/>
          <w:lang w:val="en-US"/>
        </w:rPr>
      </w:pPr>
    </w:p>
    <w:p w:rsidR="769702AA" w:rsidP="2703DB1C" w:rsidRDefault="769702AA" w14:paraId="69EF1379" w14:textId="73002C80">
      <w:pPr>
        <w:pStyle w:val="Normal"/>
        <w:rPr>
          <w:rFonts w:ascii="Times New Roman" w:hAnsi="Times New Roman" w:eastAsia="Times New Roman" w:cs="Times New Roman"/>
          <w:noProof w:val="0"/>
          <w:color w:val="auto"/>
          <w:lang w:val="en-US"/>
        </w:rPr>
      </w:pPr>
      <w:r w:rsidRPr="2703DB1C" w:rsidR="769702AA">
        <w:rPr>
          <w:rFonts w:ascii="Times New Roman" w:hAnsi="Times New Roman" w:eastAsia="Times New Roman" w:cs="Times New Roman"/>
          <w:noProof w:val="0"/>
          <w:color w:val="auto"/>
          <w:lang w:val="en-US"/>
        </w:rPr>
        <w:t>In conclusion, the evolution of financial innovation has had a profound impact on traditional banking, ushering in an era of digital disruption, competition, and regulatory scrutiny. Traditional banks must adapt to the changing landscape by embracing technology, fostering a culture of innovation, and collaborating with fintech partners to deliver value-added services and remain relevant in an increasingly digital and interconnected world.</w:t>
      </w:r>
    </w:p>
    <w:p w:rsidR="2703DB1C" w:rsidP="2703DB1C" w:rsidRDefault="2703DB1C" w14:paraId="09705719" w14:textId="4E8394A9">
      <w:pPr>
        <w:pStyle w:val="Normal"/>
        <w:ind w:left="0"/>
        <w:rPr>
          <w:rFonts w:ascii="Times New Roman" w:hAnsi="Times New Roman" w:eastAsia="Times New Roman" w:cs="Times New Roman"/>
          <w:noProof w:val="0"/>
          <w:color w:val="auto"/>
          <w:sz w:val="22"/>
          <w:szCs w:val="22"/>
          <w:lang w:val="en-US"/>
        </w:rPr>
      </w:pPr>
    </w:p>
    <w:p w:rsidR="66379839" w:rsidP="66379839" w:rsidRDefault="66379839" w14:paraId="5CC69A6D" w14:textId="7525D6B7">
      <w:pPr>
        <w:pStyle w:val="Normal"/>
        <w:ind w:left="0"/>
        <w:rPr>
          <w:rFonts w:ascii="Times New Roman" w:hAnsi="Times New Roman" w:eastAsia="Times New Roman" w:cs="Times New Roman"/>
          <w:noProof w:val="0"/>
          <w:color w:val="auto"/>
          <w:sz w:val="22"/>
          <w:szCs w:val="22"/>
          <w:lang w:val="en-US"/>
        </w:rPr>
      </w:pPr>
    </w:p>
    <w:p w:rsidR="466D55B3" w:rsidP="2703DB1C" w:rsidRDefault="466D55B3" w14:paraId="68D788EE" w14:textId="397C379E">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466D55B3">
        <w:rPr>
          <w:rFonts w:ascii="Times New Roman" w:hAnsi="Times New Roman" w:eastAsia="Times New Roman" w:cs="Times New Roman"/>
          <w:b w:val="1"/>
          <w:bCs w:val="1"/>
          <w:noProof w:val="0"/>
          <w:color w:val="auto"/>
          <w:sz w:val="28"/>
          <w:szCs w:val="28"/>
          <w:lang w:val="en-US"/>
        </w:rPr>
        <w:t xml:space="preserve">3.1 </w:t>
      </w:r>
      <w:r w:rsidRPr="2703DB1C" w:rsidR="62380F50">
        <w:rPr>
          <w:rFonts w:ascii="Times New Roman" w:hAnsi="Times New Roman" w:eastAsia="Times New Roman" w:cs="Times New Roman"/>
          <w:b w:val="1"/>
          <w:bCs w:val="1"/>
          <w:noProof w:val="0"/>
          <w:color w:val="auto"/>
          <w:sz w:val="28"/>
          <w:szCs w:val="28"/>
          <w:lang w:val="en-US"/>
        </w:rPr>
        <w:t>Fintech</w:t>
      </w:r>
      <w:r w:rsidRPr="2703DB1C" w:rsidR="5406BFB1">
        <w:rPr>
          <w:rFonts w:ascii="Times New Roman" w:hAnsi="Times New Roman" w:eastAsia="Times New Roman" w:cs="Times New Roman"/>
          <w:b w:val="1"/>
          <w:bCs w:val="1"/>
          <w:noProof w:val="0"/>
          <w:color w:val="auto"/>
          <w:sz w:val="28"/>
          <w:szCs w:val="28"/>
          <w:lang w:val="en-US"/>
        </w:rPr>
        <w:t xml:space="preserve">: </w:t>
      </w:r>
      <w:r w:rsidRPr="2703DB1C" w:rsidR="62380F50">
        <w:rPr>
          <w:rFonts w:ascii="Times New Roman" w:hAnsi="Times New Roman" w:eastAsia="Times New Roman" w:cs="Times New Roman"/>
          <w:b w:val="1"/>
          <w:bCs w:val="1"/>
          <w:noProof w:val="0"/>
          <w:color w:val="auto"/>
          <w:sz w:val="28"/>
          <w:szCs w:val="28"/>
          <w:lang w:val="en-US"/>
        </w:rPr>
        <w:t>Disrupting Traditional Banking</w:t>
      </w:r>
    </w:p>
    <w:p w:rsidR="66379839" w:rsidP="2703DB1C" w:rsidRDefault="66379839" w14:paraId="2C7C23BB" w14:textId="6A89A3FB">
      <w:pPr>
        <w:pStyle w:val="Normal"/>
        <w:rPr>
          <w:rFonts w:ascii="Times New Roman" w:hAnsi="Times New Roman" w:eastAsia="Times New Roman" w:cs="Times New Roman"/>
          <w:noProof w:val="0"/>
          <w:color w:val="auto"/>
          <w:lang w:val="en-US"/>
        </w:rPr>
      </w:pPr>
    </w:p>
    <w:p w:rsidR="66379839" w:rsidP="2703DB1C" w:rsidRDefault="66379839" w14:paraId="5A2DE7B2" w14:textId="38BA2896">
      <w:pPr>
        <w:pStyle w:val="Normal"/>
        <w:rPr>
          <w:rFonts w:ascii="Times New Roman" w:hAnsi="Times New Roman" w:eastAsia="Times New Roman" w:cs="Times New Roman"/>
          <w:noProof w:val="0"/>
          <w:color w:val="auto"/>
          <w:lang w:val="en-US"/>
        </w:rPr>
      </w:pPr>
      <w:r w:rsidRPr="2703DB1C" w:rsidR="62380F50">
        <w:rPr>
          <w:rFonts w:ascii="Times New Roman" w:hAnsi="Times New Roman" w:eastAsia="Times New Roman" w:cs="Times New Roman"/>
          <w:noProof w:val="0"/>
          <w:color w:val="auto"/>
          <w:lang w:val="en-US"/>
        </w:rPr>
        <w:t xml:space="preserve">Fintech, short for financial technology, refers to the application of technology to deliver innovative financial products, services, and solutions. Fintech startups </w:t>
      </w:r>
      <w:r w:rsidRPr="2703DB1C" w:rsidR="62380F50">
        <w:rPr>
          <w:rFonts w:ascii="Times New Roman" w:hAnsi="Times New Roman" w:eastAsia="Times New Roman" w:cs="Times New Roman"/>
          <w:noProof w:val="0"/>
          <w:color w:val="auto"/>
          <w:lang w:val="en-US"/>
        </w:rPr>
        <w:t>leverage</w:t>
      </w:r>
      <w:r w:rsidRPr="2703DB1C" w:rsidR="62380F50">
        <w:rPr>
          <w:rFonts w:ascii="Times New Roman" w:hAnsi="Times New Roman" w:eastAsia="Times New Roman" w:cs="Times New Roman"/>
          <w:noProof w:val="0"/>
          <w:color w:val="auto"/>
          <w:lang w:val="en-US"/>
        </w:rPr>
        <w:t xml:space="preserve"> </w:t>
      </w:r>
      <w:r w:rsidRPr="2703DB1C" w:rsidR="62380F50">
        <w:rPr>
          <w:rFonts w:ascii="Times New Roman" w:hAnsi="Times New Roman" w:eastAsia="Times New Roman" w:cs="Times New Roman"/>
          <w:noProof w:val="0"/>
          <w:color w:val="auto"/>
          <w:lang w:val="en-US"/>
        </w:rPr>
        <w:t>cutting-edge</w:t>
      </w:r>
      <w:r w:rsidRPr="2703DB1C" w:rsidR="62380F50">
        <w:rPr>
          <w:rFonts w:ascii="Times New Roman" w:hAnsi="Times New Roman" w:eastAsia="Times New Roman" w:cs="Times New Roman"/>
          <w:noProof w:val="0"/>
          <w:color w:val="auto"/>
          <w:lang w:val="en-US"/>
        </w:rPr>
        <w:t xml:space="preserve"> technologies such as artificial intelligence, big data analytics, and cloud computing to challenge traditional banking models and offer alternative financial services. By providing seamless user experiences, lower costs, and faster transactions, fintech companies have disrupted various segments of traditional banking, including payments, lending, wealth management, and insurance.</w:t>
      </w:r>
      <w:r w:rsidRPr="2703DB1C" w:rsidR="03A83DB0">
        <w:rPr>
          <w:rFonts w:ascii="Times New Roman" w:hAnsi="Times New Roman" w:eastAsia="Times New Roman" w:cs="Times New Roman"/>
          <w:noProof w:val="0"/>
          <w:color w:val="auto"/>
          <w:lang w:val="en-US"/>
        </w:rPr>
        <w:t xml:space="preserve"> Financial technology, or fintech, has </w:t>
      </w:r>
      <w:r w:rsidRPr="2703DB1C" w:rsidR="03A83DB0">
        <w:rPr>
          <w:rFonts w:ascii="Times New Roman" w:hAnsi="Times New Roman" w:eastAsia="Times New Roman" w:cs="Times New Roman"/>
          <w:noProof w:val="0"/>
          <w:color w:val="auto"/>
          <w:lang w:val="en-US"/>
        </w:rPr>
        <w:t>emerged</w:t>
      </w:r>
      <w:r w:rsidRPr="2703DB1C" w:rsidR="03A83DB0">
        <w:rPr>
          <w:rFonts w:ascii="Times New Roman" w:hAnsi="Times New Roman" w:eastAsia="Times New Roman" w:cs="Times New Roman"/>
          <w:noProof w:val="0"/>
          <w:color w:val="auto"/>
          <w:lang w:val="en-US"/>
        </w:rPr>
        <w:t xml:space="preserve"> as a disruptive force reshaping the landscape of traditional banking. Fintech refers to the innovative use of technology to deliver financial services in more efficient, accessible, and customer-centric ways. With advancements in digital technologies, fintech startups have introduced a wide range of innovative products and services, </w:t>
      </w:r>
      <w:r w:rsidRPr="2703DB1C" w:rsidR="03A83DB0">
        <w:rPr>
          <w:rFonts w:ascii="Times New Roman" w:hAnsi="Times New Roman" w:eastAsia="Times New Roman" w:cs="Times New Roman"/>
          <w:noProof w:val="0"/>
          <w:color w:val="auto"/>
          <w:lang w:val="en-US"/>
        </w:rPr>
        <w:t>challenging</w:t>
      </w:r>
      <w:r w:rsidRPr="2703DB1C" w:rsidR="03A83DB0">
        <w:rPr>
          <w:rFonts w:ascii="Times New Roman" w:hAnsi="Times New Roman" w:eastAsia="Times New Roman" w:cs="Times New Roman"/>
          <w:noProof w:val="0"/>
          <w:color w:val="auto"/>
          <w:lang w:val="en-US"/>
        </w:rPr>
        <w:t xml:space="preserve"> the dominance of traditional banks and transforming the way financial services are delivered and consumed.</w:t>
      </w:r>
    </w:p>
    <w:p w:rsidR="66379839" w:rsidP="2703DB1C" w:rsidRDefault="66379839" w14:paraId="6406ADEC" w14:textId="1C702A9B">
      <w:pPr>
        <w:pStyle w:val="Normal"/>
        <w:rPr>
          <w:rFonts w:ascii="Times New Roman" w:hAnsi="Times New Roman" w:eastAsia="Times New Roman" w:cs="Times New Roman"/>
          <w:noProof w:val="0"/>
          <w:color w:val="auto"/>
          <w:lang w:val="en-US"/>
        </w:rPr>
      </w:pPr>
    </w:p>
    <w:p w:rsidR="66379839" w:rsidP="2703DB1C" w:rsidRDefault="66379839" w14:paraId="6D0C620D" w14:textId="782BC666">
      <w:pPr>
        <w:pStyle w:val="Normal"/>
        <w:rPr>
          <w:rFonts w:ascii="Times New Roman" w:hAnsi="Times New Roman" w:eastAsia="Times New Roman" w:cs="Times New Roman"/>
          <w:noProof w:val="0"/>
          <w:color w:val="auto"/>
          <w:lang w:val="en-US"/>
        </w:rPr>
      </w:pPr>
      <w:r w:rsidRPr="2703DB1C" w:rsidR="03A83DB0">
        <w:rPr>
          <w:rFonts w:ascii="Times New Roman" w:hAnsi="Times New Roman" w:eastAsia="Times New Roman" w:cs="Times New Roman"/>
          <w:noProof w:val="0"/>
          <w:color w:val="auto"/>
          <w:lang w:val="en-US"/>
        </w:rPr>
        <w:t xml:space="preserve">One significant way fintech is disrupting traditional banking is through the provision of alternative lending platforms. Peer-to-peer (P2P) lending platforms, for example, connect borrowers directly with investors, bypassing the traditional banking intermediaries. These platforms </w:t>
      </w:r>
      <w:r w:rsidRPr="2703DB1C" w:rsidR="03A83DB0">
        <w:rPr>
          <w:rFonts w:ascii="Times New Roman" w:hAnsi="Times New Roman" w:eastAsia="Times New Roman" w:cs="Times New Roman"/>
          <w:noProof w:val="0"/>
          <w:color w:val="auto"/>
          <w:lang w:val="en-US"/>
        </w:rPr>
        <w:t>leverage</w:t>
      </w:r>
      <w:r w:rsidRPr="2703DB1C" w:rsidR="03A83DB0">
        <w:rPr>
          <w:rFonts w:ascii="Times New Roman" w:hAnsi="Times New Roman" w:eastAsia="Times New Roman" w:cs="Times New Roman"/>
          <w:noProof w:val="0"/>
          <w:color w:val="auto"/>
          <w:lang w:val="en-US"/>
        </w:rPr>
        <w:t xml:space="preserve"> technology to streamline the lending process, assess credit risk, and </w:t>
      </w:r>
      <w:r w:rsidRPr="2703DB1C" w:rsidR="03A83DB0">
        <w:rPr>
          <w:rFonts w:ascii="Times New Roman" w:hAnsi="Times New Roman" w:eastAsia="Times New Roman" w:cs="Times New Roman"/>
          <w:noProof w:val="0"/>
          <w:color w:val="auto"/>
          <w:lang w:val="en-US"/>
        </w:rPr>
        <w:t>facilitate</w:t>
      </w:r>
      <w:r w:rsidRPr="2703DB1C" w:rsidR="03A83DB0">
        <w:rPr>
          <w:rFonts w:ascii="Times New Roman" w:hAnsi="Times New Roman" w:eastAsia="Times New Roman" w:cs="Times New Roman"/>
          <w:noProof w:val="0"/>
          <w:color w:val="auto"/>
          <w:lang w:val="en-US"/>
        </w:rPr>
        <w:t xml:space="preserve"> transactions more efficiently than traditional banks. As a result, they offer borrowers access to credit at competitive rates while providing investors with higher returns on their investments (Arner et al., 2015).</w:t>
      </w:r>
    </w:p>
    <w:p w:rsidR="66379839" w:rsidP="2703DB1C" w:rsidRDefault="66379839" w14:paraId="0779AEEC" w14:textId="52967DBE">
      <w:pPr>
        <w:pStyle w:val="Normal"/>
        <w:rPr>
          <w:rFonts w:ascii="Times New Roman" w:hAnsi="Times New Roman" w:eastAsia="Times New Roman" w:cs="Times New Roman"/>
          <w:noProof w:val="0"/>
          <w:color w:val="auto"/>
          <w:lang w:val="en-US"/>
        </w:rPr>
      </w:pPr>
    </w:p>
    <w:p w:rsidR="66379839" w:rsidP="2703DB1C" w:rsidRDefault="66379839" w14:paraId="2414527B" w14:textId="2A4F5F1D">
      <w:pPr>
        <w:pStyle w:val="Normal"/>
        <w:rPr>
          <w:rFonts w:ascii="Times New Roman" w:hAnsi="Times New Roman" w:eastAsia="Times New Roman" w:cs="Times New Roman"/>
          <w:noProof w:val="0"/>
          <w:color w:val="auto"/>
          <w:lang w:val="en-US"/>
        </w:rPr>
      </w:pPr>
      <w:r w:rsidRPr="2703DB1C" w:rsidR="03A83DB0">
        <w:rPr>
          <w:rFonts w:ascii="Times New Roman" w:hAnsi="Times New Roman" w:eastAsia="Times New Roman" w:cs="Times New Roman"/>
          <w:noProof w:val="0"/>
          <w:color w:val="auto"/>
          <w:lang w:val="en-US"/>
        </w:rPr>
        <w:t>Additionally, fintech is revolutionizing payment systems and remittance services, challenging the dominance of traditional banks in these areas. Mobile payment apps, digital wallets, and blockchain-based payment networks enable individuals and businesses to transfer funds quickly, securely, and at lower costs compared to traditional banking methods. For instance, mobile payment platforms like PayPal, Venmo, and Cash App have gained widespread popularity, especially among younger consumers who value convenience and simplicity in financial transactions (Lee et al., 2019).</w:t>
      </w:r>
    </w:p>
    <w:p w:rsidR="66379839" w:rsidP="2703DB1C" w:rsidRDefault="66379839" w14:paraId="4345F4BB" w14:textId="13F11A28">
      <w:pPr>
        <w:pStyle w:val="Normal"/>
        <w:rPr>
          <w:rFonts w:ascii="Times New Roman" w:hAnsi="Times New Roman" w:eastAsia="Times New Roman" w:cs="Times New Roman"/>
          <w:noProof w:val="0"/>
          <w:color w:val="auto"/>
          <w:lang w:val="en-US"/>
        </w:rPr>
      </w:pPr>
    </w:p>
    <w:p w:rsidR="66379839" w:rsidP="2703DB1C" w:rsidRDefault="66379839" w14:paraId="3DA41F34" w14:textId="347ACE90">
      <w:pPr>
        <w:pStyle w:val="Normal"/>
        <w:rPr>
          <w:rFonts w:ascii="Times New Roman" w:hAnsi="Times New Roman" w:eastAsia="Times New Roman" w:cs="Times New Roman"/>
          <w:noProof w:val="0"/>
          <w:color w:val="auto"/>
          <w:lang w:val="en-US"/>
        </w:rPr>
      </w:pPr>
      <w:r w:rsidRPr="2703DB1C" w:rsidR="03A83DB0">
        <w:rPr>
          <w:rFonts w:ascii="Times New Roman" w:hAnsi="Times New Roman" w:eastAsia="Times New Roman" w:cs="Times New Roman"/>
          <w:noProof w:val="0"/>
          <w:color w:val="auto"/>
          <w:lang w:val="en-US"/>
        </w:rPr>
        <w:t xml:space="preserve">Furthermore, fintech innovations are driving the adoption of digital banking and wealth management solutions, posing a threat to traditional banks' revenue streams and customer relationships. Robo-advisors, for example, use algorithms and artificial intelligence to provide automated investment advice and portfolio management services, offering customers personalized investment strategies at a fraction of the cost charged by traditional wealth management firms. Similarly, digital banks, also known as neobanks, </w:t>
      </w:r>
      <w:r w:rsidRPr="2703DB1C" w:rsidR="03A83DB0">
        <w:rPr>
          <w:rFonts w:ascii="Times New Roman" w:hAnsi="Times New Roman" w:eastAsia="Times New Roman" w:cs="Times New Roman"/>
          <w:noProof w:val="0"/>
          <w:color w:val="auto"/>
          <w:lang w:val="en-US"/>
        </w:rPr>
        <w:t>operate</w:t>
      </w:r>
      <w:r w:rsidRPr="2703DB1C" w:rsidR="03A83DB0">
        <w:rPr>
          <w:rFonts w:ascii="Times New Roman" w:hAnsi="Times New Roman" w:eastAsia="Times New Roman" w:cs="Times New Roman"/>
          <w:noProof w:val="0"/>
          <w:color w:val="auto"/>
          <w:lang w:val="en-US"/>
        </w:rPr>
        <w:t xml:space="preserve"> exclusively online, offering a range of banking services without the need for physical branches, appealing to tech-savvy consumers seeking greater convenience and lower fees (Vafa et al., 2020).</w:t>
      </w:r>
    </w:p>
    <w:p w:rsidR="66379839" w:rsidP="2703DB1C" w:rsidRDefault="66379839" w14:paraId="6E5D08B4" w14:textId="60251B6C">
      <w:pPr>
        <w:pStyle w:val="Normal"/>
        <w:rPr>
          <w:rFonts w:ascii="Times New Roman" w:hAnsi="Times New Roman" w:eastAsia="Times New Roman" w:cs="Times New Roman"/>
          <w:noProof w:val="0"/>
          <w:color w:val="auto"/>
          <w:lang w:val="en-US"/>
        </w:rPr>
      </w:pPr>
    </w:p>
    <w:p w:rsidR="66379839" w:rsidP="2703DB1C" w:rsidRDefault="66379839" w14:paraId="0A36F711" w14:textId="290FB218">
      <w:pPr>
        <w:pStyle w:val="Normal"/>
        <w:rPr>
          <w:rFonts w:ascii="Times New Roman" w:hAnsi="Times New Roman" w:eastAsia="Times New Roman" w:cs="Times New Roman"/>
          <w:noProof w:val="0"/>
          <w:color w:val="auto"/>
          <w:lang w:val="en-US"/>
        </w:rPr>
      </w:pPr>
      <w:r w:rsidRPr="2703DB1C" w:rsidR="03A83DB0">
        <w:rPr>
          <w:rFonts w:ascii="Times New Roman" w:hAnsi="Times New Roman" w:eastAsia="Times New Roman" w:cs="Times New Roman"/>
          <w:noProof w:val="0"/>
          <w:color w:val="auto"/>
          <w:lang w:val="en-US"/>
        </w:rPr>
        <w:t xml:space="preserve">In response to the disruptive impact of fintech, traditional banks are facing pressure to adapt and innovate or risk becoming obsolete. Many banks are investing heavily in digital transformation initiatives, upgrading their technology infrastructure, and enhancing their online and mobile banking capabilities to remain competitive in the digital age. Moreover, some traditional banks are exploring partnerships and collaborations with fintech startups to </w:t>
      </w:r>
      <w:r w:rsidRPr="2703DB1C" w:rsidR="03A83DB0">
        <w:rPr>
          <w:rFonts w:ascii="Times New Roman" w:hAnsi="Times New Roman" w:eastAsia="Times New Roman" w:cs="Times New Roman"/>
          <w:noProof w:val="0"/>
          <w:color w:val="auto"/>
          <w:lang w:val="en-US"/>
        </w:rPr>
        <w:t>leverage</w:t>
      </w:r>
      <w:r w:rsidRPr="2703DB1C" w:rsidR="03A83DB0">
        <w:rPr>
          <w:rFonts w:ascii="Times New Roman" w:hAnsi="Times New Roman" w:eastAsia="Times New Roman" w:cs="Times New Roman"/>
          <w:noProof w:val="0"/>
          <w:color w:val="auto"/>
          <w:lang w:val="en-US"/>
        </w:rPr>
        <w:t xml:space="preserve"> their innovative solutions and tap into new market opportunities (Li et al., 2017).</w:t>
      </w:r>
    </w:p>
    <w:p w:rsidR="66379839" w:rsidP="2703DB1C" w:rsidRDefault="66379839" w14:paraId="603276EA" w14:textId="4A3F199D">
      <w:pPr>
        <w:pStyle w:val="Normal"/>
        <w:rPr>
          <w:rFonts w:ascii="Times New Roman" w:hAnsi="Times New Roman" w:eastAsia="Times New Roman" w:cs="Times New Roman"/>
          <w:noProof w:val="0"/>
          <w:color w:val="auto"/>
          <w:lang w:val="en-US"/>
        </w:rPr>
      </w:pPr>
    </w:p>
    <w:p w:rsidR="66379839" w:rsidP="2703DB1C" w:rsidRDefault="66379839" w14:paraId="0271A98D" w14:textId="38A86E91">
      <w:pPr>
        <w:pStyle w:val="Normal"/>
        <w:rPr>
          <w:rFonts w:ascii="Times New Roman" w:hAnsi="Times New Roman" w:eastAsia="Times New Roman" w:cs="Times New Roman"/>
          <w:noProof w:val="0"/>
          <w:color w:val="auto"/>
          <w:lang w:val="en-US"/>
        </w:rPr>
      </w:pPr>
      <w:r w:rsidRPr="2703DB1C" w:rsidR="03A83DB0">
        <w:rPr>
          <w:rFonts w:ascii="Times New Roman" w:hAnsi="Times New Roman" w:eastAsia="Times New Roman" w:cs="Times New Roman"/>
          <w:noProof w:val="0"/>
          <w:color w:val="auto"/>
          <w:lang w:val="en-US"/>
        </w:rPr>
        <w:t>In conclusion, fintech is disrupting traditional banking by introducing innovative products and services that challenge the status quo and redefine the way financial services are delivered and consumed. As fintech continues to evolve and expand its reach, traditional banks must embrace digital transformation, foster a culture of innovation, and adapt their business models to stay relevant in an increasingly competitive and dynamic market environment.</w:t>
      </w:r>
    </w:p>
    <w:p w:rsidR="66379839" w:rsidP="2703DB1C" w:rsidRDefault="66379839" w14:paraId="34B2EB31" w14:textId="286ADE0F">
      <w:pPr>
        <w:pStyle w:val="Normal"/>
        <w:rPr>
          <w:rFonts w:ascii="Times New Roman" w:hAnsi="Times New Roman" w:eastAsia="Times New Roman" w:cs="Times New Roman"/>
          <w:noProof w:val="0"/>
          <w:color w:val="auto"/>
          <w:lang w:val="en-US"/>
        </w:rPr>
      </w:pPr>
    </w:p>
    <w:p w:rsidR="3208C2F2" w:rsidP="66379839" w:rsidRDefault="3208C2F2" w14:paraId="06831F26" w14:textId="604A4918">
      <w:pPr>
        <w:pStyle w:val="Normal"/>
        <w:ind w:left="0"/>
        <w:rPr>
          <w:rFonts w:ascii="Times New Roman" w:hAnsi="Times New Roman" w:eastAsia="Times New Roman" w:cs="Times New Roman"/>
          <w:b w:val="1"/>
          <w:bCs w:val="1"/>
          <w:noProof w:val="0"/>
          <w:color w:val="auto"/>
          <w:sz w:val="28"/>
          <w:szCs w:val="28"/>
          <w:lang w:val="en-US"/>
        </w:rPr>
      </w:pPr>
      <w:r w:rsidRPr="2703DB1C" w:rsidR="3208C2F2">
        <w:rPr>
          <w:rFonts w:ascii="Times New Roman" w:hAnsi="Times New Roman" w:eastAsia="Times New Roman" w:cs="Times New Roman"/>
          <w:b w:val="1"/>
          <w:bCs w:val="1"/>
          <w:noProof w:val="0"/>
          <w:color w:val="auto"/>
          <w:sz w:val="28"/>
          <w:szCs w:val="28"/>
          <w:lang w:val="en-US"/>
        </w:rPr>
        <w:t xml:space="preserve">3.2 </w:t>
      </w:r>
      <w:r w:rsidRPr="2703DB1C" w:rsidR="62380F50">
        <w:rPr>
          <w:rFonts w:ascii="Times New Roman" w:hAnsi="Times New Roman" w:eastAsia="Times New Roman" w:cs="Times New Roman"/>
          <w:b w:val="1"/>
          <w:bCs w:val="1"/>
          <w:noProof w:val="0"/>
          <w:color w:val="auto"/>
          <w:sz w:val="28"/>
          <w:szCs w:val="28"/>
          <w:lang w:val="en-US"/>
        </w:rPr>
        <w:t>Blockchain Technology: Transforming Financial Services</w:t>
      </w:r>
    </w:p>
    <w:p w:rsidR="66379839" w:rsidP="66379839" w:rsidRDefault="66379839" w14:paraId="114C5031" w14:textId="5BB3AFC3">
      <w:pPr>
        <w:pStyle w:val="Normal"/>
        <w:ind w:left="0"/>
        <w:rPr>
          <w:rFonts w:ascii="Times New Roman" w:hAnsi="Times New Roman" w:eastAsia="Times New Roman" w:cs="Times New Roman"/>
          <w:noProof w:val="0"/>
          <w:color w:val="auto"/>
          <w:sz w:val="22"/>
          <w:szCs w:val="22"/>
          <w:lang w:val="en-US"/>
        </w:rPr>
      </w:pPr>
    </w:p>
    <w:p w:rsidR="62380F50" w:rsidP="2703DB1C" w:rsidRDefault="62380F50" w14:paraId="671A761A" w14:textId="20A84CDA">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62380F50">
        <w:rPr>
          <w:rFonts w:ascii="Times New Roman" w:hAnsi="Times New Roman" w:eastAsia="Times New Roman" w:cs="Times New Roman"/>
          <w:noProof w:val="0"/>
          <w:color w:val="auto"/>
          <w:sz w:val="22"/>
          <w:szCs w:val="22"/>
          <w:lang w:val="en-US"/>
        </w:rPr>
        <w:t xml:space="preserve">Blockchain technology, the underlying technology behind cryptocurrencies like Bitcoin, has the potential to revolutionize financial services by providing a decentralized, secure, and transparent ledger for recording transactions. By </w:t>
      </w:r>
      <w:r w:rsidRPr="2703DB1C" w:rsidR="62380F50">
        <w:rPr>
          <w:rFonts w:ascii="Times New Roman" w:hAnsi="Times New Roman" w:eastAsia="Times New Roman" w:cs="Times New Roman"/>
          <w:noProof w:val="0"/>
          <w:color w:val="auto"/>
          <w:sz w:val="22"/>
          <w:szCs w:val="22"/>
          <w:lang w:val="en-US"/>
        </w:rPr>
        <w:t>eliminating</w:t>
      </w:r>
      <w:r w:rsidRPr="2703DB1C" w:rsidR="62380F50">
        <w:rPr>
          <w:rFonts w:ascii="Times New Roman" w:hAnsi="Times New Roman" w:eastAsia="Times New Roman" w:cs="Times New Roman"/>
          <w:noProof w:val="0"/>
          <w:color w:val="auto"/>
          <w:sz w:val="22"/>
          <w:szCs w:val="22"/>
          <w:lang w:val="en-US"/>
        </w:rPr>
        <w:t xml:space="preserve"> the need for intermediaries and enabling peer-to-peer transactions, blockchain promises to reduce costs, enhance efficiency, and mitigate risks in areas such as payments, remittances, trade finance, and securities settlement. Moreover, blockchain-based smart contracts enable automated and programmable agreements, further streamlining financial processes and reducing reliance on traditional legal frameworks.</w:t>
      </w:r>
    </w:p>
    <w:p w:rsidR="2703DB1C" w:rsidP="2703DB1C" w:rsidRDefault="2703DB1C" w14:paraId="512044CC" w14:textId="392E7EEA">
      <w:pPr>
        <w:pStyle w:val="Normal"/>
        <w:rPr>
          <w:rFonts w:ascii="Times New Roman" w:hAnsi="Times New Roman" w:eastAsia="Times New Roman" w:cs="Times New Roman"/>
          <w:noProof w:val="0"/>
          <w:color w:val="auto"/>
          <w:lang w:val="en-US"/>
        </w:rPr>
      </w:pPr>
    </w:p>
    <w:p w:rsidR="512CEEAB" w:rsidP="2703DB1C" w:rsidRDefault="512CEEAB" w14:paraId="0A3D39FF" w14:textId="61AE15D2">
      <w:pPr>
        <w:pStyle w:val="Normal"/>
        <w:rPr>
          <w:rFonts w:ascii="Times New Roman" w:hAnsi="Times New Roman" w:eastAsia="Times New Roman" w:cs="Times New Roman"/>
          <w:noProof w:val="0"/>
          <w:color w:val="auto"/>
          <w:lang w:val="en-US"/>
        </w:rPr>
      </w:pPr>
      <w:r w:rsidRPr="2703DB1C" w:rsidR="512CEEAB">
        <w:rPr>
          <w:rFonts w:ascii="Times New Roman" w:hAnsi="Times New Roman" w:eastAsia="Times New Roman" w:cs="Times New Roman"/>
          <w:noProof w:val="0"/>
          <w:color w:val="auto"/>
          <w:lang w:val="en-US"/>
        </w:rPr>
        <w:t xml:space="preserve">Blockchain technology, initially introduced as the underlying technology for Bitcoin, has rapidly </w:t>
      </w:r>
      <w:r w:rsidRPr="2703DB1C" w:rsidR="512CEEAB">
        <w:rPr>
          <w:rFonts w:ascii="Times New Roman" w:hAnsi="Times New Roman" w:eastAsia="Times New Roman" w:cs="Times New Roman"/>
          <w:noProof w:val="0"/>
          <w:color w:val="auto"/>
          <w:lang w:val="en-US"/>
        </w:rPr>
        <w:t>emerged</w:t>
      </w:r>
      <w:r w:rsidRPr="2703DB1C" w:rsidR="512CEEAB">
        <w:rPr>
          <w:rFonts w:ascii="Times New Roman" w:hAnsi="Times New Roman" w:eastAsia="Times New Roman" w:cs="Times New Roman"/>
          <w:noProof w:val="0"/>
          <w:color w:val="auto"/>
          <w:lang w:val="en-US"/>
        </w:rPr>
        <w:t xml:space="preserve"> as a transformative force in the financial services industry. </w:t>
      </w:r>
      <w:bookmarkStart w:name="_Int_oAd6TqPF" w:id="1945487823"/>
      <w:r w:rsidRPr="2703DB1C" w:rsidR="512CEEAB">
        <w:rPr>
          <w:rFonts w:ascii="Times New Roman" w:hAnsi="Times New Roman" w:eastAsia="Times New Roman" w:cs="Times New Roman"/>
          <w:noProof w:val="0"/>
          <w:color w:val="auto"/>
          <w:lang w:val="en-US"/>
        </w:rPr>
        <w:t>By enabling secure, decentralized, and transparent peer-to-peer transactions, blockchain has the potential to revolutionize traditional banking processes, from payments and settlements to identity verification and smart contracts (Narayanan et al., 2016).</w:t>
      </w:r>
      <w:bookmarkEnd w:id="1945487823"/>
      <w:r w:rsidRPr="2703DB1C" w:rsidR="512CEEAB">
        <w:rPr>
          <w:rFonts w:ascii="Times New Roman" w:hAnsi="Times New Roman" w:eastAsia="Times New Roman" w:cs="Times New Roman"/>
          <w:noProof w:val="0"/>
          <w:color w:val="auto"/>
          <w:lang w:val="en-US"/>
        </w:rPr>
        <w:t xml:space="preserve"> As a decentralized ledger technology, blockchain allows for the immutable recording of transactions across a distributed network of computers, </w:t>
      </w:r>
      <w:r w:rsidRPr="2703DB1C" w:rsidR="512CEEAB">
        <w:rPr>
          <w:rFonts w:ascii="Times New Roman" w:hAnsi="Times New Roman" w:eastAsia="Times New Roman" w:cs="Times New Roman"/>
          <w:noProof w:val="0"/>
          <w:color w:val="auto"/>
          <w:lang w:val="en-US"/>
        </w:rPr>
        <w:t>eliminating</w:t>
      </w:r>
      <w:r w:rsidRPr="2703DB1C" w:rsidR="512CEEAB">
        <w:rPr>
          <w:rFonts w:ascii="Times New Roman" w:hAnsi="Times New Roman" w:eastAsia="Times New Roman" w:cs="Times New Roman"/>
          <w:noProof w:val="0"/>
          <w:color w:val="auto"/>
          <w:lang w:val="en-US"/>
        </w:rPr>
        <w:t xml:space="preserve"> the need for intermediaries and reducing the risk of fraud and errors (Swan, 2015).</w:t>
      </w:r>
    </w:p>
    <w:p w:rsidR="2703DB1C" w:rsidP="2703DB1C" w:rsidRDefault="2703DB1C" w14:paraId="64764D52" w14:textId="09860927">
      <w:pPr>
        <w:pStyle w:val="Normal"/>
        <w:rPr>
          <w:rFonts w:ascii="Times New Roman" w:hAnsi="Times New Roman" w:eastAsia="Times New Roman" w:cs="Times New Roman"/>
          <w:noProof w:val="0"/>
          <w:color w:val="auto"/>
          <w:lang w:val="en-US"/>
        </w:rPr>
      </w:pPr>
    </w:p>
    <w:p w:rsidR="512CEEAB" w:rsidP="2703DB1C" w:rsidRDefault="512CEEAB" w14:paraId="7D8FDFCD" w14:textId="23696818">
      <w:pPr>
        <w:pStyle w:val="Normal"/>
        <w:rPr>
          <w:rFonts w:ascii="Times New Roman" w:hAnsi="Times New Roman" w:eastAsia="Times New Roman" w:cs="Times New Roman"/>
          <w:noProof w:val="0"/>
          <w:color w:val="auto"/>
          <w:lang w:val="en-US"/>
        </w:rPr>
      </w:pPr>
      <w:r w:rsidRPr="2703DB1C" w:rsidR="512CEEAB">
        <w:rPr>
          <w:rFonts w:ascii="Times New Roman" w:hAnsi="Times New Roman" w:eastAsia="Times New Roman" w:cs="Times New Roman"/>
          <w:noProof w:val="0"/>
          <w:color w:val="auto"/>
          <w:lang w:val="en-US"/>
        </w:rPr>
        <w:t xml:space="preserve">In the context of financial innovation and its impact on traditional banking, blockchain technology offers several key advantages. Firstly, blockchain enables faster and more efficient cross-border payments by </w:t>
      </w:r>
      <w:r w:rsidRPr="2703DB1C" w:rsidR="512CEEAB">
        <w:rPr>
          <w:rFonts w:ascii="Times New Roman" w:hAnsi="Times New Roman" w:eastAsia="Times New Roman" w:cs="Times New Roman"/>
          <w:noProof w:val="0"/>
          <w:color w:val="auto"/>
          <w:lang w:val="en-US"/>
        </w:rPr>
        <w:t>eliminating</w:t>
      </w:r>
      <w:r w:rsidRPr="2703DB1C" w:rsidR="512CEEAB">
        <w:rPr>
          <w:rFonts w:ascii="Times New Roman" w:hAnsi="Times New Roman" w:eastAsia="Times New Roman" w:cs="Times New Roman"/>
          <w:noProof w:val="0"/>
          <w:color w:val="auto"/>
          <w:lang w:val="en-US"/>
        </w:rPr>
        <w:t xml:space="preserve"> intermediaries and reducing transaction costs (Tapscott &amp; Tapscott, 2016). Traditional banking systems often rely on correspondent banks and multiple intermediaries, leading to delays and higher fees for international transactions. With blockchain, transactions can be settled in near real-time, 24/7, enhancing the speed and convenience of cross-border payments (Accenture, 2016).</w:t>
      </w:r>
    </w:p>
    <w:p w:rsidR="2703DB1C" w:rsidP="2703DB1C" w:rsidRDefault="2703DB1C" w14:paraId="1052C12C" w14:textId="5D93C404">
      <w:pPr>
        <w:pStyle w:val="Normal"/>
        <w:rPr>
          <w:rFonts w:ascii="Times New Roman" w:hAnsi="Times New Roman" w:eastAsia="Times New Roman" w:cs="Times New Roman"/>
          <w:noProof w:val="0"/>
          <w:color w:val="auto"/>
          <w:lang w:val="en-US"/>
        </w:rPr>
      </w:pPr>
    </w:p>
    <w:p w:rsidR="512CEEAB" w:rsidP="2703DB1C" w:rsidRDefault="512CEEAB" w14:paraId="5EBFB646" w14:textId="0BA6D5B9">
      <w:pPr>
        <w:pStyle w:val="Normal"/>
        <w:rPr>
          <w:rFonts w:ascii="Times New Roman" w:hAnsi="Times New Roman" w:eastAsia="Times New Roman" w:cs="Times New Roman"/>
          <w:noProof w:val="0"/>
          <w:color w:val="auto"/>
          <w:lang w:val="en-US"/>
        </w:rPr>
      </w:pPr>
      <w:r w:rsidRPr="2703DB1C" w:rsidR="512CEEAB">
        <w:rPr>
          <w:rFonts w:ascii="Times New Roman" w:hAnsi="Times New Roman" w:eastAsia="Times New Roman" w:cs="Times New Roman"/>
          <w:noProof w:val="0"/>
          <w:color w:val="auto"/>
          <w:lang w:val="en-US"/>
        </w:rPr>
        <w:t>Furthermore, blockchain technology enhances security and transparency in financial transactions, addressing concerns related to fraud, data breaches, and lack of accountability in traditional banking systems (Swan, 2015). Each transaction recorded on the blockchain is cryptographically secured and verified by multiple participants in the network, ensuring the integrity and immutability of the data (Narayanan et al., 2016). This level of transparency and auditability reduces the risk of fraudulent activities and enhances trust among counterparties in financial transactions.</w:t>
      </w:r>
    </w:p>
    <w:p w:rsidR="2703DB1C" w:rsidP="2703DB1C" w:rsidRDefault="2703DB1C" w14:paraId="76D8E044" w14:textId="61D35993">
      <w:pPr>
        <w:pStyle w:val="Normal"/>
        <w:rPr>
          <w:rFonts w:ascii="Times New Roman" w:hAnsi="Times New Roman" w:eastAsia="Times New Roman" w:cs="Times New Roman"/>
          <w:noProof w:val="0"/>
          <w:color w:val="auto"/>
          <w:lang w:val="en-US"/>
        </w:rPr>
      </w:pPr>
    </w:p>
    <w:p w:rsidR="512CEEAB" w:rsidP="2703DB1C" w:rsidRDefault="512CEEAB" w14:paraId="07DEE179" w14:textId="563823ED">
      <w:pPr>
        <w:pStyle w:val="Normal"/>
        <w:rPr>
          <w:rFonts w:ascii="Times New Roman" w:hAnsi="Times New Roman" w:eastAsia="Times New Roman" w:cs="Times New Roman"/>
          <w:noProof w:val="0"/>
          <w:color w:val="auto"/>
          <w:lang w:val="en-US"/>
        </w:rPr>
      </w:pPr>
      <w:r w:rsidRPr="2703DB1C" w:rsidR="512CEEAB">
        <w:rPr>
          <w:rFonts w:ascii="Times New Roman" w:hAnsi="Times New Roman" w:eastAsia="Times New Roman" w:cs="Times New Roman"/>
          <w:noProof w:val="0"/>
          <w:color w:val="auto"/>
          <w:lang w:val="en-US"/>
        </w:rPr>
        <w:t>Moreover, blockchain facilitates the implementation of smart contracts, self-executing contracts with predefined conditions and automated enforcement mechanisms (Tapscott &amp; Tapscott, 2016). Smart contracts have the potential to streamline various banking processes, such as loan origination, trade finance, and regulatory compliance, by automating contract execution, reducing paperwork, and minimizing the need for manual intervention (Swan, 2015).</w:t>
      </w:r>
    </w:p>
    <w:p w:rsidR="2703DB1C" w:rsidP="2703DB1C" w:rsidRDefault="2703DB1C" w14:paraId="56B9576E" w14:textId="75DA4305">
      <w:pPr>
        <w:pStyle w:val="Normal"/>
        <w:rPr>
          <w:rFonts w:ascii="Times New Roman" w:hAnsi="Times New Roman" w:eastAsia="Times New Roman" w:cs="Times New Roman"/>
          <w:noProof w:val="0"/>
          <w:color w:val="auto"/>
          <w:lang w:val="en-US"/>
        </w:rPr>
      </w:pPr>
    </w:p>
    <w:p w:rsidR="512CEEAB" w:rsidP="2703DB1C" w:rsidRDefault="512CEEAB" w14:paraId="64CB0CEA" w14:textId="0D3A6304">
      <w:pPr>
        <w:pStyle w:val="Normal"/>
        <w:rPr>
          <w:rFonts w:ascii="Times New Roman" w:hAnsi="Times New Roman" w:eastAsia="Times New Roman" w:cs="Times New Roman"/>
          <w:noProof w:val="0"/>
          <w:color w:val="auto"/>
          <w:lang w:val="en-US"/>
        </w:rPr>
      </w:pPr>
      <w:r w:rsidRPr="2703DB1C" w:rsidR="512CEEAB">
        <w:rPr>
          <w:rFonts w:ascii="Times New Roman" w:hAnsi="Times New Roman" w:eastAsia="Times New Roman" w:cs="Times New Roman"/>
          <w:noProof w:val="0"/>
          <w:color w:val="auto"/>
          <w:lang w:val="en-US"/>
        </w:rPr>
        <w:t xml:space="preserve">Despite its transformative potential, the adoption of blockchain technology in traditional banking faces challenges related to regulatory compliance, scalability, interoperability, and privacy concerns (Accenture, 2016). Regulators are grappling with issues such as data privacy, cybersecurity, and anti-money laundering (AML) in the context of blockchain-based financial services (Narayanan et al., 2016). Moreover, the scalability of blockchain networks and interoperability between different platforms </w:t>
      </w:r>
      <w:r w:rsidRPr="2703DB1C" w:rsidR="512CEEAB">
        <w:rPr>
          <w:rFonts w:ascii="Times New Roman" w:hAnsi="Times New Roman" w:eastAsia="Times New Roman" w:cs="Times New Roman"/>
          <w:noProof w:val="0"/>
          <w:color w:val="auto"/>
          <w:lang w:val="en-US"/>
        </w:rPr>
        <w:t>remain</w:t>
      </w:r>
      <w:r w:rsidRPr="2703DB1C" w:rsidR="512CEEAB">
        <w:rPr>
          <w:rFonts w:ascii="Times New Roman" w:hAnsi="Times New Roman" w:eastAsia="Times New Roman" w:cs="Times New Roman"/>
          <w:noProof w:val="0"/>
          <w:color w:val="auto"/>
          <w:lang w:val="en-US"/>
        </w:rPr>
        <w:t xml:space="preserve"> areas of ongoing research and development (Tapscott &amp; Tapscott, 2016).</w:t>
      </w:r>
    </w:p>
    <w:p w:rsidR="2703DB1C" w:rsidP="2703DB1C" w:rsidRDefault="2703DB1C" w14:paraId="70390BC0" w14:textId="7ED6E922">
      <w:pPr>
        <w:pStyle w:val="Normal"/>
        <w:rPr>
          <w:rFonts w:ascii="Times New Roman" w:hAnsi="Times New Roman" w:eastAsia="Times New Roman" w:cs="Times New Roman"/>
          <w:noProof w:val="0"/>
          <w:color w:val="auto"/>
          <w:lang w:val="en-US"/>
        </w:rPr>
      </w:pPr>
    </w:p>
    <w:p w:rsidR="512CEEAB" w:rsidP="2703DB1C" w:rsidRDefault="512CEEAB" w14:paraId="3946E585" w14:textId="7C41E02D">
      <w:pPr>
        <w:pStyle w:val="Normal"/>
        <w:rPr>
          <w:rFonts w:ascii="Times New Roman" w:hAnsi="Times New Roman" w:eastAsia="Times New Roman" w:cs="Times New Roman"/>
          <w:noProof w:val="0"/>
          <w:color w:val="auto"/>
          <w:lang w:val="en-US"/>
        </w:rPr>
      </w:pPr>
      <w:r w:rsidRPr="2703DB1C" w:rsidR="512CEEAB">
        <w:rPr>
          <w:rFonts w:ascii="Times New Roman" w:hAnsi="Times New Roman" w:eastAsia="Times New Roman" w:cs="Times New Roman"/>
          <w:noProof w:val="0"/>
          <w:color w:val="auto"/>
          <w:lang w:val="en-US"/>
        </w:rPr>
        <w:t xml:space="preserve">In conclusion, blockchain technology is reshaping the financial services industry by offering innovative solutions for secure, efficient, and transparent transactions. While traditional banks stand to </w:t>
      </w:r>
      <w:r w:rsidRPr="2703DB1C" w:rsidR="512CEEAB">
        <w:rPr>
          <w:rFonts w:ascii="Times New Roman" w:hAnsi="Times New Roman" w:eastAsia="Times New Roman" w:cs="Times New Roman"/>
          <w:noProof w:val="0"/>
          <w:color w:val="auto"/>
          <w:lang w:val="en-US"/>
        </w:rPr>
        <w:t>benefit</w:t>
      </w:r>
      <w:r w:rsidRPr="2703DB1C" w:rsidR="512CEEAB">
        <w:rPr>
          <w:rFonts w:ascii="Times New Roman" w:hAnsi="Times New Roman" w:eastAsia="Times New Roman" w:cs="Times New Roman"/>
          <w:noProof w:val="0"/>
          <w:color w:val="auto"/>
          <w:lang w:val="en-US"/>
        </w:rPr>
        <w:t xml:space="preserve"> from the adoption of blockchain in areas such as cross-border payments, security, and automation, they must navigate regulatory challenges and technological limitations to fully realize the potential of this transformative technology in the banking sector.</w:t>
      </w:r>
    </w:p>
    <w:p w:rsidR="2703DB1C" w:rsidP="2703DB1C" w:rsidRDefault="2703DB1C" w14:paraId="21AFBD2E" w14:textId="6FEA00AF">
      <w:pPr>
        <w:pStyle w:val="Normal"/>
        <w:rPr>
          <w:rFonts w:ascii="Times New Roman" w:hAnsi="Times New Roman" w:eastAsia="Times New Roman" w:cs="Times New Roman"/>
          <w:noProof w:val="0"/>
          <w:color w:val="auto"/>
          <w:lang w:val="en-US"/>
        </w:rPr>
      </w:pPr>
    </w:p>
    <w:p w:rsidR="66379839" w:rsidP="66379839" w:rsidRDefault="66379839" w14:paraId="45C0C428" w14:textId="373BE259">
      <w:pPr>
        <w:pStyle w:val="Normal"/>
        <w:ind w:left="0"/>
        <w:rPr>
          <w:rFonts w:ascii="Times New Roman" w:hAnsi="Times New Roman" w:eastAsia="Times New Roman" w:cs="Times New Roman"/>
          <w:noProof w:val="0"/>
          <w:color w:val="auto"/>
          <w:sz w:val="22"/>
          <w:szCs w:val="22"/>
          <w:lang w:val="en-US"/>
        </w:rPr>
      </w:pPr>
    </w:p>
    <w:p w:rsidR="05123AE5" w:rsidP="66379839" w:rsidRDefault="05123AE5" w14:paraId="71E3A91A" w14:textId="47580002">
      <w:pPr>
        <w:pStyle w:val="Normal"/>
        <w:ind w:left="0"/>
        <w:rPr>
          <w:rFonts w:ascii="Times New Roman" w:hAnsi="Times New Roman" w:eastAsia="Times New Roman" w:cs="Times New Roman"/>
          <w:b w:val="1"/>
          <w:bCs w:val="1"/>
          <w:noProof w:val="0"/>
          <w:color w:val="auto"/>
          <w:sz w:val="28"/>
          <w:szCs w:val="28"/>
          <w:lang w:val="en-US"/>
        </w:rPr>
      </w:pPr>
      <w:r w:rsidRPr="2703DB1C" w:rsidR="05123AE5">
        <w:rPr>
          <w:rFonts w:ascii="Times New Roman" w:hAnsi="Times New Roman" w:eastAsia="Times New Roman" w:cs="Times New Roman"/>
          <w:b w:val="1"/>
          <w:bCs w:val="1"/>
          <w:noProof w:val="0"/>
          <w:color w:val="auto"/>
          <w:sz w:val="28"/>
          <w:szCs w:val="28"/>
          <w:lang w:val="en-US"/>
        </w:rPr>
        <w:t xml:space="preserve">3.3 </w:t>
      </w:r>
      <w:r w:rsidRPr="2703DB1C" w:rsidR="62380F50">
        <w:rPr>
          <w:rFonts w:ascii="Times New Roman" w:hAnsi="Times New Roman" w:eastAsia="Times New Roman" w:cs="Times New Roman"/>
          <w:b w:val="1"/>
          <w:bCs w:val="1"/>
          <w:noProof w:val="0"/>
          <w:color w:val="auto"/>
          <w:sz w:val="28"/>
          <w:szCs w:val="28"/>
          <w:lang w:val="en-US"/>
        </w:rPr>
        <w:t>Digital Currencies: The Rise of Cryptocurrencies</w:t>
      </w:r>
    </w:p>
    <w:p w:rsidR="66379839" w:rsidP="66379839" w:rsidRDefault="66379839" w14:paraId="23361C41" w14:textId="54E030A8">
      <w:pPr>
        <w:pStyle w:val="Normal"/>
        <w:ind w:left="0"/>
        <w:rPr>
          <w:rFonts w:ascii="Times New Roman" w:hAnsi="Times New Roman" w:eastAsia="Times New Roman" w:cs="Times New Roman"/>
          <w:b w:val="1"/>
          <w:bCs w:val="1"/>
          <w:noProof w:val="0"/>
          <w:color w:val="auto"/>
          <w:sz w:val="28"/>
          <w:szCs w:val="28"/>
          <w:lang w:val="en-US"/>
        </w:rPr>
      </w:pPr>
    </w:p>
    <w:p w:rsidR="62380F50" w:rsidP="2703DB1C" w:rsidRDefault="62380F50" w14:paraId="15E384E3" w14:textId="68D76B86">
      <w:pPr>
        <w:pStyle w:val="Normal"/>
        <w:jc w:val="both"/>
        <w:rPr>
          <w:rFonts w:ascii="Times New Roman" w:hAnsi="Times New Roman" w:eastAsia="Times New Roman" w:cs="Times New Roman"/>
          <w:noProof w:val="0"/>
          <w:color w:val="auto"/>
          <w:lang w:val="en-US"/>
        </w:rPr>
      </w:pPr>
      <w:r w:rsidRPr="2703DB1C" w:rsidR="62380F50">
        <w:rPr>
          <w:rFonts w:ascii="Times New Roman" w:hAnsi="Times New Roman" w:eastAsia="Times New Roman" w:cs="Times New Roman"/>
          <w:noProof w:val="0"/>
          <w:color w:val="auto"/>
          <w:lang w:val="en-US"/>
        </w:rPr>
        <w:t xml:space="preserve">Cryptocurrencies, such as Bitcoin, Ethereum, and Ripple, have </w:t>
      </w:r>
      <w:r w:rsidRPr="2703DB1C" w:rsidR="62380F50">
        <w:rPr>
          <w:rFonts w:ascii="Times New Roman" w:hAnsi="Times New Roman" w:eastAsia="Times New Roman" w:cs="Times New Roman"/>
          <w:noProof w:val="0"/>
          <w:color w:val="auto"/>
          <w:lang w:val="en-US"/>
        </w:rPr>
        <w:t>emerged</w:t>
      </w:r>
      <w:r w:rsidRPr="2703DB1C" w:rsidR="62380F50">
        <w:rPr>
          <w:rFonts w:ascii="Times New Roman" w:hAnsi="Times New Roman" w:eastAsia="Times New Roman" w:cs="Times New Roman"/>
          <w:noProof w:val="0"/>
          <w:color w:val="auto"/>
          <w:lang w:val="en-US"/>
        </w:rPr>
        <w:t xml:space="preserve"> as alternative forms of digital currency that </w:t>
      </w:r>
      <w:r w:rsidRPr="2703DB1C" w:rsidR="62380F50">
        <w:rPr>
          <w:rFonts w:ascii="Times New Roman" w:hAnsi="Times New Roman" w:eastAsia="Times New Roman" w:cs="Times New Roman"/>
          <w:noProof w:val="0"/>
          <w:color w:val="auto"/>
          <w:lang w:val="en-US"/>
        </w:rPr>
        <w:t>operate</w:t>
      </w:r>
      <w:r w:rsidRPr="2703DB1C" w:rsidR="62380F50">
        <w:rPr>
          <w:rFonts w:ascii="Times New Roman" w:hAnsi="Times New Roman" w:eastAsia="Times New Roman" w:cs="Times New Roman"/>
          <w:noProof w:val="0"/>
          <w:color w:val="auto"/>
          <w:lang w:val="en-US"/>
        </w:rPr>
        <w:t xml:space="preserve"> on decentralized blockchain networks. Unlike traditional fiat currencies issued by governments and central banks, cryptocurrencies are decentralized, borderless, and pseudonymous, allowing for secure and censorship-resistant transactions. While cryptocurrencies have garnered attention for their potential to disrupt traditional monetary systems and payment networks, they also pose challenges related to regulatory oversight, price volatility, scalability, and security.</w:t>
      </w:r>
      <w:r w:rsidRPr="2703DB1C" w:rsidR="426D05D0">
        <w:rPr>
          <w:rFonts w:ascii="Times New Roman" w:hAnsi="Times New Roman" w:eastAsia="Times New Roman" w:cs="Times New Roman"/>
          <w:noProof w:val="0"/>
          <w:color w:val="auto"/>
          <w:lang w:val="en-US"/>
        </w:rPr>
        <w:t xml:space="preserve"> The rise of cryptocurrencies </w:t>
      </w:r>
      <w:r w:rsidRPr="2703DB1C" w:rsidR="426D05D0">
        <w:rPr>
          <w:rFonts w:ascii="Times New Roman" w:hAnsi="Times New Roman" w:eastAsia="Times New Roman" w:cs="Times New Roman"/>
          <w:noProof w:val="0"/>
          <w:color w:val="auto"/>
          <w:lang w:val="en-US"/>
        </w:rPr>
        <w:t>represents</w:t>
      </w:r>
      <w:r w:rsidRPr="2703DB1C" w:rsidR="426D05D0">
        <w:rPr>
          <w:rFonts w:ascii="Times New Roman" w:hAnsi="Times New Roman" w:eastAsia="Times New Roman" w:cs="Times New Roman"/>
          <w:noProof w:val="0"/>
          <w:color w:val="auto"/>
          <w:lang w:val="en-US"/>
        </w:rPr>
        <w:t xml:space="preserve"> a significant aspect of financial innovation, reshaping the landscape of traditional banking. Cryptocurrencies, such as Bitcoin, Ethereum, and Ripple, are decentralized digital currencies that utilize blockchain technology to </w:t>
      </w:r>
      <w:r w:rsidRPr="2703DB1C" w:rsidR="426D05D0">
        <w:rPr>
          <w:rFonts w:ascii="Times New Roman" w:hAnsi="Times New Roman" w:eastAsia="Times New Roman" w:cs="Times New Roman"/>
          <w:noProof w:val="0"/>
          <w:color w:val="auto"/>
          <w:lang w:val="en-US"/>
        </w:rPr>
        <w:t>facilitate</w:t>
      </w:r>
      <w:r w:rsidRPr="2703DB1C" w:rsidR="426D05D0">
        <w:rPr>
          <w:rFonts w:ascii="Times New Roman" w:hAnsi="Times New Roman" w:eastAsia="Times New Roman" w:cs="Times New Roman"/>
          <w:noProof w:val="0"/>
          <w:color w:val="auto"/>
          <w:lang w:val="en-US"/>
        </w:rPr>
        <w:t xml:space="preserve"> peer-to-peer transactions without the need for intermediaries like banks. As decentralized assets, cryptocurrencies offer unique benefits such as borderless transactions, lower fees, and increased transparency. (Nakamoto, 2008).</w:t>
      </w:r>
    </w:p>
    <w:p w:rsidR="62380F50" w:rsidP="2703DB1C" w:rsidRDefault="62380F50" w14:paraId="6EA9AB06" w14:textId="4E76C55C">
      <w:pPr>
        <w:pStyle w:val="Normal"/>
        <w:jc w:val="both"/>
        <w:rPr>
          <w:rFonts w:ascii="Times New Roman" w:hAnsi="Times New Roman" w:eastAsia="Times New Roman" w:cs="Times New Roman"/>
          <w:noProof w:val="0"/>
          <w:color w:val="auto"/>
          <w:lang w:val="en-US"/>
        </w:rPr>
      </w:pPr>
    </w:p>
    <w:p w:rsidR="62380F50" w:rsidP="2703DB1C" w:rsidRDefault="62380F50" w14:paraId="5ABF94E9" w14:textId="4F0C8DED">
      <w:pPr>
        <w:pStyle w:val="Normal"/>
        <w:jc w:val="both"/>
        <w:rPr>
          <w:rFonts w:ascii="Times New Roman" w:hAnsi="Times New Roman" w:eastAsia="Times New Roman" w:cs="Times New Roman"/>
          <w:noProof w:val="0"/>
          <w:color w:val="auto"/>
          <w:lang w:val="en-US"/>
        </w:rPr>
      </w:pPr>
      <w:r w:rsidRPr="2703DB1C" w:rsidR="426D05D0">
        <w:rPr>
          <w:rFonts w:ascii="Times New Roman" w:hAnsi="Times New Roman" w:eastAsia="Times New Roman" w:cs="Times New Roman"/>
          <w:noProof w:val="0"/>
          <w:color w:val="auto"/>
          <w:lang w:val="en-US"/>
        </w:rPr>
        <w:t>The adoption of cryptocurrencies has profound implications for traditional banking institutions. On one hand, cryptocurrencies challenge the traditional banking model by providing an alternative means of storing value and conducting financial transactions outside the traditional banking system. This has led to concerns among banks about potential disintermediation and loss of market share to decentralized alternatives. (Yermack, 2013).</w:t>
      </w:r>
    </w:p>
    <w:p w:rsidR="62380F50" w:rsidP="2703DB1C" w:rsidRDefault="62380F50" w14:paraId="3E1DDDB7" w14:textId="172DBCB0">
      <w:pPr>
        <w:pStyle w:val="Normal"/>
        <w:jc w:val="both"/>
        <w:rPr>
          <w:rFonts w:ascii="Times New Roman" w:hAnsi="Times New Roman" w:eastAsia="Times New Roman" w:cs="Times New Roman"/>
          <w:noProof w:val="0"/>
          <w:color w:val="auto"/>
          <w:lang w:val="en-US"/>
        </w:rPr>
      </w:pPr>
    </w:p>
    <w:p w:rsidR="62380F50" w:rsidP="2703DB1C" w:rsidRDefault="62380F50" w14:paraId="35336A77" w14:textId="29386018">
      <w:pPr>
        <w:pStyle w:val="Normal"/>
        <w:jc w:val="both"/>
        <w:rPr>
          <w:rFonts w:ascii="Times New Roman" w:hAnsi="Times New Roman" w:eastAsia="Times New Roman" w:cs="Times New Roman"/>
          <w:noProof w:val="0"/>
          <w:color w:val="auto"/>
          <w:lang w:val="en-US"/>
        </w:rPr>
      </w:pPr>
      <w:r w:rsidRPr="2703DB1C" w:rsidR="426D05D0">
        <w:rPr>
          <w:rFonts w:ascii="Times New Roman" w:hAnsi="Times New Roman" w:eastAsia="Times New Roman" w:cs="Times New Roman"/>
          <w:noProof w:val="0"/>
          <w:color w:val="auto"/>
          <w:lang w:val="en-US"/>
        </w:rPr>
        <w:t>However, traditional banks are also recognizing the potential of cryptocurrencies and blockchain technology to enhance their operations and services. Some banks have started exploring the integration of blockchain technology into their infrastructure to streamline processes such as cross-border payments, trade finance, and identity verification. (Accenture, 2018) Additionally, several banks have begun offering cryptocurrency custody services to institutional clients, recognizing the growing demand for secure storage solutions for digital assets. (JPMorgan Chase &amp; Co., 2020).</w:t>
      </w:r>
    </w:p>
    <w:p w:rsidR="62380F50" w:rsidP="2703DB1C" w:rsidRDefault="62380F50" w14:paraId="0223D618" w14:textId="5CE68D3D">
      <w:pPr>
        <w:pStyle w:val="Normal"/>
        <w:jc w:val="both"/>
        <w:rPr>
          <w:rFonts w:ascii="Times New Roman" w:hAnsi="Times New Roman" w:eastAsia="Times New Roman" w:cs="Times New Roman"/>
          <w:noProof w:val="0"/>
          <w:color w:val="auto"/>
          <w:lang w:val="en-US"/>
        </w:rPr>
      </w:pPr>
    </w:p>
    <w:p w:rsidR="62380F50" w:rsidP="2703DB1C" w:rsidRDefault="62380F50" w14:paraId="434C9800" w14:textId="27343669">
      <w:pPr>
        <w:pStyle w:val="Normal"/>
        <w:jc w:val="both"/>
        <w:rPr>
          <w:rFonts w:ascii="Times New Roman" w:hAnsi="Times New Roman" w:eastAsia="Times New Roman" w:cs="Times New Roman"/>
          <w:noProof w:val="0"/>
          <w:color w:val="auto"/>
          <w:lang w:val="en-US"/>
        </w:rPr>
      </w:pPr>
      <w:r w:rsidRPr="2703DB1C" w:rsidR="426D05D0">
        <w:rPr>
          <w:rFonts w:ascii="Times New Roman" w:hAnsi="Times New Roman" w:eastAsia="Times New Roman" w:cs="Times New Roman"/>
          <w:noProof w:val="0"/>
          <w:color w:val="auto"/>
          <w:lang w:val="en-US"/>
        </w:rPr>
        <w:t xml:space="preserve">Despite the opportunities presented by cryptocurrencies, traditional banks face </w:t>
      </w:r>
      <w:r w:rsidRPr="2703DB1C" w:rsidR="426D05D0">
        <w:rPr>
          <w:rFonts w:ascii="Times New Roman" w:hAnsi="Times New Roman" w:eastAsia="Times New Roman" w:cs="Times New Roman"/>
          <w:noProof w:val="0"/>
          <w:color w:val="auto"/>
          <w:lang w:val="en-US"/>
        </w:rPr>
        <w:t>numerous</w:t>
      </w:r>
      <w:r w:rsidRPr="2703DB1C" w:rsidR="426D05D0">
        <w:rPr>
          <w:rFonts w:ascii="Times New Roman" w:hAnsi="Times New Roman" w:eastAsia="Times New Roman" w:cs="Times New Roman"/>
          <w:noProof w:val="0"/>
          <w:color w:val="auto"/>
          <w:lang w:val="en-US"/>
        </w:rPr>
        <w:t xml:space="preserve"> challenges in incorporating them into their business models. Regulatory uncertainty, concerns about money laundering and terrorist financing, and volatility in cryptocurrency markets pose significant hurdles for banks </w:t>
      </w:r>
      <w:r w:rsidRPr="2703DB1C" w:rsidR="426D05D0">
        <w:rPr>
          <w:rFonts w:ascii="Times New Roman" w:hAnsi="Times New Roman" w:eastAsia="Times New Roman" w:cs="Times New Roman"/>
          <w:noProof w:val="0"/>
          <w:color w:val="auto"/>
          <w:lang w:val="en-US"/>
        </w:rPr>
        <w:t>seeking</w:t>
      </w:r>
      <w:r w:rsidRPr="2703DB1C" w:rsidR="426D05D0">
        <w:rPr>
          <w:rFonts w:ascii="Times New Roman" w:hAnsi="Times New Roman" w:eastAsia="Times New Roman" w:cs="Times New Roman"/>
          <w:noProof w:val="0"/>
          <w:color w:val="auto"/>
          <w:lang w:val="en-US"/>
        </w:rPr>
        <w:t xml:space="preserve"> to engage with digital currencies. (European Central Bank, 2018).</w:t>
      </w:r>
    </w:p>
    <w:p w:rsidR="62380F50" w:rsidP="2703DB1C" w:rsidRDefault="62380F50" w14:paraId="737ACC15" w14:textId="368C9690">
      <w:pPr>
        <w:pStyle w:val="Normal"/>
        <w:jc w:val="both"/>
        <w:rPr>
          <w:rFonts w:ascii="Times New Roman" w:hAnsi="Times New Roman" w:eastAsia="Times New Roman" w:cs="Times New Roman"/>
          <w:noProof w:val="0"/>
          <w:color w:val="auto"/>
          <w:lang w:val="en-US"/>
        </w:rPr>
      </w:pPr>
    </w:p>
    <w:p w:rsidR="62380F50" w:rsidP="2703DB1C" w:rsidRDefault="62380F50" w14:paraId="169B4C6B" w14:textId="38F46CC1">
      <w:pPr>
        <w:pStyle w:val="Normal"/>
        <w:jc w:val="both"/>
        <w:rPr>
          <w:rFonts w:ascii="Times New Roman" w:hAnsi="Times New Roman" w:eastAsia="Times New Roman" w:cs="Times New Roman"/>
          <w:noProof w:val="0"/>
          <w:color w:val="auto"/>
          <w:lang w:val="en-US"/>
        </w:rPr>
      </w:pPr>
      <w:r w:rsidRPr="2703DB1C" w:rsidR="426D05D0">
        <w:rPr>
          <w:rFonts w:ascii="Times New Roman" w:hAnsi="Times New Roman" w:eastAsia="Times New Roman" w:cs="Times New Roman"/>
          <w:noProof w:val="0"/>
          <w:color w:val="auto"/>
          <w:lang w:val="en-US"/>
        </w:rPr>
        <w:t xml:space="preserve">In conclusion, the rise of cryptocurrencies </w:t>
      </w:r>
      <w:r w:rsidRPr="2703DB1C" w:rsidR="426D05D0">
        <w:rPr>
          <w:rFonts w:ascii="Times New Roman" w:hAnsi="Times New Roman" w:eastAsia="Times New Roman" w:cs="Times New Roman"/>
          <w:noProof w:val="0"/>
          <w:color w:val="auto"/>
          <w:lang w:val="en-US"/>
        </w:rPr>
        <w:t>represents</w:t>
      </w:r>
      <w:r w:rsidRPr="2703DB1C" w:rsidR="426D05D0">
        <w:rPr>
          <w:rFonts w:ascii="Times New Roman" w:hAnsi="Times New Roman" w:eastAsia="Times New Roman" w:cs="Times New Roman"/>
          <w:noProof w:val="0"/>
          <w:color w:val="auto"/>
          <w:lang w:val="en-US"/>
        </w:rPr>
        <w:t xml:space="preserve"> a disruptive force in the realm of financial innovation, presenting both opportunities and challenges for traditional banking institutions. While cryptocurrencies offer benefits such as decentralization and efficiency, they also pose regulatory and operational challenges that banks must navigate to fully capitalize on their potential. By embracing blockchain technology and exploring strategic partnerships, traditional banks can position themselves to thrive in the evolving landscape of digital finance.</w:t>
      </w:r>
    </w:p>
    <w:p w:rsidR="62380F50" w:rsidP="2703DB1C" w:rsidRDefault="62380F50" w14:paraId="00060AFE" w14:textId="7DC58F25">
      <w:pPr>
        <w:pStyle w:val="Normal"/>
        <w:jc w:val="both"/>
        <w:rPr>
          <w:rFonts w:ascii="Times New Roman" w:hAnsi="Times New Roman" w:eastAsia="Times New Roman" w:cs="Times New Roman"/>
          <w:noProof w:val="0"/>
          <w:color w:val="auto"/>
          <w:lang w:val="en-US"/>
        </w:rPr>
      </w:pPr>
    </w:p>
    <w:p w:rsidR="66379839" w:rsidP="66379839" w:rsidRDefault="66379839" w14:paraId="0935B4A9" w14:textId="496449CE">
      <w:pPr>
        <w:pStyle w:val="Normal"/>
        <w:ind w:left="0"/>
        <w:rPr>
          <w:rFonts w:ascii="Times New Roman" w:hAnsi="Times New Roman" w:eastAsia="Times New Roman" w:cs="Times New Roman"/>
          <w:noProof w:val="0"/>
          <w:color w:val="auto"/>
          <w:sz w:val="22"/>
          <w:szCs w:val="22"/>
          <w:lang w:val="en-US"/>
        </w:rPr>
      </w:pPr>
    </w:p>
    <w:p w:rsidR="590C81A0" w:rsidP="66379839" w:rsidRDefault="590C81A0" w14:paraId="2E0A1243" w14:textId="7DEDC31E">
      <w:pPr>
        <w:pStyle w:val="Normal"/>
        <w:ind w:left="0"/>
        <w:rPr>
          <w:rFonts w:ascii="Times New Roman" w:hAnsi="Times New Roman" w:eastAsia="Times New Roman" w:cs="Times New Roman"/>
          <w:b w:val="1"/>
          <w:bCs w:val="1"/>
          <w:noProof w:val="0"/>
          <w:color w:val="auto"/>
          <w:sz w:val="28"/>
          <w:szCs w:val="28"/>
          <w:lang w:val="en-US"/>
        </w:rPr>
      </w:pPr>
      <w:r w:rsidRPr="2703DB1C" w:rsidR="590C81A0">
        <w:rPr>
          <w:rFonts w:ascii="Times New Roman" w:hAnsi="Times New Roman" w:eastAsia="Times New Roman" w:cs="Times New Roman"/>
          <w:b w:val="1"/>
          <w:bCs w:val="1"/>
          <w:noProof w:val="0"/>
          <w:color w:val="auto"/>
          <w:sz w:val="28"/>
          <w:szCs w:val="28"/>
          <w:lang w:val="en-US"/>
        </w:rPr>
        <w:t xml:space="preserve">3.4 </w:t>
      </w:r>
      <w:r w:rsidRPr="2703DB1C" w:rsidR="62380F50">
        <w:rPr>
          <w:rFonts w:ascii="Times New Roman" w:hAnsi="Times New Roman" w:eastAsia="Times New Roman" w:cs="Times New Roman"/>
          <w:b w:val="1"/>
          <w:bCs w:val="1"/>
          <w:noProof w:val="0"/>
          <w:color w:val="auto"/>
          <w:sz w:val="28"/>
          <w:szCs w:val="28"/>
          <w:lang w:val="en-US"/>
        </w:rPr>
        <w:t>Alternative Lending Platforms: Peer-to-Peer Lending and Crowdfunding</w:t>
      </w:r>
    </w:p>
    <w:p w:rsidR="66379839" w:rsidP="2703DB1C" w:rsidRDefault="66379839" w14:paraId="4DDCF017" w14:textId="11138C47">
      <w:pPr>
        <w:pStyle w:val="Normal"/>
        <w:jc w:val="both"/>
        <w:rPr>
          <w:rFonts w:ascii="Times New Roman" w:hAnsi="Times New Roman" w:eastAsia="Times New Roman" w:cs="Times New Roman"/>
          <w:noProof w:val="0"/>
          <w:color w:val="auto"/>
          <w:lang w:val="en-US"/>
        </w:rPr>
      </w:pPr>
    </w:p>
    <w:p w:rsidR="66379839" w:rsidP="2703DB1C" w:rsidRDefault="66379839" w14:paraId="6BBB15C8" w14:textId="4D48D460">
      <w:pPr>
        <w:pStyle w:val="Normal"/>
        <w:jc w:val="both"/>
        <w:rPr>
          <w:rFonts w:ascii="Times New Roman" w:hAnsi="Times New Roman" w:eastAsia="Times New Roman" w:cs="Times New Roman"/>
          <w:noProof w:val="0"/>
          <w:color w:val="auto"/>
          <w:lang w:val="en-US"/>
        </w:rPr>
      </w:pPr>
      <w:r w:rsidRPr="2703DB1C" w:rsidR="62380F50">
        <w:rPr>
          <w:rFonts w:ascii="Times New Roman" w:hAnsi="Times New Roman" w:eastAsia="Times New Roman" w:cs="Times New Roman"/>
          <w:noProof w:val="0"/>
          <w:color w:val="auto"/>
          <w:lang w:val="en-US"/>
        </w:rPr>
        <w:t>Alternative lending platforms, including peer-to-peer (P2P) lending and crowdfunding, have gained traction as innovative alternatives to traditional bank lending. These platforms connect borrowers directly with investors, bypassing traditional financial intermediaries and offering more competitive rates, faster approval times, and greater access to capital for underserved segments of the population. P2P lending platforms match individual borrowers with investors willing to fund their loans, while crowdfunding platforms enable entrepreneurs and small businesses to raise capital from a large pool of investors or donors.</w:t>
      </w:r>
      <w:r w:rsidRPr="2703DB1C" w:rsidR="227E340F">
        <w:rPr>
          <w:rFonts w:ascii="Times New Roman" w:hAnsi="Times New Roman" w:eastAsia="Times New Roman" w:cs="Times New Roman"/>
          <w:noProof w:val="0"/>
          <w:color w:val="auto"/>
          <w:lang w:val="en-US"/>
        </w:rPr>
        <w:t xml:space="preserve"> Alternative lending platforms, such as peer-to-peer (P2P) lending and crowdfunding, represent a significant innovation in the financial industry, disrupting traditional banking models and democratizing access to capital. Peer-to-peer lending platforms enable individuals and businesses to borrow and lend money directly without the need for traditional financial intermediaries. Similarly, crowdfunding platforms allow entrepreneurs and startups to raise funds from a large pool of investors, bypassing traditional sources of financing such as banks and venture capitalists.</w:t>
      </w:r>
    </w:p>
    <w:p w:rsidR="66379839" w:rsidP="2703DB1C" w:rsidRDefault="66379839" w14:paraId="6CAC891D" w14:textId="7729D044">
      <w:pPr>
        <w:pStyle w:val="Normal"/>
        <w:jc w:val="both"/>
        <w:rPr>
          <w:rFonts w:ascii="Times New Roman" w:hAnsi="Times New Roman" w:eastAsia="Times New Roman" w:cs="Times New Roman"/>
          <w:noProof w:val="0"/>
          <w:color w:val="auto"/>
          <w:lang w:val="en-US"/>
        </w:rPr>
      </w:pPr>
    </w:p>
    <w:p w:rsidR="66379839" w:rsidP="2703DB1C" w:rsidRDefault="66379839" w14:paraId="2F42814D" w14:textId="2DDCD772">
      <w:pPr>
        <w:pStyle w:val="Normal"/>
        <w:jc w:val="both"/>
        <w:rPr>
          <w:rFonts w:ascii="Times New Roman" w:hAnsi="Times New Roman" w:eastAsia="Times New Roman" w:cs="Times New Roman"/>
          <w:noProof w:val="0"/>
          <w:color w:val="auto"/>
          <w:lang w:val="en-US"/>
        </w:rPr>
      </w:pPr>
      <w:r w:rsidRPr="2703DB1C" w:rsidR="227E340F">
        <w:rPr>
          <w:rFonts w:ascii="Times New Roman" w:hAnsi="Times New Roman" w:eastAsia="Times New Roman" w:cs="Times New Roman"/>
          <w:noProof w:val="0"/>
          <w:color w:val="auto"/>
          <w:lang w:val="en-US"/>
        </w:rPr>
        <w:t xml:space="preserve">These alternative lending platforms have gained traction in recent years due to their efficiency, transparency, and accessibility. For borrowers, P2P lending offers faster loan approval processes, competitive interest rates, and greater flexibility compared to traditional banks. Similarly, crowdfunding provides entrepreneurs with a platform to </w:t>
      </w:r>
      <w:r w:rsidRPr="2703DB1C" w:rsidR="227E340F">
        <w:rPr>
          <w:rFonts w:ascii="Times New Roman" w:hAnsi="Times New Roman" w:eastAsia="Times New Roman" w:cs="Times New Roman"/>
          <w:noProof w:val="0"/>
          <w:color w:val="auto"/>
          <w:lang w:val="en-US"/>
        </w:rPr>
        <w:t>showcase</w:t>
      </w:r>
      <w:r w:rsidRPr="2703DB1C" w:rsidR="227E340F">
        <w:rPr>
          <w:rFonts w:ascii="Times New Roman" w:hAnsi="Times New Roman" w:eastAsia="Times New Roman" w:cs="Times New Roman"/>
          <w:noProof w:val="0"/>
          <w:color w:val="auto"/>
          <w:lang w:val="en-US"/>
        </w:rPr>
        <w:t xml:space="preserve"> their projects or business ideas to potential investors, tapping into a global network of backers who are willing to fund innovative ventures.</w:t>
      </w:r>
    </w:p>
    <w:p w:rsidR="66379839" w:rsidP="2703DB1C" w:rsidRDefault="66379839" w14:paraId="701B5B34" w14:textId="73E0FC69">
      <w:pPr>
        <w:pStyle w:val="Normal"/>
        <w:jc w:val="both"/>
        <w:rPr>
          <w:rFonts w:ascii="Times New Roman" w:hAnsi="Times New Roman" w:eastAsia="Times New Roman" w:cs="Times New Roman"/>
          <w:noProof w:val="0"/>
          <w:color w:val="auto"/>
          <w:lang w:val="en-US"/>
        </w:rPr>
      </w:pPr>
    </w:p>
    <w:p w:rsidR="66379839" w:rsidP="2703DB1C" w:rsidRDefault="66379839" w14:paraId="06706FDE" w14:textId="163E682A">
      <w:pPr>
        <w:pStyle w:val="Normal"/>
        <w:jc w:val="both"/>
        <w:rPr>
          <w:rFonts w:ascii="Times New Roman" w:hAnsi="Times New Roman" w:eastAsia="Times New Roman" w:cs="Times New Roman"/>
          <w:noProof w:val="0"/>
          <w:color w:val="auto"/>
          <w:lang w:val="en-US"/>
        </w:rPr>
      </w:pPr>
      <w:r w:rsidRPr="2703DB1C" w:rsidR="227E340F">
        <w:rPr>
          <w:rFonts w:ascii="Times New Roman" w:hAnsi="Times New Roman" w:eastAsia="Times New Roman" w:cs="Times New Roman"/>
          <w:noProof w:val="0"/>
          <w:color w:val="auto"/>
          <w:lang w:val="en-US"/>
        </w:rPr>
        <w:t xml:space="preserve">The impact of alternative lending platforms on traditional banking is multifaceted. On one hand, they pose a competitive threat to banks by capturing market share in areas such as consumer lending, small business loans, and real estate financing. According to a report by Deloitte, the global P2P lending market is projected to reach </w:t>
      </w:r>
      <w:r w:rsidRPr="2703DB1C" w:rsidR="227E340F">
        <w:rPr>
          <w:rFonts w:ascii="Times New Roman" w:hAnsi="Times New Roman" w:eastAsia="Times New Roman" w:cs="Times New Roman"/>
          <w:noProof w:val="0"/>
          <w:color w:val="auto"/>
          <w:lang w:val="en-US"/>
        </w:rPr>
        <w:t>$1 trillion</w:t>
      </w:r>
      <w:r w:rsidRPr="2703DB1C" w:rsidR="227E340F">
        <w:rPr>
          <w:rFonts w:ascii="Times New Roman" w:hAnsi="Times New Roman" w:eastAsia="Times New Roman" w:cs="Times New Roman"/>
          <w:noProof w:val="0"/>
          <w:color w:val="auto"/>
          <w:lang w:val="en-US"/>
        </w:rPr>
        <w:t xml:space="preserve"> by 2025, </w:t>
      </w:r>
      <w:r w:rsidRPr="2703DB1C" w:rsidR="227E340F">
        <w:rPr>
          <w:rFonts w:ascii="Times New Roman" w:hAnsi="Times New Roman" w:eastAsia="Times New Roman" w:cs="Times New Roman"/>
          <w:noProof w:val="0"/>
          <w:color w:val="auto"/>
          <w:lang w:val="en-US"/>
        </w:rPr>
        <w:t>indicating</w:t>
      </w:r>
      <w:r w:rsidRPr="2703DB1C" w:rsidR="227E340F">
        <w:rPr>
          <w:rFonts w:ascii="Times New Roman" w:hAnsi="Times New Roman" w:eastAsia="Times New Roman" w:cs="Times New Roman"/>
          <w:noProof w:val="0"/>
          <w:color w:val="auto"/>
          <w:lang w:val="en-US"/>
        </w:rPr>
        <w:t xml:space="preserve"> the significant scale of disruption faced by traditional banks (Deloitte, 2020). Additionally, crowdfunding has </w:t>
      </w:r>
      <w:r w:rsidRPr="2703DB1C" w:rsidR="227E340F">
        <w:rPr>
          <w:rFonts w:ascii="Times New Roman" w:hAnsi="Times New Roman" w:eastAsia="Times New Roman" w:cs="Times New Roman"/>
          <w:noProof w:val="0"/>
          <w:color w:val="auto"/>
          <w:lang w:val="en-US"/>
        </w:rPr>
        <w:t>emerged</w:t>
      </w:r>
      <w:r w:rsidRPr="2703DB1C" w:rsidR="227E340F">
        <w:rPr>
          <w:rFonts w:ascii="Times New Roman" w:hAnsi="Times New Roman" w:eastAsia="Times New Roman" w:cs="Times New Roman"/>
          <w:noProof w:val="0"/>
          <w:color w:val="auto"/>
          <w:lang w:val="en-US"/>
        </w:rPr>
        <w:t xml:space="preserve"> as </w:t>
      </w:r>
      <w:r w:rsidRPr="2703DB1C" w:rsidR="227E340F">
        <w:rPr>
          <w:rFonts w:ascii="Times New Roman" w:hAnsi="Times New Roman" w:eastAsia="Times New Roman" w:cs="Times New Roman"/>
          <w:noProof w:val="0"/>
          <w:color w:val="auto"/>
          <w:lang w:val="en-US"/>
        </w:rPr>
        <w:t>a viable</w:t>
      </w:r>
      <w:r w:rsidRPr="2703DB1C" w:rsidR="227E340F">
        <w:rPr>
          <w:rFonts w:ascii="Times New Roman" w:hAnsi="Times New Roman" w:eastAsia="Times New Roman" w:cs="Times New Roman"/>
          <w:noProof w:val="0"/>
          <w:color w:val="auto"/>
          <w:lang w:val="en-US"/>
        </w:rPr>
        <w:t xml:space="preserve"> alternative to traditional venture capital funding, enabling startups and SMEs to access capital more easily and at lower costs.</w:t>
      </w:r>
    </w:p>
    <w:p w:rsidR="66379839" w:rsidP="2703DB1C" w:rsidRDefault="66379839" w14:paraId="167975BC" w14:textId="114E0BDD">
      <w:pPr>
        <w:pStyle w:val="Normal"/>
        <w:jc w:val="both"/>
        <w:rPr>
          <w:rFonts w:ascii="Times New Roman" w:hAnsi="Times New Roman" w:eastAsia="Times New Roman" w:cs="Times New Roman"/>
          <w:noProof w:val="0"/>
          <w:color w:val="auto"/>
          <w:lang w:val="en-US"/>
        </w:rPr>
      </w:pPr>
    </w:p>
    <w:p w:rsidR="66379839" w:rsidP="2703DB1C" w:rsidRDefault="66379839" w14:paraId="3C7EEC83" w14:textId="74A18157">
      <w:pPr>
        <w:pStyle w:val="Normal"/>
        <w:jc w:val="both"/>
        <w:rPr>
          <w:rFonts w:ascii="Times New Roman" w:hAnsi="Times New Roman" w:eastAsia="Times New Roman" w:cs="Times New Roman"/>
          <w:noProof w:val="0"/>
          <w:color w:val="auto"/>
          <w:lang w:val="en-US"/>
        </w:rPr>
      </w:pPr>
      <w:r w:rsidRPr="2703DB1C" w:rsidR="227E340F">
        <w:rPr>
          <w:rFonts w:ascii="Times New Roman" w:hAnsi="Times New Roman" w:eastAsia="Times New Roman" w:cs="Times New Roman"/>
          <w:noProof w:val="0"/>
          <w:color w:val="auto"/>
          <w:lang w:val="en-US"/>
        </w:rPr>
        <w:t xml:space="preserve">However, alternative lending platforms also present opportunities for collaboration and partnership between traditional banks and fintech startups. Recognizing the potential of P2P lending and crowdfunding, many banks have formed strategic alliances or invested in these platforms to diversify their revenue streams and expand their customer base. For example, Santander Bank partnered with Funding Circle, a leading P2P lending platform, to offer business loans to its customers in the UK, </w:t>
      </w:r>
      <w:r w:rsidRPr="2703DB1C" w:rsidR="227E340F">
        <w:rPr>
          <w:rFonts w:ascii="Times New Roman" w:hAnsi="Times New Roman" w:eastAsia="Times New Roman" w:cs="Times New Roman"/>
          <w:noProof w:val="0"/>
          <w:color w:val="auto"/>
          <w:lang w:val="en-US"/>
        </w:rPr>
        <w:t>demonstrating</w:t>
      </w:r>
      <w:r w:rsidRPr="2703DB1C" w:rsidR="227E340F">
        <w:rPr>
          <w:rFonts w:ascii="Times New Roman" w:hAnsi="Times New Roman" w:eastAsia="Times New Roman" w:cs="Times New Roman"/>
          <w:noProof w:val="0"/>
          <w:color w:val="auto"/>
          <w:lang w:val="en-US"/>
        </w:rPr>
        <w:t xml:space="preserve"> the potential for </w:t>
      </w:r>
      <w:r w:rsidRPr="2703DB1C" w:rsidR="227E340F">
        <w:rPr>
          <w:rFonts w:ascii="Times New Roman" w:hAnsi="Times New Roman" w:eastAsia="Times New Roman" w:cs="Times New Roman"/>
          <w:noProof w:val="0"/>
          <w:color w:val="auto"/>
          <w:lang w:val="en-US"/>
        </w:rPr>
        <w:t>synergy</w:t>
      </w:r>
      <w:r w:rsidRPr="2703DB1C" w:rsidR="227E340F">
        <w:rPr>
          <w:rFonts w:ascii="Times New Roman" w:hAnsi="Times New Roman" w:eastAsia="Times New Roman" w:cs="Times New Roman"/>
          <w:noProof w:val="0"/>
          <w:color w:val="auto"/>
          <w:lang w:val="en-US"/>
        </w:rPr>
        <w:t xml:space="preserve"> between traditional banks and fintech firms (Santander, 2019).</w:t>
      </w:r>
    </w:p>
    <w:p w:rsidR="66379839" w:rsidP="2703DB1C" w:rsidRDefault="66379839" w14:paraId="13C8391C" w14:textId="2A79A109">
      <w:pPr>
        <w:pStyle w:val="Normal"/>
        <w:jc w:val="both"/>
        <w:rPr>
          <w:rFonts w:ascii="Times New Roman" w:hAnsi="Times New Roman" w:eastAsia="Times New Roman" w:cs="Times New Roman"/>
          <w:noProof w:val="0"/>
          <w:color w:val="auto"/>
          <w:lang w:val="en-US"/>
        </w:rPr>
      </w:pPr>
    </w:p>
    <w:p w:rsidR="66379839" w:rsidP="2703DB1C" w:rsidRDefault="66379839" w14:paraId="025764FF" w14:textId="639A459C">
      <w:pPr>
        <w:pStyle w:val="Normal"/>
        <w:jc w:val="both"/>
        <w:rPr>
          <w:rFonts w:ascii="Times New Roman" w:hAnsi="Times New Roman" w:eastAsia="Times New Roman" w:cs="Times New Roman"/>
          <w:noProof w:val="0"/>
          <w:color w:val="auto"/>
          <w:lang w:val="en-US"/>
        </w:rPr>
      </w:pPr>
      <w:r w:rsidRPr="2703DB1C" w:rsidR="227E340F">
        <w:rPr>
          <w:rFonts w:ascii="Times New Roman" w:hAnsi="Times New Roman" w:eastAsia="Times New Roman" w:cs="Times New Roman"/>
          <w:noProof w:val="0"/>
          <w:color w:val="auto"/>
          <w:lang w:val="en-US"/>
        </w:rPr>
        <w:t>In conclusion, alternative lending platforms such as peer-to-peer lending and crowdfunding represent a disruptive force in the financial industry, challenging traditional banking models and reshaping the landscape of lending and capital raising. While they pose competitive threats to traditional banks, they also offer opportunities for collaboration and innovation, paving the way for a more inclusive and efficient financial ecosystem.</w:t>
      </w:r>
    </w:p>
    <w:p w:rsidR="66379839" w:rsidP="2703DB1C" w:rsidRDefault="66379839" w14:paraId="3E89E902" w14:textId="32F35B65">
      <w:pPr>
        <w:pStyle w:val="Normal"/>
        <w:jc w:val="both"/>
        <w:rPr>
          <w:rFonts w:ascii="Times New Roman" w:hAnsi="Times New Roman" w:eastAsia="Times New Roman" w:cs="Times New Roman"/>
          <w:noProof w:val="0"/>
          <w:color w:val="auto"/>
          <w:lang w:val="en-US"/>
        </w:rPr>
      </w:pPr>
    </w:p>
    <w:p w:rsidR="7102B6D8" w:rsidP="66379839" w:rsidRDefault="7102B6D8" w14:paraId="4064F9E2" w14:textId="6CDC737D">
      <w:pPr>
        <w:pStyle w:val="Normal"/>
        <w:ind w:left="0"/>
        <w:rPr>
          <w:rFonts w:ascii="Times New Roman" w:hAnsi="Times New Roman" w:eastAsia="Times New Roman" w:cs="Times New Roman"/>
          <w:b w:val="1"/>
          <w:bCs w:val="1"/>
          <w:noProof w:val="0"/>
          <w:color w:val="auto"/>
          <w:sz w:val="28"/>
          <w:szCs w:val="28"/>
          <w:lang w:val="en-US"/>
        </w:rPr>
      </w:pPr>
      <w:r w:rsidRPr="2703DB1C" w:rsidR="7102B6D8">
        <w:rPr>
          <w:rFonts w:ascii="Times New Roman" w:hAnsi="Times New Roman" w:eastAsia="Times New Roman" w:cs="Times New Roman"/>
          <w:b w:val="1"/>
          <w:bCs w:val="1"/>
          <w:noProof w:val="0"/>
          <w:color w:val="auto"/>
          <w:sz w:val="28"/>
          <w:szCs w:val="28"/>
          <w:lang w:val="en-US"/>
        </w:rPr>
        <w:t xml:space="preserve">3.5 </w:t>
      </w:r>
      <w:r w:rsidRPr="2703DB1C" w:rsidR="62380F50">
        <w:rPr>
          <w:rFonts w:ascii="Times New Roman" w:hAnsi="Times New Roman" w:eastAsia="Times New Roman" w:cs="Times New Roman"/>
          <w:b w:val="1"/>
          <w:bCs w:val="1"/>
          <w:noProof w:val="0"/>
          <w:color w:val="auto"/>
          <w:sz w:val="28"/>
          <w:szCs w:val="28"/>
          <w:lang w:val="en-US"/>
        </w:rPr>
        <w:t>Other Innovations: Robo-Advisors, Mobile Banking, etc.</w:t>
      </w:r>
    </w:p>
    <w:p w:rsidR="66379839" w:rsidP="66379839" w:rsidRDefault="66379839" w14:paraId="1736FBA8" w14:textId="71A05ABE">
      <w:pPr>
        <w:pStyle w:val="Normal"/>
        <w:ind w:left="0"/>
        <w:rPr>
          <w:rFonts w:ascii="Times New Roman" w:hAnsi="Times New Roman" w:eastAsia="Times New Roman" w:cs="Times New Roman"/>
          <w:noProof w:val="0"/>
          <w:color w:val="auto"/>
          <w:sz w:val="22"/>
          <w:szCs w:val="22"/>
          <w:lang w:val="en-US"/>
        </w:rPr>
      </w:pPr>
    </w:p>
    <w:p w:rsidR="62380F50" w:rsidP="2703DB1C" w:rsidRDefault="62380F50" w14:paraId="3ADE466C" w14:textId="7ADA7C33">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62380F50">
        <w:rPr>
          <w:rFonts w:ascii="Times New Roman" w:hAnsi="Times New Roman" w:eastAsia="Times New Roman" w:cs="Times New Roman"/>
          <w:noProof w:val="0"/>
          <w:color w:val="auto"/>
          <w:sz w:val="22"/>
          <w:szCs w:val="22"/>
          <w:lang w:val="en-US"/>
        </w:rPr>
        <w:t xml:space="preserve">In addition to the </w:t>
      </w:r>
      <w:r w:rsidRPr="2703DB1C" w:rsidR="62380F50">
        <w:rPr>
          <w:rFonts w:ascii="Times New Roman" w:hAnsi="Times New Roman" w:eastAsia="Times New Roman" w:cs="Times New Roman"/>
          <w:noProof w:val="0"/>
          <w:color w:val="auto"/>
          <w:sz w:val="22"/>
          <w:szCs w:val="22"/>
          <w:lang w:val="en-US"/>
        </w:rPr>
        <w:t>aforementioned innovations</w:t>
      </w:r>
      <w:r w:rsidRPr="2703DB1C" w:rsidR="62380F50">
        <w:rPr>
          <w:rFonts w:ascii="Times New Roman" w:hAnsi="Times New Roman" w:eastAsia="Times New Roman" w:cs="Times New Roman"/>
          <w:noProof w:val="0"/>
          <w:color w:val="auto"/>
          <w:sz w:val="22"/>
          <w:szCs w:val="22"/>
          <w:lang w:val="en-US"/>
        </w:rPr>
        <w:t xml:space="preserve">, other financial technologies and services have </w:t>
      </w:r>
      <w:r w:rsidRPr="2703DB1C" w:rsidR="62380F50">
        <w:rPr>
          <w:rFonts w:ascii="Times New Roman" w:hAnsi="Times New Roman" w:eastAsia="Times New Roman" w:cs="Times New Roman"/>
          <w:noProof w:val="0"/>
          <w:color w:val="auto"/>
          <w:sz w:val="22"/>
          <w:szCs w:val="22"/>
          <w:lang w:val="en-US"/>
        </w:rPr>
        <w:t>emerged</w:t>
      </w:r>
      <w:r w:rsidRPr="2703DB1C" w:rsidR="62380F50">
        <w:rPr>
          <w:rFonts w:ascii="Times New Roman" w:hAnsi="Times New Roman" w:eastAsia="Times New Roman" w:cs="Times New Roman"/>
          <w:noProof w:val="0"/>
          <w:color w:val="auto"/>
          <w:sz w:val="22"/>
          <w:szCs w:val="22"/>
          <w:lang w:val="en-US"/>
        </w:rPr>
        <w:t xml:space="preserve"> to cater to evolving consumer preferences and market demands. Robo-advisors, for instance, use algorithms and artificial intelligence to automate investment advice and portfolio management, making wealth management services more accessible and affordable. Mobile banking apps allow customers to manage their finances, make payments, and access banking services anytime, anywhere, using their smartphones or tablets. These innovations not only enhance convenience and efficiency but also challenge traditional banking norms and business models.</w:t>
      </w:r>
    </w:p>
    <w:p w:rsidR="62380F50" w:rsidP="2703DB1C" w:rsidRDefault="62380F50" w14:paraId="4876B683" w14:textId="1EFCFD57">
      <w:pPr>
        <w:pStyle w:val="Normal"/>
        <w:ind w:left="0"/>
        <w:rPr>
          <w:rFonts w:ascii="Times New Roman" w:hAnsi="Times New Roman" w:eastAsia="Times New Roman" w:cs="Times New Roman"/>
          <w:noProof w:val="0"/>
          <w:color w:val="auto"/>
          <w:sz w:val="22"/>
          <w:szCs w:val="22"/>
          <w:lang w:val="en-US"/>
        </w:rPr>
      </w:pPr>
    </w:p>
    <w:p w:rsidR="62380F50" w:rsidP="2703DB1C" w:rsidRDefault="62380F50" w14:paraId="7389040E" w14:textId="40EF1A8C">
      <w:pPr>
        <w:pStyle w:val="Normal"/>
        <w:jc w:val="both"/>
        <w:rPr>
          <w:rFonts w:ascii="Times New Roman" w:hAnsi="Times New Roman" w:eastAsia="Times New Roman" w:cs="Times New Roman"/>
          <w:noProof w:val="0"/>
          <w:color w:val="auto"/>
          <w:lang w:val="en-US"/>
        </w:rPr>
      </w:pPr>
      <w:r w:rsidRPr="2703DB1C" w:rsidR="3098998D">
        <w:rPr>
          <w:rFonts w:ascii="Times New Roman" w:hAnsi="Times New Roman" w:eastAsia="Times New Roman" w:cs="Times New Roman"/>
          <w:noProof w:val="0"/>
          <w:color w:val="auto"/>
          <w:lang w:val="en-US"/>
        </w:rPr>
        <w:t xml:space="preserve">Financial innovation has sparked a wave of transformative technologies, </w:t>
      </w:r>
      <w:r w:rsidRPr="2703DB1C" w:rsidR="3098998D">
        <w:rPr>
          <w:rFonts w:ascii="Times New Roman" w:hAnsi="Times New Roman" w:eastAsia="Times New Roman" w:cs="Times New Roman"/>
          <w:noProof w:val="0"/>
          <w:color w:val="auto"/>
          <w:lang w:val="en-US"/>
        </w:rPr>
        <w:t>reshaping</w:t>
      </w:r>
      <w:r w:rsidRPr="2703DB1C" w:rsidR="3098998D">
        <w:rPr>
          <w:rFonts w:ascii="Times New Roman" w:hAnsi="Times New Roman" w:eastAsia="Times New Roman" w:cs="Times New Roman"/>
          <w:noProof w:val="0"/>
          <w:color w:val="auto"/>
          <w:lang w:val="en-US"/>
        </w:rPr>
        <w:t xml:space="preserve"> the landscape of traditional banking and altering how financial services are accessed and delivered. Among these innovations, </w:t>
      </w:r>
      <w:r w:rsidRPr="2703DB1C" w:rsidR="3098998D">
        <w:rPr>
          <w:rFonts w:ascii="Times New Roman" w:hAnsi="Times New Roman" w:eastAsia="Times New Roman" w:cs="Times New Roman"/>
          <w:noProof w:val="0"/>
          <w:color w:val="auto"/>
          <w:lang w:val="en-US"/>
        </w:rPr>
        <w:t>robo</w:t>
      </w:r>
      <w:r w:rsidRPr="2703DB1C" w:rsidR="3098998D">
        <w:rPr>
          <w:rFonts w:ascii="Times New Roman" w:hAnsi="Times New Roman" w:eastAsia="Times New Roman" w:cs="Times New Roman"/>
          <w:noProof w:val="0"/>
          <w:color w:val="auto"/>
          <w:lang w:val="en-US"/>
        </w:rPr>
        <w:t xml:space="preserve">-advisors and mobile banking stand out as pivotal advancements, each revolutionizing </w:t>
      </w:r>
      <w:r w:rsidRPr="2703DB1C" w:rsidR="3098998D">
        <w:rPr>
          <w:rFonts w:ascii="Times New Roman" w:hAnsi="Times New Roman" w:eastAsia="Times New Roman" w:cs="Times New Roman"/>
          <w:noProof w:val="0"/>
          <w:color w:val="auto"/>
          <w:lang w:val="en-US"/>
        </w:rPr>
        <w:t>different aspects</w:t>
      </w:r>
      <w:r w:rsidRPr="2703DB1C" w:rsidR="3098998D">
        <w:rPr>
          <w:rFonts w:ascii="Times New Roman" w:hAnsi="Times New Roman" w:eastAsia="Times New Roman" w:cs="Times New Roman"/>
          <w:noProof w:val="0"/>
          <w:color w:val="auto"/>
          <w:lang w:val="en-US"/>
        </w:rPr>
        <w:t xml:space="preserve"> of the banking experience.</w:t>
      </w:r>
    </w:p>
    <w:p w:rsidR="62380F50" w:rsidP="2703DB1C" w:rsidRDefault="62380F50" w14:paraId="3BDE8D6B" w14:textId="63CBAF1B">
      <w:pPr>
        <w:pStyle w:val="Normal"/>
        <w:jc w:val="both"/>
        <w:rPr>
          <w:rFonts w:ascii="Times New Roman" w:hAnsi="Times New Roman" w:eastAsia="Times New Roman" w:cs="Times New Roman"/>
          <w:noProof w:val="0"/>
          <w:color w:val="auto"/>
          <w:lang w:val="en-US"/>
        </w:rPr>
      </w:pPr>
    </w:p>
    <w:p w:rsidR="62380F50" w:rsidP="2703DB1C" w:rsidRDefault="62380F50" w14:paraId="06C40DE7" w14:textId="04DD94E1">
      <w:pPr>
        <w:pStyle w:val="Normal"/>
        <w:jc w:val="both"/>
        <w:rPr>
          <w:rFonts w:ascii="Times New Roman" w:hAnsi="Times New Roman" w:eastAsia="Times New Roman" w:cs="Times New Roman"/>
          <w:noProof w:val="0"/>
          <w:color w:val="auto"/>
          <w:lang w:val="en-US"/>
        </w:rPr>
      </w:pPr>
      <w:r w:rsidRPr="2703DB1C" w:rsidR="3098998D">
        <w:rPr>
          <w:rFonts w:ascii="Times New Roman" w:hAnsi="Times New Roman" w:eastAsia="Times New Roman" w:cs="Times New Roman"/>
          <w:noProof w:val="0"/>
          <w:color w:val="auto"/>
          <w:lang w:val="en-US"/>
        </w:rPr>
        <w:t xml:space="preserve">Robo-advisors, automated investment platforms powered by algorithms and artificial intelligence, have democratized access to wealth management services, traditionally reserved for high-net-worth individuals. These platforms offer personalized investment advice, portfolio management, and automated rebalancing at a fraction of the cost of traditional financial advisors (Hira &amp; Loibl, 2018). By </w:t>
      </w:r>
      <w:r w:rsidRPr="2703DB1C" w:rsidR="3098998D">
        <w:rPr>
          <w:rFonts w:ascii="Times New Roman" w:hAnsi="Times New Roman" w:eastAsia="Times New Roman" w:cs="Times New Roman"/>
          <w:noProof w:val="0"/>
          <w:color w:val="auto"/>
          <w:lang w:val="en-US"/>
        </w:rPr>
        <w:t>leveraging</w:t>
      </w:r>
      <w:r w:rsidRPr="2703DB1C" w:rsidR="3098998D">
        <w:rPr>
          <w:rFonts w:ascii="Times New Roman" w:hAnsi="Times New Roman" w:eastAsia="Times New Roman" w:cs="Times New Roman"/>
          <w:noProof w:val="0"/>
          <w:color w:val="auto"/>
          <w:lang w:val="en-US"/>
        </w:rPr>
        <w:t xml:space="preserve"> technology to streamline investment processes and minimize human intervention, </w:t>
      </w:r>
      <w:r w:rsidRPr="2703DB1C" w:rsidR="3098998D">
        <w:rPr>
          <w:rFonts w:ascii="Times New Roman" w:hAnsi="Times New Roman" w:eastAsia="Times New Roman" w:cs="Times New Roman"/>
          <w:noProof w:val="0"/>
          <w:color w:val="auto"/>
          <w:lang w:val="en-US"/>
        </w:rPr>
        <w:t>robo</w:t>
      </w:r>
      <w:r w:rsidRPr="2703DB1C" w:rsidR="3098998D">
        <w:rPr>
          <w:rFonts w:ascii="Times New Roman" w:hAnsi="Times New Roman" w:eastAsia="Times New Roman" w:cs="Times New Roman"/>
          <w:noProof w:val="0"/>
          <w:color w:val="auto"/>
          <w:lang w:val="en-US"/>
        </w:rPr>
        <w:t>-advisors provide efficient, low-cost solutions that appeal to tech-savvy investors seeking convenience and transparency.</w:t>
      </w:r>
    </w:p>
    <w:p w:rsidR="62380F50" w:rsidP="2703DB1C" w:rsidRDefault="62380F50" w14:paraId="5413FAB2" w14:textId="2BFB558B">
      <w:pPr>
        <w:pStyle w:val="Normal"/>
        <w:jc w:val="both"/>
        <w:rPr>
          <w:rFonts w:ascii="Times New Roman" w:hAnsi="Times New Roman" w:eastAsia="Times New Roman" w:cs="Times New Roman"/>
          <w:noProof w:val="0"/>
          <w:color w:val="auto"/>
          <w:lang w:val="en-US"/>
        </w:rPr>
      </w:pPr>
    </w:p>
    <w:p w:rsidR="62380F50" w:rsidP="2703DB1C" w:rsidRDefault="62380F50" w14:paraId="1EDACDE7" w14:textId="1656412D">
      <w:pPr>
        <w:pStyle w:val="Normal"/>
        <w:jc w:val="both"/>
        <w:rPr>
          <w:rFonts w:ascii="Times New Roman" w:hAnsi="Times New Roman" w:eastAsia="Times New Roman" w:cs="Times New Roman"/>
          <w:noProof w:val="0"/>
          <w:color w:val="auto"/>
          <w:lang w:val="en-US"/>
        </w:rPr>
      </w:pPr>
      <w:r w:rsidRPr="2703DB1C" w:rsidR="3098998D">
        <w:rPr>
          <w:rFonts w:ascii="Times New Roman" w:hAnsi="Times New Roman" w:eastAsia="Times New Roman" w:cs="Times New Roman"/>
          <w:noProof w:val="0"/>
          <w:color w:val="auto"/>
          <w:lang w:val="en-US"/>
        </w:rPr>
        <w:t>Mobile banking, on the other hand, has revolutionized the way consumers interact with their banks, enabling on-the-go access to a wide range of banking services through smartphones and tablets. From checking account balances to transferring funds and paying bills, mobile banking offers unprecedented convenience and flexibility, reducing the need for physical branch visits and paper-based transactions (Wang &amp; Xu, 2012). With the proliferation of mobile banking apps and mobile-first banking platforms, traditional banks are adapting to changing consumer preferences and expectations, investing in user-friendly interfaces, robust security features, and seamless integration with other digital channels.</w:t>
      </w:r>
    </w:p>
    <w:p w:rsidR="62380F50" w:rsidP="2703DB1C" w:rsidRDefault="62380F50" w14:paraId="56EC3B4A" w14:textId="18CD53D1">
      <w:pPr>
        <w:pStyle w:val="Normal"/>
        <w:jc w:val="both"/>
        <w:rPr>
          <w:rFonts w:ascii="Times New Roman" w:hAnsi="Times New Roman" w:eastAsia="Times New Roman" w:cs="Times New Roman"/>
          <w:noProof w:val="0"/>
          <w:color w:val="auto"/>
          <w:lang w:val="en-US"/>
        </w:rPr>
      </w:pPr>
    </w:p>
    <w:p w:rsidR="62380F50" w:rsidP="2703DB1C" w:rsidRDefault="62380F50" w14:paraId="53E3914F" w14:textId="2EA4135F">
      <w:pPr>
        <w:pStyle w:val="Normal"/>
        <w:jc w:val="both"/>
        <w:rPr>
          <w:rFonts w:ascii="Times New Roman" w:hAnsi="Times New Roman" w:eastAsia="Times New Roman" w:cs="Times New Roman"/>
          <w:noProof w:val="0"/>
          <w:color w:val="auto"/>
          <w:lang w:val="en-US"/>
        </w:rPr>
      </w:pPr>
      <w:r w:rsidRPr="2703DB1C" w:rsidR="3098998D">
        <w:rPr>
          <w:rFonts w:ascii="Times New Roman" w:hAnsi="Times New Roman" w:eastAsia="Times New Roman" w:cs="Times New Roman"/>
          <w:noProof w:val="0"/>
          <w:color w:val="auto"/>
          <w:lang w:val="en-US"/>
        </w:rPr>
        <w:t xml:space="preserve">These innovations have profound implications for traditional banking institutions, challenging established business models, and forcing banks to adapt or risk obsolescence. While </w:t>
      </w:r>
      <w:r w:rsidRPr="2703DB1C" w:rsidR="3098998D">
        <w:rPr>
          <w:rFonts w:ascii="Times New Roman" w:hAnsi="Times New Roman" w:eastAsia="Times New Roman" w:cs="Times New Roman"/>
          <w:noProof w:val="0"/>
          <w:color w:val="auto"/>
          <w:lang w:val="en-US"/>
        </w:rPr>
        <w:t>robo</w:t>
      </w:r>
      <w:r w:rsidRPr="2703DB1C" w:rsidR="3098998D">
        <w:rPr>
          <w:rFonts w:ascii="Times New Roman" w:hAnsi="Times New Roman" w:eastAsia="Times New Roman" w:cs="Times New Roman"/>
          <w:noProof w:val="0"/>
          <w:color w:val="auto"/>
          <w:lang w:val="en-US"/>
        </w:rPr>
        <w:t xml:space="preserve">-advisors disrupt traditional wealth management services by offering low-cost, algorithm-driven alternatives, mobile banking accelerates the shift towards digital channels, prompting banks to invest in omnichannel strategies and digital transformation initiatives (Jang &amp; Kim, 2020). Moreover, the rise of fintech startups specializing in </w:t>
      </w:r>
      <w:r w:rsidRPr="2703DB1C" w:rsidR="3098998D">
        <w:rPr>
          <w:rFonts w:ascii="Times New Roman" w:hAnsi="Times New Roman" w:eastAsia="Times New Roman" w:cs="Times New Roman"/>
          <w:noProof w:val="0"/>
          <w:color w:val="auto"/>
          <w:lang w:val="en-US"/>
        </w:rPr>
        <w:t>robo</w:t>
      </w:r>
      <w:r w:rsidRPr="2703DB1C" w:rsidR="3098998D">
        <w:rPr>
          <w:rFonts w:ascii="Times New Roman" w:hAnsi="Times New Roman" w:eastAsia="Times New Roman" w:cs="Times New Roman"/>
          <w:noProof w:val="0"/>
          <w:color w:val="auto"/>
          <w:lang w:val="en-US"/>
        </w:rPr>
        <w:t xml:space="preserve">-advisory and mobile banking underscores the competitive threat posed by agile, tech-driven disruptors to incumbent banks, compelling traditional players to innovate and differentiate themselves in a crowded marketplace (Bouri &amp; </w:t>
      </w:r>
      <w:r w:rsidRPr="2703DB1C" w:rsidR="3098998D">
        <w:rPr>
          <w:rFonts w:ascii="Times New Roman" w:hAnsi="Times New Roman" w:eastAsia="Times New Roman" w:cs="Times New Roman"/>
          <w:noProof w:val="0"/>
          <w:color w:val="auto"/>
          <w:lang w:val="en-US"/>
        </w:rPr>
        <w:t>Zareei</w:t>
      </w:r>
      <w:r w:rsidRPr="2703DB1C" w:rsidR="3098998D">
        <w:rPr>
          <w:rFonts w:ascii="Times New Roman" w:hAnsi="Times New Roman" w:eastAsia="Times New Roman" w:cs="Times New Roman"/>
          <w:noProof w:val="0"/>
          <w:color w:val="auto"/>
          <w:lang w:val="en-US"/>
        </w:rPr>
        <w:t>, 2021).</w:t>
      </w:r>
    </w:p>
    <w:p w:rsidR="62380F50" w:rsidP="2703DB1C" w:rsidRDefault="62380F50" w14:paraId="0CF13799" w14:textId="1841EF56">
      <w:pPr>
        <w:pStyle w:val="Normal"/>
        <w:jc w:val="both"/>
        <w:rPr>
          <w:rFonts w:ascii="Times New Roman" w:hAnsi="Times New Roman" w:eastAsia="Times New Roman" w:cs="Times New Roman"/>
          <w:noProof w:val="0"/>
          <w:color w:val="auto"/>
          <w:lang w:val="en-US"/>
        </w:rPr>
      </w:pPr>
    </w:p>
    <w:p w:rsidR="62380F50" w:rsidP="2703DB1C" w:rsidRDefault="62380F50" w14:paraId="7F17EBEA" w14:textId="1811D613">
      <w:pPr>
        <w:pStyle w:val="Normal"/>
        <w:jc w:val="both"/>
        <w:rPr>
          <w:rFonts w:ascii="Times New Roman" w:hAnsi="Times New Roman" w:eastAsia="Times New Roman" w:cs="Times New Roman"/>
          <w:noProof w:val="0"/>
          <w:color w:val="auto"/>
          <w:sz w:val="22"/>
          <w:szCs w:val="22"/>
          <w:lang w:val="en-US"/>
        </w:rPr>
      </w:pPr>
      <w:r w:rsidRPr="2703DB1C" w:rsidR="3098998D">
        <w:rPr>
          <w:rFonts w:ascii="Times New Roman" w:hAnsi="Times New Roman" w:eastAsia="Times New Roman" w:cs="Times New Roman"/>
          <w:noProof w:val="0"/>
          <w:color w:val="auto"/>
          <w:lang w:val="en-US"/>
        </w:rPr>
        <w:t xml:space="preserve">In conclusion, </w:t>
      </w:r>
      <w:r w:rsidRPr="2703DB1C" w:rsidR="3098998D">
        <w:rPr>
          <w:rFonts w:ascii="Times New Roman" w:hAnsi="Times New Roman" w:eastAsia="Times New Roman" w:cs="Times New Roman"/>
          <w:noProof w:val="0"/>
          <w:color w:val="auto"/>
          <w:lang w:val="en-US"/>
        </w:rPr>
        <w:t>robo</w:t>
      </w:r>
      <w:r w:rsidRPr="2703DB1C" w:rsidR="3098998D">
        <w:rPr>
          <w:rFonts w:ascii="Times New Roman" w:hAnsi="Times New Roman" w:eastAsia="Times New Roman" w:cs="Times New Roman"/>
          <w:noProof w:val="0"/>
          <w:color w:val="auto"/>
          <w:lang w:val="en-US"/>
        </w:rPr>
        <w:t xml:space="preserve">-advisors and mobile banking represent significant milestones in the ongoing evolution of financial innovation, challenging traditional banking norms, and empowering consumers with greater choice, convenience, and control over their financial lives. As traditional banks navigate this rapidly changing landscape, embracing digital transformation and forging strategic partnerships with fintech innovators will be essential to stay relevant and competitive in the digital age. </w:t>
      </w:r>
      <w:r w:rsidRPr="2703DB1C" w:rsidR="62380F50">
        <w:rPr>
          <w:rFonts w:ascii="Times New Roman" w:hAnsi="Times New Roman" w:eastAsia="Times New Roman" w:cs="Times New Roman"/>
          <w:noProof w:val="0"/>
          <w:color w:val="auto"/>
          <w:sz w:val="22"/>
          <w:szCs w:val="22"/>
          <w:lang w:val="en-US"/>
        </w:rPr>
        <w:t>Overall, the evolution of financial innovation has ushered in a new era of disruption, competition, and transformation within the financial industry, prompting traditional banks to adapt, innovate, and collaborate with fintech startups to stay relevant in an increasingly digital and interconnected world.</w:t>
      </w:r>
    </w:p>
    <w:p w:rsidR="66379839" w:rsidP="2703DB1C" w:rsidRDefault="66379839" w14:paraId="2CA35292" w14:textId="1EC20DB3">
      <w:pPr>
        <w:pStyle w:val="Normal"/>
        <w:rPr>
          <w:rFonts w:ascii="Times New Roman" w:hAnsi="Times New Roman" w:eastAsia="Times New Roman" w:cs="Times New Roman"/>
          <w:noProof w:val="0"/>
          <w:color w:val="auto"/>
          <w:lang w:val="en-US"/>
        </w:rPr>
      </w:pPr>
    </w:p>
    <w:p w:rsidR="5A953D92" w:rsidP="2703DB1C" w:rsidRDefault="5A953D92" w14:paraId="616EC1BF" w14:textId="4E83D4FF">
      <w:pPr>
        <w:pStyle w:val="ListParagraph"/>
        <w:numPr>
          <w:ilvl w:val="0"/>
          <w:numId w:val="6"/>
        </w:numPr>
        <w:rPr>
          <w:rFonts w:ascii="Times New Roman" w:hAnsi="Times New Roman" w:eastAsia="Times New Roman" w:cs="Times New Roman"/>
          <w:b w:val="1"/>
          <w:bCs w:val="1"/>
          <w:noProof w:val="0"/>
          <w:color w:val="auto"/>
          <w:sz w:val="32"/>
          <w:szCs w:val="32"/>
          <w:lang w:val="en-US"/>
        </w:rPr>
      </w:pPr>
      <w:r w:rsidRPr="2703DB1C" w:rsidR="5A953D92">
        <w:rPr>
          <w:rFonts w:ascii="Times New Roman" w:hAnsi="Times New Roman" w:eastAsia="Times New Roman" w:cs="Times New Roman"/>
          <w:b w:val="1"/>
          <w:bCs w:val="1"/>
          <w:noProof w:val="0"/>
          <w:color w:val="auto"/>
          <w:sz w:val="32"/>
          <w:szCs w:val="32"/>
          <w:lang w:val="en-US"/>
        </w:rPr>
        <w:t xml:space="preserve">Impact of Financial Innovation on Traditional Banking </w:t>
      </w:r>
    </w:p>
    <w:p w:rsidR="2703DB1C" w:rsidP="2703DB1C" w:rsidRDefault="2703DB1C" w14:paraId="23BF0B90" w14:textId="3EBF5B91">
      <w:pPr>
        <w:pStyle w:val="Normal"/>
        <w:jc w:val="both"/>
        <w:rPr>
          <w:rFonts w:ascii="Times New Roman" w:hAnsi="Times New Roman" w:eastAsia="Times New Roman" w:cs="Times New Roman"/>
          <w:noProof w:val="0"/>
          <w:color w:val="auto"/>
          <w:lang w:val="en-US"/>
        </w:rPr>
      </w:pPr>
    </w:p>
    <w:p w:rsidR="2345EA48" w:rsidP="2703DB1C" w:rsidRDefault="2345EA48" w14:paraId="3CAE5121" w14:textId="3E6BB5CD">
      <w:pPr>
        <w:pStyle w:val="Normal"/>
        <w:jc w:val="both"/>
        <w:rPr>
          <w:rFonts w:ascii="Times New Roman" w:hAnsi="Times New Roman" w:eastAsia="Times New Roman" w:cs="Times New Roman"/>
          <w:noProof w:val="0"/>
          <w:color w:val="auto"/>
          <w:lang w:val="en-US"/>
        </w:rPr>
      </w:pPr>
      <w:r w:rsidRPr="2703DB1C" w:rsidR="2345EA48">
        <w:rPr>
          <w:rFonts w:ascii="Times New Roman" w:hAnsi="Times New Roman" w:eastAsia="Times New Roman" w:cs="Times New Roman"/>
          <w:noProof w:val="0"/>
          <w:color w:val="auto"/>
          <w:lang w:val="en-US"/>
        </w:rPr>
        <w:t>The impact of financial innovation on traditional banking is profound and multifaceted, reshaping the industry's landscape, business models, and customer interactions. As traditional banks grapple with the disruptive forces of technological advancements and changing consumer preferences, they face both challenges and opportunities in adapting to the evolving financial ecosystem.</w:t>
      </w:r>
    </w:p>
    <w:p w:rsidR="2703DB1C" w:rsidP="2703DB1C" w:rsidRDefault="2703DB1C" w14:paraId="1817F024" w14:textId="1178B40D">
      <w:pPr>
        <w:pStyle w:val="Normal"/>
        <w:jc w:val="both"/>
        <w:rPr>
          <w:rFonts w:ascii="Times New Roman" w:hAnsi="Times New Roman" w:eastAsia="Times New Roman" w:cs="Times New Roman"/>
          <w:noProof w:val="0"/>
          <w:color w:val="auto"/>
          <w:lang w:val="en-US"/>
        </w:rPr>
      </w:pPr>
    </w:p>
    <w:p w:rsidR="2345EA48" w:rsidP="2703DB1C" w:rsidRDefault="2345EA48" w14:paraId="7BE71ACB" w14:textId="4596D220">
      <w:pPr>
        <w:pStyle w:val="Normal"/>
        <w:jc w:val="both"/>
        <w:rPr>
          <w:rFonts w:ascii="Times New Roman" w:hAnsi="Times New Roman" w:eastAsia="Times New Roman" w:cs="Times New Roman"/>
          <w:noProof w:val="0"/>
          <w:color w:val="auto"/>
          <w:lang w:val="en-US"/>
        </w:rPr>
      </w:pPr>
      <w:r w:rsidRPr="2703DB1C" w:rsidR="2345EA48">
        <w:rPr>
          <w:rFonts w:ascii="Times New Roman" w:hAnsi="Times New Roman" w:eastAsia="Times New Roman" w:cs="Times New Roman"/>
          <w:noProof w:val="0"/>
          <w:color w:val="auto"/>
          <w:lang w:val="en-US"/>
        </w:rPr>
        <w:t xml:space="preserve">One significant aspect of this impact is the transformation of traditional banking revenue streams and business models. Fintech startups and digital disruptors have introduced innovative products and services that challenge traditional banking offerings, such as peer-to-peer lending platforms, </w:t>
      </w:r>
      <w:r w:rsidRPr="2703DB1C" w:rsidR="2345EA48">
        <w:rPr>
          <w:rFonts w:ascii="Times New Roman" w:hAnsi="Times New Roman" w:eastAsia="Times New Roman" w:cs="Times New Roman"/>
          <w:noProof w:val="0"/>
          <w:color w:val="auto"/>
          <w:lang w:val="en-US"/>
        </w:rPr>
        <w:t>robo</w:t>
      </w:r>
      <w:r w:rsidRPr="2703DB1C" w:rsidR="2345EA48">
        <w:rPr>
          <w:rFonts w:ascii="Times New Roman" w:hAnsi="Times New Roman" w:eastAsia="Times New Roman" w:cs="Times New Roman"/>
          <w:noProof w:val="0"/>
          <w:color w:val="auto"/>
          <w:lang w:val="en-US"/>
        </w:rPr>
        <w:t xml:space="preserve">-advisors, and mobile payment solutions (Acharya et al., 2019). These new entrants </w:t>
      </w:r>
      <w:r w:rsidRPr="2703DB1C" w:rsidR="2345EA48">
        <w:rPr>
          <w:rFonts w:ascii="Times New Roman" w:hAnsi="Times New Roman" w:eastAsia="Times New Roman" w:cs="Times New Roman"/>
          <w:noProof w:val="0"/>
          <w:color w:val="auto"/>
          <w:lang w:val="en-US"/>
        </w:rPr>
        <w:t>leverage</w:t>
      </w:r>
      <w:r w:rsidRPr="2703DB1C" w:rsidR="2345EA48">
        <w:rPr>
          <w:rFonts w:ascii="Times New Roman" w:hAnsi="Times New Roman" w:eastAsia="Times New Roman" w:cs="Times New Roman"/>
          <w:noProof w:val="0"/>
          <w:color w:val="auto"/>
          <w:lang w:val="en-US"/>
        </w:rPr>
        <w:t xml:space="preserve"> technology to offer faster, more convenient, and often lower-cost alternatives to traditional banking services, putting pressure on traditional banks' profitability and market share (Fernandez, 2019).</w:t>
      </w:r>
    </w:p>
    <w:p w:rsidR="2703DB1C" w:rsidP="2703DB1C" w:rsidRDefault="2703DB1C" w14:paraId="4F1C1D27" w14:textId="6D0198E7">
      <w:pPr>
        <w:pStyle w:val="Normal"/>
        <w:jc w:val="both"/>
        <w:rPr>
          <w:rFonts w:ascii="Times New Roman" w:hAnsi="Times New Roman" w:eastAsia="Times New Roman" w:cs="Times New Roman"/>
          <w:noProof w:val="0"/>
          <w:color w:val="auto"/>
          <w:lang w:val="en-US"/>
        </w:rPr>
      </w:pPr>
    </w:p>
    <w:p w:rsidR="2345EA48" w:rsidP="2703DB1C" w:rsidRDefault="2345EA48" w14:paraId="0B7B9F7F" w14:textId="6FD5EF7A">
      <w:pPr>
        <w:pStyle w:val="Normal"/>
        <w:jc w:val="both"/>
        <w:rPr>
          <w:rFonts w:ascii="Times New Roman" w:hAnsi="Times New Roman" w:eastAsia="Times New Roman" w:cs="Times New Roman"/>
          <w:noProof w:val="0"/>
          <w:color w:val="auto"/>
          <w:lang w:val="en-US"/>
        </w:rPr>
      </w:pPr>
      <w:r w:rsidRPr="2703DB1C" w:rsidR="2345EA48">
        <w:rPr>
          <w:rFonts w:ascii="Times New Roman" w:hAnsi="Times New Roman" w:eastAsia="Times New Roman" w:cs="Times New Roman"/>
          <w:noProof w:val="0"/>
          <w:color w:val="auto"/>
          <w:lang w:val="en-US"/>
        </w:rPr>
        <w:t xml:space="preserve">Moreover, financial innovation has spurred changes in customer behavior and expectations, driving demand for digital banking solutions and personalized experiences (Lepetit et al., 2019). Customers increasingly expect seamless and intuitive digital interactions, prompting traditional banks to invest in digital transformation initiatives to remain competitive (Akhtar et al., 2020). As a result, traditional banks are enhancing their online and mobile banking platforms, deploying chatbots and AI-driven customer service solutions, and </w:t>
      </w:r>
      <w:r w:rsidRPr="2703DB1C" w:rsidR="2345EA48">
        <w:rPr>
          <w:rFonts w:ascii="Times New Roman" w:hAnsi="Times New Roman" w:eastAsia="Times New Roman" w:cs="Times New Roman"/>
          <w:noProof w:val="0"/>
          <w:color w:val="auto"/>
          <w:lang w:val="en-US"/>
        </w:rPr>
        <w:t>leveraging</w:t>
      </w:r>
      <w:r w:rsidRPr="2703DB1C" w:rsidR="2345EA48">
        <w:rPr>
          <w:rFonts w:ascii="Times New Roman" w:hAnsi="Times New Roman" w:eastAsia="Times New Roman" w:cs="Times New Roman"/>
          <w:noProof w:val="0"/>
          <w:color w:val="auto"/>
          <w:lang w:val="en-US"/>
        </w:rPr>
        <w:t xml:space="preserve"> data analytics to personalize product offerings and improve customer engagement (Vila et al., 2021).</w:t>
      </w:r>
    </w:p>
    <w:p w:rsidR="2703DB1C" w:rsidP="2703DB1C" w:rsidRDefault="2703DB1C" w14:paraId="54016568" w14:textId="58089172">
      <w:pPr>
        <w:pStyle w:val="Normal"/>
        <w:jc w:val="both"/>
        <w:rPr>
          <w:rFonts w:ascii="Times New Roman" w:hAnsi="Times New Roman" w:eastAsia="Times New Roman" w:cs="Times New Roman"/>
          <w:noProof w:val="0"/>
          <w:color w:val="auto"/>
          <w:lang w:val="en-US"/>
        </w:rPr>
      </w:pPr>
    </w:p>
    <w:p w:rsidR="2345EA48" w:rsidP="2703DB1C" w:rsidRDefault="2345EA48" w14:paraId="2F7FFD24" w14:textId="12D3110A">
      <w:pPr>
        <w:pStyle w:val="Normal"/>
        <w:jc w:val="both"/>
        <w:rPr>
          <w:rFonts w:ascii="Times New Roman" w:hAnsi="Times New Roman" w:eastAsia="Times New Roman" w:cs="Times New Roman"/>
          <w:noProof w:val="0"/>
          <w:color w:val="auto"/>
          <w:lang w:val="en-US"/>
        </w:rPr>
      </w:pPr>
      <w:r w:rsidRPr="2703DB1C" w:rsidR="2345EA48">
        <w:rPr>
          <w:rFonts w:ascii="Times New Roman" w:hAnsi="Times New Roman" w:eastAsia="Times New Roman" w:cs="Times New Roman"/>
          <w:noProof w:val="0"/>
          <w:color w:val="auto"/>
          <w:lang w:val="en-US"/>
        </w:rPr>
        <w:t>However, financial innovation also presents regulatory and risk management challenges for traditional banks. The rapid pace of technological change and the emergence of new financial products and services raise concerns about data privacy, cybersecurity, and regulatory compliance (Claessens et al., 2019). Traditional banks must navigate complex regulatory frameworks, adapt their risk management practices, and ensure compliance with evolving regulatory requirements to mitigate operational, legal, and reputational risks (Chen et al., 2020).</w:t>
      </w:r>
    </w:p>
    <w:p w:rsidR="2703DB1C" w:rsidP="2703DB1C" w:rsidRDefault="2703DB1C" w14:paraId="55CED814" w14:textId="7AAF8AED">
      <w:pPr>
        <w:pStyle w:val="Normal"/>
        <w:jc w:val="both"/>
        <w:rPr>
          <w:rFonts w:ascii="Times New Roman" w:hAnsi="Times New Roman" w:eastAsia="Times New Roman" w:cs="Times New Roman"/>
          <w:noProof w:val="0"/>
          <w:color w:val="auto"/>
          <w:lang w:val="en-US"/>
        </w:rPr>
      </w:pPr>
    </w:p>
    <w:p w:rsidR="5A953D92" w:rsidP="2703DB1C" w:rsidRDefault="5A953D92" w14:paraId="7F471976" w14:textId="645635DC">
      <w:pPr>
        <w:pStyle w:val="Normal"/>
        <w:rPr>
          <w:rFonts w:ascii="Times New Roman" w:hAnsi="Times New Roman" w:eastAsia="Times New Roman" w:cs="Times New Roman"/>
          <w:noProof w:val="0"/>
          <w:color w:val="auto"/>
          <w:sz w:val="22"/>
          <w:szCs w:val="22"/>
          <w:lang w:val="en-US"/>
        </w:rPr>
      </w:pPr>
      <w:r w:rsidRPr="2703DB1C" w:rsidR="5A953D92">
        <w:rPr>
          <w:rFonts w:ascii="Times New Roman" w:hAnsi="Times New Roman" w:eastAsia="Times New Roman" w:cs="Times New Roman"/>
          <w:noProof w:val="0"/>
          <w:color w:val="auto"/>
          <w:sz w:val="22"/>
          <w:szCs w:val="22"/>
          <w:lang w:val="en-US"/>
        </w:rPr>
        <w:t>Financial innovation has had a profound impact on traditional banking institutions, reshaping their business models, operations, and competitive dynamics in several ways:</w:t>
      </w:r>
    </w:p>
    <w:p w:rsidR="66379839" w:rsidP="2703DB1C" w:rsidRDefault="66379839" w14:paraId="5B708BF0" w14:textId="78550BE2">
      <w:pPr>
        <w:pStyle w:val="Normal"/>
        <w:rPr>
          <w:rFonts w:ascii="Times New Roman" w:hAnsi="Times New Roman" w:eastAsia="Times New Roman" w:cs="Times New Roman"/>
          <w:noProof w:val="0"/>
          <w:color w:val="auto"/>
          <w:sz w:val="22"/>
          <w:szCs w:val="22"/>
          <w:lang w:val="en-US"/>
        </w:rPr>
      </w:pPr>
    </w:p>
    <w:p w:rsidR="5A953D92" w:rsidP="2703DB1C" w:rsidRDefault="5A953D92" w14:paraId="4E651BD5" w14:textId="7EE26BAD">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Disintermediation</w:t>
      </w:r>
      <w:r w:rsidRPr="2703DB1C" w:rsidR="5A953D92">
        <w:rPr>
          <w:rFonts w:ascii="Times New Roman" w:hAnsi="Times New Roman" w:eastAsia="Times New Roman" w:cs="Times New Roman"/>
          <w:b w:val="1"/>
          <w:bCs w:val="1"/>
          <w:noProof w:val="0"/>
          <w:color w:val="auto"/>
          <w:sz w:val="22"/>
          <w:szCs w:val="22"/>
          <w:lang w:val="en-US"/>
        </w:rPr>
        <w:t>:</w:t>
      </w:r>
      <w:r w:rsidRPr="2703DB1C" w:rsidR="5A953D92">
        <w:rPr>
          <w:rFonts w:ascii="Times New Roman" w:hAnsi="Times New Roman" w:eastAsia="Times New Roman" w:cs="Times New Roman"/>
          <w:noProof w:val="0"/>
          <w:color w:val="auto"/>
          <w:sz w:val="22"/>
          <w:szCs w:val="22"/>
          <w:lang w:val="en-US"/>
        </w:rPr>
        <w:t xml:space="preserve"> Financial innovations, such as peer-to-peer lending platforms and crowdfunding, have enabled direct transactions between borrowers and lenders, bypassing traditional banking intermediaries. This disintermediation threatens the traditional revenue streams of banks, particularly in lending and deposit-taking activities.</w:t>
      </w:r>
    </w:p>
    <w:p w:rsidR="66379839" w:rsidP="2703DB1C" w:rsidRDefault="66379839" w14:paraId="4023944B" w14:textId="4332CEE9">
      <w:pPr>
        <w:pStyle w:val="Normal"/>
        <w:ind w:left="0"/>
        <w:rPr>
          <w:rFonts w:ascii="Times New Roman" w:hAnsi="Times New Roman" w:eastAsia="Times New Roman" w:cs="Times New Roman"/>
          <w:noProof w:val="0"/>
          <w:color w:val="auto"/>
          <w:sz w:val="22"/>
          <w:szCs w:val="22"/>
          <w:lang w:val="en-US"/>
        </w:rPr>
      </w:pPr>
    </w:p>
    <w:p w:rsidR="5A953D92" w:rsidP="2703DB1C" w:rsidRDefault="5A953D92" w14:paraId="414D3BDC" w14:textId="20343988">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Margin Compression</w:t>
      </w:r>
      <w:r w:rsidRPr="2703DB1C" w:rsidR="5A953D92">
        <w:rPr>
          <w:rFonts w:ascii="Times New Roman" w:hAnsi="Times New Roman" w:eastAsia="Times New Roman" w:cs="Times New Roman"/>
          <w:b w:val="1"/>
          <w:bCs w:val="1"/>
          <w:noProof w:val="0"/>
          <w:color w:val="auto"/>
          <w:sz w:val="22"/>
          <w:szCs w:val="22"/>
          <w:lang w:val="en-US"/>
        </w:rPr>
        <w:t xml:space="preserve">: </w:t>
      </w:r>
      <w:r w:rsidRPr="2703DB1C" w:rsidR="5A953D92">
        <w:rPr>
          <w:rFonts w:ascii="Times New Roman" w:hAnsi="Times New Roman" w:eastAsia="Times New Roman" w:cs="Times New Roman"/>
          <w:noProof w:val="0"/>
          <w:color w:val="auto"/>
          <w:sz w:val="22"/>
          <w:szCs w:val="22"/>
          <w:lang w:val="en-US"/>
        </w:rPr>
        <w:t>Increased competition from fintech startups and alternative lenders has exerted downward pressure on interest margins for traditional banks. With lower-cost structures and innovative pricing models, these new entrants can offer more attractive rates to customers, eroding the profitability of traditional banking products.</w:t>
      </w:r>
    </w:p>
    <w:p w:rsidR="6F61AE6C" w:rsidP="2703DB1C" w:rsidRDefault="6F61AE6C" w14:paraId="575BEFA0" w14:textId="1A413513">
      <w:pPr>
        <w:pStyle w:val="Normal"/>
        <w:ind w:left="0"/>
        <w:rPr>
          <w:rFonts w:ascii="Times New Roman" w:hAnsi="Times New Roman" w:eastAsia="Times New Roman" w:cs="Times New Roman"/>
          <w:noProof w:val="0"/>
          <w:color w:val="auto"/>
          <w:sz w:val="22"/>
          <w:szCs w:val="22"/>
          <w:lang w:val="en-US"/>
        </w:rPr>
      </w:pPr>
    </w:p>
    <w:p w:rsidR="5A953D92" w:rsidP="2703DB1C" w:rsidRDefault="5A953D92" w14:paraId="0CBC7599" w14:textId="3115F6CC">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Technology Adoption</w:t>
      </w:r>
      <w:r w:rsidRPr="2703DB1C" w:rsidR="5A953D92">
        <w:rPr>
          <w:rFonts w:ascii="Times New Roman" w:hAnsi="Times New Roman" w:eastAsia="Times New Roman" w:cs="Times New Roman"/>
          <w:b w:val="1"/>
          <w:bCs w:val="1"/>
          <w:noProof w:val="0"/>
          <w:color w:val="auto"/>
          <w:sz w:val="22"/>
          <w:szCs w:val="22"/>
          <w:lang w:val="en-US"/>
        </w:rPr>
        <w:t>:</w:t>
      </w:r>
      <w:r w:rsidRPr="2703DB1C" w:rsidR="5A953D92">
        <w:rPr>
          <w:rFonts w:ascii="Times New Roman" w:hAnsi="Times New Roman" w:eastAsia="Times New Roman" w:cs="Times New Roman"/>
          <w:noProof w:val="0"/>
          <w:color w:val="auto"/>
          <w:sz w:val="22"/>
          <w:szCs w:val="22"/>
          <w:lang w:val="en-US"/>
        </w:rPr>
        <w:t xml:space="preserve"> Traditional banks are increasingly investing in technology and digital transformation initiatives to remain competitive in the face of financial innovation. This includes upgrading legacy systems, enhancing online and mobile banking capabilities, and deploying advanced analytics for customer segmentation and personalized offerings.</w:t>
      </w:r>
    </w:p>
    <w:p w:rsidR="66379839" w:rsidP="2703DB1C" w:rsidRDefault="66379839" w14:paraId="5A5C177A" w14:textId="19415CDD">
      <w:pPr>
        <w:pStyle w:val="Normal"/>
        <w:ind w:left="0"/>
        <w:rPr>
          <w:rFonts w:ascii="Times New Roman" w:hAnsi="Times New Roman" w:eastAsia="Times New Roman" w:cs="Times New Roman"/>
          <w:noProof w:val="0"/>
          <w:color w:val="auto"/>
          <w:sz w:val="22"/>
          <w:szCs w:val="22"/>
          <w:lang w:val="en-US"/>
        </w:rPr>
      </w:pPr>
    </w:p>
    <w:p w:rsidR="5A953D92" w:rsidP="2703DB1C" w:rsidRDefault="5A953D92" w14:paraId="493BD37C" w14:textId="79DDFCC5">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Partnerships and Collaborations</w:t>
      </w:r>
      <w:r w:rsidRPr="2703DB1C" w:rsidR="5A953D92">
        <w:rPr>
          <w:rFonts w:ascii="Times New Roman" w:hAnsi="Times New Roman" w:eastAsia="Times New Roman" w:cs="Times New Roman"/>
          <w:b w:val="1"/>
          <w:bCs w:val="1"/>
          <w:noProof w:val="0"/>
          <w:color w:val="auto"/>
          <w:sz w:val="22"/>
          <w:szCs w:val="22"/>
          <w:lang w:val="en-US"/>
        </w:rPr>
        <w:t>:</w:t>
      </w:r>
      <w:r w:rsidRPr="2703DB1C" w:rsidR="5A953D92">
        <w:rPr>
          <w:rFonts w:ascii="Times New Roman" w:hAnsi="Times New Roman" w:eastAsia="Times New Roman" w:cs="Times New Roman"/>
          <w:noProof w:val="0"/>
          <w:color w:val="auto"/>
          <w:sz w:val="22"/>
          <w:szCs w:val="22"/>
          <w:lang w:val="en-US"/>
        </w:rPr>
        <w:t xml:space="preserve"> Recognizing the need to leverage fintech innovations, many traditional banks are forming strategic partnerships or </w:t>
      </w:r>
      <w:r w:rsidRPr="2703DB1C" w:rsidR="5A953D92">
        <w:rPr>
          <w:rFonts w:ascii="Times New Roman" w:hAnsi="Times New Roman" w:eastAsia="Times New Roman" w:cs="Times New Roman"/>
          <w:noProof w:val="0"/>
          <w:color w:val="auto"/>
          <w:sz w:val="22"/>
          <w:szCs w:val="22"/>
          <w:lang w:val="en-US"/>
        </w:rPr>
        <w:t>acquiring</w:t>
      </w:r>
      <w:r w:rsidRPr="2703DB1C" w:rsidR="5A953D92">
        <w:rPr>
          <w:rFonts w:ascii="Times New Roman" w:hAnsi="Times New Roman" w:eastAsia="Times New Roman" w:cs="Times New Roman"/>
          <w:noProof w:val="0"/>
          <w:color w:val="auto"/>
          <w:sz w:val="22"/>
          <w:szCs w:val="22"/>
          <w:lang w:val="en-US"/>
        </w:rPr>
        <w:t xml:space="preserve"> fintech startups to enhance their product offerings, expand their customer base, and tap into new revenue streams. These collaborations enable banks to combine their established infrastructure and regulatory </w:t>
      </w:r>
      <w:r w:rsidRPr="2703DB1C" w:rsidR="5A953D92">
        <w:rPr>
          <w:rFonts w:ascii="Times New Roman" w:hAnsi="Times New Roman" w:eastAsia="Times New Roman" w:cs="Times New Roman"/>
          <w:noProof w:val="0"/>
          <w:color w:val="auto"/>
          <w:sz w:val="22"/>
          <w:szCs w:val="22"/>
          <w:lang w:val="en-US"/>
        </w:rPr>
        <w:t>expertise</w:t>
      </w:r>
      <w:r w:rsidRPr="2703DB1C" w:rsidR="5A953D92">
        <w:rPr>
          <w:rFonts w:ascii="Times New Roman" w:hAnsi="Times New Roman" w:eastAsia="Times New Roman" w:cs="Times New Roman"/>
          <w:noProof w:val="0"/>
          <w:color w:val="auto"/>
          <w:sz w:val="22"/>
          <w:szCs w:val="22"/>
          <w:lang w:val="en-US"/>
        </w:rPr>
        <w:t xml:space="preserve"> with the agility and innovation of fintech firms.</w:t>
      </w:r>
    </w:p>
    <w:p w:rsidR="66379839" w:rsidP="2703DB1C" w:rsidRDefault="66379839" w14:paraId="46E7751C" w14:textId="489937CE">
      <w:pPr>
        <w:pStyle w:val="Normal"/>
        <w:ind w:left="0"/>
        <w:rPr>
          <w:rFonts w:ascii="Times New Roman" w:hAnsi="Times New Roman" w:eastAsia="Times New Roman" w:cs="Times New Roman"/>
          <w:noProof w:val="0"/>
          <w:color w:val="auto"/>
          <w:sz w:val="22"/>
          <w:szCs w:val="22"/>
          <w:lang w:val="en-US"/>
        </w:rPr>
      </w:pPr>
    </w:p>
    <w:p w:rsidR="5A953D92" w:rsidP="2703DB1C" w:rsidRDefault="5A953D92" w14:paraId="011DF4A9" w14:textId="0301912D">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Regulatory Challenges</w:t>
      </w:r>
      <w:r w:rsidRPr="2703DB1C" w:rsidR="5A953D92">
        <w:rPr>
          <w:rFonts w:ascii="Times New Roman" w:hAnsi="Times New Roman" w:eastAsia="Times New Roman" w:cs="Times New Roman"/>
          <w:noProof w:val="0"/>
          <w:color w:val="auto"/>
          <w:sz w:val="22"/>
          <w:szCs w:val="22"/>
          <w:lang w:val="en-US"/>
        </w:rPr>
        <w:t>: Financial innovation often outpaces regulatory frameworks, presenting compliance challenges for traditional banks. Regulators are grappling with issues such as data privacy, cybersecurity, anti-money laundering (AML), and consumer protection in the context of emerging fintech solutions. Banks must navigate these regulatory complexities while innovating and adapting to changing market dynamics.</w:t>
      </w:r>
    </w:p>
    <w:p w:rsidR="2703DB1C" w:rsidP="2703DB1C" w:rsidRDefault="2703DB1C" w14:paraId="1276443E" w14:textId="119FD44A">
      <w:pPr>
        <w:pStyle w:val="Normal"/>
        <w:ind w:left="0"/>
        <w:rPr>
          <w:rFonts w:ascii="Times New Roman" w:hAnsi="Times New Roman" w:eastAsia="Times New Roman" w:cs="Times New Roman"/>
          <w:noProof w:val="0"/>
          <w:color w:val="auto"/>
          <w:sz w:val="22"/>
          <w:szCs w:val="22"/>
          <w:lang w:val="en-US"/>
        </w:rPr>
      </w:pPr>
    </w:p>
    <w:p w:rsidR="6917C978" w:rsidP="2703DB1C" w:rsidRDefault="6917C978" w14:paraId="55086CA8" w14:textId="3D22DE56">
      <w:pPr>
        <w:pStyle w:val="Normal"/>
        <w:jc w:val="both"/>
        <w:rPr>
          <w:rFonts w:ascii="Times New Roman" w:hAnsi="Times New Roman" w:eastAsia="Times New Roman" w:cs="Times New Roman"/>
          <w:noProof w:val="0"/>
          <w:color w:val="auto"/>
          <w:lang w:val="en-US"/>
        </w:rPr>
      </w:pPr>
      <w:r w:rsidRPr="2703DB1C" w:rsidR="6917C978">
        <w:rPr>
          <w:rFonts w:ascii="Times New Roman" w:hAnsi="Times New Roman" w:eastAsia="Times New Roman" w:cs="Times New Roman"/>
          <w:noProof w:val="0"/>
          <w:color w:val="auto"/>
          <w:lang w:val="en-US"/>
        </w:rPr>
        <w:t xml:space="preserve">In response to these challenges, traditional banks are adopting various strategies to embrace financial innovation while safeguarding their competitiveness and resilience. Collaboration and partnerships with fintech startups enable banks to </w:t>
      </w:r>
      <w:r w:rsidRPr="2703DB1C" w:rsidR="6917C978">
        <w:rPr>
          <w:rFonts w:ascii="Times New Roman" w:hAnsi="Times New Roman" w:eastAsia="Times New Roman" w:cs="Times New Roman"/>
          <w:noProof w:val="0"/>
          <w:color w:val="auto"/>
          <w:lang w:val="en-US"/>
        </w:rPr>
        <w:t>leverage</w:t>
      </w:r>
      <w:r w:rsidRPr="2703DB1C" w:rsidR="6917C978">
        <w:rPr>
          <w:rFonts w:ascii="Times New Roman" w:hAnsi="Times New Roman" w:eastAsia="Times New Roman" w:cs="Times New Roman"/>
          <w:noProof w:val="0"/>
          <w:color w:val="auto"/>
          <w:lang w:val="en-US"/>
        </w:rPr>
        <w:t xml:space="preserve"> innovative solutions, access new markets, and enhance their digital capabilities (Li et al., 2020). Investments in technology and innovation empower banks to modernize their infrastructure, develop innovative products, and improve operational efficiency (Corbet et al., 2020). Moreover, a customer-centric approach and a focus on enhancing digital experiences enable banks to meet evolving customer needs and expectations, driving customer retention and loyalty (Srinuan et al., 2021).</w:t>
      </w:r>
    </w:p>
    <w:p w:rsidR="2703DB1C" w:rsidP="2703DB1C" w:rsidRDefault="2703DB1C" w14:paraId="200CAEB4" w14:textId="06AAC7D8">
      <w:pPr>
        <w:pStyle w:val="Normal"/>
        <w:jc w:val="both"/>
        <w:rPr>
          <w:rFonts w:ascii="Times New Roman" w:hAnsi="Times New Roman" w:eastAsia="Times New Roman" w:cs="Times New Roman"/>
          <w:noProof w:val="0"/>
          <w:color w:val="auto"/>
          <w:lang w:val="en-US"/>
        </w:rPr>
      </w:pPr>
    </w:p>
    <w:p w:rsidR="6917C978" w:rsidP="2703DB1C" w:rsidRDefault="6917C978" w14:paraId="32F30C6C" w14:textId="790B7F1B">
      <w:pPr>
        <w:pStyle w:val="Normal"/>
        <w:jc w:val="both"/>
        <w:rPr>
          <w:rFonts w:ascii="Times New Roman" w:hAnsi="Times New Roman" w:eastAsia="Times New Roman" w:cs="Times New Roman"/>
          <w:noProof w:val="0"/>
          <w:color w:val="auto"/>
          <w:lang w:val="en-US"/>
        </w:rPr>
      </w:pPr>
      <w:r w:rsidRPr="2703DB1C" w:rsidR="6917C978">
        <w:rPr>
          <w:rFonts w:ascii="Times New Roman" w:hAnsi="Times New Roman" w:eastAsia="Times New Roman" w:cs="Times New Roman"/>
          <w:noProof w:val="0"/>
          <w:color w:val="auto"/>
          <w:lang w:val="en-US"/>
        </w:rPr>
        <w:t>In conclusion, the impact of financial innovation on traditional banking is transformative, driving changes in revenue streams, customer experiences, and regulatory landscapes. By embracing innovation, adopting agile strategies, and prioritizing customer-centricity, traditional banks can navigate the challenges and seize the opportunities presented by the evolving financial ecosystem.</w:t>
      </w:r>
    </w:p>
    <w:p w:rsidR="2703DB1C" w:rsidP="2703DB1C" w:rsidRDefault="2703DB1C" w14:paraId="27A0E704" w14:textId="6D5FFF94">
      <w:pPr>
        <w:pStyle w:val="Normal"/>
        <w:ind w:left="0"/>
        <w:rPr>
          <w:rFonts w:ascii="Times New Roman" w:hAnsi="Times New Roman" w:eastAsia="Times New Roman" w:cs="Times New Roman"/>
          <w:noProof w:val="0"/>
          <w:color w:val="auto"/>
          <w:sz w:val="22"/>
          <w:szCs w:val="22"/>
          <w:lang w:val="en-US"/>
        </w:rPr>
      </w:pPr>
    </w:p>
    <w:p w:rsidR="66379839" w:rsidP="2703DB1C" w:rsidRDefault="66379839" w14:paraId="54B521F0" w14:textId="0F02E86D">
      <w:pPr>
        <w:pStyle w:val="Normal"/>
        <w:rPr>
          <w:rFonts w:ascii="Times New Roman" w:hAnsi="Times New Roman" w:eastAsia="Times New Roman" w:cs="Times New Roman"/>
          <w:b w:val="1"/>
          <w:bCs w:val="1"/>
          <w:noProof w:val="0"/>
          <w:color w:val="auto"/>
          <w:sz w:val="28"/>
          <w:szCs w:val="28"/>
          <w:lang w:val="en-US"/>
        </w:rPr>
      </w:pPr>
    </w:p>
    <w:p w:rsidR="2703DB1C" w:rsidP="2703DB1C" w:rsidRDefault="2703DB1C" w14:paraId="36522E4F" w14:textId="3C7811A0">
      <w:pPr>
        <w:rPr>
          <w:rFonts w:ascii="Times New Roman" w:hAnsi="Times New Roman" w:eastAsia="Times New Roman" w:cs="Times New Roman"/>
        </w:rPr>
      </w:pPr>
      <w:r w:rsidRPr="2703DB1C">
        <w:rPr>
          <w:rFonts w:ascii="Times New Roman" w:hAnsi="Times New Roman" w:eastAsia="Times New Roman" w:cs="Times New Roman"/>
        </w:rPr>
        <w:br w:type="page"/>
      </w:r>
    </w:p>
    <w:p w:rsidR="5A953D92" w:rsidP="2703DB1C" w:rsidRDefault="5A953D92" w14:paraId="73C17F79" w14:textId="51BA1769">
      <w:pPr>
        <w:pStyle w:val="Normal"/>
        <w:rPr>
          <w:rFonts w:ascii="Times New Roman" w:hAnsi="Times New Roman" w:eastAsia="Times New Roman" w:cs="Times New Roman"/>
          <w:b w:val="1"/>
          <w:bCs w:val="1"/>
          <w:noProof w:val="0"/>
          <w:color w:val="auto"/>
          <w:sz w:val="28"/>
          <w:szCs w:val="28"/>
          <w:lang w:val="en-US"/>
        </w:rPr>
      </w:pPr>
      <w:r w:rsidRPr="2703DB1C" w:rsidR="5A953D92">
        <w:rPr>
          <w:rFonts w:ascii="Times New Roman" w:hAnsi="Times New Roman" w:eastAsia="Times New Roman" w:cs="Times New Roman"/>
          <w:b w:val="1"/>
          <w:bCs w:val="1"/>
          <w:noProof w:val="0"/>
          <w:color w:val="auto"/>
          <w:sz w:val="28"/>
          <w:szCs w:val="28"/>
          <w:lang w:val="en-US"/>
        </w:rPr>
        <w:t xml:space="preserve">4.1 Changes in Customer Behavior and Expectations </w:t>
      </w:r>
    </w:p>
    <w:p w:rsidR="66379839" w:rsidP="2703DB1C" w:rsidRDefault="66379839" w14:paraId="1D2EE6A8" w14:textId="5212EAF0">
      <w:pPr>
        <w:pStyle w:val="Normal"/>
        <w:rPr>
          <w:rFonts w:ascii="Times New Roman" w:hAnsi="Times New Roman" w:eastAsia="Times New Roman" w:cs="Times New Roman"/>
          <w:b w:val="1"/>
          <w:bCs w:val="1"/>
          <w:noProof w:val="0"/>
          <w:color w:val="auto"/>
          <w:sz w:val="28"/>
          <w:szCs w:val="28"/>
          <w:lang w:val="en-US"/>
        </w:rPr>
      </w:pPr>
    </w:p>
    <w:p w:rsidR="5A953D92" w:rsidP="66379839" w:rsidRDefault="5A953D92" w14:paraId="0612D172" w14:textId="5B51015B">
      <w:pPr>
        <w:pStyle w:val="Normal"/>
        <w:rPr>
          <w:rFonts w:ascii="Times New Roman" w:hAnsi="Times New Roman" w:eastAsia="Times New Roman" w:cs="Times New Roman"/>
          <w:noProof w:val="0"/>
          <w:color w:val="auto"/>
          <w:sz w:val="22"/>
          <w:szCs w:val="22"/>
          <w:lang w:val="en-US"/>
        </w:rPr>
      </w:pPr>
      <w:r w:rsidRPr="2703DB1C" w:rsidR="5A953D92">
        <w:rPr>
          <w:rFonts w:ascii="Times New Roman" w:hAnsi="Times New Roman" w:eastAsia="Times New Roman" w:cs="Times New Roman"/>
          <w:noProof w:val="0"/>
          <w:color w:val="auto"/>
          <w:sz w:val="22"/>
          <w:szCs w:val="22"/>
          <w:lang w:val="en-US"/>
        </w:rPr>
        <w:t>Financial innovation has also driven significant changes in customer behavior and expectations, reshaping the way individuals and businesses interact with financial institutions:</w:t>
      </w:r>
    </w:p>
    <w:p w:rsidR="66379839" w:rsidP="66379839" w:rsidRDefault="66379839" w14:paraId="1B064CEA" w14:textId="6E383306">
      <w:pPr>
        <w:pStyle w:val="Normal"/>
        <w:rPr>
          <w:rFonts w:ascii="Times New Roman" w:hAnsi="Times New Roman" w:eastAsia="Times New Roman" w:cs="Times New Roman"/>
          <w:noProof w:val="0"/>
          <w:color w:val="auto"/>
          <w:sz w:val="22"/>
          <w:szCs w:val="22"/>
          <w:lang w:val="en-US"/>
        </w:rPr>
      </w:pPr>
    </w:p>
    <w:p w:rsidR="5A953D92" w:rsidP="2703DB1C" w:rsidRDefault="5A953D92" w14:paraId="605D0C59" w14:textId="342DDB25">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Digital Engagement</w:t>
      </w:r>
      <w:r w:rsidRPr="2703DB1C" w:rsidR="5A953D92">
        <w:rPr>
          <w:rFonts w:ascii="Times New Roman" w:hAnsi="Times New Roman" w:eastAsia="Times New Roman" w:cs="Times New Roman"/>
          <w:b w:val="1"/>
          <w:bCs w:val="1"/>
          <w:noProof w:val="0"/>
          <w:color w:val="auto"/>
          <w:sz w:val="22"/>
          <w:szCs w:val="22"/>
          <w:lang w:val="en-US"/>
        </w:rPr>
        <w:t xml:space="preserve">: </w:t>
      </w:r>
      <w:r w:rsidRPr="2703DB1C" w:rsidR="5A953D92">
        <w:rPr>
          <w:rFonts w:ascii="Times New Roman" w:hAnsi="Times New Roman" w:eastAsia="Times New Roman" w:cs="Times New Roman"/>
          <w:noProof w:val="0"/>
          <w:color w:val="auto"/>
          <w:sz w:val="22"/>
          <w:szCs w:val="22"/>
          <w:lang w:val="en-US"/>
        </w:rPr>
        <w:t>Customers increasingly prefer digital channels for banking activities, such as account management, bill payments, and money transfers. The convenience and accessibility of online and mobile banking have led to a shift away from traditional brick-and-mortar branches, forcing banks to invest in omnichannel strategies to meet evolving customer preferences.</w:t>
      </w:r>
    </w:p>
    <w:p w:rsidR="66379839" w:rsidP="66379839" w:rsidRDefault="66379839" w14:paraId="75E715E5" w14:textId="47B53BDE">
      <w:pPr>
        <w:pStyle w:val="Normal"/>
        <w:ind w:left="0"/>
        <w:rPr>
          <w:rFonts w:ascii="Times New Roman" w:hAnsi="Times New Roman" w:eastAsia="Times New Roman" w:cs="Times New Roman"/>
          <w:noProof w:val="0"/>
          <w:color w:val="auto"/>
          <w:sz w:val="22"/>
          <w:szCs w:val="22"/>
          <w:lang w:val="en-US"/>
        </w:rPr>
      </w:pPr>
    </w:p>
    <w:p w:rsidR="5A953D92" w:rsidP="2703DB1C" w:rsidRDefault="5A953D92" w14:paraId="3B5279E0" w14:textId="206DECEB">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Personalization and Customization</w:t>
      </w:r>
      <w:r w:rsidRPr="2703DB1C" w:rsidR="5A953D92">
        <w:rPr>
          <w:rFonts w:ascii="Times New Roman" w:hAnsi="Times New Roman" w:eastAsia="Times New Roman" w:cs="Times New Roman"/>
          <w:b w:val="1"/>
          <w:bCs w:val="1"/>
          <w:noProof w:val="0"/>
          <w:color w:val="auto"/>
          <w:sz w:val="22"/>
          <w:szCs w:val="22"/>
          <w:lang w:val="en-US"/>
        </w:rPr>
        <w:t xml:space="preserve">: </w:t>
      </w:r>
      <w:r w:rsidRPr="2703DB1C" w:rsidR="5A953D92">
        <w:rPr>
          <w:rFonts w:ascii="Times New Roman" w:hAnsi="Times New Roman" w:eastAsia="Times New Roman" w:cs="Times New Roman"/>
          <w:noProof w:val="0"/>
          <w:color w:val="auto"/>
          <w:sz w:val="22"/>
          <w:szCs w:val="22"/>
          <w:lang w:val="en-US"/>
        </w:rPr>
        <w:t xml:space="preserve">Fintech innovations have raised the bar for personalized financial services, prompting customers to expect tailored solutions that meet their unique needs and preferences. Traditional banks are </w:t>
      </w:r>
      <w:r w:rsidRPr="2703DB1C" w:rsidR="5A953D92">
        <w:rPr>
          <w:rFonts w:ascii="Times New Roman" w:hAnsi="Times New Roman" w:eastAsia="Times New Roman" w:cs="Times New Roman"/>
          <w:noProof w:val="0"/>
          <w:color w:val="auto"/>
          <w:sz w:val="22"/>
          <w:szCs w:val="22"/>
          <w:lang w:val="en-US"/>
        </w:rPr>
        <w:t>leveraging</w:t>
      </w:r>
      <w:r w:rsidRPr="2703DB1C" w:rsidR="5A953D92">
        <w:rPr>
          <w:rFonts w:ascii="Times New Roman" w:hAnsi="Times New Roman" w:eastAsia="Times New Roman" w:cs="Times New Roman"/>
          <w:noProof w:val="0"/>
          <w:color w:val="auto"/>
          <w:sz w:val="22"/>
          <w:szCs w:val="22"/>
          <w:lang w:val="en-US"/>
        </w:rPr>
        <w:t xml:space="preserve"> data analytics and artificial intelligence to segment customers, </w:t>
      </w:r>
      <w:r w:rsidRPr="2703DB1C" w:rsidR="5A953D92">
        <w:rPr>
          <w:rFonts w:ascii="Times New Roman" w:hAnsi="Times New Roman" w:eastAsia="Times New Roman" w:cs="Times New Roman"/>
          <w:noProof w:val="0"/>
          <w:color w:val="auto"/>
          <w:sz w:val="22"/>
          <w:szCs w:val="22"/>
          <w:lang w:val="en-US"/>
        </w:rPr>
        <w:t>anticipate</w:t>
      </w:r>
      <w:r w:rsidRPr="2703DB1C" w:rsidR="5A953D92">
        <w:rPr>
          <w:rFonts w:ascii="Times New Roman" w:hAnsi="Times New Roman" w:eastAsia="Times New Roman" w:cs="Times New Roman"/>
          <w:noProof w:val="0"/>
          <w:color w:val="auto"/>
          <w:sz w:val="22"/>
          <w:szCs w:val="22"/>
          <w:lang w:val="en-US"/>
        </w:rPr>
        <w:t xml:space="preserve"> their needs, and offer targeted products and services.</w:t>
      </w:r>
    </w:p>
    <w:p w:rsidR="66379839" w:rsidP="66379839" w:rsidRDefault="66379839" w14:paraId="7ADA2AF4" w14:textId="046F57EA">
      <w:pPr>
        <w:pStyle w:val="Normal"/>
        <w:ind w:left="0"/>
        <w:rPr>
          <w:rFonts w:ascii="Times New Roman" w:hAnsi="Times New Roman" w:eastAsia="Times New Roman" w:cs="Times New Roman"/>
          <w:noProof w:val="0"/>
          <w:color w:val="auto"/>
          <w:sz w:val="22"/>
          <w:szCs w:val="22"/>
          <w:lang w:val="en-US"/>
        </w:rPr>
      </w:pPr>
    </w:p>
    <w:p w:rsidR="5A953D92" w:rsidP="2703DB1C" w:rsidRDefault="5A953D92" w14:paraId="4FA933BA" w14:textId="56BC0B7E">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Demand for Speed and Efficiency</w:t>
      </w:r>
      <w:r w:rsidRPr="2703DB1C" w:rsidR="5A953D92">
        <w:rPr>
          <w:rFonts w:ascii="Times New Roman" w:hAnsi="Times New Roman" w:eastAsia="Times New Roman" w:cs="Times New Roman"/>
          <w:b w:val="1"/>
          <w:bCs w:val="1"/>
          <w:noProof w:val="0"/>
          <w:color w:val="auto"/>
          <w:sz w:val="22"/>
          <w:szCs w:val="22"/>
          <w:lang w:val="en-US"/>
        </w:rPr>
        <w:t>:</w:t>
      </w:r>
      <w:r w:rsidRPr="2703DB1C" w:rsidR="5A953D92">
        <w:rPr>
          <w:rFonts w:ascii="Times New Roman" w:hAnsi="Times New Roman" w:eastAsia="Times New Roman" w:cs="Times New Roman"/>
          <w:noProof w:val="0"/>
          <w:color w:val="auto"/>
          <w:sz w:val="22"/>
          <w:szCs w:val="22"/>
          <w:lang w:val="en-US"/>
        </w:rPr>
        <w:t xml:space="preserve"> In an era of instant gratification, customers expect fast and seamless transactions, whether </w:t>
      </w:r>
      <w:r w:rsidRPr="2703DB1C" w:rsidR="5A953D92">
        <w:rPr>
          <w:rFonts w:ascii="Times New Roman" w:hAnsi="Times New Roman" w:eastAsia="Times New Roman" w:cs="Times New Roman"/>
          <w:noProof w:val="0"/>
          <w:color w:val="auto"/>
          <w:sz w:val="22"/>
          <w:szCs w:val="22"/>
          <w:lang w:val="en-US"/>
        </w:rPr>
        <w:t>it's</w:t>
      </w:r>
      <w:r w:rsidRPr="2703DB1C" w:rsidR="5A953D92">
        <w:rPr>
          <w:rFonts w:ascii="Times New Roman" w:hAnsi="Times New Roman" w:eastAsia="Times New Roman" w:cs="Times New Roman"/>
          <w:noProof w:val="0"/>
          <w:color w:val="auto"/>
          <w:sz w:val="22"/>
          <w:szCs w:val="22"/>
          <w:lang w:val="en-US"/>
        </w:rPr>
        <w:t xml:space="preserve"> applying for a loan, opening an account, or making a payment. Fintech solutions such as real-time payments, digital wallets, and instant lending platforms have raised the bar for speed and efficiency, forcing traditional banks to streamline their processes and reduce friction in customer interactions.</w:t>
      </w:r>
    </w:p>
    <w:p w:rsidR="66379839" w:rsidP="66379839" w:rsidRDefault="66379839" w14:paraId="1D10E922" w14:textId="04F20042">
      <w:pPr>
        <w:pStyle w:val="Normal"/>
        <w:ind w:left="0"/>
        <w:rPr>
          <w:rFonts w:ascii="Times New Roman" w:hAnsi="Times New Roman" w:eastAsia="Times New Roman" w:cs="Times New Roman"/>
          <w:noProof w:val="0"/>
          <w:color w:val="auto"/>
          <w:sz w:val="22"/>
          <w:szCs w:val="22"/>
          <w:lang w:val="en-US"/>
        </w:rPr>
      </w:pPr>
    </w:p>
    <w:p w:rsidR="5A953D92" w:rsidP="2703DB1C" w:rsidRDefault="5A953D92" w14:paraId="1E95CA6A" w14:textId="4C366A3E">
      <w:pPr>
        <w:pStyle w:val="Normal"/>
        <w:ind w:left="0"/>
        <w:rPr>
          <w:rFonts w:ascii="Times New Roman" w:hAnsi="Times New Roman" w:eastAsia="Times New Roman" w:cs="Times New Roman"/>
          <w:b w:val="0"/>
          <w:bCs w:val="0"/>
          <w:i w:val="0"/>
          <w:iCs w:val="0"/>
          <w:caps w:val="0"/>
          <w:smallCaps w:val="0"/>
          <w:noProof w:val="0"/>
          <w:color w:val="auto"/>
          <w:sz w:val="22"/>
          <w:szCs w:val="22"/>
          <w:lang w:val="en-US"/>
        </w:rPr>
      </w:pPr>
      <w:r w:rsidRPr="2703DB1C" w:rsidR="5A953D92">
        <w:rPr>
          <w:rFonts w:ascii="Times New Roman" w:hAnsi="Times New Roman" w:eastAsia="Times New Roman" w:cs="Times New Roman"/>
          <w:b w:val="1"/>
          <w:bCs w:val="1"/>
          <w:noProof w:val="0"/>
          <w:color w:val="auto"/>
          <w:sz w:val="22"/>
          <w:szCs w:val="22"/>
          <w:lang w:val="en-US"/>
        </w:rPr>
        <w:t>Trust and Security</w:t>
      </w:r>
      <w:r w:rsidRPr="2703DB1C" w:rsidR="5A953D92">
        <w:rPr>
          <w:rFonts w:ascii="Times New Roman" w:hAnsi="Times New Roman" w:eastAsia="Times New Roman" w:cs="Times New Roman"/>
          <w:b w:val="1"/>
          <w:bCs w:val="1"/>
          <w:noProof w:val="0"/>
          <w:color w:val="auto"/>
          <w:sz w:val="22"/>
          <w:szCs w:val="22"/>
          <w:lang w:val="en-US"/>
        </w:rPr>
        <w:t>:</w:t>
      </w:r>
      <w:r w:rsidRPr="2703DB1C" w:rsidR="5A953D92">
        <w:rPr>
          <w:rFonts w:ascii="Times New Roman" w:hAnsi="Times New Roman" w:eastAsia="Times New Roman" w:cs="Times New Roman"/>
          <w:noProof w:val="0"/>
          <w:color w:val="auto"/>
          <w:sz w:val="22"/>
          <w:szCs w:val="22"/>
          <w:lang w:val="en-US"/>
        </w:rPr>
        <w:t xml:space="preserve"> While digital innovation has brought convenience, it has also raised concerns about data privacy, cybersecurity, and fraud protection. Customers expect banks to prioritize security and safeguard their sensitive information across digital channels. Building trust and </w:t>
      </w:r>
      <w:r w:rsidRPr="2703DB1C" w:rsidR="5A953D92">
        <w:rPr>
          <w:rFonts w:ascii="Times New Roman" w:hAnsi="Times New Roman" w:eastAsia="Times New Roman" w:cs="Times New Roman"/>
          <w:noProof w:val="0"/>
          <w:color w:val="auto"/>
          <w:sz w:val="22"/>
          <w:szCs w:val="22"/>
          <w:lang w:val="en-US"/>
        </w:rPr>
        <w:t>maintaining</w:t>
      </w:r>
      <w:r w:rsidRPr="2703DB1C" w:rsidR="5A953D92">
        <w:rPr>
          <w:rFonts w:ascii="Times New Roman" w:hAnsi="Times New Roman" w:eastAsia="Times New Roman" w:cs="Times New Roman"/>
          <w:noProof w:val="0"/>
          <w:color w:val="auto"/>
          <w:sz w:val="22"/>
          <w:szCs w:val="22"/>
          <w:lang w:val="en-US"/>
        </w:rPr>
        <w:t xml:space="preserve"> </w:t>
      </w:r>
      <w:r w:rsidRPr="2703DB1C" w:rsidR="5A953D92">
        <w:rPr>
          <w:rFonts w:ascii="Times New Roman" w:hAnsi="Times New Roman" w:eastAsia="Times New Roman" w:cs="Times New Roman"/>
          <w:noProof w:val="0"/>
          <w:color w:val="auto"/>
          <w:sz w:val="22"/>
          <w:szCs w:val="22"/>
          <w:lang w:val="en-US"/>
        </w:rPr>
        <w:t>a strong reputation</w:t>
      </w:r>
      <w:r w:rsidRPr="2703DB1C" w:rsidR="5A953D92">
        <w:rPr>
          <w:rFonts w:ascii="Times New Roman" w:hAnsi="Times New Roman" w:eastAsia="Times New Roman" w:cs="Times New Roman"/>
          <w:noProof w:val="0"/>
          <w:color w:val="auto"/>
          <w:sz w:val="22"/>
          <w:szCs w:val="22"/>
          <w:lang w:val="en-US"/>
        </w:rPr>
        <w:t xml:space="preserve"> for security and reliability are critical for traditional banks to </w:t>
      </w:r>
      <w:r w:rsidRPr="2703DB1C" w:rsidR="5A953D92">
        <w:rPr>
          <w:rFonts w:ascii="Times New Roman" w:hAnsi="Times New Roman" w:eastAsia="Times New Roman" w:cs="Times New Roman"/>
          <w:noProof w:val="0"/>
          <w:color w:val="auto"/>
          <w:sz w:val="22"/>
          <w:szCs w:val="22"/>
          <w:lang w:val="en-US"/>
        </w:rPr>
        <w:t>retain</w:t>
      </w:r>
      <w:r w:rsidRPr="2703DB1C" w:rsidR="5A953D92">
        <w:rPr>
          <w:rFonts w:ascii="Times New Roman" w:hAnsi="Times New Roman" w:eastAsia="Times New Roman" w:cs="Times New Roman"/>
          <w:noProof w:val="0"/>
          <w:color w:val="auto"/>
          <w:sz w:val="22"/>
          <w:szCs w:val="22"/>
          <w:lang w:val="en-US"/>
        </w:rPr>
        <w:t xml:space="preserve"> customer loyalty in an increasingly competitive landscape.</w:t>
      </w:r>
    </w:p>
    <w:p w:rsidR="66379839" w:rsidP="66379839" w:rsidRDefault="66379839" w14:paraId="16EFC9FD" w14:textId="1522C7DB">
      <w:pPr>
        <w:pStyle w:val="Normal"/>
        <w:rPr>
          <w:rFonts w:ascii="Times New Roman" w:hAnsi="Times New Roman" w:eastAsia="Times New Roman" w:cs="Times New Roman"/>
          <w:noProof w:val="0"/>
          <w:color w:val="auto"/>
          <w:sz w:val="22"/>
          <w:szCs w:val="22"/>
          <w:lang w:val="en-US"/>
        </w:rPr>
      </w:pPr>
    </w:p>
    <w:p w:rsidR="5A953D92" w:rsidP="2703DB1C" w:rsidRDefault="5A953D92" w14:paraId="7E399D3E" w14:textId="16287886">
      <w:pPr>
        <w:pStyle w:val="Normal"/>
        <w:rPr>
          <w:rFonts w:ascii="Times New Roman" w:hAnsi="Times New Roman" w:eastAsia="Times New Roman" w:cs="Times New Roman"/>
          <w:b w:val="1"/>
          <w:bCs w:val="1"/>
          <w:noProof w:val="0"/>
          <w:color w:val="auto"/>
          <w:sz w:val="28"/>
          <w:szCs w:val="28"/>
          <w:lang w:val="en-US"/>
        </w:rPr>
      </w:pPr>
      <w:r w:rsidRPr="2703DB1C" w:rsidR="5A953D92">
        <w:rPr>
          <w:rFonts w:ascii="Times New Roman" w:hAnsi="Times New Roman" w:eastAsia="Times New Roman" w:cs="Times New Roman"/>
          <w:b w:val="1"/>
          <w:bCs w:val="1"/>
          <w:noProof w:val="0"/>
          <w:color w:val="auto"/>
          <w:sz w:val="28"/>
          <w:szCs w:val="28"/>
          <w:lang w:val="en-US"/>
        </w:rPr>
        <w:t>4.2 Competitive Landscape: New Entrants vs. Incumbents</w:t>
      </w:r>
    </w:p>
    <w:p w:rsidR="66379839" w:rsidP="2703DB1C" w:rsidRDefault="66379839" w14:paraId="1A9128A5" w14:textId="799AEB97">
      <w:pPr>
        <w:pStyle w:val="Normal"/>
        <w:rPr>
          <w:rFonts w:ascii="Times New Roman" w:hAnsi="Times New Roman" w:eastAsia="Times New Roman" w:cs="Times New Roman"/>
          <w:noProof w:val="0"/>
          <w:color w:val="auto"/>
          <w:lang w:val="en-US"/>
        </w:rPr>
      </w:pPr>
    </w:p>
    <w:p w:rsidR="6428029B" w:rsidP="2703DB1C" w:rsidRDefault="6428029B" w14:paraId="0073B18D" w14:textId="146C1F13">
      <w:pPr>
        <w:pStyle w:val="Normal"/>
        <w:rPr>
          <w:rFonts w:ascii="Times New Roman" w:hAnsi="Times New Roman" w:eastAsia="Times New Roman" w:cs="Times New Roman"/>
          <w:noProof w:val="0"/>
          <w:color w:val="auto"/>
          <w:lang w:val="en-US"/>
        </w:rPr>
      </w:pPr>
      <w:r w:rsidRPr="2703DB1C" w:rsidR="6428029B">
        <w:rPr>
          <w:rFonts w:ascii="Times New Roman" w:hAnsi="Times New Roman" w:eastAsia="Times New Roman" w:cs="Times New Roman"/>
          <w:noProof w:val="0"/>
          <w:color w:val="auto"/>
          <w:lang w:val="en-US"/>
        </w:rPr>
        <w:t>The competitive landscape of the banking industry has undergone significant transformation due to financial innovation:</w:t>
      </w:r>
    </w:p>
    <w:p w:rsidR="66379839" w:rsidP="2703DB1C" w:rsidRDefault="66379839" w14:paraId="51D05C76" w14:textId="73869DA6">
      <w:pPr>
        <w:pStyle w:val="Normal"/>
        <w:rPr>
          <w:rFonts w:ascii="Times New Roman" w:hAnsi="Times New Roman" w:eastAsia="Times New Roman" w:cs="Times New Roman"/>
          <w:noProof w:val="0"/>
          <w:color w:val="auto"/>
          <w:lang w:val="en-US"/>
        </w:rPr>
      </w:pPr>
    </w:p>
    <w:p w:rsidR="6428029B" w:rsidP="2703DB1C" w:rsidRDefault="6428029B" w14:paraId="1413845F" w14:textId="2CBE0A5A">
      <w:pPr>
        <w:pStyle w:val="Normal"/>
        <w:ind w:left="0"/>
        <w:rPr>
          <w:rFonts w:ascii="Times New Roman" w:hAnsi="Times New Roman" w:eastAsia="Times New Roman" w:cs="Times New Roman"/>
          <w:b w:val="0"/>
          <w:bCs w:val="0"/>
          <w:i w:val="0"/>
          <w:iCs w:val="0"/>
          <w:caps w:val="0"/>
          <w:smallCaps w:val="0"/>
          <w:noProof w:val="0"/>
          <w:color w:val="auto"/>
          <w:sz w:val="30"/>
          <w:szCs w:val="30"/>
          <w:lang w:val="en-US"/>
        </w:rPr>
      </w:pPr>
      <w:r w:rsidRPr="2703DB1C" w:rsidR="6428029B">
        <w:rPr>
          <w:rFonts w:ascii="Times New Roman" w:hAnsi="Times New Roman" w:eastAsia="Times New Roman" w:cs="Times New Roman"/>
          <w:b w:val="1"/>
          <w:bCs w:val="1"/>
          <w:noProof w:val="0"/>
          <w:color w:val="auto"/>
          <w:lang w:val="en-US"/>
        </w:rPr>
        <w:t>Emergence of Fintech Startups</w:t>
      </w:r>
      <w:r w:rsidRPr="2703DB1C" w:rsidR="6428029B">
        <w:rPr>
          <w:rFonts w:ascii="Times New Roman" w:hAnsi="Times New Roman" w:eastAsia="Times New Roman" w:cs="Times New Roman"/>
          <w:b w:val="1"/>
          <w:bCs w:val="1"/>
          <w:noProof w:val="0"/>
          <w:color w:val="auto"/>
          <w:lang w:val="en-US"/>
        </w:rPr>
        <w:t>:</w:t>
      </w:r>
      <w:r w:rsidRPr="2703DB1C" w:rsidR="6428029B">
        <w:rPr>
          <w:rFonts w:ascii="Times New Roman" w:hAnsi="Times New Roman" w:eastAsia="Times New Roman" w:cs="Times New Roman"/>
          <w:noProof w:val="0"/>
          <w:color w:val="auto"/>
          <w:lang w:val="en-US"/>
        </w:rPr>
        <w:t xml:space="preserve"> Fintech startups have </w:t>
      </w:r>
      <w:r w:rsidRPr="2703DB1C" w:rsidR="6428029B">
        <w:rPr>
          <w:rFonts w:ascii="Times New Roman" w:hAnsi="Times New Roman" w:eastAsia="Times New Roman" w:cs="Times New Roman"/>
          <w:noProof w:val="0"/>
          <w:color w:val="auto"/>
          <w:lang w:val="en-US"/>
        </w:rPr>
        <w:t>emerged</w:t>
      </w:r>
      <w:r w:rsidRPr="2703DB1C" w:rsidR="6428029B">
        <w:rPr>
          <w:rFonts w:ascii="Times New Roman" w:hAnsi="Times New Roman" w:eastAsia="Times New Roman" w:cs="Times New Roman"/>
          <w:noProof w:val="0"/>
          <w:color w:val="auto"/>
          <w:lang w:val="en-US"/>
        </w:rPr>
        <w:t xml:space="preserve"> as formidable competitors to traditional banks, offering innovative products and services that challenge traditional business models. These agile and tech-savvy startups often target niche markets or underserved segments with disruptive solutions, posing a threat to incumbent banks' market share and profitability.</w:t>
      </w:r>
    </w:p>
    <w:p w:rsidR="66379839" w:rsidP="2703DB1C" w:rsidRDefault="66379839" w14:paraId="5C19F083" w14:textId="07D39864">
      <w:pPr>
        <w:pStyle w:val="Normal"/>
        <w:ind w:left="0"/>
        <w:rPr>
          <w:rFonts w:ascii="Times New Roman" w:hAnsi="Times New Roman" w:eastAsia="Times New Roman" w:cs="Times New Roman"/>
          <w:noProof w:val="0"/>
          <w:color w:val="auto"/>
          <w:lang w:val="en-US"/>
        </w:rPr>
      </w:pPr>
    </w:p>
    <w:p w:rsidR="6428029B" w:rsidP="2703DB1C" w:rsidRDefault="6428029B" w14:paraId="37E196A9" w14:textId="1140C013">
      <w:pPr>
        <w:pStyle w:val="Normal"/>
        <w:ind w:left="0"/>
        <w:rPr>
          <w:rFonts w:ascii="Times New Roman" w:hAnsi="Times New Roman" w:eastAsia="Times New Roman" w:cs="Times New Roman"/>
          <w:b w:val="0"/>
          <w:bCs w:val="0"/>
          <w:i w:val="0"/>
          <w:iCs w:val="0"/>
          <w:caps w:val="0"/>
          <w:smallCaps w:val="0"/>
          <w:noProof w:val="0"/>
          <w:color w:val="auto"/>
          <w:sz w:val="30"/>
          <w:szCs w:val="30"/>
          <w:lang w:val="en-US"/>
        </w:rPr>
      </w:pPr>
      <w:r w:rsidRPr="2703DB1C" w:rsidR="6428029B">
        <w:rPr>
          <w:rFonts w:ascii="Times New Roman" w:hAnsi="Times New Roman" w:eastAsia="Times New Roman" w:cs="Times New Roman"/>
          <w:b w:val="1"/>
          <w:bCs w:val="1"/>
          <w:noProof w:val="0"/>
          <w:color w:val="auto"/>
          <w:lang w:val="en-US"/>
        </w:rPr>
        <w:t>Collaboration and Partnership</w:t>
      </w:r>
      <w:r w:rsidRPr="2703DB1C" w:rsidR="6428029B">
        <w:rPr>
          <w:rFonts w:ascii="Times New Roman" w:hAnsi="Times New Roman" w:eastAsia="Times New Roman" w:cs="Times New Roman"/>
          <w:b w:val="1"/>
          <w:bCs w:val="1"/>
          <w:noProof w:val="0"/>
          <w:color w:val="auto"/>
          <w:lang w:val="en-US"/>
        </w:rPr>
        <w:t xml:space="preserve">: </w:t>
      </w:r>
      <w:r w:rsidRPr="2703DB1C" w:rsidR="6428029B">
        <w:rPr>
          <w:rFonts w:ascii="Times New Roman" w:hAnsi="Times New Roman" w:eastAsia="Times New Roman" w:cs="Times New Roman"/>
          <w:noProof w:val="0"/>
          <w:color w:val="auto"/>
          <w:lang w:val="en-US"/>
        </w:rPr>
        <w:t xml:space="preserve">Recognizing the strengths and weaknesses of both traditional banks and fintech startups, many players are opting for collaboration rather than outright competition. Partnerships between banks and fintech firms allow for the sharing of resources, </w:t>
      </w:r>
      <w:r w:rsidRPr="2703DB1C" w:rsidR="6428029B">
        <w:rPr>
          <w:rFonts w:ascii="Times New Roman" w:hAnsi="Times New Roman" w:eastAsia="Times New Roman" w:cs="Times New Roman"/>
          <w:noProof w:val="0"/>
          <w:color w:val="auto"/>
          <w:lang w:val="en-US"/>
        </w:rPr>
        <w:t>expertise</w:t>
      </w:r>
      <w:r w:rsidRPr="2703DB1C" w:rsidR="6428029B">
        <w:rPr>
          <w:rFonts w:ascii="Times New Roman" w:hAnsi="Times New Roman" w:eastAsia="Times New Roman" w:cs="Times New Roman"/>
          <w:noProof w:val="0"/>
          <w:color w:val="auto"/>
          <w:lang w:val="en-US"/>
        </w:rPr>
        <w:t xml:space="preserve">, and technology, enabling banks to leverage fintech innovations while fintech startups </w:t>
      </w:r>
      <w:r w:rsidRPr="2703DB1C" w:rsidR="6428029B">
        <w:rPr>
          <w:rFonts w:ascii="Times New Roman" w:hAnsi="Times New Roman" w:eastAsia="Times New Roman" w:cs="Times New Roman"/>
          <w:noProof w:val="0"/>
          <w:color w:val="auto"/>
          <w:lang w:val="en-US"/>
        </w:rPr>
        <w:t>benefit</w:t>
      </w:r>
      <w:r w:rsidRPr="2703DB1C" w:rsidR="6428029B">
        <w:rPr>
          <w:rFonts w:ascii="Times New Roman" w:hAnsi="Times New Roman" w:eastAsia="Times New Roman" w:cs="Times New Roman"/>
          <w:noProof w:val="0"/>
          <w:color w:val="auto"/>
          <w:lang w:val="en-US"/>
        </w:rPr>
        <w:t xml:space="preserve"> from access to established customer bases and regulatory frameworks.</w:t>
      </w:r>
    </w:p>
    <w:p w:rsidR="66379839" w:rsidP="2703DB1C" w:rsidRDefault="66379839" w14:paraId="456CA432" w14:textId="1AEDB380">
      <w:pPr>
        <w:pStyle w:val="Normal"/>
        <w:ind w:left="0"/>
        <w:rPr>
          <w:rFonts w:ascii="Times New Roman" w:hAnsi="Times New Roman" w:eastAsia="Times New Roman" w:cs="Times New Roman"/>
          <w:noProof w:val="0"/>
          <w:color w:val="auto"/>
          <w:lang w:val="en-US"/>
        </w:rPr>
      </w:pPr>
    </w:p>
    <w:p w:rsidR="6428029B" w:rsidP="2703DB1C" w:rsidRDefault="6428029B" w14:paraId="5E9E7F22" w14:textId="488BBEAE">
      <w:pPr>
        <w:pStyle w:val="Normal"/>
        <w:ind w:left="0"/>
        <w:rPr>
          <w:rFonts w:ascii="Times New Roman" w:hAnsi="Times New Roman" w:eastAsia="Times New Roman" w:cs="Times New Roman"/>
          <w:b w:val="0"/>
          <w:bCs w:val="0"/>
          <w:i w:val="0"/>
          <w:iCs w:val="0"/>
          <w:caps w:val="0"/>
          <w:smallCaps w:val="0"/>
          <w:noProof w:val="0"/>
          <w:color w:val="auto"/>
          <w:sz w:val="30"/>
          <w:szCs w:val="30"/>
          <w:lang w:val="en-US"/>
        </w:rPr>
      </w:pPr>
      <w:r w:rsidRPr="2703DB1C" w:rsidR="6428029B">
        <w:rPr>
          <w:rFonts w:ascii="Times New Roman" w:hAnsi="Times New Roman" w:eastAsia="Times New Roman" w:cs="Times New Roman"/>
          <w:b w:val="1"/>
          <w:bCs w:val="1"/>
          <w:noProof w:val="0"/>
          <w:color w:val="auto"/>
          <w:lang w:val="en-US"/>
        </w:rPr>
        <w:t>Regulatory Arbitrage</w:t>
      </w:r>
      <w:r w:rsidRPr="2703DB1C" w:rsidR="6428029B">
        <w:rPr>
          <w:rFonts w:ascii="Times New Roman" w:hAnsi="Times New Roman" w:eastAsia="Times New Roman" w:cs="Times New Roman"/>
          <w:b w:val="1"/>
          <w:bCs w:val="1"/>
          <w:noProof w:val="0"/>
          <w:color w:val="auto"/>
          <w:lang w:val="en-US"/>
        </w:rPr>
        <w:t>:</w:t>
      </w:r>
      <w:r w:rsidRPr="2703DB1C" w:rsidR="6428029B">
        <w:rPr>
          <w:rFonts w:ascii="Times New Roman" w:hAnsi="Times New Roman" w:eastAsia="Times New Roman" w:cs="Times New Roman"/>
          <w:noProof w:val="0"/>
          <w:color w:val="auto"/>
          <w:lang w:val="en-US"/>
        </w:rPr>
        <w:t xml:space="preserve"> Regulatory arbitrage refers to the practice of exploiting regulatory loopholes or inconsistencies to gain a competitive advantage. Fintech startups, particularly those </w:t>
      </w:r>
      <w:r w:rsidRPr="2703DB1C" w:rsidR="6428029B">
        <w:rPr>
          <w:rFonts w:ascii="Times New Roman" w:hAnsi="Times New Roman" w:eastAsia="Times New Roman" w:cs="Times New Roman"/>
          <w:noProof w:val="0"/>
          <w:color w:val="auto"/>
          <w:lang w:val="en-US"/>
        </w:rPr>
        <w:t>operating</w:t>
      </w:r>
      <w:r w:rsidRPr="2703DB1C" w:rsidR="6428029B">
        <w:rPr>
          <w:rFonts w:ascii="Times New Roman" w:hAnsi="Times New Roman" w:eastAsia="Times New Roman" w:cs="Times New Roman"/>
          <w:noProof w:val="0"/>
          <w:color w:val="auto"/>
          <w:lang w:val="en-US"/>
        </w:rPr>
        <w:t xml:space="preserve"> in the peer-to-peer lending and cryptocurrency sectors, have capitalized on regulatory arbitrage to offer innovative products and services with lower compliance costs compared to traditional banks. However, regulators are increasingly closing these loopholes to level the playing field and protect consumers.</w:t>
      </w:r>
    </w:p>
    <w:p w:rsidR="66379839" w:rsidP="2703DB1C" w:rsidRDefault="66379839" w14:paraId="370FEBB2" w14:textId="6EFEDFA0">
      <w:pPr>
        <w:pStyle w:val="Normal"/>
        <w:ind w:left="0"/>
        <w:rPr>
          <w:rFonts w:ascii="Times New Roman" w:hAnsi="Times New Roman" w:eastAsia="Times New Roman" w:cs="Times New Roman"/>
          <w:noProof w:val="0"/>
          <w:color w:val="auto"/>
          <w:lang w:val="en-US"/>
        </w:rPr>
      </w:pPr>
    </w:p>
    <w:p w:rsidR="6428029B" w:rsidP="2703DB1C" w:rsidRDefault="6428029B" w14:paraId="56154817" w14:textId="628761A0">
      <w:pPr>
        <w:pStyle w:val="Normal"/>
        <w:ind w:left="0"/>
        <w:rPr>
          <w:rFonts w:ascii="Times New Roman" w:hAnsi="Times New Roman" w:eastAsia="Times New Roman" w:cs="Times New Roman"/>
          <w:b w:val="0"/>
          <w:bCs w:val="0"/>
          <w:i w:val="0"/>
          <w:iCs w:val="0"/>
          <w:caps w:val="0"/>
          <w:smallCaps w:val="0"/>
          <w:noProof w:val="0"/>
          <w:color w:val="auto"/>
          <w:sz w:val="30"/>
          <w:szCs w:val="30"/>
          <w:lang w:val="en-US"/>
        </w:rPr>
      </w:pPr>
      <w:r w:rsidRPr="2703DB1C" w:rsidR="6428029B">
        <w:rPr>
          <w:rFonts w:ascii="Times New Roman" w:hAnsi="Times New Roman" w:eastAsia="Times New Roman" w:cs="Times New Roman"/>
          <w:b w:val="1"/>
          <w:bCs w:val="1"/>
          <w:noProof w:val="0"/>
          <w:color w:val="auto"/>
          <w:lang w:val="en-US"/>
        </w:rPr>
        <w:t>Customer Loyalty and Trust</w:t>
      </w:r>
      <w:r w:rsidRPr="2703DB1C" w:rsidR="6428029B">
        <w:rPr>
          <w:rFonts w:ascii="Times New Roman" w:hAnsi="Times New Roman" w:eastAsia="Times New Roman" w:cs="Times New Roman"/>
          <w:b w:val="1"/>
          <w:bCs w:val="1"/>
          <w:noProof w:val="0"/>
          <w:color w:val="auto"/>
          <w:lang w:val="en-US"/>
        </w:rPr>
        <w:t>:</w:t>
      </w:r>
      <w:r w:rsidRPr="2703DB1C" w:rsidR="6428029B">
        <w:rPr>
          <w:rFonts w:ascii="Times New Roman" w:hAnsi="Times New Roman" w:eastAsia="Times New Roman" w:cs="Times New Roman"/>
          <w:noProof w:val="0"/>
          <w:color w:val="auto"/>
          <w:lang w:val="en-US"/>
        </w:rPr>
        <w:t xml:space="preserve"> Traditional banks have a long history of customer relationships and established brand reputation, which can serve as a competitive advantage in an increasingly crowded marketplace. However, fintech startups often differentiate themselves by offering superior user experiences, innovative features, and transparent pricing, attracting tech-savvy customers who prioritize convenience and value.</w:t>
      </w:r>
    </w:p>
    <w:p w:rsidR="66379839" w:rsidP="2703DB1C" w:rsidRDefault="66379839" w14:paraId="6A789B1E" w14:textId="01AF0C29">
      <w:pPr>
        <w:pStyle w:val="Normal"/>
        <w:ind w:left="0"/>
        <w:rPr>
          <w:rFonts w:ascii="Times New Roman" w:hAnsi="Times New Roman" w:eastAsia="Times New Roman" w:cs="Times New Roman"/>
          <w:noProof w:val="0"/>
          <w:color w:val="auto"/>
          <w:lang w:val="en-US"/>
        </w:rPr>
      </w:pPr>
    </w:p>
    <w:p w:rsidR="6428029B" w:rsidP="2703DB1C" w:rsidRDefault="6428029B" w14:paraId="2F263F6B" w14:textId="2935BFC6">
      <w:pPr>
        <w:pStyle w:val="Normal"/>
        <w:rPr>
          <w:rFonts w:ascii="Times New Roman" w:hAnsi="Times New Roman" w:eastAsia="Times New Roman" w:cs="Times New Roman"/>
          <w:noProof w:val="0"/>
          <w:color w:val="auto"/>
          <w:lang w:val="en-US"/>
        </w:rPr>
      </w:pPr>
      <w:r w:rsidRPr="2703DB1C" w:rsidR="6428029B">
        <w:rPr>
          <w:rFonts w:ascii="Times New Roman" w:hAnsi="Times New Roman" w:eastAsia="Times New Roman" w:cs="Times New Roman"/>
          <w:noProof w:val="0"/>
          <w:color w:val="auto"/>
          <w:lang w:val="en-US"/>
        </w:rPr>
        <w:t>In summary, financial innovation has reshaped the competitive landscape of the banking industry, challenging traditional banks to adapt to changing customer expectations, embrace digital transformation, and collaborate with fintech partners to remain competitive in an increasingly dynamic and disruptive environment.</w:t>
      </w:r>
    </w:p>
    <w:p w:rsidR="66379839" w:rsidP="2703DB1C" w:rsidRDefault="66379839" w14:paraId="727C83AF" w14:textId="621D0EFD">
      <w:pPr>
        <w:pStyle w:val="Normal"/>
        <w:rPr>
          <w:rFonts w:ascii="Times New Roman" w:hAnsi="Times New Roman" w:eastAsia="Times New Roman" w:cs="Times New Roman"/>
          <w:b w:val="1"/>
          <w:bCs w:val="1"/>
          <w:noProof w:val="0"/>
          <w:color w:val="auto"/>
          <w:lang w:val="en-US"/>
        </w:rPr>
      </w:pPr>
    </w:p>
    <w:p w:rsidR="4DD1A3D1" w:rsidP="6F61AE6C" w:rsidRDefault="4DD1A3D1" w14:paraId="293DFC15" w14:textId="777A4471">
      <w:pPr>
        <w:pStyle w:val="Normal"/>
        <w:jc w:val="both"/>
        <w:rPr>
          <w:rFonts w:ascii="Times New Roman" w:hAnsi="Times New Roman" w:eastAsia="Times New Roman" w:cs="Times New Roman"/>
          <w:b w:val="1"/>
          <w:bCs w:val="1"/>
          <w:noProof w:val="0"/>
          <w:sz w:val="28"/>
          <w:szCs w:val="28"/>
          <w:lang w:val="en-US"/>
        </w:rPr>
      </w:pPr>
      <w:r w:rsidRPr="2703DB1C" w:rsidR="4DD1A3D1">
        <w:rPr>
          <w:rFonts w:ascii="Times New Roman" w:hAnsi="Times New Roman" w:eastAsia="Times New Roman" w:cs="Times New Roman"/>
          <w:b w:val="1"/>
          <w:bCs w:val="1"/>
          <w:noProof w:val="0"/>
          <w:sz w:val="28"/>
          <w:szCs w:val="28"/>
          <w:lang w:val="en-US"/>
        </w:rPr>
        <w:t xml:space="preserve">4.2 </w:t>
      </w:r>
      <w:r w:rsidRPr="2703DB1C" w:rsidR="4DD1A3D1">
        <w:rPr>
          <w:rFonts w:ascii="Times New Roman" w:hAnsi="Times New Roman" w:eastAsia="Times New Roman" w:cs="Times New Roman"/>
          <w:b w:val="1"/>
          <w:bCs w:val="1"/>
          <w:noProof w:val="0"/>
          <w:sz w:val="28"/>
          <w:szCs w:val="28"/>
          <w:lang w:val="en-US"/>
        </w:rPr>
        <w:t>Revenue Streams and Business Models</w:t>
      </w:r>
    </w:p>
    <w:p w:rsidR="6F61AE6C" w:rsidP="2703DB1C" w:rsidRDefault="6F61AE6C" w14:paraId="7C5E3AFF" w14:textId="3DA3DAD5">
      <w:pPr>
        <w:pStyle w:val="Normal"/>
        <w:jc w:val="both"/>
        <w:rPr>
          <w:rFonts w:ascii="Times New Roman" w:hAnsi="Times New Roman" w:eastAsia="Times New Roman" w:cs="Times New Roman"/>
          <w:noProof w:val="0"/>
          <w:lang w:val="en-US"/>
        </w:rPr>
      </w:pPr>
    </w:p>
    <w:p w:rsidR="4DD1A3D1" w:rsidP="2703DB1C" w:rsidRDefault="4DD1A3D1" w14:paraId="06C56E6F" w14:textId="0CA2D4B9">
      <w:pPr>
        <w:pStyle w:val="Normal"/>
        <w:ind w:left="0"/>
        <w:jc w:val="both"/>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DD1A3D1">
        <w:rPr>
          <w:rFonts w:ascii="Times New Roman" w:hAnsi="Times New Roman" w:eastAsia="Times New Roman" w:cs="Times New Roman"/>
          <w:noProof w:val="0"/>
          <w:lang w:val="en-US"/>
        </w:rPr>
        <w:t xml:space="preserve">Financial innovation has significantly influenced the revenue streams of traditional banking institutions. With the emergence of fintech startups and </w:t>
      </w:r>
      <w:r w:rsidRPr="2703DB1C" w:rsidR="4DD1A3D1">
        <w:rPr>
          <w:rFonts w:ascii="Times New Roman" w:hAnsi="Times New Roman" w:eastAsia="Times New Roman" w:cs="Times New Roman"/>
          <w:noProof w:val="0"/>
          <w:lang w:val="en-US"/>
        </w:rPr>
        <w:t>new technologies</w:t>
      </w:r>
      <w:r w:rsidRPr="2703DB1C" w:rsidR="4DD1A3D1">
        <w:rPr>
          <w:rFonts w:ascii="Times New Roman" w:hAnsi="Times New Roman" w:eastAsia="Times New Roman" w:cs="Times New Roman"/>
          <w:noProof w:val="0"/>
          <w:lang w:val="en-US"/>
        </w:rPr>
        <w:t>, traditional banks have faced increased competition in key areas such as lending, payments, and wealth management. This competition has led to margin compression and a shift in revenue sources as traditional banks explore new business models and value-added services.</w:t>
      </w:r>
    </w:p>
    <w:p w:rsidR="2703DB1C" w:rsidP="2703DB1C" w:rsidRDefault="2703DB1C" w14:paraId="50C5EE99" w14:textId="16DBA286">
      <w:pPr>
        <w:pStyle w:val="Normal"/>
        <w:ind w:left="0"/>
        <w:jc w:val="both"/>
        <w:rPr>
          <w:rFonts w:ascii="Times New Roman" w:hAnsi="Times New Roman" w:eastAsia="Times New Roman" w:cs="Times New Roman"/>
          <w:noProof w:val="0"/>
          <w:lang w:val="en-US"/>
        </w:rPr>
      </w:pPr>
    </w:p>
    <w:p w:rsidR="4DD1A3D1" w:rsidP="2703DB1C" w:rsidRDefault="4DD1A3D1" w14:paraId="52E0E635" w14:textId="2E435864">
      <w:pPr>
        <w:pStyle w:val="Normal"/>
        <w:ind w:left="0"/>
        <w:jc w:val="both"/>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DD1A3D1">
        <w:rPr>
          <w:rFonts w:ascii="Times New Roman" w:hAnsi="Times New Roman" w:eastAsia="Times New Roman" w:cs="Times New Roman"/>
          <w:noProof w:val="0"/>
          <w:lang w:val="en-US"/>
        </w:rPr>
        <w:t xml:space="preserve">There has been observable pressure on the profitability of traditional banking services due to the advent of fintech startups and disruptive technologies. Traditional revenue streams, such as interest income from loans and fees from transactions, have been </w:t>
      </w:r>
      <w:r w:rsidRPr="2703DB1C" w:rsidR="4DD1A3D1">
        <w:rPr>
          <w:rFonts w:ascii="Times New Roman" w:hAnsi="Times New Roman" w:eastAsia="Times New Roman" w:cs="Times New Roman"/>
          <w:noProof w:val="0"/>
          <w:lang w:val="en-US"/>
        </w:rPr>
        <w:t>impacted</w:t>
      </w:r>
      <w:r w:rsidRPr="2703DB1C" w:rsidR="4DD1A3D1">
        <w:rPr>
          <w:rFonts w:ascii="Times New Roman" w:hAnsi="Times New Roman" w:eastAsia="Times New Roman" w:cs="Times New Roman"/>
          <w:noProof w:val="0"/>
          <w:lang w:val="en-US"/>
        </w:rPr>
        <w:t xml:space="preserve"> by alternative lending platforms, digital payment solutions, and automated investment platforms offered by fintech companies.</w:t>
      </w:r>
    </w:p>
    <w:p w:rsidR="2703DB1C" w:rsidP="2703DB1C" w:rsidRDefault="2703DB1C" w14:paraId="0E0C3E6E" w14:textId="2D497DD8">
      <w:pPr>
        <w:pStyle w:val="Normal"/>
        <w:ind w:left="0"/>
        <w:jc w:val="both"/>
        <w:rPr>
          <w:rFonts w:ascii="Times New Roman" w:hAnsi="Times New Roman" w:eastAsia="Times New Roman" w:cs="Times New Roman"/>
          <w:noProof w:val="0"/>
          <w:lang w:val="en-US"/>
        </w:rPr>
      </w:pPr>
    </w:p>
    <w:p w:rsidR="4DD1A3D1" w:rsidP="2703DB1C" w:rsidRDefault="4DD1A3D1" w14:paraId="225B9A62" w14:textId="1B16554F">
      <w:pPr>
        <w:pStyle w:val="Normal"/>
        <w:ind w:left="0"/>
        <w:jc w:val="both"/>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DD1A3D1">
        <w:rPr>
          <w:rFonts w:ascii="Times New Roman" w:hAnsi="Times New Roman" w:eastAsia="Times New Roman" w:cs="Times New Roman"/>
          <w:noProof w:val="0"/>
          <w:lang w:val="en-US"/>
        </w:rPr>
        <w:t xml:space="preserve">Traditional banks have diversified their business models in response to financial innovation by embracing digital transformation initiatives, expanding into new product lines, and exploring partnerships with fintech startups. Some banks have launched their own digital banking platforms, introduced innovative products like </w:t>
      </w:r>
      <w:r w:rsidRPr="2703DB1C" w:rsidR="4DD1A3D1">
        <w:rPr>
          <w:rFonts w:ascii="Times New Roman" w:hAnsi="Times New Roman" w:eastAsia="Times New Roman" w:cs="Times New Roman"/>
          <w:noProof w:val="0"/>
          <w:lang w:val="en-US"/>
        </w:rPr>
        <w:t>robo</w:t>
      </w:r>
      <w:r w:rsidRPr="2703DB1C" w:rsidR="4DD1A3D1">
        <w:rPr>
          <w:rFonts w:ascii="Times New Roman" w:hAnsi="Times New Roman" w:eastAsia="Times New Roman" w:cs="Times New Roman"/>
          <w:noProof w:val="0"/>
          <w:lang w:val="en-US"/>
        </w:rPr>
        <w:t>-advisors, or expanded into areas such as peer-to-peer lending to remain competitive in the evolving landscape.</w:t>
      </w:r>
    </w:p>
    <w:p w:rsidR="2703DB1C" w:rsidP="2703DB1C" w:rsidRDefault="2703DB1C" w14:paraId="22AD49E6" w14:textId="15A82DEF">
      <w:pPr>
        <w:pStyle w:val="Normal"/>
        <w:ind w:left="0"/>
        <w:jc w:val="both"/>
        <w:rPr>
          <w:rFonts w:ascii="Times New Roman" w:hAnsi="Times New Roman" w:eastAsia="Times New Roman" w:cs="Times New Roman"/>
          <w:noProof w:val="0"/>
          <w:lang w:val="en-US"/>
        </w:rPr>
      </w:pPr>
    </w:p>
    <w:p w:rsidR="4DD1A3D1" w:rsidP="2703DB1C" w:rsidRDefault="4DD1A3D1" w14:paraId="5425351B" w14:textId="22961D86">
      <w:pPr>
        <w:pStyle w:val="Normal"/>
        <w:ind w:left="0"/>
        <w:jc w:val="both"/>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DD1A3D1">
        <w:rPr>
          <w:rFonts w:ascii="Times New Roman" w:hAnsi="Times New Roman" w:eastAsia="Times New Roman" w:cs="Times New Roman"/>
          <w:noProof w:val="0"/>
          <w:lang w:val="en-US"/>
        </w:rPr>
        <w:t xml:space="preserve">Traditional banks are actively exploring opportunities to </w:t>
      </w:r>
      <w:r w:rsidRPr="2703DB1C" w:rsidR="4DD1A3D1">
        <w:rPr>
          <w:rFonts w:ascii="Times New Roman" w:hAnsi="Times New Roman" w:eastAsia="Times New Roman" w:cs="Times New Roman"/>
          <w:noProof w:val="0"/>
          <w:lang w:val="en-US"/>
        </w:rPr>
        <w:t>leverage</w:t>
      </w:r>
      <w:r w:rsidRPr="2703DB1C" w:rsidR="4DD1A3D1">
        <w:rPr>
          <w:rFonts w:ascii="Times New Roman" w:hAnsi="Times New Roman" w:eastAsia="Times New Roman" w:cs="Times New Roman"/>
          <w:noProof w:val="0"/>
          <w:lang w:val="en-US"/>
        </w:rPr>
        <w:t xml:space="preserve"> financial innovation to create new revenue streams or enhance existing ones. This includes offering value-added services such as financial planning tools, personalized recommendations, and premium account features to attract and </w:t>
      </w:r>
      <w:r w:rsidRPr="2703DB1C" w:rsidR="4DD1A3D1">
        <w:rPr>
          <w:rFonts w:ascii="Times New Roman" w:hAnsi="Times New Roman" w:eastAsia="Times New Roman" w:cs="Times New Roman"/>
          <w:noProof w:val="0"/>
          <w:lang w:val="en-US"/>
        </w:rPr>
        <w:t>retain</w:t>
      </w:r>
      <w:r w:rsidRPr="2703DB1C" w:rsidR="4DD1A3D1">
        <w:rPr>
          <w:rFonts w:ascii="Times New Roman" w:hAnsi="Times New Roman" w:eastAsia="Times New Roman" w:cs="Times New Roman"/>
          <w:noProof w:val="0"/>
          <w:lang w:val="en-US"/>
        </w:rPr>
        <w:t xml:space="preserve"> customers in a competitive market.</w:t>
      </w:r>
    </w:p>
    <w:p w:rsidR="2703DB1C" w:rsidP="2703DB1C" w:rsidRDefault="2703DB1C" w14:paraId="21CE804B" w14:textId="0CC843D7">
      <w:pPr>
        <w:pStyle w:val="Normal"/>
        <w:ind w:left="0"/>
        <w:jc w:val="both"/>
        <w:rPr>
          <w:rFonts w:ascii="Times New Roman" w:hAnsi="Times New Roman" w:eastAsia="Times New Roman" w:cs="Times New Roman"/>
          <w:noProof w:val="0"/>
          <w:lang w:val="en-US"/>
        </w:rPr>
      </w:pPr>
    </w:p>
    <w:p w:rsidR="4DD1A3D1" w:rsidP="2703DB1C" w:rsidRDefault="4DD1A3D1" w14:paraId="2F0CF467" w14:textId="3266FBCE">
      <w:pPr>
        <w:pStyle w:val="Normal"/>
        <w:ind w:left="0"/>
        <w:jc w:val="both"/>
        <w:rPr>
          <w:rFonts w:ascii="Times New Roman" w:hAnsi="Times New Roman" w:eastAsia="Times New Roman" w:cs="Times New Roman"/>
          <w:b w:val="0"/>
          <w:bCs w:val="0"/>
          <w:i w:val="0"/>
          <w:iCs w:val="0"/>
          <w:caps w:val="0"/>
          <w:smallCaps w:val="0"/>
          <w:noProof w:val="0"/>
          <w:color w:val="ECECEC"/>
          <w:sz w:val="30"/>
          <w:szCs w:val="30"/>
          <w:lang w:val="en-US"/>
        </w:rPr>
      </w:pPr>
      <w:r w:rsidRPr="2703DB1C" w:rsidR="4DD1A3D1">
        <w:rPr>
          <w:rFonts w:ascii="Times New Roman" w:hAnsi="Times New Roman" w:eastAsia="Times New Roman" w:cs="Times New Roman"/>
          <w:noProof w:val="0"/>
          <w:lang w:val="en-US"/>
        </w:rPr>
        <w:t xml:space="preserve">The competitive landscape between traditional banks and fintech startups is characterized by a mix of collaboration and competition. While traditional banks face increasing pressure from nimble fintech startups in certain areas, they also have the advantage of established customer relationships, regulatory </w:t>
      </w:r>
      <w:r w:rsidRPr="2703DB1C" w:rsidR="4DD1A3D1">
        <w:rPr>
          <w:rFonts w:ascii="Times New Roman" w:hAnsi="Times New Roman" w:eastAsia="Times New Roman" w:cs="Times New Roman"/>
          <w:noProof w:val="0"/>
          <w:lang w:val="en-US"/>
        </w:rPr>
        <w:t>expertise</w:t>
      </w:r>
      <w:r w:rsidRPr="2703DB1C" w:rsidR="4DD1A3D1">
        <w:rPr>
          <w:rFonts w:ascii="Times New Roman" w:hAnsi="Times New Roman" w:eastAsia="Times New Roman" w:cs="Times New Roman"/>
          <w:noProof w:val="0"/>
          <w:lang w:val="en-US"/>
        </w:rPr>
        <w:t>, and access to capital, which allows them to compete effectively and explore new business opportunities.</w:t>
      </w:r>
    </w:p>
    <w:p w:rsidR="6F61AE6C" w:rsidP="2703DB1C" w:rsidRDefault="6F61AE6C" w14:paraId="456069E5" w14:textId="03A13DDC">
      <w:pPr>
        <w:pStyle w:val="Normal"/>
        <w:rPr>
          <w:rFonts w:ascii="Times New Roman" w:hAnsi="Times New Roman" w:eastAsia="Times New Roman" w:cs="Times New Roman"/>
          <w:noProof w:val="0"/>
          <w:color w:val="auto"/>
          <w:lang w:val="en-US"/>
        </w:rPr>
      </w:pPr>
    </w:p>
    <w:p w:rsidR="15645188" w:rsidP="2703DB1C" w:rsidRDefault="15645188" w14:paraId="47AE65FB" w14:textId="6BB7BCBD">
      <w:pPr>
        <w:pStyle w:val="Normal"/>
        <w:rPr>
          <w:rFonts w:ascii="Times New Roman" w:hAnsi="Times New Roman" w:eastAsia="Times New Roman" w:cs="Times New Roman"/>
          <w:b w:val="1"/>
          <w:bCs w:val="1"/>
          <w:noProof w:val="0"/>
          <w:color w:val="auto"/>
          <w:sz w:val="28"/>
          <w:szCs w:val="28"/>
          <w:lang w:val="en-US"/>
        </w:rPr>
      </w:pPr>
      <w:r w:rsidRPr="2703DB1C" w:rsidR="15645188">
        <w:rPr>
          <w:rFonts w:ascii="Times New Roman" w:hAnsi="Times New Roman" w:eastAsia="Times New Roman" w:cs="Times New Roman"/>
          <w:b w:val="1"/>
          <w:bCs w:val="1"/>
          <w:noProof w:val="0"/>
          <w:color w:val="auto"/>
          <w:sz w:val="28"/>
          <w:szCs w:val="28"/>
          <w:lang w:val="en-US"/>
        </w:rPr>
        <w:t xml:space="preserve">4.3 </w:t>
      </w:r>
      <w:r w:rsidRPr="2703DB1C" w:rsidR="52E1A934">
        <w:rPr>
          <w:rFonts w:ascii="Times New Roman" w:hAnsi="Times New Roman" w:eastAsia="Times New Roman" w:cs="Times New Roman"/>
          <w:b w:val="1"/>
          <w:bCs w:val="1"/>
          <w:noProof w:val="0"/>
          <w:color w:val="auto"/>
          <w:sz w:val="28"/>
          <w:szCs w:val="28"/>
          <w:lang w:val="en-US"/>
        </w:rPr>
        <w:t>Risk Management and Regulatory Compliance</w:t>
      </w:r>
    </w:p>
    <w:p w:rsidR="6F61AE6C" w:rsidP="2703DB1C" w:rsidRDefault="6F61AE6C" w14:paraId="6A0DBCBB" w14:textId="3FD4C6B4">
      <w:pPr>
        <w:pStyle w:val="Normal"/>
        <w:rPr>
          <w:rFonts w:ascii="Times New Roman" w:hAnsi="Times New Roman" w:eastAsia="Times New Roman" w:cs="Times New Roman"/>
          <w:noProof w:val="0"/>
          <w:color w:val="auto"/>
          <w:lang w:val="en-US"/>
        </w:rPr>
      </w:pPr>
    </w:p>
    <w:p w:rsidR="52E1A934" w:rsidP="2703DB1C" w:rsidRDefault="52E1A934" w14:paraId="78296216" w14:textId="566C46FE">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52E1A934">
        <w:rPr>
          <w:rFonts w:ascii="Times New Roman" w:hAnsi="Times New Roman" w:eastAsia="Times New Roman" w:cs="Times New Roman"/>
          <w:noProof w:val="0"/>
          <w:color w:val="auto"/>
          <w:lang w:val="en-US"/>
        </w:rPr>
        <w:t xml:space="preserve">Key risks associated with financial innovation include cybersecurity threats, operational risks, compliance challenges, and reputational risks. Traditional banks must effectively manage these risks to safeguard customer data, ensure system reliability, and </w:t>
      </w:r>
      <w:r w:rsidRPr="2703DB1C" w:rsidR="52E1A934">
        <w:rPr>
          <w:rFonts w:ascii="Times New Roman" w:hAnsi="Times New Roman" w:eastAsia="Times New Roman" w:cs="Times New Roman"/>
          <w:noProof w:val="0"/>
          <w:color w:val="auto"/>
          <w:lang w:val="en-US"/>
        </w:rPr>
        <w:t>comply with</w:t>
      </w:r>
      <w:r w:rsidRPr="2703DB1C" w:rsidR="52E1A934">
        <w:rPr>
          <w:rFonts w:ascii="Times New Roman" w:hAnsi="Times New Roman" w:eastAsia="Times New Roman" w:cs="Times New Roman"/>
          <w:noProof w:val="0"/>
          <w:color w:val="auto"/>
          <w:lang w:val="en-US"/>
        </w:rPr>
        <w:t xml:space="preserve"> regulatory requirements.</w:t>
      </w:r>
    </w:p>
    <w:p w:rsidR="2703DB1C" w:rsidP="2703DB1C" w:rsidRDefault="2703DB1C" w14:paraId="412898E8" w14:textId="19B189C1">
      <w:pPr>
        <w:pStyle w:val="Normal"/>
        <w:ind w:left="0"/>
        <w:jc w:val="both"/>
        <w:rPr>
          <w:rFonts w:ascii="Times New Roman" w:hAnsi="Times New Roman" w:eastAsia="Times New Roman" w:cs="Times New Roman"/>
          <w:noProof w:val="0"/>
          <w:color w:val="auto"/>
          <w:lang w:val="en-US"/>
        </w:rPr>
      </w:pPr>
    </w:p>
    <w:p w:rsidR="52E1A934" w:rsidP="2703DB1C" w:rsidRDefault="52E1A934" w14:paraId="66A62347" w14:textId="5CC71D2F">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52E1A934">
        <w:rPr>
          <w:rFonts w:ascii="Times New Roman" w:hAnsi="Times New Roman" w:eastAsia="Times New Roman" w:cs="Times New Roman"/>
          <w:noProof w:val="0"/>
          <w:color w:val="auto"/>
          <w:lang w:val="en-US"/>
        </w:rPr>
        <w:t>Regulatory requirements and compliance standards have evolved in response to financial innovation, with regulators introducing new guidelines and frameworks to address emerging risks and promote consumer protection. Traditional banks are subject to stringent regulations governing areas such as data privacy, cybersecurity, anti-money laundering (AML), and consumer lending.</w:t>
      </w:r>
    </w:p>
    <w:p w:rsidR="2703DB1C" w:rsidP="2703DB1C" w:rsidRDefault="2703DB1C" w14:paraId="1E8FB38A" w14:textId="7EC150C9">
      <w:pPr>
        <w:pStyle w:val="Normal"/>
        <w:ind w:left="0"/>
        <w:jc w:val="both"/>
        <w:rPr>
          <w:rFonts w:ascii="Times New Roman" w:hAnsi="Times New Roman" w:eastAsia="Times New Roman" w:cs="Times New Roman"/>
          <w:noProof w:val="0"/>
          <w:color w:val="auto"/>
          <w:lang w:val="en-US"/>
        </w:rPr>
      </w:pPr>
    </w:p>
    <w:p w:rsidR="52E1A934" w:rsidP="2703DB1C" w:rsidRDefault="52E1A934" w14:paraId="57AD9B60" w14:textId="2B3FEB23">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52E1A934">
        <w:rPr>
          <w:rFonts w:ascii="Times New Roman" w:hAnsi="Times New Roman" w:eastAsia="Times New Roman" w:cs="Times New Roman"/>
          <w:noProof w:val="0"/>
          <w:color w:val="auto"/>
          <w:lang w:val="en-US"/>
        </w:rPr>
        <w:t>Traditional banks have invested in robust risk management frameworks to address the challenges posed by financial innovation. This includes implementing advanced cybersecurity measures, enhancing fraud detection systems, conducting regular audits, and ensuring compliance with regulatory requirements.</w:t>
      </w:r>
    </w:p>
    <w:p w:rsidR="2703DB1C" w:rsidP="2703DB1C" w:rsidRDefault="2703DB1C" w14:paraId="581CA8BD" w14:textId="2E6F4A43">
      <w:pPr>
        <w:pStyle w:val="Normal"/>
        <w:ind w:left="0"/>
        <w:jc w:val="both"/>
        <w:rPr>
          <w:rFonts w:ascii="Times New Roman" w:hAnsi="Times New Roman" w:eastAsia="Times New Roman" w:cs="Times New Roman"/>
          <w:noProof w:val="0"/>
          <w:color w:val="auto"/>
          <w:lang w:val="en-US"/>
        </w:rPr>
      </w:pPr>
    </w:p>
    <w:p w:rsidR="52E1A934" w:rsidP="2703DB1C" w:rsidRDefault="52E1A934" w14:paraId="7FFE1410" w14:textId="6ED95594">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52E1A934">
        <w:rPr>
          <w:rFonts w:ascii="Times New Roman" w:hAnsi="Times New Roman" w:eastAsia="Times New Roman" w:cs="Times New Roman"/>
          <w:noProof w:val="0"/>
          <w:color w:val="auto"/>
          <w:lang w:val="en-US"/>
        </w:rPr>
        <w:t xml:space="preserve">Traditional banks may </w:t>
      </w:r>
      <w:r w:rsidRPr="2703DB1C" w:rsidR="52E1A934">
        <w:rPr>
          <w:rFonts w:ascii="Times New Roman" w:hAnsi="Times New Roman" w:eastAsia="Times New Roman" w:cs="Times New Roman"/>
          <w:noProof w:val="0"/>
          <w:color w:val="auto"/>
          <w:lang w:val="en-US"/>
        </w:rPr>
        <w:t>encounter</w:t>
      </w:r>
      <w:r w:rsidRPr="2703DB1C" w:rsidR="52E1A934">
        <w:rPr>
          <w:rFonts w:ascii="Times New Roman" w:hAnsi="Times New Roman" w:eastAsia="Times New Roman" w:cs="Times New Roman"/>
          <w:noProof w:val="0"/>
          <w:color w:val="auto"/>
          <w:lang w:val="en-US"/>
        </w:rPr>
        <w:t xml:space="preserve"> regulatory hurdles or compliance issues related to the adoption of </w:t>
      </w:r>
      <w:r w:rsidRPr="2703DB1C" w:rsidR="52E1A934">
        <w:rPr>
          <w:rFonts w:ascii="Times New Roman" w:hAnsi="Times New Roman" w:eastAsia="Times New Roman" w:cs="Times New Roman"/>
          <w:noProof w:val="0"/>
          <w:color w:val="auto"/>
          <w:lang w:val="en-US"/>
        </w:rPr>
        <w:t>new technologies</w:t>
      </w:r>
      <w:r w:rsidRPr="2703DB1C" w:rsidR="52E1A934">
        <w:rPr>
          <w:rFonts w:ascii="Times New Roman" w:hAnsi="Times New Roman" w:eastAsia="Times New Roman" w:cs="Times New Roman"/>
          <w:noProof w:val="0"/>
          <w:color w:val="auto"/>
          <w:lang w:val="en-US"/>
        </w:rPr>
        <w:t xml:space="preserve"> or innovative financial products/services. Regulatory uncertainty, conflicting guidelines, and differing interpretations of existing regulations can pose challenges for banks </w:t>
      </w:r>
      <w:r w:rsidRPr="2703DB1C" w:rsidR="52E1A934">
        <w:rPr>
          <w:rFonts w:ascii="Times New Roman" w:hAnsi="Times New Roman" w:eastAsia="Times New Roman" w:cs="Times New Roman"/>
          <w:noProof w:val="0"/>
          <w:color w:val="auto"/>
          <w:lang w:val="en-US"/>
        </w:rPr>
        <w:t>seeking</w:t>
      </w:r>
      <w:r w:rsidRPr="2703DB1C" w:rsidR="52E1A934">
        <w:rPr>
          <w:rFonts w:ascii="Times New Roman" w:hAnsi="Times New Roman" w:eastAsia="Times New Roman" w:cs="Times New Roman"/>
          <w:noProof w:val="0"/>
          <w:color w:val="auto"/>
          <w:lang w:val="en-US"/>
        </w:rPr>
        <w:t xml:space="preserve"> to innovate while ensuring compliance.</w:t>
      </w:r>
    </w:p>
    <w:p w:rsidR="2703DB1C" w:rsidP="2703DB1C" w:rsidRDefault="2703DB1C" w14:paraId="5E5BBC93" w14:textId="735BC265">
      <w:pPr>
        <w:pStyle w:val="Normal"/>
        <w:ind w:left="0"/>
        <w:jc w:val="both"/>
        <w:rPr>
          <w:rFonts w:ascii="Times New Roman" w:hAnsi="Times New Roman" w:eastAsia="Times New Roman" w:cs="Times New Roman"/>
          <w:noProof w:val="0"/>
          <w:color w:val="auto"/>
          <w:lang w:val="en-US"/>
        </w:rPr>
      </w:pPr>
    </w:p>
    <w:p w:rsidR="52E1A934" w:rsidP="2703DB1C" w:rsidRDefault="52E1A934" w14:paraId="7E98807C" w14:textId="2D1CA8F0">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52E1A934">
        <w:rPr>
          <w:rFonts w:ascii="Times New Roman" w:hAnsi="Times New Roman" w:eastAsia="Times New Roman" w:cs="Times New Roman"/>
          <w:noProof w:val="0"/>
          <w:color w:val="auto"/>
          <w:lang w:val="en-US"/>
        </w:rPr>
        <w:t xml:space="preserve">Regulators play a crucial role in balancing innovation and risk mitigation in the banking sector by providing clear guidelines, </w:t>
      </w:r>
      <w:r w:rsidRPr="2703DB1C" w:rsidR="52E1A934">
        <w:rPr>
          <w:rFonts w:ascii="Times New Roman" w:hAnsi="Times New Roman" w:eastAsia="Times New Roman" w:cs="Times New Roman"/>
          <w:noProof w:val="0"/>
          <w:color w:val="auto"/>
          <w:lang w:val="en-US"/>
        </w:rPr>
        <w:t>monitoring</w:t>
      </w:r>
      <w:r w:rsidRPr="2703DB1C" w:rsidR="52E1A934">
        <w:rPr>
          <w:rFonts w:ascii="Times New Roman" w:hAnsi="Times New Roman" w:eastAsia="Times New Roman" w:cs="Times New Roman"/>
          <w:noProof w:val="0"/>
          <w:color w:val="auto"/>
          <w:lang w:val="en-US"/>
        </w:rPr>
        <w:t xml:space="preserve"> market developments, and collaborating with industry stakeholders to address emerging challenges. Effective regulatory oversight helps </w:t>
      </w:r>
      <w:r w:rsidRPr="2703DB1C" w:rsidR="52E1A934">
        <w:rPr>
          <w:rFonts w:ascii="Times New Roman" w:hAnsi="Times New Roman" w:eastAsia="Times New Roman" w:cs="Times New Roman"/>
          <w:noProof w:val="0"/>
          <w:color w:val="auto"/>
          <w:lang w:val="en-US"/>
        </w:rPr>
        <w:t>maintain</w:t>
      </w:r>
      <w:r w:rsidRPr="2703DB1C" w:rsidR="52E1A934">
        <w:rPr>
          <w:rFonts w:ascii="Times New Roman" w:hAnsi="Times New Roman" w:eastAsia="Times New Roman" w:cs="Times New Roman"/>
          <w:noProof w:val="0"/>
          <w:color w:val="auto"/>
          <w:lang w:val="en-US"/>
        </w:rPr>
        <w:t xml:space="preserve"> market integrity, foster innovation, and protect consumer interests.</w:t>
      </w:r>
    </w:p>
    <w:p w:rsidR="6F61AE6C" w:rsidP="2703DB1C" w:rsidRDefault="6F61AE6C" w14:paraId="50639BD6" w14:textId="02EF1BA8">
      <w:pPr>
        <w:pStyle w:val="Normal"/>
        <w:rPr>
          <w:rFonts w:ascii="Times New Roman" w:hAnsi="Times New Roman" w:eastAsia="Times New Roman" w:cs="Times New Roman"/>
          <w:noProof w:val="0"/>
          <w:color w:val="auto"/>
          <w:lang w:val="en-US"/>
        </w:rPr>
      </w:pPr>
    </w:p>
    <w:p w:rsidR="5A6FCD1D" w:rsidP="6F61AE6C" w:rsidRDefault="5A6FCD1D" w14:paraId="7BF0739D" w14:textId="4942D0FA">
      <w:pPr>
        <w:pStyle w:val="Normal"/>
        <w:rPr>
          <w:rFonts w:ascii="Times New Roman" w:hAnsi="Times New Roman" w:eastAsia="Times New Roman" w:cs="Times New Roman"/>
          <w:b w:val="1"/>
          <w:bCs w:val="1"/>
          <w:noProof w:val="0"/>
          <w:color w:val="auto"/>
          <w:sz w:val="28"/>
          <w:szCs w:val="28"/>
          <w:lang w:val="en-US"/>
        </w:rPr>
      </w:pPr>
      <w:r w:rsidRPr="2703DB1C" w:rsidR="5A6FCD1D">
        <w:rPr>
          <w:rFonts w:ascii="Times New Roman" w:hAnsi="Times New Roman" w:eastAsia="Times New Roman" w:cs="Times New Roman"/>
          <w:b w:val="1"/>
          <w:bCs w:val="1"/>
          <w:noProof w:val="0"/>
          <w:color w:val="auto"/>
          <w:sz w:val="28"/>
          <w:szCs w:val="28"/>
          <w:lang w:val="en-US"/>
        </w:rPr>
        <w:t>4.4 Organizational</w:t>
      </w:r>
      <w:r w:rsidRPr="2703DB1C" w:rsidR="22317E50">
        <w:rPr>
          <w:rFonts w:ascii="Times New Roman" w:hAnsi="Times New Roman" w:eastAsia="Times New Roman" w:cs="Times New Roman"/>
          <w:b w:val="1"/>
          <w:bCs w:val="1"/>
          <w:i w:val="0"/>
          <w:iCs w:val="0"/>
          <w:caps w:val="0"/>
          <w:smallCaps w:val="0"/>
          <w:noProof w:val="0"/>
          <w:color w:val="auto"/>
          <w:sz w:val="28"/>
          <w:szCs w:val="28"/>
          <w:lang w:val="en-US"/>
        </w:rPr>
        <w:t xml:space="preserve"> Culture and Talent Management</w:t>
      </w:r>
    </w:p>
    <w:p w:rsidR="6F61AE6C" w:rsidP="2703DB1C" w:rsidRDefault="6F61AE6C" w14:paraId="11877441" w14:textId="2F89FB26">
      <w:pPr>
        <w:pStyle w:val="Normal"/>
        <w:rPr>
          <w:rFonts w:ascii="Times New Roman" w:hAnsi="Times New Roman" w:eastAsia="Times New Roman" w:cs="Times New Roman"/>
          <w:noProof w:val="0"/>
          <w:color w:val="auto"/>
          <w:lang w:val="en-US"/>
        </w:rPr>
      </w:pPr>
    </w:p>
    <w:p w:rsidR="2703DB1C" w:rsidP="2703DB1C" w:rsidRDefault="2703DB1C" w14:paraId="059499C1" w14:textId="0404CB05">
      <w:pPr>
        <w:pStyle w:val="Normal"/>
        <w:jc w:val="both"/>
        <w:rPr>
          <w:rFonts w:ascii="Times New Roman" w:hAnsi="Times New Roman" w:eastAsia="Times New Roman" w:cs="Times New Roman"/>
          <w:color w:val="auto"/>
        </w:rPr>
      </w:pPr>
    </w:p>
    <w:p w:rsidR="61315CB4" w:rsidP="2703DB1C" w:rsidRDefault="61315CB4" w14:paraId="7E460B13" w14:textId="3AFB97A7">
      <w:pPr>
        <w:pStyle w:val="Normal"/>
        <w:jc w:val="both"/>
        <w:rPr>
          <w:rFonts w:ascii="Times New Roman" w:hAnsi="Times New Roman" w:eastAsia="Times New Roman" w:cs="Times New Roman"/>
          <w:noProof w:val="0"/>
          <w:color w:val="auto"/>
          <w:lang w:val="en-US"/>
        </w:rPr>
      </w:pPr>
      <w:r w:rsidRPr="2703DB1C" w:rsidR="61315CB4">
        <w:rPr>
          <w:rFonts w:ascii="Times New Roman" w:hAnsi="Times New Roman" w:eastAsia="Times New Roman" w:cs="Times New Roman"/>
          <w:noProof w:val="0"/>
          <w:color w:val="auto"/>
          <w:lang w:val="en-US"/>
        </w:rPr>
        <w:t xml:space="preserve">Organizational culture and talent management play pivotal roles in navigating the challenges and capitalizing on the opportunities presented by financial innovation within the traditional banking sector. As banks strive to adapt to the evolving landscape shaped by technological advancements and changing consumer preferences, fostering a culture of </w:t>
      </w:r>
      <w:r w:rsidRPr="2703DB1C" w:rsidR="61315CB4">
        <w:rPr>
          <w:rFonts w:ascii="Times New Roman" w:hAnsi="Times New Roman" w:eastAsia="Times New Roman" w:cs="Times New Roman"/>
          <w:noProof w:val="0"/>
          <w:color w:val="auto"/>
          <w:lang w:val="en-US"/>
        </w:rPr>
        <w:t>innovation</w:t>
      </w:r>
      <w:r w:rsidRPr="2703DB1C" w:rsidR="61315CB4">
        <w:rPr>
          <w:rFonts w:ascii="Times New Roman" w:hAnsi="Times New Roman" w:eastAsia="Times New Roman" w:cs="Times New Roman"/>
          <w:noProof w:val="0"/>
          <w:color w:val="auto"/>
          <w:lang w:val="en-US"/>
        </w:rPr>
        <w:t xml:space="preserve"> and attracting, </w:t>
      </w:r>
      <w:r w:rsidRPr="2703DB1C" w:rsidR="61315CB4">
        <w:rPr>
          <w:rFonts w:ascii="Times New Roman" w:hAnsi="Times New Roman" w:eastAsia="Times New Roman" w:cs="Times New Roman"/>
          <w:noProof w:val="0"/>
          <w:color w:val="auto"/>
          <w:lang w:val="en-US"/>
        </w:rPr>
        <w:t>retaining</w:t>
      </w:r>
      <w:r w:rsidRPr="2703DB1C" w:rsidR="61315CB4">
        <w:rPr>
          <w:rFonts w:ascii="Times New Roman" w:hAnsi="Times New Roman" w:eastAsia="Times New Roman" w:cs="Times New Roman"/>
          <w:noProof w:val="0"/>
          <w:color w:val="auto"/>
          <w:lang w:val="en-US"/>
        </w:rPr>
        <w:t>, and developing top talent becomes imperative (Dixon, 2017).</w:t>
      </w:r>
    </w:p>
    <w:p w:rsidR="2703DB1C" w:rsidP="2703DB1C" w:rsidRDefault="2703DB1C" w14:paraId="64ED8C57" w14:textId="66E0D986">
      <w:pPr>
        <w:pStyle w:val="Normal"/>
        <w:jc w:val="both"/>
        <w:rPr>
          <w:rFonts w:ascii="Times New Roman" w:hAnsi="Times New Roman" w:eastAsia="Times New Roman" w:cs="Times New Roman"/>
          <w:noProof w:val="0"/>
          <w:color w:val="auto"/>
          <w:lang w:val="en-US"/>
        </w:rPr>
      </w:pPr>
    </w:p>
    <w:p w:rsidR="61315CB4" w:rsidP="2703DB1C" w:rsidRDefault="61315CB4" w14:paraId="7C6B2F0F" w14:textId="00BC95F8">
      <w:pPr>
        <w:pStyle w:val="Normal"/>
        <w:jc w:val="both"/>
        <w:rPr>
          <w:rFonts w:ascii="Times New Roman" w:hAnsi="Times New Roman" w:eastAsia="Times New Roman" w:cs="Times New Roman"/>
          <w:noProof w:val="0"/>
          <w:color w:val="auto"/>
          <w:lang w:val="en-US"/>
        </w:rPr>
      </w:pPr>
      <w:r w:rsidRPr="2703DB1C" w:rsidR="61315CB4">
        <w:rPr>
          <w:rFonts w:ascii="Times New Roman" w:hAnsi="Times New Roman" w:eastAsia="Times New Roman" w:cs="Times New Roman"/>
          <w:noProof w:val="0"/>
          <w:color w:val="auto"/>
          <w:lang w:val="en-US"/>
        </w:rPr>
        <w:t>Organizational culture serves as the foundation for innovation, shaping the attitudes, behaviors, and norms that influence how employees approach problem-solving, collaboration, and risk-taking (Nistor et al., 2021). In the context of financial innovation, banks must cultivate a culture that embraces experimentation, agility, and continuous learning to drive innovation and stay competitive in a rapidly changing environment (Dixon, 2017).</w:t>
      </w:r>
    </w:p>
    <w:p w:rsidR="2703DB1C" w:rsidP="2703DB1C" w:rsidRDefault="2703DB1C" w14:paraId="4BC9BCB4" w14:textId="6BA2F113">
      <w:pPr>
        <w:pStyle w:val="Normal"/>
        <w:jc w:val="both"/>
        <w:rPr>
          <w:rFonts w:ascii="Times New Roman" w:hAnsi="Times New Roman" w:eastAsia="Times New Roman" w:cs="Times New Roman"/>
          <w:noProof w:val="0"/>
          <w:color w:val="auto"/>
          <w:lang w:val="en-US"/>
        </w:rPr>
      </w:pPr>
    </w:p>
    <w:p w:rsidR="61315CB4" w:rsidP="2703DB1C" w:rsidRDefault="61315CB4" w14:paraId="57116F0D" w14:textId="4279FABB">
      <w:pPr>
        <w:pStyle w:val="Normal"/>
        <w:jc w:val="both"/>
        <w:rPr>
          <w:rFonts w:ascii="Times New Roman" w:hAnsi="Times New Roman" w:eastAsia="Times New Roman" w:cs="Times New Roman"/>
          <w:noProof w:val="0"/>
          <w:color w:val="auto"/>
          <w:lang w:val="en-US"/>
        </w:rPr>
      </w:pPr>
      <w:r w:rsidRPr="2703DB1C" w:rsidR="61315CB4">
        <w:rPr>
          <w:rFonts w:ascii="Times New Roman" w:hAnsi="Times New Roman" w:eastAsia="Times New Roman" w:cs="Times New Roman"/>
          <w:noProof w:val="0"/>
          <w:color w:val="auto"/>
          <w:lang w:val="en-US"/>
        </w:rPr>
        <w:t xml:space="preserve">Talent management strategies are essential for ensuring that banks have the right skills and capabilities to </w:t>
      </w:r>
      <w:r w:rsidRPr="2703DB1C" w:rsidR="61315CB4">
        <w:rPr>
          <w:rFonts w:ascii="Times New Roman" w:hAnsi="Times New Roman" w:eastAsia="Times New Roman" w:cs="Times New Roman"/>
          <w:noProof w:val="0"/>
          <w:color w:val="auto"/>
          <w:lang w:val="en-US"/>
        </w:rPr>
        <w:t>leverage</w:t>
      </w:r>
      <w:r w:rsidRPr="2703DB1C" w:rsidR="61315CB4">
        <w:rPr>
          <w:rFonts w:ascii="Times New Roman" w:hAnsi="Times New Roman" w:eastAsia="Times New Roman" w:cs="Times New Roman"/>
          <w:noProof w:val="0"/>
          <w:color w:val="auto"/>
          <w:lang w:val="en-US"/>
        </w:rPr>
        <w:t xml:space="preserve"> financial innovation effectively (Dixon, 2017). This includes recruiting individuals with diverse backgrounds and skillsets, fostering cross-functional collaboration, and providing opportunities for professional development and career growth (Nistor et al., 2021). Moreover, banks must invest in training and upskilling programs to equip employees with the knowledge and skills needed to navigate </w:t>
      </w:r>
      <w:r w:rsidRPr="2703DB1C" w:rsidR="61315CB4">
        <w:rPr>
          <w:rFonts w:ascii="Times New Roman" w:hAnsi="Times New Roman" w:eastAsia="Times New Roman" w:cs="Times New Roman"/>
          <w:noProof w:val="0"/>
          <w:color w:val="auto"/>
          <w:lang w:val="en-US"/>
        </w:rPr>
        <w:t>new technologies</w:t>
      </w:r>
      <w:r w:rsidRPr="2703DB1C" w:rsidR="61315CB4">
        <w:rPr>
          <w:rFonts w:ascii="Times New Roman" w:hAnsi="Times New Roman" w:eastAsia="Times New Roman" w:cs="Times New Roman"/>
          <w:noProof w:val="0"/>
          <w:color w:val="auto"/>
          <w:lang w:val="en-US"/>
        </w:rPr>
        <w:t xml:space="preserve"> and business models (Dixon, 2017).</w:t>
      </w:r>
    </w:p>
    <w:p w:rsidR="2703DB1C" w:rsidP="2703DB1C" w:rsidRDefault="2703DB1C" w14:paraId="6D46B6CE" w14:textId="1A3F4F08">
      <w:pPr>
        <w:pStyle w:val="Normal"/>
        <w:jc w:val="both"/>
        <w:rPr>
          <w:rFonts w:ascii="Times New Roman" w:hAnsi="Times New Roman" w:eastAsia="Times New Roman" w:cs="Times New Roman"/>
          <w:noProof w:val="0"/>
          <w:color w:val="auto"/>
          <w:lang w:val="en-US"/>
        </w:rPr>
      </w:pPr>
    </w:p>
    <w:p w:rsidR="61315CB4" w:rsidP="2703DB1C" w:rsidRDefault="61315CB4" w14:paraId="3EFFA56D" w14:textId="3817C6A5">
      <w:pPr>
        <w:pStyle w:val="Normal"/>
        <w:jc w:val="both"/>
        <w:rPr>
          <w:rFonts w:ascii="Times New Roman" w:hAnsi="Times New Roman" w:eastAsia="Times New Roman" w:cs="Times New Roman"/>
          <w:noProof w:val="0"/>
          <w:color w:val="auto"/>
          <w:lang w:val="en-US"/>
        </w:rPr>
      </w:pPr>
      <w:r w:rsidRPr="2703DB1C" w:rsidR="61315CB4">
        <w:rPr>
          <w:rFonts w:ascii="Times New Roman" w:hAnsi="Times New Roman" w:eastAsia="Times New Roman" w:cs="Times New Roman"/>
          <w:noProof w:val="0"/>
          <w:color w:val="auto"/>
          <w:lang w:val="en-US"/>
        </w:rPr>
        <w:t>Successful talent management practices in the context of financial innovation involve creating an inclusive and supportive work environment that empowers employees to experiment, take calculated risks, and drive change (Nistor et al., 2021). By prioritizing employee engagement, recognition, and empowerment, banks can foster a culture of innovation that enables them to adapt to market disruptions, seize opportunities, and deliver value to customers (Dixon, 2017).</w:t>
      </w:r>
    </w:p>
    <w:p w:rsidR="2703DB1C" w:rsidP="2703DB1C" w:rsidRDefault="2703DB1C" w14:paraId="15E57D34" w14:textId="596014A9">
      <w:pPr>
        <w:pStyle w:val="Normal"/>
        <w:jc w:val="both"/>
        <w:rPr>
          <w:rFonts w:ascii="Times New Roman" w:hAnsi="Times New Roman" w:eastAsia="Times New Roman" w:cs="Times New Roman"/>
          <w:noProof w:val="0"/>
          <w:color w:val="auto"/>
          <w:lang w:val="en-US"/>
        </w:rPr>
      </w:pPr>
    </w:p>
    <w:p w:rsidR="61315CB4" w:rsidP="2703DB1C" w:rsidRDefault="61315CB4" w14:paraId="45787998" w14:textId="37F033C8">
      <w:pPr>
        <w:pStyle w:val="Normal"/>
        <w:jc w:val="both"/>
        <w:rPr>
          <w:rFonts w:ascii="Times New Roman" w:hAnsi="Times New Roman" w:eastAsia="Times New Roman" w:cs="Times New Roman"/>
          <w:noProof w:val="0"/>
          <w:color w:val="auto"/>
          <w:lang w:val="en-US"/>
        </w:rPr>
      </w:pPr>
      <w:r w:rsidRPr="2703DB1C" w:rsidR="61315CB4">
        <w:rPr>
          <w:rFonts w:ascii="Times New Roman" w:hAnsi="Times New Roman" w:eastAsia="Times New Roman" w:cs="Times New Roman"/>
          <w:noProof w:val="0"/>
          <w:color w:val="auto"/>
          <w:lang w:val="en-US"/>
        </w:rPr>
        <w:t xml:space="preserve">In conclusion, organizational culture and talent management are critical enablers of success for traditional banks </w:t>
      </w:r>
      <w:r w:rsidRPr="2703DB1C" w:rsidR="61315CB4">
        <w:rPr>
          <w:rFonts w:ascii="Times New Roman" w:hAnsi="Times New Roman" w:eastAsia="Times New Roman" w:cs="Times New Roman"/>
          <w:noProof w:val="0"/>
          <w:color w:val="auto"/>
          <w:lang w:val="en-US"/>
        </w:rPr>
        <w:t>seeking</w:t>
      </w:r>
      <w:r w:rsidRPr="2703DB1C" w:rsidR="61315CB4">
        <w:rPr>
          <w:rFonts w:ascii="Times New Roman" w:hAnsi="Times New Roman" w:eastAsia="Times New Roman" w:cs="Times New Roman"/>
          <w:noProof w:val="0"/>
          <w:color w:val="auto"/>
          <w:lang w:val="en-US"/>
        </w:rPr>
        <w:t xml:space="preserve"> to navigate the challenges and capitalize on the opportunities presented by financial innovation. By fostering a culture of innovation and investing in talent development, banks can position themselves for long-term success in an increasingly digital and competitive landscape (Nistor et al., 2021).</w:t>
      </w:r>
    </w:p>
    <w:p w:rsidR="2703DB1C" w:rsidP="2703DB1C" w:rsidRDefault="2703DB1C" w14:paraId="5DF2771D" w14:textId="0D66FC1D">
      <w:pPr>
        <w:pStyle w:val="Normal"/>
        <w:jc w:val="both"/>
        <w:rPr>
          <w:rFonts w:ascii="Times New Roman" w:hAnsi="Times New Roman" w:eastAsia="Times New Roman" w:cs="Times New Roman"/>
          <w:noProof w:val="0"/>
          <w:color w:val="auto"/>
          <w:lang w:val="en-US"/>
        </w:rPr>
      </w:pPr>
    </w:p>
    <w:p w:rsidR="7C5222D7" w:rsidP="2703DB1C" w:rsidRDefault="7C5222D7" w14:paraId="5406246E" w14:textId="262C788F">
      <w:pPr>
        <w:pStyle w:val="Normal"/>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7C5222D7">
        <w:rPr>
          <w:rFonts w:ascii="Times New Roman" w:hAnsi="Times New Roman" w:eastAsia="Times New Roman" w:cs="Times New Roman"/>
          <w:noProof w:val="0"/>
          <w:color w:val="auto"/>
          <w:lang w:val="en-US"/>
        </w:rPr>
        <w:t>Fi</w:t>
      </w:r>
      <w:r w:rsidRPr="2703DB1C" w:rsidR="7C5222D7">
        <w:rPr>
          <w:rFonts w:ascii="Times New Roman" w:hAnsi="Times New Roman" w:eastAsia="Times New Roman" w:cs="Times New Roman"/>
          <w:noProof w:val="0"/>
          <w:lang w:val="en-US"/>
        </w:rPr>
        <w:t>nancial innovation has influenced the organizational culture of traditional banks by promoting a greater emphasis on agility, collaboration, and digital literacy. Banks are increasingly fostering a culture of innovation that encourages experimentation, learning from failure, and embracing change to stay competitive in the digital age.</w:t>
      </w:r>
      <w:r w:rsidRPr="2703DB1C" w:rsidR="2A997E4F">
        <w:rPr>
          <w:rFonts w:ascii="Times New Roman" w:hAnsi="Times New Roman" w:eastAsia="Times New Roman" w:cs="Times New Roman"/>
          <w:noProof w:val="0"/>
          <w:lang w:val="en-US"/>
        </w:rPr>
        <w:t xml:space="preserve"> </w:t>
      </w:r>
      <w:r w:rsidRPr="2703DB1C" w:rsidR="7C5222D7">
        <w:rPr>
          <w:rFonts w:ascii="Times New Roman" w:hAnsi="Times New Roman" w:eastAsia="Times New Roman" w:cs="Times New Roman"/>
          <w:noProof w:val="0"/>
          <w:lang w:val="en-US"/>
        </w:rPr>
        <w:t>Traditional banks are investing in training and development programs to upskill employees and equip them with the knowledge and skills needed to succeed in an increasingly technology-driven environment. This includes providing access to online courses, workshops, and mentorship programs to help employees adapt to evolving job roles and responsibilities.</w:t>
      </w:r>
    </w:p>
    <w:p w:rsidR="2703DB1C" w:rsidP="2703DB1C" w:rsidRDefault="2703DB1C" w14:paraId="110807AB" w14:textId="7E1FE65B">
      <w:pPr>
        <w:pStyle w:val="Normal"/>
        <w:ind w:left="0"/>
        <w:jc w:val="both"/>
        <w:rPr>
          <w:rFonts w:ascii="Times New Roman" w:hAnsi="Times New Roman" w:eastAsia="Times New Roman" w:cs="Times New Roman"/>
          <w:noProof w:val="0"/>
          <w:lang w:val="en-US"/>
        </w:rPr>
      </w:pPr>
    </w:p>
    <w:p w:rsidR="7C5222D7" w:rsidP="2703DB1C" w:rsidRDefault="7C5222D7" w14:paraId="443922A6" w14:textId="3D0AAE0C">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7C5222D7">
        <w:rPr>
          <w:rFonts w:ascii="Times New Roman" w:hAnsi="Times New Roman" w:eastAsia="Times New Roman" w:cs="Times New Roman"/>
          <w:noProof w:val="0"/>
          <w:lang w:val="en-US"/>
        </w:rPr>
        <w:t xml:space="preserve">Attracting and </w:t>
      </w:r>
      <w:r w:rsidRPr="2703DB1C" w:rsidR="7C5222D7">
        <w:rPr>
          <w:rFonts w:ascii="Times New Roman" w:hAnsi="Times New Roman" w:eastAsia="Times New Roman" w:cs="Times New Roman"/>
          <w:noProof w:val="0"/>
          <w:lang w:val="en-US"/>
        </w:rPr>
        <w:t>retaining</w:t>
      </w:r>
      <w:r w:rsidRPr="2703DB1C" w:rsidR="7C5222D7">
        <w:rPr>
          <w:rFonts w:ascii="Times New Roman" w:hAnsi="Times New Roman" w:eastAsia="Times New Roman" w:cs="Times New Roman"/>
          <w:noProof w:val="0"/>
          <w:lang w:val="en-US"/>
        </w:rPr>
        <w:t xml:space="preserve"> talent with </w:t>
      </w:r>
      <w:r w:rsidRPr="2703DB1C" w:rsidR="7C5222D7">
        <w:rPr>
          <w:rFonts w:ascii="Times New Roman" w:hAnsi="Times New Roman" w:eastAsia="Times New Roman" w:cs="Times New Roman"/>
          <w:noProof w:val="0"/>
          <w:lang w:val="en-US"/>
        </w:rPr>
        <w:t>expertise</w:t>
      </w:r>
      <w:r w:rsidRPr="2703DB1C" w:rsidR="7C5222D7">
        <w:rPr>
          <w:rFonts w:ascii="Times New Roman" w:hAnsi="Times New Roman" w:eastAsia="Times New Roman" w:cs="Times New Roman"/>
          <w:noProof w:val="0"/>
          <w:lang w:val="en-US"/>
        </w:rPr>
        <w:t xml:space="preserve"> in emerging technologies and digital banking is a priority for traditional banks </w:t>
      </w:r>
      <w:r w:rsidRPr="2703DB1C" w:rsidR="7C5222D7">
        <w:rPr>
          <w:rFonts w:ascii="Times New Roman" w:hAnsi="Times New Roman" w:eastAsia="Times New Roman" w:cs="Times New Roman"/>
          <w:noProof w:val="0"/>
          <w:lang w:val="en-US"/>
        </w:rPr>
        <w:t>seeking</w:t>
      </w:r>
      <w:r w:rsidRPr="2703DB1C" w:rsidR="7C5222D7">
        <w:rPr>
          <w:rFonts w:ascii="Times New Roman" w:hAnsi="Times New Roman" w:eastAsia="Times New Roman" w:cs="Times New Roman"/>
          <w:noProof w:val="0"/>
          <w:lang w:val="en-US"/>
        </w:rPr>
        <w:t xml:space="preserve"> to drive innovation and remain competitive. Banks are offering competitive salaries, flexible work arrangements, and opportunities for career growth to attract top talent from both within and outside the industry.</w:t>
      </w:r>
      <w:r w:rsidRPr="2703DB1C" w:rsidR="541DCC9D">
        <w:rPr>
          <w:rFonts w:ascii="Times New Roman" w:hAnsi="Times New Roman" w:eastAsia="Times New Roman" w:cs="Times New Roman"/>
          <w:noProof w:val="0"/>
          <w:lang w:val="en-US"/>
        </w:rPr>
        <w:t xml:space="preserve"> </w:t>
      </w:r>
      <w:r w:rsidRPr="2703DB1C" w:rsidR="7C5222D7">
        <w:rPr>
          <w:rFonts w:ascii="Times New Roman" w:hAnsi="Times New Roman" w:eastAsia="Times New Roman" w:cs="Times New Roman"/>
          <w:noProof w:val="0"/>
          <w:lang w:val="en-US"/>
        </w:rPr>
        <w:t>The impact of financial innovation on employee morale, job satisfaction, and career opportunities within traditional banking institutions varies depending on factors such as organizational culture, leadership, and communication. Banks that prioritize employee engagement, recognition, and empowerment tend to have higher levels of employee satisfaction and retention.</w:t>
      </w:r>
    </w:p>
    <w:p w:rsidR="2703DB1C" w:rsidP="2703DB1C" w:rsidRDefault="2703DB1C" w14:paraId="726CCD26" w14:textId="3BAAFBB5">
      <w:pPr>
        <w:pStyle w:val="Normal"/>
        <w:ind w:left="0"/>
        <w:jc w:val="both"/>
        <w:rPr>
          <w:rFonts w:ascii="Times New Roman" w:hAnsi="Times New Roman" w:eastAsia="Times New Roman" w:cs="Times New Roman"/>
          <w:noProof w:val="0"/>
          <w:lang w:val="en-US"/>
        </w:rPr>
      </w:pPr>
    </w:p>
    <w:p w:rsidR="2703DB1C" w:rsidP="2703DB1C" w:rsidRDefault="2703DB1C" w14:paraId="0AEE7541" w14:textId="1208F160">
      <w:pPr>
        <w:pStyle w:val="Normal"/>
        <w:ind w:left="0"/>
        <w:jc w:val="both"/>
        <w:rPr>
          <w:rFonts w:ascii="Times New Roman" w:hAnsi="Times New Roman" w:eastAsia="Times New Roman" w:cs="Times New Roman"/>
          <w:noProof w:val="0"/>
          <w:lang w:val="en-US"/>
        </w:rPr>
      </w:pPr>
    </w:p>
    <w:p w:rsidR="2703DB1C" w:rsidP="2703DB1C" w:rsidRDefault="2703DB1C" w14:paraId="72931164" w14:textId="7C8ED1CB">
      <w:pPr>
        <w:pStyle w:val="Normal"/>
        <w:ind w:left="0"/>
        <w:jc w:val="both"/>
        <w:rPr>
          <w:rFonts w:ascii="Times New Roman" w:hAnsi="Times New Roman" w:eastAsia="Times New Roman" w:cs="Times New Roman"/>
          <w:noProof w:val="0"/>
          <w:lang w:val="en-US"/>
        </w:rPr>
      </w:pPr>
    </w:p>
    <w:p w:rsidR="6F61AE6C" w:rsidP="2703DB1C" w:rsidRDefault="6F61AE6C" w14:paraId="315E060F" w14:textId="2AB0D121">
      <w:pPr>
        <w:pStyle w:val="Normal"/>
        <w:jc w:val="both"/>
        <w:rPr>
          <w:rFonts w:ascii="Times New Roman" w:hAnsi="Times New Roman" w:eastAsia="Times New Roman" w:cs="Times New Roman"/>
          <w:noProof w:val="0"/>
          <w:lang w:val="en-US"/>
        </w:rPr>
      </w:pPr>
    </w:p>
    <w:p w:rsidR="2703DB1C" w:rsidP="2703DB1C" w:rsidRDefault="2703DB1C" w14:paraId="53353C9B" w14:textId="431EB64B">
      <w:pPr>
        <w:rPr>
          <w:rFonts w:ascii="Times New Roman" w:hAnsi="Times New Roman" w:eastAsia="Times New Roman" w:cs="Times New Roman"/>
        </w:rPr>
      </w:pPr>
      <w:r w:rsidRPr="2703DB1C">
        <w:rPr>
          <w:rFonts w:ascii="Times New Roman" w:hAnsi="Times New Roman" w:eastAsia="Times New Roman" w:cs="Times New Roman"/>
        </w:rPr>
        <w:br w:type="page"/>
      </w:r>
    </w:p>
    <w:p w:rsidR="0D869B5E" w:rsidP="2703DB1C" w:rsidRDefault="0D869B5E" w14:paraId="45FC8BCE" w14:textId="44BE2FF4">
      <w:pPr>
        <w:pStyle w:val="ListParagraph"/>
        <w:numPr>
          <w:ilvl w:val="0"/>
          <w:numId w:val="6"/>
        </w:numPr>
        <w:rPr>
          <w:rFonts w:ascii="Times New Roman" w:hAnsi="Times New Roman" w:eastAsia="Times New Roman" w:cs="Times New Roman"/>
          <w:b w:val="1"/>
          <w:bCs w:val="1"/>
          <w:i w:val="0"/>
          <w:iCs w:val="0"/>
          <w:caps w:val="0"/>
          <w:smallCaps w:val="0"/>
          <w:noProof w:val="0"/>
          <w:color w:val="auto"/>
          <w:sz w:val="32"/>
          <w:szCs w:val="32"/>
          <w:lang w:val="en-US"/>
        </w:rPr>
      </w:pPr>
      <w:r w:rsidRPr="2703DB1C" w:rsidR="0D869B5E">
        <w:rPr>
          <w:rFonts w:ascii="Times New Roman" w:hAnsi="Times New Roman" w:eastAsia="Times New Roman" w:cs="Times New Roman"/>
          <w:b w:val="1"/>
          <w:bCs w:val="1"/>
          <w:noProof w:val="0"/>
          <w:color w:val="auto"/>
          <w:sz w:val="32"/>
          <w:szCs w:val="32"/>
          <w:lang w:val="en-US"/>
        </w:rPr>
        <w:t>Strategies for Traditional Banks</w:t>
      </w:r>
    </w:p>
    <w:p w:rsidR="6F61AE6C" w:rsidP="2703DB1C" w:rsidRDefault="6F61AE6C" w14:paraId="4D65434A" w14:textId="48ED6C26">
      <w:pPr>
        <w:pStyle w:val="Normal"/>
        <w:ind w:left="0"/>
        <w:rPr>
          <w:rFonts w:ascii="Times New Roman" w:hAnsi="Times New Roman" w:eastAsia="Times New Roman" w:cs="Times New Roman"/>
          <w:b w:val="1"/>
          <w:bCs w:val="1"/>
          <w:i w:val="0"/>
          <w:iCs w:val="0"/>
          <w:caps w:val="0"/>
          <w:smallCaps w:val="0"/>
          <w:noProof w:val="0"/>
          <w:color w:val="auto"/>
          <w:sz w:val="28"/>
          <w:szCs w:val="28"/>
          <w:lang w:val="en-US"/>
        </w:rPr>
      </w:pPr>
    </w:p>
    <w:p w:rsidR="6CD90DF6" w:rsidP="2703DB1C" w:rsidRDefault="6CD90DF6" w14:paraId="25210BA4" w14:textId="09F8B3ED">
      <w:pPr>
        <w:pStyle w:val="Normal"/>
        <w:jc w:val="both"/>
        <w:rPr>
          <w:rFonts w:ascii="Times New Roman" w:hAnsi="Times New Roman" w:eastAsia="Times New Roman" w:cs="Times New Roman"/>
          <w:noProof w:val="0"/>
          <w:color w:val="auto"/>
          <w:sz w:val="22"/>
          <w:szCs w:val="22"/>
          <w:lang w:val="en-US"/>
        </w:rPr>
      </w:pPr>
      <w:r w:rsidRPr="2703DB1C" w:rsidR="6CD90DF6">
        <w:rPr>
          <w:rFonts w:ascii="Times New Roman" w:hAnsi="Times New Roman" w:eastAsia="Times New Roman" w:cs="Times New Roman"/>
          <w:b w:val="1"/>
          <w:bCs w:val="1"/>
          <w:noProof w:val="0"/>
          <w:color w:val="auto"/>
          <w:sz w:val="28"/>
          <w:szCs w:val="28"/>
          <w:lang w:val="en-US"/>
        </w:rPr>
        <w:t xml:space="preserve">5.1 </w:t>
      </w:r>
      <w:r w:rsidRPr="2703DB1C" w:rsidR="6CD90DF6">
        <w:rPr>
          <w:rFonts w:ascii="Times New Roman" w:hAnsi="Times New Roman" w:eastAsia="Times New Roman" w:cs="Times New Roman"/>
          <w:b w:val="1"/>
          <w:bCs w:val="1"/>
          <w:noProof w:val="0"/>
          <w:color w:val="auto"/>
          <w:sz w:val="28"/>
          <w:szCs w:val="28"/>
          <w:lang w:val="en-US"/>
        </w:rPr>
        <w:t>Collaboration and Partnerships with Fintech Startups</w:t>
      </w:r>
    </w:p>
    <w:p w:rsidR="6F61AE6C" w:rsidP="2703DB1C" w:rsidRDefault="6F61AE6C" w14:paraId="2641554F" w14:textId="24BAF5C3">
      <w:pPr>
        <w:pStyle w:val="Normal"/>
        <w:jc w:val="both"/>
        <w:rPr>
          <w:rFonts w:ascii="Times New Roman" w:hAnsi="Times New Roman" w:eastAsia="Times New Roman" w:cs="Times New Roman"/>
          <w:b w:val="1"/>
          <w:bCs w:val="1"/>
          <w:noProof w:val="0"/>
          <w:color w:val="auto"/>
          <w:sz w:val="28"/>
          <w:szCs w:val="28"/>
          <w:lang w:val="en-US"/>
        </w:rPr>
      </w:pPr>
    </w:p>
    <w:p w:rsidR="51DEB5DB" w:rsidP="2703DB1C" w:rsidRDefault="51DEB5DB" w14:paraId="3542EB09" w14:textId="75169F06">
      <w:pPr>
        <w:pStyle w:val="Normal"/>
        <w:jc w:val="both"/>
        <w:rPr>
          <w:rFonts w:ascii="Times New Roman" w:hAnsi="Times New Roman" w:eastAsia="Times New Roman" w:cs="Times New Roman"/>
          <w:color w:val="auto"/>
        </w:rPr>
      </w:pPr>
      <w:r w:rsidRPr="2703DB1C" w:rsidR="51DEB5DB">
        <w:rPr>
          <w:rFonts w:ascii="Times New Roman" w:hAnsi="Times New Roman" w:eastAsia="Times New Roman" w:cs="Times New Roman"/>
          <w:noProof w:val="0"/>
          <w:color w:val="auto"/>
          <w:lang w:val="en-US"/>
        </w:rPr>
        <w:t xml:space="preserve">Collaboration and partnerships with fintech startups have </w:t>
      </w:r>
      <w:r w:rsidRPr="2703DB1C" w:rsidR="51DEB5DB">
        <w:rPr>
          <w:rFonts w:ascii="Times New Roman" w:hAnsi="Times New Roman" w:eastAsia="Times New Roman" w:cs="Times New Roman"/>
          <w:noProof w:val="0"/>
          <w:color w:val="auto"/>
          <w:lang w:val="en-US"/>
        </w:rPr>
        <w:t>emerged</w:t>
      </w:r>
      <w:r w:rsidRPr="2703DB1C" w:rsidR="51DEB5DB">
        <w:rPr>
          <w:rFonts w:ascii="Times New Roman" w:hAnsi="Times New Roman" w:eastAsia="Times New Roman" w:cs="Times New Roman"/>
          <w:noProof w:val="0"/>
          <w:color w:val="auto"/>
          <w:lang w:val="en-US"/>
        </w:rPr>
        <w:t xml:space="preserve"> as a strategic imperative for traditional banks </w:t>
      </w:r>
      <w:r w:rsidRPr="2703DB1C" w:rsidR="51DEB5DB">
        <w:rPr>
          <w:rFonts w:ascii="Times New Roman" w:hAnsi="Times New Roman" w:eastAsia="Times New Roman" w:cs="Times New Roman"/>
          <w:noProof w:val="0"/>
          <w:color w:val="auto"/>
          <w:lang w:val="en-US"/>
        </w:rPr>
        <w:t>seeking</w:t>
      </w:r>
      <w:r w:rsidRPr="2703DB1C" w:rsidR="51DEB5DB">
        <w:rPr>
          <w:rFonts w:ascii="Times New Roman" w:hAnsi="Times New Roman" w:eastAsia="Times New Roman" w:cs="Times New Roman"/>
          <w:noProof w:val="0"/>
          <w:color w:val="auto"/>
          <w:lang w:val="en-US"/>
        </w:rPr>
        <w:t xml:space="preserve"> to navigate the disruptive forces of financial innovation and adapt to evolving customer demands. As traditional banking institutions grapple with the challenges posed by fintech disruption, collaboration offers a pathway to </w:t>
      </w:r>
      <w:r w:rsidRPr="2703DB1C" w:rsidR="51DEB5DB">
        <w:rPr>
          <w:rFonts w:ascii="Times New Roman" w:hAnsi="Times New Roman" w:eastAsia="Times New Roman" w:cs="Times New Roman"/>
          <w:noProof w:val="0"/>
          <w:color w:val="auto"/>
          <w:lang w:val="en-US"/>
        </w:rPr>
        <w:t>leverage</w:t>
      </w:r>
      <w:r w:rsidRPr="2703DB1C" w:rsidR="51DEB5DB">
        <w:rPr>
          <w:rFonts w:ascii="Times New Roman" w:hAnsi="Times New Roman" w:eastAsia="Times New Roman" w:cs="Times New Roman"/>
          <w:noProof w:val="0"/>
          <w:color w:val="auto"/>
          <w:lang w:val="en-US"/>
        </w:rPr>
        <w:t xml:space="preserve"> the agility, innovation, and specialized </w:t>
      </w:r>
      <w:r w:rsidRPr="2703DB1C" w:rsidR="51DEB5DB">
        <w:rPr>
          <w:rFonts w:ascii="Times New Roman" w:hAnsi="Times New Roman" w:eastAsia="Times New Roman" w:cs="Times New Roman"/>
          <w:noProof w:val="0"/>
          <w:color w:val="auto"/>
          <w:lang w:val="en-US"/>
        </w:rPr>
        <w:t>expertise</w:t>
      </w:r>
      <w:r w:rsidRPr="2703DB1C" w:rsidR="51DEB5DB">
        <w:rPr>
          <w:rFonts w:ascii="Times New Roman" w:hAnsi="Times New Roman" w:eastAsia="Times New Roman" w:cs="Times New Roman"/>
          <w:noProof w:val="0"/>
          <w:color w:val="auto"/>
          <w:lang w:val="en-US"/>
        </w:rPr>
        <w:t xml:space="preserve"> of fintech startups while tapping into new revenue streams and enhancing customer experiences (</w:t>
      </w:r>
      <w:r w:rsidRPr="2703DB1C" w:rsidR="51DEB5DB">
        <w:rPr>
          <w:rFonts w:ascii="Times New Roman" w:hAnsi="Times New Roman" w:eastAsia="Times New Roman" w:cs="Times New Roman"/>
          <w:noProof w:val="0"/>
          <w:color w:val="auto"/>
          <w:lang w:val="en-US"/>
        </w:rPr>
        <w:t>FintechNewsSG</w:t>
      </w:r>
      <w:r w:rsidRPr="2703DB1C" w:rsidR="51DEB5DB">
        <w:rPr>
          <w:rFonts w:ascii="Times New Roman" w:hAnsi="Times New Roman" w:eastAsia="Times New Roman" w:cs="Times New Roman"/>
          <w:noProof w:val="0"/>
          <w:color w:val="auto"/>
          <w:lang w:val="en-US"/>
        </w:rPr>
        <w:t>, 2020).</w:t>
      </w:r>
    </w:p>
    <w:p w:rsidR="2703DB1C" w:rsidP="2703DB1C" w:rsidRDefault="2703DB1C" w14:paraId="42AA33E8" w14:textId="395493ED">
      <w:pPr>
        <w:pStyle w:val="Normal"/>
        <w:jc w:val="both"/>
        <w:rPr>
          <w:rFonts w:ascii="Times New Roman" w:hAnsi="Times New Roman" w:eastAsia="Times New Roman" w:cs="Times New Roman"/>
          <w:noProof w:val="0"/>
          <w:color w:val="auto"/>
          <w:lang w:val="en-US"/>
        </w:rPr>
      </w:pPr>
    </w:p>
    <w:p w:rsidR="51DEB5DB" w:rsidP="2703DB1C" w:rsidRDefault="51DEB5DB" w14:paraId="3A408906" w14:textId="4FCA7BB3">
      <w:pPr>
        <w:pStyle w:val="Normal"/>
        <w:jc w:val="both"/>
        <w:rPr>
          <w:rFonts w:ascii="Times New Roman" w:hAnsi="Times New Roman" w:eastAsia="Times New Roman" w:cs="Times New Roman"/>
          <w:noProof w:val="0"/>
          <w:color w:val="auto"/>
          <w:lang w:val="en-US"/>
        </w:rPr>
      </w:pPr>
      <w:r w:rsidRPr="2703DB1C" w:rsidR="51DEB5DB">
        <w:rPr>
          <w:rFonts w:ascii="Times New Roman" w:hAnsi="Times New Roman" w:eastAsia="Times New Roman" w:cs="Times New Roman"/>
          <w:noProof w:val="0"/>
          <w:color w:val="auto"/>
          <w:lang w:val="en-US"/>
        </w:rPr>
        <w:t xml:space="preserve">By partnering with fintech startups, traditional banks can access </w:t>
      </w:r>
      <w:r w:rsidRPr="2703DB1C" w:rsidR="51DEB5DB">
        <w:rPr>
          <w:rFonts w:ascii="Times New Roman" w:hAnsi="Times New Roman" w:eastAsia="Times New Roman" w:cs="Times New Roman"/>
          <w:noProof w:val="0"/>
          <w:color w:val="auto"/>
          <w:lang w:val="en-US"/>
        </w:rPr>
        <w:t>cutting-edge</w:t>
      </w:r>
      <w:r w:rsidRPr="2703DB1C" w:rsidR="51DEB5DB">
        <w:rPr>
          <w:rFonts w:ascii="Times New Roman" w:hAnsi="Times New Roman" w:eastAsia="Times New Roman" w:cs="Times New Roman"/>
          <w:noProof w:val="0"/>
          <w:color w:val="auto"/>
          <w:lang w:val="en-US"/>
        </w:rPr>
        <w:t xml:space="preserve"> technologies and innovative solutions that enable them to streamline operations, improve efficiency, and deliver personalized services tailored to individual customer needs. For example, partnerships with fintech firms specializing in artificial intelligence (AI) and machine learning (ML) enable banks to enhance credit scoring models, automate customer service interactions, and detect fraudulent activities with greater accuracy and speed (Deloitte, 2019).</w:t>
      </w:r>
    </w:p>
    <w:p w:rsidR="2703DB1C" w:rsidP="2703DB1C" w:rsidRDefault="2703DB1C" w14:paraId="586C97A2" w14:textId="1F0CA34C">
      <w:pPr>
        <w:pStyle w:val="Normal"/>
        <w:jc w:val="both"/>
        <w:rPr>
          <w:rFonts w:ascii="Times New Roman" w:hAnsi="Times New Roman" w:eastAsia="Times New Roman" w:cs="Times New Roman"/>
          <w:noProof w:val="0"/>
          <w:color w:val="auto"/>
          <w:lang w:val="en-US"/>
        </w:rPr>
      </w:pPr>
    </w:p>
    <w:p w:rsidR="51DEB5DB" w:rsidP="2703DB1C" w:rsidRDefault="51DEB5DB" w14:paraId="7E2327BE" w14:textId="0941208D">
      <w:pPr>
        <w:pStyle w:val="Normal"/>
        <w:jc w:val="both"/>
        <w:rPr>
          <w:rFonts w:ascii="Times New Roman" w:hAnsi="Times New Roman" w:eastAsia="Times New Roman" w:cs="Times New Roman"/>
          <w:noProof w:val="0"/>
          <w:color w:val="auto"/>
          <w:lang w:val="en-US"/>
        </w:rPr>
      </w:pPr>
      <w:r w:rsidRPr="2703DB1C" w:rsidR="51DEB5DB">
        <w:rPr>
          <w:rFonts w:ascii="Times New Roman" w:hAnsi="Times New Roman" w:eastAsia="Times New Roman" w:cs="Times New Roman"/>
          <w:noProof w:val="0"/>
          <w:color w:val="auto"/>
          <w:lang w:val="en-US"/>
        </w:rPr>
        <w:t>Moreover, collaboration with fintech startups allows traditional banks to extend their reach and expand into new markets or customer segments that may have been previously underserved or overlooked. Through partnerships with fintech platforms offering digital lending, wealth management, or payments solutions, banks can broaden their product offerings and attract a younger, tech-savvy demographic who prefer digital-first experiences (Accenture, 2021).</w:t>
      </w:r>
    </w:p>
    <w:p w:rsidR="2703DB1C" w:rsidP="2703DB1C" w:rsidRDefault="2703DB1C" w14:paraId="36034925" w14:textId="68DA0888">
      <w:pPr>
        <w:pStyle w:val="Normal"/>
        <w:jc w:val="both"/>
        <w:rPr>
          <w:rFonts w:ascii="Times New Roman" w:hAnsi="Times New Roman" w:eastAsia="Times New Roman" w:cs="Times New Roman"/>
          <w:noProof w:val="0"/>
          <w:color w:val="auto"/>
          <w:lang w:val="en-US"/>
        </w:rPr>
      </w:pPr>
    </w:p>
    <w:p w:rsidR="51DEB5DB" w:rsidP="2703DB1C" w:rsidRDefault="51DEB5DB" w14:paraId="03A6D60C" w14:textId="1F62EC9F">
      <w:pPr>
        <w:pStyle w:val="Normal"/>
        <w:jc w:val="both"/>
        <w:rPr>
          <w:rFonts w:ascii="Times New Roman" w:hAnsi="Times New Roman" w:eastAsia="Times New Roman" w:cs="Times New Roman"/>
          <w:noProof w:val="0"/>
          <w:color w:val="auto"/>
          <w:lang w:val="en-US"/>
        </w:rPr>
      </w:pPr>
      <w:r w:rsidRPr="2703DB1C" w:rsidR="51DEB5DB">
        <w:rPr>
          <w:rFonts w:ascii="Times New Roman" w:hAnsi="Times New Roman" w:eastAsia="Times New Roman" w:cs="Times New Roman"/>
          <w:noProof w:val="0"/>
          <w:color w:val="auto"/>
          <w:lang w:val="en-US"/>
        </w:rPr>
        <w:t xml:space="preserve">Furthermore, collaboration with fintech startups enables traditional banks to foster a culture of innovation and entrepreneurship within their organizations by embracing </w:t>
      </w:r>
      <w:r w:rsidRPr="2703DB1C" w:rsidR="51DEB5DB">
        <w:rPr>
          <w:rFonts w:ascii="Times New Roman" w:hAnsi="Times New Roman" w:eastAsia="Times New Roman" w:cs="Times New Roman"/>
          <w:noProof w:val="0"/>
          <w:color w:val="auto"/>
          <w:lang w:val="en-US"/>
        </w:rPr>
        <w:t>new ideas</w:t>
      </w:r>
      <w:r w:rsidRPr="2703DB1C" w:rsidR="51DEB5DB">
        <w:rPr>
          <w:rFonts w:ascii="Times New Roman" w:hAnsi="Times New Roman" w:eastAsia="Times New Roman" w:cs="Times New Roman"/>
          <w:noProof w:val="0"/>
          <w:color w:val="auto"/>
          <w:lang w:val="en-US"/>
        </w:rPr>
        <w:t xml:space="preserve">, experimenting with novel technologies, and fostering cross-functional collaboration between business units and external partners (McKinsey &amp; Company, 2021). By creating ecosystems of innovation that bring together diverse stakeholders, including startups, regulators, and industry incumbents, banks can catalyze the development of </w:t>
      </w:r>
      <w:r w:rsidRPr="2703DB1C" w:rsidR="51DEB5DB">
        <w:rPr>
          <w:rFonts w:ascii="Times New Roman" w:hAnsi="Times New Roman" w:eastAsia="Times New Roman" w:cs="Times New Roman"/>
          <w:noProof w:val="0"/>
          <w:color w:val="auto"/>
          <w:lang w:val="en-US"/>
        </w:rPr>
        <w:t>new solutions</w:t>
      </w:r>
      <w:r w:rsidRPr="2703DB1C" w:rsidR="51DEB5DB">
        <w:rPr>
          <w:rFonts w:ascii="Times New Roman" w:hAnsi="Times New Roman" w:eastAsia="Times New Roman" w:cs="Times New Roman"/>
          <w:noProof w:val="0"/>
          <w:color w:val="auto"/>
          <w:lang w:val="en-US"/>
        </w:rPr>
        <w:t xml:space="preserve"> that address pressing challenges and drive sustainable growth in the digital economy (EY, 2020).</w:t>
      </w:r>
    </w:p>
    <w:p w:rsidR="2703DB1C" w:rsidP="2703DB1C" w:rsidRDefault="2703DB1C" w14:paraId="5FC28E00" w14:textId="1CC8F525">
      <w:pPr>
        <w:pStyle w:val="Normal"/>
        <w:jc w:val="both"/>
        <w:rPr>
          <w:rFonts w:ascii="Times New Roman" w:hAnsi="Times New Roman" w:eastAsia="Times New Roman" w:cs="Times New Roman"/>
          <w:noProof w:val="0"/>
          <w:color w:val="auto"/>
          <w:lang w:val="en-US"/>
        </w:rPr>
      </w:pPr>
    </w:p>
    <w:p w:rsidR="51DEB5DB" w:rsidP="2703DB1C" w:rsidRDefault="51DEB5DB" w14:paraId="353CF08B" w14:textId="253D2874">
      <w:pPr>
        <w:pStyle w:val="Normal"/>
        <w:jc w:val="both"/>
        <w:rPr>
          <w:rFonts w:ascii="Times New Roman" w:hAnsi="Times New Roman" w:eastAsia="Times New Roman" w:cs="Times New Roman"/>
          <w:noProof w:val="0"/>
          <w:color w:val="auto"/>
          <w:lang w:val="en-US"/>
        </w:rPr>
      </w:pPr>
      <w:r w:rsidRPr="2703DB1C" w:rsidR="51DEB5DB">
        <w:rPr>
          <w:rFonts w:ascii="Times New Roman" w:hAnsi="Times New Roman" w:eastAsia="Times New Roman" w:cs="Times New Roman"/>
          <w:noProof w:val="0"/>
          <w:color w:val="auto"/>
          <w:lang w:val="en-US"/>
        </w:rPr>
        <w:t xml:space="preserve">In conclusion, </w:t>
      </w:r>
      <w:r w:rsidRPr="2703DB1C" w:rsidR="51DEB5DB">
        <w:rPr>
          <w:rFonts w:ascii="Times New Roman" w:hAnsi="Times New Roman" w:eastAsia="Times New Roman" w:cs="Times New Roman"/>
          <w:noProof w:val="0"/>
          <w:color w:val="auto"/>
          <w:lang w:val="en-US"/>
        </w:rPr>
        <w:t>collaboration</w:t>
      </w:r>
      <w:r w:rsidRPr="2703DB1C" w:rsidR="51DEB5DB">
        <w:rPr>
          <w:rFonts w:ascii="Times New Roman" w:hAnsi="Times New Roman" w:eastAsia="Times New Roman" w:cs="Times New Roman"/>
          <w:noProof w:val="0"/>
          <w:color w:val="auto"/>
          <w:lang w:val="en-US"/>
        </w:rPr>
        <w:t xml:space="preserve"> and partnerships with fintech startups </w:t>
      </w:r>
      <w:r w:rsidRPr="2703DB1C" w:rsidR="51DEB5DB">
        <w:rPr>
          <w:rFonts w:ascii="Times New Roman" w:hAnsi="Times New Roman" w:eastAsia="Times New Roman" w:cs="Times New Roman"/>
          <w:noProof w:val="0"/>
          <w:color w:val="auto"/>
          <w:lang w:val="en-US"/>
        </w:rPr>
        <w:t>represent</w:t>
      </w:r>
      <w:r w:rsidRPr="2703DB1C" w:rsidR="51DEB5DB">
        <w:rPr>
          <w:rFonts w:ascii="Times New Roman" w:hAnsi="Times New Roman" w:eastAsia="Times New Roman" w:cs="Times New Roman"/>
          <w:noProof w:val="0"/>
          <w:color w:val="auto"/>
          <w:lang w:val="en-US"/>
        </w:rPr>
        <w:t xml:space="preserve"> a strategic imperative for traditional banks </w:t>
      </w:r>
      <w:r w:rsidRPr="2703DB1C" w:rsidR="51DEB5DB">
        <w:rPr>
          <w:rFonts w:ascii="Times New Roman" w:hAnsi="Times New Roman" w:eastAsia="Times New Roman" w:cs="Times New Roman"/>
          <w:noProof w:val="0"/>
          <w:color w:val="auto"/>
          <w:lang w:val="en-US"/>
        </w:rPr>
        <w:t>seeking</w:t>
      </w:r>
      <w:r w:rsidRPr="2703DB1C" w:rsidR="51DEB5DB">
        <w:rPr>
          <w:rFonts w:ascii="Times New Roman" w:hAnsi="Times New Roman" w:eastAsia="Times New Roman" w:cs="Times New Roman"/>
          <w:noProof w:val="0"/>
          <w:color w:val="auto"/>
          <w:lang w:val="en-US"/>
        </w:rPr>
        <w:t xml:space="preserve"> to embrace financial innovation and thrive in an increasingly competitive and dynamic landscape. By harnessing the complementary strengths of both incumbents and disruptors, banks can unlock new opportunities, mitigate risks, and deliver innovative solutions that meet the evolving needs of customers in the digital age.</w:t>
      </w:r>
    </w:p>
    <w:p w:rsidR="2703DB1C" w:rsidP="2703DB1C" w:rsidRDefault="2703DB1C" w14:paraId="4D460445" w14:textId="7B0D346E">
      <w:pPr>
        <w:pStyle w:val="Normal"/>
        <w:jc w:val="both"/>
        <w:rPr>
          <w:rFonts w:ascii="Times New Roman" w:hAnsi="Times New Roman" w:eastAsia="Times New Roman" w:cs="Times New Roman"/>
          <w:noProof w:val="0"/>
          <w:color w:val="auto"/>
          <w:lang w:val="en-US"/>
        </w:rPr>
      </w:pPr>
    </w:p>
    <w:p w:rsidR="6CD90DF6" w:rsidP="2703DB1C" w:rsidRDefault="6CD90DF6" w14:paraId="738B9977" w14:textId="3E388607">
      <w:pPr>
        <w:pStyle w:val="Normal"/>
        <w:jc w:val="both"/>
        <w:rPr>
          <w:rFonts w:ascii="Times New Roman" w:hAnsi="Times New Roman" w:eastAsia="Times New Roman" w:cs="Times New Roman"/>
          <w:b w:val="1"/>
          <w:bCs w:val="1"/>
          <w:i w:val="0"/>
          <w:iCs w:val="0"/>
          <w:caps w:val="0"/>
          <w:smallCaps w:val="0"/>
          <w:noProof w:val="0"/>
          <w:color w:val="auto"/>
          <w:sz w:val="28"/>
          <w:szCs w:val="28"/>
          <w:lang w:val="en-US"/>
        </w:rPr>
      </w:pPr>
      <w:r w:rsidRPr="2703DB1C" w:rsidR="6CD90DF6">
        <w:rPr>
          <w:rFonts w:ascii="Times New Roman" w:hAnsi="Times New Roman" w:eastAsia="Times New Roman" w:cs="Times New Roman"/>
          <w:b w:val="1"/>
          <w:bCs w:val="1"/>
          <w:noProof w:val="0"/>
          <w:color w:val="auto"/>
          <w:sz w:val="28"/>
          <w:szCs w:val="28"/>
          <w:lang w:val="en-US"/>
        </w:rPr>
        <w:t xml:space="preserve">5.2 </w:t>
      </w:r>
      <w:r w:rsidRPr="2703DB1C" w:rsidR="6CD90DF6">
        <w:rPr>
          <w:rFonts w:ascii="Times New Roman" w:hAnsi="Times New Roman" w:eastAsia="Times New Roman" w:cs="Times New Roman"/>
          <w:b w:val="1"/>
          <w:bCs w:val="1"/>
          <w:noProof w:val="0"/>
          <w:color w:val="auto"/>
          <w:sz w:val="28"/>
          <w:szCs w:val="28"/>
          <w:lang w:val="en-US"/>
        </w:rPr>
        <w:t>Investments in Technology and Innovation</w:t>
      </w:r>
    </w:p>
    <w:p w:rsidR="6F61AE6C" w:rsidP="2703DB1C" w:rsidRDefault="6F61AE6C" w14:paraId="42E23A0A" w14:textId="409F9F4F">
      <w:pPr>
        <w:pStyle w:val="Normal"/>
        <w:jc w:val="both"/>
        <w:rPr>
          <w:rFonts w:ascii="Times New Roman" w:hAnsi="Times New Roman" w:eastAsia="Times New Roman" w:cs="Times New Roman"/>
          <w:noProof w:val="0"/>
          <w:color w:val="auto"/>
          <w:lang w:val="en-US"/>
        </w:rPr>
      </w:pPr>
    </w:p>
    <w:p w:rsidR="6F61AE6C" w:rsidP="2703DB1C" w:rsidRDefault="6F61AE6C" w14:paraId="1F9FDC92" w14:textId="692D5281">
      <w:pPr>
        <w:pStyle w:val="Normal"/>
        <w:jc w:val="both"/>
        <w:rPr>
          <w:rFonts w:ascii="Times New Roman" w:hAnsi="Times New Roman" w:eastAsia="Times New Roman" w:cs="Times New Roman"/>
          <w:noProof w:val="0"/>
          <w:color w:val="auto"/>
          <w:lang w:val="en-US"/>
        </w:rPr>
      </w:pPr>
      <w:r w:rsidRPr="2703DB1C" w:rsidR="5D1D50FA">
        <w:rPr>
          <w:rFonts w:ascii="Times New Roman" w:hAnsi="Times New Roman" w:eastAsia="Times New Roman" w:cs="Times New Roman"/>
          <w:noProof w:val="0"/>
          <w:color w:val="auto"/>
          <w:lang w:val="en-US"/>
        </w:rPr>
        <w:t xml:space="preserve">Investments in technology and innovation play a pivotal role in shaping the landscape of traditional banking amidst the era of financial innovation. Traditional banks are increasingly recognizing the imperative to embrace technological advancements and innovative solutions to remain competitive in an evolving market. As </w:t>
      </w:r>
      <w:r w:rsidRPr="2703DB1C" w:rsidR="5D1D50FA">
        <w:rPr>
          <w:rFonts w:ascii="Times New Roman" w:hAnsi="Times New Roman" w:eastAsia="Times New Roman" w:cs="Times New Roman"/>
          <w:noProof w:val="0"/>
          <w:color w:val="auto"/>
          <w:lang w:val="en-US"/>
        </w:rPr>
        <w:t>stated</w:t>
      </w:r>
      <w:r w:rsidRPr="2703DB1C" w:rsidR="5D1D50FA">
        <w:rPr>
          <w:rFonts w:ascii="Times New Roman" w:hAnsi="Times New Roman" w:eastAsia="Times New Roman" w:cs="Times New Roman"/>
          <w:noProof w:val="0"/>
          <w:color w:val="auto"/>
          <w:lang w:val="en-US"/>
        </w:rPr>
        <w:t xml:space="preserve"> by McKinsey &amp; Company, "Investment in technology is essential for traditional banks to stay relevant and competitive in the digital age" (McKinsey, 2021). These investments encompass a wide range of initiatives, including upgrading legacy systems, adopting emerging technologies, and transforming business processes to enhance efficiency, agility, and customer experience.</w:t>
      </w:r>
    </w:p>
    <w:p w:rsidR="6F61AE6C" w:rsidP="2703DB1C" w:rsidRDefault="6F61AE6C" w14:paraId="03EFF2D4" w14:textId="25D43C56">
      <w:pPr>
        <w:pStyle w:val="Normal"/>
        <w:jc w:val="both"/>
        <w:rPr>
          <w:rFonts w:ascii="Times New Roman" w:hAnsi="Times New Roman" w:eastAsia="Times New Roman" w:cs="Times New Roman"/>
          <w:noProof w:val="0"/>
          <w:color w:val="auto"/>
          <w:lang w:val="en-US"/>
        </w:rPr>
      </w:pPr>
    </w:p>
    <w:p w:rsidR="6F61AE6C" w:rsidP="2703DB1C" w:rsidRDefault="6F61AE6C" w14:paraId="7C527CEE" w14:textId="397E78CE">
      <w:pPr>
        <w:pStyle w:val="Normal"/>
        <w:jc w:val="both"/>
        <w:rPr>
          <w:rFonts w:ascii="Times New Roman" w:hAnsi="Times New Roman" w:eastAsia="Times New Roman" w:cs="Times New Roman"/>
          <w:noProof w:val="0"/>
          <w:color w:val="auto"/>
          <w:lang w:val="en-US"/>
        </w:rPr>
      </w:pPr>
      <w:r w:rsidRPr="2703DB1C" w:rsidR="5D1D50FA">
        <w:rPr>
          <w:rFonts w:ascii="Times New Roman" w:hAnsi="Times New Roman" w:eastAsia="Times New Roman" w:cs="Times New Roman"/>
          <w:noProof w:val="0"/>
          <w:color w:val="auto"/>
          <w:lang w:val="en-US"/>
        </w:rPr>
        <w:t xml:space="preserve">One key area of investment is the adoption of advanced analytics and artificial intelligence (AI) technologies to gain deeper insights into customer behavior, improve risk management, and personalize product offerings. By </w:t>
      </w:r>
      <w:r w:rsidRPr="2703DB1C" w:rsidR="5D1D50FA">
        <w:rPr>
          <w:rFonts w:ascii="Times New Roman" w:hAnsi="Times New Roman" w:eastAsia="Times New Roman" w:cs="Times New Roman"/>
          <w:noProof w:val="0"/>
          <w:color w:val="auto"/>
          <w:lang w:val="en-US"/>
        </w:rPr>
        <w:t>leveraging</w:t>
      </w:r>
      <w:r w:rsidRPr="2703DB1C" w:rsidR="5D1D50FA">
        <w:rPr>
          <w:rFonts w:ascii="Times New Roman" w:hAnsi="Times New Roman" w:eastAsia="Times New Roman" w:cs="Times New Roman"/>
          <w:noProof w:val="0"/>
          <w:color w:val="auto"/>
          <w:lang w:val="en-US"/>
        </w:rPr>
        <w:t xml:space="preserve"> AI-powered algorithms, banks can enhance credit risk assessment, fraud detection, and compliance monitoring, leading to more informed decision-making and better outcomes for both customers and institutions. For example, JPMorgan Chase </w:t>
      </w:r>
      <w:r w:rsidRPr="2703DB1C" w:rsidR="5D1D50FA">
        <w:rPr>
          <w:rFonts w:ascii="Times New Roman" w:hAnsi="Times New Roman" w:eastAsia="Times New Roman" w:cs="Times New Roman"/>
          <w:noProof w:val="0"/>
          <w:color w:val="auto"/>
          <w:lang w:val="en-US"/>
        </w:rPr>
        <w:t>utilizes</w:t>
      </w:r>
      <w:r w:rsidRPr="2703DB1C" w:rsidR="5D1D50FA">
        <w:rPr>
          <w:rFonts w:ascii="Times New Roman" w:hAnsi="Times New Roman" w:eastAsia="Times New Roman" w:cs="Times New Roman"/>
          <w:noProof w:val="0"/>
          <w:color w:val="auto"/>
          <w:lang w:val="en-US"/>
        </w:rPr>
        <w:t xml:space="preserve"> AI algorithms to analyze vast amounts of data and </w:t>
      </w:r>
      <w:r w:rsidRPr="2703DB1C" w:rsidR="5D1D50FA">
        <w:rPr>
          <w:rFonts w:ascii="Times New Roman" w:hAnsi="Times New Roman" w:eastAsia="Times New Roman" w:cs="Times New Roman"/>
          <w:noProof w:val="0"/>
          <w:color w:val="auto"/>
          <w:lang w:val="en-US"/>
        </w:rPr>
        <w:t>identify</w:t>
      </w:r>
      <w:r w:rsidRPr="2703DB1C" w:rsidR="5D1D50FA">
        <w:rPr>
          <w:rFonts w:ascii="Times New Roman" w:hAnsi="Times New Roman" w:eastAsia="Times New Roman" w:cs="Times New Roman"/>
          <w:noProof w:val="0"/>
          <w:color w:val="auto"/>
          <w:lang w:val="en-US"/>
        </w:rPr>
        <w:t xml:space="preserve"> potential instances of fraud with greater accuracy and efficiency (JPMorgan Chase, 2021).</w:t>
      </w:r>
    </w:p>
    <w:p w:rsidR="6F61AE6C" w:rsidP="2703DB1C" w:rsidRDefault="6F61AE6C" w14:paraId="65E8B5B1" w14:textId="0F73486B">
      <w:pPr>
        <w:pStyle w:val="Normal"/>
        <w:jc w:val="both"/>
        <w:rPr>
          <w:rFonts w:ascii="Times New Roman" w:hAnsi="Times New Roman" w:eastAsia="Times New Roman" w:cs="Times New Roman"/>
          <w:noProof w:val="0"/>
          <w:color w:val="auto"/>
          <w:lang w:val="en-US"/>
        </w:rPr>
      </w:pPr>
    </w:p>
    <w:p w:rsidR="6F61AE6C" w:rsidP="2703DB1C" w:rsidRDefault="6F61AE6C" w14:paraId="795DFE6A" w14:textId="4131B333">
      <w:pPr>
        <w:pStyle w:val="Normal"/>
        <w:jc w:val="both"/>
        <w:rPr>
          <w:rFonts w:ascii="Times New Roman" w:hAnsi="Times New Roman" w:eastAsia="Times New Roman" w:cs="Times New Roman"/>
          <w:noProof w:val="0"/>
          <w:color w:val="auto"/>
          <w:lang w:val="en-US"/>
        </w:rPr>
      </w:pPr>
      <w:r w:rsidRPr="2703DB1C" w:rsidR="5D1D50FA">
        <w:rPr>
          <w:rFonts w:ascii="Times New Roman" w:hAnsi="Times New Roman" w:eastAsia="Times New Roman" w:cs="Times New Roman"/>
          <w:noProof w:val="0"/>
          <w:color w:val="auto"/>
          <w:lang w:val="en-US"/>
        </w:rPr>
        <w:t>Moreover, investments in digital channels and customer-centric solutions are driving the shift towards a more seamless and intuitive banking experience. Traditional banks are investing in mobile banking apps, online account opening, and digital wealth management platforms to meet the evolving needs and preferences of tech-savvy consumers. According to Deloitte, "Investments in digital channels and customer-centric solutions are essential for traditional banks to enhance customer experience and compete effectively with fintech startups" (Deloitte, 2020). By providing convenient and personalized services, banks can strengthen customer engagement, foster loyalty, and differentiate themselves in a crowded market.</w:t>
      </w:r>
    </w:p>
    <w:p w:rsidR="6F61AE6C" w:rsidP="2703DB1C" w:rsidRDefault="6F61AE6C" w14:paraId="5AC44E29" w14:textId="74CDBB34">
      <w:pPr>
        <w:pStyle w:val="Normal"/>
        <w:jc w:val="both"/>
        <w:rPr>
          <w:rFonts w:ascii="Times New Roman" w:hAnsi="Times New Roman" w:eastAsia="Times New Roman" w:cs="Times New Roman"/>
          <w:noProof w:val="0"/>
          <w:color w:val="auto"/>
          <w:lang w:val="en-US"/>
        </w:rPr>
      </w:pPr>
    </w:p>
    <w:p w:rsidR="6F61AE6C" w:rsidP="2703DB1C" w:rsidRDefault="6F61AE6C" w14:paraId="4A3E3DB5" w14:textId="2BB0B286">
      <w:pPr>
        <w:pStyle w:val="Normal"/>
        <w:jc w:val="both"/>
        <w:rPr>
          <w:rFonts w:ascii="Times New Roman" w:hAnsi="Times New Roman" w:eastAsia="Times New Roman" w:cs="Times New Roman"/>
          <w:noProof w:val="0"/>
          <w:color w:val="auto"/>
          <w:lang w:val="en-US"/>
        </w:rPr>
      </w:pPr>
      <w:r w:rsidRPr="2703DB1C" w:rsidR="5D1D50FA">
        <w:rPr>
          <w:rFonts w:ascii="Times New Roman" w:hAnsi="Times New Roman" w:eastAsia="Times New Roman" w:cs="Times New Roman"/>
          <w:noProof w:val="0"/>
          <w:color w:val="auto"/>
          <w:lang w:val="en-US"/>
        </w:rPr>
        <w:t xml:space="preserve">Furthermore, partnerships and collaborations with fintech startups and technology providers are </w:t>
      </w:r>
      <w:r w:rsidRPr="2703DB1C" w:rsidR="5D1D50FA">
        <w:rPr>
          <w:rFonts w:ascii="Times New Roman" w:hAnsi="Times New Roman" w:eastAsia="Times New Roman" w:cs="Times New Roman"/>
          <w:noProof w:val="0"/>
          <w:color w:val="auto"/>
          <w:lang w:val="en-US"/>
        </w:rPr>
        <w:t>facilitating</w:t>
      </w:r>
      <w:r w:rsidRPr="2703DB1C" w:rsidR="5D1D50FA">
        <w:rPr>
          <w:rFonts w:ascii="Times New Roman" w:hAnsi="Times New Roman" w:eastAsia="Times New Roman" w:cs="Times New Roman"/>
          <w:noProof w:val="0"/>
          <w:color w:val="auto"/>
          <w:lang w:val="en-US"/>
        </w:rPr>
        <w:t xml:space="preserve"> innovation and driving digital transformation within traditional banking institutions. By partnering with fintech firms, banks can access </w:t>
      </w:r>
      <w:r w:rsidRPr="2703DB1C" w:rsidR="5D1D50FA">
        <w:rPr>
          <w:rFonts w:ascii="Times New Roman" w:hAnsi="Times New Roman" w:eastAsia="Times New Roman" w:cs="Times New Roman"/>
          <w:noProof w:val="0"/>
          <w:color w:val="auto"/>
          <w:lang w:val="en-US"/>
        </w:rPr>
        <w:t>cutting-edge</w:t>
      </w:r>
      <w:r w:rsidRPr="2703DB1C" w:rsidR="5D1D50FA">
        <w:rPr>
          <w:rFonts w:ascii="Times New Roman" w:hAnsi="Times New Roman" w:eastAsia="Times New Roman" w:cs="Times New Roman"/>
          <w:noProof w:val="0"/>
          <w:color w:val="auto"/>
          <w:lang w:val="en-US"/>
        </w:rPr>
        <w:t xml:space="preserve"> technologies, tap into new market segments, and accelerate the development and deployment of innovative solutions. For instance, Banco Santander has </w:t>
      </w:r>
      <w:r w:rsidRPr="2703DB1C" w:rsidR="5D1D50FA">
        <w:rPr>
          <w:rFonts w:ascii="Times New Roman" w:hAnsi="Times New Roman" w:eastAsia="Times New Roman" w:cs="Times New Roman"/>
          <w:noProof w:val="0"/>
          <w:color w:val="auto"/>
          <w:lang w:val="en-US"/>
        </w:rPr>
        <w:t>established</w:t>
      </w:r>
      <w:r w:rsidRPr="2703DB1C" w:rsidR="5D1D50FA">
        <w:rPr>
          <w:rFonts w:ascii="Times New Roman" w:hAnsi="Times New Roman" w:eastAsia="Times New Roman" w:cs="Times New Roman"/>
          <w:noProof w:val="0"/>
          <w:color w:val="auto"/>
          <w:lang w:val="en-US"/>
        </w:rPr>
        <w:t xml:space="preserve"> partnerships with </w:t>
      </w:r>
      <w:r w:rsidRPr="2703DB1C" w:rsidR="5D1D50FA">
        <w:rPr>
          <w:rFonts w:ascii="Times New Roman" w:hAnsi="Times New Roman" w:eastAsia="Times New Roman" w:cs="Times New Roman"/>
          <w:noProof w:val="0"/>
          <w:color w:val="auto"/>
          <w:lang w:val="en-US"/>
        </w:rPr>
        <w:t>numerous</w:t>
      </w:r>
      <w:r w:rsidRPr="2703DB1C" w:rsidR="5D1D50FA">
        <w:rPr>
          <w:rFonts w:ascii="Times New Roman" w:hAnsi="Times New Roman" w:eastAsia="Times New Roman" w:cs="Times New Roman"/>
          <w:noProof w:val="0"/>
          <w:color w:val="auto"/>
          <w:lang w:val="en-US"/>
        </w:rPr>
        <w:t xml:space="preserve"> fintech startups through its Santander </w:t>
      </w:r>
      <w:r w:rsidRPr="2703DB1C" w:rsidR="5D1D50FA">
        <w:rPr>
          <w:rFonts w:ascii="Times New Roman" w:hAnsi="Times New Roman" w:eastAsia="Times New Roman" w:cs="Times New Roman"/>
          <w:noProof w:val="0"/>
          <w:color w:val="auto"/>
          <w:lang w:val="en-US"/>
        </w:rPr>
        <w:t>InnoVentures</w:t>
      </w:r>
      <w:r w:rsidRPr="2703DB1C" w:rsidR="5D1D50FA">
        <w:rPr>
          <w:rFonts w:ascii="Times New Roman" w:hAnsi="Times New Roman" w:eastAsia="Times New Roman" w:cs="Times New Roman"/>
          <w:noProof w:val="0"/>
          <w:color w:val="auto"/>
          <w:lang w:val="en-US"/>
        </w:rPr>
        <w:t xml:space="preserve"> fund, enabling the bank to </w:t>
      </w:r>
      <w:r w:rsidRPr="2703DB1C" w:rsidR="5D1D50FA">
        <w:rPr>
          <w:rFonts w:ascii="Times New Roman" w:hAnsi="Times New Roman" w:eastAsia="Times New Roman" w:cs="Times New Roman"/>
          <w:noProof w:val="0"/>
          <w:color w:val="auto"/>
          <w:lang w:val="en-US"/>
        </w:rPr>
        <w:t>leverage</w:t>
      </w:r>
      <w:r w:rsidRPr="2703DB1C" w:rsidR="5D1D50FA">
        <w:rPr>
          <w:rFonts w:ascii="Times New Roman" w:hAnsi="Times New Roman" w:eastAsia="Times New Roman" w:cs="Times New Roman"/>
          <w:noProof w:val="0"/>
          <w:color w:val="auto"/>
          <w:lang w:val="en-US"/>
        </w:rPr>
        <w:t xml:space="preserve"> external </w:t>
      </w:r>
      <w:r w:rsidRPr="2703DB1C" w:rsidR="5D1D50FA">
        <w:rPr>
          <w:rFonts w:ascii="Times New Roman" w:hAnsi="Times New Roman" w:eastAsia="Times New Roman" w:cs="Times New Roman"/>
          <w:noProof w:val="0"/>
          <w:color w:val="auto"/>
          <w:lang w:val="en-US"/>
        </w:rPr>
        <w:t>expertise</w:t>
      </w:r>
      <w:r w:rsidRPr="2703DB1C" w:rsidR="5D1D50FA">
        <w:rPr>
          <w:rFonts w:ascii="Times New Roman" w:hAnsi="Times New Roman" w:eastAsia="Times New Roman" w:cs="Times New Roman"/>
          <w:noProof w:val="0"/>
          <w:color w:val="auto"/>
          <w:lang w:val="en-US"/>
        </w:rPr>
        <w:t xml:space="preserve"> and drive innovation across its business lines (Banco Santander, 2021).</w:t>
      </w:r>
    </w:p>
    <w:p w:rsidR="6F61AE6C" w:rsidP="2703DB1C" w:rsidRDefault="6F61AE6C" w14:paraId="4B1B0082" w14:textId="12027766">
      <w:pPr>
        <w:pStyle w:val="Normal"/>
        <w:jc w:val="both"/>
        <w:rPr>
          <w:rFonts w:ascii="Times New Roman" w:hAnsi="Times New Roman" w:eastAsia="Times New Roman" w:cs="Times New Roman"/>
          <w:noProof w:val="0"/>
          <w:color w:val="auto"/>
          <w:lang w:val="en-US"/>
        </w:rPr>
      </w:pPr>
    </w:p>
    <w:p w:rsidR="6F61AE6C" w:rsidP="2703DB1C" w:rsidRDefault="6F61AE6C" w14:paraId="3FABBAC0" w14:textId="5BD57178">
      <w:pPr>
        <w:pStyle w:val="Normal"/>
        <w:jc w:val="both"/>
        <w:rPr>
          <w:rFonts w:ascii="Times New Roman" w:hAnsi="Times New Roman" w:eastAsia="Times New Roman" w:cs="Times New Roman"/>
          <w:noProof w:val="0"/>
          <w:color w:val="auto"/>
          <w:lang w:val="en-US"/>
        </w:rPr>
      </w:pPr>
      <w:r w:rsidRPr="2703DB1C" w:rsidR="5D1D50FA">
        <w:rPr>
          <w:rFonts w:ascii="Times New Roman" w:hAnsi="Times New Roman" w:eastAsia="Times New Roman" w:cs="Times New Roman"/>
          <w:noProof w:val="0"/>
          <w:color w:val="auto"/>
          <w:lang w:val="en-US"/>
        </w:rPr>
        <w:t xml:space="preserve">In conclusion, investments in technology and innovation are essential for traditional banks to thrive in the era of financial innovation. By embracing technological advancements, </w:t>
      </w:r>
      <w:r w:rsidRPr="2703DB1C" w:rsidR="5D1D50FA">
        <w:rPr>
          <w:rFonts w:ascii="Times New Roman" w:hAnsi="Times New Roman" w:eastAsia="Times New Roman" w:cs="Times New Roman"/>
          <w:noProof w:val="0"/>
          <w:color w:val="auto"/>
          <w:lang w:val="en-US"/>
        </w:rPr>
        <w:t>leveraging</w:t>
      </w:r>
      <w:r w:rsidRPr="2703DB1C" w:rsidR="5D1D50FA">
        <w:rPr>
          <w:rFonts w:ascii="Times New Roman" w:hAnsi="Times New Roman" w:eastAsia="Times New Roman" w:cs="Times New Roman"/>
          <w:noProof w:val="0"/>
          <w:color w:val="auto"/>
          <w:lang w:val="en-US"/>
        </w:rPr>
        <w:t xml:space="preserve"> data-driven insights, and fostering collaboration with external partners, banks can enhance their competitiveness, agility, and relevance in a rapidly evolving market landscape.</w:t>
      </w:r>
    </w:p>
    <w:p w:rsidR="6F61AE6C" w:rsidP="2703DB1C" w:rsidRDefault="6F61AE6C" w14:paraId="39BBF886" w14:textId="333F5C84">
      <w:pPr>
        <w:pStyle w:val="Normal"/>
        <w:ind w:left="0"/>
        <w:jc w:val="both"/>
        <w:rPr>
          <w:rFonts w:ascii="Times New Roman" w:hAnsi="Times New Roman" w:eastAsia="Times New Roman" w:cs="Times New Roman"/>
          <w:noProof w:val="0"/>
          <w:color w:val="auto"/>
          <w:sz w:val="22"/>
          <w:szCs w:val="22"/>
          <w:lang w:val="en-US"/>
        </w:rPr>
      </w:pPr>
    </w:p>
    <w:p w:rsidR="6CD90DF6" w:rsidP="2703DB1C" w:rsidRDefault="6CD90DF6" w14:paraId="235DEC48" w14:textId="31D0BD59">
      <w:pPr>
        <w:pStyle w:val="Normal"/>
        <w:jc w:val="both"/>
        <w:rPr>
          <w:rFonts w:ascii="Times New Roman" w:hAnsi="Times New Roman" w:eastAsia="Times New Roman" w:cs="Times New Roman"/>
          <w:b w:val="1"/>
          <w:bCs w:val="1"/>
          <w:noProof w:val="0"/>
          <w:color w:val="auto"/>
          <w:sz w:val="28"/>
          <w:szCs w:val="28"/>
          <w:lang w:val="en-US"/>
        </w:rPr>
      </w:pPr>
      <w:r w:rsidRPr="2703DB1C" w:rsidR="6CD90DF6">
        <w:rPr>
          <w:rFonts w:ascii="Times New Roman" w:hAnsi="Times New Roman" w:eastAsia="Times New Roman" w:cs="Times New Roman"/>
          <w:b w:val="1"/>
          <w:bCs w:val="1"/>
          <w:noProof w:val="0"/>
          <w:color w:val="auto"/>
          <w:sz w:val="28"/>
          <w:szCs w:val="28"/>
          <w:lang w:val="en-US"/>
        </w:rPr>
        <w:t xml:space="preserve">5.3 </w:t>
      </w:r>
      <w:r w:rsidRPr="2703DB1C" w:rsidR="6CD90DF6">
        <w:rPr>
          <w:rFonts w:ascii="Times New Roman" w:hAnsi="Times New Roman" w:eastAsia="Times New Roman" w:cs="Times New Roman"/>
          <w:b w:val="1"/>
          <w:bCs w:val="1"/>
          <w:noProof w:val="0"/>
          <w:color w:val="auto"/>
          <w:sz w:val="28"/>
          <w:szCs w:val="28"/>
          <w:lang w:val="en-US"/>
        </w:rPr>
        <w:t>Enhancing Customer Experience and Digital Transformation</w:t>
      </w:r>
    </w:p>
    <w:p w:rsidR="6F61AE6C" w:rsidP="2703DB1C" w:rsidRDefault="6F61AE6C" w14:paraId="77C954E2" w14:textId="6C6BB82B">
      <w:pPr>
        <w:pStyle w:val="Normal"/>
        <w:jc w:val="both"/>
        <w:rPr>
          <w:rFonts w:ascii="Times New Roman" w:hAnsi="Times New Roman" w:eastAsia="Times New Roman" w:cs="Times New Roman"/>
          <w:noProof w:val="0"/>
          <w:color w:val="auto"/>
          <w:lang w:val="en-US"/>
        </w:rPr>
      </w:pPr>
    </w:p>
    <w:p w:rsidR="6CD90DF6" w:rsidP="2703DB1C" w:rsidRDefault="6CD90DF6" w14:paraId="3436E57B" w14:textId="3EAB1476">
      <w:pPr>
        <w:pStyle w:val="Normal"/>
        <w:jc w:val="both"/>
        <w:rPr>
          <w:rFonts w:ascii="Times New Roman" w:hAnsi="Times New Roman" w:eastAsia="Times New Roman" w:cs="Times New Roman"/>
          <w:b w:val="0"/>
          <w:bCs w:val="0"/>
          <w:i w:val="0"/>
          <w:iCs w:val="0"/>
          <w:caps w:val="0"/>
          <w:smallCaps w:val="0"/>
          <w:noProof w:val="0"/>
          <w:color w:val="auto"/>
          <w:sz w:val="22"/>
          <w:szCs w:val="22"/>
          <w:lang w:val="en-US"/>
        </w:rPr>
      </w:pPr>
      <w:r w:rsidRPr="2703DB1C" w:rsidR="6CD90DF6">
        <w:rPr>
          <w:rFonts w:ascii="Times New Roman" w:hAnsi="Times New Roman" w:eastAsia="Times New Roman" w:cs="Times New Roman"/>
          <w:noProof w:val="0"/>
          <w:color w:val="auto"/>
          <w:lang w:val="en-US"/>
        </w:rPr>
        <w:t>Customer experience is paramount in the digital age, and traditional banks must focus on enhancing digital channels, simplifying processes, and delivering personalized and seamless experiences across all touchpoints.</w:t>
      </w:r>
      <w:r w:rsidRPr="2703DB1C" w:rsidR="5A4008DD">
        <w:rPr>
          <w:rFonts w:ascii="Times New Roman" w:hAnsi="Times New Roman" w:eastAsia="Times New Roman" w:cs="Times New Roman"/>
          <w:noProof w:val="0"/>
          <w:color w:val="auto"/>
          <w:lang w:val="en-US"/>
        </w:rPr>
        <w:t xml:space="preserve"> </w:t>
      </w:r>
      <w:r w:rsidRPr="2703DB1C" w:rsidR="6CD90DF6">
        <w:rPr>
          <w:rFonts w:ascii="Times New Roman" w:hAnsi="Times New Roman" w:eastAsia="Times New Roman" w:cs="Times New Roman"/>
          <w:noProof w:val="0"/>
          <w:color w:val="auto"/>
          <w:lang w:val="en-US"/>
        </w:rPr>
        <w:t xml:space="preserve">Digital transformation initiatives, such as mobile banking apps, online account opening, and self-service options, can help banks attract and </w:t>
      </w:r>
      <w:r w:rsidRPr="2703DB1C" w:rsidR="6CD90DF6">
        <w:rPr>
          <w:rFonts w:ascii="Times New Roman" w:hAnsi="Times New Roman" w:eastAsia="Times New Roman" w:cs="Times New Roman"/>
          <w:noProof w:val="0"/>
          <w:color w:val="auto"/>
          <w:lang w:val="en-US"/>
        </w:rPr>
        <w:t>retain</w:t>
      </w:r>
      <w:r w:rsidRPr="2703DB1C" w:rsidR="6CD90DF6">
        <w:rPr>
          <w:rFonts w:ascii="Times New Roman" w:hAnsi="Times New Roman" w:eastAsia="Times New Roman" w:cs="Times New Roman"/>
          <w:noProof w:val="0"/>
          <w:color w:val="auto"/>
          <w:lang w:val="en-US"/>
        </w:rPr>
        <w:t xml:space="preserve"> customers, increase engagement, and drive loyalty.</w:t>
      </w:r>
    </w:p>
    <w:p w:rsidR="6CD90DF6" w:rsidP="2703DB1C" w:rsidRDefault="6CD90DF6" w14:paraId="15A6782B" w14:textId="30DC99A2">
      <w:pPr>
        <w:pStyle w:val="Normal"/>
        <w:jc w:val="both"/>
        <w:rPr>
          <w:rFonts w:ascii="Times New Roman" w:hAnsi="Times New Roman" w:eastAsia="Times New Roman" w:cs="Times New Roman"/>
          <w:noProof w:val="0"/>
          <w:color w:val="auto"/>
          <w:lang w:val="en-US"/>
        </w:rPr>
      </w:pPr>
      <w:r w:rsidRPr="2703DB1C" w:rsidR="6CD90DF6">
        <w:rPr>
          <w:rFonts w:ascii="Times New Roman" w:hAnsi="Times New Roman" w:eastAsia="Times New Roman" w:cs="Times New Roman"/>
          <w:noProof w:val="0"/>
          <w:color w:val="auto"/>
          <w:lang w:val="en-US"/>
        </w:rPr>
        <w:t xml:space="preserve">Banks should </w:t>
      </w:r>
      <w:r w:rsidRPr="2703DB1C" w:rsidR="6CD90DF6">
        <w:rPr>
          <w:rFonts w:ascii="Times New Roman" w:hAnsi="Times New Roman" w:eastAsia="Times New Roman" w:cs="Times New Roman"/>
          <w:noProof w:val="0"/>
          <w:color w:val="auto"/>
          <w:lang w:val="en-US"/>
        </w:rPr>
        <w:t>leverage</w:t>
      </w:r>
      <w:r w:rsidRPr="2703DB1C" w:rsidR="6CD90DF6">
        <w:rPr>
          <w:rFonts w:ascii="Times New Roman" w:hAnsi="Times New Roman" w:eastAsia="Times New Roman" w:cs="Times New Roman"/>
          <w:noProof w:val="0"/>
          <w:color w:val="auto"/>
          <w:lang w:val="en-US"/>
        </w:rPr>
        <w:t xml:space="preserve"> data analytics and customer insights to understand and </w:t>
      </w:r>
      <w:r w:rsidRPr="2703DB1C" w:rsidR="6CD90DF6">
        <w:rPr>
          <w:rFonts w:ascii="Times New Roman" w:hAnsi="Times New Roman" w:eastAsia="Times New Roman" w:cs="Times New Roman"/>
          <w:noProof w:val="0"/>
          <w:color w:val="auto"/>
          <w:lang w:val="en-US"/>
        </w:rPr>
        <w:t>anticipate</w:t>
      </w:r>
      <w:r w:rsidRPr="2703DB1C" w:rsidR="6CD90DF6">
        <w:rPr>
          <w:rFonts w:ascii="Times New Roman" w:hAnsi="Times New Roman" w:eastAsia="Times New Roman" w:cs="Times New Roman"/>
          <w:noProof w:val="0"/>
          <w:color w:val="auto"/>
          <w:lang w:val="en-US"/>
        </w:rPr>
        <w:t xml:space="preserve"> customer needs, personalize offerings, and deliver value-added services that differentiate them from competitors.</w:t>
      </w:r>
      <w:r w:rsidRPr="2703DB1C" w:rsidR="1CF85EB0">
        <w:rPr>
          <w:rFonts w:ascii="Times New Roman" w:hAnsi="Times New Roman" w:eastAsia="Times New Roman" w:cs="Times New Roman"/>
          <w:noProof w:val="0"/>
          <w:color w:val="auto"/>
          <w:lang w:val="en-US"/>
        </w:rPr>
        <w:t xml:space="preserve"> Enhancing customer experience and driving digital transformation are imperative for traditional banks amidst the wave of financial innovation reshaping the banking landscape. In response to changing consumer expectations and the rise of fintech competitors, traditional banks are embracing digital transformation initiatives to remain relevant and competitive (Mai et al., 2020). By </w:t>
      </w:r>
      <w:r w:rsidRPr="2703DB1C" w:rsidR="1CF85EB0">
        <w:rPr>
          <w:rFonts w:ascii="Times New Roman" w:hAnsi="Times New Roman" w:eastAsia="Times New Roman" w:cs="Times New Roman"/>
          <w:noProof w:val="0"/>
          <w:color w:val="auto"/>
          <w:lang w:val="en-US"/>
        </w:rPr>
        <w:t>leveraging</w:t>
      </w:r>
      <w:r w:rsidRPr="2703DB1C" w:rsidR="1CF85EB0">
        <w:rPr>
          <w:rFonts w:ascii="Times New Roman" w:hAnsi="Times New Roman" w:eastAsia="Times New Roman" w:cs="Times New Roman"/>
          <w:noProof w:val="0"/>
          <w:color w:val="auto"/>
          <w:lang w:val="en-US"/>
        </w:rPr>
        <w:t xml:space="preserve"> innovative technologies such as artificial intelligence, data analytics, and mobile platforms, banks aim to streamline operations, improve service delivery, and enhance the overall customer experience (Fotis et al., 2019).</w:t>
      </w:r>
    </w:p>
    <w:p w:rsidR="6CD90DF6" w:rsidP="2703DB1C" w:rsidRDefault="6CD90DF6" w14:paraId="66845150" w14:textId="21E33AAD">
      <w:pPr>
        <w:pStyle w:val="Normal"/>
        <w:jc w:val="both"/>
        <w:rPr>
          <w:rFonts w:ascii="Times New Roman" w:hAnsi="Times New Roman" w:eastAsia="Times New Roman" w:cs="Times New Roman"/>
          <w:noProof w:val="0"/>
          <w:color w:val="auto"/>
          <w:lang w:val="en-US"/>
        </w:rPr>
      </w:pPr>
    </w:p>
    <w:p w:rsidR="6CD90DF6" w:rsidP="2703DB1C" w:rsidRDefault="6CD90DF6" w14:paraId="3CCE03CB" w14:textId="4AE72D95">
      <w:pPr>
        <w:pStyle w:val="Normal"/>
        <w:jc w:val="both"/>
        <w:rPr>
          <w:rFonts w:ascii="Times New Roman" w:hAnsi="Times New Roman" w:eastAsia="Times New Roman" w:cs="Times New Roman"/>
          <w:noProof w:val="0"/>
          <w:color w:val="auto"/>
          <w:lang w:val="en-US"/>
        </w:rPr>
      </w:pPr>
      <w:r w:rsidRPr="2703DB1C" w:rsidR="1CF85EB0">
        <w:rPr>
          <w:rFonts w:ascii="Times New Roman" w:hAnsi="Times New Roman" w:eastAsia="Times New Roman" w:cs="Times New Roman"/>
          <w:noProof w:val="0"/>
          <w:color w:val="auto"/>
          <w:lang w:val="en-US"/>
        </w:rPr>
        <w:t>One key aspect of digital transformation in traditional banking is the adoption of omnichannel strategies to provide seamless and personalized interactions across various touchpoints (Maas et al., 2021). By integrating online, mobile, and branch channels, banks can offer customers the flexibility to choose how they engage with banking services, enhancing convenience and accessibility (Verhoef et al., 2015). For example, digital onboarding processes enable customers to open accounts remotely, reducing friction and improving time-to-market for new products (Huang et al., 2019).</w:t>
      </w:r>
    </w:p>
    <w:p w:rsidR="6CD90DF6" w:rsidP="2703DB1C" w:rsidRDefault="6CD90DF6" w14:paraId="5367F2B7" w14:textId="33B3E8DD">
      <w:pPr>
        <w:pStyle w:val="Normal"/>
        <w:jc w:val="both"/>
        <w:rPr>
          <w:rFonts w:ascii="Times New Roman" w:hAnsi="Times New Roman" w:eastAsia="Times New Roman" w:cs="Times New Roman"/>
          <w:noProof w:val="0"/>
          <w:color w:val="auto"/>
          <w:lang w:val="en-US"/>
        </w:rPr>
      </w:pPr>
    </w:p>
    <w:p w:rsidR="6CD90DF6" w:rsidP="2703DB1C" w:rsidRDefault="6CD90DF6" w14:paraId="202B07F9" w14:textId="2A43E1E1">
      <w:pPr>
        <w:pStyle w:val="Normal"/>
        <w:jc w:val="both"/>
        <w:rPr>
          <w:rFonts w:ascii="Times New Roman" w:hAnsi="Times New Roman" w:eastAsia="Times New Roman" w:cs="Times New Roman"/>
          <w:noProof w:val="0"/>
          <w:color w:val="auto"/>
          <w:lang w:val="en-US"/>
        </w:rPr>
      </w:pPr>
      <w:r w:rsidRPr="2703DB1C" w:rsidR="1CF85EB0">
        <w:rPr>
          <w:rFonts w:ascii="Times New Roman" w:hAnsi="Times New Roman" w:eastAsia="Times New Roman" w:cs="Times New Roman"/>
          <w:noProof w:val="0"/>
          <w:color w:val="auto"/>
          <w:lang w:val="en-US"/>
        </w:rPr>
        <w:t>In addition to enhancing front-end customer experiences, digital transformation efforts also extend to back-office operations, where automation and digitization drive efficiency and cost savings (Kamal et al., 2020). For example, robotic process automation (RPA) automates repetitive tasks such as data entry and document processing, freeing up human resources to focus on higher-value activities (Choudhury et al., 2019). Similarly, cloud computing enables banks to scale infrastructure on-demand, reducing capital expenditure and improving agility (Liu et al., 2021).</w:t>
      </w:r>
    </w:p>
    <w:p w:rsidR="6CD90DF6" w:rsidP="2703DB1C" w:rsidRDefault="6CD90DF6" w14:paraId="0F2CDF74" w14:textId="6ABCD570">
      <w:pPr>
        <w:pStyle w:val="Normal"/>
        <w:jc w:val="both"/>
        <w:rPr>
          <w:rFonts w:ascii="Times New Roman" w:hAnsi="Times New Roman" w:eastAsia="Times New Roman" w:cs="Times New Roman"/>
          <w:noProof w:val="0"/>
          <w:color w:val="auto"/>
          <w:lang w:val="en-US"/>
        </w:rPr>
      </w:pPr>
    </w:p>
    <w:p w:rsidR="6CD90DF6" w:rsidP="2703DB1C" w:rsidRDefault="6CD90DF6" w14:paraId="3737D6A6" w14:textId="7733545C">
      <w:pPr>
        <w:pStyle w:val="Normal"/>
        <w:jc w:val="both"/>
        <w:rPr>
          <w:rFonts w:ascii="Times New Roman" w:hAnsi="Times New Roman" w:eastAsia="Times New Roman" w:cs="Times New Roman"/>
          <w:noProof w:val="0"/>
          <w:color w:val="auto"/>
          <w:lang w:val="en-US"/>
        </w:rPr>
      </w:pPr>
      <w:r w:rsidRPr="2703DB1C" w:rsidR="1CF85EB0">
        <w:rPr>
          <w:rFonts w:ascii="Times New Roman" w:hAnsi="Times New Roman" w:eastAsia="Times New Roman" w:cs="Times New Roman"/>
          <w:noProof w:val="0"/>
          <w:color w:val="auto"/>
          <w:lang w:val="en-US"/>
        </w:rPr>
        <w:t>Overall, digital transformation is a strategic imperative for traditional banks to adapt to the evolving demands of the digital era and compete effectively in a landscape increasingly shaped by financial innovation. By prioritizing customer experience, embracing innovative technologies, and driving operational efficiency, banks can position themselves for sustainable growth and success in the digital age.</w:t>
      </w:r>
    </w:p>
    <w:p w:rsidR="6CD90DF6" w:rsidP="2703DB1C" w:rsidRDefault="6CD90DF6" w14:paraId="65B54DEC" w14:textId="19A456C5">
      <w:pPr>
        <w:pStyle w:val="Normal"/>
        <w:jc w:val="both"/>
        <w:rPr>
          <w:rFonts w:ascii="Times New Roman" w:hAnsi="Times New Roman" w:eastAsia="Times New Roman" w:cs="Times New Roman"/>
          <w:noProof w:val="0"/>
          <w:color w:val="auto"/>
          <w:lang w:val="en-US"/>
        </w:rPr>
      </w:pPr>
    </w:p>
    <w:p w:rsidR="6F61AE6C" w:rsidP="2703DB1C" w:rsidRDefault="6F61AE6C" w14:paraId="68337A68" w14:textId="6C29B09C">
      <w:pPr>
        <w:pStyle w:val="Normal"/>
        <w:ind w:left="0"/>
        <w:jc w:val="both"/>
        <w:rPr>
          <w:rFonts w:ascii="Times New Roman" w:hAnsi="Times New Roman" w:eastAsia="Times New Roman" w:cs="Times New Roman"/>
          <w:noProof w:val="0"/>
          <w:color w:val="auto"/>
          <w:sz w:val="22"/>
          <w:szCs w:val="22"/>
          <w:lang w:val="en-US"/>
        </w:rPr>
      </w:pPr>
    </w:p>
    <w:p w:rsidR="6CD90DF6" w:rsidP="2703DB1C" w:rsidRDefault="6CD90DF6" w14:paraId="4036938B" w14:textId="6AEA516B">
      <w:pPr>
        <w:pStyle w:val="Normal"/>
        <w:jc w:val="both"/>
        <w:rPr>
          <w:rFonts w:ascii="Times New Roman" w:hAnsi="Times New Roman" w:eastAsia="Times New Roman" w:cs="Times New Roman"/>
          <w:b w:val="1"/>
          <w:bCs w:val="1"/>
          <w:noProof w:val="0"/>
          <w:color w:val="auto"/>
          <w:sz w:val="28"/>
          <w:szCs w:val="28"/>
          <w:lang w:val="en-US"/>
        </w:rPr>
      </w:pPr>
      <w:r w:rsidRPr="2703DB1C" w:rsidR="6CD90DF6">
        <w:rPr>
          <w:rFonts w:ascii="Times New Roman" w:hAnsi="Times New Roman" w:eastAsia="Times New Roman" w:cs="Times New Roman"/>
          <w:b w:val="1"/>
          <w:bCs w:val="1"/>
          <w:noProof w:val="0"/>
          <w:color w:val="auto"/>
          <w:sz w:val="28"/>
          <w:szCs w:val="28"/>
          <w:lang w:val="en-US"/>
        </w:rPr>
        <w:t xml:space="preserve">5.4 </w:t>
      </w:r>
      <w:r w:rsidRPr="2703DB1C" w:rsidR="6CD90DF6">
        <w:rPr>
          <w:rFonts w:ascii="Times New Roman" w:hAnsi="Times New Roman" w:eastAsia="Times New Roman" w:cs="Times New Roman"/>
          <w:b w:val="1"/>
          <w:bCs w:val="1"/>
          <w:noProof w:val="0"/>
          <w:color w:val="auto"/>
          <w:sz w:val="28"/>
          <w:szCs w:val="28"/>
          <w:lang w:val="en-US"/>
        </w:rPr>
        <w:t>Regulatory Compliance and Risk Mitigation</w:t>
      </w:r>
    </w:p>
    <w:p w:rsidR="6F61AE6C" w:rsidP="2703DB1C" w:rsidRDefault="6F61AE6C" w14:paraId="1A55780E" w14:textId="134F75AF">
      <w:pPr>
        <w:pStyle w:val="Normal"/>
        <w:jc w:val="both"/>
        <w:rPr>
          <w:rFonts w:ascii="Times New Roman" w:hAnsi="Times New Roman" w:eastAsia="Times New Roman" w:cs="Times New Roman"/>
          <w:noProof w:val="0"/>
          <w:color w:val="auto"/>
          <w:sz w:val="22"/>
          <w:szCs w:val="22"/>
          <w:lang w:val="en-US"/>
        </w:rPr>
      </w:pPr>
    </w:p>
    <w:p w:rsidR="6CD90DF6" w:rsidP="2703DB1C" w:rsidRDefault="6CD90DF6" w14:paraId="19C5C1BD" w14:textId="1CA1EB85">
      <w:pPr>
        <w:pStyle w:val="Normal"/>
        <w:jc w:val="both"/>
        <w:rPr>
          <w:rFonts w:ascii="Times New Roman" w:hAnsi="Times New Roman" w:eastAsia="Times New Roman" w:cs="Times New Roman"/>
          <w:noProof w:val="0"/>
          <w:color w:val="auto"/>
          <w:lang w:val="en-US"/>
        </w:rPr>
      </w:pPr>
      <w:r w:rsidRPr="2703DB1C" w:rsidR="6CD90DF6">
        <w:rPr>
          <w:rFonts w:ascii="Times New Roman" w:hAnsi="Times New Roman" w:eastAsia="Times New Roman" w:cs="Times New Roman"/>
          <w:noProof w:val="0"/>
          <w:color w:val="auto"/>
          <w:lang w:val="en-US"/>
        </w:rPr>
        <w:t>Regulatory compliance and risk management are critical priorities for traditional banks, particularly in the context of evolving regulatory requirements and emerging risks associated with financial innovation.</w:t>
      </w:r>
      <w:r w:rsidRPr="2703DB1C" w:rsidR="7F0B9D3C">
        <w:rPr>
          <w:rFonts w:ascii="Times New Roman" w:hAnsi="Times New Roman" w:eastAsia="Times New Roman" w:cs="Times New Roman"/>
          <w:noProof w:val="0"/>
          <w:color w:val="auto"/>
          <w:lang w:val="en-US"/>
        </w:rPr>
        <w:t xml:space="preserve"> </w:t>
      </w:r>
      <w:r w:rsidRPr="2703DB1C" w:rsidR="6CD90DF6">
        <w:rPr>
          <w:rFonts w:ascii="Times New Roman" w:hAnsi="Times New Roman" w:eastAsia="Times New Roman" w:cs="Times New Roman"/>
          <w:noProof w:val="0"/>
          <w:color w:val="auto"/>
          <w:lang w:val="en-US"/>
        </w:rPr>
        <w:t xml:space="preserve">Banks must stay abreast of regulatory developments, ensure compliance with laws and regulations, and implement robust risk management frameworks to </w:t>
      </w:r>
      <w:r w:rsidRPr="2703DB1C" w:rsidR="6CD90DF6">
        <w:rPr>
          <w:rFonts w:ascii="Times New Roman" w:hAnsi="Times New Roman" w:eastAsia="Times New Roman" w:cs="Times New Roman"/>
          <w:noProof w:val="0"/>
          <w:color w:val="auto"/>
          <w:lang w:val="en-US"/>
        </w:rPr>
        <w:t>identify</w:t>
      </w:r>
      <w:r w:rsidRPr="2703DB1C" w:rsidR="6CD90DF6">
        <w:rPr>
          <w:rFonts w:ascii="Times New Roman" w:hAnsi="Times New Roman" w:eastAsia="Times New Roman" w:cs="Times New Roman"/>
          <w:noProof w:val="0"/>
          <w:color w:val="auto"/>
          <w:lang w:val="en-US"/>
        </w:rPr>
        <w:t>, assess, and mitigate risks effectively.</w:t>
      </w:r>
      <w:r w:rsidRPr="2703DB1C" w:rsidR="1AAF6013">
        <w:rPr>
          <w:rFonts w:ascii="Times New Roman" w:hAnsi="Times New Roman" w:eastAsia="Times New Roman" w:cs="Times New Roman"/>
          <w:noProof w:val="0"/>
          <w:color w:val="auto"/>
          <w:lang w:val="en-US"/>
        </w:rPr>
        <w:t xml:space="preserve"> </w:t>
      </w:r>
      <w:r w:rsidRPr="2703DB1C" w:rsidR="6CD90DF6">
        <w:rPr>
          <w:rFonts w:ascii="Times New Roman" w:hAnsi="Times New Roman" w:eastAsia="Times New Roman" w:cs="Times New Roman"/>
          <w:noProof w:val="0"/>
          <w:color w:val="auto"/>
          <w:lang w:val="en-US"/>
        </w:rPr>
        <w:t>This includes investing in cybersecurity measures, enhancing fraud detection capabilities, conducting regular audits and assessments, and fostering a culture of compliance and ethical behavior throughout the organization.</w:t>
      </w:r>
      <w:r w:rsidRPr="2703DB1C" w:rsidR="0F5A66D2">
        <w:rPr>
          <w:rFonts w:ascii="Times New Roman" w:hAnsi="Times New Roman" w:eastAsia="Times New Roman" w:cs="Times New Roman"/>
          <w:noProof w:val="0"/>
          <w:color w:val="auto"/>
          <w:lang w:val="en-US"/>
        </w:rPr>
        <w:t xml:space="preserve"> </w:t>
      </w:r>
    </w:p>
    <w:p w:rsidR="6CD90DF6" w:rsidP="2703DB1C" w:rsidRDefault="6CD90DF6" w14:paraId="55E0088A" w14:textId="1FBE5B00">
      <w:pPr>
        <w:pStyle w:val="Normal"/>
        <w:jc w:val="both"/>
        <w:rPr>
          <w:rFonts w:ascii="Times New Roman" w:hAnsi="Times New Roman" w:eastAsia="Times New Roman" w:cs="Times New Roman"/>
          <w:noProof w:val="0"/>
          <w:color w:val="auto"/>
          <w:lang w:val="en-US"/>
        </w:rPr>
      </w:pPr>
    </w:p>
    <w:p w:rsidR="6CD90DF6" w:rsidP="2703DB1C" w:rsidRDefault="6CD90DF6" w14:paraId="338F40A2" w14:textId="444C6088">
      <w:pPr>
        <w:pStyle w:val="Normal"/>
        <w:jc w:val="both"/>
        <w:rPr>
          <w:rFonts w:ascii="Times New Roman" w:hAnsi="Times New Roman" w:eastAsia="Times New Roman" w:cs="Times New Roman"/>
          <w:noProof w:val="0"/>
          <w:color w:val="auto"/>
          <w:lang w:val="en-US"/>
        </w:rPr>
      </w:pPr>
      <w:r w:rsidRPr="2703DB1C" w:rsidR="0F5A66D2">
        <w:rPr>
          <w:rFonts w:ascii="Times New Roman" w:hAnsi="Times New Roman" w:eastAsia="Times New Roman" w:cs="Times New Roman"/>
          <w:noProof w:val="0"/>
          <w:color w:val="auto"/>
          <w:lang w:val="en-US"/>
        </w:rPr>
        <w:t xml:space="preserve">In response to these challenges, regulatory responses have focused on fostering innovation while ensuring stability and consumer protection. Regulators have introduced various initiatives, such as regulatory sandboxes, pilot programs, and innovation hubs, to </w:t>
      </w:r>
      <w:r w:rsidRPr="2703DB1C" w:rsidR="0F5A66D2">
        <w:rPr>
          <w:rFonts w:ascii="Times New Roman" w:hAnsi="Times New Roman" w:eastAsia="Times New Roman" w:cs="Times New Roman"/>
          <w:noProof w:val="0"/>
          <w:color w:val="auto"/>
          <w:lang w:val="en-US"/>
        </w:rPr>
        <w:t>facilitate</w:t>
      </w:r>
      <w:r w:rsidRPr="2703DB1C" w:rsidR="0F5A66D2">
        <w:rPr>
          <w:rFonts w:ascii="Times New Roman" w:hAnsi="Times New Roman" w:eastAsia="Times New Roman" w:cs="Times New Roman"/>
          <w:noProof w:val="0"/>
          <w:color w:val="auto"/>
          <w:lang w:val="en-US"/>
        </w:rPr>
        <w:t xml:space="preserve"> experimentation and collaboration between regulators, industry participants, and innovators (Financial Stability Board, 2019). These initiatives provide a safe space for fintech startups to test new products and services under regulatory supervision, allowing regulators to assess risks, </w:t>
      </w:r>
      <w:r w:rsidRPr="2703DB1C" w:rsidR="0F5A66D2">
        <w:rPr>
          <w:rFonts w:ascii="Times New Roman" w:hAnsi="Times New Roman" w:eastAsia="Times New Roman" w:cs="Times New Roman"/>
          <w:noProof w:val="0"/>
          <w:color w:val="auto"/>
          <w:lang w:val="en-US"/>
        </w:rPr>
        <w:t>identify</w:t>
      </w:r>
      <w:r w:rsidRPr="2703DB1C" w:rsidR="0F5A66D2">
        <w:rPr>
          <w:rFonts w:ascii="Times New Roman" w:hAnsi="Times New Roman" w:eastAsia="Times New Roman" w:cs="Times New Roman"/>
          <w:noProof w:val="0"/>
          <w:color w:val="auto"/>
          <w:lang w:val="en-US"/>
        </w:rPr>
        <w:t xml:space="preserve"> regulatory gaps, and develop </w:t>
      </w:r>
      <w:r w:rsidRPr="2703DB1C" w:rsidR="0F5A66D2">
        <w:rPr>
          <w:rFonts w:ascii="Times New Roman" w:hAnsi="Times New Roman" w:eastAsia="Times New Roman" w:cs="Times New Roman"/>
          <w:noProof w:val="0"/>
          <w:color w:val="auto"/>
          <w:lang w:val="en-US"/>
        </w:rPr>
        <w:t>appropriate responses</w:t>
      </w:r>
      <w:r w:rsidRPr="2703DB1C" w:rsidR="0F5A66D2">
        <w:rPr>
          <w:rFonts w:ascii="Times New Roman" w:hAnsi="Times New Roman" w:eastAsia="Times New Roman" w:cs="Times New Roman"/>
          <w:noProof w:val="0"/>
          <w:color w:val="auto"/>
          <w:lang w:val="en-US"/>
        </w:rPr>
        <w:t>.</w:t>
      </w:r>
    </w:p>
    <w:p w:rsidR="6CD90DF6" w:rsidP="2703DB1C" w:rsidRDefault="6CD90DF6" w14:paraId="76059E4E" w14:textId="753E7A1D">
      <w:pPr>
        <w:pStyle w:val="Normal"/>
        <w:jc w:val="both"/>
        <w:rPr>
          <w:rFonts w:ascii="Times New Roman" w:hAnsi="Times New Roman" w:eastAsia="Times New Roman" w:cs="Times New Roman"/>
          <w:noProof w:val="0"/>
          <w:color w:val="auto"/>
          <w:lang w:val="en-US"/>
        </w:rPr>
      </w:pPr>
    </w:p>
    <w:p w:rsidR="6CD90DF6" w:rsidP="2703DB1C" w:rsidRDefault="6CD90DF6" w14:paraId="4D148EF4" w14:textId="4580DE76">
      <w:pPr>
        <w:pStyle w:val="Normal"/>
        <w:jc w:val="both"/>
        <w:rPr>
          <w:rFonts w:ascii="Times New Roman" w:hAnsi="Times New Roman" w:eastAsia="Times New Roman" w:cs="Times New Roman"/>
          <w:noProof w:val="0"/>
          <w:color w:val="auto"/>
          <w:lang w:val="en-US"/>
        </w:rPr>
      </w:pPr>
      <w:r w:rsidRPr="2703DB1C" w:rsidR="0F5A66D2">
        <w:rPr>
          <w:rFonts w:ascii="Times New Roman" w:hAnsi="Times New Roman" w:eastAsia="Times New Roman" w:cs="Times New Roman"/>
          <w:noProof w:val="0"/>
          <w:color w:val="auto"/>
          <w:lang w:val="en-US"/>
        </w:rPr>
        <w:t xml:space="preserve">Moreover, international cooperation and coordination play a crucial role in addressing regulatory challenges and promoting global financial stability. Forums such as the Financial Stability Board (FSB) and international standard-setting bodies </w:t>
      </w:r>
      <w:r w:rsidRPr="2703DB1C" w:rsidR="0F5A66D2">
        <w:rPr>
          <w:rFonts w:ascii="Times New Roman" w:hAnsi="Times New Roman" w:eastAsia="Times New Roman" w:cs="Times New Roman"/>
          <w:noProof w:val="0"/>
          <w:color w:val="auto"/>
          <w:lang w:val="en-US"/>
        </w:rPr>
        <w:t>facilitate</w:t>
      </w:r>
      <w:r w:rsidRPr="2703DB1C" w:rsidR="0F5A66D2">
        <w:rPr>
          <w:rFonts w:ascii="Times New Roman" w:hAnsi="Times New Roman" w:eastAsia="Times New Roman" w:cs="Times New Roman"/>
          <w:noProof w:val="0"/>
          <w:color w:val="auto"/>
          <w:lang w:val="en-US"/>
        </w:rPr>
        <w:t xml:space="preserve"> dialogue, information sharing, and cooperation among regulators from different </w:t>
      </w:r>
      <w:r w:rsidRPr="2703DB1C" w:rsidR="0F5A66D2">
        <w:rPr>
          <w:rFonts w:ascii="Times New Roman" w:hAnsi="Times New Roman" w:eastAsia="Times New Roman" w:cs="Times New Roman"/>
          <w:noProof w:val="0"/>
          <w:color w:val="auto"/>
          <w:lang w:val="en-US"/>
        </w:rPr>
        <w:t>jurisdictions</w:t>
      </w:r>
      <w:r w:rsidRPr="2703DB1C" w:rsidR="0F5A66D2">
        <w:rPr>
          <w:rFonts w:ascii="Times New Roman" w:hAnsi="Times New Roman" w:eastAsia="Times New Roman" w:cs="Times New Roman"/>
          <w:noProof w:val="0"/>
          <w:color w:val="auto"/>
          <w:lang w:val="en-US"/>
        </w:rPr>
        <w:t xml:space="preserve"> (Bank for International Settlements, 2020). By working together, regulators can harmonize regulatory approaches, address regulatory arbitrage, and promote consistent standards and best practices across borders.</w:t>
      </w:r>
    </w:p>
    <w:p w:rsidR="6CD90DF6" w:rsidP="2703DB1C" w:rsidRDefault="6CD90DF6" w14:paraId="7DA18EE3" w14:textId="56D80AF7">
      <w:pPr>
        <w:pStyle w:val="Normal"/>
        <w:jc w:val="both"/>
        <w:rPr>
          <w:rFonts w:ascii="Times New Roman" w:hAnsi="Times New Roman" w:eastAsia="Times New Roman" w:cs="Times New Roman"/>
          <w:noProof w:val="0"/>
          <w:color w:val="auto"/>
          <w:lang w:val="en-US"/>
        </w:rPr>
      </w:pPr>
    </w:p>
    <w:p w:rsidR="6CD90DF6" w:rsidP="2703DB1C" w:rsidRDefault="6CD90DF6" w14:paraId="30CC8E4B" w14:textId="07C52110">
      <w:pPr>
        <w:pStyle w:val="Normal"/>
        <w:jc w:val="both"/>
        <w:rPr>
          <w:rFonts w:ascii="Times New Roman" w:hAnsi="Times New Roman" w:eastAsia="Times New Roman" w:cs="Times New Roman"/>
          <w:noProof w:val="0"/>
          <w:color w:val="auto"/>
          <w:lang w:val="en-US"/>
        </w:rPr>
      </w:pPr>
      <w:r w:rsidRPr="2703DB1C" w:rsidR="0F5A66D2">
        <w:rPr>
          <w:rFonts w:ascii="Times New Roman" w:hAnsi="Times New Roman" w:eastAsia="Times New Roman" w:cs="Times New Roman"/>
          <w:noProof w:val="0"/>
          <w:color w:val="auto"/>
          <w:lang w:val="en-US"/>
        </w:rPr>
        <w:t>In conclusion, regulatory compliance and risk mitigation are essential considerations in the context of financial innovation and its impact on traditional banking. Regulators must adopt agile and flexible regulatory approaches that promote innovation while ensuring stability and consumer protection. International cooperation and coordination are crucial for addressing regulatory challenges and promoting global financial stability in an increasingly interconnected and digitalized financial landscape.</w:t>
      </w:r>
    </w:p>
    <w:p w:rsidR="6CD90DF6" w:rsidP="2703DB1C" w:rsidRDefault="6CD90DF6" w14:paraId="4D81C3A6" w14:textId="2064240B">
      <w:pPr>
        <w:pStyle w:val="Normal"/>
        <w:jc w:val="both"/>
        <w:rPr>
          <w:rFonts w:ascii="Times New Roman" w:hAnsi="Times New Roman" w:eastAsia="Times New Roman" w:cs="Times New Roman"/>
          <w:noProof w:val="0"/>
          <w:color w:val="auto"/>
          <w:lang w:val="en-US"/>
        </w:rPr>
      </w:pPr>
    </w:p>
    <w:p w:rsidR="6F61AE6C" w:rsidP="2703DB1C" w:rsidRDefault="6F61AE6C" w14:paraId="1C42F095" w14:textId="684C9EC9">
      <w:pPr>
        <w:pStyle w:val="Normal"/>
        <w:ind w:left="0"/>
        <w:jc w:val="both"/>
        <w:rPr>
          <w:rFonts w:ascii="Times New Roman" w:hAnsi="Times New Roman" w:eastAsia="Times New Roman" w:cs="Times New Roman"/>
          <w:noProof w:val="0"/>
          <w:color w:val="auto"/>
          <w:sz w:val="22"/>
          <w:szCs w:val="22"/>
          <w:lang w:val="en-US"/>
        </w:rPr>
      </w:pPr>
    </w:p>
    <w:p w:rsidR="6CD90DF6" w:rsidP="2703DB1C" w:rsidRDefault="6CD90DF6" w14:paraId="7AECECA5" w14:textId="64BA119A">
      <w:pPr>
        <w:pStyle w:val="Normal"/>
        <w:jc w:val="both"/>
        <w:rPr>
          <w:rFonts w:ascii="Times New Roman" w:hAnsi="Times New Roman" w:eastAsia="Times New Roman" w:cs="Times New Roman"/>
          <w:b w:val="1"/>
          <w:bCs w:val="1"/>
          <w:noProof w:val="0"/>
          <w:color w:val="auto"/>
          <w:sz w:val="28"/>
          <w:szCs w:val="28"/>
          <w:lang w:val="en-US"/>
        </w:rPr>
      </w:pPr>
      <w:r w:rsidRPr="2703DB1C" w:rsidR="6CD90DF6">
        <w:rPr>
          <w:rFonts w:ascii="Times New Roman" w:hAnsi="Times New Roman" w:eastAsia="Times New Roman" w:cs="Times New Roman"/>
          <w:b w:val="1"/>
          <w:bCs w:val="1"/>
          <w:noProof w:val="0"/>
          <w:color w:val="auto"/>
          <w:sz w:val="28"/>
          <w:szCs w:val="28"/>
          <w:lang w:val="en-US"/>
        </w:rPr>
        <w:t xml:space="preserve">5.5 </w:t>
      </w:r>
      <w:r w:rsidRPr="2703DB1C" w:rsidR="6CD90DF6">
        <w:rPr>
          <w:rFonts w:ascii="Times New Roman" w:hAnsi="Times New Roman" w:eastAsia="Times New Roman" w:cs="Times New Roman"/>
          <w:b w:val="1"/>
          <w:bCs w:val="1"/>
          <w:noProof w:val="0"/>
          <w:color w:val="auto"/>
          <w:sz w:val="28"/>
          <w:szCs w:val="28"/>
          <w:lang w:val="en-US"/>
        </w:rPr>
        <w:t>Talent Acquisition and Training</w:t>
      </w:r>
    </w:p>
    <w:p w:rsidR="6F61AE6C" w:rsidP="2703DB1C" w:rsidRDefault="6F61AE6C" w14:paraId="06D93D48" w14:textId="63336013">
      <w:pPr>
        <w:pStyle w:val="Normal"/>
        <w:jc w:val="both"/>
        <w:rPr>
          <w:rFonts w:ascii="Times New Roman" w:hAnsi="Times New Roman" w:eastAsia="Times New Roman" w:cs="Times New Roman"/>
          <w:noProof w:val="0"/>
          <w:color w:val="auto"/>
          <w:lang w:val="en-US"/>
        </w:rPr>
      </w:pPr>
    </w:p>
    <w:p w:rsidR="6F61AE6C" w:rsidP="2703DB1C" w:rsidRDefault="6F61AE6C" w14:paraId="027E774E" w14:textId="36D6AA4F">
      <w:pPr>
        <w:pStyle w:val="Normal"/>
        <w:jc w:val="both"/>
        <w:rPr>
          <w:rFonts w:ascii="Times New Roman" w:hAnsi="Times New Roman" w:eastAsia="Times New Roman" w:cs="Times New Roman"/>
          <w:noProof w:val="0"/>
          <w:color w:val="auto"/>
          <w:lang w:val="en-US"/>
        </w:rPr>
      </w:pPr>
      <w:r w:rsidRPr="2703DB1C" w:rsidR="1EEE934F">
        <w:rPr>
          <w:rFonts w:ascii="Times New Roman" w:hAnsi="Times New Roman" w:eastAsia="Times New Roman" w:cs="Times New Roman"/>
          <w:noProof w:val="0"/>
          <w:color w:val="auto"/>
          <w:lang w:val="en-US"/>
        </w:rPr>
        <w:t xml:space="preserve">Talent acquisition and training play pivotal roles in navigating the challenges and seizing the opportunities presented by financial innovation within traditional banking institutions. As the banking industry evolves in response to technological advancements and changing consumer expectations, the need for skilled </w:t>
      </w:r>
      <w:r w:rsidRPr="2703DB1C" w:rsidR="1EEE934F">
        <w:rPr>
          <w:rFonts w:ascii="Times New Roman" w:hAnsi="Times New Roman" w:eastAsia="Times New Roman" w:cs="Times New Roman"/>
          <w:noProof w:val="0"/>
          <w:color w:val="auto"/>
          <w:lang w:val="en-US"/>
        </w:rPr>
        <w:t>professionals</w:t>
      </w:r>
      <w:r w:rsidRPr="2703DB1C" w:rsidR="1EEE934F">
        <w:rPr>
          <w:rFonts w:ascii="Times New Roman" w:hAnsi="Times New Roman" w:eastAsia="Times New Roman" w:cs="Times New Roman"/>
          <w:noProof w:val="0"/>
          <w:color w:val="auto"/>
          <w:lang w:val="en-US"/>
        </w:rPr>
        <w:t xml:space="preserve"> adept in emerging technologies, digital banking, and innovation becomes increasingly critical. Traditional banks must proactively </w:t>
      </w:r>
      <w:r w:rsidRPr="2703DB1C" w:rsidR="1EEE934F">
        <w:rPr>
          <w:rFonts w:ascii="Times New Roman" w:hAnsi="Times New Roman" w:eastAsia="Times New Roman" w:cs="Times New Roman"/>
          <w:noProof w:val="0"/>
          <w:color w:val="auto"/>
          <w:lang w:val="en-US"/>
        </w:rPr>
        <w:t>acquire</w:t>
      </w:r>
      <w:r w:rsidRPr="2703DB1C" w:rsidR="1EEE934F">
        <w:rPr>
          <w:rFonts w:ascii="Times New Roman" w:hAnsi="Times New Roman" w:eastAsia="Times New Roman" w:cs="Times New Roman"/>
          <w:noProof w:val="0"/>
          <w:color w:val="auto"/>
          <w:lang w:val="en-US"/>
        </w:rPr>
        <w:t xml:space="preserve"> and cultivate talent with the requisite </w:t>
      </w:r>
      <w:r w:rsidRPr="2703DB1C" w:rsidR="1EEE934F">
        <w:rPr>
          <w:rFonts w:ascii="Times New Roman" w:hAnsi="Times New Roman" w:eastAsia="Times New Roman" w:cs="Times New Roman"/>
          <w:noProof w:val="0"/>
          <w:color w:val="auto"/>
          <w:lang w:val="en-US"/>
        </w:rPr>
        <w:t>expertise</w:t>
      </w:r>
      <w:r w:rsidRPr="2703DB1C" w:rsidR="1EEE934F">
        <w:rPr>
          <w:rFonts w:ascii="Times New Roman" w:hAnsi="Times New Roman" w:eastAsia="Times New Roman" w:cs="Times New Roman"/>
          <w:noProof w:val="0"/>
          <w:color w:val="auto"/>
          <w:lang w:val="en-US"/>
        </w:rPr>
        <w:t xml:space="preserve"> to drive innovation, adapt to evolving market dynamics, and remain competitive in the digital age.</w:t>
      </w:r>
    </w:p>
    <w:p w:rsidR="6F61AE6C" w:rsidP="2703DB1C" w:rsidRDefault="6F61AE6C" w14:paraId="0BA3D7EE" w14:textId="091E13BF">
      <w:pPr>
        <w:pStyle w:val="Normal"/>
        <w:jc w:val="both"/>
        <w:rPr>
          <w:rFonts w:ascii="Times New Roman" w:hAnsi="Times New Roman" w:eastAsia="Times New Roman" w:cs="Times New Roman"/>
          <w:noProof w:val="0"/>
          <w:color w:val="auto"/>
          <w:lang w:val="en-US"/>
        </w:rPr>
      </w:pPr>
    </w:p>
    <w:p w:rsidR="6F61AE6C" w:rsidP="2703DB1C" w:rsidRDefault="6F61AE6C" w14:paraId="68D67ACC" w14:textId="6E7EE0E4">
      <w:pPr>
        <w:pStyle w:val="Normal"/>
        <w:jc w:val="both"/>
        <w:rPr>
          <w:rFonts w:ascii="Times New Roman" w:hAnsi="Times New Roman" w:eastAsia="Times New Roman" w:cs="Times New Roman"/>
          <w:noProof w:val="0"/>
          <w:color w:val="auto"/>
          <w:lang w:val="en-US"/>
        </w:rPr>
      </w:pPr>
      <w:r w:rsidRPr="2703DB1C" w:rsidR="1EEE934F">
        <w:rPr>
          <w:rFonts w:ascii="Times New Roman" w:hAnsi="Times New Roman" w:eastAsia="Times New Roman" w:cs="Times New Roman"/>
          <w:noProof w:val="0"/>
          <w:color w:val="auto"/>
          <w:lang w:val="en-US"/>
        </w:rPr>
        <w:t xml:space="preserve">Training and development programs are essential for equipping employees with the knowledge and skills needed to thrive in an environment characterized by financial innovation. Traditional banks must invest in comprehensive training initiatives tailored to the specific needs of </w:t>
      </w:r>
      <w:r w:rsidRPr="2703DB1C" w:rsidR="1EEE934F">
        <w:rPr>
          <w:rFonts w:ascii="Times New Roman" w:hAnsi="Times New Roman" w:eastAsia="Times New Roman" w:cs="Times New Roman"/>
          <w:noProof w:val="0"/>
          <w:color w:val="auto"/>
          <w:lang w:val="en-US"/>
        </w:rPr>
        <w:t>different roles</w:t>
      </w:r>
      <w:r w:rsidRPr="2703DB1C" w:rsidR="1EEE934F">
        <w:rPr>
          <w:rFonts w:ascii="Times New Roman" w:hAnsi="Times New Roman" w:eastAsia="Times New Roman" w:cs="Times New Roman"/>
          <w:noProof w:val="0"/>
          <w:color w:val="auto"/>
          <w:lang w:val="en-US"/>
        </w:rPr>
        <w:t xml:space="preserve"> and departments within the organization. This may involve providing technical training on emerging technologies such as blockchain, artificial intelligence, and cybersecurity, as well as soft skills training in areas such as problem-solving, creativity, and adaptability.</w:t>
      </w:r>
    </w:p>
    <w:p w:rsidR="6F61AE6C" w:rsidP="2703DB1C" w:rsidRDefault="6F61AE6C" w14:paraId="1A424CC6" w14:textId="66617A5B">
      <w:pPr>
        <w:pStyle w:val="Normal"/>
        <w:jc w:val="both"/>
        <w:rPr>
          <w:rFonts w:ascii="Times New Roman" w:hAnsi="Times New Roman" w:eastAsia="Times New Roman" w:cs="Times New Roman"/>
          <w:noProof w:val="0"/>
          <w:color w:val="auto"/>
          <w:lang w:val="en-US"/>
        </w:rPr>
      </w:pPr>
    </w:p>
    <w:p w:rsidR="6F61AE6C" w:rsidP="2703DB1C" w:rsidRDefault="6F61AE6C" w14:paraId="600CDD0D" w14:textId="0731EC54">
      <w:pPr>
        <w:pStyle w:val="Normal"/>
        <w:jc w:val="both"/>
        <w:rPr>
          <w:rFonts w:ascii="Times New Roman" w:hAnsi="Times New Roman" w:eastAsia="Times New Roman" w:cs="Times New Roman"/>
          <w:noProof w:val="0"/>
          <w:color w:val="auto"/>
          <w:lang w:val="en-US"/>
        </w:rPr>
      </w:pPr>
      <w:r w:rsidRPr="2703DB1C" w:rsidR="1EEE934F">
        <w:rPr>
          <w:rFonts w:ascii="Times New Roman" w:hAnsi="Times New Roman" w:eastAsia="Times New Roman" w:cs="Times New Roman"/>
          <w:noProof w:val="0"/>
          <w:color w:val="auto"/>
          <w:lang w:val="en-US"/>
        </w:rPr>
        <w:t xml:space="preserve">Furthermore, banks can </w:t>
      </w:r>
      <w:r w:rsidRPr="2703DB1C" w:rsidR="1EEE934F">
        <w:rPr>
          <w:rFonts w:ascii="Times New Roman" w:hAnsi="Times New Roman" w:eastAsia="Times New Roman" w:cs="Times New Roman"/>
          <w:noProof w:val="0"/>
          <w:color w:val="auto"/>
          <w:lang w:val="en-US"/>
        </w:rPr>
        <w:t>leverage</w:t>
      </w:r>
      <w:r w:rsidRPr="2703DB1C" w:rsidR="1EEE934F">
        <w:rPr>
          <w:rFonts w:ascii="Times New Roman" w:hAnsi="Times New Roman" w:eastAsia="Times New Roman" w:cs="Times New Roman"/>
          <w:noProof w:val="0"/>
          <w:color w:val="auto"/>
          <w:lang w:val="en-US"/>
        </w:rPr>
        <w:t xml:space="preserve"> internal and external training resources, including online courses, workshops, seminars, and industry certifications, to support employee development and upskilling efforts. By fostering a culture of continuous learning and professional growth, banks can empower employees to stay abreast of industry trends, </w:t>
      </w:r>
      <w:r w:rsidRPr="2703DB1C" w:rsidR="1EEE934F">
        <w:rPr>
          <w:rFonts w:ascii="Times New Roman" w:hAnsi="Times New Roman" w:eastAsia="Times New Roman" w:cs="Times New Roman"/>
          <w:noProof w:val="0"/>
          <w:color w:val="auto"/>
          <w:lang w:val="en-US"/>
        </w:rPr>
        <w:t>acquire</w:t>
      </w:r>
      <w:r w:rsidRPr="2703DB1C" w:rsidR="1EEE934F">
        <w:rPr>
          <w:rFonts w:ascii="Times New Roman" w:hAnsi="Times New Roman" w:eastAsia="Times New Roman" w:cs="Times New Roman"/>
          <w:noProof w:val="0"/>
          <w:color w:val="auto"/>
          <w:lang w:val="en-US"/>
        </w:rPr>
        <w:t xml:space="preserve"> new competencies, and contribute effectively to the bank's innovation agenda.</w:t>
      </w:r>
    </w:p>
    <w:p w:rsidR="6F61AE6C" w:rsidP="2703DB1C" w:rsidRDefault="6F61AE6C" w14:paraId="7DFF7D24" w14:textId="1D3B773A">
      <w:pPr>
        <w:pStyle w:val="Normal"/>
        <w:jc w:val="both"/>
        <w:rPr>
          <w:rFonts w:ascii="Times New Roman" w:hAnsi="Times New Roman" w:eastAsia="Times New Roman" w:cs="Times New Roman"/>
          <w:noProof w:val="0"/>
          <w:color w:val="auto"/>
          <w:lang w:val="en-US"/>
        </w:rPr>
      </w:pPr>
    </w:p>
    <w:p w:rsidR="6F61AE6C" w:rsidP="2703DB1C" w:rsidRDefault="6F61AE6C" w14:paraId="18FD05EC" w14:textId="5A614711">
      <w:pPr>
        <w:pStyle w:val="Normal"/>
        <w:jc w:val="both"/>
        <w:rPr>
          <w:rFonts w:ascii="Times New Roman" w:hAnsi="Times New Roman" w:eastAsia="Times New Roman" w:cs="Times New Roman"/>
          <w:noProof w:val="0"/>
          <w:color w:val="auto"/>
          <w:lang w:val="en-US"/>
        </w:rPr>
      </w:pPr>
      <w:r w:rsidRPr="2703DB1C" w:rsidR="1EEE934F">
        <w:rPr>
          <w:rFonts w:ascii="Times New Roman" w:hAnsi="Times New Roman" w:eastAsia="Times New Roman" w:cs="Times New Roman"/>
          <w:noProof w:val="0"/>
          <w:color w:val="auto"/>
          <w:lang w:val="en-US"/>
        </w:rPr>
        <w:t>In a study by Deloitte, it was found that "78% of respondents view talent acquisition and development as very important or important for their organization's ability to innovate successfully." This underscores the critical role of talent acquisition and training in driving innovation within traditional banking institutions (Deloitte, "Innovating Talent Strategies", 2020).</w:t>
      </w:r>
    </w:p>
    <w:p w:rsidR="6F61AE6C" w:rsidP="2703DB1C" w:rsidRDefault="6F61AE6C" w14:paraId="33E7AE97" w14:textId="2B127F18">
      <w:pPr>
        <w:pStyle w:val="Normal"/>
        <w:jc w:val="both"/>
        <w:rPr>
          <w:rFonts w:ascii="Times New Roman" w:hAnsi="Times New Roman" w:eastAsia="Times New Roman" w:cs="Times New Roman"/>
          <w:noProof w:val="0"/>
          <w:color w:val="auto"/>
          <w:lang w:val="en-US"/>
        </w:rPr>
      </w:pPr>
    </w:p>
    <w:p w:rsidR="6F61AE6C" w:rsidP="2703DB1C" w:rsidRDefault="6F61AE6C" w14:paraId="2AAAF10E" w14:textId="444EAC25">
      <w:pPr>
        <w:pStyle w:val="Normal"/>
        <w:jc w:val="both"/>
        <w:rPr>
          <w:rFonts w:ascii="Times New Roman" w:hAnsi="Times New Roman" w:eastAsia="Times New Roman" w:cs="Times New Roman"/>
          <w:noProof w:val="0"/>
          <w:color w:val="auto"/>
          <w:lang w:val="en-US"/>
        </w:rPr>
      </w:pPr>
      <w:r w:rsidRPr="2703DB1C" w:rsidR="1EEE934F">
        <w:rPr>
          <w:rFonts w:ascii="Times New Roman" w:hAnsi="Times New Roman" w:eastAsia="Times New Roman" w:cs="Times New Roman"/>
          <w:noProof w:val="0"/>
          <w:color w:val="auto"/>
          <w:lang w:val="en-US"/>
        </w:rPr>
        <w:t>Moreover, research by McKinsey highlights the importance of "building a talent pipeline with the right skills" to address the challenges of digital transformation and innovation in banking (McKinsey &amp; Company, "Building the Agile Bank: 6 Steps to a Digital Transformation", 2021).</w:t>
      </w:r>
    </w:p>
    <w:p w:rsidR="6F61AE6C" w:rsidP="2703DB1C" w:rsidRDefault="6F61AE6C" w14:paraId="5B53DF01" w14:textId="74AE5592">
      <w:pPr>
        <w:pStyle w:val="Normal"/>
        <w:jc w:val="both"/>
        <w:rPr>
          <w:rFonts w:ascii="Times New Roman" w:hAnsi="Times New Roman" w:eastAsia="Times New Roman" w:cs="Times New Roman"/>
          <w:noProof w:val="0"/>
          <w:color w:val="auto"/>
          <w:lang w:val="en-US"/>
        </w:rPr>
      </w:pPr>
    </w:p>
    <w:p w:rsidR="6F61AE6C" w:rsidP="2703DB1C" w:rsidRDefault="6F61AE6C" w14:paraId="335A6AA8" w14:textId="5CBFA079">
      <w:pPr>
        <w:pStyle w:val="Normal"/>
        <w:jc w:val="both"/>
        <w:rPr>
          <w:rFonts w:ascii="Times New Roman" w:hAnsi="Times New Roman" w:eastAsia="Times New Roman" w:cs="Times New Roman"/>
          <w:noProof w:val="0"/>
          <w:color w:val="auto"/>
          <w:lang w:val="en-US"/>
        </w:rPr>
      </w:pPr>
      <w:r w:rsidRPr="2703DB1C" w:rsidR="1EEE934F">
        <w:rPr>
          <w:rFonts w:ascii="Times New Roman" w:hAnsi="Times New Roman" w:eastAsia="Times New Roman" w:cs="Times New Roman"/>
          <w:noProof w:val="0"/>
          <w:color w:val="auto"/>
          <w:lang w:val="en-US"/>
        </w:rPr>
        <w:t xml:space="preserve">In conclusion, talent acquisition and training are integral components of the organizational strategy for traditional banks </w:t>
      </w:r>
      <w:r w:rsidRPr="2703DB1C" w:rsidR="1EEE934F">
        <w:rPr>
          <w:rFonts w:ascii="Times New Roman" w:hAnsi="Times New Roman" w:eastAsia="Times New Roman" w:cs="Times New Roman"/>
          <w:noProof w:val="0"/>
          <w:color w:val="auto"/>
          <w:lang w:val="en-US"/>
        </w:rPr>
        <w:t>seeking</w:t>
      </w:r>
      <w:r w:rsidRPr="2703DB1C" w:rsidR="1EEE934F">
        <w:rPr>
          <w:rFonts w:ascii="Times New Roman" w:hAnsi="Times New Roman" w:eastAsia="Times New Roman" w:cs="Times New Roman"/>
          <w:noProof w:val="0"/>
          <w:color w:val="auto"/>
          <w:lang w:val="en-US"/>
        </w:rPr>
        <w:t xml:space="preserve"> to navigate the complexities of financial innovation. By investing in recruiting top talent and providing ongoing training and development opportunities, banks can build a workforce capable of driving innovation, embracing change, and positioning the organization for long-term success in the evolving landscape of banking and finance.</w:t>
      </w:r>
    </w:p>
    <w:p w:rsidR="6F61AE6C" w:rsidP="2703DB1C" w:rsidRDefault="6F61AE6C" w14:paraId="79119675" w14:textId="6E5B3E6E">
      <w:pPr>
        <w:pStyle w:val="Normal"/>
        <w:jc w:val="both"/>
        <w:rPr>
          <w:rFonts w:ascii="Times New Roman" w:hAnsi="Times New Roman" w:eastAsia="Times New Roman" w:cs="Times New Roman"/>
          <w:noProof w:val="0"/>
          <w:color w:val="auto"/>
          <w:lang w:val="en-US"/>
        </w:rPr>
      </w:pPr>
    </w:p>
    <w:p w:rsidR="5450610F" w:rsidP="2703DB1C" w:rsidRDefault="5450610F" w14:paraId="3A815CC7" w14:textId="0F0BC878">
      <w:pPr>
        <w:pStyle w:val="ListParagraph"/>
        <w:numPr>
          <w:ilvl w:val="0"/>
          <w:numId w:val="6"/>
        </w:numPr>
        <w:rPr>
          <w:rFonts w:ascii="Times New Roman" w:hAnsi="Times New Roman" w:eastAsia="Times New Roman" w:cs="Times New Roman"/>
          <w:b w:val="1"/>
          <w:bCs w:val="1"/>
          <w:noProof w:val="0"/>
          <w:color w:val="auto"/>
          <w:sz w:val="32"/>
          <w:szCs w:val="32"/>
          <w:lang w:val="en-US"/>
        </w:rPr>
      </w:pPr>
      <w:r w:rsidRPr="2703DB1C" w:rsidR="5450610F">
        <w:rPr>
          <w:rFonts w:ascii="Times New Roman" w:hAnsi="Times New Roman" w:eastAsia="Times New Roman" w:cs="Times New Roman"/>
          <w:b w:val="1"/>
          <w:bCs w:val="1"/>
          <w:noProof w:val="0"/>
          <w:color w:val="auto"/>
          <w:sz w:val="32"/>
          <w:szCs w:val="32"/>
          <w:lang w:val="en-US"/>
        </w:rPr>
        <w:t>Regulatory Framework and Policy Implications</w:t>
      </w:r>
    </w:p>
    <w:p w:rsidR="6F61AE6C" w:rsidP="2703DB1C" w:rsidRDefault="6F61AE6C" w14:paraId="1C921670" w14:textId="7D4D81A7">
      <w:pPr>
        <w:pStyle w:val="Normal"/>
        <w:ind w:left="0"/>
        <w:rPr>
          <w:rFonts w:ascii="Times New Roman" w:hAnsi="Times New Roman" w:eastAsia="Times New Roman" w:cs="Times New Roman"/>
          <w:b w:val="1"/>
          <w:bCs w:val="1"/>
          <w:noProof w:val="0"/>
          <w:color w:val="auto"/>
          <w:sz w:val="32"/>
          <w:szCs w:val="32"/>
          <w:lang w:val="en-US"/>
        </w:rPr>
      </w:pPr>
    </w:p>
    <w:p w:rsidR="6F61AE6C" w:rsidP="2703DB1C" w:rsidRDefault="6F61AE6C" w14:paraId="14B2E08C" w14:textId="75A6B7BE">
      <w:pPr>
        <w:pStyle w:val="Normal"/>
        <w:jc w:val="both"/>
        <w:rPr>
          <w:rFonts w:ascii="Times New Roman" w:hAnsi="Times New Roman" w:eastAsia="Times New Roman" w:cs="Times New Roman"/>
          <w:noProof w:val="0"/>
          <w:color w:val="auto"/>
          <w:lang w:val="en-US"/>
        </w:rPr>
      </w:pPr>
      <w:r w:rsidRPr="2703DB1C" w:rsidR="57E925FE">
        <w:rPr>
          <w:rFonts w:ascii="Times New Roman" w:hAnsi="Times New Roman" w:eastAsia="Times New Roman" w:cs="Times New Roman"/>
          <w:noProof w:val="0"/>
          <w:color w:val="auto"/>
          <w:lang w:val="en-US"/>
        </w:rPr>
        <w:t xml:space="preserve">The regulatory framework governing financial innovation and its impact on traditional banking is undergoing significant evolution to address the challenges and opportunities presented by </w:t>
      </w:r>
      <w:r w:rsidRPr="2703DB1C" w:rsidR="57E925FE">
        <w:rPr>
          <w:rFonts w:ascii="Times New Roman" w:hAnsi="Times New Roman" w:eastAsia="Times New Roman" w:cs="Times New Roman"/>
          <w:noProof w:val="0"/>
          <w:color w:val="auto"/>
          <w:lang w:val="en-US"/>
        </w:rPr>
        <w:t>emerging</w:t>
      </w:r>
      <w:r w:rsidRPr="2703DB1C" w:rsidR="57E925FE">
        <w:rPr>
          <w:rFonts w:ascii="Times New Roman" w:hAnsi="Times New Roman" w:eastAsia="Times New Roman" w:cs="Times New Roman"/>
          <w:noProof w:val="0"/>
          <w:color w:val="auto"/>
          <w:lang w:val="en-US"/>
        </w:rPr>
        <w:t xml:space="preserve"> technologies and changing market dynamics. As financial innovation continues to disrupt traditional banking models, regulators are tasked with fostering innovation while ensuring stability, consumer protection, and market integrity. </w:t>
      </w:r>
    </w:p>
    <w:p w:rsidR="6F61AE6C" w:rsidP="2703DB1C" w:rsidRDefault="6F61AE6C" w14:paraId="5189659B" w14:textId="244DAF6A">
      <w:pPr>
        <w:pStyle w:val="Normal"/>
        <w:jc w:val="both"/>
        <w:rPr>
          <w:rFonts w:ascii="Times New Roman" w:hAnsi="Times New Roman" w:eastAsia="Times New Roman" w:cs="Times New Roman"/>
          <w:noProof w:val="0"/>
          <w:color w:val="auto"/>
          <w:lang w:val="en-US"/>
        </w:rPr>
      </w:pPr>
    </w:p>
    <w:p w:rsidR="6F61AE6C" w:rsidP="2703DB1C" w:rsidRDefault="6F61AE6C" w14:paraId="27B095C3" w14:textId="3E38DB07">
      <w:pPr>
        <w:pStyle w:val="Normal"/>
        <w:jc w:val="both"/>
        <w:rPr>
          <w:rFonts w:ascii="Times New Roman" w:hAnsi="Times New Roman" w:eastAsia="Times New Roman" w:cs="Times New Roman"/>
          <w:noProof w:val="0"/>
          <w:color w:val="auto"/>
          <w:lang w:val="en-US"/>
        </w:rPr>
      </w:pPr>
      <w:r w:rsidRPr="2703DB1C" w:rsidR="57E925FE">
        <w:rPr>
          <w:rFonts w:ascii="Times New Roman" w:hAnsi="Times New Roman" w:eastAsia="Times New Roman" w:cs="Times New Roman"/>
          <w:noProof w:val="0"/>
          <w:color w:val="auto"/>
          <w:lang w:val="en-US"/>
        </w:rPr>
        <w:t xml:space="preserve">One key aspect of regulatory policy in response to financial innovation is the adoption of regulatory sandboxes and innovation hubs. These initiatives provide a controlled environment for fintech startups and traditional banks to test innovative products and services, allowing regulators to </w:t>
      </w:r>
      <w:r w:rsidRPr="2703DB1C" w:rsidR="57E925FE">
        <w:rPr>
          <w:rFonts w:ascii="Times New Roman" w:hAnsi="Times New Roman" w:eastAsia="Times New Roman" w:cs="Times New Roman"/>
          <w:noProof w:val="0"/>
          <w:color w:val="auto"/>
          <w:lang w:val="en-US"/>
        </w:rPr>
        <w:t>monitor</w:t>
      </w:r>
      <w:r w:rsidRPr="2703DB1C" w:rsidR="57E925FE">
        <w:rPr>
          <w:rFonts w:ascii="Times New Roman" w:hAnsi="Times New Roman" w:eastAsia="Times New Roman" w:cs="Times New Roman"/>
          <w:noProof w:val="0"/>
          <w:color w:val="auto"/>
          <w:lang w:val="en-US"/>
        </w:rPr>
        <w:t xml:space="preserve"> and assess potential risks and benefits. For example, the UK's Financial Conduct Authority (FCA) introduced its Regulatory Sandbox in 2016, enabling firms to test innovative solutions in a live market environment under regulatory supervision (FCA, 2022). Similarly, the Monetary Authority of Singapore (MAS) launched its FinTech Regulatory Sandbox in 2016 to </w:t>
      </w:r>
      <w:r w:rsidRPr="2703DB1C" w:rsidR="57E925FE">
        <w:rPr>
          <w:rFonts w:ascii="Times New Roman" w:hAnsi="Times New Roman" w:eastAsia="Times New Roman" w:cs="Times New Roman"/>
          <w:noProof w:val="0"/>
          <w:color w:val="auto"/>
          <w:lang w:val="en-US"/>
        </w:rPr>
        <w:t>facilitate</w:t>
      </w:r>
      <w:r w:rsidRPr="2703DB1C" w:rsidR="57E925FE">
        <w:rPr>
          <w:rFonts w:ascii="Times New Roman" w:hAnsi="Times New Roman" w:eastAsia="Times New Roman" w:cs="Times New Roman"/>
          <w:noProof w:val="0"/>
          <w:color w:val="auto"/>
          <w:lang w:val="en-US"/>
        </w:rPr>
        <w:t xml:space="preserve"> experimentation in the fintech space while managing associated risks (MAS, 2022).</w:t>
      </w:r>
    </w:p>
    <w:p w:rsidR="6F61AE6C" w:rsidP="2703DB1C" w:rsidRDefault="6F61AE6C" w14:paraId="7D7C0041" w14:textId="5D0367DD">
      <w:pPr>
        <w:pStyle w:val="Normal"/>
        <w:jc w:val="both"/>
        <w:rPr>
          <w:rFonts w:ascii="Times New Roman" w:hAnsi="Times New Roman" w:eastAsia="Times New Roman" w:cs="Times New Roman"/>
          <w:noProof w:val="0"/>
          <w:color w:val="auto"/>
          <w:lang w:val="en-US"/>
        </w:rPr>
      </w:pPr>
    </w:p>
    <w:p w:rsidR="6F61AE6C" w:rsidP="2703DB1C" w:rsidRDefault="6F61AE6C" w14:paraId="14E2A71E" w14:textId="55095520">
      <w:pPr>
        <w:pStyle w:val="Normal"/>
        <w:jc w:val="both"/>
        <w:rPr>
          <w:rFonts w:ascii="Times New Roman" w:hAnsi="Times New Roman" w:eastAsia="Times New Roman" w:cs="Times New Roman"/>
          <w:noProof w:val="0"/>
          <w:color w:val="auto"/>
          <w:lang w:val="en-US"/>
        </w:rPr>
      </w:pPr>
      <w:r w:rsidRPr="2703DB1C" w:rsidR="57E925FE">
        <w:rPr>
          <w:rFonts w:ascii="Times New Roman" w:hAnsi="Times New Roman" w:eastAsia="Times New Roman" w:cs="Times New Roman"/>
          <w:noProof w:val="0"/>
          <w:color w:val="auto"/>
          <w:lang w:val="en-US"/>
        </w:rPr>
        <w:t>In conclusion, the regulatory framework and policy implications of financial innovation on traditional banking are multifaceted and dynamic, reflecting the need to strike a balance between fostering innovation and ensuring stability, consumer protection, and regulatory compliance. Regulatory sandboxes, proportionate regulation, and international cooperation are key pillars of regulatory responses aimed at navigating the complexities of the evolving financial landscape.</w:t>
      </w:r>
    </w:p>
    <w:p w:rsidR="6F61AE6C" w:rsidP="2703DB1C" w:rsidRDefault="6F61AE6C" w14:paraId="202E31CC" w14:textId="09F3B3A4">
      <w:pPr>
        <w:pStyle w:val="Normal"/>
        <w:jc w:val="both"/>
        <w:rPr>
          <w:rFonts w:ascii="Times New Roman" w:hAnsi="Times New Roman" w:eastAsia="Times New Roman" w:cs="Times New Roman"/>
          <w:noProof w:val="0"/>
          <w:color w:val="auto"/>
          <w:lang w:val="en-US"/>
        </w:rPr>
      </w:pPr>
    </w:p>
    <w:p w:rsidR="5450610F" w:rsidP="2703DB1C" w:rsidRDefault="5450610F" w14:paraId="05F008D7" w14:textId="0D32F062">
      <w:pPr>
        <w:pStyle w:val="Normal"/>
        <w:rPr>
          <w:rFonts w:ascii="Times New Roman" w:hAnsi="Times New Roman" w:eastAsia="Times New Roman" w:cs="Times New Roman"/>
          <w:b w:val="1"/>
          <w:bCs w:val="1"/>
          <w:noProof w:val="0"/>
          <w:color w:val="auto"/>
          <w:sz w:val="28"/>
          <w:szCs w:val="28"/>
          <w:lang w:val="en-US"/>
        </w:rPr>
      </w:pPr>
      <w:r w:rsidRPr="2703DB1C" w:rsidR="5450610F">
        <w:rPr>
          <w:rFonts w:ascii="Times New Roman" w:hAnsi="Times New Roman" w:eastAsia="Times New Roman" w:cs="Times New Roman"/>
          <w:b w:val="1"/>
          <w:bCs w:val="1"/>
          <w:noProof w:val="0"/>
          <w:color w:val="auto"/>
          <w:sz w:val="28"/>
          <w:szCs w:val="28"/>
          <w:lang w:val="en-US"/>
        </w:rPr>
        <w:t xml:space="preserve">6.1 </w:t>
      </w:r>
      <w:r w:rsidRPr="2703DB1C" w:rsidR="5450610F">
        <w:rPr>
          <w:rFonts w:ascii="Times New Roman" w:hAnsi="Times New Roman" w:eastAsia="Times New Roman" w:cs="Times New Roman"/>
          <w:b w:val="1"/>
          <w:bCs w:val="1"/>
          <w:noProof w:val="0"/>
          <w:color w:val="auto"/>
          <w:sz w:val="28"/>
          <w:szCs w:val="28"/>
          <w:lang w:val="en-US"/>
        </w:rPr>
        <w:t>Regulatory Challenges in the Era of Financial Innovation:</w:t>
      </w:r>
      <w:r w:rsidRPr="2703DB1C" w:rsidR="5450610F">
        <w:rPr>
          <w:rFonts w:ascii="Times New Roman" w:hAnsi="Times New Roman" w:eastAsia="Times New Roman" w:cs="Times New Roman"/>
          <w:b w:val="1"/>
          <w:bCs w:val="1"/>
          <w:noProof w:val="0"/>
          <w:color w:val="auto"/>
          <w:sz w:val="28"/>
          <w:szCs w:val="28"/>
          <w:lang w:val="en-US"/>
        </w:rPr>
        <w:t xml:space="preserve"> </w:t>
      </w:r>
    </w:p>
    <w:p w:rsidR="6F61AE6C" w:rsidP="2703DB1C" w:rsidRDefault="6F61AE6C" w14:paraId="52C676DC" w14:textId="7D34B7E4">
      <w:pPr>
        <w:pStyle w:val="Normal"/>
        <w:jc w:val="both"/>
        <w:rPr>
          <w:rFonts w:ascii="Times New Roman" w:hAnsi="Times New Roman" w:eastAsia="Times New Roman" w:cs="Times New Roman"/>
          <w:noProof w:val="0"/>
          <w:color w:val="auto"/>
          <w:lang w:val="en-US"/>
        </w:rPr>
      </w:pPr>
    </w:p>
    <w:p w:rsidR="6F61AE6C" w:rsidP="2703DB1C" w:rsidRDefault="6F61AE6C" w14:paraId="50ED3EAE" w14:textId="69844A59">
      <w:pPr>
        <w:pStyle w:val="Normal"/>
        <w:jc w:val="both"/>
        <w:rPr>
          <w:rFonts w:ascii="Times New Roman" w:hAnsi="Times New Roman" w:eastAsia="Times New Roman" w:cs="Times New Roman"/>
          <w:noProof w:val="0"/>
          <w:color w:val="auto"/>
          <w:lang w:val="en-US"/>
        </w:rPr>
      </w:pPr>
      <w:r w:rsidRPr="2703DB1C" w:rsidR="3E2E45A4">
        <w:rPr>
          <w:rFonts w:ascii="Times New Roman" w:hAnsi="Times New Roman" w:eastAsia="Times New Roman" w:cs="Times New Roman"/>
          <w:noProof w:val="0"/>
          <w:color w:val="auto"/>
          <w:lang w:val="en-US"/>
        </w:rPr>
        <w:t>In the era of financial innovation, traditional banking institutions face a myriad of regulatory challenges as they navigate the rapidly evolving landscape of digital finance. One of the primary challenges lies in the adaptation of existing regulatory frameworks to accommodate the proliferation of innovative financial products and services. Traditional banking regulations, designed for a pre-digital era, may struggle to keep pace with the speed and complexity of technological advancements, creating regulatory gaps and uncertainties (EY, 2020).</w:t>
      </w:r>
    </w:p>
    <w:p w:rsidR="6F61AE6C" w:rsidP="2703DB1C" w:rsidRDefault="6F61AE6C" w14:paraId="499A8667" w14:textId="3BBD93A8">
      <w:pPr>
        <w:pStyle w:val="Normal"/>
        <w:jc w:val="both"/>
        <w:rPr>
          <w:rFonts w:ascii="Times New Roman" w:hAnsi="Times New Roman" w:eastAsia="Times New Roman" w:cs="Times New Roman"/>
          <w:noProof w:val="0"/>
          <w:color w:val="auto"/>
          <w:lang w:val="en-US"/>
        </w:rPr>
      </w:pPr>
    </w:p>
    <w:p w:rsidR="6F61AE6C" w:rsidP="2703DB1C" w:rsidRDefault="6F61AE6C" w14:paraId="518CA2EB" w14:textId="49C80D58">
      <w:pPr>
        <w:pStyle w:val="Normal"/>
        <w:jc w:val="both"/>
        <w:rPr>
          <w:rFonts w:ascii="Times New Roman" w:hAnsi="Times New Roman" w:eastAsia="Times New Roman" w:cs="Times New Roman"/>
          <w:noProof w:val="0"/>
          <w:color w:val="auto"/>
          <w:lang w:val="en-US"/>
        </w:rPr>
      </w:pPr>
      <w:r w:rsidRPr="2703DB1C" w:rsidR="3E2E45A4">
        <w:rPr>
          <w:rFonts w:ascii="Times New Roman" w:hAnsi="Times New Roman" w:eastAsia="Times New Roman" w:cs="Times New Roman"/>
          <w:noProof w:val="0"/>
          <w:color w:val="auto"/>
          <w:lang w:val="en-US"/>
        </w:rPr>
        <w:t xml:space="preserve">To address these regulatory challenges, regulators worldwide are increasingly adopting innovative approaches such as regulatory sandboxes, pilot programs, and regulatory sandboxes to </w:t>
      </w:r>
      <w:r w:rsidRPr="2703DB1C" w:rsidR="3E2E45A4">
        <w:rPr>
          <w:rFonts w:ascii="Times New Roman" w:hAnsi="Times New Roman" w:eastAsia="Times New Roman" w:cs="Times New Roman"/>
          <w:noProof w:val="0"/>
          <w:color w:val="auto"/>
          <w:lang w:val="en-US"/>
        </w:rPr>
        <w:t>facilitate</w:t>
      </w:r>
      <w:r w:rsidRPr="2703DB1C" w:rsidR="3E2E45A4">
        <w:rPr>
          <w:rFonts w:ascii="Times New Roman" w:hAnsi="Times New Roman" w:eastAsia="Times New Roman" w:cs="Times New Roman"/>
          <w:noProof w:val="0"/>
          <w:color w:val="auto"/>
          <w:lang w:val="en-US"/>
        </w:rPr>
        <w:t xml:space="preserve"> experimentation, collaboration, and dialogue between regulators, industry participants, and innovators (Deloitte, 2018). These initiatives aim to provide a controlled environment for testing innovative products and services, enabling regulators to assess potential risks and regulatory implications before widespread deployment (PwC, 2020).</w:t>
      </w:r>
    </w:p>
    <w:p w:rsidR="6F61AE6C" w:rsidP="2703DB1C" w:rsidRDefault="6F61AE6C" w14:paraId="2EF5CE21" w14:textId="22B10D8C">
      <w:pPr>
        <w:pStyle w:val="Normal"/>
        <w:jc w:val="both"/>
        <w:rPr>
          <w:rFonts w:ascii="Times New Roman" w:hAnsi="Times New Roman" w:eastAsia="Times New Roman" w:cs="Times New Roman"/>
          <w:noProof w:val="0"/>
          <w:color w:val="auto"/>
          <w:lang w:val="en-US"/>
        </w:rPr>
      </w:pPr>
    </w:p>
    <w:p w:rsidR="6F61AE6C" w:rsidP="2703DB1C" w:rsidRDefault="6F61AE6C" w14:paraId="1FF6E798" w14:textId="61593819">
      <w:pPr>
        <w:pStyle w:val="Normal"/>
        <w:jc w:val="both"/>
        <w:rPr>
          <w:rFonts w:ascii="Times New Roman" w:hAnsi="Times New Roman" w:eastAsia="Times New Roman" w:cs="Times New Roman"/>
          <w:noProof w:val="0"/>
          <w:color w:val="auto"/>
          <w:lang w:val="en-US"/>
        </w:rPr>
      </w:pPr>
      <w:r w:rsidRPr="2703DB1C" w:rsidR="3E2E45A4">
        <w:rPr>
          <w:rFonts w:ascii="Times New Roman" w:hAnsi="Times New Roman" w:eastAsia="Times New Roman" w:cs="Times New Roman"/>
          <w:noProof w:val="0"/>
          <w:color w:val="auto"/>
          <w:lang w:val="en-US"/>
        </w:rPr>
        <w:t>In summary, regulatory challenges in the era of financial innovation pose significant obstacles for traditional banking institutions as they strive to adapt to a rapidly changing regulatory landscape. To effectively address these challenges, regulators must adopt agile and forward-thinking regulatory frameworks that foster innovation while ensuring stability, consumer protection, and market integrity.</w:t>
      </w:r>
    </w:p>
    <w:p w:rsidR="6F61AE6C" w:rsidP="2703DB1C" w:rsidRDefault="6F61AE6C" w14:paraId="6BF044F8" w14:textId="3A0DDC8B">
      <w:pPr>
        <w:pStyle w:val="Normal"/>
        <w:jc w:val="both"/>
        <w:rPr>
          <w:rFonts w:ascii="Times New Roman" w:hAnsi="Times New Roman" w:eastAsia="Times New Roman" w:cs="Times New Roman"/>
          <w:noProof w:val="0"/>
          <w:color w:val="auto"/>
          <w:lang w:val="en-US"/>
        </w:rPr>
      </w:pPr>
    </w:p>
    <w:p w:rsidR="5450610F" w:rsidP="2703DB1C" w:rsidRDefault="5450610F" w14:paraId="5DB00F23" w14:textId="5C73F846">
      <w:pPr>
        <w:pStyle w:val="Normal"/>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b w:val="1"/>
          <w:bCs w:val="1"/>
          <w:noProof w:val="0"/>
          <w:color w:val="auto"/>
          <w:sz w:val="28"/>
          <w:szCs w:val="28"/>
          <w:lang w:val="en-US"/>
        </w:rPr>
        <w:t xml:space="preserve">6.2 </w:t>
      </w:r>
      <w:r w:rsidRPr="2703DB1C" w:rsidR="5450610F">
        <w:rPr>
          <w:rFonts w:ascii="Times New Roman" w:hAnsi="Times New Roman" w:eastAsia="Times New Roman" w:cs="Times New Roman"/>
          <w:b w:val="1"/>
          <w:bCs w:val="1"/>
          <w:noProof w:val="0"/>
          <w:color w:val="auto"/>
          <w:sz w:val="28"/>
          <w:szCs w:val="28"/>
          <w:lang w:val="en-US"/>
        </w:rPr>
        <w:t>Regulatory Responses:</w:t>
      </w:r>
      <w:r w:rsidRPr="2703DB1C" w:rsidR="5450610F">
        <w:rPr>
          <w:rFonts w:ascii="Times New Roman" w:hAnsi="Times New Roman" w:eastAsia="Times New Roman" w:cs="Times New Roman"/>
          <w:noProof w:val="0"/>
          <w:color w:val="auto"/>
          <w:lang w:val="en-US"/>
        </w:rPr>
        <w:t xml:space="preserve"> </w:t>
      </w:r>
    </w:p>
    <w:p w:rsidR="2703DB1C" w:rsidP="2703DB1C" w:rsidRDefault="2703DB1C" w14:paraId="03F9FAFA" w14:textId="3973E18E">
      <w:pPr>
        <w:pStyle w:val="Normal"/>
        <w:jc w:val="both"/>
        <w:rPr>
          <w:rFonts w:ascii="Times New Roman" w:hAnsi="Times New Roman" w:eastAsia="Times New Roman" w:cs="Times New Roman"/>
          <w:noProof w:val="0"/>
          <w:color w:val="auto"/>
          <w:lang w:val="en-US"/>
        </w:rPr>
      </w:pPr>
    </w:p>
    <w:p w:rsidR="6F61AE6C" w:rsidP="2703DB1C" w:rsidRDefault="6F61AE6C" w14:paraId="0E79D084" w14:textId="77E54985">
      <w:pPr>
        <w:pStyle w:val="Normal"/>
        <w:jc w:val="both"/>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noProof w:val="0"/>
          <w:color w:val="auto"/>
          <w:lang w:val="en-US"/>
        </w:rPr>
        <w:t>Fostering Innovation while Ensuring Stability:</w:t>
      </w:r>
      <w:r w:rsidRPr="2703DB1C" w:rsidR="5450610F">
        <w:rPr>
          <w:rFonts w:ascii="Times New Roman" w:hAnsi="Times New Roman" w:eastAsia="Times New Roman" w:cs="Times New Roman"/>
          <w:noProof w:val="0"/>
          <w:color w:val="auto"/>
          <w:lang w:val="en-US"/>
        </w:rPr>
        <w:t xml:space="preserve"> Regulators worldwide are responding to the challenges of financial innovation by adopting a balanced approach that fosters innovation while ensuring stability and consumer protection. This involves implementing regulatory sandboxes, pilot programs, and innovation hubs to </w:t>
      </w:r>
      <w:r w:rsidRPr="2703DB1C" w:rsidR="5450610F">
        <w:rPr>
          <w:rFonts w:ascii="Times New Roman" w:hAnsi="Times New Roman" w:eastAsia="Times New Roman" w:cs="Times New Roman"/>
          <w:noProof w:val="0"/>
          <w:color w:val="auto"/>
          <w:lang w:val="en-US"/>
        </w:rPr>
        <w:t>facilitate</w:t>
      </w:r>
      <w:r w:rsidRPr="2703DB1C" w:rsidR="5450610F">
        <w:rPr>
          <w:rFonts w:ascii="Times New Roman" w:hAnsi="Times New Roman" w:eastAsia="Times New Roman" w:cs="Times New Roman"/>
          <w:noProof w:val="0"/>
          <w:color w:val="auto"/>
          <w:lang w:val="en-US"/>
        </w:rPr>
        <w:t xml:space="preserve"> experimentation and collaboration between regulators, industry participants, and innovators. Regulators are also engaging in proactive dialogue with stakeholders to understand emerging risks, assess regulatory gaps, and develop agile regulatory frameworks that can adapt to evolving technologies and business models. </w:t>
      </w:r>
    </w:p>
    <w:p w:rsidR="6F61AE6C" w:rsidP="2703DB1C" w:rsidRDefault="6F61AE6C" w14:paraId="44D2EEC7" w14:textId="7512A8F2">
      <w:pPr>
        <w:pStyle w:val="Normal"/>
        <w:jc w:val="both"/>
        <w:rPr>
          <w:rFonts w:ascii="Times New Roman" w:hAnsi="Times New Roman" w:eastAsia="Times New Roman" w:cs="Times New Roman"/>
          <w:noProof w:val="0"/>
          <w:color w:val="auto"/>
          <w:lang w:val="en-US"/>
        </w:rPr>
      </w:pPr>
    </w:p>
    <w:p w:rsidR="6F61AE6C" w:rsidP="2703DB1C" w:rsidRDefault="6F61AE6C" w14:paraId="4CF04B46" w14:textId="4F4111EB">
      <w:pPr>
        <w:pStyle w:val="Normal"/>
        <w:jc w:val="both"/>
        <w:rPr>
          <w:rFonts w:ascii="Times New Roman" w:hAnsi="Times New Roman" w:eastAsia="Times New Roman" w:cs="Times New Roman"/>
          <w:noProof w:val="0"/>
          <w:color w:val="auto"/>
          <w:lang w:val="en-US"/>
        </w:rPr>
      </w:pPr>
      <w:r w:rsidRPr="2703DB1C" w:rsidR="5EBD148F">
        <w:rPr>
          <w:rFonts w:ascii="Times New Roman" w:hAnsi="Times New Roman" w:eastAsia="Times New Roman" w:cs="Times New Roman"/>
          <w:noProof w:val="0"/>
          <w:color w:val="auto"/>
          <w:lang w:val="en-US"/>
        </w:rPr>
        <w:t xml:space="preserve">Moreover, international cooperation and coordination play a crucial role in addressing regulatory challenges posed by financial innovation. Forums such as the Financial Stability Board (FSB) and international standard-setting bodies </w:t>
      </w:r>
      <w:r w:rsidRPr="2703DB1C" w:rsidR="5EBD148F">
        <w:rPr>
          <w:rFonts w:ascii="Times New Roman" w:hAnsi="Times New Roman" w:eastAsia="Times New Roman" w:cs="Times New Roman"/>
          <w:noProof w:val="0"/>
          <w:color w:val="auto"/>
          <w:lang w:val="en-US"/>
        </w:rPr>
        <w:t>facilitate</w:t>
      </w:r>
      <w:r w:rsidRPr="2703DB1C" w:rsidR="5EBD148F">
        <w:rPr>
          <w:rFonts w:ascii="Times New Roman" w:hAnsi="Times New Roman" w:eastAsia="Times New Roman" w:cs="Times New Roman"/>
          <w:noProof w:val="0"/>
          <w:color w:val="auto"/>
          <w:lang w:val="en-US"/>
        </w:rPr>
        <w:t xml:space="preserve"> dialogue, information sharing, and collaboration among regulators across </w:t>
      </w:r>
      <w:r w:rsidRPr="2703DB1C" w:rsidR="5EBD148F">
        <w:rPr>
          <w:rFonts w:ascii="Times New Roman" w:hAnsi="Times New Roman" w:eastAsia="Times New Roman" w:cs="Times New Roman"/>
          <w:noProof w:val="0"/>
          <w:color w:val="auto"/>
          <w:lang w:val="en-US"/>
        </w:rPr>
        <w:t>jurisdictions</w:t>
      </w:r>
      <w:r w:rsidRPr="2703DB1C" w:rsidR="5EBD148F">
        <w:rPr>
          <w:rFonts w:ascii="Times New Roman" w:hAnsi="Times New Roman" w:eastAsia="Times New Roman" w:cs="Times New Roman"/>
          <w:noProof w:val="0"/>
          <w:color w:val="auto"/>
          <w:lang w:val="en-US"/>
        </w:rPr>
        <w:t>. By harmonizing regulatory approaches and promoting consistency in regulatory standards, international cooperation enhances the effectiveness of regulatory responses and helps mitigate cross-border risks associated with fintech activities (FSB, 2020).</w:t>
      </w:r>
    </w:p>
    <w:p w:rsidR="6F61AE6C" w:rsidP="2703DB1C" w:rsidRDefault="6F61AE6C" w14:paraId="725198D2" w14:textId="291ED4D9">
      <w:pPr>
        <w:pStyle w:val="Normal"/>
        <w:jc w:val="both"/>
        <w:rPr>
          <w:rFonts w:ascii="Times New Roman" w:hAnsi="Times New Roman" w:eastAsia="Times New Roman" w:cs="Times New Roman"/>
          <w:noProof w:val="0"/>
          <w:color w:val="auto"/>
          <w:lang w:val="en-US"/>
        </w:rPr>
      </w:pPr>
    </w:p>
    <w:p w:rsidR="6F61AE6C" w:rsidP="2703DB1C" w:rsidRDefault="6F61AE6C" w14:paraId="6A9741B3" w14:textId="0FADDD98">
      <w:pPr>
        <w:pStyle w:val="Normal"/>
        <w:jc w:val="both"/>
        <w:rPr>
          <w:rFonts w:ascii="Times New Roman" w:hAnsi="Times New Roman" w:eastAsia="Times New Roman" w:cs="Times New Roman"/>
          <w:noProof w:val="0"/>
          <w:color w:val="auto"/>
          <w:lang w:val="en-US"/>
        </w:rPr>
      </w:pPr>
      <w:r w:rsidRPr="2703DB1C" w:rsidR="5EBD148F">
        <w:rPr>
          <w:rFonts w:ascii="Times New Roman" w:hAnsi="Times New Roman" w:eastAsia="Times New Roman" w:cs="Times New Roman"/>
          <w:noProof w:val="0"/>
          <w:color w:val="auto"/>
          <w:lang w:val="en-US"/>
        </w:rPr>
        <w:t xml:space="preserve">In conclusion, regulatory responses to financial innovation are essential for </w:t>
      </w:r>
      <w:r w:rsidRPr="2703DB1C" w:rsidR="5EBD148F">
        <w:rPr>
          <w:rFonts w:ascii="Times New Roman" w:hAnsi="Times New Roman" w:eastAsia="Times New Roman" w:cs="Times New Roman"/>
          <w:noProof w:val="0"/>
          <w:color w:val="auto"/>
          <w:lang w:val="en-US"/>
        </w:rPr>
        <w:t>maintaining</w:t>
      </w:r>
      <w:r w:rsidRPr="2703DB1C" w:rsidR="5EBD148F">
        <w:rPr>
          <w:rFonts w:ascii="Times New Roman" w:hAnsi="Times New Roman" w:eastAsia="Times New Roman" w:cs="Times New Roman"/>
          <w:noProof w:val="0"/>
          <w:color w:val="auto"/>
          <w:lang w:val="en-US"/>
        </w:rPr>
        <w:t xml:space="preserve"> the integrity and stability of the financial system while promoting innovation and competition. Through initiatives such as regulatory sandboxes, risk-based regulation, and international cooperation, regulators aim to strike a delicate balance between fostering innovation and ensuring regulatory compliance. These regulatory responses are instrumental in shaping the future of traditional banking amidst the rapid pace of technological change and innovation.</w:t>
      </w:r>
    </w:p>
    <w:p w:rsidR="6F61AE6C" w:rsidP="2703DB1C" w:rsidRDefault="6F61AE6C" w14:paraId="11FA39E8" w14:textId="2C6A1FFD">
      <w:pPr>
        <w:pStyle w:val="Normal"/>
        <w:jc w:val="both"/>
        <w:rPr>
          <w:rFonts w:ascii="Times New Roman" w:hAnsi="Times New Roman" w:eastAsia="Times New Roman" w:cs="Times New Roman"/>
          <w:noProof w:val="0"/>
          <w:color w:val="auto"/>
          <w:lang w:val="en-US"/>
        </w:rPr>
      </w:pPr>
    </w:p>
    <w:p w:rsidR="5450610F" w:rsidP="2703DB1C" w:rsidRDefault="5450610F" w14:paraId="6593C200" w14:textId="6395168F">
      <w:pPr>
        <w:pStyle w:val="Normal"/>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b w:val="1"/>
          <w:bCs w:val="1"/>
          <w:noProof w:val="0"/>
          <w:color w:val="auto"/>
          <w:sz w:val="28"/>
          <w:szCs w:val="28"/>
          <w:lang w:val="en-US"/>
        </w:rPr>
        <w:t xml:space="preserve">6.3 </w:t>
      </w:r>
      <w:r w:rsidRPr="2703DB1C" w:rsidR="5450610F">
        <w:rPr>
          <w:rFonts w:ascii="Times New Roman" w:hAnsi="Times New Roman" w:eastAsia="Times New Roman" w:cs="Times New Roman"/>
          <w:b w:val="1"/>
          <w:bCs w:val="1"/>
          <w:noProof w:val="0"/>
          <w:color w:val="auto"/>
          <w:sz w:val="28"/>
          <w:szCs w:val="28"/>
          <w:lang w:val="en-US"/>
        </w:rPr>
        <w:t>International Perspectives on Financial Regulation:</w:t>
      </w:r>
      <w:r w:rsidRPr="2703DB1C" w:rsidR="5450610F">
        <w:rPr>
          <w:rFonts w:ascii="Times New Roman" w:hAnsi="Times New Roman" w:eastAsia="Times New Roman" w:cs="Times New Roman"/>
          <w:noProof w:val="0"/>
          <w:color w:val="auto"/>
          <w:lang w:val="en-US"/>
        </w:rPr>
        <w:t xml:space="preserve"> </w:t>
      </w:r>
    </w:p>
    <w:p w:rsidR="2703DB1C" w:rsidP="2703DB1C" w:rsidRDefault="2703DB1C" w14:paraId="50D6449A" w14:textId="6D3FEA5D">
      <w:pPr>
        <w:pStyle w:val="Normal"/>
        <w:rPr>
          <w:rFonts w:ascii="Times New Roman" w:hAnsi="Times New Roman" w:eastAsia="Times New Roman" w:cs="Times New Roman"/>
          <w:noProof w:val="0"/>
          <w:color w:val="auto"/>
          <w:lang w:val="en-US"/>
        </w:rPr>
      </w:pPr>
    </w:p>
    <w:p w:rsidR="5450610F" w:rsidP="2703DB1C" w:rsidRDefault="5450610F" w14:paraId="10F31EAE" w14:textId="2E4639AB">
      <w:pPr>
        <w:pStyle w:val="Normal"/>
        <w:jc w:val="both"/>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noProof w:val="0"/>
          <w:color w:val="auto"/>
          <w:lang w:val="en-US"/>
        </w:rPr>
        <w:t xml:space="preserve">Financial innovation and regulatory responses vary across </w:t>
      </w:r>
      <w:r w:rsidRPr="2703DB1C" w:rsidR="5450610F">
        <w:rPr>
          <w:rFonts w:ascii="Times New Roman" w:hAnsi="Times New Roman" w:eastAsia="Times New Roman" w:cs="Times New Roman"/>
          <w:noProof w:val="0"/>
          <w:color w:val="auto"/>
          <w:lang w:val="en-US"/>
        </w:rPr>
        <w:t>jurisdictions</w:t>
      </w:r>
      <w:r w:rsidRPr="2703DB1C" w:rsidR="5450610F">
        <w:rPr>
          <w:rFonts w:ascii="Times New Roman" w:hAnsi="Times New Roman" w:eastAsia="Times New Roman" w:cs="Times New Roman"/>
          <w:noProof w:val="0"/>
          <w:color w:val="auto"/>
          <w:lang w:val="en-US"/>
        </w:rPr>
        <w:t xml:space="preserve">, reflecting differences in legal, cultural, and economic contexts. While some countries have adopted progressive regulatory approaches to promote innovation and attract investment, others prioritize stability and risk mitigation, imposing stricter regulatory requirements on fintech activities. International cooperation and coordination are essential to address regulatory arbitrage, ensure a level playing field, and promote global financial stability. Forums such as the Financial Stability Board (FSB) and international standard-setting bodies play a crucial role in </w:t>
      </w:r>
      <w:r w:rsidRPr="2703DB1C" w:rsidR="5450610F">
        <w:rPr>
          <w:rFonts w:ascii="Times New Roman" w:hAnsi="Times New Roman" w:eastAsia="Times New Roman" w:cs="Times New Roman"/>
          <w:noProof w:val="0"/>
          <w:color w:val="auto"/>
          <w:lang w:val="en-US"/>
        </w:rPr>
        <w:t>facilitating</w:t>
      </w:r>
      <w:r w:rsidRPr="2703DB1C" w:rsidR="5450610F">
        <w:rPr>
          <w:rFonts w:ascii="Times New Roman" w:hAnsi="Times New Roman" w:eastAsia="Times New Roman" w:cs="Times New Roman"/>
          <w:noProof w:val="0"/>
          <w:color w:val="auto"/>
          <w:lang w:val="en-US"/>
        </w:rPr>
        <w:t xml:space="preserve"> dialogue, sharing best practices, and harmonizing regulatory approaches across borders.</w:t>
      </w:r>
      <w:r w:rsidRPr="2703DB1C" w:rsidR="209CE50C">
        <w:rPr>
          <w:rFonts w:ascii="Times New Roman" w:hAnsi="Times New Roman" w:eastAsia="Times New Roman" w:cs="Times New Roman"/>
          <w:noProof w:val="0"/>
          <w:color w:val="auto"/>
          <w:lang w:val="en-US"/>
        </w:rPr>
        <w:t xml:space="preserve"> International perspectives on financial regulation in the context of financial innovation and its impact on traditional banking vary significantly across </w:t>
      </w:r>
      <w:r w:rsidRPr="2703DB1C" w:rsidR="209CE50C">
        <w:rPr>
          <w:rFonts w:ascii="Times New Roman" w:hAnsi="Times New Roman" w:eastAsia="Times New Roman" w:cs="Times New Roman"/>
          <w:noProof w:val="0"/>
          <w:color w:val="auto"/>
          <w:lang w:val="en-US"/>
        </w:rPr>
        <w:t>jurisdictions</w:t>
      </w:r>
      <w:r w:rsidRPr="2703DB1C" w:rsidR="209CE50C">
        <w:rPr>
          <w:rFonts w:ascii="Times New Roman" w:hAnsi="Times New Roman" w:eastAsia="Times New Roman" w:cs="Times New Roman"/>
          <w:noProof w:val="0"/>
          <w:color w:val="auto"/>
          <w:lang w:val="en-US"/>
        </w:rPr>
        <w:t xml:space="preserve">. While some countries adopt progressive regulatory approaches to foster innovation and attract investment, others prioritize stability and risk mitigation, imposing stricter regulatory requirements on fintech activities. These diverse approaches reflect differences in legal, cultural, and economic contexts, as well as varying levels of regulatory maturity and </w:t>
      </w:r>
      <w:r w:rsidRPr="2703DB1C" w:rsidR="209CE50C">
        <w:rPr>
          <w:rFonts w:ascii="Times New Roman" w:hAnsi="Times New Roman" w:eastAsia="Times New Roman" w:cs="Times New Roman"/>
          <w:noProof w:val="0"/>
          <w:color w:val="auto"/>
          <w:lang w:val="en-US"/>
        </w:rPr>
        <w:t>capacity</w:t>
      </w:r>
      <w:r w:rsidRPr="2703DB1C" w:rsidR="209CE50C">
        <w:rPr>
          <w:rFonts w:ascii="Times New Roman" w:hAnsi="Times New Roman" w:eastAsia="Times New Roman" w:cs="Times New Roman"/>
          <w:noProof w:val="0"/>
          <w:color w:val="auto"/>
          <w:lang w:val="en-US"/>
        </w:rPr>
        <w:t>.</w:t>
      </w:r>
    </w:p>
    <w:p w:rsidR="5450610F" w:rsidP="2703DB1C" w:rsidRDefault="5450610F" w14:paraId="2DABBBA7" w14:textId="1817C7BE">
      <w:pPr>
        <w:pStyle w:val="Normal"/>
        <w:jc w:val="both"/>
        <w:rPr>
          <w:rFonts w:ascii="Times New Roman" w:hAnsi="Times New Roman" w:eastAsia="Times New Roman" w:cs="Times New Roman"/>
          <w:noProof w:val="0"/>
          <w:color w:val="auto"/>
          <w:lang w:val="en-US"/>
        </w:rPr>
      </w:pPr>
    </w:p>
    <w:p w:rsidR="5450610F" w:rsidP="2703DB1C" w:rsidRDefault="5450610F" w14:paraId="18D7A177" w14:textId="15CD01D0">
      <w:pPr>
        <w:pStyle w:val="Normal"/>
        <w:jc w:val="both"/>
        <w:rPr>
          <w:rFonts w:ascii="Times New Roman" w:hAnsi="Times New Roman" w:eastAsia="Times New Roman" w:cs="Times New Roman"/>
          <w:noProof w:val="0"/>
          <w:color w:val="auto"/>
          <w:lang w:val="en-US"/>
        </w:rPr>
      </w:pPr>
      <w:r w:rsidRPr="2703DB1C" w:rsidR="209CE50C">
        <w:rPr>
          <w:rFonts w:ascii="Times New Roman" w:hAnsi="Times New Roman" w:eastAsia="Times New Roman" w:cs="Times New Roman"/>
          <w:noProof w:val="0"/>
          <w:color w:val="auto"/>
          <w:lang w:val="en-US"/>
        </w:rPr>
        <w:t xml:space="preserve">Conversely, other countries adopt a more cautious approach to financial innovation, prioritizing stability and risk management over experimentation and market liberalization. For example, China has implemented stringent regulations on peer-to-peer lending platforms, virtual currencies, and initial coin offerings (ICOs) to curb financial risks and </w:t>
      </w:r>
      <w:r w:rsidRPr="2703DB1C" w:rsidR="209CE50C">
        <w:rPr>
          <w:rFonts w:ascii="Times New Roman" w:hAnsi="Times New Roman" w:eastAsia="Times New Roman" w:cs="Times New Roman"/>
          <w:noProof w:val="0"/>
          <w:color w:val="auto"/>
          <w:lang w:val="en-US"/>
        </w:rPr>
        <w:t>maintain</w:t>
      </w:r>
      <w:r w:rsidRPr="2703DB1C" w:rsidR="209CE50C">
        <w:rPr>
          <w:rFonts w:ascii="Times New Roman" w:hAnsi="Times New Roman" w:eastAsia="Times New Roman" w:cs="Times New Roman"/>
          <w:noProof w:val="0"/>
          <w:color w:val="auto"/>
          <w:lang w:val="en-US"/>
        </w:rPr>
        <w:t xml:space="preserve"> control over the financial system (People's Bank of China, 2019). Similarly, regulatory responses in </w:t>
      </w:r>
      <w:r w:rsidRPr="2703DB1C" w:rsidR="209CE50C">
        <w:rPr>
          <w:rFonts w:ascii="Times New Roman" w:hAnsi="Times New Roman" w:eastAsia="Times New Roman" w:cs="Times New Roman"/>
          <w:noProof w:val="0"/>
          <w:color w:val="auto"/>
          <w:lang w:val="en-US"/>
        </w:rPr>
        <w:t>jurisdictions</w:t>
      </w:r>
      <w:r w:rsidRPr="2703DB1C" w:rsidR="209CE50C">
        <w:rPr>
          <w:rFonts w:ascii="Times New Roman" w:hAnsi="Times New Roman" w:eastAsia="Times New Roman" w:cs="Times New Roman"/>
          <w:noProof w:val="0"/>
          <w:color w:val="auto"/>
          <w:lang w:val="en-US"/>
        </w:rPr>
        <w:t xml:space="preserve"> such as Japan and South Korea emphasize consumer protection, cybersecurity, and anti-money laundering (AML) measures to mitigate risks associated with fintech activities (Financial Services Agency of Japan, 2018; Financial Services Commission of Korea, 2019).</w:t>
      </w:r>
    </w:p>
    <w:p w:rsidR="5450610F" w:rsidP="2703DB1C" w:rsidRDefault="5450610F" w14:paraId="2A864398" w14:textId="78BF2F6F">
      <w:pPr>
        <w:pStyle w:val="Normal"/>
        <w:jc w:val="both"/>
        <w:rPr>
          <w:rFonts w:ascii="Times New Roman" w:hAnsi="Times New Roman" w:eastAsia="Times New Roman" w:cs="Times New Roman"/>
          <w:noProof w:val="0"/>
          <w:color w:val="auto"/>
          <w:lang w:val="en-US"/>
        </w:rPr>
      </w:pPr>
    </w:p>
    <w:p w:rsidR="5450610F" w:rsidP="2703DB1C" w:rsidRDefault="5450610F" w14:paraId="539AD7C4" w14:textId="16008309">
      <w:pPr>
        <w:pStyle w:val="Normal"/>
        <w:jc w:val="both"/>
        <w:rPr>
          <w:rFonts w:ascii="Times New Roman" w:hAnsi="Times New Roman" w:eastAsia="Times New Roman" w:cs="Times New Roman"/>
          <w:noProof w:val="0"/>
          <w:color w:val="auto"/>
          <w:lang w:val="en-US"/>
        </w:rPr>
      </w:pPr>
      <w:r w:rsidRPr="2703DB1C" w:rsidR="209CE50C">
        <w:rPr>
          <w:rFonts w:ascii="Times New Roman" w:hAnsi="Times New Roman" w:eastAsia="Times New Roman" w:cs="Times New Roman"/>
          <w:noProof w:val="0"/>
          <w:color w:val="auto"/>
          <w:lang w:val="en-US"/>
        </w:rPr>
        <w:t>Overall, international perspectives on financial regulation in the era of financial innovation reflect a delicate balance between fostering innovation, ensuring stability, and protecting consumers and the integrity of the financial system. Collaboration, transparency, and regulatory cooperation are essential to address regulatory arbitrage, harmonize standards, and promote global financial stability and inclusion in an increasingly interconnected and digitalized world.</w:t>
      </w:r>
    </w:p>
    <w:p w:rsidR="5450610F" w:rsidP="2703DB1C" w:rsidRDefault="5450610F" w14:paraId="08B4FE33" w14:textId="2B53695D">
      <w:pPr>
        <w:pStyle w:val="Normal"/>
        <w:jc w:val="both"/>
        <w:rPr>
          <w:rFonts w:ascii="Times New Roman" w:hAnsi="Times New Roman" w:eastAsia="Times New Roman" w:cs="Times New Roman"/>
          <w:noProof w:val="0"/>
          <w:color w:val="auto"/>
          <w:lang w:val="en-US"/>
        </w:rPr>
      </w:pPr>
    </w:p>
    <w:p w:rsidR="6F61AE6C" w:rsidP="2703DB1C" w:rsidRDefault="6F61AE6C" w14:paraId="6373F882" w14:textId="697FEEC0">
      <w:pPr>
        <w:pStyle w:val="Normal"/>
        <w:jc w:val="both"/>
        <w:rPr>
          <w:rFonts w:ascii="Times New Roman" w:hAnsi="Times New Roman" w:eastAsia="Times New Roman" w:cs="Times New Roman"/>
          <w:noProof w:val="0"/>
          <w:color w:val="auto"/>
          <w:lang w:val="en-US"/>
        </w:rPr>
      </w:pPr>
    </w:p>
    <w:p w:rsidR="5450610F" w:rsidP="2703DB1C" w:rsidRDefault="5450610F" w14:paraId="40C187BC" w14:textId="4FC565D5">
      <w:pPr>
        <w:pStyle w:val="ListParagraph"/>
        <w:numPr>
          <w:ilvl w:val="0"/>
          <w:numId w:val="6"/>
        </w:numPr>
        <w:rPr>
          <w:rFonts w:ascii="Times New Roman" w:hAnsi="Times New Roman" w:eastAsia="Times New Roman" w:cs="Times New Roman"/>
          <w:b w:val="1"/>
          <w:bCs w:val="1"/>
          <w:noProof w:val="0"/>
          <w:color w:val="auto"/>
          <w:sz w:val="32"/>
          <w:szCs w:val="32"/>
          <w:lang w:val="en-US"/>
        </w:rPr>
      </w:pPr>
      <w:r w:rsidRPr="2703DB1C" w:rsidR="5450610F">
        <w:rPr>
          <w:rFonts w:ascii="Times New Roman" w:hAnsi="Times New Roman" w:eastAsia="Times New Roman" w:cs="Times New Roman"/>
          <w:b w:val="1"/>
          <w:bCs w:val="1"/>
          <w:noProof w:val="0"/>
          <w:color w:val="auto"/>
          <w:sz w:val="32"/>
          <w:szCs w:val="32"/>
          <w:lang w:val="en-US"/>
        </w:rPr>
        <w:t>Challenges Faced by Traditional Banks in Adapting to Innovati</w:t>
      </w:r>
      <w:r w:rsidRPr="2703DB1C" w:rsidR="5450610F">
        <w:rPr>
          <w:rFonts w:ascii="Times New Roman" w:hAnsi="Times New Roman" w:eastAsia="Times New Roman" w:cs="Times New Roman"/>
          <w:b w:val="1"/>
          <w:bCs w:val="1"/>
          <w:noProof w:val="0"/>
          <w:color w:val="auto"/>
          <w:sz w:val="32"/>
          <w:szCs w:val="32"/>
          <w:lang w:val="en-US"/>
        </w:rPr>
        <w:t>o</w:t>
      </w:r>
      <w:r w:rsidRPr="2703DB1C" w:rsidR="5450610F">
        <w:rPr>
          <w:rFonts w:ascii="Times New Roman" w:hAnsi="Times New Roman" w:eastAsia="Times New Roman" w:cs="Times New Roman"/>
          <w:b w:val="1"/>
          <w:bCs w:val="1"/>
          <w:noProof w:val="0"/>
          <w:color w:val="auto"/>
          <w:sz w:val="32"/>
          <w:szCs w:val="32"/>
          <w:lang w:val="en-US"/>
        </w:rPr>
        <w:t>n</w:t>
      </w:r>
    </w:p>
    <w:p w:rsidR="6F61AE6C" w:rsidP="2703DB1C" w:rsidRDefault="6F61AE6C" w14:paraId="15C7917D" w14:textId="5C97FEC1">
      <w:pPr>
        <w:pStyle w:val="Normal"/>
        <w:ind w:left="0"/>
        <w:rPr>
          <w:rFonts w:ascii="Times New Roman" w:hAnsi="Times New Roman" w:eastAsia="Times New Roman" w:cs="Times New Roman"/>
          <w:b w:val="1"/>
          <w:bCs w:val="1"/>
          <w:noProof w:val="0"/>
          <w:color w:val="auto"/>
          <w:sz w:val="32"/>
          <w:szCs w:val="32"/>
          <w:lang w:val="en-US"/>
        </w:rPr>
      </w:pPr>
    </w:p>
    <w:p w:rsidR="5450610F" w:rsidP="2703DB1C" w:rsidRDefault="5450610F" w14:paraId="1702A4AF" w14:textId="6BE0AF85">
      <w:pPr>
        <w:pStyle w:val="Normal"/>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noProof w:val="0"/>
          <w:color w:val="auto"/>
          <w:lang w:val="en-US"/>
        </w:rPr>
        <w:t xml:space="preserve">Despite the potential benefits, traditional banks face </w:t>
      </w:r>
      <w:r w:rsidRPr="2703DB1C" w:rsidR="5450610F">
        <w:rPr>
          <w:rFonts w:ascii="Times New Roman" w:hAnsi="Times New Roman" w:eastAsia="Times New Roman" w:cs="Times New Roman"/>
          <w:noProof w:val="0"/>
          <w:color w:val="auto"/>
          <w:lang w:val="en-US"/>
        </w:rPr>
        <w:t>numerous</w:t>
      </w:r>
      <w:r w:rsidRPr="2703DB1C" w:rsidR="5450610F">
        <w:rPr>
          <w:rFonts w:ascii="Times New Roman" w:hAnsi="Times New Roman" w:eastAsia="Times New Roman" w:cs="Times New Roman"/>
          <w:noProof w:val="0"/>
          <w:color w:val="auto"/>
          <w:lang w:val="en-US"/>
        </w:rPr>
        <w:t xml:space="preserve"> challenges in adapting to financial innovation. Legacy infrastructure, rigid organizational structures, and cultural inertia can hinder innovation efforts and slow down the pace of digital transformation. Regulatory constraints, compliance burdens, and cybersecurity concerns also pose significant challenges, requiring banks to strike a delicate balance between innovation and risk management. Moreover, competition from agile fintech startups and big tech companies intensifies pressure on traditional banks to innovate and differentiate themselves in the market.</w:t>
      </w:r>
      <w:r w:rsidRPr="2703DB1C" w:rsidR="379FCD33">
        <w:rPr>
          <w:rFonts w:ascii="Times New Roman" w:hAnsi="Times New Roman" w:eastAsia="Times New Roman" w:cs="Times New Roman"/>
          <w:noProof w:val="0"/>
          <w:color w:val="auto"/>
          <w:lang w:val="en-US"/>
        </w:rPr>
        <w:t xml:space="preserve"> </w:t>
      </w:r>
      <w:r w:rsidRPr="2703DB1C" w:rsidR="5450610F">
        <w:rPr>
          <w:rFonts w:ascii="Times New Roman" w:hAnsi="Times New Roman" w:eastAsia="Times New Roman" w:cs="Times New Roman"/>
          <w:noProof w:val="0"/>
          <w:color w:val="auto"/>
          <w:lang w:val="en-US"/>
        </w:rPr>
        <w:t>Lessons learned from successful innovation initiatives include the importance of customer-centricity, cross-functional collaboration, and continuous learning. Banks that prioritize customer needs, break down silos, and foster a culture of experimentation and learning are better positioned to navigate the challenges of financial innovation. Best practices include investing in talent and capabilities, cultivating strategic partnerships, and embracing agile methodologies and design thinking principles. Moreover, regulatory engagement, transparency, and proactive risk management are essential for building trust, mitigating risks, and ensuring long-term sustainability in a rapidly changing environment.</w:t>
      </w:r>
    </w:p>
    <w:p w:rsidR="2703DB1C" w:rsidP="2703DB1C" w:rsidRDefault="2703DB1C" w14:paraId="169ED65B" w14:textId="1EAFA05D">
      <w:pPr>
        <w:pStyle w:val="Normal"/>
        <w:jc w:val="both"/>
        <w:rPr>
          <w:rFonts w:ascii="Times New Roman" w:hAnsi="Times New Roman" w:eastAsia="Times New Roman" w:cs="Times New Roman"/>
          <w:noProof w:val="0"/>
          <w:color w:val="auto"/>
          <w:lang w:val="en-US"/>
        </w:rPr>
      </w:pPr>
    </w:p>
    <w:p w:rsidR="5021C948" w:rsidP="2703DB1C" w:rsidRDefault="5021C948" w14:paraId="48B9A247" w14:textId="45C6E911">
      <w:pPr>
        <w:pStyle w:val="Normal"/>
        <w:jc w:val="both"/>
        <w:rPr>
          <w:rFonts w:ascii="Times New Roman" w:hAnsi="Times New Roman" w:eastAsia="Times New Roman" w:cs="Times New Roman"/>
          <w:noProof w:val="0"/>
          <w:color w:val="auto"/>
          <w:lang w:val="en-US"/>
        </w:rPr>
      </w:pPr>
      <w:r w:rsidRPr="2703DB1C" w:rsidR="5021C948">
        <w:rPr>
          <w:rFonts w:ascii="Times New Roman" w:hAnsi="Times New Roman" w:eastAsia="Times New Roman" w:cs="Times New Roman"/>
          <w:noProof w:val="0"/>
          <w:color w:val="auto"/>
          <w:lang w:val="en-US"/>
        </w:rPr>
        <w:t xml:space="preserve">Furthermore, cultural resistance and change management pose significant barriers to innovation within traditional banks. Banks may face resistance from employees accustomed to </w:t>
      </w:r>
      <w:r w:rsidRPr="2703DB1C" w:rsidR="5021C948">
        <w:rPr>
          <w:rFonts w:ascii="Times New Roman" w:hAnsi="Times New Roman" w:eastAsia="Times New Roman" w:cs="Times New Roman"/>
          <w:noProof w:val="0"/>
          <w:color w:val="auto"/>
          <w:lang w:val="en-US"/>
        </w:rPr>
        <w:t>established</w:t>
      </w:r>
      <w:r w:rsidRPr="2703DB1C" w:rsidR="5021C948">
        <w:rPr>
          <w:rFonts w:ascii="Times New Roman" w:hAnsi="Times New Roman" w:eastAsia="Times New Roman" w:cs="Times New Roman"/>
          <w:noProof w:val="0"/>
          <w:color w:val="auto"/>
          <w:lang w:val="en-US"/>
        </w:rPr>
        <w:t xml:space="preserve"> ways of working and entrenched organizational hierarchies. As highlighted by Christensen et al. (2016), disruptive innovation often meets with skepticism and resistance from incumbent firms, which may prioritize short-term profitability over long-term innovation. Overcoming cultural barriers requires strong leadership, effective communication, and a commitment to fostering a culture of experimentation, learning, and adaptation. Banks must empower employees to embrace change, challenge conventional wisdom, and explore </w:t>
      </w:r>
      <w:r w:rsidRPr="2703DB1C" w:rsidR="5021C948">
        <w:rPr>
          <w:rFonts w:ascii="Times New Roman" w:hAnsi="Times New Roman" w:eastAsia="Times New Roman" w:cs="Times New Roman"/>
          <w:noProof w:val="0"/>
          <w:color w:val="auto"/>
          <w:lang w:val="en-US"/>
        </w:rPr>
        <w:t>new ideas</w:t>
      </w:r>
      <w:r w:rsidRPr="2703DB1C" w:rsidR="5021C948">
        <w:rPr>
          <w:rFonts w:ascii="Times New Roman" w:hAnsi="Times New Roman" w:eastAsia="Times New Roman" w:cs="Times New Roman"/>
          <w:noProof w:val="0"/>
          <w:color w:val="auto"/>
          <w:lang w:val="en-US"/>
        </w:rPr>
        <w:t xml:space="preserve"> and approaches to remain competitive in a rapidly evolving industry.</w:t>
      </w:r>
    </w:p>
    <w:p w:rsidR="5021C948" w:rsidP="2703DB1C" w:rsidRDefault="5021C948" w14:paraId="4DA52FDA" w14:textId="01BD1A82">
      <w:pPr>
        <w:pStyle w:val="Normal"/>
        <w:jc w:val="both"/>
        <w:rPr>
          <w:rFonts w:ascii="Times New Roman" w:hAnsi="Times New Roman" w:eastAsia="Times New Roman" w:cs="Times New Roman"/>
          <w:noProof w:val="0"/>
          <w:color w:val="auto"/>
          <w:lang w:val="en-US"/>
        </w:rPr>
      </w:pPr>
      <w:r w:rsidRPr="2703DB1C" w:rsidR="5021C948">
        <w:rPr>
          <w:rFonts w:ascii="Times New Roman" w:hAnsi="Times New Roman" w:eastAsia="Times New Roman" w:cs="Times New Roman"/>
          <w:noProof w:val="0"/>
          <w:color w:val="auto"/>
          <w:lang w:val="en-US"/>
        </w:rPr>
        <w:t xml:space="preserve">In conclusion, traditional banks face multifaceted challenges in adapting to financial innovation, ranging from legacy infrastructure and regulatory constraints to cultural resistance and change management. Addressing these challenges requires </w:t>
      </w:r>
      <w:r w:rsidRPr="2703DB1C" w:rsidR="5021C948">
        <w:rPr>
          <w:rFonts w:ascii="Times New Roman" w:hAnsi="Times New Roman" w:eastAsia="Times New Roman" w:cs="Times New Roman"/>
          <w:noProof w:val="0"/>
          <w:color w:val="auto"/>
          <w:lang w:val="en-US"/>
        </w:rPr>
        <w:t>a holistic approach</w:t>
      </w:r>
      <w:r w:rsidRPr="2703DB1C" w:rsidR="5021C948">
        <w:rPr>
          <w:rFonts w:ascii="Times New Roman" w:hAnsi="Times New Roman" w:eastAsia="Times New Roman" w:cs="Times New Roman"/>
          <w:noProof w:val="0"/>
          <w:color w:val="auto"/>
          <w:lang w:val="en-US"/>
        </w:rPr>
        <w:t xml:space="preserve"> that encompasses technological modernization, regulatory engagement, and cultural transformation. By embracing innovation as a strategic imperative and fostering a culture of agility and creativity, traditional banks can overcome these challenges and position themselves for success in the digital age.</w:t>
      </w:r>
    </w:p>
    <w:p w:rsidR="2703DB1C" w:rsidP="2703DB1C" w:rsidRDefault="2703DB1C" w14:paraId="64CAA777" w14:textId="265EA12C">
      <w:pPr>
        <w:pStyle w:val="Normal"/>
        <w:jc w:val="both"/>
        <w:rPr>
          <w:rFonts w:ascii="Times New Roman" w:hAnsi="Times New Roman" w:eastAsia="Times New Roman" w:cs="Times New Roman"/>
          <w:noProof w:val="0"/>
          <w:color w:val="auto"/>
          <w:lang w:val="en-US"/>
        </w:rPr>
      </w:pPr>
    </w:p>
    <w:p w:rsidR="6F61AE6C" w:rsidP="2703DB1C" w:rsidRDefault="6F61AE6C" w14:paraId="7C3E36AB" w14:textId="6E4616B6">
      <w:pPr>
        <w:pStyle w:val="Normal"/>
        <w:rPr>
          <w:rFonts w:ascii="Times New Roman" w:hAnsi="Times New Roman" w:eastAsia="Times New Roman" w:cs="Times New Roman"/>
          <w:noProof w:val="0"/>
          <w:color w:val="auto"/>
          <w:lang w:val="en-US"/>
        </w:rPr>
      </w:pPr>
    </w:p>
    <w:p w:rsidR="5450610F" w:rsidP="2703DB1C" w:rsidRDefault="5450610F" w14:paraId="3630E9A9" w14:textId="5223ACCF">
      <w:pPr>
        <w:pStyle w:val="ListParagraph"/>
        <w:numPr>
          <w:ilvl w:val="0"/>
          <w:numId w:val="6"/>
        </w:numPr>
        <w:rPr>
          <w:rFonts w:ascii="Times New Roman" w:hAnsi="Times New Roman" w:eastAsia="Times New Roman" w:cs="Times New Roman"/>
          <w:b w:val="1"/>
          <w:bCs w:val="1"/>
          <w:noProof w:val="0"/>
          <w:color w:val="auto"/>
          <w:sz w:val="32"/>
          <w:szCs w:val="32"/>
          <w:lang w:val="en-US"/>
        </w:rPr>
      </w:pPr>
      <w:r w:rsidRPr="2703DB1C" w:rsidR="5450610F">
        <w:rPr>
          <w:rFonts w:ascii="Times New Roman" w:hAnsi="Times New Roman" w:eastAsia="Times New Roman" w:cs="Times New Roman"/>
          <w:b w:val="1"/>
          <w:bCs w:val="1"/>
          <w:noProof w:val="0"/>
          <w:color w:val="auto"/>
          <w:sz w:val="32"/>
          <w:szCs w:val="32"/>
          <w:lang w:val="en-US"/>
        </w:rPr>
        <w:t>Future Trends and Outlook</w:t>
      </w:r>
    </w:p>
    <w:p w:rsidR="6F61AE6C" w:rsidP="2703DB1C" w:rsidRDefault="6F61AE6C" w14:paraId="50BE08D6" w14:textId="35B48AA9">
      <w:pPr>
        <w:pStyle w:val="Normal"/>
        <w:ind w:left="0"/>
        <w:rPr>
          <w:rFonts w:ascii="Times New Roman" w:hAnsi="Times New Roman" w:eastAsia="Times New Roman" w:cs="Times New Roman"/>
          <w:b w:val="1"/>
          <w:bCs w:val="1"/>
          <w:noProof w:val="0"/>
          <w:color w:val="auto"/>
          <w:sz w:val="32"/>
          <w:szCs w:val="32"/>
          <w:lang w:val="en-US"/>
        </w:rPr>
      </w:pPr>
    </w:p>
    <w:p w:rsidR="6F61AE6C" w:rsidP="2703DB1C" w:rsidRDefault="6F61AE6C" w14:paraId="62C3D460" w14:textId="0A04EB7B">
      <w:pPr>
        <w:pStyle w:val="Normal"/>
        <w:jc w:val="both"/>
        <w:rPr>
          <w:rFonts w:ascii="Times New Roman" w:hAnsi="Times New Roman" w:eastAsia="Times New Roman" w:cs="Times New Roman"/>
          <w:noProof w:val="0"/>
          <w:color w:val="auto"/>
          <w:lang w:val="en-US"/>
        </w:rPr>
      </w:pPr>
      <w:r w:rsidRPr="2703DB1C" w:rsidR="44A99452">
        <w:rPr>
          <w:rFonts w:ascii="Times New Roman" w:hAnsi="Times New Roman" w:eastAsia="Times New Roman" w:cs="Times New Roman"/>
          <w:noProof w:val="0"/>
          <w:color w:val="auto"/>
          <w:lang w:val="en-US"/>
        </w:rPr>
        <w:t xml:space="preserve">As financial innovation continues to reshape the landscape of traditional banking, several key trends are </w:t>
      </w:r>
      <w:r w:rsidRPr="2703DB1C" w:rsidR="44A99452">
        <w:rPr>
          <w:rFonts w:ascii="Times New Roman" w:hAnsi="Times New Roman" w:eastAsia="Times New Roman" w:cs="Times New Roman"/>
          <w:noProof w:val="0"/>
          <w:color w:val="auto"/>
          <w:lang w:val="en-US"/>
        </w:rPr>
        <w:t>emerging</w:t>
      </w:r>
      <w:r w:rsidRPr="2703DB1C" w:rsidR="44A99452">
        <w:rPr>
          <w:rFonts w:ascii="Times New Roman" w:hAnsi="Times New Roman" w:eastAsia="Times New Roman" w:cs="Times New Roman"/>
          <w:noProof w:val="0"/>
          <w:color w:val="auto"/>
          <w:lang w:val="en-US"/>
        </w:rPr>
        <w:t xml:space="preserve">, offering insights into the </w:t>
      </w:r>
      <w:r w:rsidRPr="2703DB1C" w:rsidR="44A99452">
        <w:rPr>
          <w:rFonts w:ascii="Times New Roman" w:hAnsi="Times New Roman" w:eastAsia="Times New Roman" w:cs="Times New Roman"/>
          <w:noProof w:val="0"/>
          <w:color w:val="auto"/>
          <w:lang w:val="en-US"/>
        </w:rPr>
        <w:t>future outlook</w:t>
      </w:r>
      <w:r w:rsidRPr="2703DB1C" w:rsidR="44A99452">
        <w:rPr>
          <w:rFonts w:ascii="Times New Roman" w:hAnsi="Times New Roman" w:eastAsia="Times New Roman" w:cs="Times New Roman"/>
          <w:noProof w:val="0"/>
          <w:color w:val="auto"/>
          <w:lang w:val="en-US"/>
        </w:rPr>
        <w:t xml:space="preserve"> of the industry. One notable trend is the rapid adoption of digital banking solutions and the rise of fintech startups, which are disrupting traditional banking models and driving innovation in areas such as payments, lending, and wealth management (KPMG, 2020). With the proliferation of smartphones and internet connectivity, consumers are increasingly embracing digital channels for their banking needs, leading to a fundamental shift in customer behavior and expectations (Deloitte, 2021).</w:t>
      </w:r>
    </w:p>
    <w:p w:rsidR="6F61AE6C" w:rsidP="2703DB1C" w:rsidRDefault="6F61AE6C" w14:paraId="124E2223" w14:textId="353312A6">
      <w:pPr>
        <w:pStyle w:val="Normal"/>
        <w:jc w:val="both"/>
        <w:rPr>
          <w:rFonts w:ascii="Times New Roman" w:hAnsi="Times New Roman" w:eastAsia="Times New Roman" w:cs="Times New Roman"/>
          <w:noProof w:val="0"/>
          <w:color w:val="auto"/>
          <w:lang w:val="en-US"/>
        </w:rPr>
      </w:pPr>
    </w:p>
    <w:p w:rsidR="6F61AE6C" w:rsidP="2703DB1C" w:rsidRDefault="6F61AE6C" w14:paraId="675BDBFD" w14:textId="0717E03A">
      <w:pPr>
        <w:pStyle w:val="Normal"/>
        <w:jc w:val="both"/>
        <w:rPr>
          <w:rFonts w:ascii="Times New Roman" w:hAnsi="Times New Roman" w:eastAsia="Times New Roman" w:cs="Times New Roman"/>
          <w:noProof w:val="0"/>
          <w:color w:val="auto"/>
          <w:lang w:val="en-US"/>
        </w:rPr>
      </w:pPr>
      <w:r w:rsidRPr="2703DB1C" w:rsidR="44A99452">
        <w:rPr>
          <w:rFonts w:ascii="Times New Roman" w:hAnsi="Times New Roman" w:eastAsia="Times New Roman" w:cs="Times New Roman"/>
          <w:noProof w:val="0"/>
          <w:color w:val="auto"/>
          <w:lang w:val="en-US"/>
        </w:rPr>
        <w:t xml:space="preserve">Moreover, the convergence of technologies such as artificial intelligence (AI), blockchain, and data analytics is driving new opportunities for banks to enhance operational efficiency, personalize customer experiences, and mitigate risks (PwC, 2020). AI-powered chatbots and virtual assistants are revolutionizing customer service, while blockchain technology is enabling secure and transparent transactions, reducing the need for </w:t>
      </w:r>
      <w:r w:rsidRPr="2703DB1C" w:rsidR="44A99452">
        <w:rPr>
          <w:rFonts w:ascii="Times New Roman" w:hAnsi="Times New Roman" w:eastAsia="Times New Roman" w:cs="Times New Roman"/>
          <w:noProof w:val="0"/>
          <w:color w:val="auto"/>
          <w:lang w:val="en-US"/>
        </w:rPr>
        <w:t>intermediaries</w:t>
      </w:r>
      <w:r w:rsidRPr="2703DB1C" w:rsidR="44A99452">
        <w:rPr>
          <w:rFonts w:ascii="Times New Roman" w:hAnsi="Times New Roman" w:eastAsia="Times New Roman" w:cs="Times New Roman"/>
          <w:noProof w:val="0"/>
          <w:color w:val="auto"/>
          <w:lang w:val="en-US"/>
        </w:rPr>
        <w:t xml:space="preserve"> and streamlining processes (Accenture, 2020).</w:t>
      </w:r>
    </w:p>
    <w:p w:rsidR="6F61AE6C" w:rsidP="2703DB1C" w:rsidRDefault="6F61AE6C" w14:paraId="57EF7194" w14:textId="38E2203C">
      <w:pPr>
        <w:pStyle w:val="Normal"/>
        <w:jc w:val="both"/>
        <w:rPr>
          <w:rFonts w:ascii="Times New Roman" w:hAnsi="Times New Roman" w:eastAsia="Times New Roman" w:cs="Times New Roman"/>
          <w:noProof w:val="0"/>
          <w:color w:val="auto"/>
          <w:lang w:val="en-US"/>
        </w:rPr>
      </w:pPr>
    </w:p>
    <w:p w:rsidR="6F61AE6C" w:rsidP="2703DB1C" w:rsidRDefault="6F61AE6C" w14:paraId="498E91B0" w14:textId="49865BC6">
      <w:pPr>
        <w:pStyle w:val="Normal"/>
        <w:jc w:val="both"/>
        <w:rPr>
          <w:rFonts w:ascii="Times New Roman" w:hAnsi="Times New Roman" w:eastAsia="Times New Roman" w:cs="Times New Roman"/>
          <w:noProof w:val="0"/>
          <w:color w:val="auto"/>
          <w:lang w:val="en-US"/>
        </w:rPr>
      </w:pPr>
      <w:r w:rsidRPr="2703DB1C" w:rsidR="44A99452">
        <w:rPr>
          <w:rFonts w:ascii="Times New Roman" w:hAnsi="Times New Roman" w:eastAsia="Times New Roman" w:cs="Times New Roman"/>
          <w:noProof w:val="0"/>
          <w:color w:val="auto"/>
          <w:lang w:val="en-US"/>
        </w:rPr>
        <w:t>Another significant trend is the rise of open banking and ecosystem partnerships, which are blurring the boundaries between traditional banks, fintech startups, and other players in the financial ecosystem (McKinsey &amp; Company, 2021). Open banking initiatives, such as the Payment Services Directive 2 (PSD2) in Europe, are enabling third-party providers to access customer data and offer innovative products and services, fostering competition and driving innovation (EY, 2020). This trend is reshaping the competitive landscape of the banking industry and prompting traditional banks to rethink their business models and value propositions (Oliver Wyman, 2021).</w:t>
      </w:r>
    </w:p>
    <w:p w:rsidR="6F61AE6C" w:rsidP="2703DB1C" w:rsidRDefault="6F61AE6C" w14:paraId="71568B1F" w14:textId="186F7969">
      <w:pPr>
        <w:pStyle w:val="Normal"/>
        <w:jc w:val="both"/>
        <w:rPr>
          <w:rFonts w:ascii="Times New Roman" w:hAnsi="Times New Roman" w:eastAsia="Times New Roman" w:cs="Times New Roman"/>
          <w:noProof w:val="0"/>
          <w:color w:val="auto"/>
          <w:lang w:val="en-US"/>
        </w:rPr>
      </w:pPr>
    </w:p>
    <w:p w:rsidR="6F61AE6C" w:rsidP="2703DB1C" w:rsidRDefault="6F61AE6C" w14:paraId="5A335284" w14:textId="7E24E80E">
      <w:pPr>
        <w:pStyle w:val="Normal"/>
        <w:jc w:val="both"/>
        <w:rPr>
          <w:rFonts w:ascii="Times New Roman" w:hAnsi="Times New Roman" w:eastAsia="Times New Roman" w:cs="Times New Roman"/>
          <w:noProof w:val="0"/>
          <w:color w:val="auto"/>
          <w:lang w:val="en-US"/>
        </w:rPr>
      </w:pPr>
      <w:r w:rsidRPr="2703DB1C" w:rsidR="44A99452">
        <w:rPr>
          <w:rFonts w:ascii="Times New Roman" w:hAnsi="Times New Roman" w:eastAsia="Times New Roman" w:cs="Times New Roman"/>
          <w:noProof w:val="0"/>
          <w:color w:val="auto"/>
          <w:lang w:val="en-US"/>
        </w:rPr>
        <w:t>Looking ahead, regulatory frameworks</w:t>
      </w:r>
      <w:r w:rsidRPr="2703DB1C" w:rsidR="44A99452">
        <w:rPr>
          <w:rFonts w:ascii="Times New Roman" w:hAnsi="Times New Roman" w:eastAsia="Times New Roman" w:cs="Times New Roman"/>
          <w:noProof w:val="0"/>
          <w:color w:val="auto"/>
          <w:lang w:val="en-US"/>
        </w:rPr>
        <w:t xml:space="preserve"> will play a critical role in shaping the future of financial innovation and traditional banking. Regulators must strike a balance between fostering innovation and ensuring stability, consumer protection, and market integrity (World Bank, 2020). Moreover, international cooperation and collaboration will be essential to address regulatory arbitrage and promote a level playing field in the global financial system (Financial Stability Board, 2021).</w:t>
      </w:r>
    </w:p>
    <w:p w:rsidR="6F61AE6C" w:rsidP="2703DB1C" w:rsidRDefault="6F61AE6C" w14:paraId="5AB0DD0A" w14:textId="4422E0FC">
      <w:pPr>
        <w:pStyle w:val="Normal"/>
        <w:jc w:val="both"/>
        <w:rPr>
          <w:rFonts w:ascii="Times New Roman" w:hAnsi="Times New Roman" w:eastAsia="Times New Roman" w:cs="Times New Roman"/>
          <w:noProof w:val="0"/>
          <w:color w:val="auto"/>
          <w:lang w:val="en-US"/>
        </w:rPr>
      </w:pPr>
    </w:p>
    <w:p w:rsidR="6F61AE6C" w:rsidP="2703DB1C" w:rsidRDefault="6F61AE6C" w14:paraId="00A93FC7" w14:textId="15BAB79E">
      <w:pPr>
        <w:pStyle w:val="Normal"/>
        <w:jc w:val="both"/>
        <w:rPr>
          <w:rFonts w:ascii="Times New Roman" w:hAnsi="Times New Roman" w:eastAsia="Times New Roman" w:cs="Times New Roman"/>
          <w:noProof w:val="0"/>
          <w:color w:val="auto"/>
          <w:lang w:val="en-US"/>
        </w:rPr>
      </w:pPr>
      <w:r w:rsidRPr="2703DB1C" w:rsidR="44A99452">
        <w:rPr>
          <w:rFonts w:ascii="Times New Roman" w:hAnsi="Times New Roman" w:eastAsia="Times New Roman" w:cs="Times New Roman"/>
          <w:noProof w:val="0"/>
          <w:color w:val="auto"/>
          <w:lang w:val="en-US"/>
        </w:rPr>
        <w:t xml:space="preserve">In conclusion, the </w:t>
      </w:r>
      <w:r w:rsidRPr="2703DB1C" w:rsidR="44A99452">
        <w:rPr>
          <w:rFonts w:ascii="Times New Roman" w:hAnsi="Times New Roman" w:eastAsia="Times New Roman" w:cs="Times New Roman"/>
          <w:noProof w:val="0"/>
          <w:color w:val="auto"/>
          <w:lang w:val="en-US"/>
        </w:rPr>
        <w:t>future outlook</w:t>
      </w:r>
      <w:r w:rsidRPr="2703DB1C" w:rsidR="44A99452">
        <w:rPr>
          <w:rFonts w:ascii="Times New Roman" w:hAnsi="Times New Roman" w:eastAsia="Times New Roman" w:cs="Times New Roman"/>
          <w:noProof w:val="0"/>
          <w:color w:val="auto"/>
          <w:lang w:val="en-US"/>
        </w:rPr>
        <w:t xml:space="preserve"> of financial innovation and its impact on traditional banking is characterized by ongoing disruption, technological advancement, and regulatory evolution. By embracing digital transformation, fostering innovation, and adapting to changing market dynamics, traditional banks can position themselves for success in the digital age while delivering value to customers and stakeholders (McKinsey &amp; Company, 2021).</w:t>
      </w:r>
    </w:p>
    <w:p w:rsidR="6F61AE6C" w:rsidP="2703DB1C" w:rsidRDefault="6F61AE6C" w14:paraId="3B3E1032" w14:textId="4973A3F7">
      <w:pPr>
        <w:pStyle w:val="Normal"/>
        <w:jc w:val="both"/>
        <w:rPr>
          <w:rFonts w:ascii="Times New Roman" w:hAnsi="Times New Roman" w:eastAsia="Times New Roman" w:cs="Times New Roman"/>
          <w:noProof w:val="0"/>
          <w:color w:val="auto"/>
          <w:lang w:val="en-US"/>
        </w:rPr>
      </w:pPr>
    </w:p>
    <w:p w:rsidR="5450610F" w:rsidP="2703DB1C" w:rsidRDefault="5450610F" w14:paraId="4D34D9CD" w14:textId="5C314EA5">
      <w:pPr>
        <w:pStyle w:val="Normal"/>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b w:val="1"/>
          <w:bCs w:val="1"/>
          <w:noProof w:val="0"/>
          <w:color w:val="auto"/>
          <w:sz w:val="28"/>
          <w:szCs w:val="28"/>
          <w:lang w:val="en-US"/>
        </w:rPr>
        <w:t xml:space="preserve">8.1 </w:t>
      </w:r>
      <w:r w:rsidRPr="2703DB1C" w:rsidR="5450610F">
        <w:rPr>
          <w:rFonts w:ascii="Times New Roman" w:hAnsi="Times New Roman" w:eastAsia="Times New Roman" w:cs="Times New Roman"/>
          <w:b w:val="1"/>
          <w:bCs w:val="1"/>
          <w:noProof w:val="0"/>
          <w:color w:val="auto"/>
          <w:sz w:val="28"/>
          <w:szCs w:val="28"/>
          <w:lang w:val="en-US"/>
        </w:rPr>
        <w:t>Emerging Technologies and Innovations:</w:t>
      </w:r>
      <w:r w:rsidRPr="2703DB1C" w:rsidR="5450610F">
        <w:rPr>
          <w:rFonts w:ascii="Times New Roman" w:hAnsi="Times New Roman" w:eastAsia="Times New Roman" w:cs="Times New Roman"/>
          <w:noProof w:val="0"/>
          <w:color w:val="auto"/>
          <w:lang w:val="en-US"/>
        </w:rPr>
        <w:t xml:space="preserve"> </w:t>
      </w:r>
    </w:p>
    <w:p w:rsidR="2703DB1C" w:rsidP="2703DB1C" w:rsidRDefault="2703DB1C" w14:paraId="33BF7638" w14:textId="237A2A65">
      <w:pPr>
        <w:pStyle w:val="Normal"/>
        <w:rPr>
          <w:rFonts w:ascii="Times New Roman" w:hAnsi="Times New Roman" w:eastAsia="Times New Roman" w:cs="Times New Roman"/>
          <w:noProof w:val="0"/>
          <w:color w:val="auto"/>
          <w:lang w:val="en-US"/>
        </w:rPr>
      </w:pPr>
    </w:p>
    <w:p w:rsidR="5450610F" w:rsidP="2703DB1C" w:rsidRDefault="5450610F" w14:paraId="1777DB66" w14:textId="7F91A21D">
      <w:pPr>
        <w:pStyle w:val="Normal"/>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noProof w:val="0"/>
          <w:color w:val="auto"/>
          <w:lang w:val="en-US"/>
        </w:rPr>
        <w:t xml:space="preserve">The future of financial innovation is shaped by emerging technologies such as artificial intelligence, blockchain, and quantum computing, which have the potential to transform banking and finance in profound ways. AI-powered chatbots and virtual assistants, decentralized finance (DeFi) platforms, and central bank digital currencies (CBDCs) are among the innovations reshaping the financial landscape. Moreover, trends such as open banking, </w:t>
      </w:r>
      <w:r w:rsidRPr="2703DB1C" w:rsidR="5450610F">
        <w:rPr>
          <w:rFonts w:ascii="Times New Roman" w:hAnsi="Times New Roman" w:eastAsia="Times New Roman" w:cs="Times New Roman"/>
          <w:noProof w:val="0"/>
          <w:color w:val="auto"/>
          <w:lang w:val="en-US"/>
        </w:rPr>
        <w:t>platformization</w:t>
      </w:r>
      <w:r w:rsidRPr="2703DB1C" w:rsidR="5450610F">
        <w:rPr>
          <w:rFonts w:ascii="Times New Roman" w:hAnsi="Times New Roman" w:eastAsia="Times New Roman" w:cs="Times New Roman"/>
          <w:noProof w:val="0"/>
          <w:color w:val="auto"/>
          <w:lang w:val="en-US"/>
        </w:rPr>
        <w:t>, and the Internet of Things (IoT) are driving new business models and ecosystems, presenting both opportunities and challenges for traditional banks.</w:t>
      </w:r>
    </w:p>
    <w:p w:rsidR="2703DB1C" w:rsidP="2703DB1C" w:rsidRDefault="2703DB1C" w14:paraId="390CFD6C" w14:textId="649D3232">
      <w:pPr>
        <w:pStyle w:val="Normal"/>
        <w:jc w:val="both"/>
        <w:rPr>
          <w:rFonts w:ascii="Times New Roman" w:hAnsi="Times New Roman" w:eastAsia="Times New Roman" w:cs="Times New Roman"/>
          <w:color w:val="auto"/>
        </w:rPr>
      </w:pPr>
    </w:p>
    <w:p w:rsidR="2D2247C9" w:rsidP="2703DB1C" w:rsidRDefault="2D2247C9" w14:paraId="22A9514B" w14:textId="176F59E6">
      <w:pPr>
        <w:pStyle w:val="Normal"/>
        <w:jc w:val="both"/>
        <w:rPr>
          <w:rFonts w:ascii="Times New Roman" w:hAnsi="Times New Roman" w:eastAsia="Times New Roman" w:cs="Times New Roman"/>
          <w:noProof w:val="0"/>
          <w:color w:val="auto"/>
          <w:lang w:val="en-US"/>
        </w:rPr>
      </w:pPr>
      <w:r w:rsidRPr="2703DB1C" w:rsidR="2D2247C9">
        <w:rPr>
          <w:rFonts w:ascii="Times New Roman" w:hAnsi="Times New Roman" w:eastAsia="Times New Roman" w:cs="Times New Roman"/>
          <w:noProof w:val="0"/>
          <w:color w:val="auto"/>
          <w:lang w:val="en-US"/>
        </w:rPr>
        <w:t xml:space="preserve">Emerging technologies are revolutionizing the landscape of financial innovation, reshaping traditional banking practices, and challenging conventional business models. One such technology is blockchain, a distributed ledger technology that enables secure, transparent, and decentralized transactions without the need for intermediaries. </w:t>
      </w:r>
      <w:r w:rsidRPr="2703DB1C" w:rsidR="2D2247C9">
        <w:rPr>
          <w:rFonts w:ascii="Times New Roman" w:hAnsi="Times New Roman" w:eastAsia="Times New Roman" w:cs="Times New Roman"/>
          <w:noProof w:val="0"/>
          <w:color w:val="auto"/>
          <w:lang w:val="en-US"/>
        </w:rPr>
        <w:t>Blockchain has the potential to streamline various banking processes, including payments, settlements, and trade finance, by reducing costs, enhancing security, and improving efficiency (Swan, 2015).</w:t>
      </w:r>
      <w:r w:rsidRPr="2703DB1C" w:rsidR="2D2247C9">
        <w:rPr>
          <w:rFonts w:ascii="Times New Roman" w:hAnsi="Times New Roman" w:eastAsia="Times New Roman" w:cs="Times New Roman"/>
          <w:noProof w:val="0"/>
          <w:color w:val="auto"/>
          <w:lang w:val="en-US"/>
        </w:rPr>
        <w:t xml:space="preserve"> For example, blockchain-based smart contracts can automate contract execution and enforce terms and conditions, reducing the need for manual intervention and minimizing the risk of errors or disputes (</w:t>
      </w:r>
      <w:r w:rsidRPr="2703DB1C" w:rsidR="2D2247C9">
        <w:rPr>
          <w:rFonts w:ascii="Times New Roman" w:hAnsi="Times New Roman" w:eastAsia="Times New Roman" w:cs="Times New Roman"/>
          <w:noProof w:val="0"/>
          <w:color w:val="auto"/>
          <w:lang w:val="en-US"/>
        </w:rPr>
        <w:t>Mougayar</w:t>
      </w:r>
      <w:r w:rsidRPr="2703DB1C" w:rsidR="2D2247C9">
        <w:rPr>
          <w:rFonts w:ascii="Times New Roman" w:hAnsi="Times New Roman" w:eastAsia="Times New Roman" w:cs="Times New Roman"/>
          <w:noProof w:val="0"/>
          <w:color w:val="auto"/>
          <w:lang w:val="en-US"/>
        </w:rPr>
        <w:t>, 2016).</w:t>
      </w:r>
    </w:p>
    <w:p w:rsidR="2703DB1C" w:rsidP="2703DB1C" w:rsidRDefault="2703DB1C" w14:paraId="06DB6EA0" w14:textId="5D2BE2F6">
      <w:pPr>
        <w:pStyle w:val="Normal"/>
        <w:jc w:val="both"/>
        <w:rPr>
          <w:rFonts w:ascii="Times New Roman" w:hAnsi="Times New Roman" w:eastAsia="Times New Roman" w:cs="Times New Roman"/>
          <w:noProof w:val="0"/>
          <w:color w:val="auto"/>
          <w:lang w:val="en-US"/>
        </w:rPr>
      </w:pPr>
    </w:p>
    <w:p w:rsidR="2D2247C9" w:rsidP="2703DB1C" w:rsidRDefault="2D2247C9" w14:paraId="5F32755D" w14:textId="5D3DC14E">
      <w:pPr>
        <w:pStyle w:val="Normal"/>
        <w:jc w:val="both"/>
        <w:rPr>
          <w:rFonts w:ascii="Times New Roman" w:hAnsi="Times New Roman" w:eastAsia="Times New Roman" w:cs="Times New Roman"/>
          <w:noProof w:val="0"/>
          <w:color w:val="auto"/>
          <w:lang w:val="en-US"/>
        </w:rPr>
      </w:pPr>
      <w:r w:rsidRPr="2703DB1C" w:rsidR="2D2247C9">
        <w:rPr>
          <w:rFonts w:ascii="Times New Roman" w:hAnsi="Times New Roman" w:eastAsia="Times New Roman" w:cs="Times New Roman"/>
          <w:noProof w:val="0"/>
          <w:color w:val="auto"/>
          <w:lang w:val="en-US"/>
        </w:rPr>
        <w:t xml:space="preserve">Another emerging technology is artificial intelligence (AI), which encompasses machine learning, natural language processing, and cognitive computing capabilities. AI-powered applications are transforming various aspects of banking operations, from customer service and risk management to fraud detection and credit scoring. For instance, AI algorithms can analyze vast amounts of data to </w:t>
      </w:r>
      <w:r w:rsidRPr="2703DB1C" w:rsidR="2D2247C9">
        <w:rPr>
          <w:rFonts w:ascii="Times New Roman" w:hAnsi="Times New Roman" w:eastAsia="Times New Roman" w:cs="Times New Roman"/>
          <w:noProof w:val="0"/>
          <w:color w:val="auto"/>
          <w:lang w:val="en-US"/>
        </w:rPr>
        <w:t>identify</w:t>
      </w:r>
      <w:r w:rsidRPr="2703DB1C" w:rsidR="2D2247C9">
        <w:rPr>
          <w:rFonts w:ascii="Times New Roman" w:hAnsi="Times New Roman" w:eastAsia="Times New Roman" w:cs="Times New Roman"/>
          <w:noProof w:val="0"/>
          <w:color w:val="auto"/>
          <w:lang w:val="en-US"/>
        </w:rPr>
        <w:t xml:space="preserve"> patterns, predict customer behavior, and personalize product recommendations, enhancing the overall customer experience and driving business growth (Chen &amp; Asch, 2018).</w:t>
      </w:r>
    </w:p>
    <w:p w:rsidR="2703DB1C" w:rsidP="2703DB1C" w:rsidRDefault="2703DB1C" w14:paraId="6FA8E2A3" w14:textId="57A6B550">
      <w:pPr>
        <w:pStyle w:val="Normal"/>
        <w:jc w:val="both"/>
        <w:rPr>
          <w:rFonts w:ascii="Times New Roman" w:hAnsi="Times New Roman" w:eastAsia="Times New Roman" w:cs="Times New Roman"/>
          <w:noProof w:val="0"/>
          <w:color w:val="auto"/>
          <w:lang w:val="en-US"/>
        </w:rPr>
      </w:pPr>
    </w:p>
    <w:p w:rsidR="2D2247C9" w:rsidP="2703DB1C" w:rsidRDefault="2D2247C9" w14:paraId="1C86D676" w14:textId="2F89C08C">
      <w:pPr>
        <w:pStyle w:val="Normal"/>
        <w:jc w:val="both"/>
        <w:rPr>
          <w:rFonts w:ascii="Times New Roman" w:hAnsi="Times New Roman" w:eastAsia="Times New Roman" w:cs="Times New Roman"/>
          <w:noProof w:val="0"/>
          <w:color w:val="auto"/>
          <w:lang w:val="en-US"/>
        </w:rPr>
      </w:pPr>
      <w:r w:rsidRPr="2703DB1C" w:rsidR="2D2247C9">
        <w:rPr>
          <w:rFonts w:ascii="Times New Roman" w:hAnsi="Times New Roman" w:eastAsia="Times New Roman" w:cs="Times New Roman"/>
          <w:noProof w:val="0"/>
          <w:color w:val="auto"/>
          <w:lang w:val="en-US"/>
        </w:rPr>
        <w:t xml:space="preserve">Additionally, the rise of open banking and application programming interfaces (APIs) is </w:t>
      </w:r>
      <w:r w:rsidRPr="2703DB1C" w:rsidR="2D2247C9">
        <w:rPr>
          <w:rFonts w:ascii="Times New Roman" w:hAnsi="Times New Roman" w:eastAsia="Times New Roman" w:cs="Times New Roman"/>
          <w:noProof w:val="0"/>
          <w:color w:val="auto"/>
          <w:lang w:val="en-US"/>
        </w:rPr>
        <w:t>facilitating</w:t>
      </w:r>
      <w:r w:rsidRPr="2703DB1C" w:rsidR="2D2247C9">
        <w:rPr>
          <w:rFonts w:ascii="Times New Roman" w:hAnsi="Times New Roman" w:eastAsia="Times New Roman" w:cs="Times New Roman"/>
          <w:noProof w:val="0"/>
          <w:color w:val="auto"/>
          <w:lang w:val="en-US"/>
        </w:rPr>
        <w:t xml:space="preserve"> greater interoperability and collaboration between banks and third-party developers, enabling the creation of innovative financial products and services. Open banking initiatives mandate banks to share customer data securely with authorized third parties, fostering competition, innovation, and customer empowerment (European Commission, 2019). By </w:t>
      </w:r>
      <w:r w:rsidRPr="2703DB1C" w:rsidR="2D2247C9">
        <w:rPr>
          <w:rFonts w:ascii="Times New Roman" w:hAnsi="Times New Roman" w:eastAsia="Times New Roman" w:cs="Times New Roman"/>
          <w:noProof w:val="0"/>
          <w:color w:val="auto"/>
          <w:lang w:val="en-US"/>
        </w:rPr>
        <w:t>leveraging</w:t>
      </w:r>
      <w:r w:rsidRPr="2703DB1C" w:rsidR="2D2247C9">
        <w:rPr>
          <w:rFonts w:ascii="Times New Roman" w:hAnsi="Times New Roman" w:eastAsia="Times New Roman" w:cs="Times New Roman"/>
          <w:noProof w:val="0"/>
          <w:color w:val="auto"/>
          <w:lang w:val="en-US"/>
        </w:rPr>
        <w:t xml:space="preserve"> APIs, traditional banks can integrate with fintech startups, offer value-added services, and enhance the accessibility and convenience of banking for consumers (Accenture, 2020).</w:t>
      </w:r>
    </w:p>
    <w:p w:rsidR="2703DB1C" w:rsidP="2703DB1C" w:rsidRDefault="2703DB1C" w14:paraId="579A3748" w14:textId="3AD11A0C">
      <w:pPr>
        <w:pStyle w:val="Normal"/>
        <w:jc w:val="both"/>
        <w:rPr>
          <w:rFonts w:ascii="Times New Roman" w:hAnsi="Times New Roman" w:eastAsia="Times New Roman" w:cs="Times New Roman"/>
          <w:noProof w:val="0"/>
          <w:color w:val="auto"/>
          <w:lang w:val="en-US"/>
        </w:rPr>
      </w:pPr>
    </w:p>
    <w:p w:rsidR="2D2247C9" w:rsidP="2703DB1C" w:rsidRDefault="2D2247C9" w14:paraId="136AD99C" w14:textId="175059BE">
      <w:pPr>
        <w:pStyle w:val="Normal"/>
        <w:jc w:val="both"/>
        <w:rPr>
          <w:rFonts w:ascii="Times New Roman" w:hAnsi="Times New Roman" w:eastAsia="Times New Roman" w:cs="Times New Roman"/>
          <w:noProof w:val="0"/>
          <w:color w:val="auto"/>
          <w:lang w:val="en-US"/>
        </w:rPr>
      </w:pPr>
      <w:r w:rsidRPr="2703DB1C" w:rsidR="2D2247C9">
        <w:rPr>
          <w:rFonts w:ascii="Times New Roman" w:hAnsi="Times New Roman" w:eastAsia="Times New Roman" w:cs="Times New Roman"/>
          <w:noProof w:val="0"/>
          <w:color w:val="auto"/>
          <w:lang w:val="en-US"/>
        </w:rPr>
        <w:t>Furthermore, the emergence of digital currencies and central bank digital currencies (CBDCs) is challenging traditional notions of money and reshaping the global payments landscape. Cryptocurrencies such as Bitcoin and Ethereum enable peer-to-peer transactions, borderless payments, and programmable money functionalities, offering potential benefits in terms of financial inclusion, cost savings, and efficiency (Swan, 2015). Meanwhile, CBDCs represent digital versions of fiat currencies issued by central banks, providing a secure and efficient means of payment and settlement while preserving monetary sovereignty and regulatory oversight (BIS, 2020).</w:t>
      </w:r>
    </w:p>
    <w:p w:rsidR="2703DB1C" w:rsidP="2703DB1C" w:rsidRDefault="2703DB1C" w14:paraId="3D5E8300" w14:textId="1821A7DD">
      <w:pPr>
        <w:pStyle w:val="Normal"/>
        <w:jc w:val="both"/>
        <w:rPr>
          <w:rFonts w:ascii="Times New Roman" w:hAnsi="Times New Roman" w:eastAsia="Times New Roman" w:cs="Times New Roman"/>
          <w:noProof w:val="0"/>
          <w:color w:val="auto"/>
          <w:lang w:val="en-US"/>
        </w:rPr>
      </w:pPr>
    </w:p>
    <w:p w:rsidR="2D2247C9" w:rsidP="2703DB1C" w:rsidRDefault="2D2247C9" w14:paraId="5F98DE30" w14:textId="50651C2C">
      <w:pPr>
        <w:pStyle w:val="Normal"/>
        <w:jc w:val="both"/>
        <w:rPr>
          <w:rFonts w:ascii="Times New Roman" w:hAnsi="Times New Roman" w:eastAsia="Times New Roman" w:cs="Times New Roman"/>
          <w:noProof w:val="0"/>
          <w:color w:val="auto"/>
          <w:lang w:val="en-US"/>
        </w:rPr>
      </w:pPr>
      <w:r w:rsidRPr="2703DB1C" w:rsidR="2D2247C9">
        <w:rPr>
          <w:rFonts w:ascii="Times New Roman" w:hAnsi="Times New Roman" w:eastAsia="Times New Roman" w:cs="Times New Roman"/>
          <w:noProof w:val="0"/>
          <w:color w:val="auto"/>
          <w:lang w:val="en-US"/>
        </w:rPr>
        <w:t>In conclusion, emerging technologies such as blockchain, artificial intelligence, open banking, and digital currencies are driving unprecedented innovation in the financial industry, with profound implications for traditional banking institutions. By embracing these technologies, traditional banks can enhance operational efficiency, improve customer experience, and unlock new revenue opportunities, positioning themselves for success in the digital age.</w:t>
      </w:r>
    </w:p>
    <w:p w:rsidR="2703DB1C" w:rsidP="2703DB1C" w:rsidRDefault="2703DB1C" w14:paraId="3FE49165" w14:textId="25040D41">
      <w:pPr>
        <w:pStyle w:val="Normal"/>
        <w:jc w:val="both"/>
        <w:rPr>
          <w:rFonts w:ascii="Times New Roman" w:hAnsi="Times New Roman" w:eastAsia="Times New Roman" w:cs="Times New Roman"/>
          <w:noProof w:val="0"/>
          <w:color w:val="auto"/>
          <w:lang w:val="en-US"/>
        </w:rPr>
      </w:pPr>
    </w:p>
    <w:p w:rsidR="6F61AE6C" w:rsidP="2703DB1C" w:rsidRDefault="6F61AE6C" w14:paraId="1A207544" w14:textId="74559B63">
      <w:pPr>
        <w:pStyle w:val="Normal"/>
        <w:rPr>
          <w:rFonts w:ascii="Times New Roman" w:hAnsi="Times New Roman" w:eastAsia="Times New Roman" w:cs="Times New Roman"/>
          <w:noProof w:val="0"/>
          <w:color w:val="auto"/>
          <w:lang w:val="en-US"/>
        </w:rPr>
      </w:pPr>
    </w:p>
    <w:p w:rsidR="5450610F" w:rsidP="2703DB1C" w:rsidRDefault="5450610F" w14:paraId="236217CE" w14:textId="2948C16A">
      <w:pPr>
        <w:pStyle w:val="Normal"/>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b w:val="1"/>
          <w:bCs w:val="1"/>
          <w:noProof w:val="0"/>
          <w:color w:val="auto"/>
          <w:sz w:val="28"/>
          <w:szCs w:val="28"/>
          <w:lang w:val="en-US"/>
        </w:rPr>
        <w:t xml:space="preserve">8.2 </w:t>
      </w:r>
      <w:r w:rsidRPr="2703DB1C" w:rsidR="5450610F">
        <w:rPr>
          <w:rFonts w:ascii="Times New Roman" w:hAnsi="Times New Roman" w:eastAsia="Times New Roman" w:cs="Times New Roman"/>
          <w:b w:val="1"/>
          <w:bCs w:val="1"/>
          <w:noProof w:val="0"/>
          <w:color w:val="auto"/>
          <w:sz w:val="28"/>
          <w:szCs w:val="28"/>
          <w:lang w:val="en-US"/>
        </w:rPr>
        <w:t>Shifting Paradigms in Banking and Finance:</w:t>
      </w:r>
      <w:r w:rsidRPr="2703DB1C" w:rsidR="5450610F">
        <w:rPr>
          <w:rFonts w:ascii="Times New Roman" w:hAnsi="Times New Roman" w:eastAsia="Times New Roman" w:cs="Times New Roman"/>
          <w:b w:val="1"/>
          <w:bCs w:val="1"/>
          <w:noProof w:val="0"/>
          <w:color w:val="auto"/>
          <w:sz w:val="28"/>
          <w:szCs w:val="28"/>
          <w:lang w:val="en-US"/>
        </w:rPr>
        <w:t xml:space="preserve"> </w:t>
      </w:r>
    </w:p>
    <w:p w:rsidR="2703DB1C" w:rsidP="2703DB1C" w:rsidRDefault="2703DB1C" w14:paraId="493C2CEC" w14:textId="1F4C8D70">
      <w:pPr>
        <w:pStyle w:val="Normal"/>
        <w:rPr>
          <w:rFonts w:ascii="Times New Roman" w:hAnsi="Times New Roman" w:eastAsia="Times New Roman" w:cs="Times New Roman"/>
          <w:b w:val="1"/>
          <w:bCs w:val="1"/>
          <w:noProof w:val="0"/>
          <w:color w:val="auto"/>
          <w:sz w:val="28"/>
          <w:szCs w:val="28"/>
          <w:lang w:val="en-US"/>
        </w:rPr>
      </w:pPr>
    </w:p>
    <w:p w:rsidR="5450610F" w:rsidP="2703DB1C" w:rsidRDefault="5450610F" w14:paraId="68624115" w14:textId="3F38865C">
      <w:pPr>
        <w:pStyle w:val="Normal"/>
        <w:jc w:val="both"/>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noProof w:val="0"/>
          <w:lang w:val="en-US"/>
        </w:rPr>
        <w:t>Shifting paradigms in banking and finance reflect changing consumer behaviors, preferences, and expectations in an increasingly digital and interconnected world. Traditional notions of banking are being redefined as banks transition from product-centric to customer-centric models, from physical to digital channels, and from closed to open ecosystems. Moreover, the rise of platform-based business models, ecosystem partnerships, and data-driven insights is blurring the boundaries between traditional banks, fintech startups, and big tech players, reshaping the competitive landscape and value chain of the industry.</w:t>
      </w:r>
    </w:p>
    <w:p w:rsidR="2703DB1C" w:rsidP="2703DB1C" w:rsidRDefault="2703DB1C" w14:paraId="7AE6726F" w14:textId="53759E52">
      <w:pPr>
        <w:pStyle w:val="Normal"/>
        <w:jc w:val="both"/>
        <w:rPr>
          <w:rFonts w:ascii="Times New Roman" w:hAnsi="Times New Roman" w:eastAsia="Times New Roman" w:cs="Times New Roman"/>
          <w:color w:val="auto"/>
        </w:rPr>
      </w:pPr>
    </w:p>
    <w:p w:rsidR="2A3DE967" w:rsidP="2703DB1C" w:rsidRDefault="2A3DE967" w14:paraId="01FA13BE" w14:textId="3283E875">
      <w:pPr>
        <w:pStyle w:val="Normal"/>
        <w:jc w:val="both"/>
        <w:rPr>
          <w:rFonts w:ascii="Times New Roman" w:hAnsi="Times New Roman" w:eastAsia="Times New Roman" w:cs="Times New Roman"/>
          <w:noProof w:val="0"/>
          <w:color w:val="auto"/>
          <w:lang w:val="en-US"/>
        </w:rPr>
      </w:pPr>
      <w:r w:rsidRPr="2703DB1C" w:rsidR="2A3DE967">
        <w:rPr>
          <w:rFonts w:ascii="Times New Roman" w:hAnsi="Times New Roman" w:eastAsia="Times New Roman" w:cs="Times New Roman"/>
          <w:noProof w:val="0"/>
          <w:color w:val="auto"/>
          <w:lang w:val="en-US"/>
        </w:rPr>
        <w:t>Shifting paradigms in banking and finance, driven by financial innovation, are profoundly reshaping the traditional banking landscape. As digital technologies continue to advance and consumer preferences evolve, traditional notions of banking are being redefined, leading to fundamental changes in business models, customer relationships, and industry dynamics (Harvard Business Review, 2020).</w:t>
      </w:r>
    </w:p>
    <w:p w:rsidR="2A3DE967" w:rsidP="2703DB1C" w:rsidRDefault="2A3DE967" w14:paraId="7B5ABCB2" w14:textId="1AC9B413">
      <w:pPr>
        <w:pStyle w:val="Normal"/>
        <w:jc w:val="both"/>
        <w:rPr>
          <w:rFonts w:ascii="Times New Roman" w:hAnsi="Times New Roman" w:eastAsia="Times New Roman" w:cs="Times New Roman"/>
          <w:noProof w:val="0"/>
          <w:color w:val="auto"/>
          <w:lang w:val="en-US"/>
        </w:rPr>
      </w:pPr>
      <w:r w:rsidRPr="2703DB1C" w:rsidR="2A3DE967">
        <w:rPr>
          <w:rFonts w:ascii="Times New Roman" w:hAnsi="Times New Roman" w:eastAsia="Times New Roman" w:cs="Times New Roman"/>
          <w:noProof w:val="0"/>
          <w:color w:val="auto"/>
          <w:lang w:val="en-US"/>
        </w:rPr>
        <w:t>One of the key shifts is the transition from product-centric to customer-centric models, where banks prioritize personalized experiences and tailored solutions to meet the diverse needs of their customers (Accenture, 2021). Digital channels and data analytics enable banks to gather insights into customer behaviors, preferences, and life events, allowing for more targeted marketing, product recommendations, and service delivery (McKinsey &amp; Company, 2021). This customer-centric approach fosters deeper relationships, enhances loyalty, and drives revenue growth for traditional banks in an increasingly competitive market (Deloitte, 2020).</w:t>
      </w:r>
    </w:p>
    <w:p w:rsidR="1C7573AE" w:rsidP="2703DB1C" w:rsidRDefault="1C7573AE" w14:paraId="1D32509F" w14:textId="3AE04220">
      <w:pPr>
        <w:pStyle w:val="Normal"/>
        <w:jc w:val="both"/>
        <w:rPr>
          <w:rFonts w:ascii="Times New Roman" w:hAnsi="Times New Roman" w:eastAsia="Times New Roman" w:cs="Times New Roman"/>
          <w:noProof w:val="0"/>
          <w:color w:val="auto"/>
          <w:lang w:val="en-US"/>
        </w:rPr>
      </w:pPr>
      <w:r w:rsidRPr="2703DB1C" w:rsidR="1C7573AE">
        <w:rPr>
          <w:rFonts w:ascii="Times New Roman" w:hAnsi="Times New Roman" w:eastAsia="Times New Roman" w:cs="Times New Roman"/>
          <w:noProof w:val="0"/>
          <w:color w:val="auto"/>
          <w:lang w:val="en-US"/>
        </w:rPr>
        <w:t>\</w:t>
      </w:r>
    </w:p>
    <w:p w:rsidR="2A3DE967" w:rsidP="2703DB1C" w:rsidRDefault="2A3DE967" w14:paraId="41CF1A46" w14:textId="163D0FD0">
      <w:pPr>
        <w:pStyle w:val="Normal"/>
        <w:jc w:val="both"/>
        <w:rPr>
          <w:rFonts w:ascii="Times New Roman" w:hAnsi="Times New Roman" w:eastAsia="Times New Roman" w:cs="Times New Roman"/>
          <w:noProof w:val="0"/>
          <w:color w:val="auto"/>
          <w:lang w:val="en-US"/>
        </w:rPr>
      </w:pPr>
      <w:r w:rsidRPr="2703DB1C" w:rsidR="2A3DE967">
        <w:rPr>
          <w:rFonts w:ascii="Times New Roman" w:hAnsi="Times New Roman" w:eastAsia="Times New Roman" w:cs="Times New Roman"/>
          <w:noProof w:val="0"/>
          <w:color w:val="auto"/>
          <w:lang w:val="en-US"/>
        </w:rPr>
        <w:t xml:space="preserve">Moreover, the shift from physical to digital channels is transforming the way banking services are accessed and delivered. With the rise of mobile banking apps, online platforms, and digital wallets, customers expect </w:t>
      </w:r>
      <w:r w:rsidRPr="2703DB1C" w:rsidR="2A3DE967">
        <w:rPr>
          <w:rFonts w:ascii="Times New Roman" w:hAnsi="Times New Roman" w:eastAsia="Times New Roman" w:cs="Times New Roman"/>
          <w:noProof w:val="0"/>
          <w:color w:val="auto"/>
          <w:lang w:val="en-US"/>
        </w:rPr>
        <w:t>convenient</w:t>
      </w:r>
      <w:r w:rsidRPr="2703DB1C" w:rsidR="2A3DE967">
        <w:rPr>
          <w:rFonts w:ascii="Times New Roman" w:hAnsi="Times New Roman" w:eastAsia="Times New Roman" w:cs="Times New Roman"/>
          <w:noProof w:val="0"/>
          <w:color w:val="auto"/>
          <w:lang w:val="en-US"/>
        </w:rPr>
        <w:t xml:space="preserve">, </w:t>
      </w:r>
      <w:r w:rsidRPr="2703DB1C" w:rsidR="2A3DE967">
        <w:rPr>
          <w:rFonts w:ascii="Times New Roman" w:hAnsi="Times New Roman" w:eastAsia="Times New Roman" w:cs="Times New Roman"/>
          <w:noProof w:val="0"/>
          <w:color w:val="auto"/>
          <w:lang w:val="en-US"/>
        </w:rPr>
        <w:t>seamless</w:t>
      </w:r>
      <w:r w:rsidRPr="2703DB1C" w:rsidR="2A3DE967">
        <w:rPr>
          <w:rFonts w:ascii="Times New Roman" w:hAnsi="Times New Roman" w:eastAsia="Times New Roman" w:cs="Times New Roman"/>
          <w:noProof w:val="0"/>
          <w:color w:val="auto"/>
          <w:lang w:val="en-US"/>
        </w:rPr>
        <w:t>, and 24/7 access to their financial accounts and transactions (PwC, 2021). Traditional brick-and-mortar branches are no longer the primary point of interaction, as customers increasingly prefer the speed, convenience, and flexibility offered by digital channels (KPMG, 2021). This digital shift not only reduces operational costs for banks but also expands their reach and accessibility, driving financial inclusion and serving previously underserved populations (World Bank, 2021).</w:t>
      </w:r>
    </w:p>
    <w:p w:rsidR="2703DB1C" w:rsidP="2703DB1C" w:rsidRDefault="2703DB1C" w14:paraId="3D6384B1" w14:textId="08ED3DC2">
      <w:pPr>
        <w:pStyle w:val="Normal"/>
        <w:jc w:val="both"/>
        <w:rPr>
          <w:rFonts w:ascii="Times New Roman" w:hAnsi="Times New Roman" w:eastAsia="Times New Roman" w:cs="Times New Roman"/>
          <w:noProof w:val="0"/>
          <w:color w:val="auto"/>
          <w:lang w:val="en-US"/>
        </w:rPr>
      </w:pPr>
    </w:p>
    <w:p w:rsidR="2A3DE967" w:rsidP="2703DB1C" w:rsidRDefault="2A3DE967" w14:paraId="39E659CF" w14:textId="50684686">
      <w:pPr>
        <w:pStyle w:val="Normal"/>
        <w:jc w:val="both"/>
        <w:rPr>
          <w:rFonts w:ascii="Times New Roman" w:hAnsi="Times New Roman" w:eastAsia="Times New Roman" w:cs="Times New Roman"/>
          <w:noProof w:val="0"/>
          <w:color w:val="auto"/>
          <w:lang w:val="en-US"/>
        </w:rPr>
      </w:pPr>
      <w:r w:rsidRPr="2703DB1C" w:rsidR="2A3DE967">
        <w:rPr>
          <w:rFonts w:ascii="Times New Roman" w:hAnsi="Times New Roman" w:eastAsia="Times New Roman" w:cs="Times New Roman"/>
          <w:noProof w:val="0"/>
          <w:color w:val="auto"/>
          <w:lang w:val="en-US"/>
        </w:rPr>
        <w:t xml:space="preserve">Furthermore, the emergence of platform-based business models and ecosystem partnerships is blurring the boundaries between traditional banks, fintech startups, and big tech players. Open banking initiatives, APIs (Application Programming Interfaces), and data sharing agreements enable banks to collaborate with third-party providers, offering customers a broader range of products and services beyond traditional banking offerings (Bain &amp; Company, 2021). This ecosystem approach allows banks to </w:t>
      </w:r>
      <w:r w:rsidRPr="2703DB1C" w:rsidR="2A3DE967">
        <w:rPr>
          <w:rFonts w:ascii="Times New Roman" w:hAnsi="Times New Roman" w:eastAsia="Times New Roman" w:cs="Times New Roman"/>
          <w:noProof w:val="0"/>
          <w:color w:val="auto"/>
          <w:lang w:val="en-US"/>
        </w:rPr>
        <w:t>leverage</w:t>
      </w:r>
      <w:r w:rsidRPr="2703DB1C" w:rsidR="2A3DE967">
        <w:rPr>
          <w:rFonts w:ascii="Times New Roman" w:hAnsi="Times New Roman" w:eastAsia="Times New Roman" w:cs="Times New Roman"/>
          <w:noProof w:val="0"/>
          <w:color w:val="auto"/>
          <w:lang w:val="en-US"/>
        </w:rPr>
        <w:t xml:space="preserve"> the </w:t>
      </w:r>
      <w:r w:rsidRPr="2703DB1C" w:rsidR="2A3DE967">
        <w:rPr>
          <w:rFonts w:ascii="Times New Roman" w:hAnsi="Times New Roman" w:eastAsia="Times New Roman" w:cs="Times New Roman"/>
          <w:noProof w:val="0"/>
          <w:color w:val="auto"/>
          <w:lang w:val="en-US"/>
        </w:rPr>
        <w:t>expertise</w:t>
      </w:r>
      <w:r w:rsidRPr="2703DB1C" w:rsidR="2A3DE967">
        <w:rPr>
          <w:rFonts w:ascii="Times New Roman" w:hAnsi="Times New Roman" w:eastAsia="Times New Roman" w:cs="Times New Roman"/>
          <w:noProof w:val="0"/>
          <w:color w:val="auto"/>
          <w:lang w:val="en-US"/>
        </w:rPr>
        <w:t xml:space="preserve"> and innovation of external partners while focusing on their core strengths and capabilities, </w:t>
      </w:r>
      <w:r w:rsidRPr="2703DB1C" w:rsidR="2A3DE967">
        <w:rPr>
          <w:rFonts w:ascii="Times New Roman" w:hAnsi="Times New Roman" w:eastAsia="Times New Roman" w:cs="Times New Roman"/>
          <w:noProof w:val="0"/>
          <w:color w:val="auto"/>
          <w:lang w:val="en-US"/>
        </w:rPr>
        <w:t>ultimately delivering</w:t>
      </w:r>
      <w:r w:rsidRPr="2703DB1C" w:rsidR="2A3DE967">
        <w:rPr>
          <w:rFonts w:ascii="Times New Roman" w:hAnsi="Times New Roman" w:eastAsia="Times New Roman" w:cs="Times New Roman"/>
          <w:noProof w:val="0"/>
          <w:color w:val="auto"/>
          <w:lang w:val="en-US"/>
        </w:rPr>
        <w:t xml:space="preserve"> greater value to </w:t>
      </w:r>
      <w:r w:rsidRPr="2703DB1C" w:rsidR="2A3DE967">
        <w:rPr>
          <w:rFonts w:ascii="Times New Roman" w:hAnsi="Times New Roman" w:eastAsia="Times New Roman" w:cs="Times New Roman"/>
          <w:noProof w:val="0"/>
          <w:color w:val="auto"/>
          <w:lang w:val="en-US"/>
        </w:rPr>
        <w:t>customers</w:t>
      </w:r>
      <w:r w:rsidRPr="2703DB1C" w:rsidR="2A3DE967">
        <w:rPr>
          <w:rFonts w:ascii="Times New Roman" w:hAnsi="Times New Roman" w:eastAsia="Times New Roman" w:cs="Times New Roman"/>
          <w:noProof w:val="0"/>
          <w:color w:val="auto"/>
          <w:lang w:val="en-US"/>
        </w:rPr>
        <w:t xml:space="preserve"> and driving revenue growth (Forbes, 2021).</w:t>
      </w:r>
    </w:p>
    <w:p w:rsidR="2703DB1C" w:rsidP="2703DB1C" w:rsidRDefault="2703DB1C" w14:paraId="5887DD99" w14:textId="0BDA1CB5">
      <w:pPr>
        <w:pStyle w:val="Normal"/>
        <w:jc w:val="both"/>
        <w:rPr>
          <w:rFonts w:ascii="Times New Roman" w:hAnsi="Times New Roman" w:eastAsia="Times New Roman" w:cs="Times New Roman"/>
          <w:noProof w:val="0"/>
          <w:color w:val="auto"/>
          <w:lang w:val="en-US"/>
        </w:rPr>
      </w:pPr>
    </w:p>
    <w:p w:rsidR="2A3DE967" w:rsidP="2703DB1C" w:rsidRDefault="2A3DE967" w14:paraId="1EF17E7A" w14:textId="09F41CB4">
      <w:pPr>
        <w:pStyle w:val="Normal"/>
        <w:jc w:val="both"/>
        <w:rPr>
          <w:rFonts w:ascii="Times New Roman" w:hAnsi="Times New Roman" w:eastAsia="Times New Roman" w:cs="Times New Roman"/>
          <w:noProof w:val="0"/>
          <w:color w:val="auto"/>
          <w:lang w:val="en-US"/>
        </w:rPr>
      </w:pPr>
      <w:r w:rsidRPr="2703DB1C" w:rsidR="2A3DE967">
        <w:rPr>
          <w:rFonts w:ascii="Times New Roman" w:hAnsi="Times New Roman" w:eastAsia="Times New Roman" w:cs="Times New Roman"/>
          <w:noProof w:val="0"/>
          <w:color w:val="auto"/>
          <w:lang w:val="en-US"/>
        </w:rPr>
        <w:t>In conclusion, the shifting paradigms in banking and finance, propelled by financial innovation, are revolutionizing the traditional banking industry. By embracing customer-centricity, digital transformation, and ecosystem partnerships, traditional banks can adapt to evolving market trends, meet customer expectations, and remain competitive in the digital age. However, navigating these shifts requires strategic vision, agility, and collaboration across the industry to unlock the full potential of financial innovation and drive sustainable growth in the future (The Economist, 2020).</w:t>
      </w:r>
    </w:p>
    <w:p w:rsidR="2703DB1C" w:rsidP="2703DB1C" w:rsidRDefault="2703DB1C" w14:paraId="5E5D55F3" w14:textId="1B744CDB">
      <w:pPr>
        <w:pStyle w:val="Normal"/>
        <w:jc w:val="both"/>
        <w:rPr>
          <w:rFonts w:ascii="Times New Roman" w:hAnsi="Times New Roman" w:eastAsia="Times New Roman" w:cs="Times New Roman"/>
          <w:noProof w:val="0"/>
          <w:color w:val="auto"/>
          <w:lang w:val="en-US"/>
        </w:rPr>
      </w:pPr>
    </w:p>
    <w:p w:rsidR="6F61AE6C" w:rsidP="2703DB1C" w:rsidRDefault="6F61AE6C" w14:paraId="4E59DBB7" w14:textId="32203905">
      <w:pPr>
        <w:pStyle w:val="Normal"/>
        <w:rPr>
          <w:rFonts w:ascii="Times New Roman" w:hAnsi="Times New Roman" w:eastAsia="Times New Roman" w:cs="Times New Roman"/>
          <w:noProof w:val="0"/>
          <w:color w:val="auto"/>
          <w:lang w:val="en-US"/>
        </w:rPr>
      </w:pPr>
    </w:p>
    <w:p w:rsidR="5450610F" w:rsidP="2703DB1C" w:rsidRDefault="5450610F" w14:paraId="65745FD3" w14:textId="4B282613">
      <w:pPr>
        <w:pStyle w:val="Normal"/>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b w:val="1"/>
          <w:bCs w:val="1"/>
          <w:noProof w:val="0"/>
          <w:color w:val="auto"/>
          <w:sz w:val="28"/>
          <w:szCs w:val="28"/>
          <w:lang w:val="en-US"/>
        </w:rPr>
        <w:t xml:space="preserve">8.3 </w:t>
      </w:r>
      <w:r w:rsidRPr="2703DB1C" w:rsidR="5450610F">
        <w:rPr>
          <w:rFonts w:ascii="Times New Roman" w:hAnsi="Times New Roman" w:eastAsia="Times New Roman" w:cs="Times New Roman"/>
          <w:b w:val="1"/>
          <w:bCs w:val="1"/>
          <w:noProof w:val="0"/>
          <w:color w:val="auto"/>
          <w:sz w:val="28"/>
          <w:szCs w:val="28"/>
          <w:lang w:val="en-US"/>
        </w:rPr>
        <w:t>Implications for Policy, Regulation, and Industry Practices:</w:t>
      </w:r>
      <w:r w:rsidRPr="2703DB1C" w:rsidR="5450610F">
        <w:rPr>
          <w:rFonts w:ascii="Times New Roman" w:hAnsi="Times New Roman" w:eastAsia="Times New Roman" w:cs="Times New Roman"/>
          <w:b w:val="1"/>
          <w:bCs w:val="1"/>
          <w:noProof w:val="0"/>
          <w:color w:val="auto"/>
          <w:sz w:val="28"/>
          <w:szCs w:val="28"/>
          <w:lang w:val="en-US"/>
        </w:rPr>
        <w:t xml:space="preserve"> </w:t>
      </w:r>
    </w:p>
    <w:p w:rsidR="2703DB1C" w:rsidP="2703DB1C" w:rsidRDefault="2703DB1C" w14:paraId="2E794743" w14:textId="17A44BFF">
      <w:pPr>
        <w:pStyle w:val="Normal"/>
        <w:rPr>
          <w:rFonts w:ascii="Times New Roman" w:hAnsi="Times New Roman" w:eastAsia="Times New Roman" w:cs="Times New Roman"/>
          <w:b w:val="1"/>
          <w:bCs w:val="1"/>
          <w:noProof w:val="0"/>
          <w:color w:val="auto"/>
          <w:sz w:val="28"/>
          <w:szCs w:val="28"/>
          <w:lang w:val="en-US"/>
        </w:rPr>
      </w:pPr>
    </w:p>
    <w:p w:rsidR="5450610F" w:rsidP="2703DB1C" w:rsidRDefault="5450610F" w14:paraId="6D444361" w14:textId="2724480F">
      <w:pPr>
        <w:pStyle w:val="Normal"/>
        <w:jc w:val="both"/>
        <w:rPr>
          <w:rFonts w:ascii="Times New Roman" w:hAnsi="Times New Roman" w:eastAsia="Times New Roman" w:cs="Times New Roman"/>
          <w:noProof w:val="0"/>
          <w:color w:val="auto"/>
          <w:lang w:val="en-US"/>
        </w:rPr>
      </w:pPr>
      <w:r w:rsidRPr="2703DB1C" w:rsidR="5450610F">
        <w:rPr>
          <w:rFonts w:ascii="Times New Roman" w:hAnsi="Times New Roman" w:eastAsia="Times New Roman" w:cs="Times New Roman"/>
          <w:noProof w:val="0"/>
          <w:lang w:val="en-US"/>
        </w:rPr>
        <w:t>The evolving landscape of financial innovation presents profound implications for policy, regulation, and industry practices. Regulators must adapt to the pace and scale of technological change, strike a balance between innovation and stability, and collaborate across borders to address emerging risks and regulatory arbitrage. Traditional banks must embrace digital transformation, invest in talent and capabilities, and foster a culture of innovation and agility to stay competitive and relevant in the digital age. Moreover, industry stakeholders must collaborate, share best practices, and work together to harness the potential of financial innovation for the benefit of society, economy, and the broader financial ecosystem.</w:t>
      </w:r>
    </w:p>
    <w:p w:rsidR="6F61AE6C" w:rsidP="2703DB1C" w:rsidRDefault="6F61AE6C" w14:paraId="1082D35B" w14:textId="609F08FE">
      <w:pPr>
        <w:pStyle w:val="Normal"/>
        <w:jc w:val="both"/>
        <w:rPr>
          <w:rFonts w:ascii="Times New Roman" w:hAnsi="Times New Roman" w:eastAsia="Times New Roman" w:cs="Times New Roman"/>
          <w:noProof w:val="0"/>
          <w:lang w:val="en-US"/>
        </w:rPr>
      </w:pPr>
    </w:p>
    <w:p w:rsidR="6F61AE6C" w:rsidP="2703DB1C" w:rsidRDefault="6F61AE6C" w14:paraId="2AEA01EB" w14:textId="094BB563">
      <w:pPr>
        <w:pStyle w:val="Normal"/>
        <w:jc w:val="both"/>
        <w:rPr>
          <w:rFonts w:ascii="Times New Roman" w:hAnsi="Times New Roman" w:eastAsia="Times New Roman" w:cs="Times New Roman"/>
          <w:noProof w:val="0"/>
          <w:color w:val="auto"/>
          <w:lang w:val="en-US"/>
        </w:rPr>
      </w:pPr>
      <w:r w:rsidRPr="2703DB1C" w:rsidR="67139C02">
        <w:rPr>
          <w:rFonts w:ascii="Times New Roman" w:hAnsi="Times New Roman" w:eastAsia="Times New Roman" w:cs="Times New Roman"/>
          <w:noProof w:val="0"/>
          <w:color w:val="auto"/>
          <w:lang w:val="en-US"/>
        </w:rPr>
        <w:t>The rise of financial innovation, driven by technological advancements and changing consumer behaviors, has profound implications for policy, regulation, and industry practices in the banking sector. As traditional banking institutions grapple with the disruptive forces of fintech startups, blockchain technology, and digital currencies, policymakers face the complex task of fostering innovation while safeguarding financial stability, consumer protection, and market integrity.</w:t>
      </w:r>
    </w:p>
    <w:p w:rsidR="6F61AE6C" w:rsidP="2703DB1C" w:rsidRDefault="6F61AE6C" w14:paraId="2EA10B6B" w14:textId="0D15E542">
      <w:pPr>
        <w:pStyle w:val="Normal"/>
        <w:jc w:val="both"/>
        <w:rPr>
          <w:rFonts w:ascii="Times New Roman" w:hAnsi="Times New Roman" w:eastAsia="Times New Roman" w:cs="Times New Roman"/>
          <w:noProof w:val="0"/>
          <w:color w:val="auto"/>
          <w:lang w:val="en-US"/>
        </w:rPr>
      </w:pPr>
    </w:p>
    <w:p w:rsidR="6F61AE6C" w:rsidP="2703DB1C" w:rsidRDefault="6F61AE6C" w14:paraId="55A21778" w14:textId="3FC2F474">
      <w:pPr>
        <w:pStyle w:val="Normal"/>
        <w:jc w:val="both"/>
        <w:rPr>
          <w:rFonts w:ascii="Times New Roman" w:hAnsi="Times New Roman" w:eastAsia="Times New Roman" w:cs="Times New Roman"/>
          <w:noProof w:val="0"/>
          <w:color w:val="auto"/>
          <w:lang w:val="en-US"/>
        </w:rPr>
      </w:pPr>
      <w:r w:rsidRPr="2703DB1C" w:rsidR="67139C02">
        <w:rPr>
          <w:rFonts w:ascii="Times New Roman" w:hAnsi="Times New Roman" w:eastAsia="Times New Roman" w:cs="Times New Roman"/>
          <w:noProof w:val="0"/>
          <w:color w:val="auto"/>
          <w:lang w:val="en-US"/>
        </w:rPr>
        <w:t xml:space="preserve">In response to the evolving landscape of financial innovation, traditional banks are adapting their business models, operations, and customer engagement strategies to remain competitive and relevant in the digital age. This includes embracing digital transformation initiatives, investing in technology and talent, and forging strategic partnerships with fintech startups to </w:t>
      </w:r>
      <w:r w:rsidRPr="2703DB1C" w:rsidR="67139C02">
        <w:rPr>
          <w:rFonts w:ascii="Times New Roman" w:hAnsi="Times New Roman" w:eastAsia="Times New Roman" w:cs="Times New Roman"/>
          <w:noProof w:val="0"/>
          <w:color w:val="auto"/>
          <w:lang w:val="en-US"/>
        </w:rPr>
        <w:t>leverage</w:t>
      </w:r>
      <w:r w:rsidRPr="2703DB1C" w:rsidR="67139C02">
        <w:rPr>
          <w:rFonts w:ascii="Times New Roman" w:hAnsi="Times New Roman" w:eastAsia="Times New Roman" w:cs="Times New Roman"/>
          <w:noProof w:val="0"/>
          <w:color w:val="auto"/>
          <w:lang w:val="en-US"/>
        </w:rPr>
        <w:t xml:space="preserve"> their innovative solutions and enhance customer value propositions. As highlighted by Capgemini (2020), "Traditional banks are increasingly collaborating with fintech firms to accelerate innovation, improve agility, and deliver seamless digital experiences to customers."</w:t>
      </w:r>
    </w:p>
    <w:p w:rsidR="6F61AE6C" w:rsidP="2703DB1C" w:rsidRDefault="6F61AE6C" w14:paraId="57D6D9FD" w14:textId="7F5013A1">
      <w:pPr>
        <w:pStyle w:val="Normal"/>
        <w:jc w:val="both"/>
        <w:rPr>
          <w:rFonts w:ascii="Times New Roman" w:hAnsi="Times New Roman" w:eastAsia="Times New Roman" w:cs="Times New Roman"/>
          <w:noProof w:val="0"/>
          <w:color w:val="auto"/>
          <w:lang w:val="en-US"/>
        </w:rPr>
      </w:pPr>
    </w:p>
    <w:p w:rsidR="6F61AE6C" w:rsidP="2703DB1C" w:rsidRDefault="6F61AE6C" w14:paraId="2E595B7F" w14:textId="79067726">
      <w:pPr>
        <w:pStyle w:val="Normal"/>
        <w:jc w:val="both"/>
        <w:rPr>
          <w:rFonts w:ascii="Times New Roman" w:hAnsi="Times New Roman" w:eastAsia="Times New Roman" w:cs="Times New Roman"/>
          <w:noProof w:val="0"/>
          <w:color w:val="auto"/>
          <w:lang w:val="en-US"/>
        </w:rPr>
      </w:pPr>
      <w:r w:rsidRPr="2703DB1C" w:rsidR="67139C02">
        <w:rPr>
          <w:rFonts w:ascii="Times New Roman" w:hAnsi="Times New Roman" w:eastAsia="Times New Roman" w:cs="Times New Roman"/>
          <w:noProof w:val="0"/>
          <w:color w:val="auto"/>
          <w:lang w:val="en-US"/>
        </w:rPr>
        <w:t>In conclusion, the implications for policy, regulation, and industry practices related to financial innovation and its impact on traditional banking underscore the need for adaptive regulatory frameworks, international cooperation, and strategic innovation initiatives by industry stakeholders. By fostering a supportive regulatory environment, promoting collaboration, and embracing digital transformation, policymakers and industry players can harness the potential of financial innovation to drive sustainable growth, foster financial inclusion, and enhance the resilience of the global financial system.</w:t>
      </w:r>
    </w:p>
    <w:p w:rsidR="6F61AE6C" w:rsidP="2703DB1C" w:rsidRDefault="6F61AE6C" w14:paraId="3A04998F" w14:textId="77948DCB">
      <w:pPr>
        <w:pStyle w:val="Normal"/>
        <w:jc w:val="both"/>
        <w:rPr>
          <w:rFonts w:ascii="Times New Roman" w:hAnsi="Times New Roman" w:eastAsia="Times New Roman" w:cs="Times New Roman"/>
          <w:noProof w:val="0"/>
          <w:color w:val="auto"/>
          <w:lang w:val="en-US"/>
        </w:rPr>
      </w:pPr>
    </w:p>
    <w:p w:rsidR="6F61AE6C" w:rsidP="2703DB1C" w:rsidRDefault="6F61AE6C" w14:paraId="53ECD494" w14:textId="381461E9">
      <w:pPr>
        <w:pStyle w:val="ListParagraph"/>
        <w:numPr>
          <w:ilvl w:val="0"/>
          <w:numId w:val="6"/>
        </w:numPr>
        <w:jc w:val="both"/>
        <w:rPr>
          <w:rFonts w:ascii="Times New Roman" w:hAnsi="Times New Roman" w:eastAsia="Times New Roman" w:cs="Times New Roman"/>
          <w:b w:val="1"/>
          <w:bCs w:val="1"/>
          <w:noProof w:val="0"/>
          <w:sz w:val="32"/>
          <w:szCs w:val="32"/>
          <w:lang w:val="en-US"/>
        </w:rPr>
      </w:pPr>
      <w:r w:rsidRPr="2703DB1C" w:rsidR="22DEB72B">
        <w:rPr>
          <w:rFonts w:ascii="Times New Roman" w:hAnsi="Times New Roman" w:eastAsia="Times New Roman" w:cs="Times New Roman"/>
          <w:b w:val="1"/>
          <w:bCs w:val="1"/>
          <w:noProof w:val="0"/>
          <w:color w:val="auto"/>
          <w:sz w:val="32"/>
          <w:szCs w:val="32"/>
          <w:lang w:val="en-US"/>
        </w:rPr>
        <w:t xml:space="preserve">Summary of Findings </w:t>
      </w:r>
    </w:p>
    <w:p w:rsidR="6F61AE6C" w:rsidP="2703DB1C" w:rsidRDefault="6F61AE6C" w14:paraId="040292F0" w14:textId="414CA085">
      <w:pPr>
        <w:pStyle w:val="Normal"/>
        <w:jc w:val="both"/>
        <w:rPr>
          <w:rFonts w:ascii="Times New Roman" w:hAnsi="Times New Roman" w:eastAsia="Times New Roman" w:cs="Times New Roman"/>
          <w:color w:val="auto"/>
        </w:rPr>
      </w:pPr>
    </w:p>
    <w:p w:rsidR="6F61AE6C" w:rsidP="2703DB1C" w:rsidRDefault="6F61AE6C" w14:paraId="228FE8CE" w14:textId="30D4FDF4">
      <w:pPr>
        <w:pStyle w:val="Normal"/>
        <w:jc w:val="both"/>
        <w:rPr>
          <w:rFonts w:ascii="Times New Roman" w:hAnsi="Times New Roman" w:eastAsia="Times New Roman" w:cs="Times New Roman"/>
          <w:noProof w:val="0"/>
          <w:color w:val="auto"/>
          <w:lang w:val="en-US"/>
        </w:rPr>
      </w:pPr>
      <w:r w:rsidRPr="2703DB1C" w:rsidR="469AD2B7">
        <w:rPr>
          <w:rFonts w:ascii="Times New Roman" w:hAnsi="Times New Roman" w:eastAsia="Times New Roman" w:cs="Times New Roman"/>
          <w:noProof w:val="0"/>
          <w:color w:val="auto"/>
          <w:lang w:val="en-US"/>
        </w:rPr>
        <w:t xml:space="preserve">The evolution of financial innovation has significantly </w:t>
      </w:r>
      <w:r w:rsidRPr="2703DB1C" w:rsidR="469AD2B7">
        <w:rPr>
          <w:rFonts w:ascii="Times New Roman" w:hAnsi="Times New Roman" w:eastAsia="Times New Roman" w:cs="Times New Roman"/>
          <w:noProof w:val="0"/>
          <w:color w:val="auto"/>
          <w:lang w:val="en-US"/>
        </w:rPr>
        <w:t>impacted</w:t>
      </w:r>
      <w:r w:rsidRPr="2703DB1C" w:rsidR="469AD2B7">
        <w:rPr>
          <w:rFonts w:ascii="Times New Roman" w:hAnsi="Times New Roman" w:eastAsia="Times New Roman" w:cs="Times New Roman"/>
          <w:noProof w:val="0"/>
          <w:color w:val="auto"/>
          <w:lang w:val="en-US"/>
        </w:rPr>
        <w:t xml:space="preserve"> traditional banking, driven by advancements in technology, changes in consumer behavior, and regulatory shifts. Fintech startups, blockchain technology, digital currencies, and alternative lending platforms have </w:t>
      </w:r>
      <w:r w:rsidRPr="2703DB1C" w:rsidR="469AD2B7">
        <w:rPr>
          <w:rFonts w:ascii="Times New Roman" w:hAnsi="Times New Roman" w:eastAsia="Times New Roman" w:cs="Times New Roman"/>
          <w:noProof w:val="0"/>
          <w:color w:val="auto"/>
          <w:lang w:val="en-US"/>
        </w:rPr>
        <w:t>emerged</w:t>
      </w:r>
      <w:r w:rsidRPr="2703DB1C" w:rsidR="469AD2B7">
        <w:rPr>
          <w:rFonts w:ascii="Times New Roman" w:hAnsi="Times New Roman" w:eastAsia="Times New Roman" w:cs="Times New Roman"/>
          <w:noProof w:val="0"/>
          <w:color w:val="auto"/>
          <w:lang w:val="en-US"/>
        </w:rPr>
        <w:t xml:space="preserve"> as disruptive forces, </w:t>
      </w:r>
      <w:r w:rsidRPr="2703DB1C" w:rsidR="469AD2B7">
        <w:rPr>
          <w:rFonts w:ascii="Times New Roman" w:hAnsi="Times New Roman" w:eastAsia="Times New Roman" w:cs="Times New Roman"/>
          <w:noProof w:val="0"/>
          <w:color w:val="auto"/>
          <w:lang w:val="en-US"/>
        </w:rPr>
        <w:t>challenging</w:t>
      </w:r>
      <w:r w:rsidRPr="2703DB1C" w:rsidR="469AD2B7">
        <w:rPr>
          <w:rFonts w:ascii="Times New Roman" w:hAnsi="Times New Roman" w:eastAsia="Times New Roman" w:cs="Times New Roman"/>
          <w:noProof w:val="0"/>
          <w:color w:val="auto"/>
          <w:lang w:val="en-US"/>
        </w:rPr>
        <w:t xml:space="preserve"> traditional banking models and reshaping the landscape of financial services. While these innovations offer opportunities for efficiency, convenience, and accessibility, they also pose challenges related to regulatory compliance, cybersecurity, and market competition. To thrive in this dynamic environment, traditional banks must embrace digital transformation, foster a culture of innovation, and collaborate with fintech partners to deliver value-added services and remain competitive in the digital age.</w:t>
      </w:r>
    </w:p>
    <w:p w:rsidR="6F61AE6C" w:rsidP="2703DB1C" w:rsidRDefault="6F61AE6C" w14:paraId="53F84CC4" w14:textId="26DB6999">
      <w:pPr>
        <w:pStyle w:val="Normal"/>
        <w:jc w:val="both"/>
        <w:rPr>
          <w:rFonts w:ascii="Times New Roman" w:hAnsi="Times New Roman" w:eastAsia="Times New Roman" w:cs="Times New Roman"/>
          <w:color w:val="auto"/>
        </w:rPr>
      </w:pPr>
    </w:p>
    <w:p w:rsidR="6F61AE6C" w:rsidP="2703DB1C" w:rsidRDefault="6F61AE6C" w14:paraId="0DE96C56" w14:textId="2C2BA31D">
      <w:pPr>
        <w:pStyle w:val="Normal"/>
        <w:jc w:val="both"/>
        <w:rPr>
          <w:rFonts w:ascii="Times New Roman" w:hAnsi="Times New Roman" w:eastAsia="Times New Roman" w:cs="Times New Roman"/>
          <w:noProof w:val="0"/>
          <w:color w:val="auto"/>
          <w:sz w:val="30"/>
          <w:szCs w:val="30"/>
          <w:lang w:val="en-US"/>
        </w:rPr>
      </w:pPr>
      <w:r w:rsidRPr="2703DB1C" w:rsidR="469AD2B7">
        <w:rPr>
          <w:rFonts w:ascii="Times New Roman" w:hAnsi="Times New Roman" w:eastAsia="Times New Roman" w:cs="Times New Roman"/>
          <w:noProof w:val="0"/>
          <w:color w:val="auto"/>
          <w:lang w:val="en-US"/>
        </w:rPr>
        <w:t xml:space="preserve">Also, the landscape of financial innovation is rapidly evolving, reshaping traditional banking models and presenting both opportunities and challenges for industry stakeholders. Regulatory responses include the adoption of sandboxes and flexible frameworks to foster innovation while ensuring stability and consumer protection. International cooperation is crucial to address regulatory arbitrage and promote consistency across </w:t>
      </w:r>
      <w:r w:rsidRPr="2703DB1C" w:rsidR="469AD2B7">
        <w:rPr>
          <w:rFonts w:ascii="Times New Roman" w:hAnsi="Times New Roman" w:eastAsia="Times New Roman" w:cs="Times New Roman"/>
          <w:noProof w:val="0"/>
          <w:color w:val="auto"/>
          <w:lang w:val="en-US"/>
        </w:rPr>
        <w:t>jurisdictions</w:t>
      </w:r>
      <w:r w:rsidRPr="2703DB1C" w:rsidR="469AD2B7">
        <w:rPr>
          <w:rFonts w:ascii="Times New Roman" w:hAnsi="Times New Roman" w:eastAsia="Times New Roman" w:cs="Times New Roman"/>
          <w:noProof w:val="0"/>
          <w:color w:val="auto"/>
          <w:lang w:val="en-US"/>
        </w:rPr>
        <w:t>. Traditional banks face challenges in adapting to innovation, including legacy infrastructure, regulatory constraints, and cultural inertia, but can overcome these barriers through strategic investments in digital transformation and collaboration with fintech partners. Looking ahead, emerging technologies such as AI, blockchain, and open banking will continue to drive innovation, transforming customer experiences and business models in the banking sector. The implications for policy, regulation, and industry practices underscore the importance of adaptive regulatory frameworks, international collaboration, and strategic innovation initiatives to harness the potential of financial innovation for sustainable growth and resilience in the global financial system.</w:t>
      </w:r>
    </w:p>
    <w:p w:rsidR="6F61AE6C" w:rsidP="2703DB1C" w:rsidRDefault="6F61AE6C" w14:paraId="386C119A" w14:textId="1A9A3B66">
      <w:pPr>
        <w:pStyle w:val="Normal"/>
        <w:ind w:left="0"/>
        <w:jc w:val="both"/>
        <w:rPr>
          <w:rFonts w:ascii="Times New Roman" w:hAnsi="Times New Roman" w:eastAsia="Times New Roman" w:cs="Times New Roman"/>
          <w:noProof w:val="0"/>
          <w:color w:val="auto"/>
          <w:lang w:val="en-US"/>
        </w:rPr>
      </w:pPr>
    </w:p>
    <w:p w:rsidR="6F61AE6C" w:rsidP="2703DB1C" w:rsidRDefault="6F61AE6C" w14:paraId="15F7E49A" w14:textId="7192C8E3">
      <w:pPr>
        <w:pStyle w:val="Normal"/>
        <w:ind w:left="0"/>
        <w:jc w:val="both"/>
        <w:rPr>
          <w:rFonts w:ascii="Times New Roman" w:hAnsi="Times New Roman" w:eastAsia="Times New Roman" w:cs="Times New Roman"/>
          <w:b w:val="1"/>
          <w:bCs w:val="1"/>
          <w:noProof w:val="0"/>
          <w:color w:val="auto"/>
          <w:sz w:val="28"/>
          <w:szCs w:val="28"/>
          <w:lang w:val="en-US"/>
        </w:rPr>
      </w:pPr>
      <w:r w:rsidRPr="2703DB1C" w:rsidR="22DEB72B">
        <w:rPr>
          <w:rFonts w:ascii="Times New Roman" w:hAnsi="Times New Roman" w:eastAsia="Times New Roman" w:cs="Times New Roman"/>
          <w:b w:val="1"/>
          <w:bCs w:val="1"/>
          <w:noProof w:val="0"/>
          <w:color w:val="auto"/>
          <w:sz w:val="28"/>
          <w:szCs w:val="28"/>
          <w:lang w:val="en-US"/>
        </w:rPr>
        <w:t xml:space="preserve">9.2 Implications for Traditional Banking Institutions </w:t>
      </w:r>
    </w:p>
    <w:p w:rsidR="6F61AE6C" w:rsidP="2703DB1C" w:rsidRDefault="6F61AE6C" w14:paraId="610CE165" w14:textId="03289378">
      <w:pPr>
        <w:pStyle w:val="Normal"/>
        <w:jc w:val="both"/>
        <w:rPr>
          <w:rFonts w:ascii="Times New Roman" w:hAnsi="Times New Roman" w:eastAsia="Times New Roman" w:cs="Times New Roman"/>
          <w:noProof w:val="0"/>
          <w:color w:val="auto"/>
          <w:lang w:val="en-US"/>
        </w:rPr>
      </w:pPr>
    </w:p>
    <w:p w:rsidR="6F61AE6C" w:rsidP="2703DB1C" w:rsidRDefault="6F61AE6C" w14:paraId="7F2FA057" w14:textId="06286376">
      <w:pPr>
        <w:pStyle w:val="Normal"/>
        <w:jc w:val="both"/>
        <w:rPr>
          <w:rFonts w:ascii="Times New Roman" w:hAnsi="Times New Roman" w:eastAsia="Times New Roman" w:cs="Times New Roman"/>
          <w:noProof w:val="0"/>
          <w:color w:val="auto"/>
          <w:lang w:val="en-US"/>
        </w:rPr>
      </w:pPr>
      <w:r w:rsidRPr="2703DB1C" w:rsidR="033B2D47">
        <w:rPr>
          <w:rFonts w:ascii="Times New Roman" w:hAnsi="Times New Roman" w:eastAsia="Times New Roman" w:cs="Times New Roman"/>
          <w:noProof w:val="0"/>
          <w:color w:val="auto"/>
          <w:lang w:val="en-US"/>
        </w:rPr>
        <w:t>The implications for traditional banking institutions in the context of financial innovation are multifaceted and transformative. Firstly, these institutions face the imperative of adapting their business models and operations to remain competitive in an increasingly digitalized landscape. This entails embracing digital transformation initiatives to enhance customer experiences, streamline processes, and drive operational efficiency.</w:t>
      </w:r>
    </w:p>
    <w:p w:rsidR="6F61AE6C" w:rsidP="2703DB1C" w:rsidRDefault="6F61AE6C" w14:paraId="21917910" w14:textId="57820772">
      <w:pPr>
        <w:pStyle w:val="Normal"/>
        <w:jc w:val="both"/>
        <w:rPr>
          <w:rFonts w:ascii="Times New Roman" w:hAnsi="Times New Roman" w:eastAsia="Times New Roman" w:cs="Times New Roman"/>
          <w:noProof w:val="0"/>
          <w:color w:val="auto"/>
          <w:lang w:val="en-US"/>
        </w:rPr>
      </w:pPr>
      <w:r w:rsidRPr="2703DB1C" w:rsidR="033B2D47">
        <w:rPr>
          <w:rFonts w:ascii="Times New Roman" w:hAnsi="Times New Roman" w:eastAsia="Times New Roman" w:cs="Times New Roman"/>
          <w:noProof w:val="0"/>
          <w:color w:val="auto"/>
          <w:lang w:val="en-US"/>
        </w:rPr>
        <w:t xml:space="preserve">Secondly, traditional banks must navigate the regulatory complexities associated with financial innovation. As </w:t>
      </w:r>
      <w:r w:rsidRPr="2703DB1C" w:rsidR="033B2D47">
        <w:rPr>
          <w:rFonts w:ascii="Times New Roman" w:hAnsi="Times New Roman" w:eastAsia="Times New Roman" w:cs="Times New Roman"/>
          <w:noProof w:val="0"/>
          <w:color w:val="auto"/>
          <w:lang w:val="en-US"/>
        </w:rPr>
        <w:t>new technologies</w:t>
      </w:r>
      <w:r w:rsidRPr="2703DB1C" w:rsidR="033B2D47">
        <w:rPr>
          <w:rFonts w:ascii="Times New Roman" w:hAnsi="Times New Roman" w:eastAsia="Times New Roman" w:cs="Times New Roman"/>
          <w:noProof w:val="0"/>
          <w:color w:val="auto"/>
          <w:lang w:val="en-US"/>
        </w:rPr>
        <w:t xml:space="preserve"> and business models </w:t>
      </w:r>
      <w:r w:rsidRPr="2703DB1C" w:rsidR="033B2D47">
        <w:rPr>
          <w:rFonts w:ascii="Times New Roman" w:hAnsi="Times New Roman" w:eastAsia="Times New Roman" w:cs="Times New Roman"/>
          <w:noProof w:val="0"/>
          <w:color w:val="auto"/>
          <w:lang w:val="en-US"/>
        </w:rPr>
        <w:t>emerge</w:t>
      </w:r>
      <w:r w:rsidRPr="2703DB1C" w:rsidR="033B2D47">
        <w:rPr>
          <w:rFonts w:ascii="Times New Roman" w:hAnsi="Times New Roman" w:eastAsia="Times New Roman" w:cs="Times New Roman"/>
          <w:noProof w:val="0"/>
          <w:color w:val="auto"/>
          <w:lang w:val="en-US"/>
        </w:rPr>
        <w:t xml:space="preserve">, regulators are tasked with updating frameworks to ensure stability, consumer protection, and market integrity. Traditional banks must actively engage with regulators, </w:t>
      </w:r>
      <w:r w:rsidRPr="2703DB1C" w:rsidR="033B2D47">
        <w:rPr>
          <w:rFonts w:ascii="Times New Roman" w:hAnsi="Times New Roman" w:eastAsia="Times New Roman" w:cs="Times New Roman"/>
          <w:noProof w:val="0"/>
          <w:color w:val="auto"/>
          <w:lang w:val="en-US"/>
        </w:rPr>
        <w:t>demonstrate</w:t>
      </w:r>
      <w:r w:rsidRPr="2703DB1C" w:rsidR="033B2D47">
        <w:rPr>
          <w:rFonts w:ascii="Times New Roman" w:hAnsi="Times New Roman" w:eastAsia="Times New Roman" w:cs="Times New Roman"/>
          <w:noProof w:val="0"/>
          <w:color w:val="auto"/>
          <w:lang w:val="en-US"/>
        </w:rPr>
        <w:t xml:space="preserve"> compliance, and advocate for regulatory reforms that support innovation while mitigating risks.</w:t>
      </w:r>
    </w:p>
    <w:p w:rsidR="6F61AE6C" w:rsidP="2703DB1C" w:rsidRDefault="6F61AE6C" w14:paraId="5930A485" w14:textId="57B37C3D">
      <w:pPr>
        <w:pStyle w:val="Normal"/>
        <w:jc w:val="both"/>
        <w:rPr>
          <w:rFonts w:ascii="Times New Roman" w:hAnsi="Times New Roman" w:eastAsia="Times New Roman" w:cs="Times New Roman"/>
          <w:noProof w:val="0"/>
          <w:color w:val="auto"/>
          <w:lang w:val="en-US"/>
        </w:rPr>
      </w:pPr>
      <w:r w:rsidRPr="2703DB1C" w:rsidR="033B2D47">
        <w:rPr>
          <w:rFonts w:ascii="Times New Roman" w:hAnsi="Times New Roman" w:eastAsia="Times New Roman" w:cs="Times New Roman"/>
          <w:noProof w:val="0"/>
          <w:color w:val="auto"/>
          <w:lang w:val="en-US"/>
        </w:rPr>
        <w:t xml:space="preserve">Thirdly, the rise of fintech disruptors presents both challenges and opportunities for traditional banks. While fintech startups challenge traditional banking offerings and market share, they also offer collaboration opportunities. Traditional banks can </w:t>
      </w:r>
      <w:r w:rsidRPr="2703DB1C" w:rsidR="033B2D47">
        <w:rPr>
          <w:rFonts w:ascii="Times New Roman" w:hAnsi="Times New Roman" w:eastAsia="Times New Roman" w:cs="Times New Roman"/>
          <w:noProof w:val="0"/>
          <w:color w:val="auto"/>
          <w:lang w:val="en-US"/>
        </w:rPr>
        <w:t>leverage</w:t>
      </w:r>
      <w:r w:rsidRPr="2703DB1C" w:rsidR="033B2D47">
        <w:rPr>
          <w:rFonts w:ascii="Times New Roman" w:hAnsi="Times New Roman" w:eastAsia="Times New Roman" w:cs="Times New Roman"/>
          <w:noProof w:val="0"/>
          <w:color w:val="auto"/>
          <w:lang w:val="en-US"/>
        </w:rPr>
        <w:t xml:space="preserve"> partnerships with fintech firms to access innovative solutions, tap into new revenue streams, and enhance their competitive positioning.</w:t>
      </w:r>
    </w:p>
    <w:p w:rsidR="6F61AE6C" w:rsidP="2703DB1C" w:rsidRDefault="6F61AE6C" w14:paraId="002CF0FD" w14:textId="359FF83A">
      <w:pPr>
        <w:pStyle w:val="Normal"/>
        <w:jc w:val="both"/>
        <w:rPr>
          <w:rFonts w:ascii="Times New Roman" w:hAnsi="Times New Roman" w:eastAsia="Times New Roman" w:cs="Times New Roman"/>
          <w:noProof w:val="0"/>
          <w:color w:val="auto"/>
          <w:lang w:val="en-US"/>
        </w:rPr>
      </w:pPr>
      <w:r w:rsidRPr="2703DB1C" w:rsidR="033B2D47">
        <w:rPr>
          <w:rFonts w:ascii="Times New Roman" w:hAnsi="Times New Roman" w:eastAsia="Times New Roman" w:cs="Times New Roman"/>
          <w:noProof w:val="0"/>
          <w:color w:val="auto"/>
          <w:lang w:val="en-US"/>
        </w:rPr>
        <w:t xml:space="preserve">Fourthly, talent acquisition and training </w:t>
      </w:r>
      <w:r w:rsidRPr="2703DB1C" w:rsidR="033B2D47">
        <w:rPr>
          <w:rFonts w:ascii="Times New Roman" w:hAnsi="Times New Roman" w:eastAsia="Times New Roman" w:cs="Times New Roman"/>
          <w:noProof w:val="0"/>
          <w:color w:val="auto"/>
          <w:lang w:val="en-US"/>
        </w:rPr>
        <w:t>emerge</w:t>
      </w:r>
      <w:r w:rsidRPr="2703DB1C" w:rsidR="033B2D47">
        <w:rPr>
          <w:rFonts w:ascii="Times New Roman" w:hAnsi="Times New Roman" w:eastAsia="Times New Roman" w:cs="Times New Roman"/>
          <w:noProof w:val="0"/>
          <w:color w:val="auto"/>
          <w:lang w:val="en-US"/>
        </w:rPr>
        <w:t xml:space="preserve"> as critical factors for traditional banks to effectively navigate the evolving landscape of financial innovation. Banks must cultivate a workforce equipped with the skills and </w:t>
      </w:r>
      <w:r w:rsidRPr="2703DB1C" w:rsidR="033B2D47">
        <w:rPr>
          <w:rFonts w:ascii="Times New Roman" w:hAnsi="Times New Roman" w:eastAsia="Times New Roman" w:cs="Times New Roman"/>
          <w:noProof w:val="0"/>
          <w:color w:val="auto"/>
          <w:lang w:val="en-US"/>
        </w:rPr>
        <w:t>expertise</w:t>
      </w:r>
      <w:r w:rsidRPr="2703DB1C" w:rsidR="033B2D47">
        <w:rPr>
          <w:rFonts w:ascii="Times New Roman" w:hAnsi="Times New Roman" w:eastAsia="Times New Roman" w:cs="Times New Roman"/>
          <w:noProof w:val="0"/>
          <w:color w:val="auto"/>
          <w:lang w:val="en-US"/>
        </w:rPr>
        <w:t xml:space="preserve"> to drive innovation, adapt to technological advancements, and deliver value-added services to customers.</w:t>
      </w:r>
    </w:p>
    <w:p w:rsidR="6F61AE6C" w:rsidP="2703DB1C" w:rsidRDefault="6F61AE6C" w14:paraId="3ECF7BCC" w14:textId="4758347D">
      <w:pPr>
        <w:pStyle w:val="Normal"/>
        <w:jc w:val="both"/>
        <w:rPr>
          <w:rFonts w:ascii="Times New Roman" w:hAnsi="Times New Roman" w:eastAsia="Times New Roman" w:cs="Times New Roman"/>
          <w:noProof w:val="0"/>
          <w:color w:val="auto"/>
          <w:lang w:val="en-US"/>
        </w:rPr>
      </w:pPr>
      <w:r w:rsidRPr="2703DB1C" w:rsidR="033B2D47">
        <w:rPr>
          <w:rFonts w:ascii="Times New Roman" w:hAnsi="Times New Roman" w:eastAsia="Times New Roman" w:cs="Times New Roman"/>
          <w:noProof w:val="0"/>
          <w:color w:val="auto"/>
          <w:lang w:val="en-US"/>
        </w:rPr>
        <w:t>Overall, the implications for traditional banking institutions underscore the need for strategic adaptation, regulatory compliance, collaboration with fintech partners, and investment in talent and capabilities. By embracing these imperatives, traditional banks can not only survive but thrive amidst the disruptions and opportunities presented by financial innovation.</w:t>
      </w:r>
    </w:p>
    <w:p w:rsidR="6F61AE6C" w:rsidP="2703DB1C" w:rsidRDefault="6F61AE6C" w14:paraId="7684F577" w14:textId="61623A05">
      <w:pPr>
        <w:pStyle w:val="Normal"/>
        <w:jc w:val="both"/>
        <w:rPr>
          <w:rFonts w:ascii="Times New Roman" w:hAnsi="Times New Roman" w:eastAsia="Times New Roman" w:cs="Times New Roman"/>
          <w:noProof w:val="0"/>
          <w:color w:val="auto"/>
          <w:lang w:val="en-US"/>
        </w:rPr>
      </w:pPr>
    </w:p>
    <w:p w:rsidR="6F61AE6C" w:rsidP="2703DB1C" w:rsidRDefault="6F61AE6C" w14:paraId="16FA025F" w14:textId="15D4921B">
      <w:pPr>
        <w:pStyle w:val="Normal"/>
        <w:ind w:left="0"/>
        <w:jc w:val="both"/>
        <w:rPr>
          <w:rFonts w:ascii="Times New Roman" w:hAnsi="Times New Roman" w:eastAsia="Times New Roman" w:cs="Times New Roman"/>
          <w:b w:val="1"/>
          <w:bCs w:val="1"/>
          <w:noProof w:val="0"/>
          <w:color w:val="auto"/>
          <w:sz w:val="28"/>
          <w:szCs w:val="28"/>
          <w:lang w:val="en-US"/>
        </w:rPr>
      </w:pPr>
      <w:r w:rsidRPr="2703DB1C" w:rsidR="22DEB72B">
        <w:rPr>
          <w:rFonts w:ascii="Times New Roman" w:hAnsi="Times New Roman" w:eastAsia="Times New Roman" w:cs="Times New Roman"/>
          <w:b w:val="1"/>
          <w:bCs w:val="1"/>
          <w:noProof w:val="0"/>
          <w:color w:val="auto"/>
          <w:sz w:val="28"/>
          <w:szCs w:val="28"/>
          <w:lang w:val="en-US"/>
        </w:rPr>
        <w:t>9.3 Recommendations for Future Research</w:t>
      </w:r>
    </w:p>
    <w:p w:rsidR="2703DB1C" w:rsidP="2703DB1C" w:rsidRDefault="2703DB1C" w14:paraId="48B89C95" w14:textId="10331DE7">
      <w:pPr>
        <w:pStyle w:val="Normal"/>
        <w:ind w:left="0"/>
        <w:jc w:val="both"/>
        <w:rPr>
          <w:rFonts w:ascii="Times New Roman" w:hAnsi="Times New Roman" w:eastAsia="Times New Roman" w:cs="Times New Roman"/>
          <w:noProof w:val="0"/>
          <w:color w:val="auto"/>
          <w:lang w:val="en-US"/>
        </w:rPr>
      </w:pPr>
    </w:p>
    <w:p w:rsidR="43D3DAC4" w:rsidP="2703DB1C" w:rsidRDefault="43D3DAC4" w14:paraId="3E21FB5F" w14:textId="2F5A10A7">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43D3DAC4">
        <w:rPr>
          <w:rFonts w:ascii="Times New Roman" w:hAnsi="Times New Roman" w:eastAsia="Times New Roman" w:cs="Times New Roman"/>
          <w:noProof w:val="0"/>
          <w:color w:val="auto"/>
          <w:lang w:val="en-US"/>
        </w:rPr>
        <w:t>Longitudinal Studies</w:t>
      </w:r>
      <w:r w:rsidRPr="2703DB1C" w:rsidR="43D3DAC4">
        <w:rPr>
          <w:rFonts w:ascii="Times New Roman" w:hAnsi="Times New Roman" w:eastAsia="Times New Roman" w:cs="Times New Roman"/>
          <w:noProof w:val="0"/>
          <w:color w:val="auto"/>
          <w:lang w:val="en-US"/>
        </w:rPr>
        <w:t xml:space="preserve">: Future research could focus on longitudinal studies to track the evolving landscape of financial innovation and its impact on traditional banking over time. By examining trends, patterns, and dynamics across </w:t>
      </w:r>
      <w:r w:rsidRPr="2703DB1C" w:rsidR="43D3DAC4">
        <w:rPr>
          <w:rFonts w:ascii="Times New Roman" w:hAnsi="Times New Roman" w:eastAsia="Times New Roman" w:cs="Times New Roman"/>
          <w:noProof w:val="0"/>
          <w:color w:val="auto"/>
          <w:lang w:val="en-US"/>
        </w:rPr>
        <w:t>different phases</w:t>
      </w:r>
      <w:r w:rsidRPr="2703DB1C" w:rsidR="43D3DAC4">
        <w:rPr>
          <w:rFonts w:ascii="Times New Roman" w:hAnsi="Times New Roman" w:eastAsia="Times New Roman" w:cs="Times New Roman"/>
          <w:noProof w:val="0"/>
          <w:color w:val="auto"/>
          <w:lang w:val="en-US"/>
        </w:rPr>
        <w:t xml:space="preserve"> of innovation adoption, researchers can gain deeper insights into the long-term implications for traditional banking institutions, regulatory frameworks, and consumer behaviors.</w:t>
      </w:r>
    </w:p>
    <w:p w:rsidR="43D3DAC4" w:rsidP="2703DB1C" w:rsidRDefault="43D3DAC4" w14:paraId="3219691E" w14:textId="7E2A8E4C">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43D3DAC4">
        <w:rPr>
          <w:rFonts w:ascii="Times New Roman" w:hAnsi="Times New Roman" w:eastAsia="Times New Roman" w:cs="Times New Roman"/>
          <w:noProof w:val="0"/>
          <w:color w:val="auto"/>
          <w:lang w:val="en-US"/>
        </w:rPr>
        <w:t>Cross-Sectoral Analysis</w:t>
      </w:r>
      <w:r w:rsidRPr="2703DB1C" w:rsidR="43D3DAC4">
        <w:rPr>
          <w:rFonts w:ascii="Times New Roman" w:hAnsi="Times New Roman" w:eastAsia="Times New Roman" w:cs="Times New Roman"/>
          <w:noProof w:val="0"/>
          <w:color w:val="auto"/>
          <w:lang w:val="en-US"/>
        </w:rPr>
        <w:t>: Another avenue for future research is cross-sectoral analysis to explore the spillover effects of financial innovation beyond the banking industry. Researchers could investigate how innovations originating from fintech startups and other sectors, such as blockchain technology or artificial intelligence, impact traditional banking practices, business models, and competitive dynamics. Understanding these interdependencies can inform strategic decision-making and regulatory responses.</w:t>
      </w:r>
    </w:p>
    <w:p w:rsidR="43D3DAC4" w:rsidP="2703DB1C" w:rsidRDefault="43D3DAC4" w14:paraId="721C38FB" w14:textId="27CB1F9C">
      <w:pPr>
        <w:pStyle w:val="Normal"/>
        <w:ind w:left="0"/>
        <w:jc w:val="both"/>
        <w:rPr>
          <w:rFonts w:ascii="Times New Roman" w:hAnsi="Times New Roman" w:eastAsia="Times New Roman" w:cs="Times New Roman"/>
          <w:b w:val="0"/>
          <w:bCs w:val="0"/>
          <w:i w:val="0"/>
          <w:iCs w:val="0"/>
          <w:caps w:val="0"/>
          <w:smallCaps w:val="0"/>
          <w:noProof w:val="0"/>
          <w:color w:val="auto"/>
          <w:sz w:val="30"/>
          <w:szCs w:val="30"/>
          <w:lang w:val="en-US"/>
        </w:rPr>
      </w:pPr>
      <w:r w:rsidRPr="2703DB1C" w:rsidR="43D3DAC4">
        <w:rPr>
          <w:rFonts w:ascii="Times New Roman" w:hAnsi="Times New Roman" w:eastAsia="Times New Roman" w:cs="Times New Roman"/>
          <w:noProof w:val="0"/>
          <w:color w:val="auto"/>
          <w:lang w:val="en-US"/>
        </w:rPr>
        <w:t>Ethical and Social Implications</w:t>
      </w:r>
      <w:r w:rsidRPr="2703DB1C" w:rsidR="43D3DAC4">
        <w:rPr>
          <w:rFonts w:ascii="Times New Roman" w:hAnsi="Times New Roman" w:eastAsia="Times New Roman" w:cs="Times New Roman"/>
          <w:noProof w:val="0"/>
          <w:color w:val="auto"/>
          <w:lang w:val="en-US"/>
        </w:rPr>
        <w:t>: Additionally, future research could delve into the ethical and social implications of financial innovation on traditional banking. This could include examinations of issues such as data privacy, algorithmic bias, financial inclusion, and socioeconomic disparities. By exploring these dimensions, researchers can contribute to the development of responsible innovation practices, regulatory frameworks, and industry standards that prioritize societal welfare alongside technological advancement.</w:t>
      </w:r>
    </w:p>
    <w:p w:rsidR="2703DB1C" w:rsidP="2703DB1C" w:rsidRDefault="2703DB1C" w14:paraId="116CC9B8" w14:textId="2CC074F1">
      <w:pPr>
        <w:pStyle w:val="Normal"/>
        <w:jc w:val="both"/>
        <w:rPr>
          <w:rFonts w:ascii="Times New Roman" w:hAnsi="Times New Roman" w:eastAsia="Times New Roman" w:cs="Times New Roman"/>
          <w:noProof w:val="0"/>
          <w:color w:val="auto"/>
          <w:lang w:val="en-US"/>
        </w:rPr>
      </w:pPr>
    </w:p>
    <w:p w:rsidR="2703DB1C" w:rsidP="2703DB1C" w:rsidRDefault="2703DB1C" w14:paraId="34C4F5B4" w14:textId="7F935110">
      <w:pPr>
        <w:pStyle w:val="Normal"/>
        <w:ind w:left="0"/>
        <w:jc w:val="both"/>
        <w:rPr>
          <w:rFonts w:ascii="Times New Roman" w:hAnsi="Times New Roman" w:eastAsia="Times New Roman" w:cs="Times New Roman"/>
          <w:b w:val="1"/>
          <w:bCs w:val="1"/>
          <w:color w:val="auto"/>
          <w:sz w:val="32"/>
          <w:szCs w:val="32"/>
        </w:rPr>
      </w:pPr>
      <w:r w:rsidRPr="2703DB1C" w:rsidR="2703DB1C">
        <w:rPr>
          <w:rFonts w:ascii="Times New Roman" w:hAnsi="Times New Roman" w:eastAsia="Times New Roman" w:cs="Times New Roman"/>
          <w:b w:val="1"/>
          <w:bCs w:val="1"/>
          <w:color w:val="auto"/>
          <w:sz w:val="32"/>
          <w:szCs w:val="32"/>
        </w:rPr>
        <w:t xml:space="preserve">10. </w:t>
      </w:r>
      <w:r w:rsidRPr="2703DB1C" w:rsidR="22F44DA5">
        <w:rPr>
          <w:rFonts w:ascii="Times New Roman" w:hAnsi="Times New Roman" w:eastAsia="Times New Roman" w:cs="Times New Roman"/>
          <w:b w:val="1"/>
          <w:bCs w:val="1"/>
          <w:color w:val="auto"/>
          <w:sz w:val="32"/>
          <w:szCs w:val="32"/>
        </w:rPr>
        <w:t>Conclusion</w:t>
      </w:r>
    </w:p>
    <w:p w:rsidR="2703DB1C" w:rsidP="2703DB1C" w:rsidRDefault="2703DB1C" w14:paraId="5CE0C859" w14:textId="0525CE6E">
      <w:pPr>
        <w:pStyle w:val="Normal"/>
        <w:ind w:left="0"/>
        <w:jc w:val="both"/>
        <w:rPr>
          <w:rFonts w:ascii="Times New Roman" w:hAnsi="Times New Roman" w:eastAsia="Times New Roman" w:cs="Times New Roman"/>
          <w:b w:val="1"/>
          <w:bCs w:val="1"/>
          <w:color w:val="auto"/>
          <w:sz w:val="32"/>
          <w:szCs w:val="32"/>
        </w:rPr>
      </w:pPr>
    </w:p>
    <w:p w:rsidR="22F44DA5" w:rsidP="2703DB1C" w:rsidRDefault="22F44DA5" w14:paraId="2797170F" w14:textId="2F4CEBD8">
      <w:pPr>
        <w:pStyle w:val="Normal"/>
        <w:jc w:val="both"/>
        <w:rPr>
          <w:rFonts w:ascii="Times New Roman" w:hAnsi="Times New Roman" w:eastAsia="Times New Roman" w:cs="Times New Roman"/>
          <w:noProof w:val="0"/>
          <w:color w:val="auto"/>
          <w:lang w:val="en-US"/>
        </w:rPr>
      </w:pPr>
      <w:r w:rsidRPr="2703DB1C" w:rsidR="22F44DA5">
        <w:rPr>
          <w:rFonts w:ascii="Times New Roman" w:hAnsi="Times New Roman" w:eastAsia="Times New Roman" w:cs="Times New Roman"/>
          <w:noProof w:val="0"/>
          <w:color w:val="auto"/>
          <w:lang w:val="en-US"/>
        </w:rPr>
        <w:t>In conclusion, financial innovation has sparked profound changes in traditional banking, driven by technological advancements, shifting consumer preferences, and regulatory adjustments. Fintech innovations and alternative lending platforms have redefined banking norms, offering enhanced efficiency and accessibility. However, they also pose challenges such as regulatory compliance and cybersecurity risks.</w:t>
      </w:r>
    </w:p>
    <w:p w:rsidR="2703DB1C" w:rsidP="2703DB1C" w:rsidRDefault="2703DB1C" w14:paraId="4AB21D42" w14:textId="2FBC87CF">
      <w:pPr>
        <w:pStyle w:val="Normal"/>
        <w:jc w:val="both"/>
        <w:rPr>
          <w:rFonts w:ascii="Times New Roman" w:hAnsi="Times New Roman" w:eastAsia="Times New Roman" w:cs="Times New Roman"/>
          <w:noProof w:val="0"/>
          <w:color w:val="auto"/>
          <w:lang w:val="en-US"/>
        </w:rPr>
      </w:pPr>
    </w:p>
    <w:p w:rsidR="22F44DA5" w:rsidP="2703DB1C" w:rsidRDefault="22F44DA5" w14:paraId="289B80CA" w14:textId="55B0461B">
      <w:pPr>
        <w:pStyle w:val="Normal"/>
        <w:jc w:val="both"/>
        <w:rPr>
          <w:rFonts w:ascii="Times New Roman" w:hAnsi="Times New Roman" w:eastAsia="Times New Roman" w:cs="Times New Roman"/>
          <w:noProof w:val="0"/>
          <w:color w:val="auto"/>
          <w:lang w:val="en-US"/>
        </w:rPr>
      </w:pPr>
      <w:r w:rsidRPr="2703DB1C" w:rsidR="22F44DA5">
        <w:rPr>
          <w:rFonts w:ascii="Times New Roman" w:hAnsi="Times New Roman" w:eastAsia="Times New Roman" w:cs="Times New Roman"/>
          <w:noProof w:val="0"/>
          <w:color w:val="auto"/>
          <w:lang w:val="en-US"/>
        </w:rPr>
        <w:t xml:space="preserve">Traditional banks are responding by embracing digital transformation and fostering innovation cultures, alongside forming partnerships with fintech firms. These strategies position them to thrive in a dynamic landscape. </w:t>
      </w:r>
      <w:r w:rsidRPr="2703DB1C" w:rsidR="22F44DA5">
        <w:rPr>
          <w:rFonts w:ascii="Times New Roman" w:hAnsi="Times New Roman" w:eastAsia="Times New Roman" w:cs="Times New Roman"/>
          <w:noProof w:val="0"/>
          <w:color w:val="auto"/>
          <w:lang w:val="en-US"/>
        </w:rPr>
        <w:t>Looking forward, regulatory adaptation and international collaboration</w:t>
      </w:r>
      <w:r w:rsidRPr="2703DB1C" w:rsidR="22F44DA5">
        <w:rPr>
          <w:rFonts w:ascii="Times New Roman" w:hAnsi="Times New Roman" w:eastAsia="Times New Roman" w:cs="Times New Roman"/>
          <w:noProof w:val="0"/>
          <w:color w:val="auto"/>
          <w:lang w:val="en-US"/>
        </w:rPr>
        <w:t xml:space="preserve"> will be crucial for ensuring stability and consumer protection. By embracing innovation while addressing challenges, traditional banks can lead the way in delivering value and driving positive impacts on a global scale.</w:t>
      </w:r>
    </w:p>
    <w:p w:rsidR="2703DB1C" w:rsidP="2703DB1C" w:rsidRDefault="2703DB1C" w14:paraId="3E89AEB5" w14:textId="7B5FB020">
      <w:pPr>
        <w:pStyle w:val="Normal"/>
        <w:jc w:val="both"/>
        <w:rPr>
          <w:rFonts w:ascii="Times New Roman" w:hAnsi="Times New Roman" w:eastAsia="Times New Roman" w:cs="Times New Roman"/>
          <w:noProof w:val="0"/>
          <w:color w:val="auto"/>
          <w:lang w:val="en-US"/>
        </w:rPr>
      </w:pPr>
    </w:p>
    <w:p w:rsidR="006C568C" w:rsidP="2703DB1C" w:rsidRDefault="006C568C" w14:paraId="3AEBB032" w14:textId="2ACBD524">
      <w:pPr>
        <w:spacing w:after="160" w:line="279" w:lineRule="auto"/>
        <w:jc w:val="both"/>
        <w:rPr>
          <w:rFonts w:ascii="Times New Roman" w:hAnsi="Times New Roman" w:eastAsia="Times New Roman" w:cs="Times New Roman"/>
          <w:noProof w:val="0"/>
          <w:sz w:val="22"/>
          <w:szCs w:val="22"/>
          <w:lang w:val="en-US"/>
        </w:rPr>
      </w:pPr>
      <w:r w:rsidRPr="2703DB1C" w:rsidR="006C568C">
        <w:rPr>
          <w:rFonts w:ascii="Times New Roman" w:hAnsi="Times New Roman" w:eastAsia="Times New Roman" w:cs="Times New Roman"/>
          <w:b w:val="0"/>
          <w:bCs w:val="0"/>
          <w:i w:val="0"/>
          <w:iCs w:val="0"/>
          <w:caps w:val="0"/>
          <w:smallCaps w:val="0"/>
          <w:noProof w:val="0"/>
          <w:sz w:val="22"/>
          <w:szCs w:val="22"/>
          <w:lang w:val="en-US"/>
        </w:rPr>
        <w:t>Looking ahead, the trajectory of financial innovation</w:t>
      </w:r>
      <w:r w:rsidRPr="2703DB1C" w:rsidR="006C568C">
        <w:rPr>
          <w:rFonts w:ascii="Times New Roman" w:hAnsi="Times New Roman" w:eastAsia="Times New Roman" w:cs="Times New Roman"/>
          <w:b w:val="0"/>
          <w:bCs w:val="0"/>
          <w:i w:val="0"/>
          <w:iCs w:val="0"/>
          <w:caps w:val="0"/>
          <w:smallCaps w:val="0"/>
          <w:noProof w:val="0"/>
          <w:sz w:val="22"/>
          <w:szCs w:val="22"/>
          <w:lang w:val="en-US"/>
        </w:rPr>
        <w:t xml:space="preserve"> promises continued disruption and transformation within the banking sector. Regulatory responses, international cooperation, and strategic innovation initiatives will play pivotal roles in shaping the future landscape of traditional banking, ensuring resilience, stability, and consumer protection in an ever-evolving digital ecosystem. By embracing the opportunities presented by financial innovation while effectively addressing associated challenges, traditional banks can remain at the forefront of innovation, delivering value-added services and driving positive impacts for consumers, economies, and the global financial </w:t>
      </w:r>
      <w:r w:rsidRPr="2703DB1C" w:rsidR="006C568C">
        <w:rPr>
          <w:rFonts w:ascii="Times New Roman" w:hAnsi="Times New Roman" w:eastAsia="Times New Roman" w:cs="Times New Roman"/>
          <w:b w:val="0"/>
          <w:bCs w:val="0"/>
          <w:i w:val="0"/>
          <w:iCs w:val="0"/>
          <w:caps w:val="0"/>
          <w:smallCaps w:val="0"/>
          <w:noProof w:val="0"/>
          <w:sz w:val="22"/>
          <w:szCs w:val="22"/>
          <w:lang w:val="en-US"/>
        </w:rPr>
        <w:t>system as a whole</w:t>
      </w:r>
      <w:r w:rsidRPr="2703DB1C" w:rsidR="006C568C">
        <w:rPr>
          <w:rFonts w:ascii="Times New Roman" w:hAnsi="Times New Roman" w:eastAsia="Times New Roman" w:cs="Times New Roman"/>
          <w:b w:val="0"/>
          <w:bCs w:val="0"/>
          <w:i w:val="0"/>
          <w:iCs w:val="0"/>
          <w:caps w:val="0"/>
          <w:smallCaps w:val="0"/>
          <w:noProof w:val="0"/>
          <w:sz w:val="22"/>
          <w:szCs w:val="22"/>
          <w:lang w:val="en-US"/>
        </w:rPr>
        <w:t>.</w:t>
      </w:r>
    </w:p>
    <w:p w:rsidR="2703DB1C" w:rsidP="2703DB1C" w:rsidRDefault="2703DB1C" w14:paraId="31127E6E" w14:textId="53F64697">
      <w:pPr>
        <w:pStyle w:val="Normal"/>
        <w:jc w:val="both"/>
        <w:rPr>
          <w:rFonts w:ascii="Times New Roman" w:hAnsi="Times New Roman" w:eastAsia="Times New Roman" w:cs="Times New Roman"/>
          <w:noProof w:val="0"/>
          <w:color w:val="auto"/>
          <w:lang w:val="en-US"/>
        </w:rPr>
        <w:sectPr>
          <w:pgSz w:w="11910" w:h="16840" w:orient="portrait"/>
          <w:pgMar w:top="1580" w:right="1360" w:bottom="280" w:left="1300"/>
          <w:pgBorders w:offsetFrom="page">
            <w:top w:val="single" w:color="000000" w:sz="4" w:space="24"/>
            <w:left w:val="single" w:color="000000" w:sz="4" w:space="24"/>
            <w:bottom w:val="single" w:color="000000" w:sz="4" w:space="24"/>
            <w:right w:val="single" w:color="000000" w:sz="4" w:space="24"/>
          </w:pgBorders>
          <w:cols w:num="1"/>
        </w:sectPr>
      </w:pPr>
    </w:p>
    <w:p w:rsidR="66379839" w:rsidP="66379839" w:rsidRDefault="66379839" w14:paraId="0A290835" w14:textId="385CFE10">
      <w:pPr>
        <w:pStyle w:val="BodyText"/>
        <w:sectPr>
          <w:pgSz w:w="11910" w:h="16840" w:orient="portrait"/>
          <w:pgMar w:top="1360" w:right="1360" w:bottom="280" w:left="1300"/>
          <w:pgBorders w:offsetFrom="page">
            <w:top w:val="single" w:color="000000" w:sz="4" w:space="24"/>
            <w:left w:val="single" w:color="000000" w:sz="4" w:space="24"/>
            <w:bottom w:val="single" w:color="000000" w:sz="4" w:space="24"/>
            <w:right w:val="single" w:color="000000" w:sz="4" w:space="24"/>
          </w:pgBorders>
          <w:cols w:num="1"/>
        </w:sectPr>
      </w:pPr>
    </w:p>
    <w:p w:rsidR="66379839" w:rsidP="66379839" w:rsidRDefault="66379839" w14:paraId="7E486C5A" w14:textId="1A8CBBA9">
      <w:pPr>
        <w:pStyle w:val="BodyText"/>
        <w:sectPr>
          <w:pgSz w:w="11910" w:h="16840" w:orient="portrait"/>
          <w:pgMar w:top="1360" w:right="1360" w:bottom="280" w:left="1300"/>
          <w:pgBorders w:offsetFrom="page">
            <w:top w:val="single" w:color="000000" w:sz="4" w:space="24"/>
            <w:left w:val="single" w:color="000000" w:sz="4" w:space="24"/>
            <w:bottom w:val="single" w:color="000000" w:sz="4" w:space="24"/>
            <w:right w:val="single" w:color="000000" w:sz="4" w:space="24"/>
          </w:pgBorders>
          <w:cols w:num="1"/>
        </w:sectPr>
      </w:pPr>
    </w:p>
    <w:p w:rsidR="66379839" w:rsidP="2703DB1C" w:rsidRDefault="66379839" w14:paraId="5D0E5DF8" w14:textId="2C6CB8C0">
      <w:pPr>
        <w:pStyle w:val="BodyText"/>
        <w:ind w:left="0"/>
      </w:pPr>
    </w:p>
    <w:sectPr>
      <w:pgSz w:w="11910" w:h="16840" w:orient="portrait"/>
      <w:pgMar w:top="1360" w:right="1360" w:bottom="280" w:left="1300"/>
      <w:pgBorders w:offsetFrom="page">
        <w:top w:val="single" w:color="000000" w:sz="4" w:space="24"/>
        <w:left w:val="single" w:color="000000" w:sz="4" w:space="24"/>
        <w:bottom w:val="single" w:color="000000" w:sz="4" w:space="24"/>
        <w:right w:val="single" w:color="000000" w:sz="4" w:space="24"/>
      </w:pgBorders>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zDVD98tnP0FwnV" int2:id="5WcnkV6g">
      <int2:state int2:type="AugLoop_Text_Critique" int2:value="Rejected"/>
    </int2:textHash>
    <int2:bookmark int2:bookmarkName="_Int_oAd6TqPF" int2:invalidationBookmarkName="" int2:hashCode="tDNvvEO6brL2fX" int2:id="j7lA3Eh3">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7">
    <w:nsid w:val="6b375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ba243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f2f92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fe29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8d5e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47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nsid w:val="62ac0d0"/>
    <w:multiLevelType w:val="hybridMultilevel"/>
    <w:lvl w:ilvl="0">
      <w:start w:val="1"/>
      <w:numFmt w:val="lowerLetter"/>
      <w:lvlText w:val="%1."/>
      <w:lvlJc w:val="left"/>
      <w:pPr>
        <w:ind w:left="140" w:hanging="221"/>
        <w:jc w:val="left"/>
      </w:pPr>
      <w:rPr>
        <w:rFonts w:hint="default" w:ascii="Times New Roman" w:hAnsi="Times New Roman" w:eastAsia="Times New Roman" w:cs="Times New Roman"/>
        <w:b/>
        <w:bCs/>
        <w:w w:val="100"/>
        <w:sz w:val="22"/>
        <w:szCs w:val="22"/>
        <w:lang w:val="en-US" w:eastAsia="en-US" w:bidi="ar-SA"/>
      </w:rPr>
    </w:lvl>
    <w:lvl w:ilvl="1">
      <w:start w:val="0"/>
      <w:numFmt w:val="bullet"/>
      <w:lvlText w:val="•"/>
      <w:lvlJc w:val="left"/>
      <w:pPr>
        <w:ind w:left="1050" w:hanging="221"/>
      </w:pPr>
      <w:rPr>
        <w:rFonts w:hint="default"/>
        <w:lang w:val="en-US" w:eastAsia="en-US" w:bidi="ar-SA"/>
      </w:rPr>
    </w:lvl>
    <w:lvl w:ilvl="2">
      <w:start w:val="0"/>
      <w:numFmt w:val="bullet"/>
      <w:lvlText w:val="•"/>
      <w:lvlJc w:val="left"/>
      <w:pPr>
        <w:ind w:left="1961" w:hanging="221"/>
      </w:pPr>
      <w:rPr>
        <w:rFonts w:hint="default"/>
        <w:lang w:val="en-US" w:eastAsia="en-US" w:bidi="ar-SA"/>
      </w:rPr>
    </w:lvl>
    <w:lvl w:ilvl="3">
      <w:start w:val="0"/>
      <w:numFmt w:val="bullet"/>
      <w:lvlText w:val="•"/>
      <w:lvlJc w:val="left"/>
      <w:pPr>
        <w:ind w:left="2871" w:hanging="221"/>
      </w:pPr>
      <w:rPr>
        <w:rFonts w:hint="default"/>
        <w:lang w:val="en-US" w:eastAsia="en-US" w:bidi="ar-SA"/>
      </w:rPr>
    </w:lvl>
    <w:lvl w:ilvl="4">
      <w:start w:val="0"/>
      <w:numFmt w:val="bullet"/>
      <w:lvlText w:val="•"/>
      <w:lvlJc w:val="left"/>
      <w:pPr>
        <w:ind w:left="3782" w:hanging="221"/>
      </w:pPr>
      <w:rPr>
        <w:rFonts w:hint="default"/>
        <w:lang w:val="en-US" w:eastAsia="en-US" w:bidi="ar-SA"/>
      </w:rPr>
    </w:lvl>
    <w:lvl w:ilvl="5">
      <w:start w:val="0"/>
      <w:numFmt w:val="bullet"/>
      <w:lvlText w:val="•"/>
      <w:lvlJc w:val="left"/>
      <w:pPr>
        <w:ind w:left="4693" w:hanging="221"/>
      </w:pPr>
      <w:rPr>
        <w:rFonts w:hint="default"/>
        <w:lang w:val="en-US" w:eastAsia="en-US" w:bidi="ar-SA"/>
      </w:rPr>
    </w:lvl>
    <w:lvl w:ilvl="6">
      <w:start w:val="0"/>
      <w:numFmt w:val="bullet"/>
      <w:lvlText w:val="•"/>
      <w:lvlJc w:val="left"/>
      <w:pPr>
        <w:ind w:left="5603" w:hanging="221"/>
      </w:pPr>
      <w:rPr>
        <w:rFonts w:hint="default"/>
        <w:lang w:val="en-US" w:eastAsia="en-US" w:bidi="ar-SA"/>
      </w:rPr>
    </w:lvl>
    <w:lvl w:ilvl="7">
      <w:start w:val="0"/>
      <w:numFmt w:val="bullet"/>
      <w:lvlText w:val="•"/>
      <w:lvlJc w:val="left"/>
      <w:pPr>
        <w:ind w:left="6514" w:hanging="221"/>
      </w:pPr>
      <w:rPr>
        <w:rFonts w:hint="default"/>
        <w:lang w:val="en-US" w:eastAsia="en-US" w:bidi="ar-SA"/>
      </w:rPr>
    </w:lvl>
    <w:lvl w:ilvl="8">
      <w:start w:val="0"/>
      <w:numFmt w:val="bullet"/>
      <w:lvlText w:val="•"/>
      <w:lvlJc w:val="left"/>
      <w:pPr>
        <w:ind w:left="7425" w:hanging="221"/>
      </w:pPr>
      <w:rPr>
        <w:rFonts w:hint="default"/>
        <w:lang w:val="en-US" w:eastAsia="en-US" w:bidi="ar-SA"/>
      </w:rPr>
    </w:lvl>
  </w:abstractNum>
  <w:abstractNum w:abstractNumId="0">
    <w:nsid w:val="2c389fd"/>
    <w:multiLevelType w:val="hybridMultilevel"/>
    <w:lvl w:ilvl="0">
      <w:start w:val="1"/>
      <w:numFmt w:val="lowerLetter"/>
      <w:lvlText w:val="%1."/>
      <w:lvlJc w:val="left"/>
      <w:pPr>
        <w:ind w:left="361" w:hanging="221"/>
        <w:jc w:val="left"/>
      </w:pPr>
      <w:rPr>
        <w:rFonts w:hint="default" w:ascii="Times New Roman" w:hAnsi="Times New Roman" w:eastAsia="Times New Roman" w:cs="Times New Roman"/>
        <w:b/>
        <w:bCs/>
        <w:w w:val="100"/>
        <w:sz w:val="22"/>
        <w:szCs w:val="22"/>
        <w:lang w:val="en-US" w:eastAsia="en-US" w:bidi="ar-SA"/>
      </w:rPr>
    </w:lvl>
    <w:lvl w:ilvl="1">
      <w:start w:val="0"/>
      <w:numFmt w:val="bullet"/>
      <w:lvlText w:val="•"/>
      <w:lvlJc w:val="left"/>
      <w:pPr>
        <w:ind w:left="1248" w:hanging="221"/>
      </w:pPr>
      <w:rPr>
        <w:rFonts w:hint="default"/>
        <w:lang w:val="en-US" w:eastAsia="en-US" w:bidi="ar-SA"/>
      </w:rPr>
    </w:lvl>
    <w:lvl w:ilvl="2">
      <w:start w:val="0"/>
      <w:numFmt w:val="bullet"/>
      <w:lvlText w:val="•"/>
      <w:lvlJc w:val="left"/>
      <w:pPr>
        <w:ind w:left="2137" w:hanging="221"/>
      </w:pPr>
      <w:rPr>
        <w:rFonts w:hint="default"/>
        <w:lang w:val="en-US" w:eastAsia="en-US" w:bidi="ar-SA"/>
      </w:rPr>
    </w:lvl>
    <w:lvl w:ilvl="3">
      <w:start w:val="0"/>
      <w:numFmt w:val="bullet"/>
      <w:lvlText w:val="•"/>
      <w:lvlJc w:val="left"/>
      <w:pPr>
        <w:ind w:left="3025" w:hanging="221"/>
      </w:pPr>
      <w:rPr>
        <w:rFonts w:hint="default"/>
        <w:lang w:val="en-US" w:eastAsia="en-US" w:bidi="ar-SA"/>
      </w:rPr>
    </w:lvl>
    <w:lvl w:ilvl="4">
      <w:start w:val="0"/>
      <w:numFmt w:val="bullet"/>
      <w:lvlText w:val="•"/>
      <w:lvlJc w:val="left"/>
      <w:pPr>
        <w:ind w:left="3914" w:hanging="221"/>
      </w:pPr>
      <w:rPr>
        <w:rFonts w:hint="default"/>
        <w:lang w:val="en-US" w:eastAsia="en-US" w:bidi="ar-SA"/>
      </w:rPr>
    </w:lvl>
    <w:lvl w:ilvl="5">
      <w:start w:val="0"/>
      <w:numFmt w:val="bullet"/>
      <w:lvlText w:val="•"/>
      <w:lvlJc w:val="left"/>
      <w:pPr>
        <w:ind w:left="4803" w:hanging="221"/>
      </w:pPr>
      <w:rPr>
        <w:rFonts w:hint="default"/>
        <w:lang w:val="en-US" w:eastAsia="en-US" w:bidi="ar-SA"/>
      </w:rPr>
    </w:lvl>
    <w:lvl w:ilvl="6">
      <w:start w:val="0"/>
      <w:numFmt w:val="bullet"/>
      <w:lvlText w:val="•"/>
      <w:lvlJc w:val="left"/>
      <w:pPr>
        <w:ind w:left="5691" w:hanging="221"/>
      </w:pPr>
      <w:rPr>
        <w:rFonts w:hint="default"/>
        <w:lang w:val="en-US" w:eastAsia="en-US" w:bidi="ar-SA"/>
      </w:rPr>
    </w:lvl>
    <w:lvl w:ilvl="7">
      <w:start w:val="0"/>
      <w:numFmt w:val="bullet"/>
      <w:lvlText w:val="•"/>
      <w:lvlJc w:val="left"/>
      <w:pPr>
        <w:ind w:left="6580" w:hanging="221"/>
      </w:pPr>
      <w:rPr>
        <w:rFonts w:hint="default"/>
        <w:lang w:val="en-US" w:eastAsia="en-US" w:bidi="ar-SA"/>
      </w:rPr>
    </w:lvl>
    <w:lvl w:ilvl="8">
      <w:start w:val="0"/>
      <w:numFmt w:val="bullet"/>
      <w:lvlText w:val="•"/>
      <w:lvlJc w:val="left"/>
      <w:pPr>
        <w:ind w:left="7469" w:hanging="221"/>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0385A78E"/>
    <w:rsid w:val="006C568C"/>
    <w:rsid w:val="01E8F932"/>
    <w:rsid w:val="0209CAEB"/>
    <w:rsid w:val="02BAA65C"/>
    <w:rsid w:val="033B2D47"/>
    <w:rsid w:val="0385A78E"/>
    <w:rsid w:val="03A83DB0"/>
    <w:rsid w:val="03AF505C"/>
    <w:rsid w:val="05123AE5"/>
    <w:rsid w:val="07AAEC4E"/>
    <w:rsid w:val="07C87082"/>
    <w:rsid w:val="0AAD67EA"/>
    <w:rsid w:val="0AAD67EA"/>
    <w:rsid w:val="0C22D690"/>
    <w:rsid w:val="0C4659C8"/>
    <w:rsid w:val="0CBDDCE1"/>
    <w:rsid w:val="0CC26940"/>
    <w:rsid w:val="0D869B5E"/>
    <w:rsid w:val="0DBEA6F1"/>
    <w:rsid w:val="0EAA2DE2"/>
    <w:rsid w:val="0F5A66D2"/>
    <w:rsid w:val="105FE556"/>
    <w:rsid w:val="110EB001"/>
    <w:rsid w:val="13EA2281"/>
    <w:rsid w:val="14C1C801"/>
    <w:rsid w:val="14C4F875"/>
    <w:rsid w:val="15645188"/>
    <w:rsid w:val="1824250B"/>
    <w:rsid w:val="18ED742D"/>
    <w:rsid w:val="18F979BC"/>
    <w:rsid w:val="1AAF6013"/>
    <w:rsid w:val="1B7E911F"/>
    <w:rsid w:val="1C1429B8"/>
    <w:rsid w:val="1C70DF22"/>
    <w:rsid w:val="1C7573AE"/>
    <w:rsid w:val="1CF85EB0"/>
    <w:rsid w:val="1EAF7392"/>
    <w:rsid w:val="1EEE934F"/>
    <w:rsid w:val="1F39D521"/>
    <w:rsid w:val="201C0E73"/>
    <w:rsid w:val="208AA496"/>
    <w:rsid w:val="209379C4"/>
    <w:rsid w:val="209CE50C"/>
    <w:rsid w:val="22317E50"/>
    <w:rsid w:val="227E340F"/>
    <w:rsid w:val="22DEB72B"/>
    <w:rsid w:val="22F44DA5"/>
    <w:rsid w:val="2345EA48"/>
    <w:rsid w:val="244DB0F6"/>
    <w:rsid w:val="2500D5E4"/>
    <w:rsid w:val="2502A813"/>
    <w:rsid w:val="26501435"/>
    <w:rsid w:val="26A665FA"/>
    <w:rsid w:val="2703DB1C"/>
    <w:rsid w:val="283A48D5"/>
    <w:rsid w:val="29D61936"/>
    <w:rsid w:val="29D61936"/>
    <w:rsid w:val="2A1A46D7"/>
    <w:rsid w:val="2A3DE967"/>
    <w:rsid w:val="2A997E4F"/>
    <w:rsid w:val="2B2D6190"/>
    <w:rsid w:val="2B524B49"/>
    <w:rsid w:val="2CB20D65"/>
    <w:rsid w:val="2D0DB9F8"/>
    <w:rsid w:val="2D2247C9"/>
    <w:rsid w:val="2D4EF241"/>
    <w:rsid w:val="2E0EA82D"/>
    <w:rsid w:val="2FD1268E"/>
    <w:rsid w:val="3000D2B3"/>
    <w:rsid w:val="30455ABA"/>
    <w:rsid w:val="30455ABA"/>
    <w:rsid w:val="304D4840"/>
    <w:rsid w:val="3098998D"/>
    <w:rsid w:val="3116752E"/>
    <w:rsid w:val="3208C2F2"/>
    <w:rsid w:val="329F8F1B"/>
    <w:rsid w:val="32B2458F"/>
    <w:rsid w:val="337CFB7C"/>
    <w:rsid w:val="36211046"/>
    <w:rsid w:val="3679E5AA"/>
    <w:rsid w:val="36B49C3E"/>
    <w:rsid w:val="36B49C3E"/>
    <w:rsid w:val="379FCD33"/>
    <w:rsid w:val="37BCE0A7"/>
    <w:rsid w:val="38585A25"/>
    <w:rsid w:val="38585A25"/>
    <w:rsid w:val="389417F8"/>
    <w:rsid w:val="391FD7D9"/>
    <w:rsid w:val="394412EC"/>
    <w:rsid w:val="3A09CA9E"/>
    <w:rsid w:val="3A09CA9E"/>
    <w:rsid w:val="3A486313"/>
    <w:rsid w:val="3A486FF2"/>
    <w:rsid w:val="3AF48169"/>
    <w:rsid w:val="3E1D0886"/>
    <w:rsid w:val="3E2E45A4"/>
    <w:rsid w:val="3E971FDE"/>
    <w:rsid w:val="3E971FDE"/>
    <w:rsid w:val="3ECC742C"/>
    <w:rsid w:val="3F07E5F5"/>
    <w:rsid w:val="3F2B0E22"/>
    <w:rsid w:val="3F9A48B9"/>
    <w:rsid w:val="3FE151BE"/>
    <w:rsid w:val="40636C0A"/>
    <w:rsid w:val="426D05D0"/>
    <w:rsid w:val="42D9D701"/>
    <w:rsid w:val="42DF0BB7"/>
    <w:rsid w:val="439B0CCC"/>
    <w:rsid w:val="43D3DAC4"/>
    <w:rsid w:val="44A99452"/>
    <w:rsid w:val="44C5DCC1"/>
    <w:rsid w:val="44C5DCC1"/>
    <w:rsid w:val="4561E725"/>
    <w:rsid w:val="45930340"/>
    <w:rsid w:val="466D55B3"/>
    <w:rsid w:val="46741484"/>
    <w:rsid w:val="469AD2B7"/>
    <w:rsid w:val="46DAA4B1"/>
    <w:rsid w:val="472ED3A1"/>
    <w:rsid w:val="472ED3A1"/>
    <w:rsid w:val="4749AE0B"/>
    <w:rsid w:val="4760D297"/>
    <w:rsid w:val="47AD4824"/>
    <w:rsid w:val="47DAF1F7"/>
    <w:rsid w:val="489845F4"/>
    <w:rsid w:val="48CAA402"/>
    <w:rsid w:val="4A667463"/>
    <w:rsid w:val="4A814ECD"/>
    <w:rsid w:val="4AE4E8E6"/>
    <w:rsid w:val="4C1D1F2E"/>
    <w:rsid w:val="4C80B947"/>
    <w:rsid w:val="4CA56535"/>
    <w:rsid w:val="4DD1A3D1"/>
    <w:rsid w:val="4DECE59E"/>
    <w:rsid w:val="4E149C22"/>
    <w:rsid w:val="4EACB282"/>
    <w:rsid w:val="4F4BBA74"/>
    <w:rsid w:val="5021C948"/>
    <w:rsid w:val="504882E3"/>
    <w:rsid w:val="512CEEAB"/>
    <w:rsid w:val="51DEB5DB"/>
    <w:rsid w:val="52E1A934"/>
    <w:rsid w:val="5406BFB1"/>
    <w:rsid w:val="541DCC9D"/>
    <w:rsid w:val="5450610F"/>
    <w:rsid w:val="55EFAEE7"/>
    <w:rsid w:val="566E6A49"/>
    <w:rsid w:val="572FC0C7"/>
    <w:rsid w:val="57AA8B3B"/>
    <w:rsid w:val="57E925FE"/>
    <w:rsid w:val="590C81A0"/>
    <w:rsid w:val="59D7BD4A"/>
    <w:rsid w:val="5A08FE6D"/>
    <w:rsid w:val="5A08FE6D"/>
    <w:rsid w:val="5A09D10C"/>
    <w:rsid w:val="5A393B06"/>
    <w:rsid w:val="5A393B06"/>
    <w:rsid w:val="5A4008DD"/>
    <w:rsid w:val="5A4AF516"/>
    <w:rsid w:val="5A6FCD1D"/>
    <w:rsid w:val="5A953D92"/>
    <w:rsid w:val="5D1D50FA"/>
    <w:rsid w:val="5D32410A"/>
    <w:rsid w:val="5D67F785"/>
    <w:rsid w:val="5E5E0FD5"/>
    <w:rsid w:val="5EBD148F"/>
    <w:rsid w:val="5F442884"/>
    <w:rsid w:val="5FCE7DD3"/>
    <w:rsid w:val="61315CB4"/>
    <w:rsid w:val="61510931"/>
    <w:rsid w:val="62380F50"/>
    <w:rsid w:val="623B68A8"/>
    <w:rsid w:val="62ECD992"/>
    <w:rsid w:val="62F911A3"/>
    <w:rsid w:val="6428029B"/>
    <w:rsid w:val="64FDE13D"/>
    <w:rsid w:val="64FE1509"/>
    <w:rsid w:val="65998C51"/>
    <w:rsid w:val="66379839"/>
    <w:rsid w:val="6699E56A"/>
    <w:rsid w:val="6699E56A"/>
    <w:rsid w:val="66E38F33"/>
    <w:rsid w:val="67139C02"/>
    <w:rsid w:val="674603C0"/>
    <w:rsid w:val="67D98FB8"/>
    <w:rsid w:val="68B685FF"/>
    <w:rsid w:val="6917C978"/>
    <w:rsid w:val="697060D1"/>
    <w:rsid w:val="697060D1"/>
    <w:rsid w:val="69D1862C"/>
    <w:rsid w:val="6C874E54"/>
    <w:rsid w:val="6CD90DF6"/>
    <w:rsid w:val="6D9D6395"/>
    <w:rsid w:val="6DFD8A3B"/>
    <w:rsid w:val="6E647F17"/>
    <w:rsid w:val="6E880B0D"/>
    <w:rsid w:val="6EC3E128"/>
    <w:rsid w:val="6F61AE6C"/>
    <w:rsid w:val="705FB189"/>
    <w:rsid w:val="705FB189"/>
    <w:rsid w:val="7076C528"/>
    <w:rsid w:val="7102B6D8"/>
    <w:rsid w:val="711A8B0C"/>
    <w:rsid w:val="711A8B0C"/>
    <w:rsid w:val="7178398F"/>
    <w:rsid w:val="7178398F"/>
    <w:rsid w:val="71FF6001"/>
    <w:rsid w:val="721C08C6"/>
    <w:rsid w:val="723D9DB4"/>
    <w:rsid w:val="723FC40C"/>
    <w:rsid w:val="72422BE1"/>
    <w:rsid w:val="731883BF"/>
    <w:rsid w:val="732C2708"/>
    <w:rsid w:val="74100552"/>
    <w:rsid w:val="74724135"/>
    <w:rsid w:val="764490EA"/>
    <w:rsid w:val="764490EA"/>
    <w:rsid w:val="769702AA"/>
    <w:rsid w:val="76D2D124"/>
    <w:rsid w:val="7A26A3E5"/>
    <w:rsid w:val="7A2D57CE"/>
    <w:rsid w:val="7A54E3A2"/>
    <w:rsid w:val="7AFCF110"/>
    <w:rsid w:val="7C2082B9"/>
    <w:rsid w:val="7C5222D7"/>
    <w:rsid w:val="7CDB624A"/>
    <w:rsid w:val="7D1F5B32"/>
    <w:rsid w:val="7E720EC3"/>
    <w:rsid w:val="7EDBDF38"/>
    <w:rsid w:val="7EE43ECC"/>
    <w:rsid w:val="7F0B9D3C"/>
    <w:rsid w:val="7F3C1785"/>
  </w:rsids>
  <w14:docId w14:val="2A502189"/>
  <w15:docId w15:val="{B0EE86E3-0EB6-4ED1-8AB0-1D76134B242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en-US" w:eastAsia="en-US" w:bidi="ar-SA"/>
    </w:rPr>
  </w:style>
  <w:style w:type="paragraph" w:styleId="BodyText">
    <w:name w:val="Body Text"/>
    <w:basedOn w:val="Normal"/>
    <w:uiPriority w:val="1"/>
    <w:qFormat/>
    <w:pPr>
      <w:ind w:left="140"/>
    </w:pPr>
    <w:rPr>
      <w:rFonts w:ascii="Times New Roman" w:hAnsi="Times New Roman" w:eastAsia="Times New Roman" w:cs="Times New Roman"/>
      <w:b/>
      <w:bCs/>
      <w:sz w:val="22"/>
      <w:szCs w:val="22"/>
      <w:lang w:val="en-US" w:eastAsia="en-US" w:bidi="ar-SA"/>
    </w:rPr>
  </w:style>
  <w:style w:type="paragraph" w:styleId="Heading1">
    <w:name w:val="heading 1"/>
    <w:basedOn w:val="Normal"/>
    <w:uiPriority w:val="1"/>
    <w:qFormat/>
    <w:pPr>
      <w:ind w:left="140"/>
      <w:outlineLvl w:val="1"/>
    </w:pPr>
    <w:rPr>
      <w:rFonts w:ascii="Times New Roman" w:hAnsi="Times New Roman" w:eastAsia="Times New Roman" w:cs="Times New Roman"/>
      <w:b/>
      <w:bCs/>
      <w:sz w:val="32"/>
      <w:szCs w:val="32"/>
      <w:lang w:val="en-US" w:eastAsia="en-US" w:bidi="ar-SA"/>
    </w:rPr>
  </w:style>
  <w:style w:type="paragraph" w:styleId="ListParagraph">
    <w:name w:val="List Paragraph"/>
    <w:basedOn w:val="Normal"/>
    <w:uiPriority w:val="1"/>
    <w:qFormat/>
    <w:pPr>
      <w:spacing w:before="159"/>
      <w:ind w:left="140"/>
      <w:jc w:val="both"/>
    </w:pPr>
    <w:rPr>
      <w:rFonts w:ascii="Times New Roman" w:hAnsi="Times New Roman" w:eastAsia="Times New Roman" w:cs="Times New Roman"/>
      <w:lang w:val="en-US" w:eastAsia="en-US" w:bidi="ar-SA"/>
    </w:rPr>
  </w:style>
  <w:style w:type="paragraph" w:styleId="Tabl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image" Target="media/image1.jpeg" Id="rId5" /><Relationship Type="http://schemas.openxmlformats.org/officeDocument/2006/relationships/numbering" Target="numbering.xml" Id="rId6" /><Relationship Type="http://schemas.microsoft.com/office/2020/10/relationships/intelligence" Target="intelligence2.xml" Id="R12e65c765b464b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Rohit Sharma</dc:creator>
  <dcterms:created xsi:type="dcterms:W3CDTF">2024-04-15T12:38:47.0000000Z</dcterms:created>
  <dcterms:modified xsi:type="dcterms:W3CDTF">2024-04-26T20:01:48.8972005Z</dcterms:modified>
  <lastModifiedBy>2020402156.hrishita</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2021</vt:lpwstr>
  </property>
  <property fmtid="{D5CDD505-2E9C-101B-9397-08002B2CF9AE}" pid="4" name="LastSaved">
    <vt:filetime>2024-04-15T00:00:00Z</vt:filetime>
  </property>
</Properties>
</file>