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E88" w:rsidRDefault="00955E88">
      <w:pPr>
        <w:pStyle w:val="BodyText"/>
        <w:spacing w:before="8"/>
        <w:ind w:left="0"/>
        <w:jc w:val="left"/>
        <w:rPr>
          <w:sz w:val="6"/>
        </w:rPr>
      </w:pPr>
      <w:bookmarkStart w:id="0" w:name="_GoBack"/>
      <w:bookmarkEnd w:id="0"/>
    </w:p>
    <w:p w:rsidR="00955E88" w:rsidRDefault="000776A6">
      <w:pPr>
        <w:pStyle w:val="BodyText"/>
        <w:spacing w:before="0" w:line="20" w:lineRule="exact"/>
        <w:ind w:left="123"/>
        <w:jc w:val="left"/>
        <w:rPr>
          <w:sz w:val="2"/>
        </w:rPr>
      </w:pPr>
      <w:r>
        <w:rPr>
          <w:noProof/>
          <w:sz w:val="2"/>
          <w:lang w:val="en-IN" w:eastAsia="en-IN"/>
        </w:rPr>
        <mc:AlternateContent>
          <mc:Choice Requires="wpg">
            <w:drawing>
              <wp:inline distT="0" distB="0" distL="0" distR="0">
                <wp:extent cx="6059170" cy="6350"/>
                <wp:effectExtent l="0" t="0" r="0" b="7620"/>
                <wp:docPr id="1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9170" cy="6350"/>
                          <a:chOff x="0" y="0"/>
                          <a:chExt cx="9542" cy="10"/>
                        </a:xfrm>
                      </wpg:grpSpPr>
                      <wps:wsp>
                        <wps:cNvPr id="19" name="AutoShape 15"/>
                        <wps:cNvSpPr>
                          <a:spLocks/>
                        </wps:cNvSpPr>
                        <wps:spPr bwMode="auto">
                          <a:xfrm>
                            <a:off x="0" y="0"/>
                            <a:ext cx="9542" cy="10"/>
                          </a:xfrm>
                          <a:custGeom>
                            <a:avLst/>
                            <a:gdLst>
                              <a:gd name="T0" fmla="*/ 2222 w 9542"/>
                              <a:gd name="T1" fmla="*/ 0 h 10"/>
                              <a:gd name="T2" fmla="*/ 2213 w 9542"/>
                              <a:gd name="T3" fmla="*/ 0 h 10"/>
                              <a:gd name="T4" fmla="*/ 2213 w 9542"/>
                              <a:gd name="T5" fmla="*/ 0 h 10"/>
                              <a:gd name="T6" fmla="*/ 0 w 9542"/>
                              <a:gd name="T7" fmla="*/ 0 h 10"/>
                              <a:gd name="T8" fmla="*/ 0 w 9542"/>
                              <a:gd name="T9" fmla="*/ 10 h 10"/>
                              <a:gd name="T10" fmla="*/ 2213 w 9542"/>
                              <a:gd name="T11" fmla="*/ 10 h 10"/>
                              <a:gd name="T12" fmla="*/ 2213 w 9542"/>
                              <a:gd name="T13" fmla="*/ 10 h 10"/>
                              <a:gd name="T14" fmla="*/ 2222 w 9542"/>
                              <a:gd name="T15" fmla="*/ 10 h 10"/>
                              <a:gd name="T16" fmla="*/ 2222 w 9542"/>
                              <a:gd name="T17" fmla="*/ 0 h 10"/>
                              <a:gd name="T18" fmla="*/ 8025 w 9542"/>
                              <a:gd name="T19" fmla="*/ 0 h 10"/>
                              <a:gd name="T20" fmla="*/ 2222 w 9542"/>
                              <a:gd name="T21" fmla="*/ 0 h 10"/>
                              <a:gd name="T22" fmla="*/ 2222 w 9542"/>
                              <a:gd name="T23" fmla="*/ 10 h 10"/>
                              <a:gd name="T24" fmla="*/ 8025 w 9542"/>
                              <a:gd name="T25" fmla="*/ 10 h 10"/>
                              <a:gd name="T26" fmla="*/ 8025 w 9542"/>
                              <a:gd name="T27" fmla="*/ 0 h 10"/>
                              <a:gd name="T28" fmla="*/ 8034 w 9542"/>
                              <a:gd name="T29" fmla="*/ 0 h 10"/>
                              <a:gd name="T30" fmla="*/ 8025 w 9542"/>
                              <a:gd name="T31" fmla="*/ 0 h 10"/>
                              <a:gd name="T32" fmla="*/ 8025 w 9542"/>
                              <a:gd name="T33" fmla="*/ 10 h 10"/>
                              <a:gd name="T34" fmla="*/ 8034 w 9542"/>
                              <a:gd name="T35" fmla="*/ 10 h 10"/>
                              <a:gd name="T36" fmla="*/ 8034 w 9542"/>
                              <a:gd name="T37" fmla="*/ 0 h 10"/>
                              <a:gd name="T38" fmla="*/ 9542 w 9542"/>
                              <a:gd name="T39" fmla="*/ 0 h 10"/>
                              <a:gd name="T40" fmla="*/ 8034 w 9542"/>
                              <a:gd name="T41" fmla="*/ 0 h 10"/>
                              <a:gd name="T42" fmla="*/ 8034 w 9542"/>
                              <a:gd name="T43" fmla="*/ 10 h 10"/>
                              <a:gd name="T44" fmla="*/ 9542 w 9542"/>
                              <a:gd name="T45" fmla="*/ 10 h 10"/>
                              <a:gd name="T46" fmla="*/ 9542 w 9542"/>
                              <a:gd name="T47"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9542" h="10">
                                <a:moveTo>
                                  <a:pt x="2222" y="0"/>
                                </a:moveTo>
                                <a:lnTo>
                                  <a:pt x="2213" y="0"/>
                                </a:lnTo>
                                <a:lnTo>
                                  <a:pt x="0" y="0"/>
                                </a:lnTo>
                                <a:lnTo>
                                  <a:pt x="0" y="10"/>
                                </a:lnTo>
                                <a:lnTo>
                                  <a:pt x="2213" y="10"/>
                                </a:lnTo>
                                <a:lnTo>
                                  <a:pt x="2222" y="10"/>
                                </a:lnTo>
                                <a:lnTo>
                                  <a:pt x="2222" y="0"/>
                                </a:lnTo>
                                <a:close/>
                                <a:moveTo>
                                  <a:pt x="8025" y="0"/>
                                </a:moveTo>
                                <a:lnTo>
                                  <a:pt x="2222" y="0"/>
                                </a:lnTo>
                                <a:lnTo>
                                  <a:pt x="2222" y="10"/>
                                </a:lnTo>
                                <a:lnTo>
                                  <a:pt x="8025" y="10"/>
                                </a:lnTo>
                                <a:lnTo>
                                  <a:pt x="8025" y="0"/>
                                </a:lnTo>
                                <a:close/>
                                <a:moveTo>
                                  <a:pt x="8034" y="0"/>
                                </a:moveTo>
                                <a:lnTo>
                                  <a:pt x="8025" y="0"/>
                                </a:lnTo>
                                <a:lnTo>
                                  <a:pt x="8025" y="10"/>
                                </a:lnTo>
                                <a:lnTo>
                                  <a:pt x="8034" y="10"/>
                                </a:lnTo>
                                <a:lnTo>
                                  <a:pt x="8034" y="0"/>
                                </a:lnTo>
                                <a:close/>
                                <a:moveTo>
                                  <a:pt x="9542" y="0"/>
                                </a:moveTo>
                                <a:lnTo>
                                  <a:pt x="8034" y="0"/>
                                </a:lnTo>
                                <a:lnTo>
                                  <a:pt x="8034" y="10"/>
                                </a:lnTo>
                                <a:lnTo>
                                  <a:pt x="9542" y="10"/>
                                </a:lnTo>
                                <a:lnTo>
                                  <a:pt x="95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B7955E8" id="Group 14" o:spid="_x0000_s1026" style="width:477.1pt;height:.5pt;mso-position-horizontal-relative:char;mso-position-vertical-relative:line" coordsize="95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">
                <v:shape id="AutoShape 15" o:spid="_x0000_s1027" style="position:absolute;width:9542;height:10;visibility:visible;mso-wrap-style:square;v-text-anchor:top" coordsize="95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" path="m2222,r-9,l,,,10r2213,l2222,10r,-10xm8025,l2222,r,10l8025,10r,-10xm8034,r-9,l8025,10r9,l8034,xm9542,l8034,r,10l9542,10r,-10xe" fillcolor="black" stroked="f">
                  <v:path arrowok="t" o:connecttype="custom" o:connectlocs="2222,0;2213,0;2213,0;0,0;0,10;2213,10;2213,10;2222,10;2222,0;8025,0;2222,0;2222,10;8025,10;8025,0;8034,0;8025,0;8025,10;8034,10;8034,0;9542,0;8034,0;8034,10;9542,10;9542,0" o:connectangles="0,0,0,0,0,0,0,0,0,0,0,0,0,0,0,0,0,0,0,0,0,0,0,0"/>
                </v:shape>
                <w10:anchorlock/>
              </v:group>
            </w:pict>
          </mc:Fallback>
        </mc:AlternateContent>
      </w:r>
    </w:p>
    <w:p w:rsidR="00955E88" w:rsidRDefault="006C3E6E">
      <w:pPr>
        <w:pStyle w:val="Title"/>
        <w:spacing w:line="276" w:lineRule="auto"/>
      </w:pPr>
      <w:r>
        <w:t xml:space="preserve">THE FUTURE OF CLOUD COMPUTING: BENEFITS AND CHALLENGES </w:t>
      </w:r>
    </w:p>
    <w:p w:rsidR="006C3E6E" w:rsidRDefault="006C3E6E">
      <w:pPr>
        <w:spacing w:before="33" w:line="295" w:lineRule="auto"/>
        <w:ind w:left="183" w:right="176" w:hanging="6"/>
        <w:jc w:val="center"/>
        <w:rPr>
          <w:b/>
          <w:spacing w:val="1"/>
          <w:position w:val="8"/>
          <w:sz w:val="16"/>
        </w:rPr>
      </w:pPr>
      <w:r>
        <w:rPr>
          <w:b/>
          <w:sz w:val="24"/>
        </w:rPr>
        <w:t>Prathamesh M Vichare</w:t>
      </w:r>
      <w:r w:rsidR="003740C6">
        <w:rPr>
          <w:b/>
          <w:position w:val="8"/>
          <w:sz w:val="16"/>
        </w:rPr>
        <w:t>1</w:t>
      </w:r>
      <w:r>
        <w:rPr>
          <w:b/>
          <w:sz w:val="24"/>
        </w:rPr>
        <w:t>, Poonam P Sawant</w:t>
      </w:r>
      <w:r w:rsidR="003740C6">
        <w:rPr>
          <w:b/>
          <w:position w:val="8"/>
          <w:sz w:val="16"/>
        </w:rPr>
        <w:t>2</w:t>
      </w:r>
      <w:r>
        <w:rPr>
          <w:b/>
          <w:sz w:val="24"/>
        </w:rPr>
        <w:t>, Prof. Waman R Parulekar</w:t>
      </w:r>
      <w:r w:rsidR="003740C6">
        <w:rPr>
          <w:b/>
          <w:position w:val="8"/>
          <w:sz w:val="16"/>
        </w:rPr>
        <w:t>3</w:t>
      </w:r>
      <w:r w:rsidR="003740C6">
        <w:rPr>
          <w:b/>
          <w:spacing w:val="1"/>
          <w:position w:val="8"/>
          <w:sz w:val="16"/>
        </w:rPr>
        <w:t xml:space="preserve"> </w:t>
      </w:r>
    </w:p>
    <w:p w:rsidR="00955E88" w:rsidRDefault="003740C6">
      <w:pPr>
        <w:spacing w:before="33" w:line="295" w:lineRule="auto"/>
        <w:ind w:left="183" w:right="176" w:hanging="6"/>
        <w:jc w:val="center"/>
      </w:pPr>
      <w:r>
        <w:rPr>
          <w:position w:val="8"/>
          <w:vertAlign w:val="superscript"/>
        </w:rPr>
        <w:t>1,2</w:t>
      </w:r>
      <w:r>
        <w:t>Student, Master of Computer Application, Finolex Academy of Management and Technology, Ratnagiri,</w:t>
      </w:r>
      <w:r>
        <w:rPr>
          <w:spacing w:val="-52"/>
        </w:rPr>
        <w:t xml:space="preserve"> </w:t>
      </w:r>
      <w:r>
        <w:t>Maharashtra,</w:t>
      </w:r>
      <w:r>
        <w:rPr>
          <w:spacing w:val="-1"/>
        </w:rPr>
        <w:t xml:space="preserve"> </w:t>
      </w:r>
      <w:r>
        <w:t>India.</w:t>
      </w:r>
    </w:p>
    <w:p w:rsidR="00955E88" w:rsidRDefault="003740C6">
      <w:pPr>
        <w:pStyle w:val="Heading2"/>
        <w:spacing w:before="20" w:line="276" w:lineRule="auto"/>
        <w:ind w:left="157"/>
      </w:pPr>
      <w:r>
        <w:rPr>
          <w:vertAlign w:val="superscript"/>
        </w:rPr>
        <w:t>3</w:t>
      </w:r>
      <w:r>
        <w:t>Professor, Master of Computer Application, Finolex Academy of Management and Technology, Ratnagiri,</w:t>
      </w:r>
      <w:r>
        <w:rPr>
          <w:spacing w:val="-52"/>
        </w:rPr>
        <w:t xml:space="preserve"> </w:t>
      </w:r>
      <w:r>
        <w:t>Maharashtra,</w:t>
      </w:r>
      <w:r>
        <w:rPr>
          <w:spacing w:val="-1"/>
        </w:rPr>
        <w:t xml:space="preserve"> </w:t>
      </w:r>
      <w:r>
        <w:t>India</w:t>
      </w:r>
    </w:p>
    <w:p w:rsidR="00955E88" w:rsidRDefault="000776A6">
      <w:pPr>
        <w:spacing w:before="39"/>
        <w:ind w:left="151" w:right="150"/>
        <w:jc w:val="center"/>
      </w:pPr>
      <w:r>
        <w:rPr>
          <w:noProof/>
          <w:lang w:val="en-IN" w:eastAsia="en-IN"/>
        </w:rPr>
        <mc:AlternateContent>
          <mc:Choice Requires="wps">
            <w:drawing>
              <wp:anchor distT="0" distB="0" distL="0" distR="0" simplePos="0" relativeHeight="487588352" behindDoc="1" locked="0" layoutInCell="1" allowOverlap="1">
                <wp:simplePos x="0" y="0"/>
                <wp:positionH relativeFrom="page">
                  <wp:posOffset>740410</wp:posOffset>
                </wp:positionH>
                <wp:positionV relativeFrom="paragraph">
                  <wp:posOffset>222250</wp:posOffset>
                </wp:positionV>
                <wp:extent cx="6080760" cy="6350"/>
                <wp:effectExtent l="0" t="0" r="0" b="0"/>
                <wp:wrapTopAndBottom/>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C342B" id="Rectangle 13" o:spid="_x0000_s1026" style="position:absolute;margin-left:58.3pt;margin-top:17.5pt;width:478.8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" fillcolor="black" stroked="f">
                <w10:wrap type="topAndBottom" anchorx="page"/>
              </v:rect>
            </w:pict>
          </mc:Fallback>
        </mc:AlternateContent>
      </w:r>
      <w:r w:rsidR="003740C6">
        <w:t>DOI:</w:t>
      </w:r>
      <w:r w:rsidR="003740C6">
        <w:rPr>
          <w:spacing w:val="-6"/>
        </w:rPr>
        <w:t xml:space="preserve"> </w:t>
      </w:r>
      <w:r w:rsidR="003740C6">
        <w:t>https://</w:t>
      </w:r>
      <w:hyperlink r:id="rId8">
        <w:r w:rsidR="003740C6">
          <w:t>www.doi.org/10.58257/IJPREMS34557</w:t>
        </w:r>
      </w:hyperlink>
    </w:p>
    <w:p w:rsidR="00955E88" w:rsidRDefault="003740C6">
      <w:pPr>
        <w:pStyle w:val="Heading1"/>
        <w:spacing w:before="8"/>
        <w:ind w:left="151" w:right="150" w:firstLine="0"/>
        <w:jc w:val="center"/>
      </w:pPr>
      <w:r>
        <w:t>ABSTRACT</w:t>
      </w:r>
    </w:p>
    <w:p w:rsidR="006C3E6E" w:rsidRDefault="006C3E6E" w:rsidP="00454CE3">
      <w:pPr>
        <w:spacing w:line="276" w:lineRule="auto"/>
        <w:ind w:left="135"/>
        <w:jc w:val="both"/>
        <w:rPr>
          <w:color w:val="232323"/>
          <w:sz w:val="20"/>
          <w:szCs w:val="20"/>
          <w:shd w:val="clear" w:color="auto" w:fill="FFFFFF"/>
        </w:rPr>
      </w:pPr>
      <w:r w:rsidRPr="006F16F7">
        <w:rPr>
          <w:color w:val="232323"/>
          <w:sz w:val="20"/>
          <w:szCs w:val="20"/>
          <w:shd w:val="clear" w:color="auto" w:fill="FFFFFF"/>
        </w:rPr>
        <w:t>The objective of this paper is to enhance understanding of cloud computing and propose relevant research directions in this expanding domain. Additionally, it will explore the forthcoming benefits and potential challenges. Cloud computing offers diverse architectural setups, encompassing processors, memory, and nodes. It has revolutionized data storage, processing, and accessibility, poised to exert a lasting influence on information technology. Facilitating swift scalability sans costly hardware upgrades, it aids organizations in adapting to market dynamics. Its pay-as-you-go model fosters cost efficiency. Moreover, cloud computing serves as a scalable platform for AI and machine learning, easing deployment. As the landscape evolves, navigating complex challenges becomes imperative for IT leaders and firms to remain competitive. By enabling remote access to cloud-based files and applications, cloud computing benefits both consumers and corporations. Its continued significance is poised to fuel further innovations in AI and machine learning, fostering agility, efficiency, and innovation in organizations.</w:t>
      </w:r>
    </w:p>
    <w:p w:rsidR="00874497" w:rsidRDefault="00874497" w:rsidP="00874497">
      <w:pPr>
        <w:spacing w:line="360" w:lineRule="auto"/>
        <w:jc w:val="both"/>
        <w:rPr>
          <w:sz w:val="20"/>
          <w:szCs w:val="20"/>
        </w:rPr>
      </w:pPr>
      <w:r>
        <w:rPr>
          <w:b/>
        </w:rPr>
        <w:t xml:space="preserve">  Keywords:</w:t>
      </w:r>
      <w:r>
        <w:rPr>
          <w:b/>
          <w:spacing w:val="-1"/>
        </w:rPr>
        <w:t xml:space="preserve"> </w:t>
      </w:r>
      <w:r w:rsidRPr="006F16F7">
        <w:rPr>
          <w:sz w:val="20"/>
          <w:szCs w:val="20"/>
        </w:rPr>
        <w:t xml:space="preserve">1. Cloud computing, 9. IT operations, 10. Future trajectory, 11. Innovation, </w:t>
      </w:r>
    </w:p>
    <w:p w:rsidR="00955E88" w:rsidRPr="00C70581" w:rsidRDefault="00874497" w:rsidP="00C76606">
      <w:pPr>
        <w:pStyle w:val="ListParagraph"/>
        <w:numPr>
          <w:ilvl w:val="0"/>
          <w:numId w:val="8"/>
        </w:numPr>
        <w:spacing w:line="360" w:lineRule="auto"/>
        <w:jc w:val="both"/>
        <w:rPr>
          <w:b/>
          <w:sz w:val="24"/>
          <w:szCs w:val="24"/>
        </w:rPr>
      </w:pPr>
      <w:r w:rsidRPr="00C70581">
        <w:rPr>
          <w:b/>
          <w:noProof/>
          <w:sz w:val="24"/>
          <w:szCs w:val="24"/>
          <w:lang w:val="en-IN" w:eastAsia="en-IN"/>
        </w:rPr>
        <mc:AlternateContent>
          <mc:Choice Requires="wps">
            <w:drawing>
              <wp:anchor distT="0" distB="0" distL="0" distR="0" simplePos="0" relativeHeight="251661312" behindDoc="1" locked="0" layoutInCell="1" allowOverlap="1" wp14:anchorId="69DBFBD0" wp14:editId="37583A8C">
                <wp:simplePos x="0" y="0"/>
                <wp:positionH relativeFrom="page">
                  <wp:posOffset>671830</wp:posOffset>
                </wp:positionH>
                <wp:positionV relativeFrom="paragraph">
                  <wp:posOffset>113030</wp:posOffset>
                </wp:positionV>
                <wp:extent cx="6080760" cy="6350"/>
                <wp:effectExtent l="0" t="0" r="0" b="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827EE" id="Rectangle 6" o:spid="_x0000_s1026" style="position:absolute;margin-left:52.9pt;margin-top:8.9pt;width:478.8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" fillcolor="black" stroked="f">
                <w10:wrap type="topAndBottom" anchorx="page"/>
              </v:rect>
            </w:pict>
          </mc:Fallback>
        </mc:AlternateContent>
      </w:r>
      <w:r w:rsidR="003740C6" w:rsidRPr="00C70581">
        <w:rPr>
          <w:b/>
          <w:sz w:val="24"/>
          <w:szCs w:val="24"/>
        </w:rPr>
        <w:t>INTRODUCTION</w:t>
      </w:r>
    </w:p>
    <w:p w:rsidR="00C505BE" w:rsidRPr="006F16F7" w:rsidRDefault="00C505BE" w:rsidP="00C76606">
      <w:pPr>
        <w:pStyle w:val="BodyText"/>
      </w:pPr>
      <w:r w:rsidRPr="006F16F7">
        <w:t>Cloud computing represents a shift in how computing services are delivered, moving away from reliance on local servers or individual devices to internet-based solutions. This change allows users to access resources as needed and pay only for what they use, without requiring extensive hardware infrastructure. Cloud computing's key features include scalability, flexibility, and cost-effectiveness, making it valuable for businesses of all sizes.</w:t>
      </w:r>
    </w:p>
    <w:p w:rsidR="00C505BE" w:rsidRPr="006F16F7" w:rsidRDefault="00C505BE" w:rsidP="00C76606">
      <w:pPr>
        <w:pStyle w:val="BodyText"/>
      </w:pPr>
      <w:r w:rsidRPr="006F16F7">
        <w:t>The fundamental elements of cloud computing encompass Infrastructure as a Service (IaaS), Platform as a Service (PaaS), and Software as a Service (SaaS). IaaS facilitates access to virtualized computing resources such as servers, storage, and networking, enabling users to deploy and oversee their applications. PaaS furnishes developers with a platform to develop, deploy, and manage applications, alleviating concerns about the underlying infrastructure. SaaS distributes software applications via the internet, negating the necessity for installation and upkeep.</w:t>
      </w:r>
    </w:p>
    <w:p w:rsidR="00C505BE" w:rsidRDefault="00C505BE" w:rsidP="00C76606">
      <w:pPr>
        <w:pStyle w:val="BodyText"/>
      </w:pPr>
      <w:r w:rsidRPr="006F16F7">
        <w:t>Cloud computing has transformed IT operations, enabling organizations to scale infrastructure quickly, improve collaboration, and foster innovation. By outsourcing hardware maintenance and management to cloud providers, businesses can focus on core activities while enjoying enhanced security, reliability, and accessibility. As the digital economy evolves, cloud computing is set to play an increasingly crucial role in driving technological advancements and future innovations.</w:t>
      </w:r>
    </w:p>
    <w:p w:rsidR="00C76606" w:rsidRPr="00C76606" w:rsidRDefault="00C76606" w:rsidP="00C76606">
      <w:pPr>
        <w:pStyle w:val="BodyText"/>
        <w:numPr>
          <w:ilvl w:val="1"/>
          <w:numId w:val="8"/>
        </w:numPr>
        <w:rPr>
          <w:b/>
        </w:rPr>
      </w:pPr>
      <w:r w:rsidRPr="00C76606">
        <w:rPr>
          <w:b/>
        </w:rPr>
        <w:t>Importance of discussing its future trajectory</w:t>
      </w:r>
    </w:p>
    <w:p w:rsidR="00C76606" w:rsidRDefault="00C76606" w:rsidP="00C76606">
      <w:pPr>
        <w:pStyle w:val="BodyText"/>
      </w:pPr>
      <w:r w:rsidRPr="006F16F7">
        <w:t>The future of cloud computing holds significant importance. Firstly, as technology advances rapidly, understanding cloud computing trends helps businesses adapt strategies and make informed decisions, preparing for disruptions and seizing new opportunities. Secondly, cloud computing influences various sectors, such as healthcare, finance, and education, transforming service delivery, data management, and information access. Exploring developments like edge computing, hybrid clouds, and advancements in AI and quantum computing helps foresee economic impacts and shape supportive policies. Lastly, discussing cloud computing's future fosters collaboration among professionals, researchers, and policymakers, promoting innovation and best practices. In essence, studying cloud computing's future is vital for strategic planning, societal impact assessment, and collaborative progress.</w:t>
      </w:r>
    </w:p>
    <w:p w:rsidR="00C70581" w:rsidRPr="00C70581" w:rsidRDefault="00C70581" w:rsidP="00C70581">
      <w:pPr>
        <w:pStyle w:val="BodyText"/>
        <w:numPr>
          <w:ilvl w:val="0"/>
          <w:numId w:val="8"/>
        </w:numPr>
        <w:rPr>
          <w:b/>
          <w:sz w:val="24"/>
          <w:szCs w:val="24"/>
        </w:rPr>
      </w:pPr>
      <w:r>
        <w:rPr>
          <w:b/>
          <w:sz w:val="24"/>
          <w:szCs w:val="24"/>
        </w:rPr>
        <w:t>HISTORY OF CLOUD COMPUTING</w:t>
      </w:r>
    </w:p>
    <w:p w:rsidR="00C76606" w:rsidRPr="006F16F7" w:rsidRDefault="00C76606" w:rsidP="00C76606">
      <w:pPr>
        <w:pStyle w:val="BodyText"/>
      </w:pPr>
      <w:r w:rsidRPr="006F16F7">
        <w:t>The evolution of cloud computing is a compelling narrative marked by technological advancements, shifts in paradigms, and a continuous quest for efficiency and scalability. Although the idea of remotely sharing computing resources originated in the 1960s, the contemporary era of cloud computing began emerging in the late 1990s and early 2000s.</w:t>
      </w:r>
    </w:p>
    <w:p w:rsidR="00C76606" w:rsidRPr="006F16F7" w:rsidRDefault="00C76606" w:rsidP="00C76606">
      <w:pPr>
        <w:pStyle w:val="BodyText"/>
      </w:pPr>
      <w:r w:rsidRPr="006F16F7">
        <w:t>Salesforce.com was a pioneer in this field, introducing the delivery of enterprise applications via the internet rather than through traditional installations. This Software as a Service (SaaS) model proved the feasibility and advantages of remote software delivery and subscription-based pricing.</w:t>
      </w:r>
    </w:p>
    <w:p w:rsidR="00C76606" w:rsidRDefault="00C76606" w:rsidP="00C76606">
      <w:pPr>
        <w:pStyle w:val="BodyText"/>
      </w:pPr>
      <w:r w:rsidRPr="006F16F7">
        <w:t xml:space="preserve">In 2006, Amazon Web Services (AWS) launched its Elastic Compute Cloud (EC2), offering scalable computing </w:t>
      </w:r>
    </w:p>
    <w:p w:rsidR="00C76606" w:rsidRDefault="00C76606" w:rsidP="00C76606">
      <w:pPr>
        <w:pStyle w:val="BodyText"/>
      </w:pPr>
      <w:r>
        <w:rPr>
          <w:noProof/>
          <w:sz w:val="2"/>
          <w:lang w:val="en-IN" w:eastAsia="en-IN"/>
        </w:rPr>
        <mc:AlternateContent>
          <mc:Choice Requires="wpg">
            <w:drawing>
              <wp:inline distT="0" distB="0" distL="0" distR="0">
                <wp:extent cx="6059170" cy="6350"/>
                <wp:effectExtent l="0" t="0" r="0" b="317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9170" cy="6350"/>
                          <a:chOff x="0" y="0"/>
                          <a:chExt cx="9542" cy="10"/>
                        </a:xfrm>
                      </wpg:grpSpPr>
                      <wps:wsp>
                        <wps:cNvPr id="10" name="AutoShape 20"/>
                        <wps:cNvSpPr>
                          <a:spLocks/>
                        </wps:cNvSpPr>
                        <wps:spPr bwMode="auto">
                          <a:xfrm>
                            <a:off x="0" y="0"/>
                            <a:ext cx="9542" cy="10"/>
                          </a:xfrm>
                          <a:custGeom>
                            <a:avLst/>
                            <a:gdLst>
                              <a:gd name="T0" fmla="*/ 2222 w 9542"/>
                              <a:gd name="T1" fmla="*/ 0 h 10"/>
                              <a:gd name="T2" fmla="*/ 2213 w 9542"/>
                              <a:gd name="T3" fmla="*/ 0 h 10"/>
                              <a:gd name="T4" fmla="*/ 2213 w 9542"/>
                              <a:gd name="T5" fmla="*/ 0 h 10"/>
                              <a:gd name="T6" fmla="*/ 0 w 9542"/>
                              <a:gd name="T7" fmla="*/ 0 h 10"/>
                              <a:gd name="T8" fmla="*/ 0 w 9542"/>
                              <a:gd name="T9" fmla="*/ 10 h 10"/>
                              <a:gd name="T10" fmla="*/ 2213 w 9542"/>
                              <a:gd name="T11" fmla="*/ 10 h 10"/>
                              <a:gd name="T12" fmla="*/ 2213 w 9542"/>
                              <a:gd name="T13" fmla="*/ 10 h 10"/>
                              <a:gd name="T14" fmla="*/ 2222 w 9542"/>
                              <a:gd name="T15" fmla="*/ 10 h 10"/>
                              <a:gd name="T16" fmla="*/ 2222 w 9542"/>
                              <a:gd name="T17" fmla="*/ 0 h 10"/>
                              <a:gd name="T18" fmla="*/ 8025 w 9542"/>
                              <a:gd name="T19" fmla="*/ 0 h 10"/>
                              <a:gd name="T20" fmla="*/ 2222 w 9542"/>
                              <a:gd name="T21" fmla="*/ 0 h 10"/>
                              <a:gd name="T22" fmla="*/ 2222 w 9542"/>
                              <a:gd name="T23" fmla="*/ 10 h 10"/>
                              <a:gd name="T24" fmla="*/ 8025 w 9542"/>
                              <a:gd name="T25" fmla="*/ 10 h 10"/>
                              <a:gd name="T26" fmla="*/ 8025 w 9542"/>
                              <a:gd name="T27" fmla="*/ 0 h 10"/>
                              <a:gd name="T28" fmla="*/ 8034 w 9542"/>
                              <a:gd name="T29" fmla="*/ 0 h 10"/>
                              <a:gd name="T30" fmla="*/ 8025 w 9542"/>
                              <a:gd name="T31" fmla="*/ 0 h 10"/>
                              <a:gd name="T32" fmla="*/ 8025 w 9542"/>
                              <a:gd name="T33" fmla="*/ 10 h 10"/>
                              <a:gd name="T34" fmla="*/ 8034 w 9542"/>
                              <a:gd name="T35" fmla="*/ 10 h 10"/>
                              <a:gd name="T36" fmla="*/ 8034 w 9542"/>
                              <a:gd name="T37" fmla="*/ 0 h 10"/>
                              <a:gd name="T38" fmla="*/ 9542 w 9542"/>
                              <a:gd name="T39" fmla="*/ 0 h 10"/>
                              <a:gd name="T40" fmla="*/ 8034 w 9542"/>
                              <a:gd name="T41" fmla="*/ 0 h 10"/>
                              <a:gd name="T42" fmla="*/ 8034 w 9542"/>
                              <a:gd name="T43" fmla="*/ 10 h 10"/>
                              <a:gd name="T44" fmla="*/ 9542 w 9542"/>
                              <a:gd name="T45" fmla="*/ 10 h 10"/>
                              <a:gd name="T46" fmla="*/ 9542 w 9542"/>
                              <a:gd name="T47"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9542" h="10">
                                <a:moveTo>
                                  <a:pt x="2222" y="0"/>
                                </a:moveTo>
                                <a:lnTo>
                                  <a:pt x="2213" y="0"/>
                                </a:lnTo>
                                <a:lnTo>
                                  <a:pt x="0" y="0"/>
                                </a:lnTo>
                                <a:lnTo>
                                  <a:pt x="0" y="10"/>
                                </a:lnTo>
                                <a:lnTo>
                                  <a:pt x="2213" y="10"/>
                                </a:lnTo>
                                <a:lnTo>
                                  <a:pt x="2222" y="10"/>
                                </a:lnTo>
                                <a:lnTo>
                                  <a:pt x="2222" y="0"/>
                                </a:lnTo>
                                <a:close/>
                                <a:moveTo>
                                  <a:pt x="8025" y="0"/>
                                </a:moveTo>
                                <a:lnTo>
                                  <a:pt x="2222" y="0"/>
                                </a:lnTo>
                                <a:lnTo>
                                  <a:pt x="2222" y="10"/>
                                </a:lnTo>
                                <a:lnTo>
                                  <a:pt x="8025" y="10"/>
                                </a:lnTo>
                                <a:lnTo>
                                  <a:pt x="8025" y="0"/>
                                </a:lnTo>
                                <a:close/>
                                <a:moveTo>
                                  <a:pt x="8034" y="0"/>
                                </a:moveTo>
                                <a:lnTo>
                                  <a:pt x="8025" y="0"/>
                                </a:lnTo>
                                <a:lnTo>
                                  <a:pt x="8025" y="10"/>
                                </a:lnTo>
                                <a:lnTo>
                                  <a:pt x="8034" y="10"/>
                                </a:lnTo>
                                <a:lnTo>
                                  <a:pt x="8034" y="0"/>
                                </a:lnTo>
                                <a:close/>
                                <a:moveTo>
                                  <a:pt x="9542" y="0"/>
                                </a:moveTo>
                                <a:lnTo>
                                  <a:pt x="8034" y="0"/>
                                </a:lnTo>
                                <a:lnTo>
                                  <a:pt x="8034" y="10"/>
                                </a:lnTo>
                                <a:lnTo>
                                  <a:pt x="9542" y="10"/>
                                </a:lnTo>
                                <a:lnTo>
                                  <a:pt x="95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FAB4E56" id="Group 8" o:spid="_x0000_s1026" style="width:477.1pt;height:.5pt;mso-position-horizontal-relative:char;mso-position-vertical-relative:line" coordsize="95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">
                <v:shape id="AutoShape 20" o:spid="_x0000_s1027" style="position:absolute;width:9542;height:10;visibility:visible;mso-wrap-style:square;v-text-anchor:top" coordsize="95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" path="m2222,r-9,l,,,10r2213,l2222,10r,-10xm8025,l2222,r,10l8025,10r,-10xm8034,r-9,l8025,10r9,l8034,xm9542,l8034,r,10l9542,10r,-10xe" fillcolor="black" stroked="f">
                  <v:path arrowok="t" o:connecttype="custom" o:connectlocs="2222,0;2213,0;2213,0;0,0;0,10;2213,10;2213,10;2222,10;2222,0;8025,0;2222,0;2222,10;8025,10;8025,0;8034,0;8025,0;8025,10;8034,10;8034,0;9542,0;8034,0;8034,10;9542,10;9542,0" o:connectangles="0,0,0,0,0,0,0,0,0,0,0,0,0,0,0,0,0,0,0,0,0,0,0,0"/>
                </v:shape>
                <w10:anchorlock/>
              </v:group>
            </w:pict>
          </mc:Fallback>
        </mc:AlternateContent>
      </w:r>
    </w:p>
    <w:p w:rsidR="00C76606" w:rsidRDefault="00C76606" w:rsidP="00C76606">
      <w:pPr>
        <w:pStyle w:val="BodyText"/>
      </w:pPr>
    </w:p>
    <w:p w:rsidR="00C76606" w:rsidRPr="006F16F7" w:rsidRDefault="00C76606" w:rsidP="00C76606">
      <w:pPr>
        <w:pStyle w:val="BodyText"/>
      </w:pPr>
      <w:r w:rsidRPr="006F16F7">
        <w:t>capacity on demand. This Infrastructure as a Service (IaaS) model transformed how businesses managed computing resources, providing unprecedented flexibility and cost savings.</w:t>
      </w:r>
    </w:p>
    <w:p w:rsidR="00C76606" w:rsidRDefault="00C76606" w:rsidP="00C76606">
      <w:pPr>
        <w:pStyle w:val="BodyText"/>
      </w:pPr>
      <w:r w:rsidRPr="006F16F7">
        <w:t>Simultaneously, Google introduced services like Google App Engine and Google Cloud Storage, reinforcing the rise of cloud computing as a revolutionary technology. Microsoft also joined the industry with its Azure platform, offering a wide range of cloud services for developers and enterprises.</w:t>
      </w:r>
    </w:p>
    <w:p w:rsidR="007A16ED" w:rsidRPr="006F16F7" w:rsidRDefault="007A16ED" w:rsidP="00C76606">
      <w:pPr>
        <w:pStyle w:val="BodyText"/>
      </w:pPr>
      <w:r>
        <w:rPr>
          <w:noProof/>
          <w:lang w:val="en-IN" w:eastAsia="en-IN"/>
        </w:rPr>
        <w:drawing>
          <wp:inline distT="0" distB="0" distL="0" distR="0">
            <wp:extent cx="6082145" cy="23063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2.png"/>
                    <pic:cNvPicPr/>
                  </pic:nvPicPr>
                  <pic:blipFill>
                    <a:blip r:embed="rId9">
                      <a:extLst>
                        <a:ext uri="{28A0092B-C50C-407E-A947-70E740481C1C}">
                          <a14:useLocalDpi xmlns:a14="http://schemas.microsoft.com/office/drawing/2010/main" val="0"/>
                        </a:ext>
                      </a:extLst>
                    </a:blip>
                    <a:stretch>
                      <a:fillRect/>
                    </a:stretch>
                  </pic:blipFill>
                  <pic:spPr>
                    <a:xfrm>
                      <a:off x="0" y="0"/>
                      <a:ext cx="6094106" cy="2310856"/>
                    </a:xfrm>
                    <a:prstGeom prst="rect">
                      <a:avLst/>
                    </a:prstGeom>
                  </pic:spPr>
                </pic:pic>
              </a:graphicData>
            </a:graphic>
          </wp:inline>
        </w:drawing>
      </w:r>
    </w:p>
    <w:p w:rsidR="00C76606" w:rsidRPr="006F16F7" w:rsidRDefault="00C76606" w:rsidP="00C76606">
      <w:pPr>
        <w:pStyle w:val="BodyText"/>
      </w:pPr>
      <w:r w:rsidRPr="006F16F7">
        <w:t>Advances in virtualization, data storage, and networking technologies have driven the proliferation of cloud computing, allowing providers to offer increasingly powerful and cost-effective solutions. As businesses adopted cloud computing, traditional IT infrastructure began transitioning to cloud-based alternatives, marking a significant paradigm shift.</w:t>
      </w:r>
    </w:p>
    <w:p w:rsidR="00C76606" w:rsidRDefault="00C76606" w:rsidP="00C76606">
      <w:pPr>
        <w:pStyle w:val="BodyText"/>
      </w:pPr>
      <w:r w:rsidRPr="006F16F7">
        <w:t xml:space="preserve">Today, cloud computing is ubiquitous, supporting various applications and services across industries. Organizations, from startups to multinationals, leverage cloud platforms to drive innovation, enhance agility, and accelerate digital transformation. Emerging technologies like edge computing, AI, and quantum computing are set to shape the next chapter in the evolution of cloud computing. </w:t>
      </w:r>
    </w:p>
    <w:p w:rsidR="00C70581" w:rsidRPr="00C70581" w:rsidRDefault="00C70581" w:rsidP="00C70581">
      <w:pPr>
        <w:pStyle w:val="BodyText"/>
        <w:numPr>
          <w:ilvl w:val="0"/>
          <w:numId w:val="8"/>
        </w:numPr>
        <w:rPr>
          <w:b/>
          <w:sz w:val="24"/>
          <w:szCs w:val="24"/>
        </w:rPr>
      </w:pPr>
      <w:r w:rsidRPr="00C70581">
        <w:rPr>
          <w:b/>
          <w:sz w:val="24"/>
          <w:szCs w:val="24"/>
        </w:rPr>
        <w:t>BENEFITS OF CLOUD COMPUTING</w:t>
      </w:r>
    </w:p>
    <w:p w:rsidR="007A16ED" w:rsidRPr="007A16ED" w:rsidRDefault="007A16ED" w:rsidP="007A16ED">
      <w:pPr>
        <w:pStyle w:val="BodyText"/>
        <w:numPr>
          <w:ilvl w:val="1"/>
          <w:numId w:val="8"/>
        </w:numPr>
        <w:rPr>
          <w:b/>
        </w:rPr>
      </w:pPr>
      <w:r w:rsidRPr="007A16ED">
        <w:rPr>
          <w:b/>
        </w:rPr>
        <w:t>Scalability and flexibility</w:t>
      </w:r>
    </w:p>
    <w:p w:rsidR="007A16ED" w:rsidRPr="007A16ED" w:rsidRDefault="007A16ED" w:rsidP="007A16ED">
      <w:pPr>
        <w:pStyle w:val="BodyText"/>
      </w:pPr>
      <w:r w:rsidRPr="007A16ED">
        <w:t>Cloud computing's flexibility allows businesses to swiftly adjust to changing demands, scaling resources as needed for cost efficiency and performance. It eliminates upfront hardware costs, supports diverse applications, and fosters innovation, enhancing operational efficiency and business growth.</w:t>
      </w:r>
    </w:p>
    <w:p w:rsidR="007A16ED" w:rsidRPr="007A16ED" w:rsidRDefault="007A16ED" w:rsidP="007A16ED">
      <w:pPr>
        <w:pStyle w:val="BodyText"/>
        <w:numPr>
          <w:ilvl w:val="1"/>
          <w:numId w:val="8"/>
        </w:numPr>
        <w:rPr>
          <w:b/>
        </w:rPr>
      </w:pPr>
      <w:r w:rsidRPr="007A16ED">
        <w:rPr>
          <w:b/>
        </w:rPr>
        <w:t>Cost-effectiveness</w:t>
      </w:r>
    </w:p>
    <w:p w:rsidR="007A16ED" w:rsidRPr="006F16F7" w:rsidRDefault="007A16ED" w:rsidP="007A16ED">
      <w:pPr>
        <w:pStyle w:val="BodyText"/>
      </w:pPr>
      <w:r w:rsidRPr="006F16F7">
        <w:t>Cloud computing's cost-effectiveness revolutionizes IT spending by shifting expenses from capital to operational, avoiding upfront infrastructure costs. Pay-as-you-go pricing, economies of scale, and scalability reduce ownership costs, improve budget consistency, and enable efficient resource allocation, making it financially viable for organizations.</w:t>
      </w:r>
    </w:p>
    <w:p w:rsidR="007A16ED" w:rsidRPr="007A16ED" w:rsidRDefault="007A16ED" w:rsidP="007A16ED">
      <w:pPr>
        <w:pStyle w:val="BodyText"/>
        <w:numPr>
          <w:ilvl w:val="1"/>
          <w:numId w:val="8"/>
        </w:numPr>
        <w:rPr>
          <w:b/>
        </w:rPr>
      </w:pPr>
      <w:r w:rsidRPr="007A16ED">
        <w:rPr>
          <w:b/>
        </w:rPr>
        <w:t>Increased collaboration and productivity</w:t>
      </w:r>
    </w:p>
    <w:p w:rsidR="007A16ED" w:rsidRPr="006F16F7" w:rsidRDefault="007A16ED" w:rsidP="007A16ED">
      <w:pPr>
        <w:pStyle w:val="BodyText"/>
      </w:pPr>
      <w:r w:rsidRPr="006F16F7">
        <w:t>Cloud computing enhances collaboration and productivity in modern workplaces. Platforms like Google Workspace and Microsoft 365 enable real-time document sharing and editing. Communication tools like Slack and Zoom facilitate instant collaboration, improving project management and accelerating decision-making.</w:t>
      </w:r>
    </w:p>
    <w:p w:rsidR="007A16ED" w:rsidRPr="007A16ED" w:rsidRDefault="007A16ED" w:rsidP="007A16ED">
      <w:pPr>
        <w:pStyle w:val="BodyText"/>
        <w:numPr>
          <w:ilvl w:val="1"/>
          <w:numId w:val="8"/>
        </w:numPr>
        <w:rPr>
          <w:b/>
        </w:rPr>
      </w:pPr>
      <w:r w:rsidRPr="007A16ED">
        <w:rPr>
          <w:b/>
        </w:rPr>
        <w:t>Accessibility and mobility</w:t>
      </w:r>
    </w:p>
    <w:p w:rsidR="007A16ED" w:rsidRPr="006F16F7" w:rsidRDefault="007A16ED" w:rsidP="007A16ED">
      <w:pPr>
        <w:pStyle w:val="BodyText"/>
      </w:pPr>
      <w:r w:rsidRPr="006F16F7">
        <w:t xml:space="preserve">Distributed computing enhances accessibility and flexibility, allowing users to access resources and collaborate from anywhere with an internet connection. This promotes remote work, real-time data sharing, and improved productivity, ultimately transforming the modern workplace and driving efficiency and </w:t>
      </w:r>
      <w:r w:rsidR="00123415" w:rsidRPr="006F16F7">
        <w:t>innovation.</w:t>
      </w:r>
    </w:p>
    <w:p w:rsidR="007A16ED" w:rsidRPr="007A16ED" w:rsidRDefault="007A16ED" w:rsidP="007A16ED">
      <w:pPr>
        <w:pStyle w:val="BodyText"/>
        <w:numPr>
          <w:ilvl w:val="1"/>
          <w:numId w:val="8"/>
        </w:numPr>
        <w:rPr>
          <w:b/>
        </w:rPr>
      </w:pPr>
      <w:r w:rsidRPr="007A16ED">
        <w:rPr>
          <w:b/>
        </w:rPr>
        <w:t>Innovation acceleration</w:t>
      </w:r>
    </w:p>
    <w:p w:rsidR="007A16ED" w:rsidRPr="006F16F7" w:rsidRDefault="007A16ED" w:rsidP="007A16ED">
      <w:pPr>
        <w:pStyle w:val="BodyText"/>
      </w:pPr>
      <w:r w:rsidRPr="006F16F7">
        <w:t>Cloud computing accelerates innovation by providing a robust platform for developing and deploying new technologies. It enables rapid resource scaling, access to advanced tools like AI, and enhances team collaboration, fostering a culture of agility and digital transformation.</w:t>
      </w:r>
    </w:p>
    <w:p w:rsidR="007A16ED" w:rsidRPr="007A16ED" w:rsidRDefault="007A16ED" w:rsidP="007A16ED">
      <w:pPr>
        <w:pStyle w:val="BodyText"/>
        <w:numPr>
          <w:ilvl w:val="1"/>
          <w:numId w:val="8"/>
        </w:numPr>
        <w:rPr>
          <w:b/>
        </w:rPr>
      </w:pPr>
      <w:r w:rsidRPr="007A16ED">
        <w:rPr>
          <w:b/>
        </w:rPr>
        <w:t>Disaster Recovery and Backup</w:t>
      </w:r>
    </w:p>
    <w:p w:rsidR="007A16ED" w:rsidRPr="006F16F7" w:rsidRDefault="007A16ED" w:rsidP="007A16ED">
      <w:pPr>
        <w:pStyle w:val="BodyText"/>
      </w:pPr>
      <w:r w:rsidRPr="006F16F7">
        <w:t>Cloud computing's disaster recovery and backup solutions ensure business continuity and data security. With scalable infrastructure and redundancy options, organizations can securely store data across various locations. Automated backups, encryption, and snapshots bolster data resilience, reducing downtime and safeguarding against disruptions affordably.</w:t>
      </w:r>
    </w:p>
    <w:p w:rsidR="00955E88" w:rsidRDefault="00955E88">
      <w:pPr>
        <w:spacing w:line="276" w:lineRule="auto"/>
        <w:sectPr w:rsidR="00955E88">
          <w:headerReference w:type="even" r:id="rId10"/>
          <w:headerReference w:type="default" r:id="rId11"/>
          <w:footerReference w:type="even" r:id="rId12"/>
          <w:footerReference w:type="default" r:id="rId13"/>
          <w:headerReference w:type="first" r:id="rId14"/>
          <w:footerReference w:type="first" r:id="rId15"/>
          <w:pgSz w:w="11910" w:h="16840"/>
          <w:pgMar w:top="2000" w:right="1060" w:bottom="300" w:left="1060" w:header="154" w:footer="114" w:gutter="0"/>
          <w:cols w:space="720"/>
        </w:sectPr>
      </w:pPr>
    </w:p>
    <w:p w:rsidR="00955E88" w:rsidRDefault="00955E88">
      <w:pPr>
        <w:pStyle w:val="BodyText"/>
        <w:spacing w:before="8"/>
        <w:ind w:left="0"/>
        <w:jc w:val="left"/>
        <w:rPr>
          <w:sz w:val="6"/>
        </w:rPr>
      </w:pPr>
    </w:p>
    <w:p w:rsidR="00955E88" w:rsidRDefault="000776A6">
      <w:pPr>
        <w:pStyle w:val="BodyText"/>
        <w:spacing w:before="0" w:line="20" w:lineRule="exact"/>
        <w:ind w:left="123"/>
        <w:jc w:val="left"/>
        <w:rPr>
          <w:sz w:val="2"/>
        </w:rPr>
      </w:pPr>
      <w:r>
        <w:rPr>
          <w:noProof/>
          <w:sz w:val="2"/>
          <w:lang w:val="en-IN" w:eastAsia="en-IN"/>
        </w:rPr>
        <mc:AlternateContent>
          <mc:Choice Requires="wpg">
            <w:drawing>
              <wp:inline distT="0" distB="0" distL="0" distR="0">
                <wp:extent cx="6059170" cy="6350"/>
                <wp:effectExtent l="0" t="0" r="0" b="7620"/>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9170" cy="6350"/>
                          <a:chOff x="0" y="0"/>
                          <a:chExt cx="9542" cy="10"/>
                        </a:xfrm>
                      </wpg:grpSpPr>
                      <wps:wsp>
                        <wps:cNvPr id="15" name="AutoShape 3"/>
                        <wps:cNvSpPr>
                          <a:spLocks/>
                        </wps:cNvSpPr>
                        <wps:spPr bwMode="auto">
                          <a:xfrm>
                            <a:off x="0" y="0"/>
                            <a:ext cx="9542" cy="10"/>
                          </a:xfrm>
                          <a:custGeom>
                            <a:avLst/>
                            <a:gdLst>
                              <a:gd name="T0" fmla="*/ 2222 w 9542"/>
                              <a:gd name="T1" fmla="*/ 0 h 10"/>
                              <a:gd name="T2" fmla="*/ 2213 w 9542"/>
                              <a:gd name="T3" fmla="*/ 0 h 10"/>
                              <a:gd name="T4" fmla="*/ 2213 w 9542"/>
                              <a:gd name="T5" fmla="*/ 0 h 10"/>
                              <a:gd name="T6" fmla="*/ 0 w 9542"/>
                              <a:gd name="T7" fmla="*/ 0 h 10"/>
                              <a:gd name="T8" fmla="*/ 0 w 9542"/>
                              <a:gd name="T9" fmla="*/ 10 h 10"/>
                              <a:gd name="T10" fmla="*/ 2213 w 9542"/>
                              <a:gd name="T11" fmla="*/ 10 h 10"/>
                              <a:gd name="T12" fmla="*/ 2213 w 9542"/>
                              <a:gd name="T13" fmla="*/ 10 h 10"/>
                              <a:gd name="T14" fmla="*/ 2222 w 9542"/>
                              <a:gd name="T15" fmla="*/ 10 h 10"/>
                              <a:gd name="T16" fmla="*/ 2222 w 9542"/>
                              <a:gd name="T17" fmla="*/ 0 h 10"/>
                              <a:gd name="T18" fmla="*/ 8025 w 9542"/>
                              <a:gd name="T19" fmla="*/ 0 h 10"/>
                              <a:gd name="T20" fmla="*/ 2222 w 9542"/>
                              <a:gd name="T21" fmla="*/ 0 h 10"/>
                              <a:gd name="T22" fmla="*/ 2222 w 9542"/>
                              <a:gd name="T23" fmla="*/ 10 h 10"/>
                              <a:gd name="T24" fmla="*/ 8025 w 9542"/>
                              <a:gd name="T25" fmla="*/ 10 h 10"/>
                              <a:gd name="T26" fmla="*/ 8025 w 9542"/>
                              <a:gd name="T27" fmla="*/ 0 h 10"/>
                              <a:gd name="T28" fmla="*/ 8034 w 9542"/>
                              <a:gd name="T29" fmla="*/ 0 h 10"/>
                              <a:gd name="T30" fmla="*/ 8025 w 9542"/>
                              <a:gd name="T31" fmla="*/ 0 h 10"/>
                              <a:gd name="T32" fmla="*/ 8025 w 9542"/>
                              <a:gd name="T33" fmla="*/ 10 h 10"/>
                              <a:gd name="T34" fmla="*/ 8034 w 9542"/>
                              <a:gd name="T35" fmla="*/ 10 h 10"/>
                              <a:gd name="T36" fmla="*/ 8034 w 9542"/>
                              <a:gd name="T37" fmla="*/ 0 h 10"/>
                              <a:gd name="T38" fmla="*/ 9542 w 9542"/>
                              <a:gd name="T39" fmla="*/ 0 h 10"/>
                              <a:gd name="T40" fmla="*/ 8034 w 9542"/>
                              <a:gd name="T41" fmla="*/ 0 h 10"/>
                              <a:gd name="T42" fmla="*/ 8034 w 9542"/>
                              <a:gd name="T43" fmla="*/ 10 h 10"/>
                              <a:gd name="T44" fmla="*/ 9542 w 9542"/>
                              <a:gd name="T45" fmla="*/ 10 h 10"/>
                              <a:gd name="T46" fmla="*/ 9542 w 9542"/>
                              <a:gd name="T47"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9542" h="10">
                                <a:moveTo>
                                  <a:pt x="2222" y="0"/>
                                </a:moveTo>
                                <a:lnTo>
                                  <a:pt x="2213" y="0"/>
                                </a:lnTo>
                                <a:lnTo>
                                  <a:pt x="0" y="0"/>
                                </a:lnTo>
                                <a:lnTo>
                                  <a:pt x="0" y="10"/>
                                </a:lnTo>
                                <a:lnTo>
                                  <a:pt x="2213" y="10"/>
                                </a:lnTo>
                                <a:lnTo>
                                  <a:pt x="2222" y="10"/>
                                </a:lnTo>
                                <a:lnTo>
                                  <a:pt x="2222" y="0"/>
                                </a:lnTo>
                                <a:close/>
                                <a:moveTo>
                                  <a:pt x="8025" y="0"/>
                                </a:moveTo>
                                <a:lnTo>
                                  <a:pt x="2222" y="0"/>
                                </a:lnTo>
                                <a:lnTo>
                                  <a:pt x="2222" y="10"/>
                                </a:lnTo>
                                <a:lnTo>
                                  <a:pt x="8025" y="10"/>
                                </a:lnTo>
                                <a:lnTo>
                                  <a:pt x="8025" y="0"/>
                                </a:lnTo>
                                <a:close/>
                                <a:moveTo>
                                  <a:pt x="8034" y="0"/>
                                </a:moveTo>
                                <a:lnTo>
                                  <a:pt x="8025" y="0"/>
                                </a:lnTo>
                                <a:lnTo>
                                  <a:pt x="8025" y="10"/>
                                </a:lnTo>
                                <a:lnTo>
                                  <a:pt x="8034" y="10"/>
                                </a:lnTo>
                                <a:lnTo>
                                  <a:pt x="8034" y="0"/>
                                </a:lnTo>
                                <a:close/>
                                <a:moveTo>
                                  <a:pt x="9542" y="0"/>
                                </a:moveTo>
                                <a:lnTo>
                                  <a:pt x="8034" y="0"/>
                                </a:lnTo>
                                <a:lnTo>
                                  <a:pt x="8034" y="10"/>
                                </a:lnTo>
                                <a:lnTo>
                                  <a:pt x="9542" y="10"/>
                                </a:lnTo>
                                <a:lnTo>
                                  <a:pt x="95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FEE468F" id="Group 2" o:spid="_x0000_s1026" style="width:477.1pt;height:.5pt;mso-position-horizontal-relative:char;mso-position-vertical-relative:line" coordsize="95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">
                <v:shape id="AutoShape 3" o:spid="_x0000_s1027" style="position:absolute;width:9542;height:10;visibility:visible;mso-wrap-style:square;v-text-anchor:top" coordsize="95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" path="m2222,r-9,l,,,10r2213,l2222,10r,-10xm8025,l2222,r,10l8025,10r,-10xm8034,r-9,l8025,10r9,l8034,xm9542,l8034,r,10l9542,10r,-10xe" fillcolor="black" stroked="f">
                  <v:path arrowok="t" o:connecttype="custom" o:connectlocs="2222,0;2213,0;2213,0;0,0;0,10;2213,10;2213,10;2222,10;2222,0;8025,0;2222,0;2222,10;8025,10;8025,0;8034,0;8025,0;8025,10;8034,10;8034,0;9542,0;8034,0;8034,10;9542,10;9542,0" o:connectangles="0,0,0,0,0,0,0,0,0,0,0,0,0,0,0,0,0,0,0,0,0,0,0,0"/>
                </v:shape>
                <w10:anchorlock/>
              </v:group>
            </w:pict>
          </mc:Fallback>
        </mc:AlternateContent>
      </w:r>
    </w:p>
    <w:p w:rsidR="00C70581" w:rsidRPr="00C70581" w:rsidRDefault="00C70581" w:rsidP="006228E1">
      <w:pPr>
        <w:pStyle w:val="BodyText"/>
        <w:numPr>
          <w:ilvl w:val="0"/>
          <w:numId w:val="8"/>
        </w:numPr>
        <w:rPr>
          <w:b/>
          <w:sz w:val="24"/>
          <w:szCs w:val="24"/>
        </w:rPr>
      </w:pPr>
      <w:r w:rsidRPr="00C70581">
        <w:rPr>
          <w:b/>
          <w:sz w:val="24"/>
          <w:szCs w:val="24"/>
        </w:rPr>
        <w:t>CHALLENGES FACING CLOUD COMPUTING</w:t>
      </w:r>
    </w:p>
    <w:p w:rsidR="006228E1" w:rsidRPr="006228E1" w:rsidRDefault="006228E1" w:rsidP="006228E1">
      <w:pPr>
        <w:pStyle w:val="BodyText"/>
        <w:numPr>
          <w:ilvl w:val="1"/>
          <w:numId w:val="8"/>
        </w:numPr>
        <w:rPr>
          <w:b/>
        </w:rPr>
      </w:pPr>
      <w:r w:rsidRPr="006228E1">
        <w:rPr>
          <w:b/>
        </w:rPr>
        <w:t>Security and privacy issues</w:t>
      </w:r>
    </w:p>
    <w:p w:rsidR="006228E1" w:rsidRPr="006F16F7" w:rsidRDefault="006228E1" w:rsidP="006228E1">
      <w:pPr>
        <w:pStyle w:val="BodyText"/>
      </w:pPr>
      <w:r w:rsidRPr="006F16F7">
        <w:t>Security concerns are paramount in cloud computing owing to shared resources and data storage, posing challenges like breaches, unauthorized access, and compliance. Providers employ encryption, access controls, and audits to mitigate risks, yet transparency and trust are vital. Evaluating provider security measures and implementing safeguards are imperative for data protection and regulatory adherence.</w:t>
      </w:r>
    </w:p>
    <w:p w:rsidR="006228E1" w:rsidRPr="006228E1" w:rsidRDefault="006228E1" w:rsidP="006228E1">
      <w:pPr>
        <w:pStyle w:val="BodyText"/>
        <w:numPr>
          <w:ilvl w:val="1"/>
          <w:numId w:val="8"/>
        </w:numPr>
        <w:rPr>
          <w:b/>
        </w:rPr>
      </w:pPr>
      <w:r w:rsidRPr="006228E1">
        <w:rPr>
          <w:b/>
        </w:rPr>
        <w:t>Challenges with Rules and Regulations</w:t>
      </w:r>
    </w:p>
    <w:p w:rsidR="006228E1" w:rsidRPr="006F16F7" w:rsidRDefault="006228E1" w:rsidP="006228E1">
      <w:pPr>
        <w:pStyle w:val="BodyText"/>
      </w:pPr>
      <w:r w:rsidRPr="006F16F7">
        <w:t xml:space="preserve">In cloud computing, dealing with rules and regulations can be tricky because different places and industries have their own laws. Problems include how data is affected, disagreements about who has authority, and following specific industry rules like GDPR or HIPAA. Cloud companies often operate globally, which raises concerns about where data is stored and how it's moved between countries. To tackle these issues, organizations need to make sure cloud providers follow the right rules, implement data protection measures, and clearly outline how they handle data and follow rules.   </w:t>
      </w:r>
    </w:p>
    <w:p w:rsidR="006228E1" w:rsidRPr="006228E1" w:rsidRDefault="006228E1" w:rsidP="006228E1">
      <w:pPr>
        <w:pStyle w:val="BodyText"/>
        <w:numPr>
          <w:ilvl w:val="1"/>
          <w:numId w:val="8"/>
        </w:numPr>
        <w:rPr>
          <w:b/>
        </w:rPr>
      </w:pPr>
      <w:r w:rsidRPr="006228E1">
        <w:rPr>
          <w:b/>
        </w:rPr>
        <w:t>Vendor lock-in</w:t>
      </w:r>
    </w:p>
    <w:p w:rsidR="006228E1" w:rsidRPr="006F16F7" w:rsidRDefault="006228E1" w:rsidP="006228E1">
      <w:pPr>
        <w:pStyle w:val="BodyText"/>
      </w:pPr>
      <w:r w:rsidRPr="006F16F7">
        <w:t>Vendor lock-in presents a significant hurdle in cloud computing, as switching providers can be challenging and costly. It restricts data and service mobility, limiting flexibility and growth, and over-reliance on one vendor. Mitigation involves open standards, flexible contracts, and multi-cloud strategies for independence and risk reduction.</w:t>
      </w:r>
    </w:p>
    <w:p w:rsidR="006228E1" w:rsidRPr="006228E1" w:rsidRDefault="006228E1" w:rsidP="006228E1">
      <w:pPr>
        <w:pStyle w:val="BodyText"/>
        <w:numPr>
          <w:ilvl w:val="1"/>
          <w:numId w:val="8"/>
        </w:numPr>
        <w:rPr>
          <w:b/>
        </w:rPr>
      </w:pPr>
      <w:r w:rsidRPr="006228E1">
        <w:rPr>
          <w:b/>
        </w:rPr>
        <w:t>Performance concerns</w:t>
      </w:r>
    </w:p>
    <w:p w:rsidR="006228E1" w:rsidRPr="006F16F7" w:rsidRDefault="006228E1" w:rsidP="006228E1">
      <w:pPr>
        <w:pStyle w:val="BodyText"/>
      </w:pPr>
      <w:r w:rsidRPr="006F16F7">
        <w:t>Performance concerns in distributed computing stem from network delays, resource conflicts, and shared systems, affecting application responsiveness, adaptability, and user experience. Designing and optimizing cloud setups, considering data storage, resource allocation, and monitoring tools, ensures consistent, dependable performance.</w:t>
      </w:r>
    </w:p>
    <w:p w:rsidR="006228E1" w:rsidRPr="006228E1" w:rsidRDefault="006228E1" w:rsidP="006228E1">
      <w:pPr>
        <w:pStyle w:val="BodyText"/>
        <w:numPr>
          <w:ilvl w:val="1"/>
          <w:numId w:val="8"/>
        </w:numPr>
        <w:rPr>
          <w:b/>
        </w:rPr>
      </w:pPr>
      <w:r w:rsidRPr="006228E1">
        <w:rPr>
          <w:b/>
        </w:rPr>
        <w:t>Data sovereignty and localization</w:t>
      </w:r>
    </w:p>
    <w:p w:rsidR="006228E1" w:rsidRDefault="006228E1" w:rsidP="006228E1">
      <w:pPr>
        <w:pStyle w:val="BodyText"/>
      </w:pPr>
      <w:r w:rsidRPr="006F16F7">
        <w:t>Data sovereignty and localization in cloud computing entail adherence to regulations dictating data storage and processing locations. Conflicts may arise between these laws and global cloud networks, raising concerns regarding GDPR compliance, data privacy protection, and political risks. Addressing these issues requires organizations to comprehend legal frameworks, select compliant cloud providers, and establish data management policies aligned with local laws.</w:t>
      </w:r>
    </w:p>
    <w:p w:rsidR="00C70581" w:rsidRPr="00C70581" w:rsidRDefault="00C70581" w:rsidP="00676CB5">
      <w:pPr>
        <w:pStyle w:val="BodyText"/>
        <w:numPr>
          <w:ilvl w:val="0"/>
          <w:numId w:val="8"/>
        </w:numPr>
        <w:rPr>
          <w:b/>
          <w:sz w:val="24"/>
          <w:szCs w:val="24"/>
        </w:rPr>
      </w:pPr>
      <w:r w:rsidRPr="00C70581">
        <w:rPr>
          <w:b/>
          <w:sz w:val="24"/>
          <w:szCs w:val="24"/>
        </w:rPr>
        <w:t>EMERGING TRENDS SHAPING THE FUTURE</w:t>
      </w:r>
    </w:p>
    <w:p w:rsidR="006228E1" w:rsidRPr="00B33906" w:rsidRDefault="006228E1" w:rsidP="00676CB5">
      <w:pPr>
        <w:pStyle w:val="BodyText"/>
        <w:numPr>
          <w:ilvl w:val="1"/>
          <w:numId w:val="8"/>
        </w:numPr>
        <w:rPr>
          <w:b/>
        </w:rPr>
      </w:pPr>
      <w:r w:rsidRPr="00B33906">
        <w:rPr>
          <w:b/>
        </w:rPr>
        <w:t>Edge computing and its impact</w:t>
      </w:r>
    </w:p>
    <w:p w:rsidR="006228E1" w:rsidRPr="00676CB5" w:rsidRDefault="006228E1" w:rsidP="00676CB5">
      <w:pPr>
        <w:pStyle w:val="BodyText"/>
      </w:pPr>
      <w:r w:rsidRPr="00676CB5">
        <w:t>Edge computing is changing cloud computing by moving data processing and storage closer to where the data is generated, which helps reduce delays and the amount of data sent over networks. This change allows for real-time data processing from devices like smart cars and city sensors. However, it also brings challenges such as security, managing data consistency, and complexities in management. Integrating edge computing with cloud services needs new designs and technologies to make systems faster, more reliable, and flexible.</w:t>
      </w:r>
    </w:p>
    <w:p w:rsidR="006228E1" w:rsidRPr="00B33906" w:rsidRDefault="006228E1" w:rsidP="00676CB5">
      <w:pPr>
        <w:pStyle w:val="BodyText"/>
        <w:numPr>
          <w:ilvl w:val="1"/>
          <w:numId w:val="8"/>
        </w:numPr>
        <w:rPr>
          <w:b/>
        </w:rPr>
      </w:pPr>
      <w:r w:rsidRPr="00B33906">
        <w:rPr>
          <w:b/>
        </w:rPr>
        <w:t>Hybrid and multi-cloud environments</w:t>
      </w:r>
    </w:p>
    <w:p w:rsidR="006228E1" w:rsidRPr="00676CB5" w:rsidRDefault="006228E1" w:rsidP="00676CB5">
      <w:pPr>
        <w:pStyle w:val="BodyText"/>
      </w:pPr>
      <w:r w:rsidRPr="00676CB5">
        <w:t>In a half-and-half and multi-cloud setup, organizations use resources from multiple cloud providers or combine cloud services with their own onsite infrastructure. This approach gives flexibility, scalability, and adaptability, allowing organizations to benefit from different cloud platforms without being tied to one provider. However, managing multiple environments brings challenges like data integration, security, and compliance. Implementing effective management, coordination, and automation strategies is crucial to optimize resource usage, streamline operations, and ensure seamless integration across hybrid and multicloud setups.</w:t>
      </w:r>
    </w:p>
    <w:p w:rsidR="006228E1" w:rsidRPr="00B33906" w:rsidRDefault="006228E1" w:rsidP="00676CB5">
      <w:pPr>
        <w:pStyle w:val="BodyText"/>
        <w:numPr>
          <w:ilvl w:val="1"/>
          <w:numId w:val="8"/>
        </w:numPr>
        <w:rPr>
          <w:b/>
        </w:rPr>
      </w:pPr>
      <w:r w:rsidRPr="00B33906">
        <w:rPr>
          <w:b/>
        </w:rPr>
        <w:t xml:space="preserve">Internet of Things </w:t>
      </w:r>
    </w:p>
    <w:p w:rsidR="006228E1" w:rsidRPr="00676CB5" w:rsidRDefault="006228E1" w:rsidP="00676CB5">
      <w:pPr>
        <w:pStyle w:val="BodyText"/>
      </w:pPr>
      <w:r w:rsidRPr="00676CB5">
        <w:t>The evolution of cloud computing is intricately intertwined with the Internet of Things (IoT). With an increasing number of devices being interconnected online, there arises a heightened demand for dependable and scalable cloud infrastructure. The IoT generates substantial volumes of data, necessitating efficient storage and processing solutions, both of which are aptly provided by cloud platforms.</w:t>
      </w:r>
    </w:p>
    <w:p w:rsidR="006228E1" w:rsidRPr="00B33906" w:rsidRDefault="006228E1" w:rsidP="00676CB5">
      <w:pPr>
        <w:pStyle w:val="BodyText"/>
        <w:numPr>
          <w:ilvl w:val="1"/>
          <w:numId w:val="8"/>
        </w:numPr>
        <w:rPr>
          <w:b/>
        </w:rPr>
      </w:pPr>
      <w:r w:rsidRPr="00B33906">
        <w:rPr>
          <w:b/>
        </w:rPr>
        <w:t>AI and machine learning integration</w:t>
      </w:r>
    </w:p>
    <w:p w:rsidR="006228E1" w:rsidRDefault="006228E1" w:rsidP="00676CB5">
      <w:pPr>
        <w:pStyle w:val="BodyText"/>
      </w:pPr>
      <w:r w:rsidRPr="00676CB5">
        <w:t>Leveraging AI alongside cloud computing enhances productivity and creativity through adaptable computing resources for data processing and model training. Cloud platforms offer sturdy infrastructure and tailored services such as AI/ML platforms and APIs, enabling swift development, deployment, and scaling of AI-driven applications. Yet, hurdles encompass data privacy, model precision, and expense management. Seamless integration demands meticulous planning, data governance, and synergy between data scientists and cloud engineers for effective execution and value attainment.</w:t>
      </w:r>
    </w:p>
    <w:p w:rsidR="00071910" w:rsidRDefault="00071910" w:rsidP="00676CB5">
      <w:pPr>
        <w:pStyle w:val="BodyText"/>
      </w:pPr>
    </w:p>
    <w:p w:rsidR="00071910" w:rsidRDefault="00071910" w:rsidP="00676CB5">
      <w:pPr>
        <w:pStyle w:val="BodyText"/>
      </w:pPr>
    </w:p>
    <w:p w:rsidR="00071910" w:rsidRDefault="00071910" w:rsidP="00071910">
      <w:pPr>
        <w:pStyle w:val="BodyText"/>
        <w:ind w:left="0"/>
      </w:pPr>
    </w:p>
    <w:p w:rsidR="00071910" w:rsidRPr="00071910" w:rsidRDefault="00071910" w:rsidP="00071910">
      <w:pPr>
        <w:pStyle w:val="BodyText"/>
        <w:ind w:left="0"/>
        <w:rPr>
          <w:b/>
        </w:rPr>
      </w:pPr>
      <w:r>
        <w:rPr>
          <w:noProof/>
          <w:sz w:val="2"/>
          <w:lang w:val="en-IN" w:eastAsia="en-IN"/>
        </w:rPr>
        <mc:AlternateContent>
          <mc:Choice Requires="wpg">
            <w:drawing>
              <wp:inline distT="0" distB="0" distL="0" distR="0">
                <wp:extent cx="6059170" cy="6350"/>
                <wp:effectExtent l="0" t="0" r="0" b="3175"/>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9170" cy="6350"/>
                          <a:chOff x="0" y="0"/>
                          <a:chExt cx="9542" cy="10"/>
                        </a:xfrm>
                      </wpg:grpSpPr>
                      <wps:wsp>
                        <wps:cNvPr id="20" name="AutoShape 24"/>
                        <wps:cNvSpPr>
                          <a:spLocks/>
                        </wps:cNvSpPr>
                        <wps:spPr bwMode="auto">
                          <a:xfrm>
                            <a:off x="0" y="0"/>
                            <a:ext cx="9542" cy="10"/>
                          </a:xfrm>
                          <a:custGeom>
                            <a:avLst/>
                            <a:gdLst>
                              <a:gd name="T0" fmla="*/ 2222 w 9542"/>
                              <a:gd name="T1" fmla="*/ 0 h 10"/>
                              <a:gd name="T2" fmla="*/ 2213 w 9542"/>
                              <a:gd name="T3" fmla="*/ 0 h 10"/>
                              <a:gd name="T4" fmla="*/ 2213 w 9542"/>
                              <a:gd name="T5" fmla="*/ 0 h 10"/>
                              <a:gd name="T6" fmla="*/ 0 w 9542"/>
                              <a:gd name="T7" fmla="*/ 0 h 10"/>
                              <a:gd name="T8" fmla="*/ 0 w 9542"/>
                              <a:gd name="T9" fmla="*/ 10 h 10"/>
                              <a:gd name="T10" fmla="*/ 2213 w 9542"/>
                              <a:gd name="T11" fmla="*/ 10 h 10"/>
                              <a:gd name="T12" fmla="*/ 2213 w 9542"/>
                              <a:gd name="T13" fmla="*/ 10 h 10"/>
                              <a:gd name="T14" fmla="*/ 2222 w 9542"/>
                              <a:gd name="T15" fmla="*/ 10 h 10"/>
                              <a:gd name="T16" fmla="*/ 2222 w 9542"/>
                              <a:gd name="T17" fmla="*/ 0 h 10"/>
                              <a:gd name="T18" fmla="*/ 8025 w 9542"/>
                              <a:gd name="T19" fmla="*/ 0 h 10"/>
                              <a:gd name="T20" fmla="*/ 2222 w 9542"/>
                              <a:gd name="T21" fmla="*/ 0 h 10"/>
                              <a:gd name="T22" fmla="*/ 2222 w 9542"/>
                              <a:gd name="T23" fmla="*/ 10 h 10"/>
                              <a:gd name="T24" fmla="*/ 8025 w 9542"/>
                              <a:gd name="T25" fmla="*/ 10 h 10"/>
                              <a:gd name="T26" fmla="*/ 8025 w 9542"/>
                              <a:gd name="T27" fmla="*/ 0 h 10"/>
                              <a:gd name="T28" fmla="*/ 8034 w 9542"/>
                              <a:gd name="T29" fmla="*/ 0 h 10"/>
                              <a:gd name="T30" fmla="*/ 8025 w 9542"/>
                              <a:gd name="T31" fmla="*/ 0 h 10"/>
                              <a:gd name="T32" fmla="*/ 8025 w 9542"/>
                              <a:gd name="T33" fmla="*/ 10 h 10"/>
                              <a:gd name="T34" fmla="*/ 8034 w 9542"/>
                              <a:gd name="T35" fmla="*/ 10 h 10"/>
                              <a:gd name="T36" fmla="*/ 8034 w 9542"/>
                              <a:gd name="T37" fmla="*/ 0 h 10"/>
                              <a:gd name="T38" fmla="*/ 9542 w 9542"/>
                              <a:gd name="T39" fmla="*/ 0 h 10"/>
                              <a:gd name="T40" fmla="*/ 8034 w 9542"/>
                              <a:gd name="T41" fmla="*/ 0 h 10"/>
                              <a:gd name="T42" fmla="*/ 8034 w 9542"/>
                              <a:gd name="T43" fmla="*/ 10 h 10"/>
                              <a:gd name="T44" fmla="*/ 9542 w 9542"/>
                              <a:gd name="T45" fmla="*/ 10 h 10"/>
                              <a:gd name="T46" fmla="*/ 9542 w 9542"/>
                              <a:gd name="T47"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9542" h="10">
                                <a:moveTo>
                                  <a:pt x="2222" y="0"/>
                                </a:moveTo>
                                <a:lnTo>
                                  <a:pt x="2213" y="0"/>
                                </a:lnTo>
                                <a:lnTo>
                                  <a:pt x="0" y="0"/>
                                </a:lnTo>
                                <a:lnTo>
                                  <a:pt x="0" y="10"/>
                                </a:lnTo>
                                <a:lnTo>
                                  <a:pt x="2213" y="10"/>
                                </a:lnTo>
                                <a:lnTo>
                                  <a:pt x="2222" y="10"/>
                                </a:lnTo>
                                <a:lnTo>
                                  <a:pt x="2222" y="0"/>
                                </a:lnTo>
                                <a:close/>
                                <a:moveTo>
                                  <a:pt x="8025" y="0"/>
                                </a:moveTo>
                                <a:lnTo>
                                  <a:pt x="2222" y="0"/>
                                </a:lnTo>
                                <a:lnTo>
                                  <a:pt x="2222" y="10"/>
                                </a:lnTo>
                                <a:lnTo>
                                  <a:pt x="8025" y="10"/>
                                </a:lnTo>
                                <a:lnTo>
                                  <a:pt x="8025" y="0"/>
                                </a:lnTo>
                                <a:close/>
                                <a:moveTo>
                                  <a:pt x="8034" y="0"/>
                                </a:moveTo>
                                <a:lnTo>
                                  <a:pt x="8025" y="0"/>
                                </a:lnTo>
                                <a:lnTo>
                                  <a:pt x="8025" y="10"/>
                                </a:lnTo>
                                <a:lnTo>
                                  <a:pt x="8034" y="10"/>
                                </a:lnTo>
                                <a:lnTo>
                                  <a:pt x="8034" y="0"/>
                                </a:lnTo>
                                <a:close/>
                                <a:moveTo>
                                  <a:pt x="9542" y="0"/>
                                </a:moveTo>
                                <a:lnTo>
                                  <a:pt x="8034" y="0"/>
                                </a:lnTo>
                                <a:lnTo>
                                  <a:pt x="8034" y="10"/>
                                </a:lnTo>
                                <a:lnTo>
                                  <a:pt x="9542" y="10"/>
                                </a:lnTo>
                                <a:lnTo>
                                  <a:pt x="95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1EA60D5" id="Group 18" o:spid="_x0000_s1026" style="width:477.1pt;height:.5pt;mso-position-horizontal-relative:char;mso-position-vertical-relative:line" coordsize="95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">
                <v:shape id="AutoShape 24" o:spid="_x0000_s1027" style="position:absolute;width:9542;height:10;visibility:visible;mso-wrap-style:square;v-text-anchor:top" coordsize="95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" path="m2222,r-9,l,,,10r2213,l2222,10r,-10xm8025,l2222,r,10l8025,10r,-10xm8034,r-9,l8025,10r9,l8034,xm9542,l8034,r,10l9542,10r,-10xe" fillcolor="black" stroked="f">
                  <v:path arrowok="t" o:connecttype="custom" o:connectlocs="2222,0;2213,0;2213,0;0,0;0,10;2213,10;2213,10;2222,10;2222,0;8025,0;2222,0;2222,10;8025,10;8025,0;8034,0;8025,0;8025,10;8034,10;8034,0;9542,0;8034,0;8034,10;9542,10;9542,0" o:connectangles="0,0,0,0,0,0,0,0,0,0,0,0,0,0,0,0,0,0,0,0,0,0,0,0"/>
                </v:shape>
                <w10:anchorlock/>
              </v:group>
            </w:pict>
          </mc:Fallback>
        </mc:AlternateContent>
      </w:r>
    </w:p>
    <w:p w:rsidR="00071910" w:rsidRDefault="00071910" w:rsidP="00071910">
      <w:pPr>
        <w:pStyle w:val="BodyText"/>
        <w:ind w:left="495"/>
        <w:rPr>
          <w:b/>
        </w:rPr>
      </w:pPr>
    </w:p>
    <w:p w:rsidR="006228E1" w:rsidRPr="00071910" w:rsidRDefault="006228E1" w:rsidP="00071910">
      <w:pPr>
        <w:pStyle w:val="BodyText"/>
        <w:numPr>
          <w:ilvl w:val="1"/>
          <w:numId w:val="8"/>
        </w:numPr>
        <w:rPr>
          <w:b/>
        </w:rPr>
      </w:pPr>
      <w:r w:rsidRPr="00071910">
        <w:rPr>
          <w:b/>
        </w:rPr>
        <w:lastRenderedPageBreak/>
        <w:t>Quantum computing implications</w:t>
      </w:r>
    </w:p>
    <w:p w:rsidR="006228E1" w:rsidRPr="00676CB5" w:rsidRDefault="006228E1" w:rsidP="00071910">
      <w:pPr>
        <w:pStyle w:val="BodyText"/>
        <w:spacing w:line="276" w:lineRule="auto"/>
      </w:pPr>
      <w:r w:rsidRPr="00676CB5">
        <w:t>Quantum computing offers unparalleled processing power for intricate tasks and research in cloud computing. Cloud providers are delving into quantum services, promising breakthroughs in cryptography, drug discovery, and financial modeling. Overcoming challenges like hardware scalability, error correction, and algorithm optimization is crucial. Integrating quantum computing into cloud environments necessitates innovative solutions, paving the path for transformative advancements.</w:t>
      </w:r>
    </w:p>
    <w:p w:rsidR="006228E1" w:rsidRPr="00B33906" w:rsidRDefault="006228E1" w:rsidP="00676CB5">
      <w:pPr>
        <w:pStyle w:val="BodyText"/>
        <w:numPr>
          <w:ilvl w:val="1"/>
          <w:numId w:val="8"/>
        </w:numPr>
        <w:rPr>
          <w:b/>
        </w:rPr>
      </w:pPr>
      <w:r w:rsidRPr="00B33906">
        <w:rPr>
          <w:b/>
        </w:rPr>
        <w:t>Sustainable cloud solutions</w:t>
      </w:r>
    </w:p>
    <w:p w:rsidR="006228E1" w:rsidRDefault="006228E1" w:rsidP="00676CB5">
      <w:pPr>
        <w:pStyle w:val="BodyText"/>
      </w:pPr>
      <w:r w:rsidRPr="00676CB5">
        <w:t>Developing eco-conscious cloud solutions is vital to lessen data centers' environmental impact and uphold computing sustainability. Providers are investing in renewables, energy-efficient hardware, and carbon offsetting initiatives, alongside enhancing resource usage and adopting eco-friendly designs for sustainable digital infrastructure.</w:t>
      </w:r>
    </w:p>
    <w:p w:rsidR="00BA7F51" w:rsidRPr="00C70581" w:rsidRDefault="00C70581" w:rsidP="00C70581">
      <w:pPr>
        <w:pStyle w:val="BodyText"/>
        <w:numPr>
          <w:ilvl w:val="0"/>
          <w:numId w:val="8"/>
        </w:numPr>
        <w:rPr>
          <w:b/>
          <w:sz w:val="24"/>
          <w:szCs w:val="24"/>
        </w:rPr>
      </w:pPr>
      <w:r w:rsidRPr="00C70581">
        <w:rPr>
          <w:b/>
          <w:sz w:val="24"/>
          <w:szCs w:val="24"/>
        </w:rPr>
        <w:t>THE FUTURE OF CLOUD COMPUTING 2025-2030</w:t>
      </w:r>
    </w:p>
    <w:p w:rsidR="00BA7F51" w:rsidRPr="006F16F7" w:rsidRDefault="00BA7F51" w:rsidP="00FA51BC">
      <w:pPr>
        <w:pStyle w:val="BodyText"/>
        <w:ind w:left="495"/>
      </w:pPr>
      <w:r w:rsidRPr="006F16F7">
        <w:t>As we approach the conclusion of 2024, it's imperative to cast our gaze towards the forthcoming developments in cloud computing from 2025 to 2030. Below are several anticipations for the evolution of cloud computing:</w:t>
      </w:r>
    </w:p>
    <w:p w:rsidR="00BA7F51" w:rsidRPr="006F16F7" w:rsidRDefault="00BA7F51" w:rsidP="00071910">
      <w:pPr>
        <w:pStyle w:val="BodyText"/>
        <w:numPr>
          <w:ilvl w:val="1"/>
          <w:numId w:val="8"/>
        </w:numPr>
      </w:pPr>
      <w:r w:rsidRPr="00AF4202">
        <w:rPr>
          <w:b/>
        </w:rPr>
        <w:t>Emphasis on Hybrid and Multi-Cloud Solutions:</w:t>
      </w:r>
      <w:r w:rsidRPr="006F16F7">
        <w:t xml:space="preserve"> The trend of employing multiple cloud providers will persist, fostering the adoption of hybrid and multi-cloud strategies among businesses. This approach enables organizations to leverage the strengths of various providers more effectively.</w:t>
      </w:r>
    </w:p>
    <w:p w:rsidR="00BA7F51" w:rsidRPr="006F16F7" w:rsidRDefault="00BA7F51" w:rsidP="00071910">
      <w:pPr>
        <w:pStyle w:val="BodyText"/>
        <w:numPr>
          <w:ilvl w:val="1"/>
          <w:numId w:val="8"/>
        </w:numPr>
      </w:pPr>
      <w:r w:rsidRPr="00AF4202">
        <w:rPr>
          <w:b/>
        </w:rPr>
        <w:t xml:space="preserve">Rise of Edge Computing: </w:t>
      </w:r>
      <w:r w:rsidRPr="006F16F7">
        <w:t>The proliferation of Internet of Things (IoT) devices will necessitate enhanced processing capabilities at the network's edge. Consequently, there will be a surge in the implementation of edge computing architectures, promising reduced latency and superior performance compared to traditional centralized cloud models.</w:t>
      </w:r>
    </w:p>
    <w:p w:rsidR="00BA7F51" w:rsidRPr="006F16F7" w:rsidRDefault="00BA7F51" w:rsidP="00071910">
      <w:pPr>
        <w:pStyle w:val="BodyText"/>
        <w:numPr>
          <w:ilvl w:val="1"/>
          <w:numId w:val="8"/>
        </w:numPr>
      </w:pPr>
      <w:r w:rsidRPr="00AF4202">
        <w:rPr>
          <w:b/>
        </w:rPr>
        <w:t>Advancements in AI and Machine Learning:</w:t>
      </w:r>
      <w:r w:rsidRPr="006F16F7">
        <w:t xml:space="preserve"> Cloud service providers will continue investing substantially in artificial intelligence and machine learning technologies. This will facilitate the delivery of more sophisticated features and services like automated scaling and self-healing systems.</w:t>
      </w:r>
    </w:p>
    <w:p w:rsidR="00BA7F51" w:rsidRPr="006F16F7" w:rsidRDefault="00BA7F51" w:rsidP="00071910">
      <w:pPr>
        <w:pStyle w:val="BodyText"/>
        <w:numPr>
          <w:ilvl w:val="1"/>
          <w:numId w:val="8"/>
        </w:numPr>
      </w:pPr>
      <w:r w:rsidRPr="00AF4202">
        <w:rPr>
          <w:b/>
        </w:rPr>
        <w:t xml:space="preserve">Heightened Focus on Security: </w:t>
      </w:r>
      <w:r w:rsidRPr="006F16F7">
        <w:t>As cloud usage escalates, the significance of security will proportionally increase. Anticipate greater investment in security technologies, alongside stricter access controls and data usage protocols to safeguard user information.</w:t>
      </w:r>
    </w:p>
    <w:p w:rsidR="00BA7F51" w:rsidRPr="006F16F7" w:rsidRDefault="00BA7F51" w:rsidP="00071910">
      <w:pPr>
        <w:pStyle w:val="BodyText"/>
        <w:numPr>
          <w:ilvl w:val="1"/>
          <w:numId w:val="8"/>
        </w:numPr>
      </w:pPr>
      <w:r w:rsidRPr="00AF4202">
        <w:rPr>
          <w:b/>
        </w:rPr>
        <w:t>Continued price wars:</w:t>
      </w:r>
      <w:r w:rsidRPr="006F16F7">
        <w:t xml:space="preserve"> The competitive landscape of cloud computing will sustain ongoing price battles among providers striving for market dominance. Consumers stand to benefit as service costs continue to decline.</w:t>
      </w:r>
    </w:p>
    <w:p w:rsidR="005A2BBA" w:rsidRPr="005A2BBA" w:rsidRDefault="00BA7F51" w:rsidP="005A2BBA">
      <w:pPr>
        <w:pStyle w:val="BodyText"/>
        <w:numPr>
          <w:ilvl w:val="1"/>
          <w:numId w:val="8"/>
        </w:numPr>
        <w:spacing w:line="276" w:lineRule="auto"/>
      </w:pPr>
      <w:r w:rsidRPr="00AF4202">
        <w:rPr>
          <w:b/>
        </w:rPr>
        <w:t>Increased regulation:</w:t>
      </w:r>
      <w:r w:rsidRPr="006F16F7">
        <w:t xml:space="preserve"> The ubiquity of cloud services will prompt heightened regulatory scrutiny concerning data privacy, security, and related matters. These regulations will serve to uphold user rights and hold providers </w:t>
      </w:r>
      <w:r w:rsidRPr="005A2BBA">
        <w:t>accountable for their actions.</w:t>
      </w:r>
    </w:p>
    <w:p w:rsidR="00C70581" w:rsidRPr="00C70581" w:rsidRDefault="00C70581" w:rsidP="005A2BBA">
      <w:pPr>
        <w:pStyle w:val="BodyText"/>
        <w:numPr>
          <w:ilvl w:val="0"/>
          <w:numId w:val="8"/>
        </w:numPr>
        <w:spacing w:line="276" w:lineRule="auto"/>
        <w:rPr>
          <w:b/>
          <w:sz w:val="24"/>
          <w:szCs w:val="24"/>
        </w:rPr>
      </w:pPr>
      <w:r w:rsidRPr="00C70581">
        <w:rPr>
          <w:b/>
          <w:sz w:val="24"/>
          <w:szCs w:val="24"/>
        </w:rPr>
        <w:t>SOLUTIONS AND MITIGATION STRATEGIES</w:t>
      </w:r>
    </w:p>
    <w:p w:rsidR="005A2BBA" w:rsidRPr="00830169" w:rsidRDefault="005A2BBA" w:rsidP="005A2BBA">
      <w:pPr>
        <w:pStyle w:val="BodyText"/>
        <w:numPr>
          <w:ilvl w:val="1"/>
          <w:numId w:val="8"/>
        </w:numPr>
        <w:rPr>
          <w:b/>
        </w:rPr>
      </w:pPr>
      <w:r w:rsidRPr="00830169">
        <w:rPr>
          <w:b/>
        </w:rPr>
        <w:t>Advancements in cloud security</w:t>
      </w:r>
    </w:p>
    <w:p w:rsidR="005A2BBA" w:rsidRPr="005A2BBA" w:rsidRDefault="005A2BBA" w:rsidP="005A2BBA">
      <w:pPr>
        <w:pStyle w:val="BodyText"/>
      </w:pPr>
      <w:r w:rsidRPr="005A2BBA">
        <w:t>Advancements in cloud security are crucial for tackling evolving digital threats and safeguarding sensitive data in cloud environments. Cloud providers are improving encryption, access controls, and threat detection capabilities to protect against unauthorized access and data breaches. Moreover, improvements in identity management, security analysis, and compliance automation enable proactive risk mitigation and regulatory compliance. Continuous monitoring, incident response, and security intelligence sharing e</w:t>
      </w:r>
      <w:r>
        <w:t xml:space="preserve">nhance resilience against </w:t>
      </w:r>
      <w:r w:rsidR="00123415">
        <w:t>cyber-</w:t>
      </w:r>
      <w:r w:rsidR="00123415" w:rsidRPr="005A2BBA">
        <w:t>attacks</w:t>
      </w:r>
      <w:r w:rsidRPr="005A2BBA">
        <w:t>, ensuring the integrity, confidentiality, and availability of data in cloud computing environments.</w:t>
      </w:r>
    </w:p>
    <w:p w:rsidR="005A2BBA" w:rsidRPr="00830169" w:rsidRDefault="005A2BBA" w:rsidP="00E6720B">
      <w:pPr>
        <w:pStyle w:val="BodyText"/>
        <w:numPr>
          <w:ilvl w:val="1"/>
          <w:numId w:val="8"/>
        </w:numPr>
        <w:rPr>
          <w:b/>
        </w:rPr>
      </w:pPr>
      <w:r w:rsidRPr="00830169">
        <w:rPr>
          <w:b/>
        </w:rPr>
        <w:t>Regulatory compliance frameworks</w:t>
      </w:r>
    </w:p>
    <w:p w:rsidR="005A2BBA" w:rsidRPr="005A2BBA" w:rsidRDefault="005A2BBA" w:rsidP="005A2BBA">
      <w:pPr>
        <w:pStyle w:val="BodyText"/>
      </w:pPr>
      <w:r w:rsidRPr="005A2BBA">
        <w:t>Administrative consistence systems in distributed computing lay out rules for information assurance, protection, and security to guarantee adherence to lawful necessities and industry guidelines. Structures like GDPR, HIPAA, and SOC 2 framework explicit controls and practices for cloud specialist organizations and clients to protect delicate data and keep up with consistence. Executing strong consistence programs, directing ordinary reviews, and archiving adherence to administrative necessities are fundamental for exhibiting an expected level of effort and dependability in distributed computing tasks, encouraging straightforwardness and responsibility in information taking care of practices.</w:t>
      </w:r>
    </w:p>
    <w:p w:rsidR="005A2BBA" w:rsidRPr="00830169" w:rsidRDefault="005A2BBA" w:rsidP="00E6720B">
      <w:pPr>
        <w:pStyle w:val="BodyText"/>
        <w:numPr>
          <w:ilvl w:val="1"/>
          <w:numId w:val="8"/>
        </w:numPr>
        <w:rPr>
          <w:b/>
        </w:rPr>
      </w:pPr>
      <w:r w:rsidRPr="00830169">
        <w:rPr>
          <w:b/>
        </w:rPr>
        <w:t>Performance optimization techniques</w:t>
      </w:r>
    </w:p>
    <w:p w:rsidR="005A2BBA" w:rsidRPr="005A2BBA" w:rsidRDefault="005A2BBA" w:rsidP="005A2BBA">
      <w:pPr>
        <w:pStyle w:val="BodyText"/>
      </w:pPr>
      <w:r w:rsidRPr="005A2BBA">
        <w:t>Improving distributed computing involves optimizing performance and efficiency. Load balancing, auto-scaling, and caching distribute tasks, adjust resources, and accelerate access. Enhancements in network configurations, CDNs, and technologies like containerization and serverless computing ensure flexibility and responsiveness. Regular monitoring and adjustments maintain efficient resource utilization, enhancing user experience while managing costs.</w:t>
      </w:r>
    </w:p>
    <w:p w:rsidR="00E6720B" w:rsidRDefault="00E6720B" w:rsidP="00E6720B">
      <w:pPr>
        <w:pStyle w:val="BodyText"/>
        <w:ind w:left="0"/>
      </w:pPr>
    </w:p>
    <w:p w:rsidR="00E6720B" w:rsidRDefault="00E6720B" w:rsidP="00E6720B">
      <w:pPr>
        <w:pStyle w:val="BodyText"/>
        <w:ind w:left="0"/>
      </w:pPr>
      <w:r>
        <w:rPr>
          <w:noProof/>
          <w:sz w:val="2"/>
          <w:lang w:val="en-IN" w:eastAsia="en-IN"/>
        </w:rPr>
        <mc:AlternateContent>
          <mc:Choice Requires="wpg">
            <w:drawing>
              <wp:inline distT="0" distB="0" distL="0" distR="0">
                <wp:extent cx="6059170" cy="6350"/>
                <wp:effectExtent l="0" t="0" r="0" b="3175"/>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9170" cy="6350"/>
                          <a:chOff x="0" y="0"/>
                          <a:chExt cx="9542" cy="10"/>
                        </a:xfrm>
                      </wpg:grpSpPr>
                      <wps:wsp>
                        <wps:cNvPr id="24" name="AutoShape 28"/>
                        <wps:cNvSpPr>
                          <a:spLocks/>
                        </wps:cNvSpPr>
                        <wps:spPr bwMode="auto">
                          <a:xfrm>
                            <a:off x="0" y="0"/>
                            <a:ext cx="9542" cy="10"/>
                          </a:xfrm>
                          <a:custGeom>
                            <a:avLst/>
                            <a:gdLst>
                              <a:gd name="T0" fmla="*/ 2222 w 9542"/>
                              <a:gd name="T1" fmla="*/ 0 h 10"/>
                              <a:gd name="T2" fmla="*/ 2213 w 9542"/>
                              <a:gd name="T3" fmla="*/ 0 h 10"/>
                              <a:gd name="T4" fmla="*/ 2213 w 9542"/>
                              <a:gd name="T5" fmla="*/ 0 h 10"/>
                              <a:gd name="T6" fmla="*/ 0 w 9542"/>
                              <a:gd name="T7" fmla="*/ 0 h 10"/>
                              <a:gd name="T8" fmla="*/ 0 w 9542"/>
                              <a:gd name="T9" fmla="*/ 10 h 10"/>
                              <a:gd name="T10" fmla="*/ 2213 w 9542"/>
                              <a:gd name="T11" fmla="*/ 10 h 10"/>
                              <a:gd name="T12" fmla="*/ 2213 w 9542"/>
                              <a:gd name="T13" fmla="*/ 10 h 10"/>
                              <a:gd name="T14" fmla="*/ 2222 w 9542"/>
                              <a:gd name="T15" fmla="*/ 10 h 10"/>
                              <a:gd name="T16" fmla="*/ 2222 w 9542"/>
                              <a:gd name="T17" fmla="*/ 0 h 10"/>
                              <a:gd name="T18" fmla="*/ 8025 w 9542"/>
                              <a:gd name="T19" fmla="*/ 0 h 10"/>
                              <a:gd name="T20" fmla="*/ 2222 w 9542"/>
                              <a:gd name="T21" fmla="*/ 0 h 10"/>
                              <a:gd name="T22" fmla="*/ 2222 w 9542"/>
                              <a:gd name="T23" fmla="*/ 10 h 10"/>
                              <a:gd name="T24" fmla="*/ 8025 w 9542"/>
                              <a:gd name="T25" fmla="*/ 10 h 10"/>
                              <a:gd name="T26" fmla="*/ 8025 w 9542"/>
                              <a:gd name="T27" fmla="*/ 0 h 10"/>
                              <a:gd name="T28" fmla="*/ 8034 w 9542"/>
                              <a:gd name="T29" fmla="*/ 0 h 10"/>
                              <a:gd name="T30" fmla="*/ 8025 w 9542"/>
                              <a:gd name="T31" fmla="*/ 0 h 10"/>
                              <a:gd name="T32" fmla="*/ 8025 w 9542"/>
                              <a:gd name="T33" fmla="*/ 10 h 10"/>
                              <a:gd name="T34" fmla="*/ 8034 w 9542"/>
                              <a:gd name="T35" fmla="*/ 10 h 10"/>
                              <a:gd name="T36" fmla="*/ 8034 w 9542"/>
                              <a:gd name="T37" fmla="*/ 0 h 10"/>
                              <a:gd name="T38" fmla="*/ 9542 w 9542"/>
                              <a:gd name="T39" fmla="*/ 0 h 10"/>
                              <a:gd name="T40" fmla="*/ 8034 w 9542"/>
                              <a:gd name="T41" fmla="*/ 0 h 10"/>
                              <a:gd name="T42" fmla="*/ 8034 w 9542"/>
                              <a:gd name="T43" fmla="*/ 10 h 10"/>
                              <a:gd name="T44" fmla="*/ 9542 w 9542"/>
                              <a:gd name="T45" fmla="*/ 10 h 10"/>
                              <a:gd name="T46" fmla="*/ 9542 w 9542"/>
                              <a:gd name="T47"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9542" h="10">
                                <a:moveTo>
                                  <a:pt x="2222" y="0"/>
                                </a:moveTo>
                                <a:lnTo>
                                  <a:pt x="2213" y="0"/>
                                </a:lnTo>
                                <a:lnTo>
                                  <a:pt x="0" y="0"/>
                                </a:lnTo>
                                <a:lnTo>
                                  <a:pt x="0" y="10"/>
                                </a:lnTo>
                                <a:lnTo>
                                  <a:pt x="2213" y="10"/>
                                </a:lnTo>
                                <a:lnTo>
                                  <a:pt x="2222" y="10"/>
                                </a:lnTo>
                                <a:lnTo>
                                  <a:pt x="2222" y="0"/>
                                </a:lnTo>
                                <a:close/>
                                <a:moveTo>
                                  <a:pt x="8025" y="0"/>
                                </a:moveTo>
                                <a:lnTo>
                                  <a:pt x="2222" y="0"/>
                                </a:lnTo>
                                <a:lnTo>
                                  <a:pt x="2222" y="10"/>
                                </a:lnTo>
                                <a:lnTo>
                                  <a:pt x="8025" y="10"/>
                                </a:lnTo>
                                <a:lnTo>
                                  <a:pt x="8025" y="0"/>
                                </a:lnTo>
                                <a:close/>
                                <a:moveTo>
                                  <a:pt x="8034" y="0"/>
                                </a:moveTo>
                                <a:lnTo>
                                  <a:pt x="8025" y="0"/>
                                </a:lnTo>
                                <a:lnTo>
                                  <a:pt x="8025" y="10"/>
                                </a:lnTo>
                                <a:lnTo>
                                  <a:pt x="8034" y="10"/>
                                </a:lnTo>
                                <a:lnTo>
                                  <a:pt x="8034" y="0"/>
                                </a:lnTo>
                                <a:close/>
                                <a:moveTo>
                                  <a:pt x="9542" y="0"/>
                                </a:moveTo>
                                <a:lnTo>
                                  <a:pt x="8034" y="0"/>
                                </a:lnTo>
                                <a:lnTo>
                                  <a:pt x="8034" y="10"/>
                                </a:lnTo>
                                <a:lnTo>
                                  <a:pt x="9542" y="10"/>
                                </a:lnTo>
                                <a:lnTo>
                                  <a:pt x="95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7630EB0" id="Group 23" o:spid="_x0000_s1026" style="width:477.1pt;height:.5pt;mso-position-horizontal-relative:char;mso-position-vertical-relative:line" coordsize="95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">
                <v:shape id="AutoShape 28" o:spid="_x0000_s1027" style="position:absolute;width:9542;height:10;visibility:visible;mso-wrap-style:square;v-text-anchor:top" coordsize="95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" path="m2222,r-9,l,,,10r2213,l2222,10r,-10xm8025,l2222,r,10l8025,10r,-10xm8034,r-9,l8025,10r9,l8034,xm9542,l8034,r,10l9542,10r,-10xe" fillcolor="black" stroked="f">
                  <v:path arrowok="t" o:connecttype="custom" o:connectlocs="2222,0;2213,0;2213,0;0,0;0,10;2213,10;2213,10;2222,10;2222,0;8025,0;2222,0;2222,10;8025,10;8025,0;8034,0;8025,0;8025,10;8034,10;8034,0;9542,0;8034,0;8034,10;9542,10;9542,0" o:connectangles="0,0,0,0,0,0,0,0,0,0,0,0,0,0,0,0,0,0,0,0,0,0,0,0"/>
                </v:shape>
                <w10:anchorlock/>
              </v:group>
            </w:pict>
          </mc:Fallback>
        </mc:AlternateContent>
      </w:r>
    </w:p>
    <w:p w:rsidR="00E6720B" w:rsidRDefault="00E6720B" w:rsidP="00E6720B">
      <w:pPr>
        <w:pStyle w:val="BodyText"/>
        <w:ind w:left="495"/>
      </w:pPr>
    </w:p>
    <w:p w:rsidR="005A2BBA" w:rsidRPr="00830169" w:rsidRDefault="005A2BBA" w:rsidP="00E6720B">
      <w:pPr>
        <w:pStyle w:val="BodyText"/>
        <w:numPr>
          <w:ilvl w:val="1"/>
          <w:numId w:val="8"/>
        </w:numPr>
        <w:rPr>
          <w:b/>
        </w:rPr>
      </w:pPr>
      <w:r w:rsidRPr="00830169">
        <w:rPr>
          <w:b/>
        </w:rPr>
        <w:t>Sustainable data center practices</w:t>
      </w:r>
    </w:p>
    <w:p w:rsidR="005A2BBA" w:rsidRDefault="005A2BBA" w:rsidP="005A2BBA">
      <w:pPr>
        <w:pStyle w:val="BodyText"/>
      </w:pPr>
      <w:r w:rsidRPr="005A2BBA">
        <w:lastRenderedPageBreak/>
        <w:t>Implementing sustainable server farm practices in cloud computing focuses on reducing energy consumption, fossil fuel emissions, and environmental impact. Strategies include using renewable energy, deploying energy-efficient hardware, and optimizing cooling systems to reduce carbon footprint. Additionally, adopting eco-friendly data center designs enhances resource efficiency and flexibility. Implementing green IT policies, recycling e-waste, and promoting energy conservation further contribute to sustainable data center operations, aligning with corporate sustainability goals and mitigating environmental risks associated with cloud computing infrastructure</w:t>
      </w:r>
      <w:r w:rsidRPr="006F16F7">
        <w:t>.</w:t>
      </w:r>
    </w:p>
    <w:p w:rsidR="00C70581" w:rsidRDefault="00C70581" w:rsidP="00C70581">
      <w:pPr>
        <w:pStyle w:val="Heading1"/>
        <w:numPr>
          <w:ilvl w:val="0"/>
          <w:numId w:val="8"/>
        </w:numPr>
        <w:tabs>
          <w:tab w:val="left" w:pos="496"/>
        </w:tabs>
        <w:spacing w:before="38"/>
      </w:pPr>
      <w:r>
        <w:t>CONCLUSION</w:t>
      </w:r>
    </w:p>
    <w:p w:rsidR="00830169" w:rsidRPr="006F16F7" w:rsidRDefault="00830169" w:rsidP="00830169">
      <w:pPr>
        <w:pStyle w:val="BodyText"/>
      </w:pPr>
      <w:r w:rsidRPr="006F16F7">
        <w:t>This paper explores the multifaceted domain of cloud computing, underscoring its substantial influence, benefits, and challenges. Key insights reveal that cloud computing's flexibility, scalability, and cost-efficiency have revolutionized IT operations and spurred innovation across sectors. Nonetheless, issues like security, compliance, and performance persist as critical concerns requiring ongoing attention.</w:t>
      </w:r>
    </w:p>
    <w:p w:rsidR="00830169" w:rsidRDefault="00830169" w:rsidP="00830169">
      <w:pPr>
        <w:pStyle w:val="BodyText"/>
      </w:pPr>
      <w:r w:rsidRPr="006F16F7">
        <w:t>The future of cloud computing is promising yet complex, with emerging trends such as edge computing, AI integration, and quantum computing offering new opportunities. However, addressing data security, sustainability, and interoperability challenges is crucial. For stakeholders, prioritizing cybersecurity, compliance, and performance, along with fostering collaboration and continuous learning, is vital to fully leveraging cloud computing's potential.</w:t>
      </w:r>
    </w:p>
    <w:p w:rsidR="00632C2C" w:rsidRDefault="00632C2C" w:rsidP="00C70581">
      <w:pPr>
        <w:pStyle w:val="Heading1"/>
        <w:numPr>
          <w:ilvl w:val="0"/>
          <w:numId w:val="8"/>
        </w:numPr>
        <w:tabs>
          <w:tab w:val="left" w:pos="496"/>
        </w:tabs>
      </w:pPr>
      <w:r>
        <w:t>REFERENCES</w:t>
      </w:r>
    </w:p>
    <w:p w:rsidR="002F3C87" w:rsidRDefault="00632C2C" w:rsidP="002F3C87">
      <w:pPr>
        <w:pStyle w:val="BodyText"/>
        <w:numPr>
          <w:ilvl w:val="0"/>
          <w:numId w:val="16"/>
        </w:numPr>
      </w:pPr>
      <w:r w:rsidRPr="00632C2C">
        <w:t>Maranguni, N., &amp; Grani, A. (2014). Technology acceptance model: A literature review</w:t>
      </w:r>
      <w:r>
        <w:t xml:space="preserve"> </w:t>
      </w:r>
      <w:r w:rsidRPr="00632C2C">
        <w:t xml:space="preserve">from 1986 to 2013. </w:t>
      </w:r>
      <w:r w:rsidR="002F3C87">
        <w:t xml:space="preserve">   </w:t>
      </w:r>
      <w:r w:rsidRPr="00632C2C">
        <w:t xml:space="preserve">Universal Access in the </w:t>
      </w:r>
      <w:r>
        <w:t>Information Society, 14(1), 81–</w:t>
      </w:r>
      <w:r w:rsidRPr="00632C2C">
        <w:t>95.</w:t>
      </w:r>
    </w:p>
    <w:p w:rsidR="00632C2C" w:rsidRDefault="008A6CCA" w:rsidP="002F3C87">
      <w:pPr>
        <w:pStyle w:val="BodyText"/>
        <w:ind w:left="855"/>
      </w:pPr>
      <w:hyperlink r:id="rId16" w:history="1">
        <w:r w:rsidR="002F3C87" w:rsidRPr="002D4FE7">
          <w:rPr>
            <w:rStyle w:val="Hyperlink"/>
          </w:rPr>
          <w:t>https://doi.org/10.1007/s10209-014-0348-1</w:t>
        </w:r>
      </w:hyperlink>
    </w:p>
    <w:p w:rsidR="002F3C87" w:rsidRDefault="002F3C87" w:rsidP="002F3C87">
      <w:pPr>
        <w:pStyle w:val="BodyText"/>
        <w:numPr>
          <w:ilvl w:val="0"/>
          <w:numId w:val="16"/>
        </w:numPr>
      </w:pPr>
      <w:r>
        <w:t>Marston, S., Li, Z., Bandyopadhyay, S., Zhang, J., &amp; Ghalsasi, A. (2011). Cloud computing — the business perspective. Decision Support Systems, 51(1), 176– 189.</w:t>
      </w:r>
    </w:p>
    <w:p w:rsidR="002F3C87" w:rsidRDefault="008A6CCA" w:rsidP="002F3C87">
      <w:pPr>
        <w:pStyle w:val="BodyText"/>
        <w:ind w:left="855"/>
      </w:pPr>
      <w:hyperlink r:id="rId17" w:history="1">
        <w:r w:rsidR="002F3C87" w:rsidRPr="002D4FE7">
          <w:rPr>
            <w:rStyle w:val="Hyperlink"/>
          </w:rPr>
          <w:t>https://doi.org/10.1016/j.dss.2010.12.006</w:t>
        </w:r>
      </w:hyperlink>
    </w:p>
    <w:p w:rsidR="002F3C87" w:rsidRDefault="002F3C87" w:rsidP="002F3C87">
      <w:pPr>
        <w:pStyle w:val="BodyText"/>
        <w:numPr>
          <w:ilvl w:val="0"/>
          <w:numId w:val="16"/>
        </w:numPr>
      </w:pPr>
      <w:r>
        <w:t>Wikipedia (2024) Cloud Computing [Internet]. Wikimedia Foundation.</w:t>
      </w:r>
    </w:p>
    <w:p w:rsidR="002F3C87" w:rsidRDefault="008A6CCA" w:rsidP="002F3C87">
      <w:pPr>
        <w:pStyle w:val="ListParagraph"/>
        <w:spacing w:line="360" w:lineRule="auto"/>
        <w:ind w:left="855" w:firstLine="0"/>
        <w:jc w:val="both"/>
        <w:rPr>
          <w:rStyle w:val="Hyperlink"/>
          <w:sz w:val="20"/>
          <w:szCs w:val="20"/>
        </w:rPr>
      </w:pPr>
      <w:hyperlink r:id="rId18" w:history="1">
        <w:r w:rsidR="002F3C87" w:rsidRPr="002F3C87">
          <w:rPr>
            <w:rStyle w:val="Hyperlink"/>
            <w:sz w:val="20"/>
            <w:szCs w:val="20"/>
          </w:rPr>
          <w:t>https://en.m.wikipedia.org/wiki/Cloud_computing</w:t>
        </w:r>
      </w:hyperlink>
    </w:p>
    <w:p w:rsidR="002F3C87" w:rsidRDefault="002F3C87" w:rsidP="002F3C87">
      <w:pPr>
        <w:pStyle w:val="ListParagraph"/>
        <w:numPr>
          <w:ilvl w:val="0"/>
          <w:numId w:val="16"/>
        </w:numPr>
        <w:spacing w:line="360" w:lineRule="auto"/>
        <w:jc w:val="both"/>
        <w:rPr>
          <w:sz w:val="20"/>
          <w:szCs w:val="20"/>
        </w:rPr>
      </w:pPr>
      <w:r w:rsidRPr="002F3C87">
        <w:rPr>
          <w:sz w:val="20"/>
          <w:szCs w:val="20"/>
        </w:rPr>
        <w:t>Cloud Computing Archit</w:t>
      </w:r>
      <w:r>
        <w:rPr>
          <w:sz w:val="20"/>
          <w:szCs w:val="20"/>
        </w:rPr>
        <w:t>ecture - Java Point [Internet].</w:t>
      </w:r>
    </w:p>
    <w:p w:rsidR="002F3C87" w:rsidRDefault="008A6CCA" w:rsidP="002F3C87">
      <w:pPr>
        <w:spacing w:line="360" w:lineRule="auto"/>
        <w:ind w:left="135" w:firstLine="720"/>
        <w:jc w:val="both"/>
        <w:rPr>
          <w:sz w:val="20"/>
          <w:szCs w:val="20"/>
        </w:rPr>
      </w:pPr>
      <w:hyperlink r:id="rId19" w:history="1">
        <w:r w:rsidR="002F3C87" w:rsidRPr="002D4FE7">
          <w:rPr>
            <w:rStyle w:val="Hyperlink"/>
            <w:sz w:val="20"/>
            <w:szCs w:val="20"/>
          </w:rPr>
          <w:t>https://www.javatpoint.com/cloud-computing</w:t>
        </w:r>
      </w:hyperlink>
    </w:p>
    <w:p w:rsidR="002F3C87" w:rsidRDefault="002F3C87" w:rsidP="002F3C87">
      <w:pPr>
        <w:pStyle w:val="ListParagraph"/>
        <w:numPr>
          <w:ilvl w:val="0"/>
          <w:numId w:val="16"/>
        </w:numPr>
        <w:spacing w:line="360" w:lineRule="auto"/>
        <w:jc w:val="both"/>
        <w:rPr>
          <w:sz w:val="20"/>
          <w:szCs w:val="20"/>
        </w:rPr>
      </w:pPr>
      <w:r w:rsidRPr="002F3C87">
        <w:rPr>
          <w:sz w:val="20"/>
          <w:szCs w:val="20"/>
        </w:rPr>
        <w:t>Home (</w:t>
      </w:r>
      <w:r>
        <w:rPr>
          <w:sz w:val="20"/>
          <w:szCs w:val="20"/>
        </w:rPr>
        <w:t>2024</w:t>
      </w:r>
      <w:r w:rsidRPr="002F3C87">
        <w:rPr>
          <w:sz w:val="20"/>
          <w:szCs w:val="20"/>
        </w:rPr>
        <w:t>) Architecture of Cloud Compating [Internet]</w:t>
      </w:r>
    </w:p>
    <w:p w:rsidR="002F3C87" w:rsidRDefault="008A6CCA" w:rsidP="002F3C87">
      <w:pPr>
        <w:pStyle w:val="ListParagraph"/>
        <w:spacing w:line="360" w:lineRule="auto"/>
        <w:ind w:left="855" w:firstLine="0"/>
        <w:jc w:val="both"/>
        <w:rPr>
          <w:sz w:val="20"/>
          <w:szCs w:val="20"/>
        </w:rPr>
      </w:pPr>
      <w:hyperlink r:id="rId20" w:history="1">
        <w:r w:rsidR="002F3C87" w:rsidRPr="002D4FE7">
          <w:rPr>
            <w:rStyle w:val="Hyperlink"/>
            <w:sz w:val="20"/>
            <w:szCs w:val="20"/>
          </w:rPr>
          <w:t>https://www.geeksforgeeks.org/architecture-of-cloud computing/amp/</w:t>
        </w:r>
      </w:hyperlink>
    </w:p>
    <w:p w:rsidR="002F3C87" w:rsidRPr="002F3C87" w:rsidRDefault="002F3C87" w:rsidP="002F3C87">
      <w:pPr>
        <w:spacing w:line="360" w:lineRule="auto"/>
        <w:jc w:val="both"/>
        <w:rPr>
          <w:sz w:val="20"/>
          <w:szCs w:val="20"/>
        </w:rPr>
      </w:pPr>
    </w:p>
    <w:p w:rsidR="002F3C87" w:rsidRPr="00632C2C" w:rsidRDefault="002F3C87" w:rsidP="002F3C87">
      <w:pPr>
        <w:pStyle w:val="BodyText"/>
      </w:pPr>
    </w:p>
    <w:p w:rsidR="00830169" w:rsidRDefault="00830169" w:rsidP="00632C2C">
      <w:pPr>
        <w:pStyle w:val="BodyText"/>
      </w:pPr>
    </w:p>
    <w:p w:rsidR="002F3C87" w:rsidRPr="00632C2C" w:rsidRDefault="002F3C87" w:rsidP="00632C2C">
      <w:pPr>
        <w:pStyle w:val="BodyText"/>
      </w:pPr>
    </w:p>
    <w:p w:rsidR="00BA7F51" w:rsidRPr="00676CB5" w:rsidRDefault="00BA7F51" w:rsidP="00676CB5">
      <w:pPr>
        <w:pStyle w:val="BodyText"/>
      </w:pPr>
    </w:p>
    <w:p w:rsidR="006228E1" w:rsidRPr="006F16F7" w:rsidRDefault="006228E1" w:rsidP="006228E1">
      <w:pPr>
        <w:pStyle w:val="BodyText"/>
      </w:pPr>
    </w:p>
    <w:p w:rsidR="00955E88" w:rsidRDefault="00955E88" w:rsidP="006228E1">
      <w:pPr>
        <w:pStyle w:val="Heading1"/>
        <w:tabs>
          <w:tab w:val="left" w:pos="496"/>
        </w:tabs>
        <w:spacing w:before="12"/>
        <w:ind w:firstLine="0"/>
        <w:rPr>
          <w:sz w:val="20"/>
        </w:rPr>
      </w:pPr>
    </w:p>
    <w:sectPr w:rsidR="00955E88">
      <w:pgSz w:w="11910" w:h="16840"/>
      <w:pgMar w:top="2000" w:right="1060" w:bottom="300" w:left="1060" w:header="154" w:footer="11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CCA" w:rsidRDefault="008A6CCA">
      <w:r>
        <w:separator/>
      </w:r>
    </w:p>
  </w:endnote>
  <w:endnote w:type="continuationSeparator" w:id="0">
    <w:p w:rsidR="008A6CCA" w:rsidRDefault="008A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415" w:rsidRDefault="0012341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E88" w:rsidRDefault="000776A6">
    <w:pPr>
      <w:pStyle w:val="BodyText"/>
      <w:spacing w:before="0" w:line="14" w:lineRule="auto"/>
      <w:ind w:left="0"/>
      <w:jc w:val="left"/>
    </w:pPr>
    <w:r>
      <w:rPr>
        <w:noProof/>
        <w:lang w:val="en-IN" w:eastAsia="en-IN"/>
      </w:rPr>
      <mc:AlternateContent>
        <mc:Choice Requires="wps">
          <w:drawing>
            <wp:anchor distT="0" distB="0" distL="114300" distR="114300" simplePos="0" relativeHeight="487455744" behindDoc="1" locked="0" layoutInCell="1" allowOverlap="1">
              <wp:simplePos x="0" y="0"/>
              <wp:positionH relativeFrom="page">
                <wp:posOffset>740410</wp:posOffset>
              </wp:positionH>
              <wp:positionV relativeFrom="page">
                <wp:posOffset>10442575</wp:posOffset>
              </wp:positionV>
              <wp:extent cx="6080760" cy="635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7E79B" id="Rectangle 3" o:spid="_x0000_s1026" style="position:absolute;margin-left:58.3pt;margin-top:822.25pt;width:478.8pt;height:.5pt;z-index:-1586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" fillcolor="black" stroked="f">
              <w10:wrap anchorx="page" anchory="page"/>
            </v:rect>
          </w:pict>
        </mc:Fallback>
      </mc:AlternateContent>
    </w:r>
    <w:r>
      <w:rPr>
        <w:noProof/>
        <w:lang w:val="en-IN" w:eastAsia="en-IN"/>
      </w:rPr>
      <mc:AlternateContent>
        <mc:Choice Requires="wps">
          <w:drawing>
            <wp:anchor distT="0" distB="0" distL="114300" distR="114300" simplePos="0" relativeHeight="487456256" behindDoc="1" locked="0" layoutInCell="1" allowOverlap="1">
              <wp:simplePos x="0" y="0"/>
              <wp:positionH relativeFrom="page">
                <wp:posOffset>746760</wp:posOffset>
              </wp:positionH>
              <wp:positionV relativeFrom="page">
                <wp:posOffset>10441940</wp:posOffset>
              </wp:positionV>
              <wp:extent cx="4967605"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76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8" w:rsidRDefault="003740C6">
                          <w:pPr>
                            <w:spacing w:before="10"/>
                            <w:ind w:left="20"/>
                            <w:rPr>
                              <w:b/>
                              <w:sz w:val="20"/>
                            </w:rPr>
                          </w:pPr>
                          <w:r>
                            <w:rPr>
                              <w:b/>
                              <w:color w:val="1F487C"/>
                              <w:sz w:val="20"/>
                            </w:rPr>
                            <w:t>@International</w:t>
                          </w:r>
                          <w:r>
                            <w:rPr>
                              <w:b/>
                              <w:color w:val="1F487C"/>
                              <w:spacing w:val="-4"/>
                              <w:sz w:val="20"/>
                            </w:rPr>
                            <w:t xml:space="preserve"> </w:t>
                          </w:r>
                          <w:r>
                            <w:rPr>
                              <w:b/>
                              <w:color w:val="1F487C"/>
                              <w:sz w:val="20"/>
                            </w:rPr>
                            <w:t>Journal</w:t>
                          </w:r>
                          <w:r>
                            <w:rPr>
                              <w:b/>
                              <w:color w:val="1F487C"/>
                              <w:spacing w:val="-3"/>
                              <w:sz w:val="20"/>
                            </w:rPr>
                            <w:t xml:space="preserve"> </w:t>
                          </w:r>
                          <w:r>
                            <w:rPr>
                              <w:b/>
                              <w:color w:val="1F487C"/>
                              <w:sz w:val="20"/>
                            </w:rPr>
                            <w:t>Of</w:t>
                          </w:r>
                          <w:r>
                            <w:rPr>
                              <w:b/>
                              <w:color w:val="1F487C"/>
                              <w:spacing w:val="-2"/>
                              <w:sz w:val="20"/>
                            </w:rPr>
                            <w:t xml:space="preserve"> </w:t>
                          </w:r>
                          <w:r>
                            <w:rPr>
                              <w:b/>
                              <w:color w:val="1F487C"/>
                              <w:sz w:val="20"/>
                            </w:rPr>
                            <w:t>Progressive</w:t>
                          </w:r>
                          <w:r>
                            <w:rPr>
                              <w:b/>
                              <w:color w:val="1F487C"/>
                              <w:spacing w:val="-2"/>
                              <w:sz w:val="20"/>
                            </w:rPr>
                            <w:t xml:space="preserve"> </w:t>
                          </w:r>
                          <w:r>
                            <w:rPr>
                              <w:b/>
                              <w:color w:val="1F487C"/>
                              <w:sz w:val="20"/>
                            </w:rPr>
                            <w:t>Research</w:t>
                          </w:r>
                          <w:r>
                            <w:rPr>
                              <w:b/>
                              <w:color w:val="1F487C"/>
                              <w:spacing w:val="-3"/>
                              <w:sz w:val="20"/>
                            </w:rPr>
                            <w:t xml:space="preserve"> </w:t>
                          </w:r>
                          <w:r>
                            <w:rPr>
                              <w:b/>
                              <w:color w:val="1F487C"/>
                              <w:sz w:val="20"/>
                            </w:rPr>
                            <w:t>In</w:t>
                          </w:r>
                          <w:r>
                            <w:rPr>
                              <w:b/>
                              <w:color w:val="1F487C"/>
                              <w:spacing w:val="-3"/>
                              <w:sz w:val="20"/>
                            </w:rPr>
                            <w:t xml:space="preserve"> </w:t>
                          </w:r>
                          <w:r>
                            <w:rPr>
                              <w:b/>
                              <w:color w:val="1F487C"/>
                              <w:sz w:val="20"/>
                            </w:rPr>
                            <w:t>Engineering</w:t>
                          </w:r>
                          <w:r>
                            <w:rPr>
                              <w:b/>
                              <w:color w:val="1F487C"/>
                              <w:spacing w:val="-2"/>
                              <w:sz w:val="20"/>
                            </w:rPr>
                            <w:t xml:space="preserve"> </w:t>
                          </w:r>
                          <w:r>
                            <w:rPr>
                              <w:b/>
                              <w:color w:val="1F487C"/>
                              <w:sz w:val="20"/>
                            </w:rPr>
                            <w:t>Management</w:t>
                          </w:r>
                          <w:r>
                            <w:rPr>
                              <w:b/>
                              <w:color w:val="1F487C"/>
                              <w:spacing w:val="-2"/>
                              <w:sz w:val="20"/>
                            </w:rPr>
                            <w:t xml:space="preserve"> </w:t>
                          </w:r>
                          <w:r>
                            <w:rPr>
                              <w:b/>
                              <w:color w:val="1F487C"/>
                              <w:sz w:val="20"/>
                            </w:rPr>
                            <w:t>And</w:t>
                          </w:r>
                          <w:r>
                            <w:rPr>
                              <w:b/>
                              <w:color w:val="1F487C"/>
                              <w:spacing w:val="-3"/>
                              <w:sz w:val="20"/>
                            </w:rPr>
                            <w:t xml:space="preserve"> </w:t>
                          </w:r>
                          <w:r>
                            <w:rPr>
                              <w:b/>
                              <w:color w:val="1F487C"/>
                              <w:sz w:val="20"/>
                            </w:rPr>
                            <w:t>Science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58.8pt;margin-top:822.2pt;width:391.15pt;height:13.05pt;z-index:-1586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DuAsAIAALA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" filled="f" stroked="f">
              <v:textbox inset="0,0,0,0">
                <w:txbxContent>
                  <w:p w:rsidR="00955E88" w:rsidRDefault="003740C6">
                    <w:pPr>
                      <w:spacing w:before="10"/>
                      <w:ind w:left="20"/>
                      <w:rPr>
                        <w:b/>
                        <w:sz w:val="20"/>
                      </w:rPr>
                    </w:pPr>
                    <w:r>
                      <w:rPr>
                        <w:b/>
                        <w:color w:val="1F487C"/>
                        <w:sz w:val="20"/>
                      </w:rPr>
                      <w:t>@International</w:t>
                    </w:r>
                    <w:r>
                      <w:rPr>
                        <w:b/>
                        <w:color w:val="1F487C"/>
                        <w:spacing w:val="-4"/>
                        <w:sz w:val="20"/>
                      </w:rPr>
                      <w:t xml:space="preserve"> </w:t>
                    </w:r>
                    <w:r>
                      <w:rPr>
                        <w:b/>
                        <w:color w:val="1F487C"/>
                        <w:sz w:val="20"/>
                      </w:rPr>
                      <w:t>Journal</w:t>
                    </w:r>
                    <w:r>
                      <w:rPr>
                        <w:b/>
                        <w:color w:val="1F487C"/>
                        <w:spacing w:val="-3"/>
                        <w:sz w:val="20"/>
                      </w:rPr>
                      <w:t xml:space="preserve"> </w:t>
                    </w:r>
                    <w:r>
                      <w:rPr>
                        <w:b/>
                        <w:color w:val="1F487C"/>
                        <w:sz w:val="20"/>
                      </w:rPr>
                      <w:t>Of</w:t>
                    </w:r>
                    <w:r>
                      <w:rPr>
                        <w:b/>
                        <w:color w:val="1F487C"/>
                        <w:spacing w:val="-2"/>
                        <w:sz w:val="20"/>
                      </w:rPr>
                      <w:t xml:space="preserve"> </w:t>
                    </w:r>
                    <w:r>
                      <w:rPr>
                        <w:b/>
                        <w:color w:val="1F487C"/>
                        <w:sz w:val="20"/>
                      </w:rPr>
                      <w:t>Progressive</w:t>
                    </w:r>
                    <w:r>
                      <w:rPr>
                        <w:b/>
                        <w:color w:val="1F487C"/>
                        <w:spacing w:val="-2"/>
                        <w:sz w:val="20"/>
                      </w:rPr>
                      <w:t xml:space="preserve"> </w:t>
                    </w:r>
                    <w:r>
                      <w:rPr>
                        <w:b/>
                        <w:color w:val="1F487C"/>
                        <w:sz w:val="20"/>
                      </w:rPr>
                      <w:t>Research</w:t>
                    </w:r>
                    <w:r>
                      <w:rPr>
                        <w:b/>
                        <w:color w:val="1F487C"/>
                        <w:spacing w:val="-3"/>
                        <w:sz w:val="20"/>
                      </w:rPr>
                      <w:t xml:space="preserve"> </w:t>
                    </w:r>
                    <w:r>
                      <w:rPr>
                        <w:b/>
                        <w:color w:val="1F487C"/>
                        <w:sz w:val="20"/>
                      </w:rPr>
                      <w:t>In</w:t>
                    </w:r>
                    <w:r>
                      <w:rPr>
                        <w:b/>
                        <w:color w:val="1F487C"/>
                        <w:spacing w:val="-3"/>
                        <w:sz w:val="20"/>
                      </w:rPr>
                      <w:t xml:space="preserve"> </w:t>
                    </w:r>
                    <w:r>
                      <w:rPr>
                        <w:b/>
                        <w:color w:val="1F487C"/>
                        <w:sz w:val="20"/>
                      </w:rPr>
                      <w:t>Engineering</w:t>
                    </w:r>
                    <w:r>
                      <w:rPr>
                        <w:b/>
                        <w:color w:val="1F487C"/>
                        <w:spacing w:val="-2"/>
                        <w:sz w:val="20"/>
                      </w:rPr>
                      <w:t xml:space="preserve"> </w:t>
                    </w:r>
                    <w:r>
                      <w:rPr>
                        <w:b/>
                        <w:color w:val="1F487C"/>
                        <w:sz w:val="20"/>
                      </w:rPr>
                      <w:t>Management</w:t>
                    </w:r>
                    <w:r>
                      <w:rPr>
                        <w:b/>
                        <w:color w:val="1F487C"/>
                        <w:spacing w:val="-2"/>
                        <w:sz w:val="20"/>
                      </w:rPr>
                      <w:t xml:space="preserve"> </w:t>
                    </w:r>
                    <w:r>
                      <w:rPr>
                        <w:b/>
                        <w:color w:val="1F487C"/>
                        <w:sz w:val="20"/>
                      </w:rPr>
                      <w:t>And</w:t>
                    </w:r>
                    <w:r>
                      <w:rPr>
                        <w:b/>
                        <w:color w:val="1F487C"/>
                        <w:spacing w:val="-3"/>
                        <w:sz w:val="20"/>
                      </w:rPr>
                      <w:t xml:space="preserve"> </w:t>
                    </w:r>
                    <w:r>
                      <w:rPr>
                        <w:b/>
                        <w:color w:val="1F487C"/>
                        <w:sz w:val="20"/>
                      </w:rPr>
                      <w:t>Science</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487456768" behindDoc="1" locked="0" layoutInCell="1" allowOverlap="1">
              <wp:simplePos x="0" y="0"/>
              <wp:positionH relativeFrom="page">
                <wp:posOffset>6141085</wp:posOffset>
              </wp:positionH>
              <wp:positionV relativeFrom="page">
                <wp:posOffset>10441940</wp:posOffset>
              </wp:positionV>
              <wp:extent cx="65659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8" w:rsidRDefault="003740C6">
                          <w:pPr>
                            <w:spacing w:before="10"/>
                            <w:ind w:left="20"/>
                            <w:rPr>
                              <w:b/>
                              <w:sz w:val="20"/>
                            </w:rPr>
                          </w:pPr>
                          <w:r>
                            <w:rPr>
                              <w:b/>
                              <w:sz w:val="20"/>
                            </w:rPr>
                            <w:t>Page</w:t>
                          </w:r>
                          <w:r>
                            <w:rPr>
                              <w:b/>
                              <w:spacing w:val="-1"/>
                              <w:sz w:val="20"/>
                            </w:rPr>
                            <w:t xml:space="preserve"> </w:t>
                          </w:r>
                          <w:r>
                            <w:rPr>
                              <w:b/>
                              <w:sz w:val="20"/>
                            </w:rPr>
                            <w:t>|</w:t>
                          </w:r>
                          <w:r>
                            <w:rPr>
                              <w:b/>
                              <w:spacing w:val="-2"/>
                              <w:sz w:val="20"/>
                            </w:rPr>
                            <w:t xml:space="preserve"> </w:t>
                          </w:r>
                          <w:r>
                            <w:fldChar w:fldCharType="begin"/>
                          </w:r>
                          <w:r>
                            <w:rPr>
                              <w:b/>
                              <w:sz w:val="20"/>
                            </w:rPr>
                            <w:instrText xml:space="preserve"> PAGE </w:instrText>
                          </w:r>
                          <w:r>
                            <w:fldChar w:fldCharType="separate"/>
                          </w:r>
                          <w:r w:rsidR="000776A6">
                            <w:rPr>
                              <w:b/>
                              <w:noProof/>
                              <w:sz w:val="20"/>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style="position:absolute;margin-left:483.55pt;margin-top:822.2pt;width:51.7pt;height:13.05pt;z-index:-1585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r51rwIAAK8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" filled="f" stroked="f">
              <v:textbox inset="0,0,0,0">
                <w:txbxContent>
                  <w:p w:rsidR="00955E88" w:rsidRDefault="003740C6">
                    <w:pPr>
                      <w:spacing w:before="10"/>
                      <w:ind w:left="20"/>
                      <w:rPr>
                        <w:b/>
                        <w:sz w:val="20"/>
                      </w:rPr>
                    </w:pPr>
                    <w:r>
                      <w:rPr>
                        <w:b/>
                        <w:sz w:val="20"/>
                      </w:rPr>
                      <w:t>Page</w:t>
                    </w:r>
                    <w:r>
                      <w:rPr>
                        <w:b/>
                        <w:spacing w:val="-1"/>
                        <w:sz w:val="20"/>
                      </w:rPr>
                      <w:t xml:space="preserve"> </w:t>
                    </w:r>
                    <w:r>
                      <w:rPr>
                        <w:b/>
                        <w:sz w:val="20"/>
                      </w:rPr>
                      <w:t>|</w:t>
                    </w:r>
                    <w:r>
                      <w:rPr>
                        <w:b/>
                        <w:spacing w:val="-2"/>
                        <w:sz w:val="20"/>
                      </w:rPr>
                      <w:t xml:space="preserve"> </w:t>
                    </w:r>
                    <w:r>
                      <w:fldChar w:fldCharType="begin"/>
                    </w:r>
                    <w:r>
                      <w:rPr>
                        <w:b/>
                        <w:sz w:val="20"/>
                      </w:rPr>
                      <w:instrText xml:space="preserve"> PAGE </w:instrText>
                    </w:r>
                    <w:r>
                      <w:fldChar w:fldCharType="separate"/>
                    </w:r>
                    <w:r w:rsidR="000776A6">
                      <w:rPr>
                        <w:b/>
                        <w:noProof/>
                        <w:sz w:val="20"/>
                      </w:rPr>
                      <w:t>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415" w:rsidRDefault="001234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CCA" w:rsidRDefault="008A6CCA">
      <w:r>
        <w:separator/>
      </w:r>
    </w:p>
  </w:footnote>
  <w:footnote w:type="continuationSeparator" w:id="0">
    <w:p w:rsidR="008A6CCA" w:rsidRDefault="008A6C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415" w:rsidRDefault="0012341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E88" w:rsidRDefault="003740C6">
    <w:pPr>
      <w:pStyle w:val="BodyText"/>
      <w:spacing w:before="0" w:line="14" w:lineRule="auto"/>
      <w:ind w:left="0"/>
      <w:jc w:val="left"/>
    </w:pPr>
    <w:r>
      <w:rPr>
        <w:noProof/>
        <w:lang w:val="en-IN" w:eastAsia="en-IN"/>
      </w:rPr>
      <w:drawing>
        <wp:anchor distT="0" distB="0" distL="0" distR="0" simplePos="0" relativeHeight="251657216" behindDoc="1" locked="0" layoutInCell="1" allowOverlap="1">
          <wp:simplePos x="0" y="0"/>
          <wp:positionH relativeFrom="page">
            <wp:posOffset>820102</wp:posOffset>
          </wp:positionH>
          <wp:positionV relativeFrom="page">
            <wp:posOffset>206628</wp:posOffset>
          </wp:positionV>
          <wp:extent cx="1219199" cy="51960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19199" cy="519605"/>
                  </a:xfrm>
                  <a:prstGeom prst="rect">
                    <a:avLst/>
                  </a:prstGeom>
                </pic:spPr>
              </pic:pic>
            </a:graphicData>
          </a:graphic>
        </wp:anchor>
      </w:drawing>
    </w:r>
    <w:r w:rsidR="000776A6">
      <w:rPr>
        <w:noProof/>
        <w:lang w:val="en-IN" w:eastAsia="en-IN"/>
      </w:rPr>
      <mc:AlternateContent>
        <mc:Choice Requires="wps">
          <w:drawing>
            <wp:anchor distT="0" distB="0" distL="114300" distR="114300" simplePos="0" relativeHeight="487453184" behindDoc="1" locked="0" layoutInCell="1" allowOverlap="1">
              <wp:simplePos x="0" y="0"/>
              <wp:positionH relativeFrom="page">
                <wp:posOffset>6012815</wp:posOffset>
              </wp:positionH>
              <wp:positionV relativeFrom="page">
                <wp:posOffset>85090</wp:posOffset>
              </wp:positionV>
              <wp:extent cx="632460" cy="39116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8" w:rsidRDefault="003740C6">
                          <w:pPr>
                            <w:spacing w:before="11"/>
                            <w:ind w:left="101"/>
                            <w:rPr>
                              <w:b/>
                            </w:rPr>
                          </w:pPr>
                          <w:r>
                            <w:rPr>
                              <w:b/>
                              <w:color w:val="1F487C"/>
                            </w:rPr>
                            <w:t>e-ISSN</w:t>
                          </w:r>
                          <w:r>
                            <w:rPr>
                              <w:b/>
                              <w:color w:val="1F487C"/>
                              <w:spacing w:val="-1"/>
                            </w:rPr>
                            <w:t xml:space="preserve"> </w:t>
                          </w:r>
                          <w:r>
                            <w:rPr>
                              <w:b/>
                              <w:color w:val="1F487C"/>
                            </w:rPr>
                            <w:t>:</w:t>
                          </w:r>
                        </w:p>
                        <w:p w:rsidR="00955E88" w:rsidRDefault="003740C6">
                          <w:pPr>
                            <w:spacing w:before="78"/>
                            <w:ind w:left="20"/>
                            <w:rPr>
                              <w:b/>
                            </w:rPr>
                          </w:pPr>
                          <w:r>
                            <w:rPr>
                              <w:b/>
                              <w:color w:val="1F487C"/>
                            </w:rPr>
                            <w:t>2583-1062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73.45pt;margin-top:6.7pt;width:49.8pt;height:30.8pt;z-index:-1586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1PFqwIAAKk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" filled="f" stroked="f">
              <v:textbox inset="0,0,0,0">
                <w:txbxContent>
                  <w:p w:rsidR="00955E88" w:rsidRDefault="003740C6">
                    <w:pPr>
                      <w:spacing w:before="11"/>
                      <w:ind w:left="101"/>
                      <w:rPr>
                        <w:b/>
                      </w:rPr>
                    </w:pPr>
                    <w:r>
                      <w:rPr>
                        <w:b/>
                        <w:color w:val="1F487C"/>
                      </w:rPr>
                      <w:t>e-ISSN</w:t>
                    </w:r>
                    <w:r>
                      <w:rPr>
                        <w:b/>
                        <w:color w:val="1F487C"/>
                        <w:spacing w:val="-1"/>
                      </w:rPr>
                      <w:t xml:space="preserve"> </w:t>
                    </w:r>
                    <w:r>
                      <w:rPr>
                        <w:b/>
                        <w:color w:val="1F487C"/>
                      </w:rPr>
                      <w:t>:</w:t>
                    </w:r>
                  </w:p>
                  <w:p w:rsidR="00955E88" w:rsidRDefault="003740C6">
                    <w:pPr>
                      <w:spacing w:before="78"/>
                      <w:ind w:left="20"/>
                      <w:rPr>
                        <w:b/>
                      </w:rPr>
                    </w:pPr>
                    <w:r>
                      <w:rPr>
                        <w:b/>
                        <w:color w:val="1F487C"/>
                      </w:rPr>
                      <w:t>2583-1062</w:t>
                    </w:r>
                  </w:p>
                </w:txbxContent>
              </v:textbox>
              <w10:wrap anchorx="page" anchory="page"/>
            </v:shape>
          </w:pict>
        </mc:Fallback>
      </mc:AlternateContent>
    </w:r>
    <w:r w:rsidR="000776A6">
      <w:rPr>
        <w:noProof/>
        <w:lang w:val="en-IN" w:eastAsia="en-IN"/>
      </w:rPr>
      <mc:AlternateContent>
        <mc:Choice Requires="wps">
          <w:drawing>
            <wp:anchor distT="0" distB="0" distL="114300" distR="114300" simplePos="0" relativeHeight="487453696" behindDoc="1" locked="0" layoutInCell="1" allowOverlap="1">
              <wp:simplePos x="0" y="0"/>
              <wp:positionH relativeFrom="page">
                <wp:posOffset>2403475</wp:posOffset>
              </wp:positionH>
              <wp:positionV relativeFrom="page">
                <wp:posOffset>224790</wp:posOffset>
              </wp:positionV>
              <wp:extent cx="3197860" cy="575945"/>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860"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8" w:rsidRDefault="003740C6">
                          <w:pPr>
                            <w:spacing w:before="11" w:line="276" w:lineRule="auto"/>
                            <w:ind w:left="20" w:right="18"/>
                            <w:jc w:val="center"/>
                            <w:rPr>
                              <w:b/>
                            </w:rPr>
                          </w:pPr>
                          <w:r>
                            <w:rPr>
                              <w:b/>
                              <w:color w:val="1F487C"/>
                            </w:rPr>
                            <w:t>INTERNATIONAL JOURNAL OF PROGRESSIVE</w:t>
                          </w:r>
                          <w:r>
                            <w:rPr>
                              <w:b/>
                              <w:color w:val="1F487C"/>
                              <w:spacing w:val="-52"/>
                            </w:rPr>
                            <w:t xml:space="preserve"> </w:t>
                          </w:r>
                          <w:r>
                            <w:rPr>
                              <w:b/>
                              <w:color w:val="1F487C"/>
                            </w:rPr>
                            <w:t>RESEARCH</w:t>
                          </w:r>
                          <w:r>
                            <w:rPr>
                              <w:b/>
                              <w:color w:val="1F487C"/>
                              <w:spacing w:val="-2"/>
                            </w:rPr>
                            <w:t xml:space="preserve"> </w:t>
                          </w:r>
                          <w:r>
                            <w:rPr>
                              <w:b/>
                              <w:color w:val="1F487C"/>
                            </w:rPr>
                            <w:t>IN</w:t>
                          </w:r>
                          <w:r>
                            <w:rPr>
                              <w:b/>
                              <w:color w:val="1F487C"/>
                              <w:spacing w:val="-2"/>
                            </w:rPr>
                            <w:t xml:space="preserve"> </w:t>
                          </w:r>
                          <w:r>
                            <w:rPr>
                              <w:b/>
                              <w:color w:val="1F487C"/>
                            </w:rPr>
                            <w:t>ENGINEERING</w:t>
                          </w:r>
                          <w:r>
                            <w:rPr>
                              <w:b/>
                              <w:color w:val="1F487C"/>
                              <w:spacing w:val="-3"/>
                            </w:rPr>
                            <w:t xml:space="preserve"> </w:t>
                          </w:r>
                          <w:r>
                            <w:rPr>
                              <w:b/>
                              <w:color w:val="1F487C"/>
                            </w:rPr>
                            <w:t>MANAGEMENT</w:t>
                          </w:r>
                        </w:p>
                        <w:p w:rsidR="00955E88" w:rsidRDefault="003740C6">
                          <w:pPr>
                            <w:spacing w:before="40"/>
                            <w:ind w:left="18" w:right="18"/>
                            <w:jc w:val="center"/>
                            <w:rPr>
                              <w:b/>
                            </w:rPr>
                          </w:pPr>
                          <w:r>
                            <w:rPr>
                              <w:b/>
                              <w:color w:val="1F487C"/>
                            </w:rPr>
                            <w:t>AND</w:t>
                          </w:r>
                          <w:r>
                            <w:rPr>
                              <w:b/>
                              <w:color w:val="1F487C"/>
                              <w:spacing w:val="-3"/>
                            </w:rPr>
                            <w:t xml:space="preserve"> </w:t>
                          </w:r>
                          <w:r>
                            <w:rPr>
                              <w:b/>
                              <w:color w:val="1F487C"/>
                            </w:rPr>
                            <w:t>SCIENCE</w:t>
                          </w:r>
                          <w:r>
                            <w:rPr>
                              <w:b/>
                              <w:color w:val="1F487C"/>
                              <w:spacing w:val="-2"/>
                            </w:rPr>
                            <w:t xml:space="preserve"> </w:t>
                          </w:r>
                          <w:r>
                            <w:rPr>
                              <w:b/>
                              <w:color w:val="1F487C"/>
                            </w:rPr>
                            <w:t>(IJPREMS)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189.25pt;margin-top:17.7pt;width:251.8pt;height:45.35pt;z-index:-1586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" filled="f" stroked="f">
              <v:textbox inset="0,0,0,0">
                <w:txbxContent>
                  <w:p w:rsidR="00955E88" w:rsidRDefault="003740C6">
                    <w:pPr>
                      <w:spacing w:before="11" w:line="276" w:lineRule="auto"/>
                      <w:ind w:left="20" w:right="18"/>
                      <w:jc w:val="center"/>
                      <w:rPr>
                        <w:b/>
                      </w:rPr>
                    </w:pPr>
                    <w:r>
                      <w:rPr>
                        <w:b/>
                        <w:color w:val="1F487C"/>
                      </w:rPr>
                      <w:t>INTERNATIONAL JOURNAL OF PROGRESSIVE</w:t>
                    </w:r>
                    <w:r>
                      <w:rPr>
                        <w:b/>
                        <w:color w:val="1F487C"/>
                        <w:spacing w:val="-52"/>
                      </w:rPr>
                      <w:t xml:space="preserve"> </w:t>
                    </w:r>
                    <w:r>
                      <w:rPr>
                        <w:b/>
                        <w:color w:val="1F487C"/>
                      </w:rPr>
                      <w:t>RESEARCH</w:t>
                    </w:r>
                    <w:r>
                      <w:rPr>
                        <w:b/>
                        <w:color w:val="1F487C"/>
                        <w:spacing w:val="-2"/>
                      </w:rPr>
                      <w:t xml:space="preserve"> </w:t>
                    </w:r>
                    <w:r>
                      <w:rPr>
                        <w:b/>
                        <w:color w:val="1F487C"/>
                      </w:rPr>
                      <w:t>IN</w:t>
                    </w:r>
                    <w:r>
                      <w:rPr>
                        <w:b/>
                        <w:color w:val="1F487C"/>
                        <w:spacing w:val="-2"/>
                      </w:rPr>
                      <w:t xml:space="preserve"> </w:t>
                    </w:r>
                    <w:r>
                      <w:rPr>
                        <w:b/>
                        <w:color w:val="1F487C"/>
                      </w:rPr>
                      <w:t>ENGINEERING</w:t>
                    </w:r>
                    <w:r>
                      <w:rPr>
                        <w:b/>
                        <w:color w:val="1F487C"/>
                        <w:spacing w:val="-3"/>
                      </w:rPr>
                      <w:t xml:space="preserve"> </w:t>
                    </w:r>
                    <w:r>
                      <w:rPr>
                        <w:b/>
                        <w:color w:val="1F487C"/>
                      </w:rPr>
                      <w:t>MANAGEMENT</w:t>
                    </w:r>
                  </w:p>
                  <w:p w:rsidR="00955E88" w:rsidRDefault="003740C6">
                    <w:pPr>
                      <w:spacing w:before="40"/>
                      <w:ind w:left="18" w:right="18"/>
                      <w:jc w:val="center"/>
                      <w:rPr>
                        <w:b/>
                      </w:rPr>
                    </w:pPr>
                    <w:r>
                      <w:rPr>
                        <w:b/>
                        <w:color w:val="1F487C"/>
                      </w:rPr>
                      <w:t>AND</w:t>
                    </w:r>
                    <w:r>
                      <w:rPr>
                        <w:b/>
                        <w:color w:val="1F487C"/>
                        <w:spacing w:val="-3"/>
                      </w:rPr>
                      <w:t xml:space="preserve"> </w:t>
                    </w:r>
                    <w:r>
                      <w:rPr>
                        <w:b/>
                        <w:color w:val="1F487C"/>
                      </w:rPr>
                      <w:t>SCIENCE</w:t>
                    </w:r>
                    <w:r>
                      <w:rPr>
                        <w:b/>
                        <w:color w:val="1F487C"/>
                        <w:spacing w:val="-2"/>
                      </w:rPr>
                      <w:t xml:space="preserve"> </w:t>
                    </w:r>
                    <w:r>
                      <w:rPr>
                        <w:b/>
                        <w:color w:val="1F487C"/>
                      </w:rPr>
                      <w:t>(IJPREMS)</w:t>
                    </w:r>
                  </w:p>
                </w:txbxContent>
              </v:textbox>
              <w10:wrap anchorx="page" anchory="page"/>
            </v:shape>
          </w:pict>
        </mc:Fallback>
      </mc:AlternateContent>
    </w:r>
    <w:r w:rsidR="000776A6">
      <w:rPr>
        <w:noProof/>
        <w:lang w:val="en-IN" w:eastAsia="en-IN"/>
      </w:rPr>
      <mc:AlternateContent>
        <mc:Choice Requires="wps">
          <w:drawing>
            <wp:anchor distT="0" distB="0" distL="114300" distR="114300" simplePos="0" relativeHeight="487454208" behindDoc="1" locked="0" layoutInCell="1" allowOverlap="1">
              <wp:simplePos x="0" y="0"/>
              <wp:positionH relativeFrom="page">
                <wp:posOffset>6095365</wp:posOffset>
              </wp:positionH>
              <wp:positionV relativeFrom="page">
                <wp:posOffset>600075</wp:posOffset>
              </wp:positionV>
              <wp:extent cx="468630" cy="600075"/>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8" w:rsidRDefault="003740C6">
                          <w:pPr>
                            <w:spacing w:before="11"/>
                            <w:ind w:left="20" w:firstLine="12"/>
                            <w:rPr>
                              <w:b/>
                            </w:rPr>
                          </w:pPr>
                          <w:r>
                            <w:rPr>
                              <w:b/>
                              <w:color w:val="1F487C"/>
                            </w:rPr>
                            <w:t>Impact</w:t>
                          </w:r>
                        </w:p>
                        <w:p w:rsidR="00955E88" w:rsidRDefault="003740C6">
                          <w:pPr>
                            <w:spacing w:before="1" w:line="330" w:lineRule="atLeast"/>
                            <w:ind w:left="120" w:right="2" w:hanging="101"/>
                            <w:rPr>
                              <w:b/>
                            </w:rPr>
                          </w:pPr>
                          <w:r>
                            <w:rPr>
                              <w:b/>
                              <w:color w:val="1F487C"/>
                            </w:rPr>
                            <w:t>Factor:</w:t>
                          </w:r>
                          <w:r>
                            <w:rPr>
                              <w:b/>
                              <w:color w:val="1F487C"/>
                              <w:spacing w:val="-52"/>
                            </w:rPr>
                            <w:t xml:space="preserve"> </w:t>
                          </w:r>
                          <w:r>
                            <w:rPr>
                              <w:b/>
                              <w:color w:val="1F487C"/>
                            </w:rPr>
                            <w:t>5.725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479.95pt;margin-top:47.25pt;width:36.9pt;height:47.25pt;z-index:-1586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" filled="f" stroked="f">
              <v:textbox inset="0,0,0,0">
                <w:txbxContent>
                  <w:p w:rsidR="00955E88" w:rsidRDefault="003740C6">
                    <w:pPr>
                      <w:spacing w:before="11"/>
                      <w:ind w:left="20" w:firstLine="12"/>
                      <w:rPr>
                        <w:b/>
                      </w:rPr>
                    </w:pPr>
                    <w:r>
                      <w:rPr>
                        <w:b/>
                        <w:color w:val="1F487C"/>
                      </w:rPr>
                      <w:t>Impact</w:t>
                    </w:r>
                  </w:p>
                  <w:p w:rsidR="00955E88" w:rsidRDefault="003740C6">
                    <w:pPr>
                      <w:spacing w:before="1" w:line="330" w:lineRule="atLeast"/>
                      <w:ind w:left="120" w:right="2" w:hanging="101"/>
                      <w:rPr>
                        <w:b/>
                      </w:rPr>
                    </w:pPr>
                    <w:r>
                      <w:rPr>
                        <w:b/>
                        <w:color w:val="1F487C"/>
                      </w:rPr>
                      <w:t>Factor:</w:t>
                    </w:r>
                    <w:r>
                      <w:rPr>
                        <w:b/>
                        <w:color w:val="1F487C"/>
                        <w:spacing w:val="-52"/>
                      </w:rPr>
                      <w:t xml:space="preserve"> </w:t>
                    </w:r>
                    <w:r>
                      <w:rPr>
                        <w:b/>
                        <w:color w:val="1F487C"/>
                      </w:rPr>
                      <w:t>5.725</w:t>
                    </w:r>
                  </w:p>
                </w:txbxContent>
              </v:textbox>
              <w10:wrap anchorx="page" anchory="page"/>
            </v:shape>
          </w:pict>
        </mc:Fallback>
      </mc:AlternateContent>
    </w:r>
    <w:r w:rsidR="000776A6">
      <w:rPr>
        <w:noProof/>
        <w:lang w:val="en-IN" w:eastAsia="en-IN"/>
      </w:rPr>
      <mc:AlternateContent>
        <mc:Choice Requires="wps">
          <w:drawing>
            <wp:anchor distT="0" distB="0" distL="114300" distR="114300" simplePos="0" relativeHeight="487454720" behindDoc="1" locked="0" layoutInCell="1" allowOverlap="1">
              <wp:simplePos x="0" y="0"/>
              <wp:positionH relativeFrom="page">
                <wp:posOffset>827405</wp:posOffset>
              </wp:positionH>
              <wp:positionV relativeFrom="page">
                <wp:posOffset>901700</wp:posOffset>
              </wp:positionV>
              <wp:extent cx="1254125" cy="393065"/>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8" w:rsidRDefault="008A6CCA">
                          <w:pPr>
                            <w:spacing w:before="11"/>
                            <w:ind w:left="137"/>
                            <w:rPr>
                              <w:b/>
                            </w:rPr>
                          </w:pPr>
                          <w:hyperlink r:id="rId2">
                            <w:r w:rsidR="003740C6">
                              <w:rPr>
                                <w:b/>
                                <w:color w:val="1F487C"/>
                              </w:rPr>
                              <w:t>www.ijprems.com</w:t>
                            </w:r>
                          </w:hyperlink>
                        </w:p>
                        <w:p w:rsidR="00955E88" w:rsidRDefault="008A6CCA">
                          <w:pPr>
                            <w:spacing w:before="81"/>
                            <w:ind w:left="20"/>
                            <w:rPr>
                              <w:b/>
                            </w:rPr>
                          </w:pPr>
                          <w:hyperlink r:id="rId3">
                            <w:r w:rsidR="003740C6">
                              <w:rPr>
                                <w:b/>
                                <w:color w:val="1F487C"/>
                              </w:rPr>
                              <w:t>editor@ijprems.com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65.15pt;margin-top:71pt;width:98.75pt;height:30.95pt;z-index:-1586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" filled="f" stroked="f">
              <v:textbox inset="0,0,0,0">
                <w:txbxContent>
                  <w:p w:rsidR="00955E88" w:rsidRDefault="008A6CCA">
                    <w:pPr>
                      <w:spacing w:before="11"/>
                      <w:ind w:left="137"/>
                      <w:rPr>
                        <w:b/>
                      </w:rPr>
                    </w:pPr>
                    <w:hyperlink r:id="rId4">
                      <w:r w:rsidR="003740C6">
                        <w:rPr>
                          <w:b/>
                          <w:color w:val="1F487C"/>
                        </w:rPr>
                        <w:t>www.ijprems.com</w:t>
                      </w:r>
                    </w:hyperlink>
                  </w:p>
                  <w:p w:rsidR="00955E88" w:rsidRDefault="008A6CCA">
                    <w:pPr>
                      <w:spacing w:before="81"/>
                      <w:ind w:left="20"/>
                      <w:rPr>
                        <w:b/>
                      </w:rPr>
                    </w:pPr>
                    <w:hyperlink r:id="rId5">
                      <w:r w:rsidR="003740C6">
                        <w:rPr>
                          <w:b/>
                          <w:color w:val="1F487C"/>
                        </w:rPr>
                        <w:t>editor@ijprems.com</w:t>
                      </w:r>
                    </w:hyperlink>
                  </w:p>
                </w:txbxContent>
              </v:textbox>
              <w10:wrap anchorx="page" anchory="page"/>
            </v:shape>
          </w:pict>
        </mc:Fallback>
      </mc:AlternateContent>
    </w:r>
    <w:r w:rsidR="000776A6">
      <w:rPr>
        <w:noProof/>
        <w:lang w:val="en-IN" w:eastAsia="en-IN"/>
      </w:rPr>
      <mc:AlternateContent>
        <mc:Choice Requires="wps">
          <w:drawing>
            <wp:anchor distT="0" distB="0" distL="114300" distR="114300" simplePos="0" relativeHeight="487455232" behindDoc="1" locked="0" layoutInCell="1" allowOverlap="1">
              <wp:simplePos x="0" y="0"/>
              <wp:positionH relativeFrom="page">
                <wp:posOffset>2749550</wp:posOffset>
              </wp:positionH>
              <wp:positionV relativeFrom="page">
                <wp:posOffset>973455</wp:posOffset>
              </wp:positionV>
              <wp:extent cx="2506980" cy="1809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98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8" w:rsidRDefault="003740C6">
                          <w:pPr>
                            <w:spacing w:before="11"/>
                            <w:ind w:left="20"/>
                          </w:pPr>
                          <w:r>
                            <w:t>Vol.</w:t>
                          </w:r>
                          <w:r>
                            <w:rPr>
                              <w:spacing w:val="-1"/>
                            </w:rPr>
                            <w:t xml:space="preserve"> </w:t>
                          </w:r>
                          <w:r>
                            <w:t>04, Issue 05,</w:t>
                          </w:r>
                          <w:r>
                            <w:rPr>
                              <w:spacing w:val="-3"/>
                            </w:rPr>
                            <w:t xml:space="preserve"> </w:t>
                          </w:r>
                          <w:r>
                            <w:t>May</w:t>
                          </w:r>
                          <w:r>
                            <w:rPr>
                              <w:spacing w:val="-2"/>
                            </w:rPr>
                            <w:t xml:space="preserve"> </w:t>
                          </w:r>
                          <w:r>
                            <w:t>2024, pp: 1975-1980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216.5pt;margin-top:76.65pt;width:197.4pt;height:14.25pt;z-index:-1586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" filled="f" stroked="f">
              <v:textbox inset="0,0,0,0">
                <w:txbxContent>
                  <w:p w:rsidR="00955E88" w:rsidRDefault="003740C6">
                    <w:pPr>
                      <w:spacing w:before="11"/>
                      <w:ind w:left="20"/>
                    </w:pPr>
                    <w:r>
                      <w:t>Vol.</w:t>
                    </w:r>
                    <w:r>
                      <w:rPr>
                        <w:spacing w:val="-1"/>
                      </w:rPr>
                      <w:t xml:space="preserve"> </w:t>
                    </w:r>
                    <w:r>
                      <w:t>04, Issue 05,</w:t>
                    </w:r>
                    <w:r>
                      <w:rPr>
                        <w:spacing w:val="-3"/>
                      </w:rPr>
                      <w:t xml:space="preserve"> </w:t>
                    </w:r>
                    <w:r>
                      <w:t>May</w:t>
                    </w:r>
                    <w:r>
                      <w:rPr>
                        <w:spacing w:val="-2"/>
                      </w:rPr>
                      <w:t xml:space="preserve"> </w:t>
                    </w:r>
                    <w:r>
                      <w:t>2024, pp: 1975-1980</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415" w:rsidRDefault="0012341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3D2E"/>
    <w:multiLevelType w:val="multilevel"/>
    <w:tmpl w:val="82660FF8"/>
    <w:lvl w:ilvl="0">
      <w:start w:val="2"/>
      <w:numFmt w:val="decimal"/>
      <w:lvlText w:val="%1"/>
      <w:lvlJc w:val="left"/>
      <w:pPr>
        <w:ind w:left="588" w:hanging="454"/>
      </w:pPr>
      <w:rPr>
        <w:rFonts w:hint="default"/>
        <w:lang w:val="en-US" w:eastAsia="en-US" w:bidi="ar-SA"/>
      </w:rPr>
    </w:lvl>
    <w:lvl w:ilvl="1">
      <w:start w:val="2"/>
      <w:numFmt w:val="decimal"/>
      <w:lvlText w:val="%1.%2"/>
      <w:lvlJc w:val="left"/>
      <w:pPr>
        <w:ind w:left="588" w:hanging="454"/>
      </w:pPr>
      <w:rPr>
        <w:rFonts w:hint="default"/>
        <w:lang w:val="en-US" w:eastAsia="en-US" w:bidi="ar-SA"/>
      </w:rPr>
    </w:lvl>
    <w:lvl w:ilvl="2">
      <w:start w:val="1"/>
      <w:numFmt w:val="decimal"/>
      <w:lvlText w:val="%1.%2.%3"/>
      <w:lvlJc w:val="left"/>
      <w:pPr>
        <w:ind w:left="588" w:hanging="454"/>
      </w:pPr>
      <w:rPr>
        <w:rFonts w:ascii="Times New Roman" w:eastAsia="Times New Roman" w:hAnsi="Times New Roman" w:cs="Times New Roman" w:hint="default"/>
        <w:b/>
        <w:bCs/>
        <w:spacing w:val="0"/>
        <w:w w:val="99"/>
        <w:sz w:val="20"/>
        <w:szCs w:val="20"/>
        <w:lang w:val="en-US" w:eastAsia="en-US" w:bidi="ar-SA"/>
      </w:rPr>
    </w:lvl>
    <w:lvl w:ilvl="3">
      <w:numFmt w:val="bullet"/>
      <w:lvlText w:val="•"/>
      <w:lvlJc w:val="left"/>
      <w:pPr>
        <w:ind w:left="3341" w:hanging="454"/>
      </w:pPr>
      <w:rPr>
        <w:rFonts w:hint="default"/>
        <w:lang w:val="en-US" w:eastAsia="en-US" w:bidi="ar-SA"/>
      </w:rPr>
    </w:lvl>
    <w:lvl w:ilvl="4">
      <w:numFmt w:val="bullet"/>
      <w:lvlText w:val="•"/>
      <w:lvlJc w:val="left"/>
      <w:pPr>
        <w:ind w:left="4262" w:hanging="454"/>
      </w:pPr>
      <w:rPr>
        <w:rFonts w:hint="default"/>
        <w:lang w:val="en-US" w:eastAsia="en-US" w:bidi="ar-SA"/>
      </w:rPr>
    </w:lvl>
    <w:lvl w:ilvl="5">
      <w:numFmt w:val="bullet"/>
      <w:lvlText w:val="•"/>
      <w:lvlJc w:val="left"/>
      <w:pPr>
        <w:ind w:left="5183" w:hanging="454"/>
      </w:pPr>
      <w:rPr>
        <w:rFonts w:hint="default"/>
        <w:lang w:val="en-US" w:eastAsia="en-US" w:bidi="ar-SA"/>
      </w:rPr>
    </w:lvl>
    <w:lvl w:ilvl="6">
      <w:numFmt w:val="bullet"/>
      <w:lvlText w:val="•"/>
      <w:lvlJc w:val="left"/>
      <w:pPr>
        <w:ind w:left="6103" w:hanging="454"/>
      </w:pPr>
      <w:rPr>
        <w:rFonts w:hint="default"/>
        <w:lang w:val="en-US" w:eastAsia="en-US" w:bidi="ar-SA"/>
      </w:rPr>
    </w:lvl>
    <w:lvl w:ilvl="7">
      <w:numFmt w:val="bullet"/>
      <w:lvlText w:val="•"/>
      <w:lvlJc w:val="left"/>
      <w:pPr>
        <w:ind w:left="7024" w:hanging="454"/>
      </w:pPr>
      <w:rPr>
        <w:rFonts w:hint="default"/>
        <w:lang w:val="en-US" w:eastAsia="en-US" w:bidi="ar-SA"/>
      </w:rPr>
    </w:lvl>
    <w:lvl w:ilvl="8">
      <w:numFmt w:val="bullet"/>
      <w:lvlText w:val="•"/>
      <w:lvlJc w:val="left"/>
      <w:pPr>
        <w:ind w:left="7945" w:hanging="454"/>
      </w:pPr>
      <w:rPr>
        <w:rFonts w:hint="default"/>
        <w:lang w:val="en-US" w:eastAsia="en-US" w:bidi="ar-SA"/>
      </w:rPr>
    </w:lvl>
  </w:abstractNum>
  <w:abstractNum w:abstractNumId="1" w15:restartNumberingAfterBreak="0">
    <w:nsid w:val="03A450E6"/>
    <w:multiLevelType w:val="multilevel"/>
    <w:tmpl w:val="F5BCE5E0"/>
    <w:lvl w:ilvl="0">
      <w:start w:val="2"/>
      <w:numFmt w:val="decimal"/>
      <w:lvlText w:val="%1"/>
      <w:lvlJc w:val="left"/>
      <w:pPr>
        <w:ind w:left="586" w:hanging="452"/>
      </w:pPr>
      <w:rPr>
        <w:rFonts w:hint="default"/>
        <w:lang w:val="en-US" w:eastAsia="en-US" w:bidi="ar-SA"/>
      </w:rPr>
    </w:lvl>
    <w:lvl w:ilvl="1">
      <w:start w:val="4"/>
      <w:numFmt w:val="decimal"/>
      <w:lvlText w:val="%1.%2"/>
      <w:lvlJc w:val="left"/>
      <w:pPr>
        <w:ind w:left="586" w:hanging="452"/>
      </w:pPr>
      <w:rPr>
        <w:rFonts w:hint="default"/>
        <w:lang w:val="en-US" w:eastAsia="en-US" w:bidi="ar-SA"/>
      </w:rPr>
    </w:lvl>
    <w:lvl w:ilvl="2">
      <w:start w:val="1"/>
      <w:numFmt w:val="decimal"/>
      <w:lvlText w:val="%1.%2.%3"/>
      <w:lvlJc w:val="left"/>
      <w:pPr>
        <w:ind w:left="586" w:hanging="452"/>
      </w:pPr>
      <w:rPr>
        <w:rFonts w:ascii="Times New Roman" w:eastAsia="Times New Roman" w:hAnsi="Times New Roman" w:cs="Times New Roman" w:hint="default"/>
        <w:b/>
        <w:bCs/>
        <w:spacing w:val="0"/>
        <w:w w:val="99"/>
        <w:sz w:val="20"/>
        <w:szCs w:val="20"/>
        <w:lang w:val="en-US" w:eastAsia="en-US" w:bidi="ar-SA"/>
      </w:rPr>
    </w:lvl>
    <w:lvl w:ilvl="3">
      <w:numFmt w:val="bullet"/>
      <w:lvlText w:val="•"/>
      <w:lvlJc w:val="left"/>
      <w:pPr>
        <w:ind w:left="3341" w:hanging="452"/>
      </w:pPr>
      <w:rPr>
        <w:rFonts w:hint="default"/>
        <w:lang w:val="en-US" w:eastAsia="en-US" w:bidi="ar-SA"/>
      </w:rPr>
    </w:lvl>
    <w:lvl w:ilvl="4">
      <w:numFmt w:val="bullet"/>
      <w:lvlText w:val="•"/>
      <w:lvlJc w:val="left"/>
      <w:pPr>
        <w:ind w:left="4262" w:hanging="452"/>
      </w:pPr>
      <w:rPr>
        <w:rFonts w:hint="default"/>
        <w:lang w:val="en-US" w:eastAsia="en-US" w:bidi="ar-SA"/>
      </w:rPr>
    </w:lvl>
    <w:lvl w:ilvl="5">
      <w:numFmt w:val="bullet"/>
      <w:lvlText w:val="•"/>
      <w:lvlJc w:val="left"/>
      <w:pPr>
        <w:ind w:left="5183" w:hanging="452"/>
      </w:pPr>
      <w:rPr>
        <w:rFonts w:hint="default"/>
        <w:lang w:val="en-US" w:eastAsia="en-US" w:bidi="ar-SA"/>
      </w:rPr>
    </w:lvl>
    <w:lvl w:ilvl="6">
      <w:numFmt w:val="bullet"/>
      <w:lvlText w:val="•"/>
      <w:lvlJc w:val="left"/>
      <w:pPr>
        <w:ind w:left="6103" w:hanging="452"/>
      </w:pPr>
      <w:rPr>
        <w:rFonts w:hint="default"/>
        <w:lang w:val="en-US" w:eastAsia="en-US" w:bidi="ar-SA"/>
      </w:rPr>
    </w:lvl>
    <w:lvl w:ilvl="7">
      <w:numFmt w:val="bullet"/>
      <w:lvlText w:val="•"/>
      <w:lvlJc w:val="left"/>
      <w:pPr>
        <w:ind w:left="7024" w:hanging="452"/>
      </w:pPr>
      <w:rPr>
        <w:rFonts w:hint="default"/>
        <w:lang w:val="en-US" w:eastAsia="en-US" w:bidi="ar-SA"/>
      </w:rPr>
    </w:lvl>
    <w:lvl w:ilvl="8">
      <w:numFmt w:val="bullet"/>
      <w:lvlText w:val="•"/>
      <w:lvlJc w:val="left"/>
      <w:pPr>
        <w:ind w:left="7945" w:hanging="452"/>
      </w:pPr>
      <w:rPr>
        <w:rFonts w:hint="default"/>
        <w:lang w:val="en-US" w:eastAsia="en-US" w:bidi="ar-SA"/>
      </w:rPr>
    </w:lvl>
  </w:abstractNum>
  <w:abstractNum w:abstractNumId="2" w15:restartNumberingAfterBreak="0">
    <w:nsid w:val="05CD2E6A"/>
    <w:multiLevelType w:val="hybridMultilevel"/>
    <w:tmpl w:val="AF92E4A8"/>
    <w:lvl w:ilvl="0" w:tplc="86FCE9BE">
      <w:numFmt w:val="bullet"/>
      <w:lvlText w:val=""/>
      <w:lvlJc w:val="left"/>
      <w:pPr>
        <w:ind w:left="495" w:hanging="360"/>
      </w:pPr>
      <w:rPr>
        <w:rFonts w:ascii="Symbol" w:eastAsia="Symbol" w:hAnsi="Symbol" w:cs="Symbol" w:hint="default"/>
        <w:w w:val="99"/>
        <w:sz w:val="20"/>
        <w:szCs w:val="20"/>
        <w:lang w:val="en-US" w:eastAsia="en-US" w:bidi="ar-SA"/>
      </w:rPr>
    </w:lvl>
    <w:lvl w:ilvl="1" w:tplc="A8BA8094">
      <w:numFmt w:val="bullet"/>
      <w:lvlText w:val="•"/>
      <w:lvlJc w:val="left"/>
      <w:pPr>
        <w:ind w:left="1428" w:hanging="360"/>
      </w:pPr>
      <w:rPr>
        <w:rFonts w:hint="default"/>
        <w:lang w:val="en-US" w:eastAsia="en-US" w:bidi="ar-SA"/>
      </w:rPr>
    </w:lvl>
    <w:lvl w:ilvl="2" w:tplc="1A5A3AC6">
      <w:numFmt w:val="bullet"/>
      <w:lvlText w:val="•"/>
      <w:lvlJc w:val="left"/>
      <w:pPr>
        <w:ind w:left="2357" w:hanging="360"/>
      </w:pPr>
      <w:rPr>
        <w:rFonts w:hint="default"/>
        <w:lang w:val="en-US" w:eastAsia="en-US" w:bidi="ar-SA"/>
      </w:rPr>
    </w:lvl>
    <w:lvl w:ilvl="3" w:tplc="260E6AE0">
      <w:numFmt w:val="bullet"/>
      <w:lvlText w:val="•"/>
      <w:lvlJc w:val="left"/>
      <w:pPr>
        <w:ind w:left="3285" w:hanging="360"/>
      </w:pPr>
      <w:rPr>
        <w:rFonts w:hint="default"/>
        <w:lang w:val="en-US" w:eastAsia="en-US" w:bidi="ar-SA"/>
      </w:rPr>
    </w:lvl>
    <w:lvl w:ilvl="4" w:tplc="7E94597E">
      <w:numFmt w:val="bullet"/>
      <w:lvlText w:val="•"/>
      <w:lvlJc w:val="left"/>
      <w:pPr>
        <w:ind w:left="4214" w:hanging="360"/>
      </w:pPr>
      <w:rPr>
        <w:rFonts w:hint="default"/>
        <w:lang w:val="en-US" w:eastAsia="en-US" w:bidi="ar-SA"/>
      </w:rPr>
    </w:lvl>
    <w:lvl w:ilvl="5" w:tplc="BF70C870">
      <w:numFmt w:val="bullet"/>
      <w:lvlText w:val="•"/>
      <w:lvlJc w:val="left"/>
      <w:pPr>
        <w:ind w:left="5143" w:hanging="360"/>
      </w:pPr>
      <w:rPr>
        <w:rFonts w:hint="default"/>
        <w:lang w:val="en-US" w:eastAsia="en-US" w:bidi="ar-SA"/>
      </w:rPr>
    </w:lvl>
    <w:lvl w:ilvl="6" w:tplc="E8C68BEA">
      <w:numFmt w:val="bullet"/>
      <w:lvlText w:val="•"/>
      <w:lvlJc w:val="left"/>
      <w:pPr>
        <w:ind w:left="6071" w:hanging="360"/>
      </w:pPr>
      <w:rPr>
        <w:rFonts w:hint="default"/>
        <w:lang w:val="en-US" w:eastAsia="en-US" w:bidi="ar-SA"/>
      </w:rPr>
    </w:lvl>
    <w:lvl w:ilvl="7" w:tplc="2844FB0E">
      <w:numFmt w:val="bullet"/>
      <w:lvlText w:val="•"/>
      <w:lvlJc w:val="left"/>
      <w:pPr>
        <w:ind w:left="7000" w:hanging="360"/>
      </w:pPr>
      <w:rPr>
        <w:rFonts w:hint="default"/>
        <w:lang w:val="en-US" w:eastAsia="en-US" w:bidi="ar-SA"/>
      </w:rPr>
    </w:lvl>
    <w:lvl w:ilvl="8" w:tplc="D8DE4628">
      <w:numFmt w:val="bullet"/>
      <w:lvlText w:val="•"/>
      <w:lvlJc w:val="left"/>
      <w:pPr>
        <w:ind w:left="7929" w:hanging="360"/>
      </w:pPr>
      <w:rPr>
        <w:rFonts w:hint="default"/>
        <w:lang w:val="en-US" w:eastAsia="en-US" w:bidi="ar-SA"/>
      </w:rPr>
    </w:lvl>
  </w:abstractNum>
  <w:abstractNum w:abstractNumId="3" w15:restartNumberingAfterBreak="0">
    <w:nsid w:val="247E3213"/>
    <w:multiLevelType w:val="hybridMultilevel"/>
    <w:tmpl w:val="836AEF70"/>
    <w:lvl w:ilvl="0" w:tplc="4009000F">
      <w:start w:val="1"/>
      <w:numFmt w:val="decimal"/>
      <w:lvlText w:val="%1."/>
      <w:lvlJc w:val="left"/>
      <w:pPr>
        <w:ind w:left="855" w:hanging="360"/>
      </w:pPr>
    </w:lvl>
    <w:lvl w:ilvl="1" w:tplc="40090019" w:tentative="1">
      <w:start w:val="1"/>
      <w:numFmt w:val="lowerLetter"/>
      <w:lvlText w:val="%2."/>
      <w:lvlJc w:val="left"/>
      <w:pPr>
        <w:ind w:left="1575" w:hanging="360"/>
      </w:pPr>
    </w:lvl>
    <w:lvl w:ilvl="2" w:tplc="4009001B" w:tentative="1">
      <w:start w:val="1"/>
      <w:numFmt w:val="lowerRoman"/>
      <w:lvlText w:val="%3."/>
      <w:lvlJc w:val="right"/>
      <w:pPr>
        <w:ind w:left="2295" w:hanging="180"/>
      </w:pPr>
    </w:lvl>
    <w:lvl w:ilvl="3" w:tplc="4009000F" w:tentative="1">
      <w:start w:val="1"/>
      <w:numFmt w:val="decimal"/>
      <w:lvlText w:val="%4."/>
      <w:lvlJc w:val="left"/>
      <w:pPr>
        <w:ind w:left="3015" w:hanging="360"/>
      </w:pPr>
    </w:lvl>
    <w:lvl w:ilvl="4" w:tplc="40090019" w:tentative="1">
      <w:start w:val="1"/>
      <w:numFmt w:val="lowerLetter"/>
      <w:lvlText w:val="%5."/>
      <w:lvlJc w:val="left"/>
      <w:pPr>
        <w:ind w:left="3735" w:hanging="360"/>
      </w:pPr>
    </w:lvl>
    <w:lvl w:ilvl="5" w:tplc="4009001B" w:tentative="1">
      <w:start w:val="1"/>
      <w:numFmt w:val="lowerRoman"/>
      <w:lvlText w:val="%6."/>
      <w:lvlJc w:val="right"/>
      <w:pPr>
        <w:ind w:left="4455" w:hanging="180"/>
      </w:pPr>
    </w:lvl>
    <w:lvl w:ilvl="6" w:tplc="4009000F" w:tentative="1">
      <w:start w:val="1"/>
      <w:numFmt w:val="decimal"/>
      <w:lvlText w:val="%7."/>
      <w:lvlJc w:val="left"/>
      <w:pPr>
        <w:ind w:left="5175" w:hanging="360"/>
      </w:pPr>
    </w:lvl>
    <w:lvl w:ilvl="7" w:tplc="40090019" w:tentative="1">
      <w:start w:val="1"/>
      <w:numFmt w:val="lowerLetter"/>
      <w:lvlText w:val="%8."/>
      <w:lvlJc w:val="left"/>
      <w:pPr>
        <w:ind w:left="5895" w:hanging="360"/>
      </w:pPr>
    </w:lvl>
    <w:lvl w:ilvl="8" w:tplc="4009001B" w:tentative="1">
      <w:start w:val="1"/>
      <w:numFmt w:val="lowerRoman"/>
      <w:lvlText w:val="%9."/>
      <w:lvlJc w:val="right"/>
      <w:pPr>
        <w:ind w:left="6615" w:hanging="180"/>
      </w:pPr>
    </w:lvl>
  </w:abstractNum>
  <w:abstractNum w:abstractNumId="4" w15:restartNumberingAfterBreak="0">
    <w:nsid w:val="269726A5"/>
    <w:multiLevelType w:val="hybridMultilevel"/>
    <w:tmpl w:val="EEE8B9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B227AEE"/>
    <w:multiLevelType w:val="hybridMultilevel"/>
    <w:tmpl w:val="56C65B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D217CE1"/>
    <w:multiLevelType w:val="hybridMultilevel"/>
    <w:tmpl w:val="3BD00A78"/>
    <w:lvl w:ilvl="0" w:tplc="07E64F9A">
      <w:start w:val="1"/>
      <w:numFmt w:val="decimal"/>
      <w:lvlText w:val="[%1]"/>
      <w:lvlJc w:val="left"/>
      <w:pPr>
        <w:ind w:left="675" w:hanging="540"/>
      </w:pPr>
      <w:rPr>
        <w:rFonts w:ascii="Times New Roman" w:eastAsia="Times New Roman" w:hAnsi="Times New Roman" w:cs="Times New Roman" w:hint="default"/>
        <w:w w:val="99"/>
        <w:sz w:val="20"/>
        <w:szCs w:val="20"/>
        <w:lang w:val="en-US" w:eastAsia="en-US" w:bidi="ar-SA"/>
      </w:rPr>
    </w:lvl>
    <w:lvl w:ilvl="1" w:tplc="530A10EA">
      <w:numFmt w:val="bullet"/>
      <w:lvlText w:val="•"/>
      <w:lvlJc w:val="left"/>
      <w:pPr>
        <w:ind w:left="1590" w:hanging="540"/>
      </w:pPr>
      <w:rPr>
        <w:rFonts w:hint="default"/>
        <w:lang w:val="en-US" w:eastAsia="en-US" w:bidi="ar-SA"/>
      </w:rPr>
    </w:lvl>
    <w:lvl w:ilvl="2" w:tplc="2CDE8624">
      <w:numFmt w:val="bullet"/>
      <w:lvlText w:val="•"/>
      <w:lvlJc w:val="left"/>
      <w:pPr>
        <w:ind w:left="2501" w:hanging="540"/>
      </w:pPr>
      <w:rPr>
        <w:rFonts w:hint="default"/>
        <w:lang w:val="en-US" w:eastAsia="en-US" w:bidi="ar-SA"/>
      </w:rPr>
    </w:lvl>
    <w:lvl w:ilvl="3" w:tplc="957A0D90">
      <w:numFmt w:val="bullet"/>
      <w:lvlText w:val="•"/>
      <w:lvlJc w:val="left"/>
      <w:pPr>
        <w:ind w:left="3411" w:hanging="540"/>
      </w:pPr>
      <w:rPr>
        <w:rFonts w:hint="default"/>
        <w:lang w:val="en-US" w:eastAsia="en-US" w:bidi="ar-SA"/>
      </w:rPr>
    </w:lvl>
    <w:lvl w:ilvl="4" w:tplc="A5288732">
      <w:numFmt w:val="bullet"/>
      <w:lvlText w:val="•"/>
      <w:lvlJc w:val="left"/>
      <w:pPr>
        <w:ind w:left="4322" w:hanging="540"/>
      </w:pPr>
      <w:rPr>
        <w:rFonts w:hint="default"/>
        <w:lang w:val="en-US" w:eastAsia="en-US" w:bidi="ar-SA"/>
      </w:rPr>
    </w:lvl>
    <w:lvl w:ilvl="5" w:tplc="09A0BEEA">
      <w:numFmt w:val="bullet"/>
      <w:lvlText w:val="•"/>
      <w:lvlJc w:val="left"/>
      <w:pPr>
        <w:ind w:left="5233" w:hanging="540"/>
      </w:pPr>
      <w:rPr>
        <w:rFonts w:hint="default"/>
        <w:lang w:val="en-US" w:eastAsia="en-US" w:bidi="ar-SA"/>
      </w:rPr>
    </w:lvl>
    <w:lvl w:ilvl="6" w:tplc="8B00E5A2">
      <w:numFmt w:val="bullet"/>
      <w:lvlText w:val="•"/>
      <w:lvlJc w:val="left"/>
      <w:pPr>
        <w:ind w:left="6143" w:hanging="540"/>
      </w:pPr>
      <w:rPr>
        <w:rFonts w:hint="default"/>
        <w:lang w:val="en-US" w:eastAsia="en-US" w:bidi="ar-SA"/>
      </w:rPr>
    </w:lvl>
    <w:lvl w:ilvl="7" w:tplc="38E620D6">
      <w:numFmt w:val="bullet"/>
      <w:lvlText w:val="•"/>
      <w:lvlJc w:val="left"/>
      <w:pPr>
        <w:ind w:left="7054" w:hanging="540"/>
      </w:pPr>
      <w:rPr>
        <w:rFonts w:hint="default"/>
        <w:lang w:val="en-US" w:eastAsia="en-US" w:bidi="ar-SA"/>
      </w:rPr>
    </w:lvl>
    <w:lvl w:ilvl="8" w:tplc="12047A44">
      <w:numFmt w:val="bullet"/>
      <w:lvlText w:val="•"/>
      <w:lvlJc w:val="left"/>
      <w:pPr>
        <w:ind w:left="7965" w:hanging="540"/>
      </w:pPr>
      <w:rPr>
        <w:rFonts w:hint="default"/>
        <w:lang w:val="en-US" w:eastAsia="en-US" w:bidi="ar-SA"/>
      </w:rPr>
    </w:lvl>
  </w:abstractNum>
  <w:abstractNum w:abstractNumId="7" w15:restartNumberingAfterBreak="0">
    <w:nsid w:val="387D4EA1"/>
    <w:multiLevelType w:val="hybridMultilevel"/>
    <w:tmpl w:val="645CBC4A"/>
    <w:lvl w:ilvl="0" w:tplc="968855C8">
      <w:start w:val="1"/>
      <w:numFmt w:val="decimal"/>
      <w:lvlText w:val="[%1]"/>
      <w:lvlJc w:val="left"/>
      <w:pPr>
        <w:ind w:left="855" w:hanging="360"/>
      </w:pPr>
      <w:rPr>
        <w:rFonts w:ascii="Times New Roman" w:eastAsia="Times New Roman" w:hAnsi="Times New Roman" w:cs="Times New Roman" w:hint="default"/>
        <w:w w:val="99"/>
        <w:sz w:val="20"/>
        <w:szCs w:val="20"/>
        <w:lang w:val="en-US" w:eastAsia="en-US" w:bidi="ar-SA"/>
      </w:rPr>
    </w:lvl>
    <w:lvl w:ilvl="1" w:tplc="40090019" w:tentative="1">
      <w:start w:val="1"/>
      <w:numFmt w:val="lowerLetter"/>
      <w:lvlText w:val="%2."/>
      <w:lvlJc w:val="left"/>
      <w:pPr>
        <w:ind w:left="1575" w:hanging="360"/>
      </w:pPr>
    </w:lvl>
    <w:lvl w:ilvl="2" w:tplc="4009001B" w:tentative="1">
      <w:start w:val="1"/>
      <w:numFmt w:val="lowerRoman"/>
      <w:lvlText w:val="%3."/>
      <w:lvlJc w:val="right"/>
      <w:pPr>
        <w:ind w:left="2295" w:hanging="180"/>
      </w:pPr>
    </w:lvl>
    <w:lvl w:ilvl="3" w:tplc="4009000F" w:tentative="1">
      <w:start w:val="1"/>
      <w:numFmt w:val="decimal"/>
      <w:lvlText w:val="%4."/>
      <w:lvlJc w:val="left"/>
      <w:pPr>
        <w:ind w:left="3015" w:hanging="360"/>
      </w:pPr>
    </w:lvl>
    <w:lvl w:ilvl="4" w:tplc="40090019" w:tentative="1">
      <w:start w:val="1"/>
      <w:numFmt w:val="lowerLetter"/>
      <w:lvlText w:val="%5."/>
      <w:lvlJc w:val="left"/>
      <w:pPr>
        <w:ind w:left="3735" w:hanging="360"/>
      </w:pPr>
    </w:lvl>
    <w:lvl w:ilvl="5" w:tplc="4009001B" w:tentative="1">
      <w:start w:val="1"/>
      <w:numFmt w:val="lowerRoman"/>
      <w:lvlText w:val="%6."/>
      <w:lvlJc w:val="right"/>
      <w:pPr>
        <w:ind w:left="4455" w:hanging="180"/>
      </w:pPr>
    </w:lvl>
    <w:lvl w:ilvl="6" w:tplc="4009000F" w:tentative="1">
      <w:start w:val="1"/>
      <w:numFmt w:val="decimal"/>
      <w:lvlText w:val="%7."/>
      <w:lvlJc w:val="left"/>
      <w:pPr>
        <w:ind w:left="5175" w:hanging="360"/>
      </w:pPr>
    </w:lvl>
    <w:lvl w:ilvl="7" w:tplc="40090019" w:tentative="1">
      <w:start w:val="1"/>
      <w:numFmt w:val="lowerLetter"/>
      <w:lvlText w:val="%8."/>
      <w:lvlJc w:val="left"/>
      <w:pPr>
        <w:ind w:left="5895" w:hanging="360"/>
      </w:pPr>
    </w:lvl>
    <w:lvl w:ilvl="8" w:tplc="4009001B" w:tentative="1">
      <w:start w:val="1"/>
      <w:numFmt w:val="lowerRoman"/>
      <w:lvlText w:val="%9."/>
      <w:lvlJc w:val="right"/>
      <w:pPr>
        <w:ind w:left="6615" w:hanging="180"/>
      </w:pPr>
    </w:lvl>
  </w:abstractNum>
  <w:abstractNum w:abstractNumId="8" w15:restartNumberingAfterBreak="0">
    <w:nsid w:val="3C3A4D74"/>
    <w:multiLevelType w:val="hybridMultilevel"/>
    <w:tmpl w:val="CC3EF8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C5B3E28"/>
    <w:multiLevelType w:val="hybridMultilevel"/>
    <w:tmpl w:val="1A4E9D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F53691D"/>
    <w:multiLevelType w:val="hybridMultilevel"/>
    <w:tmpl w:val="7728D792"/>
    <w:lvl w:ilvl="0" w:tplc="968855C8">
      <w:start w:val="1"/>
      <w:numFmt w:val="decimal"/>
      <w:lvlText w:val="[%1]"/>
      <w:lvlJc w:val="left"/>
      <w:pPr>
        <w:ind w:left="675" w:hanging="540"/>
      </w:pPr>
      <w:rPr>
        <w:rFonts w:ascii="Times New Roman" w:eastAsia="Times New Roman" w:hAnsi="Times New Roman" w:cs="Times New Roman" w:hint="default"/>
        <w:w w:val="99"/>
        <w:sz w:val="20"/>
        <w:szCs w:val="20"/>
        <w:lang w:val="en-US" w:eastAsia="en-US" w:bidi="ar-SA"/>
      </w:rPr>
    </w:lvl>
    <w:lvl w:ilvl="1" w:tplc="2CB6C0F2">
      <w:numFmt w:val="bullet"/>
      <w:lvlText w:val="•"/>
      <w:lvlJc w:val="left"/>
      <w:pPr>
        <w:ind w:left="1590" w:hanging="540"/>
      </w:pPr>
      <w:rPr>
        <w:rFonts w:hint="default"/>
        <w:lang w:val="en-US" w:eastAsia="en-US" w:bidi="ar-SA"/>
      </w:rPr>
    </w:lvl>
    <w:lvl w:ilvl="2" w:tplc="7864374E">
      <w:numFmt w:val="bullet"/>
      <w:lvlText w:val="•"/>
      <w:lvlJc w:val="left"/>
      <w:pPr>
        <w:ind w:left="2501" w:hanging="540"/>
      </w:pPr>
      <w:rPr>
        <w:rFonts w:hint="default"/>
        <w:lang w:val="en-US" w:eastAsia="en-US" w:bidi="ar-SA"/>
      </w:rPr>
    </w:lvl>
    <w:lvl w:ilvl="3" w:tplc="29B44F4A">
      <w:numFmt w:val="bullet"/>
      <w:lvlText w:val="•"/>
      <w:lvlJc w:val="left"/>
      <w:pPr>
        <w:ind w:left="3411" w:hanging="540"/>
      </w:pPr>
      <w:rPr>
        <w:rFonts w:hint="default"/>
        <w:lang w:val="en-US" w:eastAsia="en-US" w:bidi="ar-SA"/>
      </w:rPr>
    </w:lvl>
    <w:lvl w:ilvl="4" w:tplc="3656E17C">
      <w:numFmt w:val="bullet"/>
      <w:lvlText w:val="•"/>
      <w:lvlJc w:val="left"/>
      <w:pPr>
        <w:ind w:left="4322" w:hanging="540"/>
      </w:pPr>
      <w:rPr>
        <w:rFonts w:hint="default"/>
        <w:lang w:val="en-US" w:eastAsia="en-US" w:bidi="ar-SA"/>
      </w:rPr>
    </w:lvl>
    <w:lvl w:ilvl="5" w:tplc="FE50FA7E">
      <w:numFmt w:val="bullet"/>
      <w:lvlText w:val="•"/>
      <w:lvlJc w:val="left"/>
      <w:pPr>
        <w:ind w:left="5233" w:hanging="540"/>
      </w:pPr>
      <w:rPr>
        <w:rFonts w:hint="default"/>
        <w:lang w:val="en-US" w:eastAsia="en-US" w:bidi="ar-SA"/>
      </w:rPr>
    </w:lvl>
    <w:lvl w:ilvl="6" w:tplc="553AF406">
      <w:numFmt w:val="bullet"/>
      <w:lvlText w:val="•"/>
      <w:lvlJc w:val="left"/>
      <w:pPr>
        <w:ind w:left="6143" w:hanging="540"/>
      </w:pPr>
      <w:rPr>
        <w:rFonts w:hint="default"/>
        <w:lang w:val="en-US" w:eastAsia="en-US" w:bidi="ar-SA"/>
      </w:rPr>
    </w:lvl>
    <w:lvl w:ilvl="7" w:tplc="449CA106">
      <w:numFmt w:val="bullet"/>
      <w:lvlText w:val="•"/>
      <w:lvlJc w:val="left"/>
      <w:pPr>
        <w:ind w:left="7054" w:hanging="540"/>
      </w:pPr>
      <w:rPr>
        <w:rFonts w:hint="default"/>
        <w:lang w:val="en-US" w:eastAsia="en-US" w:bidi="ar-SA"/>
      </w:rPr>
    </w:lvl>
    <w:lvl w:ilvl="8" w:tplc="DD849AA2">
      <w:numFmt w:val="bullet"/>
      <w:lvlText w:val="•"/>
      <w:lvlJc w:val="left"/>
      <w:pPr>
        <w:ind w:left="7965" w:hanging="540"/>
      </w:pPr>
      <w:rPr>
        <w:rFonts w:hint="default"/>
        <w:lang w:val="en-US" w:eastAsia="en-US" w:bidi="ar-SA"/>
      </w:rPr>
    </w:lvl>
  </w:abstractNum>
  <w:abstractNum w:abstractNumId="11" w15:restartNumberingAfterBreak="0">
    <w:nsid w:val="50C15045"/>
    <w:multiLevelType w:val="multilevel"/>
    <w:tmpl w:val="5C64BC88"/>
    <w:lvl w:ilvl="0">
      <w:start w:val="1"/>
      <w:numFmt w:val="decimal"/>
      <w:lvlText w:val="%1."/>
      <w:lvlJc w:val="left"/>
      <w:pPr>
        <w:ind w:left="495" w:hanging="36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438" w:hanging="303"/>
      </w:pPr>
      <w:rPr>
        <w:rFonts w:ascii="Times New Roman" w:eastAsia="Times New Roman" w:hAnsi="Times New Roman" w:cs="Times New Roman" w:hint="default"/>
        <w:b/>
        <w:bCs/>
        <w:spacing w:val="0"/>
        <w:w w:val="99"/>
        <w:sz w:val="20"/>
        <w:szCs w:val="20"/>
        <w:lang w:val="en-US" w:eastAsia="en-US" w:bidi="ar-SA"/>
      </w:rPr>
    </w:lvl>
    <w:lvl w:ilvl="2">
      <w:start w:val="1"/>
      <w:numFmt w:val="decimal"/>
      <w:lvlText w:val="%1.%2.%3."/>
      <w:lvlJc w:val="left"/>
      <w:pPr>
        <w:ind w:left="636" w:hanging="501"/>
      </w:pPr>
      <w:rPr>
        <w:rFonts w:ascii="Times New Roman" w:eastAsia="Times New Roman" w:hAnsi="Times New Roman" w:cs="Times New Roman" w:hint="default"/>
        <w:b/>
        <w:bCs/>
        <w:spacing w:val="0"/>
        <w:w w:val="99"/>
        <w:sz w:val="20"/>
        <w:szCs w:val="20"/>
        <w:lang w:val="en-US" w:eastAsia="en-US" w:bidi="ar-SA"/>
      </w:rPr>
    </w:lvl>
    <w:lvl w:ilvl="3">
      <w:numFmt w:val="bullet"/>
      <w:lvlText w:val="•"/>
      <w:lvlJc w:val="left"/>
      <w:pPr>
        <w:ind w:left="1783" w:hanging="501"/>
      </w:pPr>
      <w:rPr>
        <w:rFonts w:hint="default"/>
        <w:lang w:val="en-US" w:eastAsia="en-US" w:bidi="ar-SA"/>
      </w:rPr>
    </w:lvl>
    <w:lvl w:ilvl="4">
      <w:numFmt w:val="bullet"/>
      <w:lvlText w:val="•"/>
      <w:lvlJc w:val="left"/>
      <w:pPr>
        <w:ind w:left="2926" w:hanging="501"/>
      </w:pPr>
      <w:rPr>
        <w:rFonts w:hint="default"/>
        <w:lang w:val="en-US" w:eastAsia="en-US" w:bidi="ar-SA"/>
      </w:rPr>
    </w:lvl>
    <w:lvl w:ilvl="5">
      <w:numFmt w:val="bullet"/>
      <w:lvlText w:val="•"/>
      <w:lvlJc w:val="left"/>
      <w:pPr>
        <w:ind w:left="4069" w:hanging="501"/>
      </w:pPr>
      <w:rPr>
        <w:rFonts w:hint="default"/>
        <w:lang w:val="en-US" w:eastAsia="en-US" w:bidi="ar-SA"/>
      </w:rPr>
    </w:lvl>
    <w:lvl w:ilvl="6">
      <w:numFmt w:val="bullet"/>
      <w:lvlText w:val="•"/>
      <w:lvlJc w:val="left"/>
      <w:pPr>
        <w:ind w:left="5213" w:hanging="501"/>
      </w:pPr>
      <w:rPr>
        <w:rFonts w:hint="default"/>
        <w:lang w:val="en-US" w:eastAsia="en-US" w:bidi="ar-SA"/>
      </w:rPr>
    </w:lvl>
    <w:lvl w:ilvl="7">
      <w:numFmt w:val="bullet"/>
      <w:lvlText w:val="•"/>
      <w:lvlJc w:val="left"/>
      <w:pPr>
        <w:ind w:left="6356" w:hanging="501"/>
      </w:pPr>
      <w:rPr>
        <w:rFonts w:hint="default"/>
        <w:lang w:val="en-US" w:eastAsia="en-US" w:bidi="ar-SA"/>
      </w:rPr>
    </w:lvl>
    <w:lvl w:ilvl="8">
      <w:numFmt w:val="bullet"/>
      <w:lvlText w:val="•"/>
      <w:lvlJc w:val="left"/>
      <w:pPr>
        <w:ind w:left="7499" w:hanging="501"/>
      </w:pPr>
      <w:rPr>
        <w:rFonts w:hint="default"/>
        <w:lang w:val="en-US" w:eastAsia="en-US" w:bidi="ar-SA"/>
      </w:rPr>
    </w:lvl>
  </w:abstractNum>
  <w:abstractNum w:abstractNumId="12" w15:restartNumberingAfterBreak="0">
    <w:nsid w:val="533304B8"/>
    <w:multiLevelType w:val="multilevel"/>
    <w:tmpl w:val="D2CA4FCA"/>
    <w:lvl w:ilvl="0">
      <w:start w:val="1"/>
      <w:numFmt w:val="decimal"/>
      <w:lvlText w:val="%1."/>
      <w:lvlJc w:val="left"/>
      <w:pPr>
        <w:ind w:left="495" w:hanging="360"/>
      </w:pPr>
      <w:rPr>
        <w:rFonts w:hint="default"/>
      </w:rPr>
    </w:lvl>
    <w:lvl w:ilvl="1">
      <w:start w:val="1"/>
      <w:numFmt w:val="decimal"/>
      <w:isLgl/>
      <w:lvlText w:val="%1.%2."/>
      <w:lvlJc w:val="left"/>
      <w:pPr>
        <w:ind w:left="495" w:hanging="360"/>
      </w:pPr>
      <w:rPr>
        <w:rFonts w:hint="default"/>
      </w:rPr>
    </w:lvl>
    <w:lvl w:ilvl="2">
      <w:start w:val="1"/>
      <w:numFmt w:val="decimal"/>
      <w:isLgl/>
      <w:lvlText w:val="%1.%2.%3."/>
      <w:lvlJc w:val="left"/>
      <w:pPr>
        <w:ind w:left="855" w:hanging="720"/>
      </w:pPr>
      <w:rPr>
        <w:rFonts w:hint="default"/>
      </w:rPr>
    </w:lvl>
    <w:lvl w:ilvl="3">
      <w:start w:val="1"/>
      <w:numFmt w:val="decimal"/>
      <w:isLgl/>
      <w:lvlText w:val="%1.%2.%3.%4."/>
      <w:lvlJc w:val="left"/>
      <w:pPr>
        <w:ind w:left="855" w:hanging="720"/>
      </w:pPr>
      <w:rPr>
        <w:rFonts w:hint="default"/>
      </w:rPr>
    </w:lvl>
    <w:lvl w:ilvl="4">
      <w:start w:val="1"/>
      <w:numFmt w:val="decimal"/>
      <w:isLgl/>
      <w:lvlText w:val="%1.%2.%3.%4.%5."/>
      <w:lvlJc w:val="left"/>
      <w:pPr>
        <w:ind w:left="1215" w:hanging="1080"/>
      </w:pPr>
      <w:rPr>
        <w:rFonts w:hint="default"/>
      </w:rPr>
    </w:lvl>
    <w:lvl w:ilvl="5">
      <w:start w:val="1"/>
      <w:numFmt w:val="decimal"/>
      <w:isLgl/>
      <w:lvlText w:val="%1.%2.%3.%4.%5.%6."/>
      <w:lvlJc w:val="left"/>
      <w:pPr>
        <w:ind w:left="1215" w:hanging="1080"/>
      </w:pPr>
      <w:rPr>
        <w:rFonts w:hint="default"/>
      </w:rPr>
    </w:lvl>
    <w:lvl w:ilvl="6">
      <w:start w:val="1"/>
      <w:numFmt w:val="decimal"/>
      <w:isLgl/>
      <w:lvlText w:val="%1.%2.%3.%4.%5.%6.%7."/>
      <w:lvlJc w:val="left"/>
      <w:pPr>
        <w:ind w:left="1215" w:hanging="1080"/>
      </w:pPr>
      <w:rPr>
        <w:rFonts w:hint="default"/>
      </w:rPr>
    </w:lvl>
    <w:lvl w:ilvl="7">
      <w:start w:val="1"/>
      <w:numFmt w:val="decimal"/>
      <w:isLgl/>
      <w:lvlText w:val="%1.%2.%3.%4.%5.%6.%7.%8."/>
      <w:lvlJc w:val="left"/>
      <w:pPr>
        <w:ind w:left="1575" w:hanging="1440"/>
      </w:pPr>
      <w:rPr>
        <w:rFonts w:hint="default"/>
      </w:rPr>
    </w:lvl>
    <w:lvl w:ilvl="8">
      <w:start w:val="1"/>
      <w:numFmt w:val="decimal"/>
      <w:isLgl/>
      <w:lvlText w:val="%1.%2.%3.%4.%5.%6.%7.%8.%9."/>
      <w:lvlJc w:val="left"/>
      <w:pPr>
        <w:ind w:left="1575" w:hanging="1440"/>
      </w:pPr>
      <w:rPr>
        <w:rFonts w:hint="default"/>
      </w:rPr>
    </w:lvl>
  </w:abstractNum>
  <w:abstractNum w:abstractNumId="13" w15:restartNumberingAfterBreak="0">
    <w:nsid w:val="58C413DD"/>
    <w:multiLevelType w:val="hybridMultilevel"/>
    <w:tmpl w:val="4EAA2C9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F6B5896"/>
    <w:multiLevelType w:val="multilevel"/>
    <w:tmpl w:val="D658889E"/>
    <w:lvl w:ilvl="0">
      <w:start w:val="1"/>
      <w:numFmt w:val="decimal"/>
      <w:lvlText w:val="%1."/>
      <w:lvlJc w:val="left"/>
      <w:pPr>
        <w:ind w:left="495" w:hanging="36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438" w:hanging="303"/>
      </w:pPr>
      <w:rPr>
        <w:rFonts w:ascii="Times New Roman" w:eastAsia="Times New Roman" w:hAnsi="Times New Roman" w:cs="Times New Roman" w:hint="default"/>
        <w:b/>
        <w:bCs/>
        <w:spacing w:val="0"/>
        <w:w w:val="99"/>
        <w:sz w:val="20"/>
        <w:szCs w:val="20"/>
        <w:lang w:val="en-US" w:eastAsia="en-US" w:bidi="ar-SA"/>
      </w:rPr>
    </w:lvl>
    <w:lvl w:ilvl="2">
      <w:start w:val="1"/>
      <w:numFmt w:val="decimal"/>
      <w:lvlText w:val="%1.%2.%3."/>
      <w:lvlJc w:val="left"/>
      <w:pPr>
        <w:ind w:left="636" w:hanging="501"/>
      </w:pPr>
      <w:rPr>
        <w:rFonts w:ascii="Times New Roman" w:eastAsia="Times New Roman" w:hAnsi="Times New Roman" w:cs="Times New Roman" w:hint="default"/>
        <w:b/>
        <w:bCs/>
        <w:spacing w:val="0"/>
        <w:w w:val="99"/>
        <w:sz w:val="20"/>
        <w:szCs w:val="20"/>
        <w:lang w:val="en-US" w:eastAsia="en-US" w:bidi="ar-SA"/>
      </w:rPr>
    </w:lvl>
    <w:lvl w:ilvl="3">
      <w:numFmt w:val="bullet"/>
      <w:lvlText w:val="•"/>
      <w:lvlJc w:val="left"/>
      <w:pPr>
        <w:ind w:left="1783" w:hanging="501"/>
      </w:pPr>
      <w:rPr>
        <w:rFonts w:hint="default"/>
        <w:lang w:val="en-US" w:eastAsia="en-US" w:bidi="ar-SA"/>
      </w:rPr>
    </w:lvl>
    <w:lvl w:ilvl="4">
      <w:numFmt w:val="bullet"/>
      <w:lvlText w:val="•"/>
      <w:lvlJc w:val="left"/>
      <w:pPr>
        <w:ind w:left="2926" w:hanging="501"/>
      </w:pPr>
      <w:rPr>
        <w:rFonts w:hint="default"/>
        <w:lang w:val="en-US" w:eastAsia="en-US" w:bidi="ar-SA"/>
      </w:rPr>
    </w:lvl>
    <w:lvl w:ilvl="5">
      <w:numFmt w:val="bullet"/>
      <w:lvlText w:val="•"/>
      <w:lvlJc w:val="left"/>
      <w:pPr>
        <w:ind w:left="4069" w:hanging="501"/>
      </w:pPr>
      <w:rPr>
        <w:rFonts w:hint="default"/>
        <w:lang w:val="en-US" w:eastAsia="en-US" w:bidi="ar-SA"/>
      </w:rPr>
    </w:lvl>
    <w:lvl w:ilvl="6">
      <w:numFmt w:val="bullet"/>
      <w:lvlText w:val="•"/>
      <w:lvlJc w:val="left"/>
      <w:pPr>
        <w:ind w:left="5213" w:hanging="501"/>
      </w:pPr>
      <w:rPr>
        <w:rFonts w:hint="default"/>
        <w:lang w:val="en-US" w:eastAsia="en-US" w:bidi="ar-SA"/>
      </w:rPr>
    </w:lvl>
    <w:lvl w:ilvl="7">
      <w:numFmt w:val="bullet"/>
      <w:lvlText w:val="•"/>
      <w:lvlJc w:val="left"/>
      <w:pPr>
        <w:ind w:left="6356" w:hanging="501"/>
      </w:pPr>
      <w:rPr>
        <w:rFonts w:hint="default"/>
        <w:lang w:val="en-US" w:eastAsia="en-US" w:bidi="ar-SA"/>
      </w:rPr>
    </w:lvl>
    <w:lvl w:ilvl="8">
      <w:numFmt w:val="bullet"/>
      <w:lvlText w:val="•"/>
      <w:lvlJc w:val="left"/>
      <w:pPr>
        <w:ind w:left="7499" w:hanging="501"/>
      </w:pPr>
      <w:rPr>
        <w:rFonts w:hint="default"/>
        <w:lang w:val="en-US" w:eastAsia="en-US" w:bidi="ar-SA"/>
      </w:rPr>
    </w:lvl>
  </w:abstractNum>
  <w:abstractNum w:abstractNumId="15" w15:restartNumberingAfterBreak="0">
    <w:nsid w:val="77C87914"/>
    <w:multiLevelType w:val="multilevel"/>
    <w:tmpl w:val="3E2C927A"/>
    <w:lvl w:ilvl="0">
      <w:start w:val="2"/>
      <w:numFmt w:val="decimal"/>
      <w:lvlText w:val="%1"/>
      <w:lvlJc w:val="left"/>
      <w:pPr>
        <w:ind w:left="586" w:hanging="451"/>
      </w:pPr>
      <w:rPr>
        <w:rFonts w:hint="default"/>
        <w:lang w:val="en-US" w:eastAsia="en-US" w:bidi="ar-SA"/>
      </w:rPr>
    </w:lvl>
    <w:lvl w:ilvl="1">
      <w:start w:val="3"/>
      <w:numFmt w:val="decimal"/>
      <w:lvlText w:val="%1.%2"/>
      <w:lvlJc w:val="left"/>
      <w:pPr>
        <w:ind w:left="586" w:hanging="451"/>
      </w:pPr>
      <w:rPr>
        <w:rFonts w:hint="default"/>
        <w:lang w:val="en-US" w:eastAsia="en-US" w:bidi="ar-SA"/>
      </w:rPr>
    </w:lvl>
    <w:lvl w:ilvl="2">
      <w:start w:val="1"/>
      <w:numFmt w:val="decimal"/>
      <w:lvlText w:val="%1.%2.%3"/>
      <w:lvlJc w:val="left"/>
      <w:pPr>
        <w:ind w:left="586" w:hanging="451"/>
      </w:pPr>
      <w:rPr>
        <w:rFonts w:ascii="Times New Roman" w:eastAsia="Times New Roman" w:hAnsi="Times New Roman" w:cs="Times New Roman" w:hint="default"/>
        <w:b/>
        <w:bCs/>
        <w:spacing w:val="0"/>
        <w:w w:val="99"/>
        <w:sz w:val="20"/>
        <w:szCs w:val="20"/>
        <w:lang w:val="en-US" w:eastAsia="en-US" w:bidi="ar-SA"/>
      </w:rPr>
    </w:lvl>
    <w:lvl w:ilvl="3">
      <w:numFmt w:val="bullet"/>
      <w:lvlText w:val="•"/>
      <w:lvlJc w:val="left"/>
      <w:pPr>
        <w:ind w:left="3341" w:hanging="451"/>
      </w:pPr>
      <w:rPr>
        <w:rFonts w:hint="default"/>
        <w:lang w:val="en-US" w:eastAsia="en-US" w:bidi="ar-SA"/>
      </w:rPr>
    </w:lvl>
    <w:lvl w:ilvl="4">
      <w:numFmt w:val="bullet"/>
      <w:lvlText w:val="•"/>
      <w:lvlJc w:val="left"/>
      <w:pPr>
        <w:ind w:left="4262" w:hanging="451"/>
      </w:pPr>
      <w:rPr>
        <w:rFonts w:hint="default"/>
        <w:lang w:val="en-US" w:eastAsia="en-US" w:bidi="ar-SA"/>
      </w:rPr>
    </w:lvl>
    <w:lvl w:ilvl="5">
      <w:numFmt w:val="bullet"/>
      <w:lvlText w:val="•"/>
      <w:lvlJc w:val="left"/>
      <w:pPr>
        <w:ind w:left="5183" w:hanging="451"/>
      </w:pPr>
      <w:rPr>
        <w:rFonts w:hint="default"/>
        <w:lang w:val="en-US" w:eastAsia="en-US" w:bidi="ar-SA"/>
      </w:rPr>
    </w:lvl>
    <w:lvl w:ilvl="6">
      <w:numFmt w:val="bullet"/>
      <w:lvlText w:val="•"/>
      <w:lvlJc w:val="left"/>
      <w:pPr>
        <w:ind w:left="6103" w:hanging="451"/>
      </w:pPr>
      <w:rPr>
        <w:rFonts w:hint="default"/>
        <w:lang w:val="en-US" w:eastAsia="en-US" w:bidi="ar-SA"/>
      </w:rPr>
    </w:lvl>
    <w:lvl w:ilvl="7">
      <w:numFmt w:val="bullet"/>
      <w:lvlText w:val="•"/>
      <w:lvlJc w:val="left"/>
      <w:pPr>
        <w:ind w:left="7024" w:hanging="451"/>
      </w:pPr>
      <w:rPr>
        <w:rFonts w:hint="default"/>
        <w:lang w:val="en-US" w:eastAsia="en-US" w:bidi="ar-SA"/>
      </w:rPr>
    </w:lvl>
    <w:lvl w:ilvl="8">
      <w:numFmt w:val="bullet"/>
      <w:lvlText w:val="•"/>
      <w:lvlJc w:val="left"/>
      <w:pPr>
        <w:ind w:left="7945" w:hanging="451"/>
      </w:pPr>
      <w:rPr>
        <w:rFonts w:hint="default"/>
        <w:lang w:val="en-US" w:eastAsia="en-US" w:bidi="ar-SA"/>
      </w:rPr>
    </w:lvl>
  </w:abstractNum>
  <w:abstractNum w:abstractNumId="16" w15:restartNumberingAfterBreak="0">
    <w:nsid w:val="7BDC7A79"/>
    <w:multiLevelType w:val="multilevel"/>
    <w:tmpl w:val="E14EF51E"/>
    <w:lvl w:ilvl="0">
      <w:start w:val="2"/>
      <w:numFmt w:val="decimal"/>
      <w:lvlText w:val="%1"/>
      <w:lvlJc w:val="left"/>
      <w:pPr>
        <w:ind w:left="588" w:hanging="453"/>
      </w:pPr>
      <w:rPr>
        <w:rFonts w:hint="default"/>
        <w:lang w:val="en-US" w:eastAsia="en-US" w:bidi="ar-SA"/>
      </w:rPr>
    </w:lvl>
    <w:lvl w:ilvl="1">
      <w:start w:val="5"/>
      <w:numFmt w:val="decimal"/>
      <w:lvlText w:val="%1.%2"/>
      <w:lvlJc w:val="left"/>
      <w:pPr>
        <w:ind w:left="588" w:hanging="453"/>
      </w:pPr>
      <w:rPr>
        <w:rFonts w:hint="default"/>
        <w:lang w:val="en-US" w:eastAsia="en-US" w:bidi="ar-SA"/>
      </w:rPr>
    </w:lvl>
    <w:lvl w:ilvl="2">
      <w:start w:val="1"/>
      <w:numFmt w:val="decimal"/>
      <w:lvlText w:val="%1.%2.%3"/>
      <w:lvlJc w:val="left"/>
      <w:pPr>
        <w:ind w:left="588" w:hanging="453"/>
      </w:pPr>
      <w:rPr>
        <w:rFonts w:ascii="Times New Roman" w:eastAsia="Times New Roman" w:hAnsi="Times New Roman" w:cs="Times New Roman" w:hint="default"/>
        <w:b/>
        <w:bCs/>
        <w:spacing w:val="0"/>
        <w:w w:val="99"/>
        <w:sz w:val="20"/>
        <w:szCs w:val="20"/>
        <w:lang w:val="en-US" w:eastAsia="en-US" w:bidi="ar-SA"/>
      </w:rPr>
    </w:lvl>
    <w:lvl w:ilvl="3">
      <w:numFmt w:val="bullet"/>
      <w:lvlText w:val="•"/>
      <w:lvlJc w:val="left"/>
      <w:pPr>
        <w:ind w:left="3341" w:hanging="453"/>
      </w:pPr>
      <w:rPr>
        <w:rFonts w:hint="default"/>
        <w:lang w:val="en-US" w:eastAsia="en-US" w:bidi="ar-SA"/>
      </w:rPr>
    </w:lvl>
    <w:lvl w:ilvl="4">
      <w:numFmt w:val="bullet"/>
      <w:lvlText w:val="•"/>
      <w:lvlJc w:val="left"/>
      <w:pPr>
        <w:ind w:left="4262" w:hanging="453"/>
      </w:pPr>
      <w:rPr>
        <w:rFonts w:hint="default"/>
        <w:lang w:val="en-US" w:eastAsia="en-US" w:bidi="ar-SA"/>
      </w:rPr>
    </w:lvl>
    <w:lvl w:ilvl="5">
      <w:numFmt w:val="bullet"/>
      <w:lvlText w:val="•"/>
      <w:lvlJc w:val="left"/>
      <w:pPr>
        <w:ind w:left="5183" w:hanging="453"/>
      </w:pPr>
      <w:rPr>
        <w:rFonts w:hint="default"/>
        <w:lang w:val="en-US" w:eastAsia="en-US" w:bidi="ar-SA"/>
      </w:rPr>
    </w:lvl>
    <w:lvl w:ilvl="6">
      <w:numFmt w:val="bullet"/>
      <w:lvlText w:val="•"/>
      <w:lvlJc w:val="left"/>
      <w:pPr>
        <w:ind w:left="6103" w:hanging="453"/>
      </w:pPr>
      <w:rPr>
        <w:rFonts w:hint="default"/>
        <w:lang w:val="en-US" w:eastAsia="en-US" w:bidi="ar-SA"/>
      </w:rPr>
    </w:lvl>
    <w:lvl w:ilvl="7">
      <w:numFmt w:val="bullet"/>
      <w:lvlText w:val="•"/>
      <w:lvlJc w:val="left"/>
      <w:pPr>
        <w:ind w:left="7024" w:hanging="453"/>
      </w:pPr>
      <w:rPr>
        <w:rFonts w:hint="default"/>
        <w:lang w:val="en-US" w:eastAsia="en-US" w:bidi="ar-SA"/>
      </w:rPr>
    </w:lvl>
    <w:lvl w:ilvl="8">
      <w:numFmt w:val="bullet"/>
      <w:lvlText w:val="•"/>
      <w:lvlJc w:val="left"/>
      <w:pPr>
        <w:ind w:left="7945" w:hanging="453"/>
      </w:pPr>
      <w:rPr>
        <w:rFonts w:hint="default"/>
        <w:lang w:val="en-US" w:eastAsia="en-US" w:bidi="ar-SA"/>
      </w:rPr>
    </w:lvl>
  </w:abstractNum>
  <w:num w:numId="1">
    <w:abstractNumId w:val="6"/>
  </w:num>
  <w:num w:numId="2">
    <w:abstractNumId w:val="2"/>
  </w:num>
  <w:num w:numId="3">
    <w:abstractNumId w:val="16"/>
  </w:num>
  <w:num w:numId="4">
    <w:abstractNumId w:val="1"/>
  </w:num>
  <w:num w:numId="5">
    <w:abstractNumId w:val="15"/>
  </w:num>
  <w:num w:numId="6">
    <w:abstractNumId w:val="0"/>
  </w:num>
  <w:num w:numId="7">
    <w:abstractNumId w:val="11"/>
  </w:num>
  <w:num w:numId="8">
    <w:abstractNumId w:val="12"/>
  </w:num>
  <w:num w:numId="9">
    <w:abstractNumId w:val="5"/>
  </w:num>
  <w:num w:numId="10">
    <w:abstractNumId w:val="4"/>
  </w:num>
  <w:num w:numId="11">
    <w:abstractNumId w:val="13"/>
  </w:num>
  <w:num w:numId="12">
    <w:abstractNumId w:val="8"/>
  </w:num>
  <w:num w:numId="13">
    <w:abstractNumId w:val="9"/>
  </w:num>
  <w:num w:numId="14">
    <w:abstractNumId w:val="10"/>
  </w:num>
  <w:num w:numId="15">
    <w:abstractNumId w:val="14"/>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E88"/>
    <w:rsid w:val="00071910"/>
    <w:rsid w:val="000776A6"/>
    <w:rsid w:val="00123415"/>
    <w:rsid w:val="002F3C87"/>
    <w:rsid w:val="003740C6"/>
    <w:rsid w:val="00454CE3"/>
    <w:rsid w:val="005A2BBA"/>
    <w:rsid w:val="006228E1"/>
    <w:rsid w:val="00632C2C"/>
    <w:rsid w:val="00676CB5"/>
    <w:rsid w:val="006C3E6E"/>
    <w:rsid w:val="007A16ED"/>
    <w:rsid w:val="00830169"/>
    <w:rsid w:val="00874497"/>
    <w:rsid w:val="008A6CCA"/>
    <w:rsid w:val="00955E88"/>
    <w:rsid w:val="009D6294"/>
    <w:rsid w:val="00AE7A43"/>
    <w:rsid w:val="00AF4202"/>
    <w:rsid w:val="00B33906"/>
    <w:rsid w:val="00B820F8"/>
    <w:rsid w:val="00BA7F51"/>
    <w:rsid w:val="00C505BE"/>
    <w:rsid w:val="00C70581"/>
    <w:rsid w:val="00C76606"/>
    <w:rsid w:val="00D97981"/>
    <w:rsid w:val="00E47AD5"/>
    <w:rsid w:val="00E6720B"/>
    <w:rsid w:val="00FA51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0CE02E-7AB3-4B50-870C-B69D3D887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spacing w:before="40"/>
      <w:ind w:left="495" w:hanging="361"/>
      <w:outlineLvl w:val="0"/>
    </w:pPr>
    <w:rPr>
      <w:b/>
      <w:bCs/>
      <w:sz w:val="24"/>
      <w:szCs w:val="24"/>
    </w:rPr>
  </w:style>
  <w:style w:type="paragraph" w:styleId="Heading2">
    <w:name w:val="heading 2"/>
    <w:basedOn w:val="Normal"/>
    <w:uiPriority w:val="1"/>
    <w:qFormat/>
    <w:pPr>
      <w:spacing w:before="11"/>
      <w:ind w:left="20" w:right="150"/>
      <w:jc w:val="center"/>
      <w:outlineLvl w:val="1"/>
    </w:pPr>
  </w:style>
  <w:style w:type="paragraph" w:styleId="Heading3">
    <w:name w:val="heading 3"/>
    <w:basedOn w:val="Normal"/>
    <w:uiPriority w:val="1"/>
    <w:qFormat/>
    <w:pPr>
      <w:spacing w:before="75"/>
      <w:ind w:left="135"/>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75"/>
      <w:ind w:left="135"/>
      <w:jc w:val="both"/>
    </w:pPr>
    <w:rPr>
      <w:sz w:val="20"/>
      <w:szCs w:val="20"/>
    </w:rPr>
  </w:style>
  <w:style w:type="paragraph" w:styleId="Title">
    <w:name w:val="Title"/>
    <w:basedOn w:val="Normal"/>
    <w:uiPriority w:val="1"/>
    <w:qFormat/>
    <w:pPr>
      <w:spacing w:before="54"/>
      <w:ind w:left="146" w:right="150"/>
      <w:jc w:val="center"/>
    </w:pPr>
    <w:rPr>
      <w:b/>
      <w:bCs/>
      <w:sz w:val="28"/>
      <w:szCs w:val="28"/>
    </w:rPr>
  </w:style>
  <w:style w:type="paragraph" w:styleId="ListParagraph">
    <w:name w:val="List Paragraph"/>
    <w:basedOn w:val="Normal"/>
    <w:uiPriority w:val="1"/>
    <w:qFormat/>
    <w:pPr>
      <w:spacing w:before="75"/>
      <w:ind w:left="495"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76606"/>
    <w:pPr>
      <w:tabs>
        <w:tab w:val="center" w:pos="4513"/>
        <w:tab w:val="right" w:pos="9026"/>
      </w:tabs>
    </w:pPr>
  </w:style>
  <w:style w:type="character" w:customStyle="1" w:styleId="HeaderChar">
    <w:name w:val="Header Char"/>
    <w:basedOn w:val="DefaultParagraphFont"/>
    <w:link w:val="Header"/>
    <w:uiPriority w:val="99"/>
    <w:rsid w:val="00C76606"/>
    <w:rPr>
      <w:rFonts w:ascii="Times New Roman" w:eastAsia="Times New Roman" w:hAnsi="Times New Roman" w:cs="Times New Roman"/>
    </w:rPr>
  </w:style>
  <w:style w:type="paragraph" w:styleId="Footer">
    <w:name w:val="footer"/>
    <w:basedOn w:val="Normal"/>
    <w:link w:val="FooterChar"/>
    <w:uiPriority w:val="99"/>
    <w:unhideWhenUsed/>
    <w:rsid w:val="00C76606"/>
    <w:pPr>
      <w:tabs>
        <w:tab w:val="center" w:pos="4513"/>
        <w:tab w:val="right" w:pos="9026"/>
      </w:tabs>
    </w:pPr>
  </w:style>
  <w:style w:type="character" w:customStyle="1" w:styleId="FooterChar">
    <w:name w:val="Footer Char"/>
    <w:basedOn w:val="DefaultParagraphFont"/>
    <w:link w:val="Footer"/>
    <w:uiPriority w:val="99"/>
    <w:rsid w:val="00C76606"/>
    <w:rPr>
      <w:rFonts w:ascii="Times New Roman" w:eastAsia="Times New Roman" w:hAnsi="Times New Roman" w:cs="Times New Roman"/>
    </w:rPr>
  </w:style>
  <w:style w:type="character" w:customStyle="1" w:styleId="Heading1Char">
    <w:name w:val="Heading 1 Char"/>
    <w:basedOn w:val="DefaultParagraphFont"/>
    <w:link w:val="Heading1"/>
    <w:uiPriority w:val="1"/>
    <w:rsid w:val="00632C2C"/>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632C2C"/>
    <w:rPr>
      <w:color w:val="0000FF" w:themeColor="hyperlink"/>
      <w:u w:val="single"/>
    </w:rPr>
  </w:style>
  <w:style w:type="character" w:customStyle="1" w:styleId="BodyTextChar">
    <w:name w:val="Body Text Char"/>
    <w:basedOn w:val="DefaultParagraphFont"/>
    <w:link w:val="BodyText"/>
    <w:uiPriority w:val="1"/>
    <w:rsid w:val="00C7058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doi.org/10.58257/IJPREMS34557" TargetMode="External"/><Relationship Id="rId13" Type="http://schemas.openxmlformats.org/officeDocument/2006/relationships/footer" Target="footer2.xml"/><Relationship Id="rId18" Type="http://schemas.openxmlformats.org/officeDocument/2006/relationships/hyperlink" Target="https://en.m.wikipedia.org/wiki/Cloud_computin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oi.org/10.1016/j.dss.2010.12.006" TargetMode="External"/><Relationship Id="rId2" Type="http://schemas.openxmlformats.org/officeDocument/2006/relationships/numbering" Target="numbering.xml"/><Relationship Id="rId16" Type="http://schemas.openxmlformats.org/officeDocument/2006/relationships/hyperlink" Target="https://doi.org/10.1007/s10209-014-0348-1" TargetMode="External"/><Relationship Id="rId20" Type="http://schemas.openxmlformats.org/officeDocument/2006/relationships/hyperlink" Target="https://www.geeksforgeeks.org/architecture-of-cloud%20computing/am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www.javatpoint.com/cloud-computi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2.jpeg"/><Relationship Id="rId5" Type="http://schemas.openxmlformats.org/officeDocument/2006/relationships/hyperlink" Target="mailto:editor@ijprems.com" TargetMode="External"/><Relationship Id="rId4" Type="http://schemas.openxmlformats.org/officeDocument/2006/relationships/hyperlink" Target="http://www.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5408C-C3C0-4F6B-8109-5C6E98A88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3029</Words>
  <Characters>17271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Leena Salunke</dc:creator>
  <cp:lastModifiedBy>dell</cp:lastModifiedBy>
  <cp:revision>2</cp:revision>
  <dcterms:created xsi:type="dcterms:W3CDTF">2024-05-30T17:48:00Z</dcterms:created>
  <dcterms:modified xsi:type="dcterms:W3CDTF">2024-05-30T17:48:00Z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2024-05-29T00:00:00Z</vt:filetime>
  </property>
  <property fmtid="{D5CDD505-2E9C-101B-9397-08002B2CF9AE}" pid="3" name="Creator">
    <vt:lpwstr>Microsoft® Word 2021</vt:lpwstr>
  </property>
  <property fmtid="{D5CDD505-2E9C-101B-9397-08002B2CF9AE}" pid="4" name="LastSaved">
    <vt:filetime>2024-05-30T00:00:00Z</vt:filetime>
  </property>
</Properties>
</file>