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63" w:rsidRDefault="00731063" w:rsidP="00731063">
      <w:pPr>
        <w:rPr>
          <w:rFonts w:ascii="Times New Roman" w:hAnsi="Times New Roman" w:cs="Times New Roman"/>
          <w:b/>
          <w:sz w:val="40"/>
          <w:szCs w:val="40"/>
        </w:rPr>
      </w:pPr>
      <w:r w:rsidRPr="004C3798">
        <w:rPr>
          <w:rFonts w:ascii="Times New Roman" w:hAnsi="Times New Roman" w:cs="Times New Roman"/>
          <w:b/>
          <w:sz w:val="40"/>
          <w:szCs w:val="40"/>
        </w:rPr>
        <w:t xml:space="preserve">Dietary Approach to stop Hypertension </w:t>
      </w:r>
      <w:r w:rsidRPr="004C3798">
        <w:rPr>
          <w:rFonts w:ascii="Times New Roman" w:hAnsi="Times New Roman" w:cs="Times New Roman"/>
          <w:b/>
          <w:sz w:val="40"/>
          <w:szCs w:val="40"/>
        </w:rPr>
        <w:t>(DASH)</w:t>
      </w:r>
      <w:r w:rsidRPr="004C3798">
        <w:rPr>
          <w:rFonts w:ascii="Times New Roman" w:hAnsi="Times New Roman" w:cs="Times New Roman"/>
          <w:b/>
          <w:sz w:val="40"/>
          <w:szCs w:val="40"/>
        </w:rPr>
        <w:t xml:space="preserve">: A Comprehensive Guide </w:t>
      </w:r>
    </w:p>
    <w:p w:rsidR="004C3798" w:rsidRDefault="004C3798" w:rsidP="004C37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Shivdayal Pandey</w:t>
      </w:r>
      <w:r w:rsidRPr="004C3798">
        <w:rPr>
          <w:rFonts w:ascii="Times New Roman" w:hAnsi="Times New Roman" w:cs="Times New Roman"/>
          <w:b/>
          <w:sz w:val="32"/>
          <w:szCs w:val="32"/>
          <w:vertAlign w:val="superscript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, Aman Raj</w:t>
      </w:r>
      <w:r w:rsidRPr="004C3798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</w:p>
    <w:p w:rsidR="004C3798" w:rsidRDefault="004C3798" w:rsidP="004C37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798">
        <w:rPr>
          <w:rFonts w:ascii="Times New Roman" w:hAnsi="Times New Roman" w:cs="Times New Roman"/>
          <w:b/>
          <w:sz w:val="32"/>
          <w:szCs w:val="32"/>
          <w:vertAlign w:val="superscript"/>
        </w:rPr>
        <w:t>12</w:t>
      </w:r>
      <w:r>
        <w:rPr>
          <w:rFonts w:ascii="Times New Roman" w:hAnsi="Times New Roman" w:cs="Times New Roman"/>
          <w:b/>
          <w:sz w:val="32"/>
          <w:szCs w:val="32"/>
        </w:rPr>
        <w:t>Medical Students, Department of Public health,</w:t>
      </w:r>
    </w:p>
    <w:p w:rsidR="004C3798" w:rsidRPr="004C3798" w:rsidRDefault="004C3798" w:rsidP="004C3798">
      <w:pPr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sz w:val="32"/>
          <w:szCs w:val="32"/>
        </w:rPr>
        <w:t>Osh State Medical University</w:t>
      </w:r>
    </w:p>
    <w:p w:rsidR="00731063" w:rsidRDefault="00731063" w:rsidP="00731063"/>
    <w:p w:rsidR="00731063" w:rsidRPr="00342CF0" w:rsidRDefault="00342CF0" w:rsidP="00342C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Hypertension, or gamy ancestry pressure, is a significant g</w:t>
      </w:r>
      <w:r w:rsidR="00342CF0">
        <w:rPr>
          <w:rFonts w:ascii="Times New Roman" w:hAnsi="Times New Roman" w:cs="Times New Roman"/>
          <w:sz w:val="32"/>
          <w:szCs w:val="32"/>
        </w:rPr>
        <w:t>lobal health way out and a mild</w:t>
      </w:r>
      <w:r w:rsidRPr="004C3798">
        <w:rPr>
          <w:rFonts w:ascii="Times New Roman" w:hAnsi="Times New Roman" w:cs="Times New Roman"/>
          <w:sz w:val="32"/>
          <w:szCs w:val="32"/>
        </w:rPr>
        <w:t xml:space="preserve"> ca</w:t>
      </w:r>
      <w:r w:rsidR="00342CF0">
        <w:rPr>
          <w:rFonts w:ascii="Times New Roman" w:hAnsi="Times New Roman" w:cs="Times New Roman"/>
          <w:sz w:val="32"/>
          <w:szCs w:val="32"/>
        </w:rPr>
        <w:t>use of heart problems</w:t>
      </w:r>
      <w:r w:rsidR="004C3798" w:rsidRPr="004C3798">
        <w:rPr>
          <w:rFonts w:ascii="Times New Roman" w:hAnsi="Times New Roman" w:cs="Times New Roman"/>
          <w:sz w:val="32"/>
          <w:szCs w:val="32"/>
        </w:rPr>
        <w:t xml:space="preserve">. Diabetes </w:t>
      </w:r>
      <w:r w:rsidRPr="004C3798">
        <w:rPr>
          <w:rFonts w:ascii="Times New Roman" w:hAnsi="Times New Roman" w:cs="Times New Roman"/>
          <w:sz w:val="32"/>
          <w:szCs w:val="32"/>
        </w:rPr>
        <w:t xml:space="preserve">is </w:t>
      </w:r>
      <w:r w:rsidR="004C3798" w:rsidRPr="004C3798">
        <w:rPr>
          <w:rFonts w:ascii="Times New Roman" w:hAnsi="Times New Roman" w:cs="Times New Roman"/>
          <w:sz w:val="32"/>
          <w:szCs w:val="32"/>
        </w:rPr>
        <w:t>the</w:t>
      </w:r>
      <w:r w:rsidRPr="004C3798">
        <w:rPr>
          <w:rFonts w:ascii="Times New Roman" w:hAnsi="Times New Roman" w:cs="Times New Roman"/>
          <w:sz w:val="32"/>
          <w:szCs w:val="32"/>
        </w:rPr>
        <w:t xml:space="preserve"> main cause of hypertension. The Dietary </w:t>
      </w:r>
      <w:r w:rsidR="00342CF0">
        <w:rPr>
          <w:rFonts w:ascii="Times New Roman" w:hAnsi="Times New Roman" w:cs="Times New Roman"/>
          <w:sz w:val="32"/>
          <w:szCs w:val="32"/>
        </w:rPr>
        <w:t>Approach to stop Hypertension (STYLE</w:t>
      </w:r>
      <w:r w:rsidRPr="004C3798">
        <w:rPr>
          <w:rFonts w:ascii="Times New Roman" w:hAnsi="Times New Roman" w:cs="Times New Roman"/>
          <w:sz w:val="32"/>
          <w:szCs w:val="32"/>
        </w:rPr>
        <w:t xml:space="preserve">) is a scientifically proven exhaust architectural plan designed to lower blood pressure. This article tells about the principles, benefits, and execution of the DASH diet, emphasizing its emphasis on nutrient - slow foods, keep down sodium intake, and balanced macronutrient consumption. We discuss </w:t>
      </w:r>
      <w:r w:rsidR="00342CF0">
        <w:rPr>
          <w:rFonts w:ascii="Times New Roman" w:hAnsi="Times New Roman" w:cs="Times New Roman"/>
          <w:sz w:val="32"/>
          <w:szCs w:val="32"/>
        </w:rPr>
        <w:t>the evidence and follow DASH</w:t>
      </w:r>
      <w:r w:rsidRPr="004C3798">
        <w:rPr>
          <w:rFonts w:ascii="Times New Roman" w:hAnsi="Times New Roman" w:cs="Times New Roman"/>
          <w:sz w:val="32"/>
          <w:szCs w:val="32"/>
        </w:rPr>
        <w:t>’s efficacy, practical strategies for adherence, and its broader health entailment. Recommendation for integrating the DAHS dieting into daily life are supply to endue s</w:t>
      </w:r>
      <w:r w:rsidR="00342CF0">
        <w:rPr>
          <w:rFonts w:ascii="Times New Roman" w:hAnsi="Times New Roman" w:cs="Times New Roman"/>
          <w:sz w:val="32"/>
          <w:szCs w:val="32"/>
        </w:rPr>
        <w:t xml:space="preserve">omeone and healthcare practitioner </w:t>
      </w:r>
      <w:r w:rsidRPr="004C3798">
        <w:rPr>
          <w:rFonts w:ascii="Times New Roman" w:hAnsi="Times New Roman" w:cs="Times New Roman"/>
          <w:sz w:val="32"/>
          <w:szCs w:val="32"/>
        </w:rPr>
        <w:t>to fight against high blo</w:t>
      </w:r>
      <w:r w:rsidR="004C3798">
        <w:rPr>
          <w:rFonts w:ascii="Times New Roman" w:hAnsi="Times New Roman" w:cs="Times New Roman"/>
          <w:sz w:val="32"/>
          <w:szCs w:val="32"/>
        </w:rPr>
        <w:t xml:space="preserve">od pressure effectively. </w:t>
      </w:r>
    </w:p>
    <w:p w:rsidR="00731063" w:rsidRPr="00342CF0" w:rsidRDefault="004C3798" w:rsidP="00731063">
      <w:pPr>
        <w:rPr>
          <w:rFonts w:ascii="Times New Roman" w:hAnsi="Times New Roman" w:cs="Times New Roman"/>
          <w:b/>
          <w:sz w:val="32"/>
          <w:szCs w:val="32"/>
        </w:rPr>
      </w:pPr>
      <w:r w:rsidRPr="00342CF0">
        <w:rPr>
          <w:rFonts w:ascii="Times New Roman" w:hAnsi="Times New Roman" w:cs="Times New Roman"/>
          <w:b/>
          <w:sz w:val="32"/>
          <w:szCs w:val="32"/>
        </w:rPr>
        <w:t>Introduction: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Hypertension occurs in approximately 1.28 billion adults worldwide, contributing to the burden of heart di</w:t>
      </w:r>
      <w:r w:rsidR="00342CF0">
        <w:rPr>
          <w:rFonts w:ascii="Times New Roman" w:hAnsi="Times New Roman" w:cs="Times New Roman"/>
          <w:sz w:val="32"/>
          <w:szCs w:val="32"/>
        </w:rPr>
        <w:t>sease, CVA, and kidney problems</w:t>
      </w:r>
      <w:r w:rsidRPr="004C3798">
        <w:rPr>
          <w:rFonts w:ascii="Times New Roman" w:hAnsi="Times New Roman" w:cs="Times New Roman"/>
          <w:sz w:val="32"/>
          <w:szCs w:val="32"/>
        </w:rPr>
        <w:t>. Although hereditary predisposition plays a role, mild factors such as diet, physical natural action, and accent direction are pivotal in forbid and managing high blood press. Among these, dietary modification is one of the most profi</w:t>
      </w:r>
      <w:r w:rsidR="004C3798">
        <w:rPr>
          <w:rFonts w:ascii="Times New Roman" w:hAnsi="Times New Roman" w:cs="Times New Roman"/>
          <w:sz w:val="32"/>
          <w:szCs w:val="32"/>
        </w:rPr>
        <w:t xml:space="preserve">table and effective treatment. 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 xml:space="preserve">The Dietary </w:t>
      </w:r>
      <w:r w:rsidR="00342CF0">
        <w:rPr>
          <w:rFonts w:ascii="Times New Roman" w:hAnsi="Times New Roman" w:cs="Times New Roman"/>
          <w:sz w:val="32"/>
          <w:szCs w:val="32"/>
        </w:rPr>
        <w:t>Approach to Stop Hypertension (DASH</w:t>
      </w:r>
      <w:r w:rsidRPr="004C3798">
        <w:rPr>
          <w:rFonts w:ascii="Times New Roman" w:hAnsi="Times New Roman" w:cs="Times New Roman"/>
          <w:sz w:val="32"/>
          <w:szCs w:val="32"/>
        </w:rPr>
        <w:t>) was developed in the 1990s following inquiry fund by the Nati</w:t>
      </w:r>
      <w:r w:rsidR="00342CF0">
        <w:rPr>
          <w:rFonts w:ascii="Times New Roman" w:hAnsi="Times New Roman" w:cs="Times New Roman"/>
          <w:sz w:val="32"/>
          <w:szCs w:val="32"/>
        </w:rPr>
        <w:t>onal Institutes of Health (NIH</w:t>
      </w:r>
      <w:r w:rsidRPr="004C3798">
        <w:rPr>
          <w:rFonts w:ascii="Times New Roman" w:hAnsi="Times New Roman" w:cs="Times New Roman"/>
          <w:sz w:val="32"/>
          <w:szCs w:val="32"/>
        </w:rPr>
        <w:t xml:space="preserve">). Its goal is to promote pith health and cut back hypertension through a well - equalling eating plan rich in essential </w:t>
      </w:r>
      <w:r w:rsidRPr="004C3798">
        <w:rPr>
          <w:rFonts w:ascii="Times New Roman" w:hAnsi="Times New Roman" w:cs="Times New Roman"/>
          <w:sz w:val="32"/>
          <w:szCs w:val="32"/>
        </w:rPr>
        <w:lastRenderedPageBreak/>
        <w:t xml:space="preserve">nutrients like K, calcium, and magnesium while determine </w:t>
      </w:r>
      <w:r w:rsidR="004C3798">
        <w:rPr>
          <w:rFonts w:ascii="Times New Roman" w:hAnsi="Times New Roman" w:cs="Times New Roman"/>
          <w:sz w:val="32"/>
          <w:szCs w:val="32"/>
        </w:rPr>
        <w:t xml:space="preserve">Na and unhealthy fatty tissue. </w:t>
      </w:r>
    </w:p>
    <w:p w:rsidR="00731063" w:rsidRPr="00342CF0" w:rsidRDefault="00731063" w:rsidP="00731063">
      <w:pPr>
        <w:rPr>
          <w:rFonts w:ascii="Times New Roman" w:hAnsi="Times New Roman" w:cs="Times New Roman"/>
          <w:b/>
          <w:sz w:val="32"/>
          <w:szCs w:val="32"/>
        </w:rPr>
      </w:pPr>
      <w:r w:rsidRPr="00342CF0">
        <w:rPr>
          <w:rFonts w:ascii="Times New Roman" w:hAnsi="Times New Roman" w:cs="Times New Roman"/>
          <w:b/>
          <w:sz w:val="32"/>
          <w:szCs w:val="32"/>
        </w:rPr>
        <w:t>Co</w:t>
      </w:r>
      <w:r w:rsidR="004C3798" w:rsidRPr="00342CF0">
        <w:rPr>
          <w:rFonts w:ascii="Times New Roman" w:hAnsi="Times New Roman" w:cs="Times New Roman"/>
          <w:b/>
          <w:sz w:val="32"/>
          <w:szCs w:val="32"/>
        </w:rPr>
        <w:t>re Principles of the DASH Diet:</w:t>
      </w:r>
    </w:p>
    <w:p w:rsidR="00731063" w:rsidRPr="004C3798" w:rsidRDefault="004C3798" w:rsidP="007310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Rich in Fruits and Veggie: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Consuming 4 - 5 service of process of fruit and 4 - 5 servings of vegetables daily is a cornerstone of the PANACHE dieting. • These food are gamey in potassium, which make balance in the blood - pressure</w:t>
      </w:r>
      <w:r w:rsidR="004C3798">
        <w:rPr>
          <w:rFonts w:ascii="Times New Roman" w:hAnsi="Times New Roman" w:cs="Times New Roman"/>
          <w:sz w:val="32"/>
          <w:szCs w:val="32"/>
        </w:rPr>
        <w:t xml:space="preserve"> - increase effects of sodium. 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2. Inclusion of Whole Grains:</w:t>
      </w:r>
      <w:r w:rsidRPr="004C3798">
        <w:rPr>
          <w:rFonts w:ascii="Times New Roman" w:hAnsi="Times New Roman" w:cs="Times New Roman"/>
          <w:sz w:val="32"/>
          <w:szCs w:val="32"/>
        </w:rPr>
        <w:t xml:space="preserve"> </w:t>
      </w:r>
      <w:r w:rsidRPr="004C3798">
        <w:rPr>
          <w:rFonts w:ascii="Times New Roman" w:hAnsi="Times New Roman" w:cs="Times New Roman"/>
          <w:sz w:val="32"/>
          <w:szCs w:val="32"/>
        </w:rPr>
        <w:t>Whole grains render complex carbohydrates, fiber, and substantive nutrients. • The DASH diet commend 6 - 8 servin</w:t>
      </w:r>
      <w:r w:rsidR="004C3798">
        <w:rPr>
          <w:rFonts w:ascii="Times New Roman" w:hAnsi="Times New Roman" w:cs="Times New Roman"/>
          <w:sz w:val="32"/>
          <w:szCs w:val="32"/>
        </w:rPr>
        <w:t xml:space="preserve">gs of whole grains day by day. </w:t>
      </w:r>
    </w:p>
    <w:p w:rsidR="00731063" w:rsidRPr="004C3798" w:rsidRDefault="004C3798" w:rsidP="007310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Low - Fat Dairy Products: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Incorporating 2 - 3 helping of down in the oral - fat or fertile - free dairy product supplying calcium, another critical mineral for bloodline</w:t>
      </w:r>
      <w:r w:rsidR="004C3798">
        <w:rPr>
          <w:rFonts w:ascii="Times New Roman" w:hAnsi="Times New Roman" w:cs="Times New Roman"/>
          <w:sz w:val="32"/>
          <w:szCs w:val="32"/>
        </w:rPr>
        <w:t xml:space="preserve"> atmospheric pressure control. </w:t>
      </w:r>
    </w:p>
    <w:p w:rsidR="00731063" w:rsidRPr="004C3798" w:rsidRDefault="004C3798" w:rsidP="007310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Lean Protein Sources: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 xml:space="preserve"> Lean meats, poultry, Pisces, legumes, nuts, and cum offer protein and healthy fatty tissue. • The diet boost 2 or few servings of skimpy</w:t>
      </w:r>
      <w:r w:rsidR="004C3798">
        <w:rPr>
          <w:rFonts w:ascii="Times New Roman" w:hAnsi="Times New Roman" w:cs="Times New Roman"/>
          <w:sz w:val="32"/>
          <w:szCs w:val="32"/>
        </w:rPr>
        <w:t xml:space="preserve"> protein per 24-hour interval. </w:t>
      </w:r>
    </w:p>
    <w:p w:rsidR="00731063" w:rsidRPr="004C3798" w:rsidRDefault="004C3798" w:rsidP="007310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Healthy Fats: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 xml:space="preserve">Unsaturated adipose tissue from sources like olive oil, </w:t>
      </w:r>
      <w:r w:rsidR="00342CF0" w:rsidRPr="004C3798">
        <w:rPr>
          <w:rFonts w:ascii="Times New Roman" w:hAnsi="Times New Roman" w:cs="Times New Roman"/>
          <w:sz w:val="32"/>
          <w:szCs w:val="32"/>
        </w:rPr>
        <w:t>Persia</w:t>
      </w:r>
      <w:r w:rsidR="00342CF0">
        <w:rPr>
          <w:rFonts w:ascii="Times New Roman" w:hAnsi="Times New Roman" w:cs="Times New Roman"/>
          <w:sz w:val="32"/>
          <w:szCs w:val="32"/>
        </w:rPr>
        <w:t>,</w:t>
      </w:r>
      <w:r w:rsidRPr="004C3798">
        <w:rPr>
          <w:rFonts w:ascii="Times New Roman" w:hAnsi="Times New Roman" w:cs="Times New Roman"/>
          <w:sz w:val="32"/>
          <w:szCs w:val="32"/>
        </w:rPr>
        <w:t xml:space="preserve"> Americana, and nuts are punctuate, while saturat</w:t>
      </w:r>
      <w:r w:rsidR="004C3798">
        <w:rPr>
          <w:rFonts w:ascii="Times New Roman" w:hAnsi="Times New Roman" w:cs="Times New Roman"/>
          <w:sz w:val="32"/>
          <w:szCs w:val="32"/>
        </w:rPr>
        <w:t xml:space="preserve">ed and </w:t>
      </w:r>
      <w:proofErr w:type="gramStart"/>
      <w:r w:rsidR="00342CF0">
        <w:rPr>
          <w:rFonts w:ascii="Times New Roman" w:hAnsi="Times New Roman" w:cs="Times New Roman"/>
          <w:sz w:val="32"/>
          <w:szCs w:val="32"/>
        </w:rPr>
        <w:t>Trans</w:t>
      </w:r>
      <w:proofErr w:type="gramEnd"/>
      <w:r w:rsidR="004C3798">
        <w:rPr>
          <w:rFonts w:ascii="Times New Roman" w:hAnsi="Times New Roman" w:cs="Times New Roman"/>
          <w:sz w:val="32"/>
          <w:szCs w:val="32"/>
        </w:rPr>
        <w:t xml:space="preserve"> fats are limited. </w:t>
      </w:r>
    </w:p>
    <w:p w:rsidR="00731063" w:rsidRPr="004C3798" w:rsidRDefault="00342CF0" w:rsidP="007310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Reduced Sodium Intake</w:t>
      </w:r>
      <w:bookmarkStart w:id="0" w:name="_GoBack"/>
      <w:bookmarkEnd w:id="0"/>
      <w:r w:rsidR="004C3798">
        <w:rPr>
          <w:rFonts w:ascii="Times New Roman" w:hAnsi="Times New Roman" w:cs="Times New Roman"/>
          <w:sz w:val="32"/>
          <w:szCs w:val="32"/>
        </w:rPr>
        <w:t>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Sodium intake is restrict to 2, 300 mg daily basis, with an optimal prey of 1, 500 milligram for thos</w:t>
      </w:r>
      <w:r w:rsidR="004C3798">
        <w:rPr>
          <w:rFonts w:ascii="Times New Roman" w:hAnsi="Times New Roman" w:cs="Times New Roman"/>
          <w:sz w:val="32"/>
          <w:szCs w:val="32"/>
        </w:rPr>
        <w:t xml:space="preserve">e postulate strict ascendency. 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7. Minimized Sugar and Sweets: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 xml:space="preserve">Added sugars and sugary products are limited to promote overall health and foreclose weight profit. 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noProof/>
          <w:sz w:val="32"/>
          <w:szCs w:val="32"/>
          <w:lang w:eastAsia="en-IN"/>
        </w:rPr>
        <w:drawing>
          <wp:inline distT="0" distB="0" distL="0" distR="0">
            <wp:extent cx="5731510" cy="37541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sh di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063" w:rsidRPr="00342CF0" w:rsidRDefault="00731063" w:rsidP="00731063">
      <w:pPr>
        <w:rPr>
          <w:rFonts w:ascii="Times New Roman" w:hAnsi="Times New Roman" w:cs="Times New Roman"/>
          <w:b/>
          <w:sz w:val="32"/>
          <w:szCs w:val="32"/>
        </w:rPr>
      </w:pPr>
      <w:r w:rsidRPr="00342CF0">
        <w:rPr>
          <w:rFonts w:ascii="Times New Roman" w:hAnsi="Times New Roman" w:cs="Times New Roman"/>
          <w:b/>
          <w:sz w:val="32"/>
          <w:szCs w:val="32"/>
        </w:rPr>
        <w:t>Scientific Evi</w:t>
      </w:r>
      <w:r w:rsidR="004C3798" w:rsidRPr="00342CF0">
        <w:rPr>
          <w:rFonts w:ascii="Times New Roman" w:hAnsi="Times New Roman" w:cs="Times New Roman"/>
          <w:b/>
          <w:sz w:val="32"/>
          <w:szCs w:val="32"/>
        </w:rPr>
        <w:t>dence Supporting the DASH Diet: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 xml:space="preserve"> Numerous studies make the efficacy of the DASH dieting in melt off rake pressure and </w:t>
      </w:r>
      <w:r w:rsidR="000D7A19">
        <w:rPr>
          <w:rFonts w:ascii="Times New Roman" w:hAnsi="Times New Roman" w:cs="Times New Roman"/>
          <w:sz w:val="32"/>
          <w:szCs w:val="32"/>
        </w:rPr>
        <w:t>better cardiovascular health</w:t>
      </w:r>
      <w:r w:rsidR="004C3798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1. The Original FLAIR Study: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A landmark study demonstrated that player on the DASH diet get</w:t>
      </w:r>
      <w:r w:rsidR="000D7A19">
        <w:rPr>
          <w:rFonts w:ascii="Times New Roman" w:hAnsi="Times New Roman" w:cs="Times New Roman"/>
          <w:sz w:val="32"/>
          <w:szCs w:val="32"/>
        </w:rPr>
        <w:t xml:space="preserve"> </w:t>
      </w:r>
      <w:r w:rsidRPr="004C3798">
        <w:rPr>
          <w:rFonts w:ascii="Times New Roman" w:hAnsi="Times New Roman" w:cs="Times New Roman"/>
          <w:sz w:val="32"/>
          <w:szCs w:val="32"/>
        </w:rPr>
        <w:t>significant reductions in systolic and diastolic heart pressure within two weeks, even they do</w:t>
      </w:r>
      <w:r w:rsidR="000D7A19">
        <w:rPr>
          <w:rFonts w:ascii="Times New Roman" w:hAnsi="Times New Roman" w:cs="Times New Roman"/>
          <w:sz w:val="32"/>
          <w:szCs w:val="32"/>
        </w:rPr>
        <w:t>n’t decrease amount of sodium</w:t>
      </w:r>
      <w:r w:rsidR="004C3798">
        <w:rPr>
          <w:rFonts w:ascii="Times New Roman" w:hAnsi="Times New Roman" w:cs="Times New Roman"/>
          <w:sz w:val="32"/>
          <w:szCs w:val="32"/>
        </w:rPr>
        <w:t>.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2. Follow- Sodium Trial: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This follow - up written report show that commingle the DASH diet with lose weight atomic number 11 intake ensure that in even swell descent pressure decreases , especially in peopl</w:t>
      </w:r>
      <w:r w:rsidR="004C3798">
        <w:rPr>
          <w:rFonts w:ascii="Times New Roman" w:hAnsi="Times New Roman" w:cs="Times New Roman"/>
          <w:sz w:val="32"/>
          <w:szCs w:val="32"/>
        </w:rPr>
        <w:t xml:space="preserve">e with higher blood pressure . 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3. Longsighted - Term Benefits:</w:t>
      </w:r>
      <w:r w:rsidR="00625A7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0D7A19">
        <w:rPr>
          <w:rFonts w:ascii="Times New Roman" w:hAnsi="Times New Roman" w:cs="Times New Roman"/>
          <w:sz w:val="32"/>
          <w:szCs w:val="32"/>
        </w:rPr>
        <w:t xml:space="preserve">Research indicates that patient - entire time bond to </w:t>
      </w:r>
      <w:r w:rsidRPr="004C3798">
        <w:rPr>
          <w:rFonts w:ascii="Times New Roman" w:hAnsi="Times New Roman" w:cs="Times New Roman"/>
          <w:sz w:val="32"/>
          <w:szCs w:val="32"/>
        </w:rPr>
        <w:t>manag</w:t>
      </w:r>
      <w:r w:rsidR="000D7A19">
        <w:rPr>
          <w:rFonts w:ascii="Times New Roman" w:hAnsi="Times New Roman" w:cs="Times New Roman"/>
          <w:sz w:val="32"/>
          <w:szCs w:val="32"/>
        </w:rPr>
        <w:t>e dieting decreases the chances of marrow disease, diabetes, kidney disease and supports weight management</w:t>
      </w:r>
      <w:r w:rsidRPr="004C379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31063" w:rsidRPr="00342CF0" w:rsidRDefault="00731063" w:rsidP="00731063">
      <w:pPr>
        <w:rPr>
          <w:rFonts w:ascii="Times New Roman" w:hAnsi="Times New Roman" w:cs="Times New Roman"/>
          <w:b/>
          <w:sz w:val="32"/>
          <w:szCs w:val="32"/>
        </w:rPr>
      </w:pPr>
      <w:r w:rsidRPr="00342CF0">
        <w:rPr>
          <w:rFonts w:ascii="Times New Roman" w:hAnsi="Times New Roman" w:cs="Times New Roman"/>
          <w:b/>
          <w:sz w:val="32"/>
          <w:szCs w:val="32"/>
        </w:rPr>
        <w:lastRenderedPageBreak/>
        <w:t>How D</w:t>
      </w:r>
      <w:r w:rsidR="00342CF0" w:rsidRPr="00342CF0">
        <w:rPr>
          <w:rFonts w:ascii="Times New Roman" w:hAnsi="Times New Roman" w:cs="Times New Roman"/>
          <w:b/>
          <w:sz w:val="32"/>
          <w:szCs w:val="32"/>
        </w:rPr>
        <w:t>ASH Diet Lowers Blood Pressure: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1. Increase Potassium:</w:t>
      </w:r>
    </w:p>
    <w:p w:rsidR="00731063" w:rsidRPr="004C3798" w:rsidRDefault="000D7A19" w:rsidP="007310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Potassium - rich foods strain </w:t>
      </w:r>
      <w:r w:rsidR="00731063" w:rsidRPr="004C3798">
        <w:rPr>
          <w:rFonts w:ascii="Times New Roman" w:hAnsi="Times New Roman" w:cs="Times New Roman"/>
          <w:sz w:val="32"/>
          <w:szCs w:val="32"/>
        </w:rPr>
        <w:t>vesse</w:t>
      </w:r>
      <w:r>
        <w:rPr>
          <w:rFonts w:ascii="Times New Roman" w:hAnsi="Times New Roman" w:cs="Times New Roman"/>
          <w:sz w:val="32"/>
          <w:szCs w:val="32"/>
        </w:rPr>
        <w:t xml:space="preserve">ls and excrete potassium </w:t>
      </w:r>
      <w:r w:rsidR="00731063" w:rsidRPr="004C3798">
        <w:rPr>
          <w:rFonts w:ascii="Times New Roman" w:hAnsi="Times New Roman" w:cs="Times New Roman"/>
          <w:sz w:val="32"/>
          <w:szCs w:val="32"/>
        </w:rPr>
        <w:t xml:space="preserve">through urine, reducing blood line military press. 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2. Ca and Magnesium: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These minerals are of the essence for vascular vessels function and brawn relaxation method, add to</w:t>
      </w:r>
      <w:r w:rsidR="00625A7E">
        <w:rPr>
          <w:rFonts w:ascii="Times New Roman" w:hAnsi="Times New Roman" w:cs="Times New Roman"/>
          <w:sz w:val="32"/>
          <w:szCs w:val="32"/>
        </w:rPr>
        <w:t xml:space="preserve"> routine heavy weight lifters. </w:t>
      </w:r>
    </w:p>
    <w:p w:rsidR="00731063" w:rsidRPr="004C3798" w:rsidRDefault="00625A7E" w:rsidP="007310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Decrease in sodium</w:t>
      </w:r>
      <w:r w:rsidR="00731063" w:rsidRPr="004C3798">
        <w:rPr>
          <w:rFonts w:ascii="Times New Roman" w:hAnsi="Times New Roman" w:cs="Times New Roman"/>
          <w:sz w:val="32"/>
          <w:szCs w:val="32"/>
        </w:rPr>
        <w:t>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 xml:space="preserve"> Decrease sodium intake reduces liquid retention and vascular opposition, major role to high blood p</w:t>
      </w:r>
      <w:r w:rsidR="00625A7E">
        <w:rPr>
          <w:rFonts w:ascii="Times New Roman" w:hAnsi="Times New Roman" w:cs="Times New Roman"/>
          <w:sz w:val="32"/>
          <w:szCs w:val="32"/>
        </w:rPr>
        <w:t xml:space="preserve">ressure. 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4. Weight Management: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The DASH diet increases nutrient - major heavy foods with few kilocalorie, add in weight loss, which is straight colligate to lower line of</w:t>
      </w:r>
      <w:r w:rsidR="00625A7E">
        <w:rPr>
          <w:rFonts w:ascii="Times New Roman" w:hAnsi="Times New Roman" w:cs="Times New Roman"/>
          <w:sz w:val="32"/>
          <w:szCs w:val="32"/>
        </w:rPr>
        <w:t xml:space="preserve"> business of decreasing press. </w:t>
      </w:r>
    </w:p>
    <w:p w:rsidR="00731063" w:rsidRPr="00342CF0" w:rsidRDefault="00731063" w:rsidP="00731063">
      <w:pPr>
        <w:rPr>
          <w:rFonts w:ascii="Times New Roman" w:hAnsi="Times New Roman" w:cs="Times New Roman"/>
          <w:b/>
          <w:sz w:val="32"/>
          <w:szCs w:val="32"/>
        </w:rPr>
      </w:pPr>
      <w:r w:rsidRPr="00342CF0">
        <w:rPr>
          <w:rFonts w:ascii="Times New Roman" w:hAnsi="Times New Roman" w:cs="Times New Roman"/>
          <w:b/>
          <w:sz w:val="32"/>
          <w:szCs w:val="32"/>
        </w:rPr>
        <w:t xml:space="preserve">Hard core </w:t>
      </w:r>
      <w:r w:rsidR="00625A7E" w:rsidRPr="00342CF0">
        <w:rPr>
          <w:rFonts w:ascii="Times New Roman" w:hAnsi="Times New Roman" w:cs="Times New Roman"/>
          <w:b/>
          <w:sz w:val="32"/>
          <w:szCs w:val="32"/>
        </w:rPr>
        <w:t>plan for managing the DASH Diet</w:t>
      </w:r>
      <w:r w:rsidR="00342CF0" w:rsidRPr="00342CF0">
        <w:rPr>
          <w:rFonts w:ascii="Times New Roman" w:hAnsi="Times New Roman" w:cs="Times New Roman"/>
          <w:b/>
          <w:sz w:val="32"/>
          <w:szCs w:val="32"/>
        </w:rPr>
        <w:t>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1. Meal Planning: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 xml:space="preserve">Make a Plan meals around whole nutrient such as veggie, yield, and skimpy proteins. • Use spice and </w:t>
      </w:r>
      <w:r w:rsidR="00625A7E" w:rsidRPr="004C3798">
        <w:rPr>
          <w:rFonts w:ascii="Times New Roman" w:hAnsi="Times New Roman" w:cs="Times New Roman"/>
          <w:sz w:val="32"/>
          <w:szCs w:val="32"/>
        </w:rPr>
        <w:t>green</w:t>
      </w:r>
      <w:r w:rsidRPr="004C3798">
        <w:rPr>
          <w:rFonts w:ascii="Times New Roman" w:hAnsi="Times New Roman" w:cs="Times New Roman"/>
          <w:sz w:val="32"/>
          <w:szCs w:val="32"/>
        </w:rPr>
        <w:t xml:space="preserve"> plant life alternati</w:t>
      </w:r>
      <w:r w:rsidR="00625A7E">
        <w:rPr>
          <w:rFonts w:ascii="Times New Roman" w:hAnsi="Times New Roman" w:cs="Times New Roman"/>
          <w:sz w:val="32"/>
          <w:szCs w:val="32"/>
        </w:rPr>
        <w:t xml:space="preserve">vely use of salt for feeling. 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2. Shopping Tips: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Select saucy, frozen, or small - Na send away vegetables. • Opt for whole - cereal bread, cereal grass, and pasta. • Learn victuals recording label to superv</w:t>
      </w:r>
      <w:r w:rsidR="00625A7E">
        <w:rPr>
          <w:rFonts w:ascii="Times New Roman" w:hAnsi="Times New Roman" w:cs="Times New Roman"/>
          <w:sz w:val="32"/>
          <w:szCs w:val="32"/>
        </w:rPr>
        <w:t xml:space="preserve">ise nuclear number 11 content. 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3. Slowly Transition:</w:t>
      </w:r>
    </w:p>
    <w:p w:rsidR="00731063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Gradually subdue sodium intake to take prediction of bud to re</w:t>
      </w:r>
      <w:r w:rsidR="00625A7E">
        <w:rPr>
          <w:rFonts w:ascii="Times New Roman" w:hAnsi="Times New Roman" w:cs="Times New Roman"/>
          <w:sz w:val="32"/>
          <w:szCs w:val="32"/>
        </w:rPr>
        <w:t xml:space="preserve"> a</w:t>
      </w:r>
      <w:r w:rsidR="00625A7E" w:rsidRPr="004C3798">
        <w:rPr>
          <w:rFonts w:ascii="Times New Roman" w:hAnsi="Times New Roman" w:cs="Times New Roman"/>
          <w:sz w:val="32"/>
          <w:szCs w:val="32"/>
        </w:rPr>
        <w:t>ccommodate</w:t>
      </w:r>
      <w:r w:rsidRPr="004C3798">
        <w:rPr>
          <w:rFonts w:ascii="Times New Roman" w:hAnsi="Times New Roman" w:cs="Times New Roman"/>
          <w:sz w:val="32"/>
          <w:szCs w:val="32"/>
        </w:rPr>
        <w:t>.</w:t>
      </w:r>
      <w:r w:rsidRPr="004C3798">
        <w:rPr>
          <w:rFonts w:ascii="Times New Roman" w:hAnsi="Times New Roman" w:cs="Times New Roman"/>
          <w:sz w:val="32"/>
          <w:szCs w:val="32"/>
        </w:rPr>
        <w:t xml:space="preserve"> </w:t>
      </w:r>
      <w:r w:rsidRPr="004C3798">
        <w:rPr>
          <w:rFonts w:ascii="Times New Roman" w:hAnsi="Times New Roman" w:cs="Times New Roman"/>
          <w:sz w:val="32"/>
          <w:szCs w:val="32"/>
        </w:rPr>
        <w:t xml:space="preserve">• Introduce one or two DASH - friendly foods each week. </w:t>
      </w:r>
    </w:p>
    <w:p w:rsidR="00625A7E" w:rsidRPr="004C3798" w:rsidRDefault="00625A7E" w:rsidP="00731063">
      <w:pPr>
        <w:rPr>
          <w:rFonts w:ascii="Times New Roman" w:hAnsi="Times New Roman" w:cs="Times New Roman"/>
          <w:sz w:val="32"/>
          <w:szCs w:val="32"/>
        </w:rPr>
      </w:pPr>
    </w:p>
    <w:p w:rsidR="00625A7E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lastRenderedPageBreak/>
        <w:t>4. Deplete Out: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Asking meals with no led salt when dining out. • Void treat and fry foods in favou</w:t>
      </w:r>
      <w:r w:rsidR="00625A7E">
        <w:rPr>
          <w:rFonts w:ascii="Times New Roman" w:hAnsi="Times New Roman" w:cs="Times New Roman"/>
          <w:sz w:val="32"/>
          <w:szCs w:val="32"/>
        </w:rPr>
        <w:t xml:space="preserve">r of grille or steamer option. </w:t>
      </w:r>
    </w:p>
    <w:p w:rsidR="00731063" w:rsidRPr="00342CF0" w:rsidRDefault="00731063" w:rsidP="00731063">
      <w:pPr>
        <w:rPr>
          <w:rFonts w:ascii="Times New Roman" w:hAnsi="Times New Roman" w:cs="Times New Roman"/>
          <w:b/>
          <w:sz w:val="32"/>
          <w:szCs w:val="32"/>
        </w:rPr>
      </w:pPr>
      <w:r w:rsidRPr="00342CF0">
        <w:rPr>
          <w:rFonts w:ascii="Times New Roman" w:hAnsi="Times New Roman" w:cs="Times New Roman"/>
          <w:b/>
          <w:sz w:val="32"/>
          <w:szCs w:val="32"/>
        </w:rPr>
        <w:t>Broader H</w:t>
      </w:r>
      <w:r w:rsidR="00625A7E" w:rsidRPr="00342CF0">
        <w:rPr>
          <w:rFonts w:ascii="Times New Roman" w:hAnsi="Times New Roman" w:cs="Times New Roman"/>
          <w:b/>
          <w:sz w:val="32"/>
          <w:szCs w:val="32"/>
        </w:rPr>
        <w:t>ealth Benefits of the DASH Diet</w:t>
      </w:r>
      <w:r w:rsidR="00342CF0" w:rsidRPr="00342CF0">
        <w:rPr>
          <w:rFonts w:ascii="Times New Roman" w:hAnsi="Times New Roman" w:cs="Times New Roman"/>
          <w:b/>
          <w:sz w:val="32"/>
          <w:szCs w:val="32"/>
        </w:rPr>
        <w:t>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1. Cardiovascular Health: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The DASH diet reduces cholesterol amou</w:t>
      </w:r>
      <w:r w:rsidR="00625A7E">
        <w:rPr>
          <w:rFonts w:ascii="Times New Roman" w:hAnsi="Times New Roman" w:cs="Times New Roman"/>
          <w:sz w:val="32"/>
          <w:szCs w:val="32"/>
        </w:rPr>
        <w:t>n</w:t>
      </w:r>
      <w:r w:rsidRPr="004C3798">
        <w:rPr>
          <w:rFonts w:ascii="Times New Roman" w:hAnsi="Times New Roman" w:cs="Times New Roman"/>
          <w:sz w:val="32"/>
          <w:szCs w:val="32"/>
        </w:rPr>
        <w:t>t, blood accumul</w:t>
      </w:r>
      <w:r w:rsidR="00625A7E">
        <w:rPr>
          <w:rFonts w:ascii="Times New Roman" w:hAnsi="Times New Roman" w:cs="Times New Roman"/>
          <w:sz w:val="32"/>
          <w:szCs w:val="32"/>
        </w:rPr>
        <w:t xml:space="preserve">ation and arterial blockages. </w:t>
      </w:r>
    </w:p>
    <w:p w:rsidR="00731063" w:rsidRPr="004C3798" w:rsidRDefault="00625A7E" w:rsidP="007310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Diabetes control</w:t>
      </w:r>
      <w:r w:rsidR="00731063" w:rsidRPr="004C3798">
        <w:rPr>
          <w:rFonts w:ascii="Times New Roman" w:hAnsi="Times New Roman" w:cs="Times New Roman"/>
          <w:sz w:val="32"/>
          <w:szCs w:val="32"/>
        </w:rPr>
        <w:t>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Its emphasis on complex carbohydrates and equalling meals last</w:t>
      </w:r>
      <w:r w:rsidR="00625A7E">
        <w:rPr>
          <w:rFonts w:ascii="Times New Roman" w:hAnsi="Times New Roman" w:cs="Times New Roman"/>
          <w:sz w:val="32"/>
          <w:szCs w:val="32"/>
        </w:rPr>
        <w:t xml:space="preserve">s good amount of sugar control. 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3. Bone life: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High-Pitched atomic number 20 and atomic number 12 consumption strengthens pearl and reduce</w:t>
      </w:r>
      <w:r w:rsidR="00625A7E">
        <w:rPr>
          <w:rFonts w:ascii="Times New Roman" w:hAnsi="Times New Roman" w:cs="Times New Roman"/>
          <w:sz w:val="32"/>
          <w:szCs w:val="32"/>
        </w:rPr>
        <w:t xml:space="preserve">s the risk of bone fractures. </w:t>
      </w:r>
    </w:p>
    <w:p w:rsidR="00731063" w:rsidRPr="004C3798" w:rsidRDefault="00625A7E" w:rsidP="007310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Mental health</w:t>
      </w:r>
      <w:r w:rsidR="00731063" w:rsidRPr="004C3798">
        <w:rPr>
          <w:rFonts w:ascii="Times New Roman" w:hAnsi="Times New Roman" w:cs="Times New Roman"/>
          <w:sz w:val="32"/>
          <w:szCs w:val="32"/>
        </w:rPr>
        <w:t>:</w:t>
      </w:r>
    </w:p>
    <w:p w:rsidR="00625A7E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 xml:space="preserve">Rising research connection the DASH diet to lower pace of depression and cognitive decline with good memory and </w:t>
      </w:r>
      <w:r w:rsidR="00625A7E">
        <w:rPr>
          <w:rFonts w:ascii="Times New Roman" w:hAnsi="Times New Roman" w:cs="Times New Roman"/>
          <w:sz w:val="32"/>
          <w:szCs w:val="32"/>
        </w:rPr>
        <w:t>sharp mind activity.</w:t>
      </w:r>
    </w:p>
    <w:p w:rsidR="00731063" w:rsidRPr="004C3798" w:rsidRDefault="00625A7E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noProof/>
          <w:sz w:val="32"/>
          <w:szCs w:val="32"/>
          <w:lang w:eastAsia="en-IN"/>
        </w:rPr>
        <w:drawing>
          <wp:inline distT="0" distB="0" distL="0" distR="0" wp14:anchorId="72D7B45E" wp14:editId="582F6EA9">
            <wp:extent cx="4315716" cy="3441700"/>
            <wp:effectExtent l="0" t="0" r="889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benefi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608" cy="348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063" w:rsidRPr="00342CF0" w:rsidRDefault="00625A7E" w:rsidP="00731063">
      <w:pPr>
        <w:rPr>
          <w:rFonts w:ascii="Times New Roman" w:hAnsi="Times New Roman" w:cs="Times New Roman"/>
          <w:b/>
          <w:sz w:val="32"/>
          <w:szCs w:val="32"/>
        </w:rPr>
      </w:pPr>
      <w:r w:rsidRPr="00342CF0">
        <w:rPr>
          <w:rFonts w:ascii="Times New Roman" w:hAnsi="Times New Roman" w:cs="Times New Roman"/>
          <w:b/>
          <w:sz w:val="32"/>
          <w:szCs w:val="32"/>
        </w:rPr>
        <w:lastRenderedPageBreak/>
        <w:t>Challenge and Solutions: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1. P</w:t>
      </w:r>
      <w:r w:rsidR="00625A7E">
        <w:rPr>
          <w:rFonts w:ascii="Times New Roman" w:hAnsi="Times New Roman" w:cs="Times New Roman"/>
          <w:sz w:val="32"/>
          <w:szCs w:val="32"/>
        </w:rPr>
        <w:t>rice and Availability Challenge</w:t>
      </w:r>
      <w:r w:rsidRPr="004C3798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Review green vegetables and lean protein may be exp</w:t>
      </w:r>
      <w:r w:rsidR="00625A7E">
        <w:rPr>
          <w:rFonts w:ascii="Times New Roman" w:hAnsi="Times New Roman" w:cs="Times New Roman"/>
          <w:sz w:val="32"/>
          <w:szCs w:val="32"/>
        </w:rPr>
        <w:t>ensive or not available. • Root</w:t>
      </w:r>
      <w:r w:rsidRPr="004C3798">
        <w:rPr>
          <w:rFonts w:ascii="Times New Roman" w:hAnsi="Times New Roman" w:cs="Times New Roman"/>
          <w:sz w:val="32"/>
          <w:szCs w:val="32"/>
        </w:rPr>
        <w:t>: Opt for icy or canned vegetables, buy in bul</w:t>
      </w:r>
      <w:r w:rsidR="00625A7E">
        <w:rPr>
          <w:rFonts w:ascii="Times New Roman" w:hAnsi="Times New Roman" w:cs="Times New Roman"/>
          <w:sz w:val="32"/>
          <w:szCs w:val="32"/>
        </w:rPr>
        <w:t>k, and explore local husbandman</w:t>
      </w:r>
      <w:r w:rsidRPr="004C3798">
        <w:rPr>
          <w:rFonts w:ascii="Times New Roman" w:hAnsi="Times New Roman" w:cs="Times New Roman"/>
          <w:sz w:val="32"/>
          <w:szCs w:val="32"/>
        </w:rPr>
        <w:t>’ sec</w:t>
      </w:r>
      <w:r w:rsidR="00625A7E">
        <w:rPr>
          <w:rFonts w:ascii="Times New Roman" w:hAnsi="Times New Roman" w:cs="Times New Roman"/>
          <w:sz w:val="32"/>
          <w:szCs w:val="32"/>
        </w:rPr>
        <w:t xml:space="preserve">urities industry. </w:t>
      </w:r>
    </w:p>
    <w:p w:rsidR="00731063" w:rsidRPr="004C3798" w:rsidRDefault="00625A7E" w:rsidP="007310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Taste problems</w:t>
      </w:r>
      <w:r w:rsidR="00731063" w:rsidRPr="004C3798">
        <w:rPr>
          <w:rFonts w:ascii="Times New Roman" w:hAnsi="Times New Roman" w:cs="Times New Roman"/>
          <w:sz w:val="32"/>
          <w:szCs w:val="32"/>
        </w:rPr>
        <w:t>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Problems: Reducing sodium can piddle food app</w:t>
      </w:r>
      <w:r w:rsidR="00625A7E">
        <w:rPr>
          <w:rFonts w:ascii="Times New Roman" w:hAnsi="Times New Roman" w:cs="Times New Roman"/>
          <w:sz w:val="32"/>
          <w:szCs w:val="32"/>
        </w:rPr>
        <w:t>ear saviour initially. • Answer</w:t>
      </w:r>
      <w:r w:rsidRPr="004C3798">
        <w:rPr>
          <w:rFonts w:ascii="Times New Roman" w:hAnsi="Times New Roman" w:cs="Times New Roman"/>
          <w:sz w:val="32"/>
          <w:szCs w:val="32"/>
        </w:rPr>
        <w:t xml:space="preserve">: Use spices, lemon, garlic, and vinegar to heighten tang. 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3. Adherence:</w:t>
      </w:r>
    </w:p>
    <w:p w:rsidR="00731063" w:rsidRPr="004C3798" w:rsidRDefault="00625A7E" w:rsidP="007310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Adherence problem</w:t>
      </w:r>
      <w:r w:rsidR="00731063" w:rsidRPr="004C3798">
        <w:rPr>
          <w:rFonts w:ascii="Times New Roman" w:hAnsi="Times New Roman" w:cs="Times New Roman"/>
          <w:sz w:val="32"/>
          <w:szCs w:val="32"/>
        </w:rPr>
        <w:t>: Conform To the DASH dieting consistently may find overwhelming.</w:t>
      </w:r>
      <w:r>
        <w:rPr>
          <w:rFonts w:ascii="Times New Roman" w:hAnsi="Times New Roman" w:cs="Times New Roman"/>
          <w:sz w:val="32"/>
          <w:szCs w:val="32"/>
        </w:rPr>
        <w:t xml:space="preserve"> •Solution</w:t>
      </w:r>
      <w:r w:rsidR="00731063" w:rsidRPr="004C3798">
        <w:rPr>
          <w:rFonts w:ascii="Times New Roman" w:hAnsi="Times New Roman" w:cs="Times New Roman"/>
          <w:sz w:val="32"/>
          <w:szCs w:val="32"/>
        </w:rPr>
        <w:t>: Come Out small, arrange natural g</w:t>
      </w:r>
      <w:r>
        <w:rPr>
          <w:rFonts w:ascii="Times New Roman" w:hAnsi="Times New Roman" w:cs="Times New Roman"/>
          <w:sz w:val="32"/>
          <w:szCs w:val="32"/>
        </w:rPr>
        <w:t xml:space="preserve">oals, and ionising processes. </w:t>
      </w:r>
    </w:p>
    <w:p w:rsidR="00731063" w:rsidRPr="00342CF0" w:rsidRDefault="00731063" w:rsidP="00731063">
      <w:pPr>
        <w:rPr>
          <w:rFonts w:ascii="Times New Roman" w:hAnsi="Times New Roman" w:cs="Times New Roman"/>
          <w:b/>
          <w:sz w:val="32"/>
          <w:szCs w:val="32"/>
        </w:rPr>
      </w:pPr>
      <w:r w:rsidRPr="00342CF0">
        <w:rPr>
          <w:rFonts w:ascii="Times New Roman" w:hAnsi="Times New Roman" w:cs="Times New Roman"/>
          <w:b/>
          <w:sz w:val="32"/>
          <w:szCs w:val="32"/>
        </w:rPr>
        <w:t>Conclusion: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Finish The DASH dieting is a hard, grounds - free - stem approach fool away to hard hitting hypertension and progressive overall wellness. By punctuate nourishing - rich intellectual nourishment and cut</w:t>
      </w:r>
      <w:r w:rsidR="00625A7E">
        <w:rPr>
          <w:rFonts w:ascii="Times New Roman" w:hAnsi="Times New Roman" w:cs="Times New Roman"/>
          <w:sz w:val="32"/>
          <w:szCs w:val="32"/>
        </w:rPr>
        <w:t xml:space="preserve"> down atomic number 11 pathesis</w:t>
      </w:r>
      <w:r w:rsidRPr="004C3798">
        <w:rPr>
          <w:rFonts w:ascii="Times New Roman" w:hAnsi="Times New Roman" w:cs="Times New Roman"/>
          <w:sz w:val="32"/>
          <w:szCs w:val="32"/>
        </w:rPr>
        <w:t>, it cover the root word countersign movement of high blood pressure</w:t>
      </w:r>
      <w:r w:rsidR="00625A7E">
        <w:rPr>
          <w:rFonts w:ascii="Times New Roman" w:hAnsi="Times New Roman" w:cs="Times New Roman"/>
          <w:sz w:val="32"/>
          <w:szCs w:val="32"/>
        </w:rPr>
        <w:t>. While challenges may increase</w:t>
      </w:r>
      <w:r w:rsidRPr="004C3798">
        <w:rPr>
          <w:rFonts w:ascii="Times New Roman" w:hAnsi="Times New Roman" w:cs="Times New Roman"/>
          <w:sz w:val="32"/>
          <w:szCs w:val="32"/>
        </w:rPr>
        <w:t>, slowly effectuat</w:t>
      </w:r>
      <w:r w:rsidR="00625A7E">
        <w:rPr>
          <w:rFonts w:ascii="Times New Roman" w:hAnsi="Times New Roman" w:cs="Times New Roman"/>
          <w:sz w:val="32"/>
          <w:szCs w:val="32"/>
        </w:rPr>
        <w:t xml:space="preserve">ion and individualised strategy </w:t>
      </w:r>
      <w:r w:rsidRPr="004C3798">
        <w:rPr>
          <w:rFonts w:ascii="Times New Roman" w:hAnsi="Times New Roman" w:cs="Times New Roman"/>
          <w:sz w:val="32"/>
          <w:szCs w:val="32"/>
        </w:rPr>
        <w:t xml:space="preserve">can enhance adherence and farsighted - term success. Medical workers should actively raise the Dash diet as part of a comprehensive lifestyle program for hypertension prevention and direction. Heart committed to adopt this dietary pattern can look forth to significant health benefit, let in decrease </w:t>
      </w:r>
      <w:r w:rsidR="00625A7E" w:rsidRPr="004C3798">
        <w:rPr>
          <w:rFonts w:ascii="Times New Roman" w:hAnsi="Times New Roman" w:cs="Times New Roman"/>
          <w:sz w:val="32"/>
          <w:szCs w:val="32"/>
        </w:rPr>
        <w:t>percentage</w:t>
      </w:r>
      <w:r w:rsidRPr="004C3798">
        <w:rPr>
          <w:rFonts w:ascii="Times New Roman" w:hAnsi="Times New Roman" w:cs="Times New Roman"/>
          <w:sz w:val="32"/>
          <w:szCs w:val="32"/>
        </w:rPr>
        <w:t xml:space="preserve"> press, improved cardiovascular wellness</w:t>
      </w:r>
      <w:r w:rsidR="00625A7E">
        <w:rPr>
          <w:rFonts w:ascii="Times New Roman" w:hAnsi="Times New Roman" w:cs="Times New Roman"/>
          <w:sz w:val="32"/>
          <w:szCs w:val="32"/>
        </w:rPr>
        <w:t>, and increased quality of life</w:t>
      </w:r>
    </w:p>
    <w:p w:rsidR="00731063" w:rsidRPr="00342CF0" w:rsidRDefault="00731063" w:rsidP="00731063">
      <w:pPr>
        <w:rPr>
          <w:rFonts w:ascii="Times New Roman" w:hAnsi="Times New Roman" w:cs="Times New Roman"/>
          <w:b/>
          <w:sz w:val="32"/>
          <w:szCs w:val="32"/>
        </w:rPr>
      </w:pPr>
      <w:r w:rsidRPr="00342CF0">
        <w:rPr>
          <w:rFonts w:ascii="Times New Roman" w:hAnsi="Times New Roman" w:cs="Times New Roman"/>
          <w:b/>
          <w:sz w:val="32"/>
          <w:szCs w:val="32"/>
        </w:rPr>
        <w:t>References:</w:t>
      </w:r>
    </w:p>
    <w:p w:rsidR="00731063" w:rsidRPr="004C3798" w:rsidRDefault="00625A7E" w:rsidP="007310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Appel, L. J., et al. (1997</w:t>
      </w:r>
      <w:r w:rsidR="00731063" w:rsidRPr="004C3798">
        <w:rPr>
          <w:rFonts w:ascii="Times New Roman" w:hAnsi="Times New Roman" w:cs="Times New Roman"/>
          <w:sz w:val="32"/>
          <w:szCs w:val="32"/>
        </w:rPr>
        <w:t xml:space="preserve">). </w:t>
      </w:r>
      <w:r w:rsidRPr="004C3798">
        <w:rPr>
          <w:rFonts w:ascii="Times New Roman" w:hAnsi="Times New Roman" w:cs="Times New Roman"/>
          <w:sz w:val="32"/>
          <w:szCs w:val="32"/>
        </w:rPr>
        <w:t>“A</w:t>
      </w:r>
      <w:r w:rsidR="00731063" w:rsidRPr="004C3798">
        <w:rPr>
          <w:rFonts w:ascii="Times New Roman" w:hAnsi="Times New Roman" w:cs="Times New Roman"/>
          <w:sz w:val="32"/>
          <w:szCs w:val="32"/>
        </w:rPr>
        <w:t xml:space="preserve"> clinical trial of the effects of dietary </w:t>
      </w:r>
      <w:r>
        <w:rPr>
          <w:rFonts w:ascii="Times New Roman" w:hAnsi="Times New Roman" w:cs="Times New Roman"/>
          <w:sz w:val="32"/>
          <w:szCs w:val="32"/>
        </w:rPr>
        <w:t>normal on descent air pressure.</w:t>
      </w:r>
      <w:r w:rsidR="00731063" w:rsidRPr="004C3798">
        <w:rPr>
          <w:rFonts w:ascii="Times New Roman" w:hAnsi="Times New Roman" w:cs="Times New Roman"/>
          <w:sz w:val="32"/>
          <w:szCs w:val="32"/>
        </w:rPr>
        <w:t xml:space="preserve">” New England Journal </w:t>
      </w:r>
      <w:r>
        <w:rPr>
          <w:rFonts w:ascii="Times New Roman" w:hAnsi="Times New Roman" w:cs="Times New Roman"/>
          <w:sz w:val="32"/>
          <w:szCs w:val="32"/>
        </w:rPr>
        <w:t>of Medicine, 336(16</w:t>
      </w:r>
      <w:r w:rsidR="00731063" w:rsidRPr="004C3798">
        <w:rPr>
          <w:rFonts w:ascii="Times New Roman" w:hAnsi="Times New Roman" w:cs="Times New Roman"/>
          <w:sz w:val="32"/>
          <w:szCs w:val="32"/>
        </w:rPr>
        <w:t xml:space="preserve">), 1117 - 1124.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2. Sacks, F. M., et al. (2001</w:t>
      </w:r>
      <w:r w:rsidR="00731063" w:rsidRPr="004C3798">
        <w:rPr>
          <w:rFonts w:ascii="Times New Roman" w:hAnsi="Times New Roman" w:cs="Times New Roman"/>
          <w:sz w:val="32"/>
          <w:szCs w:val="32"/>
        </w:rPr>
        <w:t xml:space="preserve">). </w:t>
      </w:r>
      <w:r w:rsidRPr="004C3798">
        <w:rPr>
          <w:rFonts w:ascii="Times New Roman" w:hAnsi="Times New Roman" w:cs="Times New Roman"/>
          <w:sz w:val="32"/>
          <w:szCs w:val="32"/>
        </w:rPr>
        <w:t>“Outcome</w:t>
      </w:r>
      <w:r w:rsidR="00731063" w:rsidRPr="004C3798">
        <w:rPr>
          <w:rFonts w:ascii="Times New Roman" w:hAnsi="Times New Roman" w:cs="Times New Roman"/>
          <w:sz w:val="32"/>
          <w:szCs w:val="32"/>
        </w:rPr>
        <w:t xml:space="preserve"> on blood pressure of reduced dietary </w:t>
      </w:r>
      <w:r w:rsidR="00731063" w:rsidRPr="004C3798">
        <w:rPr>
          <w:rFonts w:ascii="Times New Roman" w:hAnsi="Times New Roman" w:cs="Times New Roman"/>
          <w:sz w:val="32"/>
          <w:szCs w:val="32"/>
        </w:rPr>
        <w:lastRenderedPageBreak/>
        <w:t xml:space="preserve">sodium and the Dietary Approaches to Stop Hypertension </w:t>
      </w:r>
      <w:r w:rsidRPr="004C3798">
        <w:rPr>
          <w:rFonts w:ascii="Times New Roman" w:hAnsi="Times New Roman" w:cs="Times New Roman"/>
          <w:sz w:val="32"/>
          <w:szCs w:val="32"/>
        </w:rPr>
        <w:t>(DASH</w:t>
      </w:r>
      <w:r>
        <w:rPr>
          <w:rFonts w:ascii="Times New Roman" w:hAnsi="Times New Roman" w:cs="Times New Roman"/>
          <w:sz w:val="32"/>
          <w:szCs w:val="32"/>
        </w:rPr>
        <w:t>) diet.</w:t>
      </w:r>
      <w:r w:rsidR="00731063" w:rsidRPr="004C3798">
        <w:rPr>
          <w:rFonts w:ascii="Times New Roman" w:hAnsi="Times New Roman" w:cs="Times New Roman"/>
          <w:sz w:val="32"/>
          <w:szCs w:val="32"/>
        </w:rPr>
        <w:t>” New Eng</w:t>
      </w:r>
      <w:r>
        <w:rPr>
          <w:rFonts w:ascii="Times New Roman" w:hAnsi="Times New Roman" w:cs="Times New Roman"/>
          <w:sz w:val="32"/>
          <w:szCs w:val="32"/>
        </w:rPr>
        <w:t>land Journal of Medicine, 344(1</w:t>
      </w:r>
      <w:r w:rsidR="00731063" w:rsidRPr="004C3798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>3 - 10. 3. Siervo, M</w:t>
      </w:r>
      <w:r w:rsidR="00625A7E" w:rsidRPr="004C3798">
        <w:rPr>
          <w:rFonts w:ascii="Times New Roman" w:hAnsi="Times New Roman" w:cs="Times New Roman"/>
          <w:sz w:val="32"/>
          <w:szCs w:val="32"/>
        </w:rPr>
        <w:t>.,</w:t>
      </w:r>
      <w:r w:rsidRPr="004C3798">
        <w:rPr>
          <w:rFonts w:ascii="Times New Roman" w:hAnsi="Times New Roman" w:cs="Times New Roman"/>
          <w:sz w:val="32"/>
          <w:szCs w:val="32"/>
        </w:rPr>
        <w:t xml:space="preserve"> et al. </w:t>
      </w:r>
      <w:r w:rsidR="00625A7E" w:rsidRPr="004C3798">
        <w:rPr>
          <w:rFonts w:ascii="Times New Roman" w:hAnsi="Times New Roman" w:cs="Times New Roman"/>
          <w:sz w:val="32"/>
          <w:szCs w:val="32"/>
        </w:rPr>
        <w:t>(2015</w:t>
      </w:r>
      <w:r w:rsidRPr="004C3798">
        <w:rPr>
          <w:rFonts w:ascii="Times New Roman" w:hAnsi="Times New Roman" w:cs="Times New Roman"/>
          <w:sz w:val="32"/>
          <w:szCs w:val="32"/>
        </w:rPr>
        <w:t xml:space="preserve">). </w:t>
      </w:r>
      <w:r w:rsidR="00625A7E" w:rsidRPr="004C3798">
        <w:rPr>
          <w:rFonts w:ascii="Times New Roman" w:hAnsi="Times New Roman" w:cs="Times New Roman"/>
          <w:sz w:val="32"/>
          <w:szCs w:val="32"/>
        </w:rPr>
        <w:t>“Burden</w:t>
      </w:r>
      <w:r w:rsidRPr="004C3798">
        <w:rPr>
          <w:rFonts w:ascii="Times New Roman" w:hAnsi="Times New Roman" w:cs="Times New Roman"/>
          <w:sz w:val="32"/>
          <w:szCs w:val="32"/>
        </w:rPr>
        <w:t xml:space="preserve"> of the ELAN diet on rake atmospheric pressure — a taxonomic </w:t>
      </w:r>
      <w:r w:rsidR="00625A7E" w:rsidRPr="004C3798">
        <w:rPr>
          <w:rFonts w:ascii="Times New Roman" w:hAnsi="Times New Roman" w:cs="Times New Roman"/>
          <w:sz w:val="32"/>
          <w:szCs w:val="32"/>
        </w:rPr>
        <w:t>follow-up</w:t>
      </w:r>
      <w:r w:rsidRPr="004C3798">
        <w:rPr>
          <w:rFonts w:ascii="Times New Roman" w:hAnsi="Times New Roman" w:cs="Times New Roman"/>
          <w:sz w:val="32"/>
          <w:szCs w:val="32"/>
        </w:rPr>
        <w:t xml:space="preserve"> and </w:t>
      </w:r>
      <w:r w:rsidR="00625A7E" w:rsidRPr="004C3798">
        <w:rPr>
          <w:rFonts w:ascii="Times New Roman" w:hAnsi="Times New Roman" w:cs="Times New Roman"/>
          <w:sz w:val="32"/>
          <w:szCs w:val="32"/>
        </w:rPr>
        <w:t>Meta</w:t>
      </w:r>
      <w:r w:rsidRPr="004C3798">
        <w:rPr>
          <w:rFonts w:ascii="Times New Roman" w:hAnsi="Times New Roman" w:cs="Times New Roman"/>
          <w:sz w:val="32"/>
          <w:szCs w:val="32"/>
        </w:rPr>
        <w:t xml:space="preserve"> - analytic thinking</w:t>
      </w:r>
      <w:r w:rsidR="00625A7E" w:rsidRPr="004C3798">
        <w:rPr>
          <w:rFonts w:ascii="Times New Roman" w:hAnsi="Times New Roman" w:cs="Times New Roman"/>
          <w:sz w:val="32"/>
          <w:szCs w:val="32"/>
        </w:rPr>
        <w:t>.”</w:t>
      </w:r>
      <w:r w:rsidRPr="004C3798">
        <w:rPr>
          <w:rFonts w:ascii="Times New Roman" w:hAnsi="Times New Roman" w:cs="Times New Roman"/>
          <w:sz w:val="32"/>
          <w:szCs w:val="32"/>
        </w:rPr>
        <w:t xml:space="preserve"> Brit</w:t>
      </w:r>
      <w:r w:rsidR="00625A7E">
        <w:rPr>
          <w:rFonts w:ascii="Times New Roman" w:hAnsi="Times New Roman" w:cs="Times New Roman"/>
          <w:sz w:val="32"/>
          <w:szCs w:val="32"/>
        </w:rPr>
        <w:t>ish Journal of Nutrition, 113(1</w:t>
      </w:r>
      <w:r w:rsidRPr="004C3798">
        <w:rPr>
          <w:rFonts w:ascii="Times New Roman" w:hAnsi="Times New Roman" w:cs="Times New Roman"/>
          <w:sz w:val="32"/>
          <w:szCs w:val="32"/>
        </w:rPr>
        <w:t xml:space="preserve">), 1 - 15. </w:t>
      </w:r>
    </w:p>
    <w:p w:rsidR="00731063" w:rsidRPr="004C3798" w:rsidRDefault="00731063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 xml:space="preserve">4. National Heart, Lung, and Blood Institute </w:t>
      </w:r>
      <w:r w:rsidR="00625A7E" w:rsidRPr="004C3798">
        <w:rPr>
          <w:rFonts w:ascii="Times New Roman" w:hAnsi="Times New Roman" w:cs="Times New Roman"/>
          <w:sz w:val="32"/>
          <w:szCs w:val="32"/>
        </w:rPr>
        <w:t>(NHLBI)</w:t>
      </w:r>
      <w:r w:rsidRPr="004C3798">
        <w:rPr>
          <w:rFonts w:ascii="Times New Roman" w:hAnsi="Times New Roman" w:cs="Times New Roman"/>
          <w:sz w:val="32"/>
          <w:szCs w:val="32"/>
        </w:rPr>
        <w:t xml:space="preserve">. </w:t>
      </w:r>
      <w:r w:rsidR="00625A7E" w:rsidRPr="004C3798">
        <w:rPr>
          <w:rFonts w:ascii="Times New Roman" w:hAnsi="Times New Roman" w:cs="Times New Roman"/>
          <w:sz w:val="32"/>
          <w:szCs w:val="32"/>
        </w:rPr>
        <w:t>“You’re</w:t>
      </w:r>
      <w:r w:rsidRPr="004C3798">
        <w:rPr>
          <w:rFonts w:ascii="Times New Roman" w:hAnsi="Times New Roman" w:cs="Times New Roman"/>
          <w:sz w:val="32"/>
          <w:szCs w:val="32"/>
        </w:rPr>
        <w:t xml:space="preserve"> Guide to Get </w:t>
      </w:r>
      <w:r w:rsidR="00625A7E" w:rsidRPr="004C3798">
        <w:rPr>
          <w:rFonts w:ascii="Times New Roman" w:hAnsi="Times New Roman" w:cs="Times New Roman"/>
          <w:sz w:val="32"/>
          <w:szCs w:val="32"/>
        </w:rPr>
        <w:t>down</w:t>
      </w:r>
      <w:r w:rsidRPr="004C3798">
        <w:rPr>
          <w:rFonts w:ascii="Times New Roman" w:hAnsi="Times New Roman" w:cs="Times New Roman"/>
          <w:sz w:val="32"/>
          <w:szCs w:val="32"/>
        </w:rPr>
        <w:t xml:space="preserve"> Blood Imperativeness with DASH</w:t>
      </w:r>
      <w:r w:rsidR="00625A7E" w:rsidRPr="004C3798">
        <w:rPr>
          <w:rFonts w:ascii="Times New Roman" w:hAnsi="Times New Roman" w:cs="Times New Roman"/>
          <w:sz w:val="32"/>
          <w:szCs w:val="32"/>
        </w:rPr>
        <w:t>.”</w:t>
      </w:r>
      <w:r w:rsidRPr="004C3798">
        <w:rPr>
          <w:rFonts w:ascii="Times New Roman" w:hAnsi="Times New Roman" w:cs="Times New Roman"/>
          <w:sz w:val="32"/>
          <w:szCs w:val="32"/>
        </w:rPr>
        <w:t xml:space="preserve"> </w:t>
      </w:r>
      <w:r w:rsidR="00625A7E" w:rsidRPr="004C3798">
        <w:rPr>
          <w:rFonts w:ascii="Times New Roman" w:hAnsi="Times New Roman" w:cs="Times New Roman"/>
          <w:sz w:val="32"/>
          <w:szCs w:val="32"/>
        </w:rPr>
        <w:t>[Accessed</w:t>
      </w:r>
      <w:r w:rsidRPr="004C3798">
        <w:rPr>
          <w:rFonts w:ascii="Times New Roman" w:hAnsi="Times New Roman" w:cs="Times New Roman"/>
          <w:sz w:val="32"/>
          <w:szCs w:val="32"/>
        </w:rPr>
        <w:t xml:space="preserve"> December 2024].</w:t>
      </w:r>
    </w:p>
    <w:p w:rsidR="00644C9A" w:rsidRDefault="00625A7E" w:rsidP="00731063">
      <w:pPr>
        <w:rPr>
          <w:rFonts w:ascii="Times New Roman" w:hAnsi="Times New Roman" w:cs="Times New Roman"/>
          <w:sz w:val="32"/>
          <w:szCs w:val="32"/>
        </w:rPr>
      </w:pPr>
      <w:r w:rsidRPr="004C3798">
        <w:rPr>
          <w:rFonts w:ascii="Times New Roman" w:hAnsi="Times New Roman" w:cs="Times New Roman"/>
          <w:sz w:val="32"/>
          <w:szCs w:val="32"/>
        </w:rPr>
        <w:t xml:space="preserve">5. </w:t>
      </w:r>
      <w:hyperlink r:id="rId8" w:history="1">
        <w:r w:rsidR="00342CF0" w:rsidRPr="000223FD">
          <w:rPr>
            <w:rStyle w:val="Hyperlink"/>
            <w:rFonts w:ascii="Times New Roman" w:hAnsi="Times New Roman" w:cs="Times New Roman"/>
            <w:sz w:val="32"/>
            <w:szCs w:val="32"/>
          </w:rPr>
          <w:t>https://www.uaex.uada.edu/counties/miller/news/fcs/meal-prep-healthy-eating/Lowering-Your-Blood-Pressure-with-the-DASH-Eating-Plan.aspx</w:t>
        </w:r>
      </w:hyperlink>
    </w:p>
    <w:p w:rsidR="00342CF0" w:rsidRDefault="00342CF0" w:rsidP="007310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342CF0">
        <w:t xml:space="preserve"> </w:t>
      </w:r>
      <w:hyperlink r:id="rId9" w:history="1">
        <w:r w:rsidRPr="000223FD">
          <w:rPr>
            <w:rStyle w:val="Hyperlink"/>
            <w:rFonts w:ascii="Times New Roman" w:hAnsi="Times New Roman" w:cs="Times New Roman"/>
            <w:sz w:val="32"/>
            <w:szCs w:val="32"/>
          </w:rPr>
          <w:t>https://www.nhlbi.nih.gov/education/dash-eating-plan</w:t>
        </w:r>
      </w:hyperlink>
    </w:p>
    <w:p w:rsidR="00342CF0" w:rsidRPr="004C3798" w:rsidRDefault="00342CF0" w:rsidP="00731063">
      <w:pPr>
        <w:rPr>
          <w:rFonts w:ascii="Times New Roman" w:hAnsi="Times New Roman" w:cs="Times New Roman"/>
          <w:sz w:val="32"/>
          <w:szCs w:val="32"/>
        </w:rPr>
      </w:pPr>
    </w:p>
    <w:sectPr w:rsidR="00342CF0" w:rsidRPr="004C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A9" w:rsidRDefault="005909A9" w:rsidP="00625A7E">
      <w:pPr>
        <w:spacing w:after="0" w:line="240" w:lineRule="auto"/>
      </w:pPr>
      <w:r>
        <w:separator/>
      </w:r>
    </w:p>
  </w:endnote>
  <w:endnote w:type="continuationSeparator" w:id="0">
    <w:p w:rsidR="005909A9" w:rsidRDefault="005909A9" w:rsidP="0062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A9" w:rsidRDefault="005909A9" w:rsidP="00625A7E">
      <w:pPr>
        <w:spacing w:after="0" w:line="240" w:lineRule="auto"/>
      </w:pPr>
      <w:r>
        <w:separator/>
      </w:r>
    </w:p>
  </w:footnote>
  <w:footnote w:type="continuationSeparator" w:id="0">
    <w:p w:rsidR="005909A9" w:rsidRDefault="005909A9" w:rsidP="00625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63"/>
    <w:rsid w:val="000D7A19"/>
    <w:rsid w:val="00342CF0"/>
    <w:rsid w:val="004C3798"/>
    <w:rsid w:val="005909A9"/>
    <w:rsid w:val="00625A7E"/>
    <w:rsid w:val="00644C9A"/>
    <w:rsid w:val="0073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10A5A-EE99-4B99-A8B9-A5219C90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A7E"/>
  </w:style>
  <w:style w:type="paragraph" w:styleId="Footer">
    <w:name w:val="footer"/>
    <w:basedOn w:val="Normal"/>
    <w:link w:val="FooterChar"/>
    <w:uiPriority w:val="99"/>
    <w:unhideWhenUsed/>
    <w:rsid w:val="0062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A7E"/>
  </w:style>
  <w:style w:type="character" w:styleId="Hyperlink">
    <w:name w:val="Hyperlink"/>
    <w:basedOn w:val="DefaultParagraphFont"/>
    <w:uiPriority w:val="99"/>
    <w:unhideWhenUsed/>
    <w:rsid w:val="00342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ex.uada.edu/counties/miller/news/fcs/meal-prep-healthy-eating/Lowering-Your-Blood-Pressure-with-the-DASH-Eating-Plan.asp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nhlbi.nih.gov/education/dash-eating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GOURY</dc:creator>
  <cp:keywords/>
  <dc:description/>
  <cp:lastModifiedBy>GOURY</cp:lastModifiedBy>
  <cp:revision>1</cp:revision>
  <dcterms:created xsi:type="dcterms:W3CDTF">2025-01-06T10:56:00Z</dcterms:created>
  <dcterms:modified xsi:type="dcterms:W3CDTF">2025-01-06T11:45:00Z</dcterms:modified>
</cp:coreProperties>
</file>