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A69" w:rsidRPr="00AB0DFA" w:rsidRDefault="00AB0DFA" w:rsidP="00AB0DFA">
      <w:pPr>
        <w:spacing w:line="360" w:lineRule="auto"/>
        <w:ind w:firstLine="426"/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AB0DFA">
        <w:rPr>
          <w:rFonts w:ascii="Arial" w:hAnsi="Arial" w:cs="Arial"/>
          <w:b/>
          <w:sz w:val="28"/>
          <w:szCs w:val="28"/>
          <w:lang w:val="en-US"/>
        </w:rPr>
        <w:t>T</w:t>
      </w:r>
      <w:r w:rsidRPr="00AB0DFA">
        <w:rPr>
          <w:rFonts w:ascii="Arial" w:hAnsi="Arial" w:cs="Arial"/>
          <w:b/>
          <w:sz w:val="28"/>
          <w:szCs w:val="28"/>
          <w:lang w:val="en-US"/>
        </w:rPr>
        <w:t>he synthesis of derivatives of 1</w:t>
      </w:r>
      <w:proofErr w:type="gramStart"/>
      <w:r w:rsidRPr="00AB0DFA">
        <w:rPr>
          <w:rFonts w:ascii="Arial" w:hAnsi="Arial" w:cs="Arial"/>
          <w:b/>
          <w:sz w:val="28"/>
          <w:szCs w:val="28"/>
          <w:lang w:val="en-US"/>
        </w:rPr>
        <w:t>,3</w:t>
      </w:r>
      <w:proofErr w:type="gramEnd"/>
      <w:r w:rsidRPr="00AB0DFA">
        <w:rPr>
          <w:rFonts w:ascii="Arial" w:hAnsi="Arial" w:cs="Arial"/>
          <w:b/>
          <w:sz w:val="28"/>
          <w:szCs w:val="28"/>
          <w:lang w:val="en-US"/>
        </w:rPr>
        <w:t>-thiazolan-4-one</w:t>
      </w:r>
      <w:r w:rsidRPr="00AB0DFA">
        <w:rPr>
          <w:rFonts w:ascii="Arial" w:hAnsi="Arial" w:cs="Arial"/>
          <w:b/>
          <w:sz w:val="28"/>
          <w:szCs w:val="28"/>
          <w:lang w:val="en-US"/>
        </w:rPr>
        <w:t xml:space="preserve"> </w:t>
      </w:r>
      <w:r w:rsidRPr="00AB0DFA">
        <w:rPr>
          <w:rFonts w:ascii="Arial" w:hAnsi="Arial" w:cs="Arial"/>
          <w:b/>
          <w:sz w:val="28"/>
          <w:szCs w:val="28"/>
          <w:lang w:val="en-US"/>
        </w:rPr>
        <w:t>and exhibit the desired biological and pharmacological activities</w:t>
      </w:r>
      <w:r w:rsidR="008B2072">
        <w:rPr>
          <w:rFonts w:ascii="Arial" w:hAnsi="Arial" w:cs="Arial"/>
          <w:b/>
          <w:sz w:val="28"/>
          <w:szCs w:val="28"/>
          <w:lang w:val="en-US"/>
        </w:rPr>
        <w:t>: A Review</w:t>
      </w:r>
    </w:p>
    <w:p w:rsidR="00882A69" w:rsidRPr="008B2072" w:rsidRDefault="00882A69" w:rsidP="00882A69">
      <w:pPr>
        <w:jc w:val="center"/>
        <w:rPr>
          <w:rFonts w:ascii="Arial" w:hAnsi="Arial" w:cs="Arial"/>
          <w:vertAlign w:val="superscript"/>
        </w:rPr>
      </w:pPr>
      <w:r w:rsidRPr="008B2072">
        <w:rPr>
          <w:rFonts w:ascii="Arial" w:hAnsi="Arial" w:cs="Arial"/>
          <w:b/>
        </w:rPr>
        <w:t>*KOLICHALA NIRANJAN</w:t>
      </w:r>
    </w:p>
    <w:p w:rsidR="00882A69" w:rsidRPr="008B2072" w:rsidRDefault="00882A69" w:rsidP="00882A69">
      <w:pPr>
        <w:ind w:left="-90" w:right="-360"/>
        <w:jc w:val="center"/>
        <w:rPr>
          <w:rFonts w:ascii="Arial" w:hAnsi="Arial" w:cs="Arial"/>
        </w:rPr>
      </w:pPr>
      <w:r w:rsidRPr="008B2072">
        <w:rPr>
          <w:rFonts w:ascii="Arial" w:hAnsi="Arial" w:cs="Arial"/>
        </w:rPr>
        <w:t>Department of Chemistry, Telangana University,Bhiknoor</w:t>
      </w:r>
      <w:r w:rsidR="00AB0DFA" w:rsidRPr="008B2072">
        <w:rPr>
          <w:rFonts w:ascii="Arial" w:hAnsi="Arial" w:cs="Arial"/>
        </w:rPr>
        <w:t>,</w:t>
      </w:r>
      <w:r w:rsidRPr="008B2072">
        <w:rPr>
          <w:rFonts w:ascii="Arial" w:hAnsi="Arial" w:cs="Arial"/>
        </w:rPr>
        <w:t xml:space="preserve"> South Campus,</w:t>
      </w:r>
      <w:r w:rsidR="00CE7CE5">
        <w:rPr>
          <w:rFonts w:ascii="Arial" w:hAnsi="Arial" w:cs="Arial"/>
        </w:rPr>
        <w:t xml:space="preserve"> Nizamabad, Telangana-503102</w:t>
      </w:r>
      <w:bookmarkStart w:id="0" w:name="_GoBack"/>
      <w:bookmarkEnd w:id="0"/>
      <w:r w:rsidRPr="008B2072">
        <w:rPr>
          <w:rFonts w:ascii="Arial" w:hAnsi="Arial" w:cs="Arial"/>
        </w:rPr>
        <w:t>. India</w:t>
      </w:r>
    </w:p>
    <w:p w:rsidR="00882A69" w:rsidRPr="008B2072" w:rsidRDefault="00882A69" w:rsidP="00882A69">
      <w:pPr>
        <w:spacing w:line="336" w:lineRule="auto"/>
        <w:ind w:firstLine="425"/>
        <w:jc w:val="center"/>
        <w:rPr>
          <w:rFonts w:ascii="Arial" w:hAnsi="Arial" w:cs="Arial"/>
        </w:rPr>
      </w:pPr>
      <w:r w:rsidRPr="008B2072">
        <w:rPr>
          <w:rFonts w:ascii="Arial" w:hAnsi="Arial" w:cs="Arial"/>
        </w:rPr>
        <w:t xml:space="preserve">*Corresponding Author: E-mail: </w:t>
      </w:r>
      <w:r w:rsidRPr="008B2072">
        <w:rPr>
          <w:rFonts w:ascii="Arial" w:hAnsi="Arial" w:cs="Arial"/>
          <w:color w:val="4F81BD" w:themeColor="accent1"/>
        </w:rPr>
        <w:t>kolichala1975@gmail.com</w:t>
      </w:r>
    </w:p>
    <w:p w:rsidR="00882A69" w:rsidRPr="00C2505C" w:rsidRDefault="00882A69" w:rsidP="00882A69">
      <w:pPr>
        <w:pBdr>
          <w:top w:val="single" w:sz="4" w:space="1" w:color="auto"/>
        </w:pBdr>
        <w:spacing w:line="348" w:lineRule="auto"/>
        <w:jc w:val="both"/>
        <w:rPr>
          <w:b/>
          <w:shd w:val="clear" w:color="auto" w:fill="FFFFFF"/>
        </w:rPr>
      </w:pPr>
    </w:p>
    <w:p w:rsidR="00882A69" w:rsidRPr="008B2072" w:rsidRDefault="00882A69" w:rsidP="00AB0DFA">
      <w:pPr>
        <w:pBdr>
          <w:top w:val="single" w:sz="4" w:space="1" w:color="auto"/>
        </w:pBdr>
        <w:spacing w:line="348" w:lineRule="auto"/>
        <w:jc w:val="both"/>
        <w:rPr>
          <w:rFonts w:ascii="Arial" w:hAnsi="Arial" w:cs="Arial"/>
          <w:b/>
          <w:shd w:val="clear" w:color="auto" w:fill="FFFFFF"/>
        </w:rPr>
      </w:pPr>
      <w:r w:rsidRPr="008B2072">
        <w:rPr>
          <w:rFonts w:ascii="Arial" w:hAnsi="Arial" w:cs="Arial"/>
          <w:b/>
          <w:shd w:val="clear" w:color="auto" w:fill="FFFFFF"/>
        </w:rPr>
        <w:t>ABSTRACT</w:t>
      </w:r>
    </w:p>
    <w:p w:rsidR="00B42806" w:rsidRDefault="00882A69" w:rsidP="00AB0DFA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lang w:val="en-US"/>
        </w:rPr>
      </w:pPr>
      <w:r w:rsidRPr="00793124">
        <w:rPr>
          <w:rFonts w:ascii="Arial" w:hAnsi="Arial" w:cs="Arial"/>
          <w:lang w:val="en-US"/>
        </w:rPr>
        <w:t xml:space="preserve">The </w:t>
      </w:r>
      <w:r>
        <w:rPr>
          <w:rFonts w:ascii="Arial" w:hAnsi="Arial" w:cs="Arial"/>
          <w:lang w:val="en-US"/>
        </w:rPr>
        <w:t>researchers</w:t>
      </w:r>
      <w:r w:rsidRPr="00793124">
        <w:rPr>
          <w:rFonts w:ascii="Arial" w:hAnsi="Arial" w:cs="Arial"/>
          <w:lang w:val="en-US"/>
        </w:rPr>
        <w:t xml:space="preserve"> have extensively investigated the approaches for the develop</w:t>
      </w:r>
      <w:r>
        <w:rPr>
          <w:rFonts w:ascii="Arial" w:hAnsi="Arial" w:cs="Arial"/>
          <w:lang w:val="en-US"/>
        </w:rPr>
        <w:t xml:space="preserve">- </w:t>
      </w:r>
      <w:proofErr w:type="spellStart"/>
      <w:r w:rsidRPr="00793124">
        <w:rPr>
          <w:rFonts w:ascii="Arial" w:hAnsi="Arial" w:cs="Arial"/>
          <w:lang w:val="en-US"/>
        </w:rPr>
        <w:t>ment</w:t>
      </w:r>
      <w:proofErr w:type="spellEnd"/>
      <w:r w:rsidRPr="00793124">
        <w:rPr>
          <w:rFonts w:ascii="Arial" w:hAnsi="Arial" w:cs="Arial"/>
          <w:lang w:val="en-US"/>
        </w:rPr>
        <w:t xml:space="preserve"> of the synthesis of derivatives of </w:t>
      </w:r>
      <w:r>
        <w:rPr>
          <w:rFonts w:ascii="Arial" w:hAnsi="Arial" w:cs="Arial"/>
          <w:lang w:val="en-US"/>
        </w:rPr>
        <w:t>1,3</w:t>
      </w:r>
      <w:r w:rsidRPr="00793124">
        <w:rPr>
          <w:rFonts w:ascii="Arial" w:hAnsi="Arial" w:cs="Arial"/>
          <w:lang w:val="en-US"/>
        </w:rPr>
        <w:t>-thiazol</w:t>
      </w:r>
      <w:r>
        <w:rPr>
          <w:rFonts w:ascii="Arial" w:hAnsi="Arial" w:cs="Arial"/>
          <w:lang w:val="en-US"/>
        </w:rPr>
        <w:t>an-4-</w:t>
      </w:r>
      <w:r w:rsidRPr="00793124">
        <w:rPr>
          <w:rFonts w:ascii="Arial" w:hAnsi="Arial" w:cs="Arial"/>
          <w:lang w:val="en-US"/>
        </w:rPr>
        <w:t xml:space="preserve">one, and those that are practical for the synthesis of </w:t>
      </w:r>
      <w:proofErr w:type="spellStart"/>
      <w:r w:rsidRPr="00793124">
        <w:rPr>
          <w:rFonts w:ascii="Arial" w:hAnsi="Arial" w:cs="Arial"/>
          <w:lang w:val="en-US"/>
        </w:rPr>
        <w:t>titile</w:t>
      </w:r>
      <w:proofErr w:type="spellEnd"/>
      <w:r w:rsidRPr="00793124">
        <w:rPr>
          <w:rFonts w:ascii="Arial" w:hAnsi="Arial" w:cs="Arial"/>
          <w:lang w:val="en-US"/>
        </w:rPr>
        <w:t xml:space="preserve"> compounds</w:t>
      </w:r>
      <w:r>
        <w:rPr>
          <w:rFonts w:ascii="Arial" w:hAnsi="Arial" w:cs="Arial"/>
          <w:lang w:val="en-US"/>
        </w:rPr>
        <w:t xml:space="preserve"> </w:t>
      </w:r>
      <w:r w:rsidRPr="00111DCC">
        <w:rPr>
          <w:rFonts w:ascii="Arial" w:hAnsi="Arial" w:cs="Arial"/>
          <w:lang w:val="en-US"/>
        </w:rPr>
        <w:t>1,3-thiazolan-4-one and its derivatives, which are significant and exhibit the desired biological and pharmacological activities</w:t>
      </w:r>
    </w:p>
    <w:p w:rsidR="00AB0DFA" w:rsidRDefault="00AB0DFA" w:rsidP="00AB0DFA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lang w:val="en-US"/>
        </w:rPr>
      </w:pPr>
    </w:p>
    <w:p w:rsidR="00AB0DFA" w:rsidRDefault="00AB0DFA" w:rsidP="00AB0DFA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lang w:val="en-US"/>
        </w:rPr>
      </w:pPr>
      <w:r w:rsidRPr="00AB0DFA">
        <w:rPr>
          <w:rFonts w:ascii="Arial" w:hAnsi="Arial" w:cs="Arial"/>
          <w:b/>
          <w:lang w:val="en-US"/>
        </w:rPr>
        <w:t>Keywords: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1</w:t>
      </w:r>
      <w:proofErr w:type="gramStart"/>
      <w:r>
        <w:rPr>
          <w:rFonts w:ascii="Arial" w:hAnsi="Arial" w:cs="Arial"/>
          <w:lang w:val="en-US"/>
        </w:rPr>
        <w:t>,3</w:t>
      </w:r>
      <w:proofErr w:type="gramEnd"/>
      <w:r w:rsidRPr="00793124">
        <w:rPr>
          <w:rFonts w:ascii="Arial" w:hAnsi="Arial" w:cs="Arial"/>
          <w:lang w:val="en-US"/>
        </w:rPr>
        <w:t>-thiazol</w:t>
      </w:r>
      <w:r>
        <w:rPr>
          <w:rFonts w:ascii="Arial" w:hAnsi="Arial" w:cs="Arial"/>
          <w:lang w:val="en-US"/>
        </w:rPr>
        <w:t>an-4-</w:t>
      </w:r>
      <w:r w:rsidRPr="00793124">
        <w:rPr>
          <w:rFonts w:ascii="Arial" w:hAnsi="Arial" w:cs="Arial"/>
          <w:lang w:val="en-US"/>
        </w:rPr>
        <w:t>one</w:t>
      </w:r>
      <w:r>
        <w:rPr>
          <w:rFonts w:ascii="Arial" w:hAnsi="Arial" w:cs="Arial"/>
          <w:lang w:val="en-US"/>
        </w:rPr>
        <w:t xml:space="preserve">, pharmacological activity, development, biological </w:t>
      </w:r>
    </w:p>
    <w:p w:rsidR="00AB0DFA" w:rsidRDefault="00AB0DFA" w:rsidP="00AB0DFA">
      <w:pPr>
        <w:spacing w:line="360" w:lineRule="auto"/>
        <w:jc w:val="both"/>
        <w:rPr>
          <w:rFonts w:ascii="Arial" w:hAnsi="Arial" w:cs="Arial"/>
          <w:lang w:val="en-US"/>
        </w:rPr>
      </w:pPr>
    </w:p>
    <w:p w:rsidR="00B42806" w:rsidRPr="008B7948" w:rsidRDefault="00A617B0" w:rsidP="00B42806">
      <w:pPr>
        <w:spacing w:line="348" w:lineRule="auto"/>
        <w:ind w:left="851" w:hanging="851"/>
        <w:jc w:val="both"/>
        <w:rPr>
          <w:rFonts w:ascii="Arial" w:hAnsi="Arial" w:cs="Arial"/>
          <w:b/>
          <w:shd w:val="clear" w:color="auto" w:fill="FFFFFF"/>
        </w:rPr>
      </w:pPr>
      <w:r>
        <w:rPr>
          <w:rFonts w:ascii="Arial" w:hAnsi="Arial" w:cs="Arial"/>
          <w:b/>
          <w:bCs/>
        </w:rPr>
        <w:t xml:space="preserve">1. </w:t>
      </w:r>
      <w:r w:rsidR="00B42806" w:rsidRPr="008B7948">
        <w:rPr>
          <w:rFonts w:ascii="Arial" w:hAnsi="Arial" w:cs="Arial"/>
          <w:b/>
          <w:bCs/>
        </w:rPr>
        <w:t xml:space="preserve"> </w:t>
      </w:r>
      <w:r w:rsidR="00882A69">
        <w:rPr>
          <w:rFonts w:ascii="Arial" w:hAnsi="Arial" w:cs="Arial"/>
          <w:b/>
          <w:shd w:val="clear" w:color="auto" w:fill="FFFFFF"/>
        </w:rPr>
        <w:t xml:space="preserve">INTRODUCTION </w:t>
      </w:r>
    </w:p>
    <w:p w:rsidR="00B42806" w:rsidRPr="00C72C9A" w:rsidRDefault="00B42806" w:rsidP="00B42806">
      <w:pPr>
        <w:spacing w:line="348" w:lineRule="auto"/>
        <w:ind w:left="851" w:hanging="851"/>
        <w:jc w:val="both"/>
        <w:rPr>
          <w:rFonts w:ascii="Arial" w:hAnsi="Arial" w:cs="Arial"/>
          <w:b/>
          <w:sz w:val="8"/>
          <w:shd w:val="clear" w:color="auto" w:fill="FFFFFF"/>
        </w:rPr>
      </w:pPr>
    </w:p>
    <w:p w:rsidR="00B42806" w:rsidRPr="00111DCC" w:rsidRDefault="00B42806" w:rsidP="00AB0DFA">
      <w:pPr>
        <w:spacing w:line="384" w:lineRule="auto"/>
        <w:jc w:val="both"/>
        <w:rPr>
          <w:rFonts w:ascii="Arial" w:eastAsia="Calibri" w:hAnsi="Arial" w:cs="Arial"/>
          <w:bCs/>
        </w:rPr>
      </w:pPr>
      <w:r w:rsidRPr="00111DCC">
        <w:rPr>
          <w:rFonts w:ascii="Arial" w:hAnsi="Arial" w:cs="Arial"/>
          <w:lang w:val="en-US"/>
        </w:rPr>
        <w:t>Because many biologically active molecules, including thiamine, penicillin, and other antibiotics</w:t>
      </w:r>
      <w:r>
        <w:rPr>
          <w:rFonts w:ascii="Arial" w:hAnsi="Arial" w:cs="Arial"/>
          <w:vertAlign w:val="superscript"/>
          <w:lang w:val="en-US"/>
        </w:rPr>
        <w:t>1</w:t>
      </w:r>
      <w:proofErr w:type="gramStart"/>
      <w:r>
        <w:rPr>
          <w:rFonts w:ascii="Arial" w:hAnsi="Arial" w:cs="Arial"/>
          <w:vertAlign w:val="superscript"/>
          <w:lang w:val="en-US"/>
        </w:rPr>
        <w:t>,2</w:t>
      </w:r>
      <w:proofErr w:type="gramEnd"/>
      <w:r w:rsidRPr="00111DCC">
        <w:rPr>
          <w:rFonts w:ascii="Arial" w:hAnsi="Arial" w:cs="Arial"/>
          <w:lang w:val="en-US"/>
        </w:rPr>
        <w:t>, include these heterocyclic rings, the nitrogen and sulfur-containing heterocyclic compounds are important from a biological perspective. The same goes for 1,3-thiazolan-4-one and its derivatives, which are significant and exhibit the desired biological and pharmacological activities, such as hypnotic</w:t>
      </w:r>
      <w:r>
        <w:rPr>
          <w:rFonts w:ascii="Arial" w:hAnsi="Arial" w:cs="Arial"/>
          <w:vertAlign w:val="superscript"/>
          <w:lang w:val="en-US"/>
        </w:rPr>
        <w:t>3</w:t>
      </w:r>
      <w:r w:rsidRPr="00111DCC">
        <w:rPr>
          <w:rFonts w:ascii="Arial" w:hAnsi="Arial" w:cs="Arial"/>
          <w:lang w:val="en-US"/>
        </w:rPr>
        <w:t>, antiinflammatory</w:t>
      </w:r>
      <w:r>
        <w:rPr>
          <w:rFonts w:ascii="Arial" w:hAnsi="Arial" w:cs="Arial"/>
          <w:vertAlign w:val="superscript"/>
          <w:lang w:val="en-US"/>
        </w:rPr>
        <w:t>4</w:t>
      </w:r>
      <w:r w:rsidRPr="00111DCC">
        <w:rPr>
          <w:rFonts w:ascii="Arial" w:hAnsi="Arial" w:cs="Arial"/>
          <w:lang w:val="en-US"/>
        </w:rPr>
        <w:t>, antibacterial</w:t>
      </w:r>
      <w:r>
        <w:rPr>
          <w:rFonts w:ascii="Arial" w:hAnsi="Arial" w:cs="Arial"/>
          <w:vertAlign w:val="superscript"/>
          <w:lang w:val="en-US"/>
        </w:rPr>
        <w:t>5</w:t>
      </w:r>
      <w:r w:rsidRPr="00111DCC">
        <w:rPr>
          <w:rFonts w:ascii="Arial" w:hAnsi="Arial" w:cs="Arial"/>
          <w:lang w:val="en-US"/>
        </w:rPr>
        <w:t>, antifungal</w:t>
      </w:r>
      <w:r>
        <w:rPr>
          <w:rFonts w:ascii="Arial" w:hAnsi="Arial" w:cs="Arial"/>
          <w:vertAlign w:val="superscript"/>
          <w:lang w:val="en-US"/>
        </w:rPr>
        <w:t>6</w:t>
      </w:r>
      <w:r w:rsidRPr="00111DCC">
        <w:rPr>
          <w:rFonts w:ascii="Arial" w:hAnsi="Arial" w:cs="Arial"/>
          <w:lang w:val="en-US"/>
        </w:rPr>
        <w:t>, antitubercular</w:t>
      </w:r>
      <w:r>
        <w:rPr>
          <w:rFonts w:ascii="Arial" w:hAnsi="Arial" w:cs="Arial"/>
          <w:vertAlign w:val="superscript"/>
          <w:lang w:val="en-US"/>
        </w:rPr>
        <w:t>7</w:t>
      </w:r>
      <w:r w:rsidRPr="00111DCC">
        <w:rPr>
          <w:rFonts w:ascii="Arial" w:hAnsi="Arial" w:cs="Arial"/>
          <w:lang w:val="en-US"/>
        </w:rPr>
        <w:t>, anticancer</w:t>
      </w:r>
      <w:r>
        <w:rPr>
          <w:rFonts w:ascii="Arial" w:hAnsi="Arial" w:cs="Arial"/>
          <w:vertAlign w:val="superscript"/>
          <w:lang w:val="en-US"/>
        </w:rPr>
        <w:t>8</w:t>
      </w:r>
      <w:r w:rsidRPr="00111DCC">
        <w:rPr>
          <w:rFonts w:ascii="Arial" w:hAnsi="Arial" w:cs="Arial"/>
          <w:lang w:val="en-US"/>
        </w:rPr>
        <w:t>, antitumor</w:t>
      </w:r>
      <w:r>
        <w:rPr>
          <w:rFonts w:ascii="Arial" w:hAnsi="Arial" w:cs="Arial"/>
          <w:vertAlign w:val="superscript"/>
          <w:lang w:val="en-US"/>
        </w:rPr>
        <w:t>9</w:t>
      </w:r>
      <w:r w:rsidRPr="00111DCC">
        <w:rPr>
          <w:rFonts w:ascii="Arial" w:hAnsi="Arial" w:cs="Arial"/>
          <w:lang w:val="en-US"/>
        </w:rPr>
        <w:t>, analgesic</w:t>
      </w:r>
      <w:r>
        <w:rPr>
          <w:rFonts w:ascii="Arial" w:hAnsi="Arial" w:cs="Arial"/>
          <w:vertAlign w:val="superscript"/>
          <w:lang w:val="en-US"/>
        </w:rPr>
        <w:t>10</w:t>
      </w:r>
      <w:r w:rsidRPr="00111DCC">
        <w:rPr>
          <w:rFonts w:ascii="Arial" w:hAnsi="Arial" w:cs="Arial"/>
          <w:lang w:val="en-US"/>
        </w:rPr>
        <w:t>, anesthetic</w:t>
      </w:r>
      <w:r>
        <w:rPr>
          <w:rFonts w:ascii="Arial" w:hAnsi="Arial" w:cs="Arial"/>
          <w:vertAlign w:val="superscript"/>
          <w:lang w:val="en-US"/>
        </w:rPr>
        <w:t>11</w:t>
      </w:r>
      <w:r w:rsidRPr="00111DCC">
        <w:rPr>
          <w:rFonts w:ascii="Arial" w:hAnsi="Arial" w:cs="Arial"/>
          <w:lang w:val="en-US"/>
        </w:rPr>
        <w:t>, antiproliferative</w:t>
      </w:r>
      <w:r>
        <w:rPr>
          <w:rFonts w:ascii="Arial" w:hAnsi="Arial" w:cs="Arial"/>
          <w:vertAlign w:val="superscript"/>
          <w:lang w:val="en-US"/>
        </w:rPr>
        <w:t>12</w:t>
      </w:r>
      <w:r w:rsidRPr="00111DCC">
        <w:rPr>
          <w:rFonts w:ascii="Arial" w:hAnsi="Arial" w:cs="Arial"/>
          <w:lang w:val="en-US"/>
        </w:rPr>
        <w:t>, anti-HIV</w:t>
      </w:r>
      <w:r>
        <w:rPr>
          <w:rFonts w:ascii="Arial" w:hAnsi="Arial" w:cs="Arial"/>
          <w:vertAlign w:val="superscript"/>
          <w:lang w:val="en-US"/>
        </w:rPr>
        <w:t>13</w:t>
      </w:r>
      <w:r w:rsidRPr="00111DCC">
        <w:rPr>
          <w:rFonts w:ascii="Arial" w:hAnsi="Arial" w:cs="Arial"/>
          <w:lang w:val="en-US"/>
        </w:rPr>
        <w:t>, and nematicidal</w:t>
      </w:r>
      <w:r>
        <w:rPr>
          <w:rFonts w:ascii="Arial" w:hAnsi="Arial" w:cs="Arial"/>
          <w:vertAlign w:val="superscript"/>
          <w:lang w:val="en-US"/>
        </w:rPr>
        <w:t>14</w:t>
      </w:r>
      <w:r w:rsidRPr="00111DCC">
        <w:rPr>
          <w:rFonts w:ascii="Arial" w:hAnsi="Arial" w:cs="Arial"/>
          <w:lang w:val="en-US"/>
        </w:rPr>
        <w:t>. 1</w:t>
      </w:r>
      <w:proofErr w:type="gramStart"/>
      <w:r w:rsidRPr="00111DCC">
        <w:rPr>
          <w:rFonts w:ascii="Arial" w:hAnsi="Arial" w:cs="Arial"/>
          <w:lang w:val="en-US"/>
        </w:rPr>
        <w:t>,3</w:t>
      </w:r>
      <w:proofErr w:type="gramEnd"/>
      <w:r w:rsidRPr="00111DCC">
        <w:rPr>
          <w:rFonts w:ascii="Arial" w:hAnsi="Arial" w:cs="Arial"/>
          <w:lang w:val="en-US"/>
        </w:rPr>
        <w:t xml:space="preserve">-Thiazolan-4-one have also been </w:t>
      </w:r>
      <w:proofErr w:type="spellStart"/>
      <w:r w:rsidRPr="00111DCC">
        <w:rPr>
          <w:rFonts w:ascii="Arial" w:hAnsi="Arial" w:cs="Arial"/>
          <w:lang w:val="en-US"/>
        </w:rPr>
        <w:t>utilised</w:t>
      </w:r>
      <w:proofErr w:type="spellEnd"/>
      <w:r w:rsidRPr="00111DCC">
        <w:rPr>
          <w:rFonts w:ascii="Arial" w:hAnsi="Arial" w:cs="Arial"/>
          <w:lang w:val="en-US"/>
        </w:rPr>
        <w:t xml:space="preserve"> to treat schizophrenia</w:t>
      </w:r>
      <w:r>
        <w:rPr>
          <w:rFonts w:ascii="Arial" w:hAnsi="Arial" w:cs="Arial"/>
          <w:vertAlign w:val="superscript"/>
          <w:lang w:val="en-US"/>
        </w:rPr>
        <w:t>15</w:t>
      </w:r>
      <w:r w:rsidRPr="00111DCC">
        <w:rPr>
          <w:rFonts w:ascii="Arial" w:hAnsi="Arial" w:cs="Arial"/>
          <w:lang w:val="en-US"/>
        </w:rPr>
        <w:t>, diabetic problems such cataract, nephropathy, and neuropathy</w:t>
      </w:r>
      <w:r>
        <w:rPr>
          <w:rFonts w:ascii="Arial" w:hAnsi="Arial" w:cs="Arial"/>
          <w:vertAlign w:val="superscript"/>
          <w:lang w:val="en-US"/>
        </w:rPr>
        <w:t>16</w:t>
      </w:r>
      <w:r w:rsidRPr="00111DCC">
        <w:rPr>
          <w:rFonts w:ascii="Arial" w:hAnsi="Arial" w:cs="Arial"/>
          <w:lang w:val="en-US"/>
        </w:rPr>
        <w:t>, as well as selective antiplatelet activating factor (PAF)</w:t>
      </w:r>
      <w:r>
        <w:rPr>
          <w:rFonts w:ascii="Arial" w:hAnsi="Arial" w:cs="Arial"/>
          <w:vertAlign w:val="superscript"/>
          <w:lang w:val="en-US"/>
        </w:rPr>
        <w:t>17</w:t>
      </w:r>
      <w:r w:rsidRPr="00111DCC">
        <w:rPr>
          <w:rFonts w:ascii="Arial" w:hAnsi="Arial" w:cs="Arial"/>
          <w:lang w:val="en-US"/>
        </w:rPr>
        <w:t xml:space="preserve">. Additionally, cyanine dyes, which are </w:t>
      </w:r>
      <w:proofErr w:type="spellStart"/>
      <w:r w:rsidRPr="00111DCC">
        <w:rPr>
          <w:rFonts w:ascii="Arial" w:hAnsi="Arial" w:cs="Arial"/>
          <w:lang w:val="en-US"/>
        </w:rPr>
        <w:t>utilised</w:t>
      </w:r>
      <w:proofErr w:type="spellEnd"/>
      <w:r w:rsidRPr="00111DCC">
        <w:rPr>
          <w:rFonts w:ascii="Arial" w:hAnsi="Arial" w:cs="Arial"/>
          <w:lang w:val="en-US"/>
        </w:rPr>
        <w:t xml:space="preserve"> in the photographic film industry</w:t>
      </w:r>
      <w:r>
        <w:rPr>
          <w:rFonts w:ascii="Arial" w:hAnsi="Arial" w:cs="Arial"/>
          <w:vertAlign w:val="superscript"/>
          <w:lang w:val="en-US"/>
        </w:rPr>
        <w:t>18</w:t>
      </w:r>
      <w:r w:rsidRPr="00111DCC">
        <w:rPr>
          <w:rFonts w:ascii="Arial" w:hAnsi="Arial" w:cs="Arial"/>
          <w:lang w:val="en-US"/>
        </w:rPr>
        <w:t>, are made using 1</w:t>
      </w:r>
      <w:proofErr w:type="gramStart"/>
      <w:r w:rsidRPr="00111DCC">
        <w:rPr>
          <w:rFonts w:ascii="Arial" w:hAnsi="Arial" w:cs="Arial"/>
          <w:lang w:val="en-US"/>
        </w:rPr>
        <w:t>,3</w:t>
      </w:r>
      <w:proofErr w:type="gramEnd"/>
      <w:r w:rsidRPr="00111DCC">
        <w:rPr>
          <w:rFonts w:ascii="Arial" w:hAnsi="Arial" w:cs="Arial"/>
          <w:lang w:val="en-US"/>
        </w:rPr>
        <w:t xml:space="preserve">-thiazolan-4-one derivatives. </w:t>
      </w:r>
      <w:r w:rsidRPr="00111DCC">
        <w:rPr>
          <w:rFonts w:ascii="Arial" w:hAnsi="Arial" w:cs="Arial"/>
          <w:spacing w:val="3"/>
          <w:lang w:val="en-US"/>
        </w:rPr>
        <w:t>Some of the important biologically active heterocyclic compounds incorporating the 1</w:t>
      </w:r>
      <w:proofErr w:type="gramStart"/>
      <w:r w:rsidRPr="00111DCC">
        <w:rPr>
          <w:rFonts w:ascii="Arial" w:hAnsi="Arial" w:cs="Arial"/>
          <w:spacing w:val="3"/>
          <w:lang w:val="en-US"/>
        </w:rPr>
        <w:t>,3</w:t>
      </w:r>
      <w:proofErr w:type="gramEnd"/>
      <w:r w:rsidRPr="00111DCC">
        <w:rPr>
          <w:rFonts w:ascii="Arial" w:hAnsi="Arial" w:cs="Arial"/>
          <w:spacing w:val="3"/>
          <w:lang w:val="en-US"/>
        </w:rPr>
        <w:t>-thiazolan-4-one nucleus are briefly discussed in the following few pages.</w:t>
      </w:r>
    </w:p>
    <w:p w:rsidR="00B42806" w:rsidRDefault="00B42806" w:rsidP="00B42806">
      <w:pPr>
        <w:spacing w:line="360" w:lineRule="auto"/>
        <w:ind w:firstLine="426"/>
        <w:jc w:val="both"/>
        <w:rPr>
          <w:rFonts w:ascii="Arial" w:hAnsi="Arial" w:cs="Arial"/>
          <w:lang w:val="en-US"/>
        </w:rPr>
      </w:pPr>
    </w:p>
    <w:p w:rsidR="00B42806" w:rsidRDefault="00B42806" w:rsidP="00AB0DFA">
      <w:pPr>
        <w:spacing w:line="360" w:lineRule="auto"/>
        <w:jc w:val="both"/>
        <w:rPr>
          <w:rFonts w:ascii="Arial" w:hAnsi="Arial" w:cs="Arial"/>
          <w:lang w:val="en-US"/>
        </w:rPr>
      </w:pPr>
      <w:r w:rsidRPr="00793124">
        <w:rPr>
          <w:rFonts w:ascii="Arial" w:hAnsi="Arial" w:cs="Arial"/>
          <w:lang w:val="en-US"/>
        </w:rPr>
        <w:lastRenderedPageBreak/>
        <w:t xml:space="preserve">The </w:t>
      </w:r>
      <w:r>
        <w:rPr>
          <w:rFonts w:ascii="Arial" w:hAnsi="Arial" w:cs="Arial"/>
          <w:lang w:val="en-US"/>
        </w:rPr>
        <w:t>researchers</w:t>
      </w:r>
      <w:r w:rsidRPr="00793124">
        <w:rPr>
          <w:rFonts w:ascii="Arial" w:hAnsi="Arial" w:cs="Arial"/>
          <w:lang w:val="en-US"/>
        </w:rPr>
        <w:t xml:space="preserve"> have extensively investigated the approaches for the develop</w:t>
      </w:r>
      <w:r>
        <w:rPr>
          <w:rFonts w:ascii="Arial" w:hAnsi="Arial" w:cs="Arial"/>
          <w:lang w:val="en-US"/>
        </w:rPr>
        <w:t xml:space="preserve">- </w:t>
      </w:r>
      <w:proofErr w:type="spellStart"/>
      <w:r w:rsidRPr="00793124">
        <w:rPr>
          <w:rFonts w:ascii="Arial" w:hAnsi="Arial" w:cs="Arial"/>
          <w:lang w:val="en-US"/>
        </w:rPr>
        <w:t>ment</w:t>
      </w:r>
      <w:proofErr w:type="spellEnd"/>
      <w:r w:rsidRPr="00793124">
        <w:rPr>
          <w:rFonts w:ascii="Arial" w:hAnsi="Arial" w:cs="Arial"/>
          <w:lang w:val="en-US"/>
        </w:rPr>
        <w:t xml:space="preserve"> of the synthesis of derivatives of </w:t>
      </w:r>
      <w:r>
        <w:rPr>
          <w:rFonts w:ascii="Arial" w:hAnsi="Arial" w:cs="Arial"/>
          <w:lang w:val="en-US"/>
        </w:rPr>
        <w:t>1</w:t>
      </w:r>
      <w:proofErr w:type="gramStart"/>
      <w:r>
        <w:rPr>
          <w:rFonts w:ascii="Arial" w:hAnsi="Arial" w:cs="Arial"/>
          <w:lang w:val="en-US"/>
        </w:rPr>
        <w:t>,3</w:t>
      </w:r>
      <w:proofErr w:type="gramEnd"/>
      <w:r w:rsidRPr="00793124">
        <w:rPr>
          <w:rFonts w:ascii="Arial" w:hAnsi="Arial" w:cs="Arial"/>
          <w:lang w:val="en-US"/>
        </w:rPr>
        <w:t>-thiazol</w:t>
      </w:r>
      <w:r>
        <w:rPr>
          <w:rFonts w:ascii="Arial" w:hAnsi="Arial" w:cs="Arial"/>
          <w:lang w:val="en-US"/>
        </w:rPr>
        <w:t>an-4-</w:t>
      </w:r>
      <w:r w:rsidRPr="00793124">
        <w:rPr>
          <w:rFonts w:ascii="Arial" w:hAnsi="Arial" w:cs="Arial"/>
          <w:lang w:val="en-US"/>
        </w:rPr>
        <w:t xml:space="preserve">one, and those that are practical for the synthesis of </w:t>
      </w:r>
      <w:proofErr w:type="spellStart"/>
      <w:r w:rsidRPr="00793124">
        <w:rPr>
          <w:rFonts w:ascii="Arial" w:hAnsi="Arial" w:cs="Arial"/>
          <w:lang w:val="en-US"/>
        </w:rPr>
        <w:t>titile</w:t>
      </w:r>
      <w:proofErr w:type="spellEnd"/>
      <w:r w:rsidRPr="00793124">
        <w:rPr>
          <w:rFonts w:ascii="Arial" w:hAnsi="Arial" w:cs="Arial"/>
          <w:lang w:val="en-US"/>
        </w:rPr>
        <w:t xml:space="preserve"> compounds were briefly reviewed in the following sections.</w:t>
      </w:r>
      <w:r w:rsidRPr="00556D9B">
        <w:rPr>
          <w:rFonts w:ascii="Arial" w:hAnsi="Arial" w:cs="Arial"/>
          <w:lang w:val="en-US"/>
        </w:rPr>
        <w:t xml:space="preserve"> </w:t>
      </w:r>
    </w:p>
    <w:p w:rsidR="00AB0DFA" w:rsidRPr="00556D9B" w:rsidRDefault="00AB0DFA" w:rsidP="00AB0DFA">
      <w:pPr>
        <w:spacing w:line="360" w:lineRule="auto"/>
        <w:jc w:val="both"/>
        <w:rPr>
          <w:rFonts w:ascii="Arial" w:hAnsi="Arial" w:cs="Arial"/>
          <w:lang w:val="en-US"/>
        </w:rPr>
      </w:pPr>
    </w:p>
    <w:p w:rsidR="00B42806" w:rsidRPr="00556D9B" w:rsidRDefault="00882A69" w:rsidP="00AB0DFA">
      <w:pPr>
        <w:spacing w:line="384" w:lineRule="auto"/>
        <w:jc w:val="both"/>
        <w:rPr>
          <w:rFonts w:ascii="Arial" w:hAnsi="Arial" w:cs="Arial"/>
          <w:shd w:val="clear" w:color="auto" w:fill="FCFCFC"/>
        </w:rPr>
      </w:pPr>
      <w:r w:rsidRPr="00882A69">
        <w:rPr>
          <w:rFonts w:ascii="Arial" w:hAnsi="Arial" w:cs="Arial"/>
          <w:b/>
          <w:shd w:val="clear" w:color="auto" w:fill="FCFCFC"/>
        </w:rPr>
        <w:t>Scheme 1.</w:t>
      </w:r>
      <w:r w:rsidR="00A617B0">
        <w:rPr>
          <w:rFonts w:ascii="Arial" w:hAnsi="Arial" w:cs="Arial"/>
          <w:b/>
          <w:shd w:val="clear" w:color="auto" w:fill="FCFCFC"/>
        </w:rPr>
        <w:t xml:space="preserve"> </w:t>
      </w:r>
      <w:r w:rsidR="00B42806" w:rsidRPr="0047048F">
        <w:rPr>
          <w:rFonts w:ascii="Arial" w:hAnsi="Arial" w:cs="Arial"/>
          <w:shd w:val="clear" w:color="auto" w:fill="FCFCFC"/>
        </w:rPr>
        <w:t xml:space="preserve">Desai </w:t>
      </w:r>
      <w:r w:rsidR="00B42806" w:rsidRPr="0047048F">
        <w:rPr>
          <w:rFonts w:ascii="Arial" w:hAnsi="Arial" w:cs="Arial"/>
          <w:i/>
          <w:shd w:val="clear" w:color="auto" w:fill="FCFCFC"/>
        </w:rPr>
        <w:t>et al</w:t>
      </w:r>
      <w:r w:rsidR="00B42806" w:rsidRPr="0047048F">
        <w:rPr>
          <w:rFonts w:ascii="Arial" w:hAnsi="Arial" w:cs="Arial"/>
          <w:shd w:val="clear" w:color="auto" w:fill="FCFCFC"/>
        </w:rPr>
        <w:t>.</w:t>
      </w:r>
      <w:r w:rsidR="00B42806">
        <w:rPr>
          <w:rFonts w:ascii="Arial" w:hAnsi="Arial" w:cs="Arial"/>
          <w:shd w:val="clear" w:color="auto" w:fill="FCFCFC"/>
          <w:vertAlign w:val="superscript"/>
        </w:rPr>
        <w:t>19</w:t>
      </w:r>
      <w:r w:rsidR="00B42806" w:rsidRPr="0047048F">
        <w:rPr>
          <w:rFonts w:ascii="Arial" w:hAnsi="Arial" w:cs="Arial"/>
          <w:shd w:val="clear" w:color="auto" w:fill="FCFCFC"/>
        </w:rPr>
        <w:t xml:space="preserve"> reported the heterocyclization reaction of 2-(benzothiazol-2-ylthio)-</w:t>
      </w:r>
      <w:r w:rsidR="00B42806" w:rsidRPr="0047048F">
        <w:rPr>
          <w:rFonts w:ascii="Arial" w:hAnsi="Arial" w:cs="Arial"/>
          <w:i/>
          <w:shd w:val="clear" w:color="auto" w:fill="FCFCFC"/>
        </w:rPr>
        <w:t>N</w:t>
      </w:r>
      <w:r w:rsidR="00B42806" w:rsidRPr="0047048F">
        <w:rPr>
          <w:rFonts w:ascii="Arial" w:hAnsi="Arial" w:cs="Arial"/>
          <w:shd w:val="clear" w:color="auto" w:fill="FCFCFC"/>
        </w:rPr>
        <w:t xml:space="preserve">'-benzylideneacetohydrazide with </w:t>
      </w:r>
      <w:r w:rsidR="00B42806">
        <w:rPr>
          <w:rFonts w:ascii="Arial" w:hAnsi="Arial" w:cs="Arial"/>
          <w:shd w:val="clear" w:color="auto" w:fill="FCFCFC"/>
        </w:rPr>
        <w:t>thioglycolic acid</w:t>
      </w:r>
      <w:r w:rsidR="00B42806" w:rsidRPr="0047048F">
        <w:rPr>
          <w:rFonts w:ascii="Arial" w:hAnsi="Arial" w:cs="Arial"/>
          <w:shd w:val="clear" w:color="auto" w:fill="FCFCFC"/>
        </w:rPr>
        <w:t xml:space="preserve"> in DMF in the presence of a catalytic amount of anhydrous ZnCl</w:t>
      </w:r>
      <w:r w:rsidR="00B42806" w:rsidRPr="0047048F">
        <w:rPr>
          <w:rFonts w:ascii="Arial" w:hAnsi="Arial" w:cs="Arial"/>
          <w:shd w:val="clear" w:color="auto" w:fill="FCFCFC"/>
          <w:vertAlign w:val="subscript"/>
        </w:rPr>
        <w:t>2</w:t>
      </w:r>
      <w:r w:rsidR="00B42806" w:rsidRPr="0047048F">
        <w:rPr>
          <w:rFonts w:ascii="Arial" w:hAnsi="Arial" w:cs="Arial"/>
          <w:shd w:val="clear" w:color="auto" w:fill="FCFCFC"/>
        </w:rPr>
        <w:t xml:space="preserve"> under microwave irradiation is described and compared with conventional synthesis methods. This reaction produced 4-thiazolidinones in good yields. Elemental analyses and spectrum data allowed for the complete elucidation of all freshly synthesised compounds' structures. Some of the new compounds were tested against bacteria (Gram− ve and Gramt+ ve) and fungi.</w:t>
      </w:r>
      <w:r w:rsidR="00B42806" w:rsidRPr="00556D9B">
        <w:rPr>
          <w:rFonts w:ascii="Arial" w:hAnsi="Arial" w:cs="Arial"/>
          <w:shd w:val="clear" w:color="auto" w:fill="FCFCFC"/>
        </w:rPr>
        <w:t xml:space="preserve"> (</w:t>
      </w:r>
      <w:r w:rsidR="00B42806" w:rsidRPr="00556D9B">
        <w:rPr>
          <w:rFonts w:ascii="Arial" w:hAnsi="Arial" w:cs="Arial"/>
          <w:b/>
          <w:shd w:val="clear" w:color="auto" w:fill="FCFCFC"/>
        </w:rPr>
        <w:t xml:space="preserve">Scheme </w:t>
      </w:r>
      <w:r w:rsidR="00B42806">
        <w:rPr>
          <w:rFonts w:ascii="Arial" w:hAnsi="Arial" w:cs="Arial"/>
          <w:b/>
          <w:shd w:val="clear" w:color="auto" w:fill="FCFCFC"/>
        </w:rPr>
        <w:t>1</w:t>
      </w:r>
      <w:r w:rsidR="00B42806" w:rsidRPr="00556D9B">
        <w:rPr>
          <w:rFonts w:ascii="Arial" w:hAnsi="Arial" w:cs="Arial"/>
          <w:shd w:val="clear" w:color="auto" w:fill="FCFCFC"/>
        </w:rPr>
        <w:t>)</w:t>
      </w:r>
      <w:r w:rsidR="00B42806">
        <w:rPr>
          <w:rFonts w:ascii="Arial" w:hAnsi="Arial" w:cs="Arial"/>
          <w:shd w:val="clear" w:color="auto" w:fill="FCFCFC"/>
          <w:vertAlign w:val="superscript"/>
        </w:rPr>
        <w:t>.</w:t>
      </w:r>
      <w:r w:rsidR="00B42806" w:rsidRPr="00556D9B">
        <w:rPr>
          <w:rFonts w:ascii="Arial" w:hAnsi="Arial" w:cs="Arial"/>
          <w:shd w:val="clear" w:color="auto" w:fill="FCFCFC"/>
        </w:rPr>
        <w:t xml:space="preserve"> </w:t>
      </w:r>
    </w:p>
    <w:p w:rsidR="00B42806" w:rsidRPr="00556D9B" w:rsidRDefault="00B42806" w:rsidP="00B42806">
      <w:pPr>
        <w:jc w:val="center"/>
        <w:rPr>
          <w:rFonts w:ascii="Arial" w:hAnsi="Arial" w:cs="Arial"/>
          <w:lang w:val="en-US"/>
        </w:rPr>
      </w:pPr>
      <w:r w:rsidRPr="00556D9B">
        <w:rPr>
          <w:rFonts w:ascii="Arial" w:hAnsi="Arial" w:cs="Arial"/>
        </w:rPr>
        <w:object w:dxaOrig="11414" w:dyaOrig="28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3.25pt;height:111.75pt" o:ole="">
            <v:imagedata r:id="rId7" o:title=""/>
          </v:shape>
          <o:OLEObject Type="Embed" ProgID="ChemDraw.Document.6.0" ShapeID="_x0000_i1025" DrawAspect="Content" ObjectID="_1799605460" r:id="rId8"/>
        </w:object>
      </w:r>
    </w:p>
    <w:p w:rsidR="00B42806" w:rsidRDefault="00B42806" w:rsidP="00B42806">
      <w:pPr>
        <w:jc w:val="center"/>
        <w:rPr>
          <w:rFonts w:ascii="Arial" w:hAnsi="Arial" w:cs="Arial"/>
          <w:b/>
        </w:rPr>
      </w:pPr>
      <w:r w:rsidRPr="00556D9B">
        <w:rPr>
          <w:rFonts w:ascii="Arial" w:hAnsi="Arial" w:cs="Arial"/>
          <w:b/>
        </w:rPr>
        <w:t xml:space="preserve">Scheme </w:t>
      </w:r>
      <w:r>
        <w:rPr>
          <w:rFonts w:ascii="Arial" w:hAnsi="Arial" w:cs="Arial"/>
          <w:b/>
        </w:rPr>
        <w:t>1</w:t>
      </w:r>
    </w:p>
    <w:p w:rsidR="00B42806" w:rsidRPr="00556D9B" w:rsidRDefault="00B42806" w:rsidP="00B42806">
      <w:pPr>
        <w:jc w:val="center"/>
        <w:rPr>
          <w:rFonts w:ascii="Arial" w:hAnsi="Arial" w:cs="Arial"/>
          <w:b/>
        </w:rPr>
      </w:pPr>
    </w:p>
    <w:p w:rsidR="00B42806" w:rsidRPr="00556D9B" w:rsidRDefault="00882A69" w:rsidP="00882A69">
      <w:pPr>
        <w:spacing w:line="384" w:lineRule="auto"/>
        <w:jc w:val="both"/>
        <w:rPr>
          <w:rFonts w:ascii="Arial" w:hAnsi="Arial" w:cs="Arial"/>
          <w:lang w:val="en-US"/>
        </w:rPr>
      </w:pPr>
      <w:r w:rsidRPr="00882A69">
        <w:rPr>
          <w:rFonts w:ascii="Arial" w:hAnsi="Arial" w:cs="Arial"/>
          <w:b/>
          <w:shd w:val="clear" w:color="auto" w:fill="FCFCFC"/>
        </w:rPr>
        <w:t>Scheme</w:t>
      </w:r>
      <w:r>
        <w:rPr>
          <w:rFonts w:ascii="Arial" w:hAnsi="Arial" w:cs="Arial"/>
          <w:b/>
          <w:shd w:val="clear" w:color="auto" w:fill="FCFCFC"/>
        </w:rPr>
        <w:t xml:space="preserve"> 2</w:t>
      </w:r>
      <w:r w:rsidRPr="00882A69">
        <w:rPr>
          <w:rFonts w:ascii="Arial" w:hAnsi="Arial" w:cs="Arial"/>
          <w:b/>
          <w:shd w:val="clear" w:color="auto" w:fill="FCFCFC"/>
        </w:rPr>
        <w:t>.</w:t>
      </w:r>
      <w:r w:rsidR="00A617B0">
        <w:rPr>
          <w:rFonts w:ascii="Arial" w:hAnsi="Arial" w:cs="Arial"/>
          <w:b/>
          <w:shd w:val="clear" w:color="auto" w:fill="FCFCFC"/>
        </w:rPr>
        <w:t xml:space="preserve"> </w:t>
      </w:r>
      <w:r w:rsidR="00B42806" w:rsidRPr="00133690">
        <w:rPr>
          <w:rFonts w:ascii="Arial" w:hAnsi="Arial" w:cs="Arial"/>
          <w:shd w:val="clear" w:color="auto" w:fill="FFFFFF"/>
        </w:rPr>
        <w:t>Tetrahydro-6-pyridazinone-3-carboxylic acid hydrazides of 1,4,5,6-tetrahydro-6-pyridazinone-3-carboxylic acid react with aromatic aldehydes to produce hydrazones of 1,4,5,6-tetrahydro-6-pyridazinone-3-carbonyl aromatic aldehydes. The 1,3-thiazolidinone derivatives were produced by cyclocondensing the intermediate 1,3,4-oxadiazole with acetic anhydride in absolute ethanol and then cyclizing it with mercaptoacetic acid in DMF in the presence of anhydrous ZnCl</w:t>
      </w:r>
      <w:r w:rsidR="00B42806" w:rsidRPr="00133690">
        <w:rPr>
          <w:rFonts w:ascii="Arial" w:hAnsi="Arial" w:cs="Arial"/>
          <w:shd w:val="clear" w:color="auto" w:fill="FFFFFF"/>
          <w:vertAlign w:val="subscript"/>
        </w:rPr>
        <w:t>2</w:t>
      </w:r>
      <w:r w:rsidR="00B42806" w:rsidRPr="00133690">
        <w:rPr>
          <w:rFonts w:ascii="Arial" w:hAnsi="Arial" w:cs="Arial"/>
          <w:shd w:val="clear" w:color="auto" w:fill="FFFFFF"/>
        </w:rPr>
        <w:t>.</w:t>
      </w:r>
      <w:r w:rsidR="00B42806" w:rsidRPr="00556D9B">
        <w:rPr>
          <w:rFonts w:ascii="Arial" w:hAnsi="Arial" w:cs="Arial"/>
          <w:shd w:val="clear" w:color="auto" w:fill="FFFFFF"/>
        </w:rPr>
        <w:t xml:space="preserve"> </w:t>
      </w:r>
      <w:proofErr w:type="gramStart"/>
      <w:r w:rsidR="00B42806" w:rsidRPr="00556D9B">
        <w:rPr>
          <w:rFonts w:ascii="Arial" w:hAnsi="Arial" w:cs="Arial"/>
          <w:lang w:val="en-US"/>
        </w:rPr>
        <w:t>(</w:t>
      </w:r>
      <w:r w:rsidR="00B42806" w:rsidRPr="00556D9B">
        <w:rPr>
          <w:rFonts w:ascii="Arial" w:hAnsi="Arial" w:cs="Arial"/>
          <w:b/>
          <w:lang w:val="en-US"/>
        </w:rPr>
        <w:t xml:space="preserve">Scheme </w:t>
      </w:r>
      <w:r w:rsidR="00B42806">
        <w:rPr>
          <w:rFonts w:ascii="Arial" w:hAnsi="Arial" w:cs="Arial"/>
          <w:b/>
          <w:lang w:val="en-US"/>
        </w:rPr>
        <w:t>2</w:t>
      </w:r>
      <w:r w:rsidR="00B42806" w:rsidRPr="00556D9B">
        <w:rPr>
          <w:rFonts w:ascii="Arial" w:hAnsi="Arial" w:cs="Arial"/>
          <w:lang w:val="en-US"/>
        </w:rPr>
        <w:t>)</w:t>
      </w:r>
      <w:r w:rsidR="00B42806">
        <w:rPr>
          <w:rFonts w:ascii="Arial" w:hAnsi="Arial" w:cs="Arial"/>
          <w:vertAlign w:val="superscript"/>
          <w:lang w:val="en-US"/>
        </w:rPr>
        <w:t>20</w:t>
      </w:r>
      <w:r w:rsidR="00B42806" w:rsidRPr="00556D9B">
        <w:rPr>
          <w:rFonts w:ascii="Arial" w:hAnsi="Arial" w:cs="Arial"/>
          <w:lang w:val="en-US"/>
        </w:rPr>
        <w:t>.</w:t>
      </w:r>
      <w:proofErr w:type="gramEnd"/>
      <w:r w:rsidR="00B42806" w:rsidRPr="00556D9B">
        <w:rPr>
          <w:rFonts w:ascii="Arial" w:hAnsi="Arial" w:cs="Arial"/>
          <w:lang w:val="en-US"/>
        </w:rPr>
        <w:t xml:space="preserve"> </w:t>
      </w:r>
    </w:p>
    <w:p w:rsidR="00B42806" w:rsidRDefault="00B42806" w:rsidP="00B42806">
      <w:pPr>
        <w:spacing w:line="360" w:lineRule="auto"/>
        <w:jc w:val="center"/>
        <w:rPr>
          <w:rFonts w:ascii="Arial" w:hAnsi="Arial" w:cs="Arial"/>
          <w:b/>
          <w:lang w:val="en-US"/>
        </w:rPr>
      </w:pPr>
      <w:r w:rsidRPr="00556D9B">
        <w:rPr>
          <w:rFonts w:ascii="Arial" w:hAnsi="Arial" w:cs="Arial"/>
        </w:rPr>
        <w:object w:dxaOrig="9840" w:dyaOrig="1829">
          <v:shape id="_x0000_i1026" type="#_x0000_t75" style="width:429.75pt;height:79.5pt" o:ole="">
            <v:imagedata r:id="rId9" o:title=""/>
          </v:shape>
          <o:OLEObject Type="Embed" ProgID="ISISServer" ShapeID="_x0000_i1026" DrawAspect="Content" ObjectID="_1799605461" r:id="rId10"/>
        </w:object>
      </w:r>
      <w:r w:rsidRPr="00556D9B">
        <w:rPr>
          <w:rFonts w:ascii="Arial" w:hAnsi="Arial" w:cs="Arial"/>
          <w:b/>
          <w:lang w:val="en-US"/>
        </w:rPr>
        <w:t xml:space="preserve">Scheme </w:t>
      </w:r>
      <w:r>
        <w:rPr>
          <w:rFonts w:ascii="Arial" w:hAnsi="Arial" w:cs="Arial"/>
          <w:b/>
          <w:lang w:val="en-US"/>
        </w:rPr>
        <w:t>2</w:t>
      </w:r>
    </w:p>
    <w:p w:rsidR="00B42806" w:rsidRPr="00054430" w:rsidRDefault="00B42806" w:rsidP="00B42806">
      <w:pPr>
        <w:spacing w:line="360" w:lineRule="auto"/>
        <w:jc w:val="center"/>
        <w:rPr>
          <w:rFonts w:ascii="Arial" w:hAnsi="Arial" w:cs="Arial"/>
          <w:sz w:val="2"/>
        </w:rPr>
      </w:pPr>
    </w:p>
    <w:p w:rsidR="00B42806" w:rsidRDefault="00882A69" w:rsidP="00882A69">
      <w:pPr>
        <w:spacing w:line="336" w:lineRule="auto"/>
        <w:jc w:val="both"/>
        <w:rPr>
          <w:rFonts w:ascii="Arial" w:hAnsi="Arial" w:cs="Arial"/>
          <w:lang w:val="en-US"/>
        </w:rPr>
      </w:pPr>
      <w:r w:rsidRPr="00882A69">
        <w:rPr>
          <w:rFonts w:ascii="Arial" w:hAnsi="Arial" w:cs="Arial"/>
          <w:b/>
          <w:shd w:val="clear" w:color="auto" w:fill="FCFCFC"/>
        </w:rPr>
        <w:lastRenderedPageBreak/>
        <w:t>Scheme</w:t>
      </w:r>
      <w:r>
        <w:rPr>
          <w:rFonts w:ascii="Arial" w:hAnsi="Arial" w:cs="Arial"/>
          <w:b/>
          <w:shd w:val="clear" w:color="auto" w:fill="FCFCFC"/>
        </w:rPr>
        <w:t xml:space="preserve"> 3</w:t>
      </w:r>
      <w:r w:rsidRPr="00882A69">
        <w:rPr>
          <w:rFonts w:ascii="Arial" w:hAnsi="Arial" w:cs="Arial"/>
          <w:b/>
          <w:shd w:val="clear" w:color="auto" w:fill="FCFCFC"/>
        </w:rPr>
        <w:t>.</w:t>
      </w:r>
      <w:r w:rsidR="00A617B0">
        <w:rPr>
          <w:rFonts w:ascii="Arial" w:hAnsi="Arial" w:cs="Arial"/>
          <w:b/>
          <w:shd w:val="clear" w:color="auto" w:fill="FCFCFC"/>
        </w:rPr>
        <w:t xml:space="preserve"> </w:t>
      </w:r>
      <w:r w:rsidR="00B42806">
        <w:rPr>
          <w:rFonts w:ascii="Arial" w:hAnsi="Arial" w:cs="Arial"/>
          <w:shd w:val="clear" w:color="auto" w:fill="FFFFFF"/>
        </w:rPr>
        <w:t xml:space="preserve">Parekh </w:t>
      </w:r>
      <w:r w:rsidR="00B42806" w:rsidRPr="00CC5CDA">
        <w:rPr>
          <w:rFonts w:ascii="Arial" w:hAnsi="Arial" w:cs="Arial"/>
          <w:i/>
          <w:shd w:val="clear" w:color="auto" w:fill="FFFFFF"/>
        </w:rPr>
        <w:t>et al</w:t>
      </w:r>
      <w:r w:rsidR="00B42806">
        <w:rPr>
          <w:rFonts w:ascii="Arial" w:hAnsi="Arial" w:cs="Arial"/>
          <w:shd w:val="clear" w:color="auto" w:fill="FFFFFF"/>
        </w:rPr>
        <w:t>.</w:t>
      </w:r>
      <w:r w:rsidR="00B42806">
        <w:rPr>
          <w:rFonts w:ascii="Arial" w:hAnsi="Arial" w:cs="Arial"/>
          <w:shd w:val="clear" w:color="auto" w:fill="FFFFFF"/>
          <w:vertAlign w:val="superscript"/>
        </w:rPr>
        <w:t>21</w:t>
      </w:r>
      <w:r w:rsidR="00B42806">
        <w:rPr>
          <w:rFonts w:ascii="Arial" w:hAnsi="Arial" w:cs="Arial"/>
          <w:shd w:val="clear" w:color="auto" w:fill="FFFFFF"/>
        </w:rPr>
        <w:t xml:space="preserve"> reported t</w:t>
      </w:r>
      <w:r w:rsidR="00B42806" w:rsidRPr="00CC5CDA">
        <w:rPr>
          <w:rFonts w:ascii="Arial" w:hAnsi="Arial" w:cs="Arial"/>
          <w:shd w:val="clear" w:color="auto" w:fill="FFFFFF"/>
        </w:rPr>
        <w:t xml:space="preserve">he thiazolidinones </w:t>
      </w:r>
      <w:r w:rsidR="00B42806">
        <w:rPr>
          <w:rFonts w:ascii="Arial" w:hAnsi="Arial" w:cs="Arial"/>
          <w:shd w:val="clear" w:color="auto" w:fill="FFFFFF"/>
        </w:rPr>
        <w:t>derivatives</w:t>
      </w:r>
      <w:r w:rsidR="00B42806" w:rsidRPr="00CC5CDA">
        <w:rPr>
          <w:rFonts w:ascii="Arial" w:hAnsi="Arial" w:cs="Arial"/>
          <w:shd w:val="clear" w:color="auto" w:fill="FFFFFF"/>
        </w:rPr>
        <w:t xml:space="preserve"> by the cyclocondensa</w:t>
      </w:r>
      <w:r w:rsidR="00B42806">
        <w:rPr>
          <w:rFonts w:ascii="Arial" w:hAnsi="Arial" w:cs="Arial"/>
          <w:shd w:val="clear" w:color="auto" w:fill="FFFFFF"/>
        </w:rPr>
        <w:t xml:space="preserve">- </w:t>
      </w:r>
      <w:r w:rsidR="00B42806" w:rsidRPr="00CC5CDA">
        <w:rPr>
          <w:rFonts w:ascii="Arial" w:hAnsi="Arial" w:cs="Arial"/>
          <w:shd w:val="clear" w:color="auto" w:fill="FFFFFF"/>
        </w:rPr>
        <w:t>tion of the 2-amino-4-(-methoxyiminocarbomethoxymethyl)-thiazole with mercapto</w:t>
      </w:r>
      <w:r w:rsidR="00B42806">
        <w:rPr>
          <w:rFonts w:ascii="Arial" w:hAnsi="Arial" w:cs="Arial"/>
          <w:shd w:val="clear" w:color="auto" w:fill="FFFFFF"/>
        </w:rPr>
        <w:t xml:space="preserve">- </w:t>
      </w:r>
      <w:r w:rsidR="00B42806" w:rsidRPr="00CC5CDA">
        <w:rPr>
          <w:rFonts w:ascii="Arial" w:hAnsi="Arial" w:cs="Arial"/>
          <w:shd w:val="clear" w:color="auto" w:fill="FFFFFF"/>
        </w:rPr>
        <w:t>acetic</w:t>
      </w:r>
      <w:r w:rsidR="00B42806">
        <w:rPr>
          <w:rFonts w:ascii="Arial" w:hAnsi="Arial" w:cs="Arial"/>
          <w:shd w:val="clear" w:color="auto" w:fill="FFFFFF"/>
        </w:rPr>
        <w:t xml:space="preserve"> </w:t>
      </w:r>
      <w:r w:rsidR="00B42806" w:rsidRPr="00CC5CDA">
        <w:rPr>
          <w:rFonts w:ascii="Arial" w:hAnsi="Arial" w:cs="Arial"/>
          <w:shd w:val="clear" w:color="auto" w:fill="FFFFFF"/>
        </w:rPr>
        <w:t xml:space="preserve">acid and mercaptopropionicacid in dry benzene. Spectral data and elemental analysis were used to determine the compounds' structures. The products' ability to prevent the growth of several bacteria </w:t>
      </w:r>
      <w:r w:rsidR="00B42806" w:rsidRPr="00CC5CDA">
        <w:rPr>
          <w:rFonts w:ascii="Arial" w:hAnsi="Arial" w:cs="Arial"/>
          <w:i/>
          <w:shd w:val="clear" w:color="auto" w:fill="FFFFFF"/>
        </w:rPr>
        <w:t>in vitro</w:t>
      </w:r>
      <w:r w:rsidR="00B42806" w:rsidRPr="00CC5CDA">
        <w:rPr>
          <w:rFonts w:ascii="Arial" w:hAnsi="Arial" w:cs="Arial"/>
          <w:shd w:val="clear" w:color="auto" w:fill="FFFFFF"/>
        </w:rPr>
        <w:t xml:space="preserve"> was tested. Some of the substances had notable antifungal and antitubercular action</w:t>
      </w:r>
      <w:r w:rsidR="00B42806" w:rsidRPr="00556D9B">
        <w:rPr>
          <w:rFonts w:ascii="Arial" w:hAnsi="Arial" w:cs="Arial"/>
          <w:lang w:val="en-US"/>
        </w:rPr>
        <w:t xml:space="preserve"> (</w:t>
      </w:r>
      <w:r w:rsidR="00B42806" w:rsidRPr="00556D9B">
        <w:rPr>
          <w:rFonts w:ascii="Arial" w:hAnsi="Arial" w:cs="Arial"/>
          <w:b/>
          <w:lang w:val="en-US"/>
        </w:rPr>
        <w:t xml:space="preserve">Scheme </w:t>
      </w:r>
      <w:r w:rsidR="00B42806">
        <w:rPr>
          <w:rFonts w:ascii="Arial" w:hAnsi="Arial" w:cs="Arial"/>
          <w:b/>
          <w:lang w:val="en-US"/>
        </w:rPr>
        <w:t>3</w:t>
      </w:r>
      <w:r w:rsidR="00B42806" w:rsidRPr="00556D9B">
        <w:rPr>
          <w:rFonts w:ascii="Arial" w:hAnsi="Arial" w:cs="Arial"/>
          <w:lang w:val="en-US"/>
        </w:rPr>
        <w:t>).</w:t>
      </w:r>
    </w:p>
    <w:p w:rsidR="00B42806" w:rsidRPr="00054430" w:rsidRDefault="00B42806" w:rsidP="00B42806">
      <w:pPr>
        <w:spacing w:line="360" w:lineRule="auto"/>
        <w:ind w:firstLine="360"/>
        <w:jc w:val="both"/>
        <w:rPr>
          <w:rFonts w:ascii="Arial" w:hAnsi="Arial" w:cs="Arial"/>
          <w:sz w:val="4"/>
          <w:lang w:val="en-US"/>
        </w:rPr>
      </w:pPr>
    </w:p>
    <w:p w:rsidR="00B42806" w:rsidRPr="00556D9B" w:rsidRDefault="00B42806" w:rsidP="00B42806">
      <w:pPr>
        <w:spacing w:line="360" w:lineRule="auto"/>
        <w:jc w:val="center"/>
        <w:rPr>
          <w:rFonts w:ascii="Arial" w:hAnsi="Arial" w:cs="Arial"/>
        </w:rPr>
      </w:pPr>
      <w:r w:rsidRPr="00556D9B">
        <w:rPr>
          <w:rFonts w:ascii="Arial" w:hAnsi="Arial" w:cs="Arial"/>
        </w:rPr>
        <w:object w:dxaOrig="9855" w:dyaOrig="3450">
          <v:shape id="_x0000_i1027" type="#_x0000_t75" style="width:407.25pt;height:143.25pt" o:ole="">
            <v:imagedata r:id="rId11" o:title=""/>
          </v:shape>
          <o:OLEObject Type="Embed" ProgID="ISISServer" ShapeID="_x0000_i1027" DrawAspect="Content" ObjectID="_1799605462" r:id="rId12"/>
        </w:object>
      </w:r>
    </w:p>
    <w:p w:rsidR="00B42806" w:rsidRDefault="00B42806" w:rsidP="00B42806">
      <w:pPr>
        <w:spacing w:line="360" w:lineRule="auto"/>
        <w:jc w:val="center"/>
        <w:rPr>
          <w:rFonts w:ascii="Arial" w:hAnsi="Arial" w:cs="Arial"/>
          <w:b/>
          <w:lang w:val="en-US"/>
        </w:rPr>
      </w:pPr>
      <w:r w:rsidRPr="00556D9B">
        <w:rPr>
          <w:rFonts w:ascii="Arial" w:hAnsi="Arial" w:cs="Arial"/>
          <w:b/>
          <w:lang w:val="en-US"/>
        </w:rPr>
        <w:t xml:space="preserve">Scheme </w:t>
      </w:r>
      <w:r>
        <w:rPr>
          <w:rFonts w:ascii="Arial" w:hAnsi="Arial" w:cs="Arial"/>
          <w:b/>
          <w:lang w:val="en-US"/>
        </w:rPr>
        <w:t>3</w:t>
      </w:r>
    </w:p>
    <w:p w:rsidR="00B42806" w:rsidRPr="00054430" w:rsidRDefault="00B42806" w:rsidP="00B42806">
      <w:pPr>
        <w:spacing w:line="360" w:lineRule="auto"/>
        <w:jc w:val="center"/>
        <w:rPr>
          <w:rFonts w:ascii="Arial" w:hAnsi="Arial" w:cs="Arial"/>
          <w:b/>
          <w:sz w:val="6"/>
          <w:lang w:val="en-US"/>
        </w:rPr>
      </w:pPr>
    </w:p>
    <w:p w:rsidR="00B42806" w:rsidRPr="00556D9B" w:rsidRDefault="00882A69" w:rsidP="00882A69">
      <w:pPr>
        <w:spacing w:line="360" w:lineRule="auto"/>
        <w:jc w:val="both"/>
        <w:rPr>
          <w:rFonts w:ascii="Arial" w:hAnsi="Arial" w:cs="Arial"/>
          <w:lang w:val="en-US"/>
        </w:rPr>
      </w:pPr>
      <w:r w:rsidRPr="00882A69">
        <w:rPr>
          <w:rFonts w:ascii="Arial" w:hAnsi="Arial" w:cs="Arial"/>
          <w:b/>
          <w:shd w:val="clear" w:color="auto" w:fill="FCFCFC"/>
        </w:rPr>
        <w:t>Scheme</w:t>
      </w:r>
      <w:r>
        <w:rPr>
          <w:rFonts w:ascii="Arial" w:hAnsi="Arial" w:cs="Arial"/>
          <w:b/>
          <w:shd w:val="clear" w:color="auto" w:fill="FCFCFC"/>
        </w:rPr>
        <w:t xml:space="preserve"> 4</w:t>
      </w:r>
      <w:r w:rsidRPr="00882A69">
        <w:rPr>
          <w:rFonts w:ascii="Arial" w:hAnsi="Arial" w:cs="Arial"/>
          <w:b/>
          <w:shd w:val="clear" w:color="auto" w:fill="FCFCFC"/>
        </w:rPr>
        <w:t>.</w:t>
      </w:r>
      <w:r w:rsidR="00A617B0">
        <w:rPr>
          <w:rFonts w:ascii="Arial" w:hAnsi="Arial" w:cs="Arial"/>
          <w:b/>
          <w:shd w:val="clear" w:color="auto" w:fill="FCFCFC"/>
        </w:rPr>
        <w:t xml:space="preserve"> </w:t>
      </w:r>
      <w:r w:rsidR="00B42806" w:rsidRPr="00605A60">
        <w:rPr>
          <w:rFonts w:ascii="Arial" w:hAnsi="Arial" w:cs="Arial"/>
          <w:shd w:val="clear" w:color="auto" w:fill="FFFFFF"/>
        </w:rPr>
        <w:t xml:space="preserve">Based on the starting material 2-[(2,6-dichlorophenyl)amino] phenylacetic acid, Patel </w:t>
      </w:r>
      <w:r w:rsidR="00B42806" w:rsidRPr="00605A60">
        <w:rPr>
          <w:rFonts w:ascii="Arial" w:hAnsi="Arial" w:cs="Arial"/>
          <w:i/>
          <w:shd w:val="clear" w:color="auto" w:fill="FFFFFF"/>
        </w:rPr>
        <w:t>et al</w:t>
      </w:r>
      <w:r w:rsidR="00B42806" w:rsidRPr="00605A60">
        <w:rPr>
          <w:rFonts w:ascii="Arial" w:hAnsi="Arial" w:cs="Arial"/>
          <w:shd w:val="clear" w:color="auto" w:fill="FFFFFF"/>
        </w:rPr>
        <w:t>.</w:t>
      </w:r>
      <w:r w:rsidR="00B42806">
        <w:rPr>
          <w:rFonts w:ascii="Arial" w:hAnsi="Arial" w:cs="Arial"/>
          <w:shd w:val="clear" w:color="auto" w:fill="FFFFFF"/>
          <w:vertAlign w:val="superscript"/>
        </w:rPr>
        <w:t>22</w:t>
      </w:r>
      <w:r w:rsidR="00B42806" w:rsidRPr="00605A60">
        <w:rPr>
          <w:rFonts w:ascii="Arial" w:hAnsi="Arial" w:cs="Arial"/>
          <w:shd w:val="clear" w:color="auto" w:fill="FFFFFF"/>
        </w:rPr>
        <w:t xml:space="preserve"> reported synthesis</w:t>
      </w:r>
      <w:r w:rsidR="00B42806">
        <w:rPr>
          <w:rFonts w:ascii="Arial" w:hAnsi="Arial" w:cs="Arial"/>
          <w:shd w:val="clear" w:color="auto" w:fill="FFFFFF"/>
        </w:rPr>
        <w:t xml:space="preserve"> of</w:t>
      </w:r>
      <w:r w:rsidR="00B42806" w:rsidRPr="00605A60">
        <w:rPr>
          <w:rFonts w:ascii="Arial" w:hAnsi="Arial" w:cs="Arial"/>
          <w:shd w:val="clear" w:color="auto" w:fill="FFFFFF"/>
        </w:rPr>
        <w:t xml:space="preserve"> 1,3-thiazolan-4-one derivatives, screening them for antibacterial and antifungal activity at two concentrations, and comparing them to penicillin-G, ampicillin, and amoxicillin. When compared to the usual medications, the compounds containing 4-OCH</w:t>
      </w:r>
      <w:r w:rsidR="00B42806" w:rsidRPr="00605A60">
        <w:rPr>
          <w:rFonts w:ascii="Arial" w:hAnsi="Arial" w:cs="Arial"/>
          <w:shd w:val="clear" w:color="auto" w:fill="FFFFFF"/>
          <w:vertAlign w:val="subscript"/>
        </w:rPr>
        <w:t>3</w:t>
      </w:r>
      <w:r w:rsidR="00B42806">
        <w:rPr>
          <w:rFonts w:ascii="Arial" w:hAnsi="Arial" w:cs="Arial"/>
          <w:shd w:val="clear" w:color="auto" w:fill="FFFFFF"/>
        </w:rPr>
        <w:t xml:space="preserve"> &amp;</w:t>
      </w:r>
      <w:r w:rsidR="00B42806" w:rsidRPr="00605A60">
        <w:rPr>
          <w:rFonts w:ascii="Arial" w:hAnsi="Arial" w:cs="Arial"/>
          <w:shd w:val="clear" w:color="auto" w:fill="FFFFFF"/>
        </w:rPr>
        <w:t xml:space="preserve"> 5-(OCH</w:t>
      </w:r>
      <w:r w:rsidR="00B42806" w:rsidRPr="00605A60">
        <w:rPr>
          <w:rFonts w:ascii="Arial" w:hAnsi="Arial" w:cs="Arial"/>
          <w:shd w:val="clear" w:color="auto" w:fill="FFFFFF"/>
          <w:vertAlign w:val="subscript"/>
        </w:rPr>
        <w:t>3</w:t>
      </w:r>
      <w:r w:rsidR="00B42806" w:rsidRPr="00605A60">
        <w:rPr>
          <w:rFonts w:ascii="Arial" w:hAnsi="Arial" w:cs="Arial"/>
          <w:shd w:val="clear" w:color="auto" w:fill="FFFFFF"/>
        </w:rPr>
        <w:t>)</w:t>
      </w:r>
      <w:r w:rsidR="00B42806" w:rsidRPr="00605A60">
        <w:rPr>
          <w:rFonts w:ascii="Arial" w:hAnsi="Arial" w:cs="Arial"/>
          <w:shd w:val="clear" w:color="auto" w:fill="FFFFFF"/>
          <w:vertAlign w:val="subscript"/>
        </w:rPr>
        <w:t>3</w:t>
      </w:r>
      <w:r w:rsidR="00B42806" w:rsidRPr="00605A60">
        <w:rPr>
          <w:rFonts w:ascii="Arial" w:hAnsi="Arial" w:cs="Arial"/>
          <w:shd w:val="clear" w:color="auto" w:fill="FFFFFF"/>
        </w:rPr>
        <w:t xml:space="preserve"> displayed good action</w:t>
      </w:r>
      <w:r w:rsidR="00B42806">
        <w:rPr>
          <w:rFonts w:ascii="Arial" w:hAnsi="Arial" w:cs="Arial"/>
          <w:shd w:val="clear" w:color="auto" w:fill="FFFFFF"/>
        </w:rPr>
        <w:t xml:space="preserve"> </w:t>
      </w:r>
      <w:r w:rsidR="00B42806" w:rsidRPr="00556D9B">
        <w:rPr>
          <w:rFonts w:ascii="Arial" w:hAnsi="Arial" w:cs="Arial"/>
          <w:lang w:val="en-US"/>
        </w:rPr>
        <w:t>(</w:t>
      </w:r>
      <w:r w:rsidR="00B42806" w:rsidRPr="00556D9B">
        <w:rPr>
          <w:rFonts w:ascii="Arial" w:hAnsi="Arial" w:cs="Arial"/>
          <w:b/>
          <w:lang w:val="en-US"/>
        </w:rPr>
        <w:t xml:space="preserve">Scheme </w:t>
      </w:r>
      <w:r w:rsidR="00B42806">
        <w:rPr>
          <w:rFonts w:ascii="Arial" w:hAnsi="Arial" w:cs="Arial"/>
          <w:b/>
          <w:lang w:val="en-US"/>
        </w:rPr>
        <w:t>4</w:t>
      </w:r>
      <w:r w:rsidR="00B42806" w:rsidRPr="00556D9B">
        <w:rPr>
          <w:rFonts w:ascii="Arial" w:hAnsi="Arial" w:cs="Arial"/>
          <w:lang w:val="en-US"/>
        </w:rPr>
        <w:t>).</w:t>
      </w:r>
    </w:p>
    <w:p w:rsidR="00B42806" w:rsidRPr="00556D9B" w:rsidRDefault="00B42806" w:rsidP="00B42806">
      <w:pPr>
        <w:spacing w:line="360" w:lineRule="auto"/>
        <w:jc w:val="center"/>
        <w:rPr>
          <w:rFonts w:ascii="Arial" w:hAnsi="Arial" w:cs="Arial"/>
        </w:rPr>
      </w:pPr>
      <w:r w:rsidRPr="00556D9B">
        <w:rPr>
          <w:rFonts w:ascii="Arial" w:hAnsi="Arial" w:cs="Arial"/>
        </w:rPr>
        <w:object w:dxaOrig="14925" w:dyaOrig="6509">
          <v:shape id="_x0000_i1028" type="#_x0000_t75" style="width:429.75pt;height:181.5pt" o:ole="">
            <v:imagedata r:id="rId13" o:title=""/>
          </v:shape>
          <o:OLEObject Type="Embed" ProgID="ISISServer" ShapeID="_x0000_i1028" DrawAspect="Content" ObjectID="_1799605463" r:id="rId14"/>
        </w:object>
      </w:r>
    </w:p>
    <w:p w:rsidR="00B42806" w:rsidRPr="00556D9B" w:rsidRDefault="00B42806" w:rsidP="00B42806">
      <w:pPr>
        <w:spacing w:line="360" w:lineRule="auto"/>
        <w:jc w:val="center"/>
        <w:rPr>
          <w:rFonts w:ascii="Arial" w:hAnsi="Arial" w:cs="Arial"/>
          <w:b/>
          <w:lang w:val="en-US"/>
        </w:rPr>
      </w:pPr>
      <w:r w:rsidRPr="00556D9B">
        <w:rPr>
          <w:rFonts w:ascii="Arial" w:hAnsi="Arial" w:cs="Arial"/>
          <w:b/>
          <w:lang w:val="en-US"/>
        </w:rPr>
        <w:t xml:space="preserve">Scheme </w:t>
      </w:r>
      <w:r>
        <w:rPr>
          <w:rFonts w:ascii="Arial" w:hAnsi="Arial" w:cs="Arial"/>
          <w:b/>
          <w:lang w:val="en-US"/>
        </w:rPr>
        <w:t>4</w:t>
      </w:r>
    </w:p>
    <w:p w:rsidR="00AB0DFA" w:rsidRDefault="00AB0DFA" w:rsidP="00882A69">
      <w:pPr>
        <w:spacing w:line="360" w:lineRule="auto"/>
        <w:jc w:val="both"/>
        <w:rPr>
          <w:rFonts w:ascii="Arial" w:hAnsi="Arial" w:cs="Arial"/>
          <w:b/>
          <w:shd w:val="clear" w:color="auto" w:fill="FCFCFC"/>
        </w:rPr>
      </w:pPr>
      <w:r>
        <w:rPr>
          <w:rFonts w:ascii="Arial" w:hAnsi="Arial" w:cs="Arial"/>
          <w:b/>
          <w:shd w:val="clear" w:color="auto" w:fill="FCFCFC"/>
        </w:rPr>
        <w:t>\</w:t>
      </w:r>
    </w:p>
    <w:p w:rsidR="00B42806" w:rsidRPr="00556D9B" w:rsidRDefault="00882A69" w:rsidP="00882A69">
      <w:pPr>
        <w:spacing w:line="360" w:lineRule="auto"/>
        <w:jc w:val="both"/>
        <w:rPr>
          <w:rFonts w:ascii="Arial" w:hAnsi="Arial" w:cs="Arial"/>
        </w:rPr>
      </w:pPr>
      <w:r w:rsidRPr="00882A69">
        <w:rPr>
          <w:rFonts w:ascii="Arial" w:hAnsi="Arial" w:cs="Arial"/>
          <w:b/>
          <w:shd w:val="clear" w:color="auto" w:fill="FCFCFC"/>
        </w:rPr>
        <w:t>Scheme</w:t>
      </w:r>
      <w:r>
        <w:rPr>
          <w:rFonts w:ascii="Arial" w:hAnsi="Arial" w:cs="Arial"/>
          <w:b/>
          <w:shd w:val="clear" w:color="auto" w:fill="FCFCFC"/>
        </w:rPr>
        <w:t xml:space="preserve"> 5</w:t>
      </w:r>
      <w:r w:rsidRPr="00882A69">
        <w:rPr>
          <w:rFonts w:ascii="Arial" w:hAnsi="Arial" w:cs="Arial"/>
          <w:b/>
          <w:shd w:val="clear" w:color="auto" w:fill="FCFCFC"/>
        </w:rPr>
        <w:t>.</w:t>
      </w:r>
      <w:r w:rsidR="00A617B0">
        <w:rPr>
          <w:rFonts w:ascii="Arial" w:hAnsi="Arial" w:cs="Arial"/>
          <w:b/>
          <w:shd w:val="clear" w:color="auto" w:fill="FCFCFC"/>
        </w:rPr>
        <w:t xml:space="preserve"> </w:t>
      </w:r>
      <w:r w:rsidR="00B42806" w:rsidRPr="00605A60">
        <w:rPr>
          <w:rFonts w:ascii="Arial" w:hAnsi="Arial" w:cs="Arial"/>
          <w:shd w:val="clear" w:color="auto" w:fill="FFFFFF"/>
        </w:rPr>
        <w:t>Two novel series of 4-thiazolidinone derivatives, including 2-(5-nitro-2-furyl/</w:t>
      </w:r>
      <w:r w:rsidR="00B42806">
        <w:rPr>
          <w:rFonts w:ascii="Arial" w:hAnsi="Arial" w:cs="Arial"/>
          <w:shd w:val="clear" w:color="auto" w:fill="FFFFFF"/>
        </w:rPr>
        <w:t xml:space="preserve"> </w:t>
      </w:r>
      <w:r w:rsidR="00B42806" w:rsidRPr="00605A60">
        <w:rPr>
          <w:rFonts w:ascii="Arial" w:hAnsi="Arial" w:cs="Arial"/>
          <w:shd w:val="clear" w:color="auto" w:fill="FFFFFF"/>
        </w:rPr>
        <w:t>su</w:t>
      </w:r>
      <w:r w:rsidR="00B42806">
        <w:rPr>
          <w:rFonts w:ascii="Arial" w:hAnsi="Arial" w:cs="Arial"/>
          <w:shd w:val="clear" w:color="auto" w:fill="FFFFFF"/>
        </w:rPr>
        <w:t xml:space="preserve">bstituted </w:t>
      </w:r>
      <w:r w:rsidR="00B42806" w:rsidRPr="00605A60">
        <w:rPr>
          <w:rFonts w:ascii="Arial" w:hAnsi="Arial" w:cs="Arial"/>
          <w:shd w:val="clear" w:color="auto" w:fill="FFFFFF"/>
        </w:rPr>
        <w:t>phenyl)-4-thiazolidinone-3-yl]amides of 2',4'-difluoro-4-hydroxybiphenyl-3-</w:t>
      </w:r>
      <w:r w:rsidR="00B42806" w:rsidRPr="00605A60">
        <w:rPr>
          <w:rFonts w:ascii="Arial" w:hAnsi="Arial" w:cs="Arial"/>
          <w:shd w:val="clear" w:color="auto" w:fill="FFFFFF"/>
        </w:rPr>
        <w:lastRenderedPageBreak/>
        <w:t>carboxylic acid and 2-(2',4'-difluoro-4-hydroxybip</w:t>
      </w:r>
      <w:r w:rsidR="00B42806">
        <w:rPr>
          <w:rFonts w:ascii="Arial" w:hAnsi="Arial" w:cs="Arial"/>
          <w:shd w:val="clear" w:color="auto" w:fill="FFFFFF"/>
        </w:rPr>
        <w:t>henyl-3-carbonylhydrazono) 1-(2,4</w:t>
      </w:r>
      <w:r w:rsidR="00B42806" w:rsidRPr="00054430">
        <w:rPr>
          <w:rFonts w:ascii="Arial" w:hAnsi="Arial" w:cs="Arial"/>
          <w:sz w:val="18"/>
          <w:shd w:val="clear" w:color="auto" w:fill="FFFFFF"/>
        </w:rPr>
        <w:t>-</w:t>
      </w:r>
      <w:r w:rsidR="00B42806">
        <w:rPr>
          <w:rFonts w:ascii="Arial" w:hAnsi="Arial" w:cs="Arial"/>
          <w:shd w:val="clear" w:color="auto" w:fill="FFFFFF"/>
        </w:rPr>
        <w:t>d</w:t>
      </w:r>
      <w:r w:rsidR="00B42806" w:rsidRPr="00605A60">
        <w:rPr>
          <w:rFonts w:ascii="Arial" w:hAnsi="Arial" w:cs="Arial"/>
          <w:shd w:val="clear" w:color="auto" w:fill="FFFFFF"/>
        </w:rPr>
        <w:t>ifluor</w:t>
      </w:r>
      <w:r w:rsidR="00B42806">
        <w:rPr>
          <w:rFonts w:ascii="Arial" w:hAnsi="Arial" w:cs="Arial"/>
          <w:shd w:val="clear" w:color="auto" w:fill="FFFFFF"/>
        </w:rPr>
        <w:t>o</w:t>
      </w:r>
      <w:r w:rsidR="00B42806" w:rsidRPr="00054430">
        <w:rPr>
          <w:rFonts w:ascii="Arial" w:hAnsi="Arial" w:cs="Arial"/>
          <w:sz w:val="20"/>
          <w:shd w:val="clear" w:color="auto" w:fill="FFFFFF"/>
        </w:rPr>
        <w:t>-</w:t>
      </w:r>
      <w:r w:rsidR="00B42806">
        <w:rPr>
          <w:rFonts w:ascii="Arial" w:hAnsi="Arial" w:cs="Arial"/>
          <w:shd w:val="clear" w:color="auto" w:fill="FFFFFF"/>
        </w:rPr>
        <w:t>4-hydroxybiphenyl-3-carbonyl)</w:t>
      </w:r>
      <w:r w:rsidR="00B42806" w:rsidRPr="00605A60">
        <w:rPr>
          <w:rFonts w:ascii="Arial" w:hAnsi="Arial" w:cs="Arial"/>
          <w:shd w:val="clear" w:color="auto" w:fill="FFFFFF"/>
        </w:rPr>
        <w:t>4-arylthiosemicarbazides</w:t>
      </w:r>
      <w:r w:rsidR="00B42806">
        <w:rPr>
          <w:rFonts w:ascii="Arial" w:hAnsi="Arial" w:cs="Arial"/>
          <w:shd w:val="clear" w:color="auto" w:fill="FFFFFF"/>
        </w:rPr>
        <w:t xml:space="preserve">. The antimyco- </w:t>
      </w:r>
      <w:r w:rsidR="00B42806" w:rsidRPr="00605A60">
        <w:rPr>
          <w:rFonts w:ascii="Arial" w:hAnsi="Arial" w:cs="Arial"/>
          <w:shd w:val="clear" w:color="auto" w:fill="FFFFFF"/>
        </w:rPr>
        <w:t>bacterial, antiviral, and antimicrobial properties of all produced compounds were tested against Mycobacterium tuberculosis H37Rv as well as against other virus, bacteria, and fungal strains.</w:t>
      </w:r>
      <w:r w:rsidR="00B42806" w:rsidRPr="00556D9B">
        <w:rPr>
          <w:rFonts w:ascii="Arial" w:hAnsi="Arial" w:cs="Arial"/>
        </w:rPr>
        <w:t xml:space="preserve"> (</w:t>
      </w:r>
      <w:r w:rsidR="00B42806" w:rsidRPr="00556D9B">
        <w:rPr>
          <w:rFonts w:ascii="Arial" w:hAnsi="Arial" w:cs="Arial"/>
          <w:b/>
        </w:rPr>
        <w:t xml:space="preserve">Scheme </w:t>
      </w:r>
      <w:r w:rsidR="00B42806">
        <w:rPr>
          <w:rFonts w:ascii="Arial" w:hAnsi="Arial" w:cs="Arial"/>
          <w:b/>
        </w:rPr>
        <w:t>5</w:t>
      </w:r>
      <w:r w:rsidR="00B42806" w:rsidRPr="00556D9B">
        <w:rPr>
          <w:rFonts w:ascii="Arial" w:hAnsi="Arial" w:cs="Arial"/>
        </w:rPr>
        <w:t>)</w:t>
      </w:r>
      <w:r w:rsidR="00B42806">
        <w:rPr>
          <w:rFonts w:ascii="Arial" w:hAnsi="Arial" w:cs="Arial"/>
          <w:vertAlign w:val="superscript"/>
        </w:rPr>
        <w:t>23</w:t>
      </w:r>
      <w:r w:rsidR="00B42806" w:rsidRPr="00556D9B">
        <w:rPr>
          <w:rFonts w:ascii="Arial" w:hAnsi="Arial" w:cs="Arial"/>
        </w:rPr>
        <w:t>.</w:t>
      </w:r>
    </w:p>
    <w:p w:rsidR="00B42806" w:rsidRPr="00556D9B" w:rsidRDefault="00B42806" w:rsidP="00B42806">
      <w:pPr>
        <w:spacing w:line="360" w:lineRule="auto"/>
        <w:jc w:val="center"/>
        <w:rPr>
          <w:rFonts w:ascii="Arial" w:hAnsi="Arial" w:cs="Arial"/>
        </w:rPr>
      </w:pPr>
      <w:r w:rsidRPr="00556D9B">
        <w:rPr>
          <w:rFonts w:ascii="Arial" w:hAnsi="Arial" w:cs="Arial"/>
        </w:rPr>
        <w:object w:dxaOrig="12269" w:dyaOrig="4425">
          <v:shape id="_x0000_i1029" type="#_x0000_t75" style="width:440.25pt;height:159pt" o:ole="">
            <v:imagedata r:id="rId15" o:title=""/>
          </v:shape>
          <o:OLEObject Type="Embed" ProgID="ISISServer" ShapeID="_x0000_i1029" DrawAspect="Content" ObjectID="_1799605464" r:id="rId16"/>
        </w:object>
      </w:r>
    </w:p>
    <w:p w:rsidR="00B42806" w:rsidRPr="00CD0129" w:rsidRDefault="00B42806" w:rsidP="00B42806">
      <w:pPr>
        <w:spacing w:line="360" w:lineRule="auto"/>
        <w:jc w:val="center"/>
        <w:rPr>
          <w:rFonts w:ascii="Arial" w:hAnsi="Arial" w:cs="Arial"/>
          <w:b/>
          <w:sz w:val="14"/>
        </w:rPr>
      </w:pPr>
    </w:p>
    <w:p w:rsidR="00B42806" w:rsidRPr="00AB0DFA" w:rsidRDefault="00B42806" w:rsidP="00AB0DFA">
      <w:pPr>
        <w:spacing w:line="360" w:lineRule="auto"/>
        <w:jc w:val="center"/>
        <w:rPr>
          <w:rFonts w:ascii="Arial" w:hAnsi="Arial" w:cs="Arial"/>
          <w:b/>
        </w:rPr>
      </w:pPr>
      <w:r w:rsidRPr="00556D9B">
        <w:rPr>
          <w:rFonts w:ascii="Arial" w:hAnsi="Arial" w:cs="Arial"/>
          <w:b/>
        </w:rPr>
        <w:t xml:space="preserve">Scheme </w:t>
      </w:r>
      <w:r>
        <w:rPr>
          <w:rFonts w:ascii="Arial" w:hAnsi="Arial" w:cs="Arial"/>
          <w:b/>
        </w:rPr>
        <w:t>5</w:t>
      </w:r>
    </w:p>
    <w:p w:rsidR="00B42806" w:rsidRDefault="00882A69" w:rsidP="00882A69">
      <w:pPr>
        <w:spacing w:line="360" w:lineRule="auto"/>
        <w:jc w:val="both"/>
        <w:rPr>
          <w:rFonts w:ascii="Arial" w:hAnsi="Arial" w:cs="Arial"/>
          <w:lang w:val="en-US"/>
        </w:rPr>
      </w:pPr>
      <w:r w:rsidRPr="00882A69">
        <w:rPr>
          <w:rFonts w:ascii="Arial" w:hAnsi="Arial" w:cs="Arial"/>
          <w:b/>
          <w:shd w:val="clear" w:color="auto" w:fill="FCFCFC"/>
        </w:rPr>
        <w:t>Scheme</w:t>
      </w:r>
      <w:r>
        <w:rPr>
          <w:rFonts w:ascii="Arial" w:hAnsi="Arial" w:cs="Arial"/>
          <w:b/>
          <w:shd w:val="clear" w:color="auto" w:fill="FCFCFC"/>
        </w:rPr>
        <w:t xml:space="preserve"> 6</w:t>
      </w:r>
      <w:r w:rsidRPr="00882A69">
        <w:rPr>
          <w:rFonts w:ascii="Arial" w:hAnsi="Arial" w:cs="Arial"/>
          <w:b/>
          <w:shd w:val="clear" w:color="auto" w:fill="FCFCFC"/>
        </w:rPr>
        <w:t>.</w:t>
      </w:r>
      <w:r w:rsidR="00A617B0">
        <w:rPr>
          <w:rFonts w:ascii="Arial" w:hAnsi="Arial" w:cs="Arial"/>
          <w:b/>
          <w:shd w:val="clear" w:color="auto" w:fill="FCFCFC"/>
        </w:rPr>
        <w:t xml:space="preserve"> </w:t>
      </w:r>
      <w:r w:rsidR="00B42806" w:rsidRPr="00E7317F">
        <w:rPr>
          <w:rFonts w:ascii="Arial" w:hAnsi="Arial" w:cs="Arial"/>
        </w:rPr>
        <w:t xml:space="preserve">Panwar </w:t>
      </w:r>
      <w:r w:rsidR="00B42806" w:rsidRPr="00E7317F">
        <w:rPr>
          <w:rFonts w:ascii="Arial" w:hAnsi="Arial" w:cs="Arial"/>
          <w:i/>
        </w:rPr>
        <w:t>et al</w:t>
      </w:r>
      <w:r w:rsidR="00B42806" w:rsidRPr="00E7317F">
        <w:rPr>
          <w:rFonts w:ascii="Arial" w:hAnsi="Arial" w:cs="Arial"/>
        </w:rPr>
        <w:t>.</w:t>
      </w:r>
      <w:r w:rsidR="00B42806">
        <w:rPr>
          <w:rFonts w:ascii="Arial" w:hAnsi="Arial" w:cs="Arial"/>
          <w:vertAlign w:val="superscript"/>
        </w:rPr>
        <w:t>24</w:t>
      </w:r>
      <w:r w:rsidR="00B42806" w:rsidRPr="00E7317F">
        <w:rPr>
          <w:rFonts w:ascii="Arial" w:hAnsi="Arial" w:cs="Arial"/>
        </w:rPr>
        <w:t xml:space="preserve"> </w:t>
      </w:r>
      <w:r w:rsidR="00B42806">
        <w:rPr>
          <w:rFonts w:ascii="Arial" w:hAnsi="Arial" w:cs="Arial"/>
        </w:rPr>
        <w:t>synthesised</w:t>
      </w:r>
      <w:r w:rsidR="00B42806" w:rsidRPr="00E7317F">
        <w:rPr>
          <w:rFonts w:ascii="Arial" w:hAnsi="Arial" w:cs="Arial"/>
        </w:rPr>
        <w:t xml:space="preserve"> a number of 1,3-thiazolan-4-one derivatives and tested them for antimicrobial susceptibility against </w:t>
      </w:r>
      <w:r w:rsidR="00B42806" w:rsidRPr="00E7317F">
        <w:rPr>
          <w:rFonts w:ascii="Arial" w:hAnsi="Arial" w:cs="Arial"/>
          <w:i/>
        </w:rPr>
        <w:t xml:space="preserve">S. aureus, E. coli, </w:t>
      </w:r>
      <w:r w:rsidR="00B42806">
        <w:rPr>
          <w:rFonts w:ascii="Arial" w:hAnsi="Arial" w:cs="Arial"/>
          <w:i/>
        </w:rPr>
        <w:t>K</w:t>
      </w:r>
      <w:r w:rsidR="00B42806" w:rsidRPr="00E7317F">
        <w:rPr>
          <w:rFonts w:ascii="Arial" w:hAnsi="Arial" w:cs="Arial"/>
          <w:i/>
        </w:rPr>
        <w:t>. pneumonia, P. vulgaris</w:t>
      </w:r>
      <w:r w:rsidR="00B42806" w:rsidRPr="00E7317F">
        <w:rPr>
          <w:rFonts w:ascii="Arial" w:hAnsi="Arial" w:cs="Arial"/>
        </w:rPr>
        <w:t xml:space="preserve">, and </w:t>
      </w:r>
      <w:r w:rsidR="00B42806" w:rsidRPr="00E7317F">
        <w:rPr>
          <w:rFonts w:ascii="Arial" w:hAnsi="Arial" w:cs="Arial"/>
          <w:i/>
        </w:rPr>
        <w:t>A. fumigates</w:t>
      </w:r>
      <w:r w:rsidR="00B42806" w:rsidRPr="00E7317F">
        <w:rPr>
          <w:rFonts w:ascii="Arial" w:hAnsi="Arial" w:cs="Arial"/>
        </w:rPr>
        <w:t xml:space="preserve">, </w:t>
      </w:r>
      <w:r w:rsidR="00B42806" w:rsidRPr="00E7317F">
        <w:rPr>
          <w:rFonts w:ascii="Arial" w:hAnsi="Arial" w:cs="Arial"/>
          <w:i/>
        </w:rPr>
        <w:t>C. albicans, A. albicans</w:t>
      </w:r>
      <w:r w:rsidR="00B42806" w:rsidRPr="00E7317F">
        <w:rPr>
          <w:rFonts w:ascii="Arial" w:hAnsi="Arial" w:cs="Arial"/>
        </w:rPr>
        <w:t xml:space="preserve">, and </w:t>
      </w:r>
      <w:r w:rsidR="00B42806" w:rsidRPr="00E7317F">
        <w:rPr>
          <w:rFonts w:ascii="Arial" w:hAnsi="Arial" w:cs="Arial"/>
          <w:i/>
        </w:rPr>
        <w:t>C. krusei</w:t>
      </w:r>
      <w:r w:rsidR="00B42806" w:rsidRPr="00E7317F">
        <w:rPr>
          <w:rFonts w:ascii="Arial" w:hAnsi="Arial" w:cs="Arial"/>
        </w:rPr>
        <w:t>, respectively. Some of the synthetic compounds displayed the strongest antibacterial and antifungal effects while still being completely toxin-free.</w:t>
      </w:r>
      <w:r w:rsidR="00B42806" w:rsidRPr="001E72F8">
        <w:rPr>
          <w:rFonts w:ascii="Arial" w:hAnsi="Arial" w:cs="Arial"/>
          <w:lang w:val="en-US"/>
        </w:rPr>
        <w:t xml:space="preserve"> </w:t>
      </w:r>
      <w:proofErr w:type="gramStart"/>
      <w:r w:rsidR="00B42806" w:rsidRPr="001E72F8">
        <w:rPr>
          <w:rFonts w:ascii="Arial" w:hAnsi="Arial" w:cs="Arial"/>
          <w:lang w:val="en-US"/>
        </w:rPr>
        <w:t>(</w:t>
      </w:r>
      <w:r w:rsidR="00B42806" w:rsidRPr="001E72F8">
        <w:rPr>
          <w:rFonts w:ascii="Arial" w:hAnsi="Arial" w:cs="Arial"/>
          <w:b/>
          <w:lang w:val="en-US"/>
        </w:rPr>
        <w:t>Scheme 6</w:t>
      </w:r>
      <w:r w:rsidR="00B42806" w:rsidRPr="001E72F8">
        <w:rPr>
          <w:rFonts w:ascii="Arial" w:hAnsi="Arial" w:cs="Arial"/>
          <w:lang w:val="en-US"/>
        </w:rPr>
        <w:t>).</w:t>
      </w:r>
      <w:proofErr w:type="gramEnd"/>
    </w:p>
    <w:p w:rsidR="00B42806" w:rsidRPr="00556D9B" w:rsidRDefault="00B42806" w:rsidP="00B42806">
      <w:pPr>
        <w:spacing w:line="360" w:lineRule="auto"/>
        <w:ind w:firstLine="360"/>
        <w:jc w:val="both"/>
        <w:rPr>
          <w:rFonts w:ascii="Arial" w:hAnsi="Arial" w:cs="Arial"/>
        </w:rPr>
      </w:pPr>
      <w:r w:rsidRPr="00556D9B">
        <w:rPr>
          <w:rFonts w:ascii="Arial" w:hAnsi="Arial" w:cs="Arial"/>
          <w:lang w:val="en-US"/>
        </w:rPr>
        <w:t>.</w:t>
      </w:r>
      <w:r w:rsidRPr="00556D9B">
        <w:rPr>
          <w:rFonts w:ascii="Arial" w:hAnsi="Arial" w:cs="Arial"/>
        </w:rPr>
        <w:object w:dxaOrig="8745" w:dyaOrig="4485">
          <v:shape id="_x0000_i1030" type="#_x0000_t75" style="width:410.25pt;height:205.5pt" o:ole="">
            <v:imagedata r:id="rId17" o:title=""/>
          </v:shape>
          <o:OLEObject Type="Embed" ProgID="ISISServer" ShapeID="_x0000_i1030" DrawAspect="Content" ObjectID="_1799605465" r:id="rId18"/>
        </w:object>
      </w:r>
    </w:p>
    <w:p w:rsidR="00B42806" w:rsidRPr="008B7948" w:rsidRDefault="00B42806" w:rsidP="00B42806">
      <w:pPr>
        <w:jc w:val="center"/>
        <w:rPr>
          <w:rFonts w:ascii="Arial" w:hAnsi="Arial" w:cs="Arial"/>
          <w:b/>
        </w:rPr>
      </w:pPr>
      <w:r w:rsidRPr="00556D9B">
        <w:rPr>
          <w:rFonts w:ascii="Arial" w:hAnsi="Arial" w:cs="Arial"/>
          <w:b/>
          <w:lang w:val="en-US"/>
        </w:rPr>
        <w:t xml:space="preserve">Scheme </w:t>
      </w:r>
      <w:r>
        <w:rPr>
          <w:rFonts w:ascii="Arial" w:hAnsi="Arial" w:cs="Arial"/>
          <w:b/>
          <w:lang w:val="en-US"/>
        </w:rPr>
        <w:t>6</w:t>
      </w:r>
    </w:p>
    <w:p w:rsidR="00AA6352" w:rsidRDefault="00AA6352"/>
    <w:p w:rsidR="00AB0DFA" w:rsidRDefault="00AB0DFA"/>
    <w:p w:rsidR="003902AB" w:rsidRPr="003902AB" w:rsidRDefault="00A617B0" w:rsidP="003902AB">
      <w:pPr>
        <w:tabs>
          <w:tab w:val="left" w:pos="10260"/>
        </w:tabs>
        <w:spacing w:line="48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2. </w:t>
      </w:r>
      <w:r w:rsidR="003902AB" w:rsidRPr="003902AB">
        <w:rPr>
          <w:rFonts w:ascii="Arial" w:hAnsi="Arial" w:cs="Arial"/>
          <w:b/>
          <w:bCs/>
        </w:rPr>
        <w:t>CONCLUSION</w:t>
      </w:r>
    </w:p>
    <w:p w:rsidR="003902AB" w:rsidRPr="003902AB" w:rsidRDefault="003902AB" w:rsidP="003902AB">
      <w:pPr>
        <w:spacing w:line="480" w:lineRule="auto"/>
        <w:jc w:val="both"/>
        <w:rPr>
          <w:rFonts w:ascii="Arial" w:eastAsia="Times New Roman" w:hAnsi="Arial" w:cs="Arial"/>
          <w:lang w:val="en-US" w:eastAsia="en-US"/>
        </w:rPr>
      </w:pPr>
      <w:r w:rsidRPr="003902AB">
        <w:rPr>
          <w:rFonts w:ascii="Arial" w:eastAsia="Times New Roman" w:hAnsi="Arial" w:cs="Arial"/>
          <w:lang w:val="en-US" w:eastAsia="en-US"/>
        </w:rPr>
        <w:t>This review provided a resource for basic and application study on t</w:t>
      </w:r>
      <w:r>
        <w:rPr>
          <w:rFonts w:ascii="Arial" w:eastAsia="Times New Roman" w:hAnsi="Arial" w:cs="Arial"/>
          <w:lang w:val="en-US" w:eastAsia="en-US"/>
        </w:rPr>
        <w:t xml:space="preserve">he topic by outlining </w:t>
      </w:r>
      <w:r>
        <w:rPr>
          <w:rFonts w:ascii="Arial" w:hAnsi="Arial" w:cs="Arial"/>
          <w:lang w:val="en-US"/>
        </w:rPr>
        <w:t>1</w:t>
      </w:r>
      <w:proofErr w:type="gramStart"/>
      <w:r>
        <w:rPr>
          <w:rFonts w:ascii="Arial" w:hAnsi="Arial" w:cs="Arial"/>
          <w:lang w:val="en-US"/>
        </w:rPr>
        <w:t>,3</w:t>
      </w:r>
      <w:proofErr w:type="gramEnd"/>
      <w:r w:rsidRPr="00793124">
        <w:rPr>
          <w:rFonts w:ascii="Arial" w:hAnsi="Arial" w:cs="Arial"/>
          <w:lang w:val="en-US"/>
        </w:rPr>
        <w:t>-thiazol</w:t>
      </w:r>
      <w:r>
        <w:rPr>
          <w:rFonts w:ascii="Arial" w:hAnsi="Arial" w:cs="Arial"/>
          <w:lang w:val="en-US"/>
        </w:rPr>
        <w:t>an-4-</w:t>
      </w:r>
      <w:r>
        <w:rPr>
          <w:rFonts w:ascii="Arial" w:hAnsi="Arial" w:cs="Arial"/>
          <w:lang w:val="en-US"/>
        </w:rPr>
        <w:t>one</w:t>
      </w:r>
      <w:r w:rsidRPr="003902AB">
        <w:rPr>
          <w:rFonts w:ascii="Arial" w:eastAsia="Times New Roman" w:hAnsi="Arial" w:cs="Arial"/>
          <w:lang w:val="en-US" w:eastAsia="en-US"/>
        </w:rPr>
        <w:t xml:space="preserve"> and its derivatives. </w:t>
      </w:r>
    </w:p>
    <w:p w:rsidR="003902AB" w:rsidRPr="003902AB" w:rsidRDefault="00A617B0" w:rsidP="003902AB">
      <w:pPr>
        <w:tabs>
          <w:tab w:val="left" w:pos="10260"/>
        </w:tabs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3. </w:t>
      </w:r>
      <w:r w:rsidR="003902AB" w:rsidRPr="003902AB">
        <w:rPr>
          <w:rFonts w:ascii="Arial" w:hAnsi="Arial" w:cs="Arial"/>
          <w:b/>
          <w:bCs/>
        </w:rPr>
        <w:t>ACKNOWLEDGEMENTS</w:t>
      </w:r>
    </w:p>
    <w:p w:rsidR="003902AB" w:rsidRPr="003902AB" w:rsidRDefault="003902AB" w:rsidP="003902AB">
      <w:pPr>
        <w:spacing w:line="480" w:lineRule="auto"/>
        <w:jc w:val="both"/>
        <w:rPr>
          <w:rFonts w:ascii="Arial" w:eastAsia="Times New Roman" w:hAnsi="Arial" w:cs="Arial"/>
          <w:lang w:val="en-US" w:eastAsia="en-US"/>
        </w:rPr>
      </w:pPr>
      <w:r w:rsidRPr="003902AB">
        <w:rPr>
          <w:rFonts w:ascii="Arial" w:eastAsia="Times New Roman" w:hAnsi="Arial" w:cs="Arial"/>
          <w:lang w:val="en-US" w:eastAsia="en-US"/>
        </w:rPr>
        <w:t xml:space="preserve">The author expresses gratitude to the chair of the Chemistry Department of </w:t>
      </w:r>
      <w:proofErr w:type="spellStart"/>
      <w:r w:rsidRPr="003902AB">
        <w:rPr>
          <w:rFonts w:ascii="Arial" w:eastAsia="Times New Roman" w:hAnsi="Arial" w:cs="Arial"/>
          <w:lang w:val="en-US" w:eastAsia="en-US"/>
        </w:rPr>
        <w:t>Telangana</w:t>
      </w:r>
      <w:proofErr w:type="spellEnd"/>
      <w:r w:rsidRPr="003902AB">
        <w:rPr>
          <w:rFonts w:ascii="Arial" w:eastAsia="Times New Roman" w:hAnsi="Arial" w:cs="Arial"/>
          <w:lang w:val="en-US" w:eastAsia="en-US"/>
        </w:rPr>
        <w:t xml:space="preserve"> University in </w:t>
      </w:r>
      <w:proofErr w:type="spellStart"/>
      <w:r w:rsidRPr="003902AB">
        <w:rPr>
          <w:rFonts w:ascii="Arial" w:eastAsia="Times New Roman" w:hAnsi="Arial" w:cs="Arial"/>
          <w:lang w:val="en-US" w:eastAsia="en-US"/>
        </w:rPr>
        <w:t>Nizamabad</w:t>
      </w:r>
      <w:proofErr w:type="spellEnd"/>
      <w:r w:rsidRPr="003902AB">
        <w:rPr>
          <w:rFonts w:ascii="Arial" w:eastAsia="Times New Roman" w:hAnsi="Arial" w:cs="Arial"/>
          <w:lang w:val="en-US" w:eastAsia="en-US"/>
        </w:rPr>
        <w:t xml:space="preserve">, </w:t>
      </w:r>
      <w:proofErr w:type="spellStart"/>
      <w:r w:rsidRPr="003902AB">
        <w:rPr>
          <w:rFonts w:ascii="Arial" w:eastAsia="Times New Roman" w:hAnsi="Arial" w:cs="Arial"/>
          <w:lang w:val="en-US" w:eastAsia="en-US"/>
        </w:rPr>
        <w:t>Telangana</w:t>
      </w:r>
      <w:proofErr w:type="spellEnd"/>
      <w:r w:rsidRPr="003902AB">
        <w:rPr>
          <w:rFonts w:ascii="Arial" w:eastAsia="Times New Roman" w:hAnsi="Arial" w:cs="Arial"/>
          <w:lang w:val="en-US" w:eastAsia="en-US"/>
        </w:rPr>
        <w:t>, India, for the facilities and support given.</w:t>
      </w:r>
    </w:p>
    <w:p w:rsidR="003902AB" w:rsidRPr="003902AB" w:rsidRDefault="00A617B0" w:rsidP="003902AB">
      <w:pPr>
        <w:tabs>
          <w:tab w:val="left" w:pos="10260"/>
        </w:tabs>
        <w:spacing w:line="480" w:lineRule="auto"/>
        <w:jc w:val="both"/>
        <w:rPr>
          <w:rFonts w:ascii="Arial" w:hAnsi="Arial" w:cs="Arial"/>
          <w:b/>
          <w:shd w:val="clear" w:color="auto" w:fill="FFFFFF"/>
        </w:rPr>
      </w:pPr>
      <w:r>
        <w:rPr>
          <w:rFonts w:ascii="Arial" w:hAnsi="Arial" w:cs="Arial"/>
          <w:b/>
          <w:shd w:val="clear" w:color="auto" w:fill="FFFFFF"/>
        </w:rPr>
        <w:t xml:space="preserve">4. </w:t>
      </w:r>
      <w:r w:rsidR="003902AB" w:rsidRPr="003902AB">
        <w:rPr>
          <w:rFonts w:ascii="Arial" w:hAnsi="Arial" w:cs="Arial"/>
          <w:b/>
          <w:shd w:val="clear" w:color="auto" w:fill="FFFFFF"/>
        </w:rPr>
        <w:t>CONFLICTS OF INTERESTS</w:t>
      </w:r>
    </w:p>
    <w:p w:rsidR="003902AB" w:rsidRPr="003902AB" w:rsidRDefault="003902AB" w:rsidP="003902AB">
      <w:pPr>
        <w:spacing w:line="480" w:lineRule="auto"/>
        <w:jc w:val="both"/>
        <w:rPr>
          <w:rFonts w:ascii="Arial" w:eastAsia="Times New Roman" w:hAnsi="Arial" w:cs="Arial"/>
          <w:lang w:val="en-US" w:eastAsia="en-US"/>
        </w:rPr>
      </w:pPr>
      <w:r w:rsidRPr="003902AB">
        <w:rPr>
          <w:rFonts w:ascii="Arial" w:eastAsia="Times New Roman" w:hAnsi="Arial" w:cs="Arial"/>
          <w:lang w:val="en-US" w:eastAsia="en-US"/>
        </w:rPr>
        <w:t>There is no conflict of interest with the publication of this essay, according to the author.</w:t>
      </w:r>
    </w:p>
    <w:p w:rsidR="00AB0DFA" w:rsidRPr="00AB0DFA" w:rsidRDefault="00AB0DFA">
      <w:pPr>
        <w:rPr>
          <w:rFonts w:ascii="Arial" w:hAnsi="Arial" w:cs="Arial"/>
          <w:b/>
          <w:sz w:val="28"/>
          <w:szCs w:val="28"/>
        </w:rPr>
      </w:pPr>
      <w:r w:rsidRPr="00AB0DFA">
        <w:rPr>
          <w:rFonts w:ascii="Arial" w:hAnsi="Arial" w:cs="Arial"/>
          <w:b/>
          <w:sz w:val="28"/>
          <w:szCs w:val="28"/>
        </w:rPr>
        <w:t>References:</w:t>
      </w:r>
    </w:p>
    <w:p w:rsidR="00AB0DFA" w:rsidRDefault="00AB0DFA"/>
    <w:p w:rsidR="00B42806" w:rsidRPr="00882A69" w:rsidRDefault="00882A69" w:rsidP="00AB0DF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</w:t>
      </w:r>
      <w:r w:rsidR="00B42806" w:rsidRPr="00882A69">
        <w:rPr>
          <w:rFonts w:ascii="Arial" w:hAnsi="Arial" w:cs="Arial"/>
          <w:lang w:val="en-US"/>
        </w:rPr>
        <w:t xml:space="preserve">James, M. N. G.; Watson, K. J. “Chemistry of </w:t>
      </w:r>
      <w:proofErr w:type="spellStart"/>
      <w:r w:rsidR="00B42806" w:rsidRPr="00882A69">
        <w:rPr>
          <w:rFonts w:ascii="Arial" w:hAnsi="Arial" w:cs="Arial"/>
          <w:lang w:val="en-US"/>
        </w:rPr>
        <w:t>micrococcin</w:t>
      </w:r>
      <w:proofErr w:type="spellEnd"/>
      <w:r w:rsidR="00B42806" w:rsidRPr="00882A69">
        <w:rPr>
          <w:rFonts w:ascii="Arial" w:hAnsi="Arial" w:cs="Arial"/>
          <w:lang w:val="en-US"/>
        </w:rPr>
        <w:t xml:space="preserve"> P. Part IX. The crystal and molecular structure of </w:t>
      </w:r>
      <w:proofErr w:type="spellStart"/>
      <w:r w:rsidR="00B42806" w:rsidRPr="00882A69">
        <w:rPr>
          <w:rFonts w:ascii="Arial" w:hAnsi="Arial" w:cs="Arial"/>
          <w:lang w:val="en-US"/>
        </w:rPr>
        <w:t>micrococcinic</w:t>
      </w:r>
      <w:proofErr w:type="spellEnd"/>
      <w:r w:rsidR="00B42806" w:rsidRPr="00882A69">
        <w:rPr>
          <w:rFonts w:ascii="Arial" w:hAnsi="Arial" w:cs="Arial"/>
          <w:lang w:val="en-US"/>
        </w:rPr>
        <w:t xml:space="preserve"> acid bis-4-bromoanilide” </w:t>
      </w:r>
      <w:r w:rsidR="00B42806" w:rsidRPr="00882A69">
        <w:rPr>
          <w:rFonts w:ascii="Arial" w:hAnsi="Arial" w:cs="Arial"/>
          <w:i/>
          <w:lang w:val="en-US"/>
        </w:rPr>
        <w:t xml:space="preserve">J. </w:t>
      </w:r>
      <w:proofErr w:type="spellStart"/>
      <w:r w:rsidR="00B42806" w:rsidRPr="00882A69">
        <w:rPr>
          <w:rFonts w:ascii="Arial" w:hAnsi="Arial" w:cs="Arial"/>
          <w:i/>
          <w:lang w:val="en-US"/>
        </w:rPr>
        <w:t>Che</w:t>
      </w:r>
      <w:proofErr w:type="spellEnd"/>
      <w:r w:rsidR="00B42806" w:rsidRPr="00882A69">
        <w:rPr>
          <w:rFonts w:ascii="Arial" w:hAnsi="Arial" w:cs="Arial"/>
          <w:i/>
          <w:lang w:val="en-US"/>
        </w:rPr>
        <w:t>. Soc. C,</w:t>
      </w:r>
      <w:r w:rsidR="00B42806" w:rsidRPr="00882A69">
        <w:rPr>
          <w:rFonts w:ascii="Arial" w:hAnsi="Arial" w:cs="Arial"/>
          <w:lang w:val="en-US"/>
        </w:rPr>
        <w:t xml:space="preserve"> </w:t>
      </w:r>
      <w:r w:rsidR="00B42806" w:rsidRPr="00882A69">
        <w:rPr>
          <w:rFonts w:ascii="Arial" w:hAnsi="Arial" w:cs="Arial"/>
          <w:b/>
          <w:lang w:val="en-US"/>
        </w:rPr>
        <w:t>1966</w:t>
      </w:r>
      <w:r w:rsidR="00B42806" w:rsidRPr="00882A69">
        <w:rPr>
          <w:rFonts w:ascii="Arial" w:hAnsi="Arial" w:cs="Arial"/>
          <w:lang w:val="en-US"/>
        </w:rPr>
        <w:t xml:space="preserve">, </w:t>
      </w:r>
      <w:r w:rsidR="00B42806" w:rsidRPr="00882A69">
        <w:rPr>
          <w:rFonts w:ascii="Arial" w:hAnsi="Arial" w:cs="Arial"/>
          <w:i/>
          <w:lang w:val="en-US"/>
        </w:rPr>
        <w:t>6</w:t>
      </w:r>
      <w:r w:rsidR="00B42806" w:rsidRPr="00882A69">
        <w:rPr>
          <w:rFonts w:ascii="Arial" w:hAnsi="Arial" w:cs="Arial"/>
          <w:lang w:val="en-US"/>
        </w:rPr>
        <w:t>, 1361.</w:t>
      </w:r>
    </w:p>
    <w:p w:rsidR="00B42806" w:rsidRPr="00882A69" w:rsidRDefault="00B42806" w:rsidP="00AB0DF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882A69">
        <w:rPr>
          <w:rFonts w:ascii="Arial" w:hAnsi="Arial" w:cs="Arial"/>
        </w:rPr>
        <w:t xml:space="preserve">hazzi, N.; Perez, J. E.; Antonucci, T. K.; Driscoll, J. H.; Huang, S. M.; Faja, B. W. “Cardiac and glycemic benefits of troglitazone treatment in NIDDM. The troglitazone study group” </w:t>
      </w:r>
      <w:r w:rsidRPr="00882A69">
        <w:rPr>
          <w:rFonts w:ascii="Arial" w:hAnsi="Arial" w:cs="Arial"/>
          <w:i/>
        </w:rPr>
        <w:t>Diabetes</w:t>
      </w:r>
      <w:r w:rsidRPr="00882A69">
        <w:rPr>
          <w:rFonts w:ascii="Arial" w:hAnsi="Arial" w:cs="Arial"/>
        </w:rPr>
        <w:t xml:space="preserve">, </w:t>
      </w:r>
      <w:r w:rsidRPr="00882A69">
        <w:rPr>
          <w:rFonts w:ascii="Arial" w:hAnsi="Arial" w:cs="Arial"/>
          <w:b/>
        </w:rPr>
        <w:t>1997</w:t>
      </w:r>
      <w:r w:rsidRPr="00882A69">
        <w:rPr>
          <w:rFonts w:ascii="Arial" w:hAnsi="Arial" w:cs="Arial"/>
        </w:rPr>
        <w:t>, 46, 433.</w:t>
      </w:r>
    </w:p>
    <w:p w:rsidR="00B42806" w:rsidRPr="00882A69" w:rsidRDefault="00B42806" w:rsidP="00AB0DF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n-US"/>
        </w:rPr>
      </w:pPr>
      <w:proofErr w:type="spellStart"/>
      <w:r w:rsidRPr="00882A69">
        <w:rPr>
          <w:rFonts w:ascii="Arial" w:hAnsi="Arial" w:cs="Arial"/>
          <w:lang w:val="en-US"/>
        </w:rPr>
        <w:t>Ergenc</w:t>
      </w:r>
      <w:proofErr w:type="spellEnd"/>
      <w:r w:rsidRPr="00882A69">
        <w:rPr>
          <w:rFonts w:ascii="Arial" w:hAnsi="Arial" w:cs="Arial"/>
          <w:lang w:val="en-US"/>
        </w:rPr>
        <w:t xml:space="preserve">, N.; </w:t>
      </w:r>
      <w:proofErr w:type="spellStart"/>
      <w:r w:rsidRPr="00882A69">
        <w:rPr>
          <w:rFonts w:ascii="Arial" w:hAnsi="Arial" w:cs="Arial"/>
          <w:lang w:val="en-US"/>
        </w:rPr>
        <w:t>Capan</w:t>
      </w:r>
      <w:proofErr w:type="spellEnd"/>
      <w:r w:rsidRPr="00882A69">
        <w:rPr>
          <w:rFonts w:ascii="Arial" w:hAnsi="Arial" w:cs="Arial"/>
          <w:lang w:val="en-US"/>
        </w:rPr>
        <w:t xml:space="preserve">, G.; </w:t>
      </w:r>
      <w:proofErr w:type="spellStart"/>
      <w:r w:rsidRPr="00882A69">
        <w:rPr>
          <w:rFonts w:ascii="Arial" w:hAnsi="Arial" w:cs="Arial"/>
          <w:lang w:val="en-US"/>
        </w:rPr>
        <w:t>Bunay</w:t>
      </w:r>
      <w:proofErr w:type="spellEnd"/>
      <w:r w:rsidRPr="00882A69">
        <w:rPr>
          <w:rFonts w:ascii="Arial" w:hAnsi="Arial" w:cs="Arial"/>
          <w:lang w:val="en-US"/>
        </w:rPr>
        <w:t xml:space="preserve">, N. S.; </w:t>
      </w:r>
      <w:proofErr w:type="spellStart"/>
      <w:r w:rsidRPr="00882A69">
        <w:rPr>
          <w:rFonts w:ascii="Arial" w:hAnsi="Arial" w:cs="Arial"/>
          <w:lang w:val="en-US"/>
        </w:rPr>
        <w:t>Ozkirimli</w:t>
      </w:r>
      <w:proofErr w:type="spellEnd"/>
      <w:r w:rsidRPr="00882A69">
        <w:rPr>
          <w:rFonts w:ascii="Arial" w:hAnsi="Arial" w:cs="Arial"/>
          <w:lang w:val="en-US"/>
        </w:rPr>
        <w:t xml:space="preserve">, S.; </w:t>
      </w:r>
      <w:proofErr w:type="spellStart"/>
      <w:r w:rsidRPr="00882A69">
        <w:rPr>
          <w:rFonts w:ascii="Arial" w:hAnsi="Arial" w:cs="Arial"/>
          <w:lang w:val="en-US"/>
        </w:rPr>
        <w:t>Gungor</w:t>
      </w:r>
      <w:proofErr w:type="spellEnd"/>
      <w:r w:rsidRPr="00882A69">
        <w:rPr>
          <w:rFonts w:ascii="Arial" w:hAnsi="Arial" w:cs="Arial"/>
          <w:lang w:val="en-US"/>
        </w:rPr>
        <w:t xml:space="preserve">, M.; </w:t>
      </w:r>
      <w:proofErr w:type="spellStart"/>
      <w:r w:rsidRPr="00882A69">
        <w:rPr>
          <w:rFonts w:ascii="Arial" w:hAnsi="Arial" w:cs="Arial"/>
          <w:lang w:val="en-US"/>
        </w:rPr>
        <w:t>Ozbay</w:t>
      </w:r>
      <w:proofErr w:type="spellEnd"/>
      <w:r w:rsidRPr="00882A69">
        <w:rPr>
          <w:rFonts w:ascii="Arial" w:hAnsi="Arial" w:cs="Arial"/>
          <w:lang w:val="en-US"/>
        </w:rPr>
        <w:t xml:space="preserve">, S.; </w:t>
      </w:r>
      <w:proofErr w:type="spellStart"/>
      <w:r w:rsidRPr="00882A69">
        <w:rPr>
          <w:rFonts w:ascii="Arial" w:hAnsi="Arial" w:cs="Arial"/>
          <w:lang w:val="en-US"/>
        </w:rPr>
        <w:t>Kendi</w:t>
      </w:r>
      <w:proofErr w:type="spellEnd"/>
      <w:r w:rsidRPr="00882A69">
        <w:rPr>
          <w:rFonts w:ascii="Arial" w:hAnsi="Arial" w:cs="Arial"/>
          <w:lang w:val="en-US"/>
        </w:rPr>
        <w:t xml:space="preserve">, E. “Synthesis and hypnotic activity of new 4-thiazolidinone and 2-thi- oxoo-4,5-imidazolidinedione derivatives” </w:t>
      </w:r>
      <w:proofErr w:type="spellStart"/>
      <w:r w:rsidRPr="00882A69">
        <w:rPr>
          <w:rFonts w:ascii="Arial" w:hAnsi="Arial" w:cs="Arial"/>
          <w:i/>
          <w:lang w:val="en-US"/>
        </w:rPr>
        <w:t>Archiv</w:t>
      </w:r>
      <w:proofErr w:type="spellEnd"/>
      <w:r w:rsidRPr="00882A69">
        <w:rPr>
          <w:rFonts w:ascii="Arial" w:hAnsi="Arial" w:cs="Arial"/>
          <w:i/>
          <w:lang w:val="en-US"/>
        </w:rPr>
        <w:t xml:space="preserve"> der </w:t>
      </w:r>
      <w:proofErr w:type="spellStart"/>
      <w:r w:rsidRPr="00882A69">
        <w:rPr>
          <w:rFonts w:ascii="Arial" w:hAnsi="Arial" w:cs="Arial"/>
          <w:i/>
          <w:lang w:val="en-US"/>
        </w:rPr>
        <w:t>Pharmazie</w:t>
      </w:r>
      <w:proofErr w:type="spellEnd"/>
      <w:r w:rsidRPr="00882A69">
        <w:rPr>
          <w:rFonts w:ascii="Arial" w:hAnsi="Arial" w:cs="Arial"/>
          <w:lang w:val="en-US"/>
        </w:rPr>
        <w:t xml:space="preserve">, </w:t>
      </w:r>
      <w:r w:rsidRPr="00882A69">
        <w:rPr>
          <w:rFonts w:ascii="Arial" w:hAnsi="Arial" w:cs="Arial"/>
          <w:b/>
          <w:lang w:val="en-US"/>
        </w:rPr>
        <w:t>1999</w:t>
      </w:r>
      <w:r w:rsidRPr="00882A69">
        <w:rPr>
          <w:rFonts w:ascii="Arial" w:hAnsi="Arial" w:cs="Arial"/>
          <w:lang w:val="en-US"/>
        </w:rPr>
        <w:t xml:space="preserve">, </w:t>
      </w:r>
      <w:r w:rsidRPr="00882A69">
        <w:rPr>
          <w:rFonts w:ascii="Arial" w:hAnsi="Arial" w:cs="Arial"/>
          <w:i/>
          <w:lang w:val="en-US"/>
        </w:rPr>
        <w:t>332</w:t>
      </w:r>
      <w:r w:rsidRPr="00882A69">
        <w:rPr>
          <w:rFonts w:ascii="Arial" w:hAnsi="Arial" w:cs="Arial"/>
          <w:lang w:val="en-US"/>
        </w:rPr>
        <w:t>, 343.</w:t>
      </w:r>
    </w:p>
    <w:p w:rsidR="00B42806" w:rsidRPr="00882A69" w:rsidRDefault="00B42806" w:rsidP="00AB0DF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n-US"/>
        </w:rPr>
      </w:pPr>
      <w:proofErr w:type="spellStart"/>
      <w:r w:rsidRPr="00882A69">
        <w:rPr>
          <w:rFonts w:ascii="Arial" w:hAnsi="Arial" w:cs="Arial"/>
          <w:lang w:val="en-US"/>
        </w:rPr>
        <w:t>Taranalli</w:t>
      </w:r>
      <w:proofErr w:type="spellEnd"/>
      <w:r w:rsidRPr="00882A69">
        <w:rPr>
          <w:rFonts w:ascii="Arial" w:hAnsi="Arial" w:cs="Arial"/>
          <w:lang w:val="en-US"/>
        </w:rPr>
        <w:t xml:space="preserve">, A. D.; </w:t>
      </w:r>
      <w:proofErr w:type="spellStart"/>
      <w:r w:rsidRPr="00882A69">
        <w:rPr>
          <w:rFonts w:ascii="Arial" w:hAnsi="Arial" w:cs="Arial"/>
          <w:lang w:val="en-US"/>
        </w:rPr>
        <w:t>Bhat</w:t>
      </w:r>
      <w:proofErr w:type="spellEnd"/>
      <w:r w:rsidRPr="00882A69">
        <w:rPr>
          <w:rFonts w:ascii="Arial" w:hAnsi="Arial" w:cs="Arial"/>
          <w:lang w:val="en-US"/>
        </w:rPr>
        <w:t xml:space="preserve">, A. R.; </w:t>
      </w:r>
      <w:proofErr w:type="spellStart"/>
      <w:r w:rsidRPr="00882A69">
        <w:rPr>
          <w:rFonts w:ascii="Arial" w:hAnsi="Arial" w:cs="Arial"/>
          <w:lang w:val="en-US"/>
        </w:rPr>
        <w:t>Srinivas</w:t>
      </w:r>
      <w:proofErr w:type="spellEnd"/>
      <w:r w:rsidRPr="00882A69">
        <w:rPr>
          <w:rFonts w:ascii="Arial" w:hAnsi="Arial" w:cs="Arial"/>
          <w:lang w:val="en-US"/>
        </w:rPr>
        <w:t xml:space="preserve">, S.; </w:t>
      </w:r>
      <w:proofErr w:type="spellStart"/>
      <w:r w:rsidRPr="00882A69">
        <w:rPr>
          <w:rFonts w:ascii="Arial" w:hAnsi="Arial" w:cs="Arial"/>
          <w:lang w:val="en-US"/>
        </w:rPr>
        <w:t>Saravanan</w:t>
      </w:r>
      <w:proofErr w:type="spellEnd"/>
      <w:r w:rsidRPr="00882A69">
        <w:rPr>
          <w:rFonts w:ascii="Arial" w:hAnsi="Arial" w:cs="Arial"/>
          <w:lang w:val="en-US"/>
        </w:rPr>
        <w:t>, E. “</w:t>
      </w:r>
      <w:proofErr w:type="spellStart"/>
      <w:r w:rsidRPr="00882A69">
        <w:rPr>
          <w:rFonts w:ascii="Arial" w:hAnsi="Arial" w:cs="Arial"/>
          <w:lang w:val="en-US"/>
        </w:rPr>
        <w:t>Antiinflammatory</w:t>
      </w:r>
      <w:proofErr w:type="spellEnd"/>
      <w:r w:rsidRPr="00882A69">
        <w:rPr>
          <w:rFonts w:ascii="Arial" w:hAnsi="Arial" w:cs="Arial"/>
          <w:lang w:val="en-US"/>
        </w:rPr>
        <w:t xml:space="preserve">, analgesic and antipyretic activity of certain </w:t>
      </w:r>
      <w:proofErr w:type="spellStart"/>
      <w:r w:rsidRPr="00882A69">
        <w:rPr>
          <w:rFonts w:ascii="Arial" w:hAnsi="Arial" w:cs="Arial"/>
          <w:lang w:val="en-US"/>
        </w:rPr>
        <w:t>thiazolidinones</w:t>
      </w:r>
      <w:proofErr w:type="spellEnd"/>
      <w:r w:rsidRPr="00882A69">
        <w:rPr>
          <w:rFonts w:ascii="Arial" w:hAnsi="Arial" w:cs="Arial"/>
          <w:lang w:val="en-US"/>
        </w:rPr>
        <w:t xml:space="preserve">” </w:t>
      </w:r>
      <w:r w:rsidRPr="00882A69">
        <w:rPr>
          <w:rFonts w:ascii="Arial" w:hAnsi="Arial" w:cs="Arial"/>
          <w:i/>
          <w:lang w:val="en-US"/>
        </w:rPr>
        <w:t>Indian J. Pharm. Sci.</w:t>
      </w:r>
      <w:r w:rsidRPr="00882A69">
        <w:rPr>
          <w:rFonts w:ascii="Arial" w:hAnsi="Arial" w:cs="Arial"/>
          <w:lang w:val="en-US"/>
        </w:rPr>
        <w:t xml:space="preserve"> </w:t>
      </w:r>
      <w:r w:rsidRPr="00882A69">
        <w:rPr>
          <w:rFonts w:ascii="Arial" w:hAnsi="Arial" w:cs="Arial"/>
          <w:b/>
          <w:lang w:val="en-US"/>
        </w:rPr>
        <w:t>2008</w:t>
      </w:r>
      <w:r w:rsidRPr="00882A69">
        <w:rPr>
          <w:rFonts w:ascii="Arial" w:hAnsi="Arial" w:cs="Arial"/>
          <w:lang w:val="en-US"/>
        </w:rPr>
        <w:t xml:space="preserve">, </w:t>
      </w:r>
      <w:r w:rsidRPr="00882A69">
        <w:rPr>
          <w:rFonts w:ascii="Arial" w:hAnsi="Arial" w:cs="Arial"/>
          <w:i/>
          <w:lang w:val="en-US"/>
        </w:rPr>
        <w:t>70</w:t>
      </w:r>
      <w:r w:rsidRPr="00882A69">
        <w:rPr>
          <w:rFonts w:ascii="Arial" w:hAnsi="Arial" w:cs="Arial"/>
          <w:lang w:val="en-US"/>
        </w:rPr>
        <w:t>, 159.</w:t>
      </w:r>
    </w:p>
    <w:p w:rsidR="00B42806" w:rsidRPr="00882A69" w:rsidRDefault="00B42806" w:rsidP="00AB0DF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proofErr w:type="spellStart"/>
      <w:r w:rsidRPr="00882A69">
        <w:rPr>
          <w:rFonts w:ascii="Arial" w:hAnsi="Arial" w:cs="Arial"/>
          <w:lang w:val="en-US"/>
        </w:rPr>
        <w:t>Aakash</w:t>
      </w:r>
      <w:proofErr w:type="spellEnd"/>
      <w:r w:rsidRPr="00882A69">
        <w:rPr>
          <w:rFonts w:ascii="Arial" w:hAnsi="Arial" w:cs="Arial"/>
          <w:lang w:val="en-US"/>
        </w:rPr>
        <w:t xml:space="preserve">, D.; </w:t>
      </w:r>
      <w:proofErr w:type="spellStart"/>
      <w:r w:rsidRPr="00882A69">
        <w:rPr>
          <w:rFonts w:ascii="Arial" w:hAnsi="Arial" w:cs="Arial"/>
          <w:lang w:val="en-US"/>
        </w:rPr>
        <w:t>Balasubrmanian</w:t>
      </w:r>
      <w:proofErr w:type="spellEnd"/>
      <w:r w:rsidRPr="00882A69">
        <w:rPr>
          <w:rFonts w:ascii="Arial" w:hAnsi="Arial" w:cs="Arial"/>
          <w:lang w:val="en-US"/>
        </w:rPr>
        <w:t xml:space="preserve">, N.; </w:t>
      </w:r>
      <w:proofErr w:type="spellStart"/>
      <w:r w:rsidRPr="00882A69">
        <w:rPr>
          <w:rFonts w:ascii="Arial" w:hAnsi="Arial" w:cs="Arial"/>
          <w:lang w:val="en-US"/>
        </w:rPr>
        <w:t>Siong</w:t>
      </w:r>
      <w:proofErr w:type="spellEnd"/>
      <w:r w:rsidRPr="00882A69">
        <w:rPr>
          <w:rFonts w:ascii="Arial" w:hAnsi="Arial" w:cs="Arial"/>
          <w:lang w:val="en-US"/>
        </w:rPr>
        <w:t xml:space="preserve">, M. L.; </w:t>
      </w:r>
      <w:proofErr w:type="spellStart"/>
      <w:r w:rsidRPr="00882A69">
        <w:rPr>
          <w:rFonts w:ascii="Arial" w:hAnsi="Arial" w:cs="Arial"/>
          <w:lang w:val="en-US"/>
        </w:rPr>
        <w:t>Kalvathy</w:t>
      </w:r>
      <w:proofErr w:type="spellEnd"/>
      <w:r w:rsidRPr="00882A69">
        <w:rPr>
          <w:rFonts w:ascii="Arial" w:hAnsi="Arial" w:cs="Arial"/>
          <w:lang w:val="en-US"/>
        </w:rPr>
        <w:t xml:space="preserve">, R.; </w:t>
      </w:r>
      <w:proofErr w:type="spellStart"/>
      <w:r w:rsidRPr="00882A69">
        <w:rPr>
          <w:rFonts w:ascii="Arial" w:hAnsi="Arial" w:cs="Arial"/>
          <w:lang w:val="en-US"/>
        </w:rPr>
        <w:t>Rakesh</w:t>
      </w:r>
      <w:proofErr w:type="spellEnd"/>
      <w:r w:rsidRPr="00882A69">
        <w:rPr>
          <w:rFonts w:ascii="Arial" w:hAnsi="Arial" w:cs="Arial"/>
          <w:lang w:val="en-US"/>
        </w:rPr>
        <w:t xml:space="preserve">, K. M.; </w:t>
      </w:r>
      <w:proofErr w:type="spellStart"/>
      <w:r w:rsidRPr="00882A69">
        <w:rPr>
          <w:rFonts w:ascii="Arial" w:hAnsi="Arial" w:cs="Arial"/>
          <w:lang w:val="en-US"/>
        </w:rPr>
        <w:t>Vasudevan</w:t>
      </w:r>
      <w:proofErr w:type="spellEnd"/>
      <w:r w:rsidRPr="00882A69">
        <w:rPr>
          <w:rFonts w:ascii="Arial" w:hAnsi="Arial" w:cs="Arial"/>
          <w:lang w:val="en-US"/>
        </w:rPr>
        <w:t xml:space="preserve">, M. “4-Thiazolidinone derivatives: synthesis, antimicrobial, anti- cancer  evaluation and QSAR studies” </w:t>
      </w:r>
      <w:r w:rsidRPr="00882A69">
        <w:rPr>
          <w:rFonts w:ascii="Arial" w:hAnsi="Arial" w:cs="Arial"/>
          <w:i/>
          <w:lang w:val="en-US"/>
        </w:rPr>
        <w:t>RSC Advances</w:t>
      </w:r>
      <w:r w:rsidRPr="00882A69">
        <w:rPr>
          <w:rFonts w:ascii="Arial" w:hAnsi="Arial" w:cs="Arial"/>
          <w:lang w:val="en-US"/>
        </w:rPr>
        <w:t xml:space="preserve">, </w:t>
      </w:r>
      <w:r w:rsidRPr="00882A69">
        <w:rPr>
          <w:rFonts w:ascii="Arial" w:hAnsi="Arial" w:cs="Arial"/>
          <w:b/>
          <w:lang w:val="en-US"/>
        </w:rPr>
        <w:t>2016</w:t>
      </w:r>
      <w:r w:rsidRPr="00882A69">
        <w:rPr>
          <w:rFonts w:ascii="Arial" w:hAnsi="Arial" w:cs="Arial"/>
          <w:lang w:val="en-US"/>
        </w:rPr>
        <w:t xml:space="preserve">, </w:t>
      </w:r>
      <w:r w:rsidRPr="00882A69">
        <w:rPr>
          <w:rFonts w:ascii="Arial" w:hAnsi="Arial" w:cs="Arial"/>
          <w:i/>
          <w:lang w:val="en-US"/>
        </w:rPr>
        <w:t>6</w:t>
      </w:r>
      <w:r w:rsidRPr="00882A69">
        <w:rPr>
          <w:rFonts w:ascii="Arial" w:hAnsi="Arial" w:cs="Arial"/>
          <w:lang w:val="en-US"/>
        </w:rPr>
        <w:t>, 109485.</w:t>
      </w:r>
    </w:p>
    <w:p w:rsidR="00B42806" w:rsidRPr="00882A69" w:rsidRDefault="00B42806" w:rsidP="00AB0DF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n-US"/>
        </w:rPr>
      </w:pPr>
      <w:r w:rsidRPr="00882A69">
        <w:rPr>
          <w:rFonts w:ascii="Arial" w:hAnsi="Arial" w:cs="Arial"/>
          <w:lang w:val="en-US"/>
        </w:rPr>
        <w:t xml:space="preserve">Marques, G. H.; </w:t>
      </w:r>
      <w:proofErr w:type="spellStart"/>
      <w:r w:rsidRPr="00882A69">
        <w:rPr>
          <w:rFonts w:ascii="Arial" w:hAnsi="Arial" w:cs="Arial"/>
          <w:lang w:val="en-US"/>
        </w:rPr>
        <w:t>Kunzler</w:t>
      </w:r>
      <w:proofErr w:type="spellEnd"/>
      <w:r w:rsidRPr="00882A69">
        <w:rPr>
          <w:rFonts w:ascii="Arial" w:hAnsi="Arial" w:cs="Arial"/>
          <w:lang w:val="en-US"/>
        </w:rPr>
        <w:t xml:space="preserve">, A.; </w:t>
      </w:r>
      <w:proofErr w:type="spellStart"/>
      <w:r w:rsidRPr="00882A69">
        <w:rPr>
          <w:rFonts w:ascii="Arial" w:hAnsi="Arial" w:cs="Arial"/>
          <w:lang w:val="en-US"/>
        </w:rPr>
        <w:t>Bareno</w:t>
      </w:r>
      <w:proofErr w:type="spellEnd"/>
      <w:r w:rsidRPr="00882A69">
        <w:rPr>
          <w:rFonts w:ascii="Arial" w:hAnsi="Arial" w:cs="Arial"/>
          <w:lang w:val="en-US"/>
        </w:rPr>
        <w:t xml:space="preserve">, V. D.; </w:t>
      </w:r>
      <w:proofErr w:type="spellStart"/>
      <w:r w:rsidRPr="00882A69">
        <w:rPr>
          <w:rFonts w:ascii="Arial" w:hAnsi="Arial" w:cs="Arial"/>
          <w:lang w:val="en-US"/>
        </w:rPr>
        <w:t>Drawanz</w:t>
      </w:r>
      <w:proofErr w:type="spellEnd"/>
      <w:r w:rsidRPr="00882A69">
        <w:rPr>
          <w:rFonts w:ascii="Arial" w:hAnsi="Arial" w:cs="Arial"/>
          <w:lang w:val="en-US"/>
        </w:rPr>
        <w:t xml:space="preserve">, B. B.; </w:t>
      </w:r>
      <w:proofErr w:type="spellStart"/>
      <w:r w:rsidRPr="00882A69">
        <w:rPr>
          <w:rFonts w:ascii="Arial" w:hAnsi="Arial" w:cs="Arial"/>
          <w:lang w:val="en-US"/>
        </w:rPr>
        <w:t>Mastelloto</w:t>
      </w:r>
      <w:proofErr w:type="spellEnd"/>
      <w:r w:rsidRPr="00882A69">
        <w:rPr>
          <w:rFonts w:ascii="Arial" w:hAnsi="Arial" w:cs="Arial"/>
          <w:lang w:val="en-US"/>
        </w:rPr>
        <w:t xml:space="preserve">, H. G.; </w:t>
      </w:r>
      <w:proofErr w:type="spellStart"/>
      <w:r w:rsidRPr="00882A69">
        <w:rPr>
          <w:rFonts w:ascii="Arial" w:hAnsi="Arial" w:cs="Arial"/>
          <w:lang w:val="en-US"/>
        </w:rPr>
        <w:t>Leite</w:t>
      </w:r>
      <w:proofErr w:type="spellEnd"/>
      <w:r w:rsidRPr="00882A69">
        <w:rPr>
          <w:rFonts w:ascii="Arial" w:hAnsi="Arial" w:cs="Arial"/>
          <w:lang w:val="en-US"/>
        </w:rPr>
        <w:t xml:space="preserve">, F. R.; </w:t>
      </w:r>
      <w:proofErr w:type="spellStart"/>
      <w:r w:rsidRPr="00882A69">
        <w:rPr>
          <w:rFonts w:ascii="Arial" w:hAnsi="Arial" w:cs="Arial"/>
          <w:lang w:val="en-US"/>
        </w:rPr>
        <w:t>Nascimento</w:t>
      </w:r>
      <w:proofErr w:type="spellEnd"/>
      <w:r w:rsidRPr="00882A69">
        <w:rPr>
          <w:rFonts w:ascii="Arial" w:hAnsi="Arial" w:cs="Arial"/>
          <w:lang w:val="en-US"/>
        </w:rPr>
        <w:t xml:space="preserve">, G. G.; </w:t>
      </w:r>
      <w:proofErr w:type="spellStart"/>
      <w:r w:rsidRPr="00882A69">
        <w:rPr>
          <w:rFonts w:ascii="Arial" w:hAnsi="Arial" w:cs="Arial"/>
          <w:lang w:val="en-US"/>
        </w:rPr>
        <w:t>Nascente</w:t>
      </w:r>
      <w:proofErr w:type="spellEnd"/>
      <w:r w:rsidRPr="00882A69">
        <w:rPr>
          <w:rFonts w:ascii="Arial" w:hAnsi="Arial" w:cs="Arial"/>
          <w:lang w:val="en-US"/>
        </w:rPr>
        <w:t xml:space="preserve">, P. S.; </w:t>
      </w:r>
      <w:proofErr w:type="spellStart"/>
      <w:r w:rsidRPr="00882A69">
        <w:rPr>
          <w:rFonts w:ascii="Arial" w:hAnsi="Arial" w:cs="Arial"/>
          <w:lang w:val="en-US"/>
        </w:rPr>
        <w:t>Siqueira</w:t>
      </w:r>
      <w:proofErr w:type="spellEnd"/>
      <w:r w:rsidRPr="00882A69">
        <w:rPr>
          <w:rFonts w:ascii="Arial" w:hAnsi="Arial" w:cs="Arial"/>
          <w:lang w:val="en-US"/>
        </w:rPr>
        <w:t xml:space="preserve">, G. M.; </w:t>
      </w:r>
      <w:proofErr w:type="spellStart"/>
      <w:r w:rsidRPr="00882A69">
        <w:rPr>
          <w:rFonts w:ascii="Arial" w:hAnsi="Arial" w:cs="Arial"/>
          <w:lang w:val="en-US"/>
        </w:rPr>
        <w:t>Cunico</w:t>
      </w:r>
      <w:proofErr w:type="spellEnd"/>
      <w:r w:rsidRPr="00882A69">
        <w:rPr>
          <w:rFonts w:ascii="Arial" w:hAnsi="Arial" w:cs="Arial"/>
          <w:lang w:val="en-US"/>
        </w:rPr>
        <w:t>, W. “Antifungal activity of 3-(heteroaryl-2-ylmethyl)</w:t>
      </w:r>
      <w:proofErr w:type="spellStart"/>
      <w:r w:rsidRPr="00882A69">
        <w:rPr>
          <w:rFonts w:ascii="Arial" w:hAnsi="Arial" w:cs="Arial"/>
          <w:lang w:val="en-US"/>
        </w:rPr>
        <w:t>thiazolidinone</w:t>
      </w:r>
      <w:proofErr w:type="spellEnd"/>
      <w:r w:rsidRPr="00882A69">
        <w:rPr>
          <w:rFonts w:ascii="Arial" w:hAnsi="Arial" w:cs="Arial"/>
          <w:lang w:val="en-US"/>
        </w:rPr>
        <w:t xml:space="preserve"> derivatives” </w:t>
      </w:r>
      <w:r w:rsidRPr="00882A69">
        <w:rPr>
          <w:rFonts w:ascii="Arial" w:hAnsi="Arial" w:cs="Arial"/>
          <w:i/>
          <w:lang w:val="en-US"/>
        </w:rPr>
        <w:t>Med. Chem.</w:t>
      </w:r>
      <w:r w:rsidRPr="00882A69">
        <w:rPr>
          <w:rFonts w:ascii="Arial" w:hAnsi="Arial" w:cs="Arial"/>
          <w:lang w:val="en-US"/>
        </w:rPr>
        <w:t xml:space="preserve"> </w:t>
      </w:r>
      <w:r w:rsidRPr="00882A69">
        <w:rPr>
          <w:rFonts w:ascii="Arial" w:hAnsi="Arial" w:cs="Arial"/>
          <w:b/>
          <w:lang w:val="en-US"/>
        </w:rPr>
        <w:t>2014</w:t>
      </w:r>
      <w:r w:rsidRPr="00882A69">
        <w:rPr>
          <w:rFonts w:ascii="Arial" w:hAnsi="Arial" w:cs="Arial"/>
          <w:lang w:val="en-US"/>
        </w:rPr>
        <w:t xml:space="preserve">, </w:t>
      </w:r>
      <w:r w:rsidRPr="00882A69">
        <w:rPr>
          <w:rFonts w:ascii="Arial" w:hAnsi="Arial" w:cs="Arial"/>
          <w:i/>
          <w:lang w:val="en-US"/>
        </w:rPr>
        <w:t>10</w:t>
      </w:r>
      <w:r w:rsidRPr="00882A69">
        <w:rPr>
          <w:rFonts w:ascii="Arial" w:hAnsi="Arial" w:cs="Arial"/>
          <w:lang w:val="en-US"/>
        </w:rPr>
        <w:t>, 355.</w:t>
      </w:r>
    </w:p>
    <w:p w:rsidR="00B42806" w:rsidRPr="00882A69" w:rsidRDefault="00B42806" w:rsidP="00AB0DF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n-US"/>
        </w:rPr>
      </w:pPr>
      <w:proofErr w:type="spellStart"/>
      <w:r w:rsidRPr="00882A69">
        <w:rPr>
          <w:rFonts w:ascii="Arial" w:hAnsi="Arial" w:cs="Arial"/>
          <w:lang w:val="en-US"/>
        </w:rPr>
        <w:lastRenderedPageBreak/>
        <w:t>Sambhaji</w:t>
      </w:r>
      <w:proofErr w:type="spellEnd"/>
      <w:r w:rsidRPr="00882A69">
        <w:rPr>
          <w:rFonts w:ascii="Arial" w:hAnsi="Arial" w:cs="Arial"/>
          <w:lang w:val="en-US"/>
        </w:rPr>
        <w:t xml:space="preserve">, T. D.; </w:t>
      </w:r>
      <w:proofErr w:type="spellStart"/>
      <w:r w:rsidRPr="00882A69">
        <w:rPr>
          <w:rFonts w:ascii="Arial" w:hAnsi="Arial" w:cs="Arial"/>
          <w:lang w:val="en-US"/>
        </w:rPr>
        <w:t>Amarsinh</w:t>
      </w:r>
      <w:proofErr w:type="spellEnd"/>
      <w:r w:rsidRPr="00882A69">
        <w:rPr>
          <w:rFonts w:ascii="Arial" w:hAnsi="Arial" w:cs="Arial"/>
          <w:lang w:val="en-US"/>
        </w:rPr>
        <w:t xml:space="preserve">, R. D.; </w:t>
      </w:r>
      <w:proofErr w:type="spellStart"/>
      <w:r w:rsidRPr="00882A69">
        <w:rPr>
          <w:rFonts w:ascii="Arial" w:hAnsi="Arial" w:cs="Arial"/>
          <w:lang w:val="en-US"/>
        </w:rPr>
        <w:t>Lalit</w:t>
      </w:r>
      <w:proofErr w:type="spellEnd"/>
      <w:r w:rsidRPr="00882A69">
        <w:rPr>
          <w:rFonts w:ascii="Arial" w:hAnsi="Arial" w:cs="Arial"/>
          <w:lang w:val="en-US"/>
        </w:rPr>
        <w:t xml:space="preserve">, D. K.; </w:t>
      </w:r>
      <w:proofErr w:type="spellStart"/>
      <w:r w:rsidRPr="00882A69">
        <w:rPr>
          <w:rFonts w:ascii="Arial" w:hAnsi="Arial" w:cs="Arial"/>
          <w:lang w:val="en-US"/>
        </w:rPr>
        <w:t>Manisha</w:t>
      </w:r>
      <w:proofErr w:type="spellEnd"/>
      <w:r w:rsidRPr="00882A69">
        <w:rPr>
          <w:rFonts w:ascii="Arial" w:hAnsi="Arial" w:cs="Arial"/>
          <w:lang w:val="en-US"/>
        </w:rPr>
        <w:t xml:space="preserve">, A.; </w:t>
      </w:r>
      <w:proofErr w:type="spellStart"/>
      <w:r w:rsidRPr="00882A69">
        <w:rPr>
          <w:rFonts w:ascii="Arial" w:hAnsi="Arial" w:cs="Arial"/>
          <w:lang w:val="en-US"/>
        </w:rPr>
        <w:t>Dhiman</w:t>
      </w:r>
      <w:proofErr w:type="spellEnd"/>
      <w:r w:rsidRPr="00882A69">
        <w:rPr>
          <w:rFonts w:ascii="Arial" w:hAnsi="Arial" w:cs="Arial"/>
          <w:lang w:val="en-US"/>
        </w:rPr>
        <w:t xml:space="preserve">, S.; </w:t>
      </w:r>
      <w:proofErr w:type="spellStart"/>
      <w:r w:rsidRPr="00882A69">
        <w:rPr>
          <w:rFonts w:ascii="Arial" w:hAnsi="Arial" w:cs="Arial"/>
          <w:lang w:val="en-US"/>
        </w:rPr>
        <w:t>Ramrao</w:t>
      </w:r>
      <w:proofErr w:type="spellEnd"/>
      <w:r w:rsidRPr="00882A69">
        <w:rPr>
          <w:rFonts w:ascii="Arial" w:hAnsi="Arial" w:cs="Arial"/>
          <w:lang w:val="en-US"/>
        </w:rPr>
        <w:t xml:space="preserve">, A. M. “Synthesis and </w:t>
      </w:r>
      <w:proofErr w:type="spellStart"/>
      <w:r w:rsidRPr="00882A69">
        <w:rPr>
          <w:rFonts w:ascii="Arial" w:hAnsi="Arial" w:cs="Arial"/>
          <w:lang w:val="en-US"/>
        </w:rPr>
        <w:t>antitubercular</w:t>
      </w:r>
      <w:proofErr w:type="spellEnd"/>
      <w:r w:rsidRPr="00882A69">
        <w:rPr>
          <w:rFonts w:ascii="Arial" w:hAnsi="Arial" w:cs="Arial"/>
          <w:lang w:val="en-US"/>
        </w:rPr>
        <w:t xml:space="preserve"> activity of new </w:t>
      </w:r>
      <w:proofErr w:type="spellStart"/>
      <w:r w:rsidRPr="00882A69">
        <w:rPr>
          <w:rFonts w:ascii="Arial" w:hAnsi="Arial" w:cs="Arial"/>
          <w:lang w:val="en-US"/>
        </w:rPr>
        <w:t>thiazolidinones</w:t>
      </w:r>
      <w:proofErr w:type="spellEnd"/>
      <w:r w:rsidRPr="00882A69">
        <w:rPr>
          <w:rFonts w:ascii="Arial" w:hAnsi="Arial" w:cs="Arial"/>
          <w:lang w:val="en-US"/>
        </w:rPr>
        <w:t xml:space="preserve"> with </w:t>
      </w:r>
      <w:proofErr w:type="spellStart"/>
      <w:r w:rsidRPr="00882A69">
        <w:rPr>
          <w:rFonts w:ascii="Arial" w:hAnsi="Arial" w:cs="Arial"/>
          <w:lang w:val="en-US"/>
        </w:rPr>
        <w:t>pyrazinyl</w:t>
      </w:r>
      <w:proofErr w:type="spellEnd"/>
      <w:r w:rsidRPr="00882A69">
        <w:rPr>
          <w:rFonts w:ascii="Arial" w:hAnsi="Arial" w:cs="Arial"/>
          <w:lang w:val="en-US"/>
        </w:rPr>
        <w:t xml:space="preserve"> and </w:t>
      </w:r>
      <w:proofErr w:type="spellStart"/>
      <w:r w:rsidRPr="00882A69">
        <w:rPr>
          <w:rFonts w:ascii="Arial" w:hAnsi="Arial" w:cs="Arial"/>
          <w:lang w:val="en-US"/>
        </w:rPr>
        <w:t>thiazolyl</w:t>
      </w:r>
      <w:proofErr w:type="spellEnd"/>
      <w:r w:rsidRPr="00882A69">
        <w:rPr>
          <w:rFonts w:ascii="Arial" w:hAnsi="Arial" w:cs="Arial"/>
          <w:lang w:val="en-US"/>
        </w:rPr>
        <w:t xml:space="preserve"> scaffolds” </w:t>
      </w:r>
      <w:r w:rsidRPr="00882A69">
        <w:rPr>
          <w:rFonts w:ascii="Arial" w:hAnsi="Arial" w:cs="Arial"/>
          <w:i/>
          <w:lang w:val="en-US"/>
        </w:rPr>
        <w:t xml:space="preserve">J. </w:t>
      </w:r>
      <w:proofErr w:type="spellStart"/>
      <w:r w:rsidRPr="00882A69">
        <w:rPr>
          <w:rFonts w:ascii="Arial" w:hAnsi="Arial" w:cs="Arial"/>
          <w:i/>
          <w:lang w:val="en-US"/>
        </w:rPr>
        <w:t>Heterocy</w:t>
      </w:r>
      <w:proofErr w:type="spellEnd"/>
      <w:r w:rsidRPr="00882A69">
        <w:rPr>
          <w:rFonts w:ascii="Arial" w:hAnsi="Arial" w:cs="Arial"/>
          <w:i/>
          <w:lang w:val="en-US"/>
        </w:rPr>
        <w:t>. Chem.</w:t>
      </w:r>
      <w:r w:rsidRPr="00882A69">
        <w:rPr>
          <w:rFonts w:ascii="Arial" w:hAnsi="Arial" w:cs="Arial"/>
          <w:lang w:val="en-US"/>
        </w:rPr>
        <w:t xml:space="preserve"> </w:t>
      </w:r>
      <w:r w:rsidRPr="00882A69">
        <w:rPr>
          <w:rFonts w:ascii="Arial" w:hAnsi="Arial" w:cs="Arial"/>
          <w:b/>
          <w:lang w:val="en-US"/>
        </w:rPr>
        <w:t>2017</w:t>
      </w:r>
      <w:r w:rsidRPr="00882A69">
        <w:rPr>
          <w:rFonts w:ascii="Arial" w:hAnsi="Arial" w:cs="Arial"/>
          <w:lang w:val="en-US"/>
        </w:rPr>
        <w:t xml:space="preserve">, </w:t>
      </w:r>
      <w:r w:rsidRPr="00882A69">
        <w:rPr>
          <w:rFonts w:ascii="Arial" w:hAnsi="Arial" w:cs="Arial"/>
          <w:i/>
          <w:lang w:val="en-US"/>
        </w:rPr>
        <w:t>54</w:t>
      </w:r>
      <w:r w:rsidRPr="00882A69">
        <w:rPr>
          <w:rFonts w:ascii="Arial" w:hAnsi="Arial" w:cs="Arial"/>
          <w:lang w:val="en-US"/>
        </w:rPr>
        <w:t>, 125.</w:t>
      </w:r>
    </w:p>
    <w:p w:rsidR="00B42806" w:rsidRPr="00882A69" w:rsidRDefault="00B42806" w:rsidP="00AB0DF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n-US"/>
        </w:rPr>
      </w:pPr>
      <w:proofErr w:type="spellStart"/>
      <w:r w:rsidRPr="00882A69">
        <w:rPr>
          <w:rFonts w:ascii="Arial" w:hAnsi="Arial" w:cs="Arial"/>
          <w:lang w:val="en-US"/>
        </w:rPr>
        <w:t>Dmytro</w:t>
      </w:r>
      <w:proofErr w:type="spellEnd"/>
      <w:r w:rsidRPr="00882A69">
        <w:rPr>
          <w:rFonts w:ascii="Arial" w:hAnsi="Arial" w:cs="Arial"/>
          <w:lang w:val="en-US"/>
        </w:rPr>
        <w:t xml:space="preserve">, H.; </w:t>
      </w:r>
      <w:proofErr w:type="spellStart"/>
      <w:r w:rsidRPr="00882A69">
        <w:rPr>
          <w:rFonts w:ascii="Arial" w:hAnsi="Arial" w:cs="Arial"/>
          <w:lang w:val="en-US"/>
        </w:rPr>
        <w:t>Lundmyla</w:t>
      </w:r>
      <w:proofErr w:type="spellEnd"/>
      <w:r w:rsidRPr="00882A69">
        <w:rPr>
          <w:rFonts w:ascii="Arial" w:hAnsi="Arial" w:cs="Arial"/>
          <w:lang w:val="en-US"/>
        </w:rPr>
        <w:t xml:space="preserve">, M.; </w:t>
      </w:r>
      <w:proofErr w:type="spellStart"/>
      <w:r w:rsidRPr="00882A69">
        <w:rPr>
          <w:rFonts w:ascii="Arial" w:hAnsi="Arial" w:cs="Arial"/>
          <w:lang w:val="en-US"/>
        </w:rPr>
        <w:t>Borya</w:t>
      </w:r>
      <w:proofErr w:type="spellEnd"/>
      <w:r w:rsidRPr="00882A69">
        <w:rPr>
          <w:rFonts w:ascii="Arial" w:hAnsi="Arial" w:cs="Arial"/>
          <w:lang w:val="en-US"/>
        </w:rPr>
        <w:t xml:space="preserve">, Z.; </w:t>
      </w:r>
      <w:proofErr w:type="spellStart"/>
      <w:r w:rsidRPr="00882A69">
        <w:rPr>
          <w:rFonts w:ascii="Arial" w:hAnsi="Arial" w:cs="Arial"/>
          <w:lang w:val="en-US"/>
        </w:rPr>
        <w:t>Olexandr</w:t>
      </w:r>
      <w:proofErr w:type="spellEnd"/>
      <w:r w:rsidRPr="00882A69">
        <w:rPr>
          <w:rFonts w:ascii="Arial" w:hAnsi="Arial" w:cs="Arial"/>
          <w:lang w:val="en-US"/>
        </w:rPr>
        <w:t xml:space="preserve">, V.; </w:t>
      </w:r>
      <w:proofErr w:type="spellStart"/>
      <w:r w:rsidRPr="00882A69">
        <w:rPr>
          <w:rFonts w:ascii="Arial" w:hAnsi="Arial" w:cs="Arial"/>
          <w:lang w:val="en-US"/>
        </w:rPr>
        <w:t>Andrzej</w:t>
      </w:r>
      <w:proofErr w:type="spellEnd"/>
      <w:r w:rsidRPr="00882A69">
        <w:rPr>
          <w:rFonts w:ascii="Arial" w:hAnsi="Arial" w:cs="Arial"/>
          <w:lang w:val="en-US"/>
        </w:rPr>
        <w:t xml:space="preserve">, G.; Roman, L. “Synthesis and anticancer activity evaluation of 4-thiazolidinones containing </w:t>
      </w:r>
      <w:proofErr w:type="spellStart"/>
      <w:r w:rsidRPr="00882A69">
        <w:rPr>
          <w:rFonts w:ascii="Arial" w:hAnsi="Arial" w:cs="Arial"/>
          <w:lang w:val="en-US"/>
        </w:rPr>
        <w:t>benzothiazole</w:t>
      </w:r>
      <w:proofErr w:type="spellEnd"/>
      <w:r w:rsidRPr="00882A69">
        <w:rPr>
          <w:rFonts w:ascii="Arial" w:hAnsi="Arial" w:cs="Arial"/>
          <w:lang w:val="en-US"/>
        </w:rPr>
        <w:t xml:space="preserve"> moiety” </w:t>
      </w:r>
      <w:r w:rsidRPr="00882A69">
        <w:rPr>
          <w:rFonts w:ascii="Arial" w:hAnsi="Arial" w:cs="Arial"/>
          <w:i/>
          <w:lang w:val="en-US"/>
        </w:rPr>
        <w:t>Eur. J. Med. Chem.</w:t>
      </w:r>
      <w:r w:rsidRPr="00882A69">
        <w:rPr>
          <w:rFonts w:ascii="Arial" w:hAnsi="Arial" w:cs="Arial"/>
          <w:lang w:val="en-US"/>
        </w:rPr>
        <w:t xml:space="preserve"> </w:t>
      </w:r>
      <w:r w:rsidRPr="00882A69">
        <w:rPr>
          <w:rFonts w:ascii="Arial" w:hAnsi="Arial" w:cs="Arial"/>
          <w:b/>
          <w:lang w:val="en-US"/>
        </w:rPr>
        <w:t>2010</w:t>
      </w:r>
      <w:r w:rsidRPr="00882A69">
        <w:rPr>
          <w:rFonts w:ascii="Arial" w:hAnsi="Arial" w:cs="Arial"/>
          <w:lang w:val="en-US"/>
        </w:rPr>
        <w:t xml:space="preserve">, </w:t>
      </w:r>
      <w:r w:rsidRPr="00882A69">
        <w:rPr>
          <w:rFonts w:ascii="Arial" w:hAnsi="Arial" w:cs="Arial"/>
          <w:i/>
          <w:lang w:val="en-US"/>
        </w:rPr>
        <w:t>45</w:t>
      </w:r>
      <w:r w:rsidRPr="00882A69">
        <w:rPr>
          <w:rFonts w:ascii="Arial" w:hAnsi="Arial" w:cs="Arial"/>
          <w:lang w:val="en-US"/>
        </w:rPr>
        <w:t>, 5012.</w:t>
      </w:r>
    </w:p>
    <w:p w:rsidR="00B42806" w:rsidRPr="00882A69" w:rsidRDefault="00B42806" w:rsidP="00AB0DF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proofErr w:type="spellStart"/>
      <w:r w:rsidRPr="00882A69">
        <w:rPr>
          <w:rFonts w:ascii="Arial" w:hAnsi="Arial" w:cs="Arial"/>
          <w:lang w:val="en-US"/>
        </w:rPr>
        <w:t>Dmytro</w:t>
      </w:r>
      <w:proofErr w:type="spellEnd"/>
      <w:r w:rsidRPr="00882A69">
        <w:rPr>
          <w:rFonts w:ascii="Arial" w:hAnsi="Arial" w:cs="Arial"/>
          <w:lang w:val="en-US"/>
        </w:rPr>
        <w:t xml:space="preserve">, H.; </w:t>
      </w:r>
      <w:proofErr w:type="spellStart"/>
      <w:r w:rsidRPr="00882A69">
        <w:rPr>
          <w:rFonts w:ascii="Arial" w:hAnsi="Arial" w:cs="Arial"/>
          <w:lang w:val="en-US"/>
        </w:rPr>
        <w:t>Borys</w:t>
      </w:r>
      <w:proofErr w:type="spellEnd"/>
      <w:r w:rsidRPr="00882A69">
        <w:rPr>
          <w:rFonts w:ascii="Arial" w:hAnsi="Arial" w:cs="Arial"/>
          <w:lang w:val="en-US"/>
        </w:rPr>
        <w:t xml:space="preserve">, Z.; </w:t>
      </w:r>
      <w:proofErr w:type="spellStart"/>
      <w:r w:rsidRPr="00882A69">
        <w:rPr>
          <w:rFonts w:ascii="Arial" w:hAnsi="Arial" w:cs="Arial"/>
          <w:lang w:val="en-US"/>
        </w:rPr>
        <w:t>Olexandr</w:t>
      </w:r>
      <w:proofErr w:type="spellEnd"/>
      <w:r w:rsidRPr="00882A69">
        <w:rPr>
          <w:rFonts w:ascii="Arial" w:hAnsi="Arial" w:cs="Arial"/>
          <w:lang w:val="en-US"/>
        </w:rPr>
        <w:t xml:space="preserve">, V.; </w:t>
      </w:r>
      <w:proofErr w:type="spellStart"/>
      <w:r w:rsidRPr="00882A69">
        <w:rPr>
          <w:rFonts w:ascii="Arial" w:hAnsi="Arial" w:cs="Arial"/>
          <w:lang w:val="en-US"/>
        </w:rPr>
        <w:t>Andrzej</w:t>
      </w:r>
      <w:proofErr w:type="spellEnd"/>
      <w:r w:rsidRPr="00882A69">
        <w:rPr>
          <w:rFonts w:ascii="Arial" w:hAnsi="Arial" w:cs="Arial"/>
          <w:lang w:val="en-US"/>
        </w:rPr>
        <w:t xml:space="preserve">, G.; Roman, L. “Synthesis of new 4-thiazolidinone-, </w:t>
      </w:r>
      <w:proofErr w:type="spellStart"/>
      <w:r w:rsidRPr="00882A69">
        <w:rPr>
          <w:rFonts w:ascii="Arial" w:hAnsi="Arial" w:cs="Arial"/>
          <w:lang w:val="en-US"/>
        </w:rPr>
        <w:t>pyrazoline</w:t>
      </w:r>
      <w:proofErr w:type="spellEnd"/>
      <w:r w:rsidRPr="00882A69">
        <w:rPr>
          <w:rFonts w:ascii="Arial" w:hAnsi="Arial" w:cs="Arial"/>
          <w:lang w:val="en-US"/>
        </w:rPr>
        <w:t xml:space="preserve">-, and </w:t>
      </w:r>
      <w:proofErr w:type="spellStart"/>
      <w:r w:rsidRPr="00882A69">
        <w:rPr>
          <w:rFonts w:ascii="Arial" w:hAnsi="Arial" w:cs="Arial"/>
          <w:lang w:val="en-US"/>
        </w:rPr>
        <w:t>isatin</w:t>
      </w:r>
      <w:proofErr w:type="spellEnd"/>
      <w:r w:rsidRPr="00882A69">
        <w:rPr>
          <w:rFonts w:ascii="Arial" w:hAnsi="Arial" w:cs="Arial"/>
          <w:lang w:val="en-US"/>
        </w:rPr>
        <w:t xml:space="preserve">-based </w:t>
      </w:r>
      <w:proofErr w:type="spellStart"/>
      <w:r w:rsidRPr="00882A69">
        <w:rPr>
          <w:rFonts w:ascii="Arial" w:hAnsi="Arial" w:cs="Arial"/>
          <w:lang w:val="en-US"/>
        </w:rPr>
        <w:t>comjugates</w:t>
      </w:r>
      <w:proofErr w:type="spellEnd"/>
      <w:r w:rsidRPr="00882A69">
        <w:rPr>
          <w:rFonts w:ascii="Arial" w:hAnsi="Arial" w:cs="Arial"/>
          <w:lang w:val="en-US"/>
        </w:rPr>
        <w:t xml:space="preserve"> with promising antitumor activity” </w:t>
      </w:r>
      <w:r w:rsidRPr="00882A69">
        <w:rPr>
          <w:rFonts w:ascii="Arial" w:hAnsi="Arial" w:cs="Arial"/>
          <w:i/>
          <w:lang w:val="en-US"/>
        </w:rPr>
        <w:t>J. Med. Chem.</w:t>
      </w:r>
      <w:r w:rsidRPr="00882A69">
        <w:rPr>
          <w:rFonts w:ascii="Arial" w:hAnsi="Arial" w:cs="Arial"/>
          <w:lang w:val="en-US"/>
        </w:rPr>
        <w:t xml:space="preserve"> </w:t>
      </w:r>
      <w:r w:rsidRPr="00882A69">
        <w:rPr>
          <w:rFonts w:ascii="Arial" w:hAnsi="Arial" w:cs="Arial"/>
          <w:b/>
          <w:lang w:val="en-US"/>
        </w:rPr>
        <w:t>2012</w:t>
      </w:r>
      <w:r w:rsidRPr="00882A69">
        <w:rPr>
          <w:rFonts w:ascii="Arial" w:hAnsi="Arial" w:cs="Arial"/>
          <w:lang w:val="en-US"/>
        </w:rPr>
        <w:t xml:space="preserve">, </w:t>
      </w:r>
      <w:r w:rsidRPr="00882A69">
        <w:rPr>
          <w:rFonts w:ascii="Arial" w:hAnsi="Arial" w:cs="Arial"/>
          <w:i/>
          <w:lang w:val="en-US"/>
        </w:rPr>
        <w:t>55</w:t>
      </w:r>
      <w:r w:rsidRPr="00882A69">
        <w:rPr>
          <w:rFonts w:ascii="Arial" w:hAnsi="Arial" w:cs="Arial"/>
          <w:lang w:val="en-US"/>
        </w:rPr>
        <w:t>, 8630</w:t>
      </w:r>
      <w:r w:rsidRPr="00882A69">
        <w:rPr>
          <w:rFonts w:ascii="Arial" w:hAnsi="Arial" w:cs="Arial"/>
        </w:rPr>
        <w:t>.</w:t>
      </w:r>
    </w:p>
    <w:p w:rsidR="00B42806" w:rsidRPr="00882A69" w:rsidRDefault="00B42806" w:rsidP="00AB0DF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882A69">
        <w:rPr>
          <w:rFonts w:ascii="Arial" w:hAnsi="Arial" w:cs="Arial"/>
        </w:rPr>
        <w:t xml:space="preserve">Vishnu, V.; Upadhyay, R. K.; Usha, G. “Synthesis and analgesic activity of some new substituted aryl-4-thiazolidinones” </w:t>
      </w:r>
      <w:r w:rsidRPr="00882A69">
        <w:rPr>
          <w:rFonts w:ascii="Arial" w:hAnsi="Arial" w:cs="Arial"/>
          <w:i/>
        </w:rPr>
        <w:t>Biomed. Pharmacol. J.</w:t>
      </w:r>
      <w:r w:rsidRPr="00882A69">
        <w:rPr>
          <w:rFonts w:ascii="Arial" w:hAnsi="Arial" w:cs="Arial"/>
        </w:rPr>
        <w:t xml:space="preserve"> </w:t>
      </w:r>
      <w:r w:rsidRPr="00882A69">
        <w:rPr>
          <w:rFonts w:ascii="Arial" w:hAnsi="Arial" w:cs="Arial"/>
          <w:b/>
        </w:rPr>
        <w:t>2009</w:t>
      </w:r>
      <w:r w:rsidRPr="00882A69">
        <w:rPr>
          <w:rFonts w:ascii="Arial" w:hAnsi="Arial" w:cs="Arial"/>
        </w:rPr>
        <w:t xml:space="preserve">, </w:t>
      </w:r>
      <w:r w:rsidRPr="00882A69">
        <w:rPr>
          <w:rFonts w:ascii="Arial" w:hAnsi="Arial" w:cs="Arial"/>
          <w:i/>
        </w:rPr>
        <w:t>2</w:t>
      </w:r>
      <w:r w:rsidRPr="00882A69">
        <w:rPr>
          <w:rFonts w:ascii="Arial" w:hAnsi="Arial" w:cs="Arial"/>
        </w:rPr>
        <w:t>, 345.</w:t>
      </w:r>
    </w:p>
    <w:p w:rsidR="00B42806" w:rsidRPr="00882A69" w:rsidRDefault="00B42806" w:rsidP="00AB0DF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882A69">
        <w:rPr>
          <w:rFonts w:ascii="Arial" w:hAnsi="Arial" w:cs="Arial"/>
        </w:rPr>
        <w:t xml:space="preserve">Vicini, P.; Amoretti, L.; Chiavarini, M.; Impicciatore, M. “Synthesis and local anesthetic activity of alkylaminoacyl derivatives of 3-amino-1,2-benzisothi- azoles”, </w:t>
      </w:r>
      <w:r w:rsidRPr="00882A69">
        <w:rPr>
          <w:rFonts w:ascii="Arial" w:hAnsi="Arial" w:cs="Arial"/>
          <w:i/>
        </w:rPr>
        <w:t>Farmaco</w:t>
      </w:r>
      <w:r w:rsidRPr="00882A69">
        <w:rPr>
          <w:rFonts w:ascii="Arial" w:hAnsi="Arial" w:cs="Arial"/>
        </w:rPr>
        <w:t xml:space="preserve">, </w:t>
      </w:r>
      <w:r w:rsidRPr="00882A69">
        <w:rPr>
          <w:rFonts w:ascii="Arial" w:hAnsi="Arial" w:cs="Arial"/>
          <w:b/>
        </w:rPr>
        <w:t>1990</w:t>
      </w:r>
      <w:r w:rsidRPr="00882A69">
        <w:rPr>
          <w:rFonts w:ascii="Arial" w:hAnsi="Arial" w:cs="Arial"/>
        </w:rPr>
        <w:t xml:space="preserve">, </w:t>
      </w:r>
      <w:r w:rsidRPr="00882A69">
        <w:rPr>
          <w:rFonts w:ascii="Arial" w:hAnsi="Arial" w:cs="Arial"/>
          <w:i/>
        </w:rPr>
        <w:t>45</w:t>
      </w:r>
      <w:r w:rsidRPr="00882A69">
        <w:rPr>
          <w:rFonts w:ascii="Arial" w:hAnsi="Arial" w:cs="Arial"/>
        </w:rPr>
        <w:t>, 933.</w:t>
      </w:r>
    </w:p>
    <w:p w:rsidR="00B42806" w:rsidRPr="00882A69" w:rsidRDefault="00B42806" w:rsidP="00AB0DF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882A69">
        <w:rPr>
          <w:rFonts w:ascii="Arial" w:hAnsi="Arial" w:cs="Arial"/>
        </w:rPr>
        <w:t xml:space="preserve">de Oliveira, J. F.; Lima, T. S.; Vendramini, C. D. B.; de Lacerda Pedrosa, S. C. B.; Lafayette, E. A.; da Silva, R. M. F.; de Almeida, S. M. V.; de Moura, R. O.; Ruiz, A.L.T.G.; de Carvalho, J. E.; de Lima, M.D.C.A. “Thiosemicarbazones and 4-thiazolidinones indole based derivatives: Synthesis, evaluation of antiproliferative activity, cell death mechanisms and topoisomerase inhibition assay”, </w:t>
      </w:r>
      <w:r w:rsidRPr="00882A69">
        <w:rPr>
          <w:rFonts w:ascii="Arial" w:hAnsi="Arial" w:cs="Arial"/>
          <w:i/>
        </w:rPr>
        <w:t>Eur. J. Med. Chem.</w:t>
      </w:r>
      <w:r w:rsidRPr="00882A69">
        <w:rPr>
          <w:rFonts w:ascii="Arial" w:hAnsi="Arial" w:cs="Arial"/>
        </w:rPr>
        <w:t xml:space="preserve"> </w:t>
      </w:r>
      <w:r w:rsidRPr="00882A69">
        <w:rPr>
          <w:rFonts w:ascii="Arial" w:hAnsi="Arial" w:cs="Arial"/>
          <w:b/>
        </w:rPr>
        <w:t>2017</w:t>
      </w:r>
      <w:r w:rsidRPr="00882A69">
        <w:rPr>
          <w:rFonts w:ascii="Arial" w:hAnsi="Arial" w:cs="Arial"/>
        </w:rPr>
        <w:t xml:space="preserve">, </w:t>
      </w:r>
      <w:r w:rsidRPr="00882A69">
        <w:rPr>
          <w:rFonts w:ascii="Arial" w:hAnsi="Arial" w:cs="Arial"/>
          <w:i/>
        </w:rPr>
        <w:t>136</w:t>
      </w:r>
      <w:r w:rsidRPr="00882A69">
        <w:rPr>
          <w:rFonts w:ascii="Arial" w:hAnsi="Arial" w:cs="Arial"/>
        </w:rPr>
        <w:t>, 305.</w:t>
      </w:r>
    </w:p>
    <w:p w:rsidR="00B42806" w:rsidRPr="00882A69" w:rsidRDefault="00B42806" w:rsidP="00AB0DF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n-US"/>
        </w:rPr>
      </w:pPr>
      <w:proofErr w:type="spellStart"/>
      <w:r w:rsidRPr="00882A69">
        <w:rPr>
          <w:rFonts w:ascii="Arial" w:hAnsi="Arial" w:cs="Arial"/>
          <w:lang w:val="en-US"/>
        </w:rPr>
        <w:t>Ravichandran</w:t>
      </w:r>
      <w:proofErr w:type="spellEnd"/>
      <w:r w:rsidRPr="00882A69">
        <w:rPr>
          <w:rFonts w:ascii="Arial" w:hAnsi="Arial" w:cs="Arial"/>
          <w:lang w:val="en-US"/>
        </w:rPr>
        <w:t xml:space="preserve">, V.; </w:t>
      </w:r>
      <w:proofErr w:type="spellStart"/>
      <w:r w:rsidRPr="00882A69">
        <w:rPr>
          <w:rFonts w:ascii="Arial" w:hAnsi="Arial" w:cs="Arial"/>
          <w:lang w:val="en-US"/>
        </w:rPr>
        <w:t>Prashantha</w:t>
      </w:r>
      <w:proofErr w:type="spellEnd"/>
      <w:r w:rsidRPr="00882A69">
        <w:rPr>
          <w:rFonts w:ascii="Arial" w:hAnsi="Arial" w:cs="Arial"/>
          <w:lang w:val="en-US"/>
        </w:rPr>
        <w:t xml:space="preserve"> Kumar, B. R.; </w:t>
      </w:r>
      <w:proofErr w:type="spellStart"/>
      <w:r w:rsidRPr="00882A69">
        <w:rPr>
          <w:rFonts w:ascii="Arial" w:hAnsi="Arial" w:cs="Arial"/>
          <w:lang w:val="en-US"/>
        </w:rPr>
        <w:t>Sankar</w:t>
      </w:r>
      <w:proofErr w:type="spellEnd"/>
      <w:r w:rsidRPr="00882A69">
        <w:rPr>
          <w:rFonts w:ascii="Arial" w:hAnsi="Arial" w:cs="Arial"/>
          <w:lang w:val="en-US"/>
        </w:rPr>
        <w:t xml:space="preserve">, S.; </w:t>
      </w:r>
      <w:proofErr w:type="spellStart"/>
      <w:r w:rsidRPr="00882A69">
        <w:rPr>
          <w:rFonts w:ascii="Arial" w:hAnsi="Arial" w:cs="Arial"/>
          <w:lang w:val="en-US"/>
        </w:rPr>
        <w:t>Agrawal</w:t>
      </w:r>
      <w:proofErr w:type="spellEnd"/>
      <w:r w:rsidRPr="00882A69">
        <w:rPr>
          <w:rFonts w:ascii="Arial" w:hAnsi="Arial" w:cs="Arial"/>
          <w:lang w:val="en-US"/>
        </w:rPr>
        <w:t>, R. K. “Predicting anti-HIV activity of 1</w:t>
      </w:r>
      <w:proofErr w:type="gramStart"/>
      <w:r w:rsidRPr="00882A69">
        <w:rPr>
          <w:rFonts w:ascii="Arial" w:hAnsi="Arial" w:cs="Arial"/>
          <w:lang w:val="en-US"/>
        </w:rPr>
        <w:t>,3,4</w:t>
      </w:r>
      <w:proofErr w:type="gramEnd"/>
      <w:r w:rsidRPr="00882A69">
        <w:rPr>
          <w:rFonts w:ascii="Arial" w:hAnsi="Arial" w:cs="Arial"/>
          <w:lang w:val="en-US"/>
        </w:rPr>
        <w:t xml:space="preserve">-thiazolidinone derivatives: 3D-QSAR approach” </w:t>
      </w:r>
      <w:r w:rsidRPr="00882A69">
        <w:rPr>
          <w:rFonts w:ascii="Arial" w:hAnsi="Arial" w:cs="Arial"/>
          <w:i/>
        </w:rPr>
        <w:t>Eur. J. Med. Chem.</w:t>
      </w:r>
      <w:r w:rsidRPr="00882A69">
        <w:rPr>
          <w:rFonts w:ascii="Arial" w:hAnsi="Arial" w:cs="Arial"/>
          <w:lang w:val="en-US"/>
        </w:rPr>
        <w:t xml:space="preserve"> </w:t>
      </w:r>
      <w:r w:rsidRPr="00882A69">
        <w:rPr>
          <w:rFonts w:ascii="Arial" w:hAnsi="Arial" w:cs="Arial"/>
          <w:b/>
          <w:lang w:val="en-US"/>
        </w:rPr>
        <w:t>2009</w:t>
      </w:r>
      <w:r w:rsidRPr="00882A69">
        <w:rPr>
          <w:rFonts w:ascii="Arial" w:hAnsi="Arial" w:cs="Arial"/>
          <w:lang w:val="en-US"/>
        </w:rPr>
        <w:t xml:space="preserve">, </w:t>
      </w:r>
      <w:r w:rsidRPr="00882A69">
        <w:rPr>
          <w:rFonts w:ascii="Arial" w:hAnsi="Arial" w:cs="Arial"/>
          <w:i/>
          <w:lang w:val="en-US"/>
        </w:rPr>
        <w:t>44</w:t>
      </w:r>
      <w:r w:rsidRPr="00882A69">
        <w:rPr>
          <w:rFonts w:ascii="Arial" w:hAnsi="Arial" w:cs="Arial"/>
          <w:lang w:val="en-US"/>
        </w:rPr>
        <w:t>, 1180.</w:t>
      </w:r>
    </w:p>
    <w:p w:rsidR="00B42806" w:rsidRPr="00882A69" w:rsidRDefault="00B42806" w:rsidP="00AB0DF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n-US"/>
        </w:rPr>
      </w:pPr>
      <w:proofErr w:type="spellStart"/>
      <w:r w:rsidRPr="00882A69">
        <w:rPr>
          <w:rFonts w:ascii="Arial" w:hAnsi="Arial" w:cs="Arial"/>
          <w:lang w:val="en-US"/>
        </w:rPr>
        <w:t>Srinivas</w:t>
      </w:r>
      <w:proofErr w:type="spellEnd"/>
      <w:r w:rsidRPr="00882A69">
        <w:rPr>
          <w:rFonts w:ascii="Arial" w:hAnsi="Arial" w:cs="Arial"/>
          <w:lang w:val="en-US"/>
        </w:rPr>
        <w:t xml:space="preserve">, A.; </w:t>
      </w:r>
      <w:proofErr w:type="spellStart"/>
      <w:r w:rsidRPr="00882A69">
        <w:rPr>
          <w:rFonts w:ascii="Arial" w:hAnsi="Arial" w:cs="Arial"/>
          <w:lang w:val="en-US"/>
        </w:rPr>
        <w:t>Nagaraj</w:t>
      </w:r>
      <w:proofErr w:type="spellEnd"/>
      <w:r w:rsidRPr="00882A69">
        <w:rPr>
          <w:rFonts w:ascii="Arial" w:hAnsi="Arial" w:cs="Arial"/>
          <w:lang w:val="en-US"/>
        </w:rPr>
        <w:t xml:space="preserve">, A.; </w:t>
      </w:r>
      <w:proofErr w:type="spellStart"/>
      <w:r w:rsidRPr="00882A69">
        <w:rPr>
          <w:rFonts w:ascii="Arial" w:hAnsi="Arial" w:cs="Arial"/>
          <w:lang w:val="en-US"/>
        </w:rPr>
        <w:t>Sanjeeva</w:t>
      </w:r>
      <w:proofErr w:type="spellEnd"/>
      <w:r w:rsidRPr="00882A69">
        <w:rPr>
          <w:rFonts w:ascii="Arial" w:hAnsi="Arial" w:cs="Arial"/>
          <w:lang w:val="en-US"/>
        </w:rPr>
        <w:t xml:space="preserve"> Reddy, Ch. “Synthesis and biological evaluation of methylene-</w:t>
      </w:r>
      <w:proofErr w:type="spellStart"/>
      <w:r w:rsidRPr="00882A69">
        <w:rPr>
          <w:rFonts w:ascii="Arial" w:hAnsi="Arial" w:cs="Arial"/>
          <w:lang w:val="en-US"/>
        </w:rPr>
        <w:t>bis</w:t>
      </w:r>
      <w:proofErr w:type="spellEnd"/>
      <w:r w:rsidRPr="00882A69">
        <w:rPr>
          <w:rFonts w:ascii="Arial" w:hAnsi="Arial" w:cs="Arial"/>
          <w:lang w:val="en-US"/>
        </w:rPr>
        <w:t>-</w:t>
      </w:r>
      <w:proofErr w:type="spellStart"/>
      <w:r w:rsidRPr="00882A69">
        <w:rPr>
          <w:rFonts w:ascii="Arial" w:hAnsi="Arial" w:cs="Arial"/>
          <w:lang w:val="en-US"/>
        </w:rPr>
        <w:t>thiazolidinone</w:t>
      </w:r>
      <w:proofErr w:type="spellEnd"/>
      <w:r w:rsidRPr="00882A69">
        <w:rPr>
          <w:rFonts w:ascii="Arial" w:hAnsi="Arial" w:cs="Arial"/>
          <w:lang w:val="en-US"/>
        </w:rPr>
        <w:t xml:space="preserve"> derivatives as potential </w:t>
      </w:r>
      <w:proofErr w:type="spellStart"/>
      <w:r w:rsidRPr="00882A69">
        <w:rPr>
          <w:rFonts w:ascii="Arial" w:hAnsi="Arial" w:cs="Arial"/>
          <w:lang w:val="en-US"/>
        </w:rPr>
        <w:t>nematicidal</w:t>
      </w:r>
      <w:proofErr w:type="spellEnd"/>
      <w:r w:rsidRPr="00882A69">
        <w:rPr>
          <w:rFonts w:ascii="Arial" w:hAnsi="Arial" w:cs="Arial"/>
          <w:lang w:val="en-US"/>
        </w:rPr>
        <w:t xml:space="preserve"> agents” </w:t>
      </w:r>
      <w:r w:rsidRPr="00882A69">
        <w:rPr>
          <w:rFonts w:ascii="Arial" w:hAnsi="Arial" w:cs="Arial"/>
          <w:i/>
          <w:lang w:val="en-US"/>
        </w:rPr>
        <w:t xml:space="preserve">J. </w:t>
      </w:r>
      <w:proofErr w:type="spellStart"/>
      <w:r w:rsidRPr="00882A69">
        <w:rPr>
          <w:rFonts w:ascii="Arial" w:hAnsi="Arial" w:cs="Arial"/>
          <w:i/>
          <w:lang w:val="en-US"/>
        </w:rPr>
        <w:t>Heterocy</w:t>
      </w:r>
      <w:proofErr w:type="spellEnd"/>
      <w:r w:rsidRPr="00882A69">
        <w:rPr>
          <w:rFonts w:ascii="Arial" w:hAnsi="Arial" w:cs="Arial"/>
          <w:i/>
          <w:lang w:val="en-US"/>
        </w:rPr>
        <w:t>. Chem.</w:t>
      </w:r>
      <w:r w:rsidRPr="00882A69">
        <w:rPr>
          <w:rFonts w:ascii="Arial" w:hAnsi="Arial" w:cs="Arial"/>
          <w:lang w:val="en-US"/>
        </w:rPr>
        <w:t xml:space="preserve"> </w:t>
      </w:r>
      <w:r w:rsidRPr="00882A69">
        <w:rPr>
          <w:rFonts w:ascii="Arial" w:hAnsi="Arial" w:cs="Arial"/>
          <w:b/>
          <w:lang w:val="en-US"/>
        </w:rPr>
        <w:t>2008</w:t>
      </w:r>
      <w:r w:rsidRPr="00882A69">
        <w:rPr>
          <w:rFonts w:ascii="Arial" w:hAnsi="Arial" w:cs="Arial"/>
          <w:lang w:val="en-US"/>
        </w:rPr>
        <w:t xml:space="preserve">, </w:t>
      </w:r>
      <w:r w:rsidRPr="00882A69">
        <w:rPr>
          <w:rFonts w:ascii="Arial" w:hAnsi="Arial" w:cs="Arial"/>
          <w:i/>
          <w:lang w:val="en-US"/>
        </w:rPr>
        <w:t>45</w:t>
      </w:r>
      <w:r w:rsidRPr="00882A69">
        <w:rPr>
          <w:rFonts w:ascii="Arial" w:hAnsi="Arial" w:cs="Arial"/>
          <w:lang w:val="en-US"/>
        </w:rPr>
        <w:t>, 999.</w:t>
      </w:r>
    </w:p>
    <w:p w:rsidR="00B42806" w:rsidRPr="00882A69" w:rsidRDefault="00B42806" w:rsidP="00AB0DF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n-US"/>
        </w:rPr>
      </w:pPr>
      <w:proofErr w:type="spellStart"/>
      <w:r w:rsidRPr="00882A69">
        <w:rPr>
          <w:rFonts w:ascii="Arial" w:hAnsi="Arial" w:cs="Arial"/>
          <w:lang w:val="en-US"/>
        </w:rPr>
        <w:t>Hrib</w:t>
      </w:r>
      <w:proofErr w:type="spellEnd"/>
      <w:r w:rsidRPr="00882A69">
        <w:rPr>
          <w:rFonts w:ascii="Arial" w:hAnsi="Arial" w:cs="Arial"/>
          <w:lang w:val="en-US"/>
        </w:rPr>
        <w:t xml:space="preserve">, N. J.; </w:t>
      </w:r>
      <w:proofErr w:type="spellStart"/>
      <w:r w:rsidRPr="00882A69">
        <w:rPr>
          <w:rFonts w:ascii="Arial" w:hAnsi="Arial" w:cs="Arial"/>
          <w:lang w:val="en-US"/>
        </w:rPr>
        <w:t>Jurcak</w:t>
      </w:r>
      <w:proofErr w:type="spellEnd"/>
      <w:r w:rsidRPr="00882A69">
        <w:rPr>
          <w:rFonts w:ascii="Arial" w:hAnsi="Arial" w:cs="Arial"/>
          <w:lang w:val="en-US"/>
        </w:rPr>
        <w:t xml:space="preserve">, J. G.; </w:t>
      </w:r>
      <w:proofErr w:type="spellStart"/>
      <w:r w:rsidRPr="00882A69">
        <w:rPr>
          <w:rFonts w:ascii="Arial" w:hAnsi="Arial" w:cs="Arial"/>
          <w:lang w:val="en-US"/>
        </w:rPr>
        <w:t>Bregna</w:t>
      </w:r>
      <w:proofErr w:type="spellEnd"/>
      <w:r w:rsidRPr="00882A69">
        <w:rPr>
          <w:rFonts w:ascii="Arial" w:hAnsi="Arial" w:cs="Arial"/>
          <w:lang w:val="en-US"/>
        </w:rPr>
        <w:t xml:space="preserve">, D. E.; Geyer III, H. M.; Hartman, H. B.; </w:t>
      </w:r>
      <w:proofErr w:type="spellStart"/>
      <w:r w:rsidRPr="00882A69">
        <w:rPr>
          <w:rFonts w:ascii="Arial" w:hAnsi="Arial" w:cs="Arial"/>
          <w:lang w:val="en-US"/>
        </w:rPr>
        <w:t>Roehr</w:t>
      </w:r>
      <w:proofErr w:type="spellEnd"/>
      <w:r w:rsidRPr="00882A69">
        <w:rPr>
          <w:rFonts w:ascii="Arial" w:hAnsi="Arial" w:cs="Arial"/>
          <w:lang w:val="en-US"/>
        </w:rPr>
        <w:t xml:space="preserve">, J. E.; Rogers, K. L.; Rush, D. K. “3[4-[1[(6-Fluorobenzo[b]thiophen-3-yl)-4-piperazin </w:t>
      </w:r>
      <w:proofErr w:type="spellStart"/>
      <w:r w:rsidRPr="00882A69">
        <w:rPr>
          <w:rFonts w:ascii="Arial" w:hAnsi="Arial" w:cs="Arial"/>
          <w:lang w:val="en-US"/>
        </w:rPr>
        <w:t>yl</w:t>
      </w:r>
      <w:proofErr w:type="spellEnd"/>
      <w:r w:rsidRPr="00882A69">
        <w:rPr>
          <w:rFonts w:ascii="Arial" w:hAnsi="Arial" w:cs="Arial"/>
          <w:lang w:val="en-US"/>
        </w:rPr>
        <w:t xml:space="preserve">]butyl]-2,5,5-trimethyl-4-thiazolidinone: a new atypical </w:t>
      </w:r>
      <w:proofErr w:type="spellStart"/>
      <w:r w:rsidRPr="00882A69">
        <w:rPr>
          <w:rFonts w:ascii="Arial" w:hAnsi="Arial" w:cs="Arial"/>
          <w:lang w:val="en-US"/>
        </w:rPr>
        <w:t>antipsy</w:t>
      </w:r>
      <w:proofErr w:type="spellEnd"/>
      <w:r w:rsidRPr="00882A69">
        <w:rPr>
          <w:rFonts w:ascii="Arial" w:hAnsi="Arial" w:cs="Arial"/>
          <w:lang w:val="en-US"/>
        </w:rPr>
        <w:t xml:space="preserve">- </w:t>
      </w:r>
      <w:proofErr w:type="spellStart"/>
      <w:r w:rsidRPr="00882A69">
        <w:rPr>
          <w:rFonts w:ascii="Arial" w:hAnsi="Arial" w:cs="Arial"/>
          <w:lang w:val="en-US"/>
        </w:rPr>
        <w:t>chotic</w:t>
      </w:r>
      <w:proofErr w:type="spellEnd"/>
      <w:r w:rsidRPr="00882A69">
        <w:rPr>
          <w:rFonts w:ascii="Arial" w:hAnsi="Arial" w:cs="Arial"/>
          <w:lang w:val="en-US"/>
        </w:rPr>
        <w:t xml:space="preserve"> agent for the treatment of schizophrenia” </w:t>
      </w:r>
      <w:r w:rsidRPr="00882A69">
        <w:rPr>
          <w:rFonts w:ascii="Arial" w:hAnsi="Arial" w:cs="Arial"/>
          <w:i/>
          <w:lang w:val="en-US"/>
        </w:rPr>
        <w:t>J. Med. Chem.</w:t>
      </w:r>
      <w:r w:rsidRPr="00882A69">
        <w:rPr>
          <w:rFonts w:ascii="Arial" w:hAnsi="Arial" w:cs="Arial"/>
          <w:lang w:val="en-US"/>
        </w:rPr>
        <w:t xml:space="preserve"> </w:t>
      </w:r>
      <w:r w:rsidRPr="00882A69">
        <w:rPr>
          <w:rFonts w:ascii="Arial" w:hAnsi="Arial" w:cs="Arial"/>
          <w:b/>
          <w:lang w:val="en-US"/>
        </w:rPr>
        <w:t>1992</w:t>
      </w:r>
      <w:r w:rsidRPr="00882A69">
        <w:rPr>
          <w:rFonts w:ascii="Arial" w:hAnsi="Arial" w:cs="Arial"/>
          <w:lang w:val="en-US"/>
        </w:rPr>
        <w:t xml:space="preserve">, </w:t>
      </w:r>
      <w:r w:rsidRPr="00882A69">
        <w:rPr>
          <w:rFonts w:ascii="Arial" w:hAnsi="Arial" w:cs="Arial"/>
          <w:i/>
          <w:lang w:val="en-US"/>
        </w:rPr>
        <w:t>35</w:t>
      </w:r>
      <w:r w:rsidRPr="00882A69">
        <w:rPr>
          <w:rFonts w:ascii="Arial" w:hAnsi="Arial" w:cs="Arial"/>
          <w:lang w:val="en-US"/>
        </w:rPr>
        <w:t>, 2712.</w:t>
      </w:r>
    </w:p>
    <w:p w:rsidR="00B42806" w:rsidRPr="00882A69" w:rsidRDefault="00B42806" w:rsidP="00AB0DF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882A69">
        <w:rPr>
          <w:rFonts w:ascii="Arial" w:hAnsi="Arial" w:cs="Arial"/>
        </w:rPr>
        <w:lastRenderedPageBreak/>
        <w:t xml:space="preserve">Lesyk, R. B.; Zimenkovskv, B. S. “4-thiazolidones: centenarian history, current status and perspectives for modern organic and medicinal chemistry” </w:t>
      </w:r>
      <w:r w:rsidRPr="00882A69">
        <w:rPr>
          <w:rFonts w:ascii="Arial" w:hAnsi="Arial" w:cs="Arial"/>
          <w:i/>
        </w:rPr>
        <w:t>Curr. Org. Chem.</w:t>
      </w:r>
      <w:r w:rsidRPr="00882A69">
        <w:rPr>
          <w:rFonts w:ascii="Arial" w:hAnsi="Arial" w:cs="Arial"/>
        </w:rPr>
        <w:t xml:space="preserve"> </w:t>
      </w:r>
      <w:r w:rsidRPr="00882A69">
        <w:rPr>
          <w:rFonts w:ascii="Arial" w:hAnsi="Arial" w:cs="Arial"/>
          <w:b/>
        </w:rPr>
        <w:t>2004</w:t>
      </w:r>
      <w:r w:rsidRPr="00882A69">
        <w:rPr>
          <w:rFonts w:ascii="Arial" w:hAnsi="Arial" w:cs="Arial"/>
        </w:rPr>
        <w:t xml:space="preserve">. </w:t>
      </w:r>
      <w:r w:rsidRPr="00882A69">
        <w:rPr>
          <w:rFonts w:ascii="Arial" w:hAnsi="Arial" w:cs="Arial"/>
          <w:i/>
        </w:rPr>
        <w:t>8</w:t>
      </w:r>
      <w:r w:rsidRPr="00882A69">
        <w:rPr>
          <w:rFonts w:ascii="Arial" w:hAnsi="Arial" w:cs="Arial"/>
        </w:rPr>
        <w:t>, 1547.</w:t>
      </w:r>
    </w:p>
    <w:p w:rsidR="00B42806" w:rsidRPr="00882A69" w:rsidRDefault="00B42806" w:rsidP="00AB0DF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882A69">
        <w:rPr>
          <w:rFonts w:ascii="Arial" w:hAnsi="Arial" w:cs="Arial"/>
        </w:rPr>
        <w:t xml:space="preserve">Tanabe, Y.; Yamamoto, H.; Murakami, M.; Yanagi, K.; Kubota, Y.; Okumura, H.; Sanemitsu, Y.; Suzukamo, G. “Synthetic study of the highly ptent and selective anti-platelet activating factor thiazolidin-4-one agents and related compounds” </w:t>
      </w:r>
      <w:r w:rsidRPr="00882A69">
        <w:rPr>
          <w:rFonts w:ascii="Arial" w:hAnsi="Arial" w:cs="Arial"/>
          <w:i/>
        </w:rPr>
        <w:t>Journal of the Chemical Society. Perkin Transactions I,</w:t>
      </w:r>
      <w:r w:rsidRPr="00882A69">
        <w:rPr>
          <w:rFonts w:ascii="Arial" w:hAnsi="Arial" w:cs="Arial"/>
        </w:rPr>
        <w:t xml:space="preserve"> </w:t>
      </w:r>
      <w:r w:rsidRPr="00882A69">
        <w:rPr>
          <w:rFonts w:ascii="Arial" w:hAnsi="Arial" w:cs="Arial"/>
          <w:b/>
        </w:rPr>
        <w:t>1995</w:t>
      </w:r>
      <w:r w:rsidRPr="00882A69">
        <w:rPr>
          <w:rFonts w:ascii="Arial" w:hAnsi="Arial" w:cs="Arial"/>
        </w:rPr>
        <w:t xml:space="preserve">, </w:t>
      </w:r>
      <w:r w:rsidRPr="00882A69">
        <w:rPr>
          <w:rFonts w:ascii="Arial" w:hAnsi="Arial" w:cs="Arial"/>
          <w:i/>
        </w:rPr>
        <w:t>1995</w:t>
      </w:r>
      <w:r w:rsidRPr="00882A69">
        <w:rPr>
          <w:rFonts w:ascii="Arial" w:hAnsi="Arial" w:cs="Arial"/>
        </w:rPr>
        <w:t>, 935.</w:t>
      </w:r>
    </w:p>
    <w:p w:rsidR="00B42806" w:rsidRPr="00AB0DFA" w:rsidRDefault="00B42806" w:rsidP="00AB0DF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882A69">
        <w:rPr>
          <w:rFonts w:ascii="Arial" w:hAnsi="Arial" w:cs="Arial"/>
        </w:rPr>
        <w:t xml:space="preserve">Abd E1-Aal, R. M. “Spiro-azoles thiazolidinone in the synthesis of polymethine cyanine dyes” </w:t>
      </w:r>
      <w:r w:rsidRPr="00882A69">
        <w:rPr>
          <w:rFonts w:ascii="Arial" w:hAnsi="Arial" w:cs="Arial"/>
          <w:i/>
        </w:rPr>
        <w:t>Phosphorus, Sulphur, and Silicon and the Related Elements</w:t>
      </w:r>
      <w:r w:rsidRPr="00882A69">
        <w:rPr>
          <w:rFonts w:ascii="Arial" w:hAnsi="Arial" w:cs="Arial"/>
        </w:rPr>
        <w:t xml:space="preserve">, </w:t>
      </w:r>
      <w:r w:rsidRPr="00882A69">
        <w:rPr>
          <w:rFonts w:ascii="Arial" w:hAnsi="Arial" w:cs="Arial"/>
          <w:b/>
        </w:rPr>
        <w:t>2003</w:t>
      </w:r>
      <w:r w:rsidRPr="00882A69">
        <w:rPr>
          <w:rFonts w:ascii="Arial" w:hAnsi="Arial" w:cs="Arial"/>
        </w:rPr>
        <w:t xml:space="preserve">, </w:t>
      </w:r>
      <w:r w:rsidRPr="00882A69">
        <w:rPr>
          <w:rFonts w:ascii="Arial" w:hAnsi="Arial" w:cs="Arial"/>
          <w:i/>
        </w:rPr>
        <w:t>178</w:t>
      </w:r>
      <w:r w:rsidRPr="00882A69">
        <w:rPr>
          <w:rFonts w:ascii="Arial" w:hAnsi="Arial" w:cs="Arial"/>
        </w:rPr>
        <w:t>, 681.</w:t>
      </w:r>
    </w:p>
    <w:p w:rsidR="00B42806" w:rsidRPr="00882A69" w:rsidRDefault="00B42806" w:rsidP="00AB0DF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882A69">
        <w:rPr>
          <w:rFonts w:ascii="Arial" w:hAnsi="Arial" w:cs="Arial"/>
        </w:rPr>
        <w:t>Desai, K.G.; Raval, J.P.; Desai, K. R. “</w:t>
      </w:r>
      <w:r w:rsidRPr="00882A69">
        <w:rPr>
          <w:rFonts w:ascii="Arial" w:hAnsi="Arial" w:cs="Arial"/>
          <w:shd w:val="clear" w:color="auto" w:fill="FCFCFC"/>
        </w:rPr>
        <w:t xml:space="preserve">Neat reaction technology for the synthe- sis of 4-oxo-thiazolidines derived from 2-SH-benzothiazole and antimicrobial screening of some synthesized 4-thiazolidinones” </w:t>
      </w:r>
      <w:r w:rsidRPr="00882A69">
        <w:rPr>
          <w:rFonts w:ascii="Arial" w:hAnsi="Arial" w:cs="Arial"/>
          <w:i/>
          <w:iCs/>
          <w:lang w:val="en-US"/>
        </w:rPr>
        <w:t>J. Iranian Chem. Soc.</w:t>
      </w:r>
      <w:r w:rsidRPr="00882A69">
        <w:rPr>
          <w:rFonts w:ascii="Arial" w:hAnsi="Arial" w:cs="Arial"/>
          <w:lang w:val="en-US"/>
        </w:rPr>
        <w:t xml:space="preserve"> </w:t>
      </w:r>
      <w:r w:rsidRPr="00882A69">
        <w:rPr>
          <w:rFonts w:ascii="Arial" w:hAnsi="Arial" w:cs="Arial"/>
          <w:b/>
          <w:lang w:val="en-US"/>
        </w:rPr>
        <w:t>2006</w:t>
      </w:r>
      <w:r w:rsidRPr="00882A69">
        <w:rPr>
          <w:rFonts w:ascii="Arial" w:hAnsi="Arial" w:cs="Arial"/>
          <w:lang w:val="en-US"/>
        </w:rPr>
        <w:t xml:space="preserve">, </w:t>
      </w:r>
      <w:r w:rsidRPr="00882A69">
        <w:rPr>
          <w:rFonts w:ascii="Arial" w:hAnsi="Arial" w:cs="Arial"/>
          <w:bCs/>
          <w:i/>
          <w:lang w:val="en-US"/>
        </w:rPr>
        <w:t>3</w:t>
      </w:r>
      <w:r w:rsidRPr="00882A69">
        <w:rPr>
          <w:rFonts w:ascii="Arial" w:hAnsi="Arial" w:cs="Arial"/>
          <w:lang w:val="en-US"/>
        </w:rPr>
        <w:t>, 233</w:t>
      </w:r>
      <w:r w:rsidRPr="00882A69">
        <w:rPr>
          <w:rFonts w:ascii="Arial" w:hAnsi="Arial" w:cs="Arial"/>
        </w:rPr>
        <w:t>.</w:t>
      </w:r>
    </w:p>
    <w:p w:rsidR="00B42806" w:rsidRPr="00882A69" w:rsidRDefault="00B42806" w:rsidP="00AB0DF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882A69">
        <w:rPr>
          <w:rFonts w:ascii="Arial" w:hAnsi="Arial" w:cs="Arial"/>
          <w:lang w:val="en-US"/>
        </w:rPr>
        <w:t>Tao, J.; Cao, L. H.; Wang, C. F.; Wang, D. Z. “Synthesis of 1</w:t>
      </w:r>
      <w:proofErr w:type="gramStart"/>
      <w:r w:rsidRPr="00882A69">
        <w:rPr>
          <w:rFonts w:ascii="Arial" w:hAnsi="Arial" w:cs="Arial"/>
          <w:lang w:val="en-US"/>
        </w:rPr>
        <w:t>,3,4</w:t>
      </w:r>
      <w:proofErr w:type="gramEnd"/>
      <w:r w:rsidRPr="00882A69">
        <w:rPr>
          <w:rFonts w:ascii="Cambria Math" w:hAnsi="Cambria Math" w:cs="Arial"/>
          <w:lang w:val="en-US"/>
        </w:rPr>
        <w:t>‐</w:t>
      </w:r>
      <w:r w:rsidRPr="00882A69">
        <w:rPr>
          <w:rFonts w:ascii="Arial" w:hAnsi="Arial" w:cs="Arial"/>
          <w:lang w:val="en-US"/>
        </w:rPr>
        <w:t>oxadiazoles and 1,3</w:t>
      </w:r>
      <w:r w:rsidRPr="00882A69">
        <w:rPr>
          <w:rFonts w:ascii="Cambria Math" w:hAnsi="Cambria Math" w:cs="Arial"/>
          <w:lang w:val="en-US"/>
        </w:rPr>
        <w:t>‐</w:t>
      </w:r>
      <w:r w:rsidRPr="00882A69">
        <w:rPr>
          <w:rFonts w:ascii="Arial" w:hAnsi="Arial" w:cs="Arial"/>
          <w:lang w:val="en-US"/>
        </w:rPr>
        <w:t>thiazolidinones containing 1,4,5,6</w:t>
      </w:r>
      <w:r w:rsidRPr="00882A69">
        <w:rPr>
          <w:rFonts w:ascii="Cambria Math" w:hAnsi="Cambria Math" w:cs="Arial"/>
          <w:lang w:val="en-US"/>
        </w:rPr>
        <w:t>‐</w:t>
      </w:r>
      <w:r w:rsidRPr="00882A69">
        <w:rPr>
          <w:rFonts w:ascii="Arial" w:hAnsi="Arial" w:cs="Arial"/>
          <w:lang w:val="en-US"/>
        </w:rPr>
        <w:t>tetrahydro</w:t>
      </w:r>
      <w:r w:rsidRPr="00882A69">
        <w:rPr>
          <w:rFonts w:ascii="Cambria Math" w:hAnsi="Cambria Math" w:cs="Arial"/>
          <w:lang w:val="en-US"/>
        </w:rPr>
        <w:t>‐</w:t>
      </w:r>
      <w:r w:rsidRPr="00882A69">
        <w:rPr>
          <w:rFonts w:ascii="Arial" w:hAnsi="Arial" w:cs="Arial"/>
          <w:lang w:val="en-US"/>
        </w:rPr>
        <w:t>6</w:t>
      </w:r>
      <w:r w:rsidRPr="00882A69">
        <w:rPr>
          <w:rFonts w:ascii="Cambria Math" w:hAnsi="Cambria Math" w:cs="Arial"/>
          <w:lang w:val="en-US"/>
        </w:rPr>
        <w:t>‐</w:t>
      </w:r>
      <w:r w:rsidRPr="00882A69">
        <w:rPr>
          <w:rFonts w:ascii="Arial" w:hAnsi="Arial" w:cs="Arial"/>
          <w:lang w:val="en-US"/>
        </w:rPr>
        <w:t xml:space="preserve">pyridazinone” </w:t>
      </w:r>
      <w:r w:rsidRPr="00882A69">
        <w:rPr>
          <w:rFonts w:ascii="Arial" w:hAnsi="Arial" w:cs="Arial"/>
          <w:i/>
          <w:iCs/>
          <w:lang w:val="en-US"/>
        </w:rPr>
        <w:t>Journal of the Chinese Chemical Society</w:t>
      </w:r>
      <w:r w:rsidRPr="00882A69">
        <w:rPr>
          <w:rFonts w:ascii="Arial" w:hAnsi="Arial" w:cs="Arial"/>
          <w:iCs/>
          <w:lang w:val="en-US"/>
        </w:rPr>
        <w:t>,</w:t>
      </w:r>
      <w:r w:rsidRPr="00882A69">
        <w:rPr>
          <w:rFonts w:ascii="Arial" w:hAnsi="Arial" w:cs="Arial"/>
          <w:lang w:val="en-US"/>
        </w:rPr>
        <w:t xml:space="preserve"> </w:t>
      </w:r>
      <w:r w:rsidRPr="00882A69">
        <w:rPr>
          <w:rFonts w:ascii="Arial" w:hAnsi="Arial" w:cs="Arial"/>
          <w:b/>
          <w:lang w:val="en-US"/>
        </w:rPr>
        <w:t>2006</w:t>
      </w:r>
      <w:r w:rsidRPr="00882A69">
        <w:rPr>
          <w:rFonts w:ascii="Arial" w:hAnsi="Arial" w:cs="Arial"/>
          <w:lang w:val="en-US"/>
        </w:rPr>
        <w:t xml:space="preserve">, </w:t>
      </w:r>
      <w:r w:rsidRPr="00882A69">
        <w:rPr>
          <w:rFonts w:ascii="Arial" w:hAnsi="Arial" w:cs="Arial"/>
          <w:bCs/>
          <w:i/>
          <w:lang w:val="en-US"/>
        </w:rPr>
        <w:t>53</w:t>
      </w:r>
      <w:r w:rsidRPr="00882A69">
        <w:rPr>
          <w:rFonts w:ascii="Arial" w:hAnsi="Arial" w:cs="Arial"/>
          <w:lang w:val="en-US"/>
        </w:rPr>
        <w:t>, 1193</w:t>
      </w:r>
      <w:r w:rsidRPr="00882A69">
        <w:rPr>
          <w:rFonts w:ascii="Arial" w:hAnsi="Arial" w:cs="Arial"/>
        </w:rPr>
        <w:t>.</w:t>
      </w:r>
    </w:p>
    <w:p w:rsidR="00B42806" w:rsidRPr="00882A69" w:rsidRDefault="00B42806" w:rsidP="00AB0DF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n-US"/>
        </w:rPr>
      </w:pPr>
      <w:r w:rsidRPr="00882A69">
        <w:rPr>
          <w:rFonts w:ascii="Arial" w:hAnsi="Arial" w:cs="Arial"/>
          <w:lang w:val="en-US"/>
        </w:rPr>
        <w:t xml:space="preserve">Parekh, H. H.; Parikh, K. A.; Parikh, A. R.  “Synthesis of some 4-thiazolidnone derivatives as </w:t>
      </w:r>
      <w:proofErr w:type="spellStart"/>
      <w:r w:rsidRPr="00882A69">
        <w:rPr>
          <w:rFonts w:ascii="Arial" w:hAnsi="Arial" w:cs="Arial"/>
          <w:lang w:val="en-US"/>
        </w:rPr>
        <w:t>antitubercular</w:t>
      </w:r>
      <w:proofErr w:type="spellEnd"/>
      <w:r w:rsidRPr="00882A69">
        <w:rPr>
          <w:rFonts w:ascii="Arial" w:hAnsi="Arial" w:cs="Arial"/>
          <w:lang w:val="en-US"/>
        </w:rPr>
        <w:t xml:space="preserve"> agents” </w:t>
      </w:r>
      <w:r w:rsidRPr="00882A69">
        <w:rPr>
          <w:rFonts w:ascii="Arial" w:hAnsi="Arial" w:cs="Arial"/>
          <w:i/>
          <w:iCs/>
          <w:lang w:val="en-US"/>
        </w:rPr>
        <w:t xml:space="preserve">J. Sci. Islamic Rep. Iran, </w:t>
      </w:r>
      <w:r w:rsidRPr="00882A69">
        <w:rPr>
          <w:rFonts w:ascii="Arial" w:hAnsi="Arial" w:cs="Arial"/>
          <w:b/>
          <w:lang w:val="en-US"/>
        </w:rPr>
        <w:t>2004</w:t>
      </w:r>
      <w:r w:rsidRPr="00882A69">
        <w:rPr>
          <w:rFonts w:ascii="Arial" w:hAnsi="Arial" w:cs="Arial"/>
          <w:lang w:val="en-US"/>
        </w:rPr>
        <w:t xml:space="preserve">, </w:t>
      </w:r>
      <w:r w:rsidRPr="00882A69">
        <w:rPr>
          <w:rFonts w:ascii="Arial" w:hAnsi="Arial" w:cs="Arial"/>
          <w:bCs/>
          <w:i/>
          <w:lang w:val="en-US"/>
        </w:rPr>
        <w:t>15</w:t>
      </w:r>
      <w:r w:rsidRPr="00882A69">
        <w:rPr>
          <w:rFonts w:ascii="Arial" w:hAnsi="Arial" w:cs="Arial"/>
          <w:lang w:val="en-US"/>
        </w:rPr>
        <w:t>, 143.</w:t>
      </w:r>
    </w:p>
    <w:p w:rsidR="00B42806" w:rsidRPr="00882A69" w:rsidRDefault="00B42806" w:rsidP="00AB0DF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882A69">
        <w:rPr>
          <w:rFonts w:ascii="Arial" w:hAnsi="Arial" w:cs="Arial"/>
        </w:rPr>
        <w:t>Patel, N. B.; Patel, V. N. “</w:t>
      </w:r>
      <w:r w:rsidRPr="00882A69">
        <w:rPr>
          <w:rFonts w:ascii="Arial" w:hAnsi="Arial" w:cs="Arial"/>
          <w:bCs/>
          <w:shd w:val="clear" w:color="auto" w:fill="FFFFFF"/>
        </w:rPr>
        <w:t>Synthesis and antimicrobial evaluation of new (4-oxo-thiazolidinyl</w:t>
      </w:r>
      <w:proofErr w:type="gramStart"/>
      <w:r w:rsidRPr="00882A69">
        <w:rPr>
          <w:rFonts w:ascii="Arial" w:hAnsi="Arial" w:cs="Arial"/>
          <w:bCs/>
          <w:shd w:val="clear" w:color="auto" w:fill="FFFFFF"/>
        </w:rPr>
        <w:t>)quinazolin</w:t>
      </w:r>
      <w:proofErr w:type="gramEnd"/>
      <w:r w:rsidRPr="00882A69">
        <w:rPr>
          <w:rFonts w:ascii="Arial" w:hAnsi="Arial" w:cs="Arial"/>
          <w:bCs/>
          <w:shd w:val="clear" w:color="auto" w:fill="FFFFFF"/>
        </w:rPr>
        <w:t>-4(3H)ones of 2-[(2,6-dichlorophenyl)amino]phenyl acetic acid”</w:t>
      </w:r>
      <w:r w:rsidRPr="00882A69">
        <w:rPr>
          <w:rFonts w:ascii="Arial" w:hAnsi="Arial" w:cs="Arial"/>
        </w:rPr>
        <w:t xml:space="preserve"> </w:t>
      </w:r>
      <w:r w:rsidRPr="00882A69">
        <w:rPr>
          <w:rFonts w:ascii="Arial" w:hAnsi="Arial" w:cs="Arial"/>
          <w:i/>
          <w:iCs/>
          <w:lang w:val="en-US"/>
        </w:rPr>
        <w:t>Iranian J. Pharm. Res.</w:t>
      </w:r>
      <w:r w:rsidRPr="00882A69">
        <w:rPr>
          <w:rFonts w:ascii="Arial" w:hAnsi="Arial" w:cs="Arial"/>
          <w:lang w:val="en-US"/>
        </w:rPr>
        <w:t xml:space="preserve"> </w:t>
      </w:r>
      <w:r w:rsidRPr="00882A69">
        <w:rPr>
          <w:rFonts w:ascii="Arial" w:hAnsi="Arial" w:cs="Arial"/>
          <w:b/>
          <w:lang w:val="en-US"/>
        </w:rPr>
        <w:t>2007</w:t>
      </w:r>
      <w:r w:rsidRPr="00882A69">
        <w:rPr>
          <w:rFonts w:ascii="Arial" w:hAnsi="Arial" w:cs="Arial"/>
          <w:lang w:val="en-US"/>
        </w:rPr>
        <w:t xml:space="preserve">, </w:t>
      </w:r>
      <w:r w:rsidRPr="00882A69">
        <w:rPr>
          <w:rFonts w:ascii="Arial" w:hAnsi="Arial" w:cs="Arial"/>
          <w:bCs/>
          <w:i/>
          <w:lang w:val="en-US"/>
        </w:rPr>
        <w:t>6,</w:t>
      </w:r>
      <w:r w:rsidRPr="00882A69">
        <w:rPr>
          <w:rFonts w:ascii="Arial" w:hAnsi="Arial" w:cs="Arial"/>
          <w:bCs/>
          <w:lang w:val="en-US"/>
        </w:rPr>
        <w:t xml:space="preserve"> </w:t>
      </w:r>
      <w:r w:rsidRPr="00882A69">
        <w:rPr>
          <w:rFonts w:ascii="Arial" w:hAnsi="Arial" w:cs="Arial"/>
          <w:lang w:val="en-US"/>
        </w:rPr>
        <w:t>251</w:t>
      </w:r>
      <w:r w:rsidRPr="00882A69">
        <w:rPr>
          <w:rFonts w:ascii="Arial" w:hAnsi="Arial" w:cs="Arial"/>
        </w:rPr>
        <w:t>.</w:t>
      </w:r>
    </w:p>
    <w:p w:rsidR="00B42806" w:rsidRPr="00882A69" w:rsidRDefault="00B42806" w:rsidP="00AB0DF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</w:rPr>
      </w:pPr>
      <w:r w:rsidRPr="00882A69">
        <w:rPr>
          <w:rFonts w:ascii="Arial" w:hAnsi="Arial" w:cs="Arial"/>
          <w:shd w:val="clear" w:color="auto" w:fill="FFFFFF"/>
        </w:rPr>
        <w:t>Kucukguzel, G.; Kocatepe, A.; De Clercq, E.; Şahin, F.; Gulluce, M. “</w:t>
      </w:r>
      <w:r w:rsidRPr="00882A69">
        <w:rPr>
          <w:rFonts w:ascii="Arial" w:hAnsi="Arial" w:cs="Arial"/>
          <w:iCs/>
        </w:rPr>
        <w:t xml:space="preserve">Synthesis and biological activity of 4-thiazolidinones, thiosemicarbazides derived from diflunisal hydrazide” </w:t>
      </w:r>
      <w:r w:rsidRPr="00882A69">
        <w:rPr>
          <w:rFonts w:ascii="Arial" w:hAnsi="Arial" w:cs="Arial"/>
          <w:i/>
          <w:iCs/>
        </w:rPr>
        <w:t>Eur. J. Med. Chem.</w:t>
      </w:r>
      <w:r w:rsidRPr="00882A69">
        <w:rPr>
          <w:rFonts w:ascii="Arial" w:hAnsi="Arial" w:cs="Arial"/>
          <w:iCs/>
        </w:rPr>
        <w:t xml:space="preserve"> </w:t>
      </w:r>
      <w:r w:rsidRPr="00882A69">
        <w:rPr>
          <w:rFonts w:ascii="Arial" w:hAnsi="Arial" w:cs="Arial"/>
          <w:b/>
          <w:shd w:val="clear" w:color="auto" w:fill="FFFFFF"/>
        </w:rPr>
        <w:t>2006</w:t>
      </w:r>
      <w:r w:rsidRPr="00882A69">
        <w:rPr>
          <w:rFonts w:ascii="Arial" w:hAnsi="Arial" w:cs="Arial"/>
          <w:shd w:val="clear" w:color="auto" w:fill="FFFFFF"/>
        </w:rPr>
        <w:t xml:space="preserve">, </w:t>
      </w:r>
      <w:r w:rsidRPr="00882A69">
        <w:rPr>
          <w:rFonts w:ascii="Arial" w:hAnsi="Arial" w:cs="Arial"/>
          <w:i/>
          <w:iCs/>
        </w:rPr>
        <w:t>41</w:t>
      </w:r>
      <w:r w:rsidRPr="00882A69">
        <w:rPr>
          <w:rFonts w:ascii="Arial" w:hAnsi="Arial" w:cs="Arial"/>
          <w:iCs/>
        </w:rPr>
        <w:t>, 353.</w:t>
      </w:r>
    </w:p>
    <w:p w:rsidR="00B42806" w:rsidRDefault="00B42806" w:rsidP="00AB0DFA">
      <w:pPr>
        <w:pStyle w:val="ListParagraph"/>
        <w:numPr>
          <w:ilvl w:val="0"/>
          <w:numId w:val="2"/>
        </w:numPr>
        <w:spacing w:line="360" w:lineRule="auto"/>
        <w:jc w:val="both"/>
      </w:pPr>
      <w:r w:rsidRPr="00882A69">
        <w:rPr>
          <w:rFonts w:ascii="Arial" w:hAnsi="Arial" w:cs="Arial"/>
        </w:rPr>
        <w:t>Panwar, H.; Verma, R. S.; Srivastava, V. K.; Kumar, A.”</w:t>
      </w:r>
      <w:r w:rsidRPr="00882A69">
        <w:rPr>
          <w:rFonts w:ascii="Arial" w:hAnsi="Arial" w:cs="Arial"/>
          <w:shd w:val="clear" w:color="auto" w:fill="FFFFFF"/>
        </w:rPr>
        <w:t xml:space="preserve"> Synthesis of some substituted azetidinonyl and thiazolidinonyl-1,3,4-thiadiazino[6,5-</w:t>
      </w:r>
      <w:r w:rsidRPr="00882A69">
        <w:rPr>
          <w:rFonts w:ascii="Arial" w:hAnsi="Arial" w:cs="Arial"/>
          <w:i/>
          <w:iCs/>
        </w:rPr>
        <w:t>b</w:t>
      </w:r>
      <w:r w:rsidRPr="00882A69">
        <w:rPr>
          <w:rFonts w:ascii="Arial" w:hAnsi="Arial" w:cs="Arial"/>
          <w:shd w:val="clear" w:color="auto" w:fill="FFFFFF"/>
        </w:rPr>
        <w:t xml:space="preserve">]indoles as prospective antimicrobial agents”  </w:t>
      </w:r>
      <w:r w:rsidRPr="00882A69">
        <w:rPr>
          <w:rFonts w:ascii="Arial" w:hAnsi="Arial" w:cs="Arial"/>
          <w:i/>
          <w:iCs/>
        </w:rPr>
        <w:t>Indian J. Chem</w:t>
      </w:r>
      <w:r w:rsidRPr="00882A69">
        <w:rPr>
          <w:rFonts w:ascii="Arial" w:hAnsi="Arial" w:cs="Arial"/>
          <w:i/>
        </w:rPr>
        <w:t>.</w:t>
      </w:r>
      <w:r w:rsidRPr="00882A69">
        <w:rPr>
          <w:rFonts w:ascii="Arial" w:hAnsi="Arial" w:cs="Arial"/>
        </w:rPr>
        <w:t xml:space="preserve"> </w:t>
      </w:r>
      <w:r w:rsidRPr="00882A69">
        <w:rPr>
          <w:rFonts w:ascii="Arial" w:hAnsi="Arial" w:cs="Arial"/>
          <w:b/>
        </w:rPr>
        <w:t>2006</w:t>
      </w:r>
      <w:r w:rsidRPr="00882A69">
        <w:rPr>
          <w:rFonts w:ascii="Arial" w:hAnsi="Arial" w:cs="Arial"/>
        </w:rPr>
        <w:t xml:space="preserve">, </w:t>
      </w:r>
      <w:r w:rsidRPr="00882A69">
        <w:rPr>
          <w:rFonts w:ascii="Arial" w:hAnsi="Arial" w:cs="Arial"/>
          <w:bCs/>
          <w:i/>
        </w:rPr>
        <w:t>45B</w:t>
      </w:r>
      <w:r w:rsidRPr="00882A69">
        <w:rPr>
          <w:rFonts w:ascii="Arial" w:hAnsi="Arial" w:cs="Arial"/>
        </w:rPr>
        <w:t>, 2099.</w:t>
      </w:r>
    </w:p>
    <w:sectPr w:rsidR="00B42806" w:rsidSect="00AB0DFA">
      <w:pgSz w:w="12240" w:h="15840"/>
      <w:pgMar w:top="126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326F2"/>
    <w:multiLevelType w:val="hybridMultilevel"/>
    <w:tmpl w:val="7172BE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80284"/>
    <w:multiLevelType w:val="hybridMultilevel"/>
    <w:tmpl w:val="770474F6"/>
    <w:lvl w:ilvl="0" w:tplc="00F89D16">
      <w:start w:val="1"/>
      <w:numFmt w:val="decimal"/>
      <w:lvlText w:val="[%1]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806"/>
    <w:rsid w:val="00146A4C"/>
    <w:rsid w:val="003902AB"/>
    <w:rsid w:val="00882A69"/>
    <w:rsid w:val="008B2072"/>
    <w:rsid w:val="00A617B0"/>
    <w:rsid w:val="00AA6352"/>
    <w:rsid w:val="00AB0DFA"/>
    <w:rsid w:val="00B42806"/>
    <w:rsid w:val="00CE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806"/>
    <w:pPr>
      <w:spacing w:after="0" w:line="240" w:lineRule="auto"/>
    </w:pPr>
    <w:rPr>
      <w:rFonts w:ascii="Times New Roman" w:eastAsia="PMingLiU" w:hAnsi="Times New Roman" w:cs="Times New Roman"/>
      <w:sz w:val="24"/>
      <w:szCs w:val="24"/>
      <w:lang w:val="pt-BR"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2A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806"/>
    <w:pPr>
      <w:spacing w:after="0" w:line="240" w:lineRule="auto"/>
    </w:pPr>
    <w:rPr>
      <w:rFonts w:ascii="Times New Roman" w:eastAsia="PMingLiU" w:hAnsi="Times New Roman" w:cs="Times New Roman"/>
      <w:sz w:val="24"/>
      <w:szCs w:val="24"/>
      <w:lang w:val="pt-BR"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2A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10" Type="http://schemas.openxmlformats.org/officeDocument/2006/relationships/oleObject" Target="embeddings/oleObject2.bin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72F68-BD55-4669-B107-4FCD6BBE0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1638</Words>
  <Characters>9339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8</cp:revision>
  <dcterms:created xsi:type="dcterms:W3CDTF">2025-01-28T15:33:00Z</dcterms:created>
  <dcterms:modified xsi:type="dcterms:W3CDTF">2025-01-28T16:07:00Z</dcterms:modified>
</cp:coreProperties>
</file>