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A0123" w14:textId="21B7FAF0" w:rsidR="00D901BC" w:rsidRPr="00C814C5" w:rsidRDefault="00D901BC">
      <w:pPr>
        <w:spacing w:after="608" w:line="259" w:lineRule="auto"/>
        <w:ind w:firstLine="0"/>
        <w:jc w:val="left"/>
      </w:pPr>
    </w:p>
    <w:p w14:paraId="31CA618D" w14:textId="77777777" w:rsidR="00D901BC" w:rsidRPr="00C814C5" w:rsidRDefault="00D61FD6">
      <w:pPr>
        <w:spacing w:after="51" w:line="229" w:lineRule="auto"/>
        <w:ind w:firstLine="0"/>
        <w:jc w:val="center"/>
        <w:rPr>
          <w:b/>
          <w:bCs/>
          <w:sz w:val="28"/>
          <w:szCs w:val="28"/>
        </w:rPr>
      </w:pPr>
      <w:r w:rsidRPr="00C814C5">
        <w:rPr>
          <w:rFonts w:eastAsia="Calibri"/>
          <w:b/>
          <w:bCs/>
          <w:sz w:val="28"/>
          <w:szCs w:val="28"/>
        </w:rPr>
        <w:t>Spring Boot in Demand</w:t>
      </w:r>
    </w:p>
    <w:p w14:paraId="2CBCD413" w14:textId="6975E5FD" w:rsidR="00E8617A" w:rsidRPr="00C814C5" w:rsidRDefault="00D61FD6" w:rsidP="00C814C5">
      <w:pPr>
        <w:tabs>
          <w:tab w:val="center" w:pos="2823"/>
          <w:tab w:val="center" w:pos="5857"/>
        </w:tabs>
        <w:spacing w:after="0" w:line="265" w:lineRule="auto"/>
        <w:ind w:firstLine="0"/>
        <w:jc w:val="center"/>
        <w:rPr>
          <w:rFonts w:eastAsia="Calibri"/>
          <w:b/>
          <w:bCs/>
          <w:color w:val="000000"/>
          <w:sz w:val="24"/>
          <w:szCs w:val="24"/>
        </w:rPr>
      </w:pPr>
      <w:r w:rsidRPr="00C814C5">
        <w:rPr>
          <w:rFonts w:eastAsia="Calibri"/>
          <w:b/>
          <w:bCs/>
          <w:color w:val="000000"/>
          <w:sz w:val="24"/>
          <w:szCs w:val="24"/>
        </w:rPr>
        <w:t>Dhruv Ranjan</w:t>
      </w:r>
    </w:p>
    <w:p w14:paraId="4D439504" w14:textId="390794E1" w:rsidR="00E8617A" w:rsidRPr="00C814C5" w:rsidRDefault="00C814C5" w:rsidP="00C814C5">
      <w:pPr>
        <w:tabs>
          <w:tab w:val="center" w:pos="2823"/>
          <w:tab w:val="center" w:pos="5857"/>
        </w:tabs>
        <w:spacing w:after="0" w:line="265" w:lineRule="auto"/>
        <w:ind w:firstLine="0"/>
        <w:jc w:val="center"/>
        <w:rPr>
          <w:rFonts w:eastAsia="Calibri"/>
          <w:color w:val="000000"/>
          <w:sz w:val="20"/>
          <w:szCs w:val="20"/>
        </w:rPr>
      </w:pPr>
      <w:r w:rsidRPr="00C814C5">
        <w:rPr>
          <w:rFonts w:eastAsia="Calibri"/>
          <w:color w:val="000000"/>
          <w:sz w:val="20"/>
          <w:szCs w:val="20"/>
        </w:rPr>
        <w:t>Student, Information Technology, Arya College of Engineering &amp; Information Technology, Jaipur, India</w:t>
      </w:r>
    </w:p>
    <w:p w14:paraId="5E163E8F" w14:textId="291D672E" w:rsidR="00D61FD6" w:rsidRPr="00C814C5" w:rsidRDefault="00C814C5" w:rsidP="00D61FD6">
      <w:pPr>
        <w:tabs>
          <w:tab w:val="center" w:pos="2823"/>
          <w:tab w:val="center" w:pos="5857"/>
        </w:tabs>
        <w:spacing w:after="0" w:line="265" w:lineRule="auto"/>
        <w:ind w:firstLine="0"/>
        <w:jc w:val="left"/>
      </w:pPr>
      <w:r w:rsidRPr="00C814C5">
        <w:rPr>
          <w:noProof/>
        </w:rPr>
        <mc:AlternateContent>
          <mc:Choice Requires="wps">
            <w:drawing>
              <wp:anchor distT="0" distB="0" distL="114300" distR="114300" simplePos="0" relativeHeight="251659264" behindDoc="0" locked="0" layoutInCell="1" allowOverlap="1" wp14:anchorId="680C24E7" wp14:editId="4DC4BCAA">
                <wp:simplePos x="0" y="0"/>
                <wp:positionH relativeFrom="column">
                  <wp:posOffset>322580</wp:posOffset>
                </wp:positionH>
                <wp:positionV relativeFrom="paragraph">
                  <wp:posOffset>101600</wp:posOffset>
                </wp:positionV>
                <wp:extent cx="5890260" cy="15240"/>
                <wp:effectExtent l="0" t="0" r="34290" b="22860"/>
                <wp:wrapNone/>
                <wp:docPr id="2090400363" name="Straight Connector 3"/>
                <wp:cNvGraphicFramePr/>
                <a:graphic xmlns:a="http://schemas.openxmlformats.org/drawingml/2006/main">
                  <a:graphicData uri="http://schemas.microsoft.com/office/word/2010/wordprocessingShape">
                    <wps:wsp>
                      <wps:cNvCnPr/>
                      <wps:spPr>
                        <a:xfrm flipV="1">
                          <a:off x="0" y="0"/>
                          <a:ext cx="58902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EE480"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pt,8pt" to="489.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ReqAEAAJYDAAAOAAAAZHJzL2Uyb0RvYy54bWysU8tu2zAQvBfIPxC8x5KNJkgFyzkkaC5B&#10;GzRJ7zS1tIjyBZKx5L/vcmUrRdICRdELwcfO7M7scn09WsP2EJP2ruXLRc0ZOOk77XYtf376fH7F&#10;WcrCdcJ4By0/QOLXm7MP6yE0sPK9Nx1EhiQuNUNoeZ9zaKoqyR6sSAsfwOGj8tGKjMe4q7ooBmS3&#10;plrV9WU1+NiF6CWkhLe30yPfEL9SIPNXpRJkZlqOtWVaI63bslabtWh2UYRey2MZ4h+qsEI7TDpT&#10;3Yos2EvU76isltEnr/JCelt5pbQE0oBqlvUbNY+9CEBa0JwUZpvS/6OVX/Y37iGiDUNITQoPsagY&#10;VbRMGR2+Y09JF1bKRrLtMNsGY2YSLy+uPtWrS3RX4tvyYvWRbK0mmkIXYsp34C0rm5Yb7Yoq0Yj9&#10;fcqYGkNPIXh4LYR2+WCgBBv3DRTTHSacSqIZgRsT2V5gd7sfy9JN5KLIAlHamBlUU8o/go6xBQY0&#10;N38LnKMpo3d5BlrtfPxd1jyeSlVT/En1pLXI3vruQG0hO7D5pOw4qGW6fj0T/PU7bX4CAAD//wMA&#10;UEsDBBQABgAIAAAAIQAcvYaX2gAAAAgBAAAPAAAAZHJzL2Rvd25yZXYueG1sTI9BT8MwDIXvSPyH&#10;yEjcWAKi3ShNpzEJcWbbZTe3MW1F45Qm28q/x5zgZPk96/l75Xr2gzrTFPvAFu4XBhRxE1zPrYXD&#10;/vVuBSomZIdDYLLwTRHW1fVViYULF36n8y61SkI4FmihS2kstI5NRx7jIozE4n2EyWOSdWq1m/Ai&#10;4X7QD8bk2mPP8qHDkbYdNZ+7k7ewf/NmrlO/Jf5ams3xJcv5mFl7ezNvnkElmtPfMfziCzpUwlSH&#10;E7uoBguZEfIkei6VxH9arh5B1SLI1FWp/xeofgAAAP//AwBQSwECLQAUAAYACAAAACEAtoM4kv4A&#10;AADhAQAAEwAAAAAAAAAAAAAAAAAAAAAAW0NvbnRlbnRfVHlwZXNdLnhtbFBLAQItABQABgAIAAAA&#10;IQA4/SH/1gAAAJQBAAALAAAAAAAAAAAAAAAAAC8BAABfcmVscy8ucmVsc1BLAQItABQABgAIAAAA&#10;IQAKHtReqAEAAJYDAAAOAAAAAAAAAAAAAAAAAC4CAABkcnMvZTJvRG9jLnhtbFBLAQItABQABgAI&#10;AAAAIQAcvYaX2gAAAAgBAAAPAAAAAAAAAAAAAAAAAAIEAABkcnMvZG93bnJldi54bWxQSwUGAAAA&#10;AAQABADzAAAACQUAAAAA&#10;" strokecolor="black [3200]" strokeweight=".5pt">
                <v:stroke joinstyle="miter"/>
              </v:line>
            </w:pict>
          </mc:Fallback>
        </mc:AlternateContent>
      </w:r>
    </w:p>
    <w:p w14:paraId="2181C6F8" w14:textId="77777777" w:rsidR="00C814C5" w:rsidRPr="00C814C5" w:rsidRDefault="00D61FD6" w:rsidP="00C814C5">
      <w:pPr>
        <w:spacing w:after="157" w:line="231" w:lineRule="auto"/>
        <w:ind w:left="488" w:firstLine="0"/>
        <w:jc w:val="center"/>
        <w:rPr>
          <w:rFonts w:eastAsia="Calibri"/>
          <w:b/>
          <w:iCs/>
          <w:sz w:val="24"/>
          <w:szCs w:val="24"/>
        </w:rPr>
      </w:pPr>
      <w:r w:rsidRPr="00C814C5">
        <w:rPr>
          <w:rFonts w:eastAsia="Calibri"/>
          <w:b/>
          <w:iCs/>
          <w:sz w:val="24"/>
          <w:szCs w:val="24"/>
        </w:rPr>
        <w:t>Abstrac</w:t>
      </w:r>
      <w:r w:rsidR="00C814C5" w:rsidRPr="00C814C5">
        <w:rPr>
          <w:rFonts w:eastAsia="Calibri"/>
          <w:b/>
          <w:iCs/>
          <w:sz w:val="24"/>
          <w:szCs w:val="24"/>
        </w:rPr>
        <w:t>t</w:t>
      </w:r>
    </w:p>
    <w:p w14:paraId="166AD13D" w14:textId="7F816161" w:rsidR="00753390" w:rsidRPr="00C814C5" w:rsidRDefault="00753390" w:rsidP="00753390">
      <w:pPr>
        <w:spacing w:after="157" w:line="231" w:lineRule="auto"/>
        <w:ind w:left="488" w:hanging="10"/>
        <w:rPr>
          <w:rFonts w:eastAsia="Calibri"/>
          <w:iCs/>
          <w:sz w:val="20"/>
          <w:szCs w:val="20"/>
        </w:rPr>
      </w:pPr>
      <w:r w:rsidRPr="00C814C5">
        <w:rPr>
          <w:rFonts w:eastAsia="Calibri"/>
          <w:iCs/>
          <w:sz w:val="20"/>
          <w:szCs w:val="20"/>
        </w:rPr>
        <w:t xml:space="preserve">Spring Boot, an open-source Java framework has gained massive popularity in the Java development community in recent times. Spring Boot came as a revolution as it's a convention-over-configuration extension for the Spring Java Platform. This approach has made Spring Boot a good choice for many companies. Java is widely used for around in market for building Embedded Systems, Scientific Applications, Game Development and now days with Artificial Intelligence and Machine Learning. Now, Spring Boot made it easier to create production ready </w:t>
      </w:r>
      <w:r w:rsidR="00E8617A" w:rsidRPr="00C814C5">
        <w:rPr>
          <w:rFonts w:eastAsia="Calibri"/>
          <w:iCs/>
          <w:sz w:val="20"/>
          <w:szCs w:val="20"/>
        </w:rPr>
        <w:t>spring-based</w:t>
      </w:r>
      <w:r w:rsidRPr="00C814C5">
        <w:rPr>
          <w:rFonts w:eastAsia="Calibri"/>
          <w:iCs/>
          <w:sz w:val="20"/>
          <w:szCs w:val="20"/>
        </w:rPr>
        <w:t xml:space="preserve"> Java Applications that is "just ready run". This paper discusses on why Spring Boot is in demand and best choice for building a backend for applications to be more scalable and efficient. Also, its added benefits to Java framework.</w:t>
      </w:r>
    </w:p>
    <w:p w14:paraId="1AE9CA1C" w14:textId="1608D09C" w:rsidR="00D901BC" w:rsidRPr="00C814C5" w:rsidRDefault="00D61FD6" w:rsidP="00753390">
      <w:pPr>
        <w:spacing w:after="157" w:line="231" w:lineRule="auto"/>
        <w:ind w:left="488" w:hanging="10"/>
        <w:rPr>
          <w:rFonts w:eastAsia="Calibri"/>
          <w:iCs/>
          <w:sz w:val="20"/>
          <w:szCs w:val="20"/>
        </w:rPr>
      </w:pPr>
      <w:r w:rsidRPr="00C814C5">
        <w:rPr>
          <w:rFonts w:eastAsia="Calibri"/>
          <w:b/>
          <w:iCs/>
          <w:sz w:val="20"/>
          <w:szCs w:val="20"/>
        </w:rPr>
        <w:t>Index Terms</w:t>
      </w:r>
      <w:r w:rsidRPr="00C814C5">
        <w:rPr>
          <w:rFonts w:eastAsia="Calibri"/>
          <w:iCs/>
          <w:sz w:val="20"/>
          <w:szCs w:val="20"/>
        </w:rPr>
        <w:t>—</w:t>
      </w:r>
      <w:r w:rsidR="000A5BFF" w:rsidRPr="00C814C5">
        <w:rPr>
          <w:rFonts w:eastAsia="Calibri"/>
          <w:iCs/>
          <w:sz w:val="20"/>
          <w:szCs w:val="20"/>
        </w:rPr>
        <w:t xml:space="preserve"> Java</w:t>
      </w:r>
      <w:r w:rsidRPr="00C814C5">
        <w:rPr>
          <w:rFonts w:eastAsia="Calibri"/>
          <w:iCs/>
          <w:sz w:val="20"/>
          <w:szCs w:val="20"/>
        </w:rPr>
        <w:t xml:space="preserve">, </w:t>
      </w:r>
      <w:r w:rsidR="000A5BFF" w:rsidRPr="00C814C5">
        <w:rPr>
          <w:rFonts w:eastAsia="Calibri"/>
          <w:iCs/>
          <w:sz w:val="20"/>
          <w:szCs w:val="20"/>
        </w:rPr>
        <w:t>Spring Boot, Spring Framework</w:t>
      </w:r>
    </w:p>
    <w:p w14:paraId="15FB4973" w14:textId="6B37B7A0" w:rsidR="00D901BC" w:rsidRPr="00C814C5" w:rsidRDefault="00C814C5" w:rsidP="00C814C5">
      <w:pPr>
        <w:spacing w:after="0" w:line="259" w:lineRule="auto"/>
        <w:ind w:left="478" w:firstLine="0"/>
      </w:pPr>
      <w:r w:rsidRPr="00C814C5">
        <w:rPr>
          <w:noProof/>
        </w:rPr>
        <mc:AlternateContent>
          <mc:Choice Requires="wps">
            <w:drawing>
              <wp:anchor distT="0" distB="0" distL="114300" distR="114300" simplePos="0" relativeHeight="251661312" behindDoc="0" locked="0" layoutInCell="1" allowOverlap="1" wp14:anchorId="599474AF" wp14:editId="6FEC135C">
                <wp:simplePos x="0" y="0"/>
                <wp:positionH relativeFrom="margin">
                  <wp:align>right</wp:align>
                </wp:positionH>
                <wp:positionV relativeFrom="paragraph">
                  <wp:posOffset>7620</wp:posOffset>
                </wp:positionV>
                <wp:extent cx="5890260" cy="15240"/>
                <wp:effectExtent l="0" t="0" r="34290" b="22860"/>
                <wp:wrapNone/>
                <wp:docPr id="969399495" name="Straight Connector 3"/>
                <wp:cNvGraphicFramePr/>
                <a:graphic xmlns:a="http://schemas.openxmlformats.org/drawingml/2006/main">
                  <a:graphicData uri="http://schemas.microsoft.com/office/word/2010/wordprocessingShape">
                    <wps:wsp>
                      <wps:cNvCnPr/>
                      <wps:spPr>
                        <a:xfrm flipV="1">
                          <a:off x="0" y="0"/>
                          <a:ext cx="58902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E0CA4" id="Straight Connector 3"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2.6pt,.6pt" to="87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ReqAEAAJYDAAAOAAAAZHJzL2Uyb0RvYy54bWysU8tu2zAQvBfIPxC8x5KNJkgFyzkkaC5B&#10;GzRJ7zS1tIjyBZKx5L/vcmUrRdICRdELwcfO7M7scn09WsP2EJP2ruXLRc0ZOOk77XYtf376fH7F&#10;WcrCdcJ4By0/QOLXm7MP6yE0sPK9Nx1EhiQuNUNoeZ9zaKoqyR6sSAsfwOGj8tGKjMe4q7ooBmS3&#10;plrV9WU1+NiF6CWkhLe30yPfEL9SIPNXpRJkZlqOtWVaI63bslabtWh2UYRey2MZ4h+qsEI7TDpT&#10;3Yos2EvU76isltEnr/JCelt5pbQE0oBqlvUbNY+9CEBa0JwUZpvS/6OVX/Y37iGiDUNITQoPsagY&#10;VbRMGR2+Y09JF1bKRrLtMNsGY2YSLy+uPtWrS3RX4tvyYvWRbK0mmkIXYsp34C0rm5Yb7Yoq0Yj9&#10;fcqYGkNPIXh4LYR2+WCgBBv3DRTTHSacSqIZgRsT2V5gd7sfy9JN5KLIAlHamBlUU8o/go6xBQY0&#10;N38LnKMpo3d5BlrtfPxd1jyeSlVT/En1pLXI3vruQG0hO7D5pOw4qGW6fj0T/PU7bX4CAAD//wMA&#10;UEsDBBQABgAIAAAAIQD0wYTh2AAAAAQBAAAPAAAAZHJzL2Rvd25yZXYueG1sTI/BTsMwEETvSPyD&#10;tUjcqE1QUwhxqlIJcabtpTcnXpKIeB3ibRv+nuUEx50Zzbwt13MY1Bmn1EeycL8woJCa6HtqLRz2&#10;r3ePoBI78m6IhBa+McG6ur4qXeHjhd7xvONWSQmlwlnomMdC69R0GFxaxBFJvI84BcdyTq32k7tI&#10;eRh0Zkyug+tJFjo34rbD5nN3Chb2b8HMNfdbpK+V2Rxfljkdl9be3sybZ1CMM/+F4Rdf0KESpjqe&#10;yCc1WJBHWNQMlJhP2SoHVVt4yEFXpf4PX/0AAAD//wMAUEsBAi0AFAAGAAgAAAAhALaDOJL+AAAA&#10;4QEAABMAAAAAAAAAAAAAAAAAAAAAAFtDb250ZW50X1R5cGVzXS54bWxQSwECLQAUAAYACAAAACEA&#10;OP0h/9YAAACUAQAACwAAAAAAAAAAAAAAAAAvAQAAX3JlbHMvLnJlbHNQSwECLQAUAAYACAAAACEA&#10;Ch7UXqgBAACWAwAADgAAAAAAAAAAAAAAAAAuAgAAZHJzL2Uyb0RvYy54bWxQSwECLQAUAAYACAAA&#10;ACEA9MGE4dgAAAAEAQAADwAAAAAAAAAAAAAAAAACBAAAZHJzL2Rvd25yZXYueG1sUEsFBgAAAAAE&#10;AAQA8wAAAAcFAAAAAA==&#10;" strokecolor="black [3200]" strokeweight=".5pt">
                <v:stroke joinstyle="miter"/>
                <w10:wrap anchorx="margin"/>
              </v:line>
            </w:pict>
          </mc:Fallback>
        </mc:AlternateContent>
      </w:r>
    </w:p>
    <w:p w14:paraId="25794996" w14:textId="77777777" w:rsidR="00273193" w:rsidRPr="00C814C5" w:rsidRDefault="00273193" w:rsidP="003C620C">
      <w:pPr>
        <w:ind w:firstLine="0"/>
        <w:rPr>
          <w:b/>
        </w:rPr>
        <w:sectPr w:rsidR="00273193" w:rsidRPr="00C814C5">
          <w:headerReference w:type="even" r:id="rId8"/>
          <w:headerReference w:type="default" r:id="rId9"/>
          <w:headerReference w:type="first" r:id="rId10"/>
          <w:pgSz w:w="11297" w:h="15422"/>
          <w:pgMar w:top="518" w:right="968" w:bottom="539" w:left="524" w:header="518" w:footer="720" w:gutter="0"/>
          <w:pgNumType w:start="2015"/>
          <w:cols w:space="720"/>
          <w:titlePg/>
        </w:sectPr>
      </w:pPr>
    </w:p>
    <w:p w14:paraId="3908D6B6" w14:textId="77777777" w:rsidR="00EE1840" w:rsidRPr="00C814C5" w:rsidRDefault="00D61FD6" w:rsidP="003C620C">
      <w:pPr>
        <w:pStyle w:val="Heading1"/>
        <w:numPr>
          <w:ilvl w:val="0"/>
          <w:numId w:val="16"/>
        </w:numPr>
        <w:rPr>
          <w:rFonts w:ascii="Times New Roman" w:hAnsi="Times New Roman" w:cs="Times New Roman"/>
          <w:b/>
          <w:sz w:val="20"/>
          <w:szCs w:val="20"/>
        </w:rPr>
      </w:pPr>
      <w:r w:rsidRPr="00C814C5">
        <w:rPr>
          <w:rFonts w:ascii="Times New Roman" w:hAnsi="Times New Roman" w:cs="Times New Roman"/>
          <w:b/>
          <w:sz w:val="24"/>
          <w:szCs w:val="24"/>
        </w:rPr>
        <w:t>INTRODUCTION</w:t>
      </w:r>
    </w:p>
    <w:p w14:paraId="62057770" w14:textId="2CBB4404" w:rsidR="00E56980" w:rsidRPr="00C814C5" w:rsidRDefault="00C814C5" w:rsidP="00B95C24">
      <w:pPr>
        <w:ind w:left="360" w:firstLine="0"/>
        <w:rPr>
          <w:sz w:val="20"/>
          <w:szCs w:val="20"/>
        </w:rPr>
      </w:pPr>
      <w:r w:rsidRPr="00C814C5">
        <w:rPr>
          <w:sz w:val="20"/>
          <w:szCs w:val="20"/>
        </w:rPr>
        <w:t>In</w:t>
      </w:r>
      <w:r w:rsidR="00D61FD6" w:rsidRPr="00C814C5">
        <w:rPr>
          <w:sz w:val="20"/>
          <w:szCs w:val="20"/>
        </w:rPr>
        <w:t xml:space="preserve"> </w:t>
      </w:r>
      <w:r w:rsidR="000A5BFF" w:rsidRPr="00C814C5">
        <w:rPr>
          <w:sz w:val="20"/>
          <w:szCs w:val="20"/>
        </w:rPr>
        <w:t>early days of application development using Java</w:t>
      </w:r>
      <w:r w:rsidR="0018057F" w:rsidRPr="00C814C5">
        <w:rPr>
          <w:sz w:val="20"/>
          <w:szCs w:val="20"/>
        </w:rPr>
        <w:t xml:space="preserve"> was</w:t>
      </w:r>
      <w:r w:rsidRPr="00C814C5">
        <w:rPr>
          <w:sz w:val="20"/>
          <w:szCs w:val="20"/>
        </w:rPr>
        <w:t xml:space="preserve"> </w:t>
      </w:r>
      <w:proofErr w:type="gramStart"/>
      <w:r w:rsidR="0018057F" w:rsidRPr="00C814C5">
        <w:rPr>
          <w:sz w:val="20"/>
          <w:szCs w:val="20"/>
        </w:rPr>
        <w:t>tedious ,complex</w:t>
      </w:r>
      <w:proofErr w:type="gramEnd"/>
      <w:r w:rsidR="0018057F" w:rsidRPr="00C814C5">
        <w:rPr>
          <w:sz w:val="20"/>
          <w:szCs w:val="20"/>
        </w:rPr>
        <w:t xml:space="preserve"> and time consuming. Developer spend most of their time working on the project configurations and environment setups. Over the time new tools were discovered that manages these configurations. </w:t>
      </w:r>
      <w:r w:rsidR="00C77889" w:rsidRPr="00C814C5">
        <w:rPr>
          <w:sz w:val="20"/>
          <w:szCs w:val="20"/>
        </w:rPr>
        <w:t xml:space="preserve">But, Spring Boot became the first choice and most used gigantic environment by developers. </w:t>
      </w:r>
      <w:r w:rsidR="0018057F" w:rsidRPr="00C814C5">
        <w:rPr>
          <w:sz w:val="20"/>
          <w:szCs w:val="20"/>
        </w:rPr>
        <w:t xml:space="preserve">Development of </w:t>
      </w:r>
      <w:r w:rsidR="00C77889" w:rsidRPr="00C814C5">
        <w:rPr>
          <w:sz w:val="20"/>
          <w:szCs w:val="20"/>
        </w:rPr>
        <w:t xml:space="preserve">new applications in terms </w:t>
      </w:r>
      <w:r w:rsidR="00D61FD6" w:rsidRPr="00C814C5">
        <w:rPr>
          <w:sz w:val="20"/>
          <w:szCs w:val="20"/>
        </w:rPr>
        <w:t>of</w:t>
      </w:r>
      <w:r w:rsidR="00C77889" w:rsidRPr="00C814C5">
        <w:rPr>
          <w:sz w:val="20"/>
          <w:szCs w:val="20"/>
        </w:rPr>
        <w:t xml:space="preserve"> quality</w:t>
      </w:r>
      <w:r w:rsidR="00D61FD6" w:rsidRPr="00C814C5">
        <w:rPr>
          <w:sz w:val="20"/>
          <w:szCs w:val="20"/>
        </w:rPr>
        <w:t xml:space="preserve">, </w:t>
      </w:r>
      <w:r w:rsidR="00C77889" w:rsidRPr="00C814C5">
        <w:rPr>
          <w:sz w:val="20"/>
          <w:szCs w:val="20"/>
        </w:rPr>
        <w:t>scalability</w:t>
      </w:r>
      <w:r w:rsidR="00D61FD6" w:rsidRPr="00C814C5">
        <w:rPr>
          <w:sz w:val="20"/>
          <w:szCs w:val="20"/>
        </w:rPr>
        <w:t xml:space="preserve">, </w:t>
      </w:r>
      <w:r w:rsidR="00C77889" w:rsidRPr="00C814C5">
        <w:rPr>
          <w:sz w:val="20"/>
          <w:szCs w:val="20"/>
        </w:rPr>
        <w:t>multithreaded has been improved effectively</w:t>
      </w:r>
      <w:r w:rsidR="00AE140C" w:rsidRPr="00C814C5">
        <w:rPr>
          <w:sz w:val="20"/>
          <w:szCs w:val="20"/>
        </w:rPr>
        <w:t>. Spring Framework as it offers a </w:t>
      </w:r>
      <w:r w:rsidR="00AE140C" w:rsidRPr="00C814C5">
        <w:rPr>
          <w:iCs/>
          <w:sz w:val="20"/>
          <w:szCs w:val="20"/>
        </w:rPr>
        <w:t>dependency</w:t>
      </w:r>
      <w:r w:rsidR="00AE140C" w:rsidRPr="00C814C5">
        <w:rPr>
          <w:i/>
          <w:iCs/>
          <w:sz w:val="20"/>
          <w:szCs w:val="20"/>
        </w:rPr>
        <w:t xml:space="preserve"> </w:t>
      </w:r>
      <w:r w:rsidR="00AE140C" w:rsidRPr="00C814C5">
        <w:rPr>
          <w:iCs/>
          <w:sz w:val="20"/>
          <w:szCs w:val="20"/>
        </w:rPr>
        <w:t>injection</w:t>
      </w:r>
      <w:r w:rsidR="00AE140C" w:rsidRPr="00C814C5">
        <w:rPr>
          <w:sz w:val="20"/>
          <w:szCs w:val="20"/>
        </w:rPr>
        <w:t xml:space="preserve"> feature that allows objects to define their own dependencies that the spring container later injects into them. This feature enables developers to create modular applications consisting of loosely coupled components that are ideal for micro services and distributed network applications. </w:t>
      </w:r>
    </w:p>
    <w:p w14:paraId="06C3EB2B" w14:textId="77777777" w:rsidR="00EE1840" w:rsidRPr="00C814C5" w:rsidRDefault="00E56980" w:rsidP="00B95C24">
      <w:pPr>
        <w:ind w:left="360" w:firstLine="0"/>
        <w:rPr>
          <w:sz w:val="20"/>
          <w:szCs w:val="20"/>
        </w:rPr>
      </w:pPr>
      <w:r w:rsidRPr="00C814C5">
        <w:rPr>
          <w:sz w:val="20"/>
          <w:szCs w:val="20"/>
        </w:rPr>
        <w:t xml:space="preserve">Spring Framework also offers built-in support for typical tasks that an application needs to perform, such as data binding, type conversion, validation, exception handling, resource and event management, internationalization and more. It integrates with various Java EE technologies such as RMI (Remote Method Invocation), AMQP (Advanced Message Queuing Protocol) and Java Web Services and others. It </w:t>
      </w:r>
      <w:r w:rsidR="00AE140C" w:rsidRPr="00C814C5">
        <w:rPr>
          <w:sz w:val="20"/>
          <w:szCs w:val="20"/>
        </w:rPr>
        <w:t xml:space="preserve">was created to simplify the configurations for web applications, however developers still configured a lot of xml files, which did not manage to meet objective. </w:t>
      </w:r>
    </w:p>
    <w:p w14:paraId="10F26EF9" w14:textId="1B03BB56" w:rsidR="00144F23" w:rsidRPr="00C814C5" w:rsidRDefault="00E24FEF" w:rsidP="00B95C24">
      <w:pPr>
        <w:ind w:left="360" w:firstLine="0"/>
        <w:rPr>
          <w:sz w:val="20"/>
          <w:szCs w:val="20"/>
        </w:rPr>
      </w:pPr>
      <w:r w:rsidRPr="00C814C5">
        <w:rPr>
          <w:sz w:val="20"/>
          <w:szCs w:val="20"/>
        </w:rPr>
        <w:t xml:space="preserve">Spring </w:t>
      </w:r>
      <w:r w:rsidR="00C77889" w:rsidRPr="00C814C5">
        <w:rPr>
          <w:sz w:val="20"/>
          <w:szCs w:val="20"/>
        </w:rPr>
        <w:t>Boot</w:t>
      </w:r>
      <w:r w:rsidR="00AE140C" w:rsidRPr="00C814C5">
        <w:rPr>
          <w:sz w:val="20"/>
          <w:szCs w:val="20"/>
        </w:rPr>
        <w:t xml:space="preserve"> was released </w:t>
      </w:r>
      <w:r w:rsidR="00CC6A9D" w:rsidRPr="00C814C5">
        <w:rPr>
          <w:sz w:val="20"/>
          <w:szCs w:val="20"/>
        </w:rPr>
        <w:t>i</w:t>
      </w:r>
      <w:r w:rsidR="00AE140C" w:rsidRPr="00C814C5">
        <w:rPr>
          <w:sz w:val="20"/>
          <w:szCs w:val="20"/>
        </w:rPr>
        <w:t>n April, 2024</w:t>
      </w:r>
      <w:r w:rsidR="00EE1840" w:rsidRPr="00C814C5">
        <w:rPr>
          <w:sz w:val="20"/>
          <w:szCs w:val="20"/>
        </w:rPr>
        <w:t xml:space="preserve"> developed by VMware.</w:t>
      </w:r>
      <w:r w:rsidR="00C77889" w:rsidRPr="00C814C5">
        <w:rPr>
          <w:sz w:val="20"/>
          <w:szCs w:val="20"/>
        </w:rPr>
        <w:t> </w:t>
      </w:r>
      <w:r w:rsidR="00AE140C" w:rsidRPr="00C814C5">
        <w:rPr>
          <w:sz w:val="20"/>
          <w:szCs w:val="20"/>
        </w:rPr>
        <w:t>It is</w:t>
      </w:r>
      <w:r w:rsidRPr="00C814C5">
        <w:rPr>
          <w:sz w:val="20"/>
          <w:szCs w:val="20"/>
        </w:rPr>
        <w:t xml:space="preserve"> </w:t>
      </w:r>
      <w:r w:rsidR="00C77889" w:rsidRPr="00C814C5">
        <w:rPr>
          <w:sz w:val="20"/>
          <w:szCs w:val="20"/>
        </w:rPr>
        <w:t>built on top of the </w:t>
      </w:r>
      <w:r w:rsidR="00AE140C" w:rsidRPr="00C814C5">
        <w:rPr>
          <w:sz w:val="20"/>
          <w:szCs w:val="20"/>
        </w:rPr>
        <w:t xml:space="preserve">Spring Framework, which </w:t>
      </w:r>
      <w:r w:rsidRPr="00C814C5">
        <w:rPr>
          <w:sz w:val="20"/>
          <w:szCs w:val="20"/>
        </w:rPr>
        <w:t>made</w:t>
      </w:r>
      <w:r w:rsidR="00AE140C" w:rsidRPr="00C814C5">
        <w:rPr>
          <w:sz w:val="20"/>
          <w:szCs w:val="20"/>
        </w:rPr>
        <w:t xml:space="preserve"> easier </w:t>
      </w:r>
      <w:r w:rsidR="00C77889" w:rsidRPr="00C814C5">
        <w:rPr>
          <w:sz w:val="20"/>
          <w:szCs w:val="20"/>
        </w:rPr>
        <w:t xml:space="preserve">to create Java applications </w:t>
      </w:r>
      <w:r w:rsidR="00EE1840" w:rsidRPr="00C814C5">
        <w:rPr>
          <w:sz w:val="20"/>
          <w:szCs w:val="20"/>
        </w:rPr>
        <w:t xml:space="preserve">by mitigating much of the setup and configuration </w:t>
      </w:r>
      <w:r w:rsidR="00144F23" w:rsidRPr="00C814C5">
        <w:rPr>
          <w:sz w:val="20"/>
          <w:szCs w:val="20"/>
        </w:rPr>
        <w:t xml:space="preserve">effort. It follows the software paradigm of “convention-over-configuration”. In simple terms the efforts if developers are minimalized as it </w:t>
      </w:r>
      <w:r w:rsidR="00C77889" w:rsidRPr="00C814C5">
        <w:rPr>
          <w:sz w:val="20"/>
          <w:szCs w:val="20"/>
        </w:rPr>
        <w:t>helps developers create standalone applications that are ready for production with minimal configuration.</w:t>
      </w:r>
    </w:p>
    <w:p w14:paraId="3F980C24" w14:textId="77777777" w:rsidR="00144F23" w:rsidRPr="00C814C5" w:rsidRDefault="005F25A1" w:rsidP="003C620C">
      <w:pPr>
        <w:pStyle w:val="Heading1"/>
        <w:numPr>
          <w:ilvl w:val="0"/>
          <w:numId w:val="16"/>
        </w:numPr>
        <w:rPr>
          <w:rFonts w:ascii="Times New Roman" w:hAnsi="Times New Roman" w:cs="Times New Roman"/>
          <w:sz w:val="22"/>
          <w:szCs w:val="28"/>
        </w:rPr>
      </w:pPr>
      <w:r w:rsidRPr="00C814C5">
        <w:rPr>
          <w:rFonts w:ascii="Times New Roman" w:hAnsi="Times New Roman" w:cs="Times New Roman"/>
          <w:b/>
          <w:sz w:val="24"/>
          <w:szCs w:val="24"/>
        </w:rPr>
        <w:t>SPRING BOOT &amp; ITS CAPABILITIES</w:t>
      </w:r>
    </w:p>
    <w:p w14:paraId="47169812" w14:textId="77777777" w:rsidR="005F25A1" w:rsidRPr="00C814C5" w:rsidRDefault="005F25A1" w:rsidP="00F26A61">
      <w:pPr>
        <w:ind w:firstLine="360"/>
        <w:rPr>
          <w:sz w:val="20"/>
          <w:szCs w:val="20"/>
        </w:rPr>
      </w:pPr>
      <w:r w:rsidRPr="00C814C5">
        <w:rPr>
          <w:sz w:val="20"/>
          <w:szCs w:val="20"/>
        </w:rPr>
        <w:t>Spring Boot has three important capabilities which provide it the advantage over traditional Spring Framework.</w:t>
      </w:r>
    </w:p>
    <w:p w14:paraId="48D4BFF5" w14:textId="07D79615" w:rsidR="005F25A1" w:rsidRPr="00C814C5" w:rsidRDefault="005F25A1" w:rsidP="00C814C5">
      <w:pPr>
        <w:pStyle w:val="ListParagraph"/>
        <w:numPr>
          <w:ilvl w:val="1"/>
          <w:numId w:val="16"/>
        </w:numPr>
        <w:rPr>
          <w:b/>
          <w:iCs/>
          <w:sz w:val="20"/>
          <w:szCs w:val="20"/>
        </w:rPr>
      </w:pPr>
      <w:r w:rsidRPr="00C814C5">
        <w:rPr>
          <w:b/>
          <w:iCs/>
          <w:sz w:val="20"/>
          <w:szCs w:val="20"/>
        </w:rPr>
        <w:t>Autoconfiguration</w:t>
      </w:r>
    </w:p>
    <w:p w14:paraId="24D4F68B" w14:textId="77777777" w:rsidR="005F25A1" w:rsidRPr="00C814C5" w:rsidRDefault="005F25A1" w:rsidP="00C22253">
      <w:pPr>
        <w:ind w:left="360" w:firstLine="0"/>
        <w:rPr>
          <w:sz w:val="20"/>
          <w:szCs w:val="20"/>
        </w:rPr>
      </w:pPr>
      <w:r w:rsidRPr="00C814C5">
        <w:rPr>
          <w:sz w:val="20"/>
          <w:szCs w:val="20"/>
        </w:rPr>
        <w:t xml:space="preserve">Autoconfiguration initializes applications with pre-set </w:t>
      </w:r>
    </w:p>
    <w:p w14:paraId="1902F27D" w14:textId="77777777" w:rsidR="00CC6A9D" w:rsidRPr="00C814C5" w:rsidRDefault="005F25A1" w:rsidP="00F26A61">
      <w:pPr>
        <w:ind w:left="360" w:firstLine="0"/>
        <w:rPr>
          <w:sz w:val="20"/>
          <w:szCs w:val="20"/>
        </w:rPr>
      </w:pPr>
      <w:r w:rsidRPr="00C814C5">
        <w:rPr>
          <w:sz w:val="20"/>
          <w:szCs w:val="20"/>
        </w:rPr>
        <w:t>Dependencies so that you don't have to configure manually. Java Spring Boot comes with built-in autoconfiguration capabilities, which automatically configure both the underlying Spring Framework and third-party packages based on your settings.</w:t>
      </w:r>
      <w:r w:rsidR="00597F4A" w:rsidRPr="00C814C5">
        <w:t xml:space="preserve"> </w:t>
      </w:r>
      <w:r w:rsidR="00597F4A" w:rsidRPr="00C814C5">
        <w:rPr>
          <w:sz w:val="20"/>
          <w:szCs w:val="20"/>
        </w:rPr>
        <w:t>For example, Spring Boot automatically creates an in-memory database &amp; beans for a ready-to-use JDBC Template after adding it to the class path and include the H2.jar. So for DAO layer, you do not need to write the code.</w:t>
      </w:r>
    </w:p>
    <w:p w14:paraId="211D5D89" w14:textId="77777777" w:rsidR="00597F4A" w:rsidRPr="00C814C5" w:rsidRDefault="00597F4A" w:rsidP="00597F4A">
      <w:pPr>
        <w:ind w:firstLine="0"/>
        <w:rPr>
          <w:sz w:val="20"/>
          <w:szCs w:val="20"/>
        </w:rPr>
      </w:pPr>
    </w:p>
    <w:p w14:paraId="7E9A061D" w14:textId="5464472D" w:rsidR="00597F4A" w:rsidRPr="00C814C5" w:rsidRDefault="00597F4A" w:rsidP="00C814C5">
      <w:pPr>
        <w:pStyle w:val="ListParagraph"/>
        <w:numPr>
          <w:ilvl w:val="1"/>
          <w:numId w:val="16"/>
        </w:numPr>
        <w:rPr>
          <w:b/>
          <w:iCs/>
          <w:sz w:val="20"/>
          <w:szCs w:val="20"/>
        </w:rPr>
      </w:pPr>
      <w:r w:rsidRPr="00C814C5">
        <w:rPr>
          <w:b/>
          <w:iCs/>
          <w:sz w:val="20"/>
          <w:szCs w:val="20"/>
        </w:rPr>
        <w:t>Opinionated Approach</w:t>
      </w:r>
    </w:p>
    <w:p w14:paraId="75E99353" w14:textId="687A9843" w:rsidR="00875264" w:rsidRPr="00C814C5" w:rsidRDefault="00597F4A" w:rsidP="00F26A61">
      <w:pPr>
        <w:ind w:left="333" w:firstLine="0"/>
        <w:rPr>
          <w:sz w:val="20"/>
          <w:szCs w:val="20"/>
        </w:rPr>
      </w:pPr>
      <w:r w:rsidRPr="00C814C5">
        <w:rPr>
          <w:sz w:val="20"/>
          <w:szCs w:val="20"/>
        </w:rPr>
        <w:t>Spring Boot uses an opinionated approach to adding and configuring starter dependencies, based on the needs of your project. Using its own judgment, Spring Boot chooses which packages to install and which default values to use, rather than requiring you to make all those decisions yourself and set up everything manually.</w:t>
      </w:r>
      <w:r w:rsidR="00875264" w:rsidRPr="00C814C5">
        <w:rPr>
          <w:sz w:val="20"/>
          <w:szCs w:val="20"/>
        </w:rPr>
        <w:t xml:space="preserve"> By defining the needs of the project during the initialization process, during which we can choose among multiple starter dependencies known as Spring Starters.</w:t>
      </w:r>
    </w:p>
    <w:p w14:paraId="1CC5BCAF" w14:textId="42303A26" w:rsidR="00875264" w:rsidRPr="00C814C5" w:rsidRDefault="00875264" w:rsidP="00F26A61">
      <w:pPr>
        <w:ind w:left="333" w:firstLine="0"/>
        <w:rPr>
          <w:sz w:val="20"/>
          <w:szCs w:val="20"/>
        </w:rPr>
      </w:pPr>
      <w:r w:rsidRPr="00C814C5">
        <w:rPr>
          <w:sz w:val="20"/>
          <w:szCs w:val="20"/>
        </w:rPr>
        <w:t xml:space="preserve">Spring Boot's initializer solves the problem of project structure.  Maven or Gradle can be generated from the website using Java, Kotlin, Groovy, or Spring Boot. </w:t>
      </w:r>
    </w:p>
    <w:p w14:paraId="68E43DD8" w14:textId="6DA45E2A" w:rsidR="00875264" w:rsidRPr="00C814C5" w:rsidRDefault="00875264" w:rsidP="00F26A61">
      <w:pPr>
        <w:ind w:left="333" w:firstLine="0"/>
        <w:rPr>
          <w:sz w:val="20"/>
          <w:szCs w:val="20"/>
        </w:rPr>
      </w:pPr>
      <w:r w:rsidRPr="00C814C5">
        <w:rPr>
          <w:sz w:val="20"/>
          <w:szCs w:val="20"/>
        </w:rPr>
        <w:t>Each Spring Boot project has POM file which needs to be provided with dependencies, name, group, artifact, etc. Additionally, a variety of starter dependencies can be selected, such as web, JPA, and security.</w:t>
      </w:r>
    </w:p>
    <w:p w14:paraId="1725711F" w14:textId="77777777" w:rsidR="00597F4A" w:rsidRPr="00C814C5" w:rsidRDefault="00597F4A" w:rsidP="00F26A61">
      <w:pPr>
        <w:ind w:left="360" w:firstLine="0"/>
        <w:rPr>
          <w:sz w:val="20"/>
          <w:szCs w:val="20"/>
        </w:rPr>
      </w:pPr>
      <w:r w:rsidRPr="00C814C5">
        <w:rPr>
          <w:sz w:val="20"/>
          <w:szCs w:val="20"/>
        </w:rPr>
        <w:lastRenderedPageBreak/>
        <w:t>Spring</w:t>
      </w:r>
      <w:r w:rsidR="00875264" w:rsidRPr="00C814C5">
        <w:rPr>
          <w:sz w:val="20"/>
          <w:szCs w:val="20"/>
        </w:rPr>
        <w:t xml:space="preserve"> </w:t>
      </w:r>
      <w:r w:rsidRPr="00C814C5">
        <w:rPr>
          <w:sz w:val="20"/>
          <w:szCs w:val="20"/>
        </w:rPr>
        <w:t xml:space="preserve">Boot </w:t>
      </w:r>
      <w:r w:rsidR="00875264" w:rsidRPr="00C814C5">
        <w:rPr>
          <w:sz w:val="20"/>
          <w:szCs w:val="20"/>
        </w:rPr>
        <w:t xml:space="preserve">also </w:t>
      </w:r>
      <w:r w:rsidRPr="00C814C5">
        <w:rPr>
          <w:sz w:val="20"/>
          <w:szCs w:val="20"/>
        </w:rPr>
        <w:t xml:space="preserve">includes built-in servers like Tomcat and Jetty, in order to run the application without setting up a separate servers. </w:t>
      </w:r>
    </w:p>
    <w:p w14:paraId="12716A16" w14:textId="22BA8485" w:rsidR="00D02C27" w:rsidRPr="00C814C5" w:rsidRDefault="00875264" w:rsidP="00F26A61">
      <w:pPr>
        <w:ind w:left="360" w:firstLine="0"/>
        <w:rPr>
          <w:sz w:val="20"/>
          <w:szCs w:val="20"/>
        </w:rPr>
      </w:pPr>
      <w:r w:rsidRPr="00C814C5">
        <w:rPr>
          <w:sz w:val="20"/>
          <w:szCs w:val="20"/>
        </w:rPr>
        <w:t>For example, the ‘Spring Web’ starter dependency simplifies building Spring-based web applications. It requires minimal configuration by adding all the necessary dependencies—such as the Apache Tomcat web server—to your project. ‘Spring Security’ is another popular starter dependency that automatically adds authentication and access-control features to your application</w:t>
      </w:r>
      <w:r w:rsidR="00D02C27" w:rsidRPr="00C814C5">
        <w:rPr>
          <w:sz w:val="20"/>
          <w:szCs w:val="20"/>
        </w:rPr>
        <w:t>.</w:t>
      </w:r>
    </w:p>
    <w:p w14:paraId="23FF8DD5" w14:textId="77777777" w:rsidR="00D02C27" w:rsidRPr="00C814C5" w:rsidRDefault="00D02C27" w:rsidP="00F26A61">
      <w:pPr>
        <w:ind w:firstLine="0"/>
        <w:rPr>
          <w:sz w:val="20"/>
          <w:szCs w:val="20"/>
        </w:rPr>
        <w:sectPr w:rsidR="00D02C27" w:rsidRPr="00C814C5" w:rsidSect="00C814C5">
          <w:type w:val="continuous"/>
          <w:pgSz w:w="11297" w:h="15422"/>
          <w:pgMar w:top="902" w:right="490" w:bottom="540" w:left="524" w:header="720" w:footer="720" w:gutter="0"/>
          <w:cols w:space="239"/>
        </w:sectPr>
      </w:pPr>
    </w:p>
    <w:p w14:paraId="3FF10C0D" w14:textId="77777777" w:rsidR="00212D1C" w:rsidRPr="00C814C5" w:rsidRDefault="00212D1C" w:rsidP="00212D1C">
      <w:pPr>
        <w:ind w:firstLine="0"/>
      </w:pPr>
    </w:p>
    <w:p w14:paraId="1D683467" w14:textId="77777777" w:rsidR="00D02C27" w:rsidRPr="00F26A61" w:rsidRDefault="00D02C27" w:rsidP="00C814C5">
      <w:pPr>
        <w:pStyle w:val="ListParagraph"/>
        <w:numPr>
          <w:ilvl w:val="0"/>
          <w:numId w:val="16"/>
        </w:numPr>
        <w:rPr>
          <w:b/>
          <w:iCs/>
          <w:sz w:val="24"/>
          <w:szCs w:val="24"/>
        </w:rPr>
      </w:pPr>
      <w:r w:rsidRPr="00F26A61">
        <w:rPr>
          <w:b/>
          <w:iCs/>
          <w:sz w:val="24"/>
          <w:szCs w:val="24"/>
        </w:rPr>
        <w:t>Stand-Alone Application</w:t>
      </w:r>
    </w:p>
    <w:p w14:paraId="41AF198D" w14:textId="1D540DBE" w:rsidR="00D02C27" w:rsidRPr="00C814C5" w:rsidRDefault="00D02C27" w:rsidP="00B95C24">
      <w:pPr>
        <w:ind w:left="360" w:firstLine="0"/>
      </w:pPr>
      <w:r w:rsidRPr="00C814C5">
        <w:rPr>
          <w:sz w:val="20"/>
          <w:szCs w:val="20"/>
        </w:rPr>
        <w:t>Spring Boot helps developers to create applications that just run. Specifically, you can create stand-alone applications that run on their own, without relying on an external web server. You can create stand-alone applications by embedding a web server such as Tomcat or Netty into your app during the initialization process. As a result, you can start your application on any platform by pressing the Run command. It is even ideal for building lightweight, independent services known as microservices</w:t>
      </w:r>
      <w:r w:rsidRPr="00C814C5">
        <w:t>.</w:t>
      </w:r>
    </w:p>
    <w:p w14:paraId="757410A8" w14:textId="77777777" w:rsidR="00D02C27" w:rsidRPr="00C814C5" w:rsidRDefault="00D02C27" w:rsidP="00D02C27"/>
    <w:p w14:paraId="00B00674" w14:textId="77777777" w:rsidR="002E3C50" w:rsidRPr="00F26A61" w:rsidRDefault="00963106" w:rsidP="003C620C">
      <w:pPr>
        <w:pStyle w:val="Heading1"/>
        <w:numPr>
          <w:ilvl w:val="0"/>
          <w:numId w:val="16"/>
        </w:numPr>
        <w:jc w:val="both"/>
        <w:rPr>
          <w:rFonts w:ascii="Times New Roman" w:hAnsi="Times New Roman" w:cs="Times New Roman"/>
          <w:b/>
          <w:sz w:val="24"/>
          <w:szCs w:val="24"/>
        </w:rPr>
      </w:pPr>
      <w:r w:rsidRPr="00F26A61">
        <w:rPr>
          <w:rFonts w:ascii="Times New Roman" w:hAnsi="Times New Roman" w:cs="Times New Roman"/>
          <w:b/>
          <w:sz w:val="24"/>
          <w:szCs w:val="24"/>
        </w:rPr>
        <w:t xml:space="preserve">TECHNOLOGY DEVELOPMENT </w:t>
      </w:r>
    </w:p>
    <w:p w14:paraId="7BF448B5" w14:textId="77777777" w:rsidR="00B141C6" w:rsidRPr="00C814C5" w:rsidRDefault="00963106" w:rsidP="00B95C24">
      <w:pPr>
        <w:ind w:firstLine="360"/>
        <w:rPr>
          <w:sz w:val="20"/>
          <w:szCs w:val="20"/>
        </w:rPr>
      </w:pPr>
      <w:r w:rsidRPr="00C814C5">
        <w:rPr>
          <w:sz w:val="20"/>
          <w:szCs w:val="20"/>
        </w:rPr>
        <w:t xml:space="preserve">Spring Boot </w:t>
      </w:r>
      <w:r w:rsidR="00B141C6" w:rsidRPr="00C814C5">
        <w:rPr>
          <w:sz w:val="20"/>
          <w:szCs w:val="20"/>
        </w:rPr>
        <w:t>has been used in multiple areas with different technologies, which make it more in demand.</w:t>
      </w:r>
    </w:p>
    <w:p w14:paraId="65964D46" w14:textId="77777777" w:rsidR="00B141C6" w:rsidRPr="00C814C5" w:rsidRDefault="00B141C6" w:rsidP="00963106">
      <w:pPr>
        <w:ind w:firstLine="0"/>
        <w:rPr>
          <w:sz w:val="20"/>
          <w:szCs w:val="20"/>
        </w:rPr>
      </w:pPr>
    </w:p>
    <w:p w14:paraId="521F7608" w14:textId="421C58D7" w:rsidR="00B141C6" w:rsidRPr="00C814C5" w:rsidRDefault="00C814C5" w:rsidP="00C814C5">
      <w:pPr>
        <w:rPr>
          <w:b/>
          <w:i/>
          <w:sz w:val="20"/>
          <w:szCs w:val="20"/>
        </w:rPr>
      </w:pPr>
      <w:r w:rsidRPr="00C814C5">
        <w:rPr>
          <w:b/>
          <w:iCs/>
          <w:sz w:val="20"/>
          <w:szCs w:val="20"/>
        </w:rPr>
        <w:t>4.1</w:t>
      </w:r>
      <w:r>
        <w:rPr>
          <w:b/>
          <w:i/>
          <w:sz w:val="20"/>
          <w:szCs w:val="20"/>
        </w:rPr>
        <w:t xml:space="preserve"> </w:t>
      </w:r>
      <w:r w:rsidR="00B141C6" w:rsidRPr="00C814C5">
        <w:rPr>
          <w:b/>
          <w:iCs/>
          <w:sz w:val="20"/>
          <w:szCs w:val="20"/>
        </w:rPr>
        <w:t>Microservice Architecture</w:t>
      </w:r>
    </w:p>
    <w:p w14:paraId="1BFFF78F" w14:textId="5FDC5520" w:rsidR="00B141C6" w:rsidRPr="00C814C5" w:rsidRDefault="00B141C6" w:rsidP="00B95C24">
      <w:pPr>
        <w:ind w:left="229" w:firstLine="0"/>
        <w:rPr>
          <w:sz w:val="20"/>
          <w:szCs w:val="20"/>
        </w:rPr>
      </w:pPr>
      <w:r w:rsidRPr="00C814C5">
        <w:rPr>
          <w:sz w:val="20"/>
          <w:szCs w:val="20"/>
        </w:rPr>
        <w:t>Spring Boot is closely tied to the rise of microservices architecture. Microservices are small, independent services that work together to build a larger application. Companies favour this approach because it allows different parts of an application to be developed, deployed, and scaled independently.</w:t>
      </w:r>
    </w:p>
    <w:p w14:paraId="45C8FCF2" w14:textId="77777777" w:rsidR="00B141C6" w:rsidRPr="00C814C5" w:rsidRDefault="00B141C6" w:rsidP="00F26A61">
      <w:pPr>
        <w:ind w:left="229" w:firstLine="0"/>
        <w:rPr>
          <w:sz w:val="20"/>
          <w:szCs w:val="20"/>
        </w:rPr>
      </w:pPr>
      <w:r w:rsidRPr="00C814C5">
        <w:rPr>
          <w:sz w:val="20"/>
          <w:szCs w:val="20"/>
        </w:rPr>
        <w:t>Spring Boot is perfect for building microservices because it’s lightweight and has built-in support for creating RESTful services. As more companies adopt microservices, the demand for Spring Boot continues to grow.</w:t>
      </w:r>
    </w:p>
    <w:p w14:paraId="4A9C9B24" w14:textId="77777777" w:rsidR="00B141C6" w:rsidRPr="00C814C5" w:rsidRDefault="00B141C6" w:rsidP="00963106">
      <w:pPr>
        <w:ind w:firstLine="0"/>
        <w:rPr>
          <w:sz w:val="20"/>
          <w:szCs w:val="20"/>
        </w:rPr>
      </w:pPr>
    </w:p>
    <w:p w14:paraId="74F89C00" w14:textId="5686FE55" w:rsidR="00B141C6" w:rsidRPr="00C814C5" w:rsidRDefault="00B141C6" w:rsidP="00C814C5">
      <w:pPr>
        <w:pStyle w:val="ListParagraph"/>
        <w:numPr>
          <w:ilvl w:val="1"/>
          <w:numId w:val="23"/>
        </w:numPr>
        <w:rPr>
          <w:b/>
          <w:iCs/>
          <w:sz w:val="20"/>
          <w:szCs w:val="20"/>
        </w:rPr>
      </w:pPr>
      <w:r w:rsidRPr="00C814C5">
        <w:rPr>
          <w:b/>
          <w:iCs/>
          <w:sz w:val="20"/>
          <w:szCs w:val="20"/>
        </w:rPr>
        <w:t>Big Data Integration</w:t>
      </w:r>
    </w:p>
    <w:p w14:paraId="0085A9BC" w14:textId="64C11F58" w:rsidR="00102DCE" w:rsidRPr="00C814C5" w:rsidRDefault="00B141C6" w:rsidP="00F26A61">
      <w:pPr>
        <w:ind w:left="229" w:firstLine="0"/>
        <w:rPr>
          <w:sz w:val="20"/>
          <w:szCs w:val="20"/>
        </w:rPr>
      </w:pPr>
      <w:r w:rsidRPr="00C814C5">
        <w:rPr>
          <w:sz w:val="20"/>
          <w:szCs w:val="20"/>
        </w:rPr>
        <w:t xml:space="preserve">Big data </w:t>
      </w:r>
      <w:r w:rsidR="00102DCE" w:rsidRPr="00C814C5">
        <w:rPr>
          <w:sz w:val="20"/>
          <w:szCs w:val="20"/>
        </w:rPr>
        <w:t xml:space="preserve">systems </w:t>
      </w:r>
      <w:r w:rsidRPr="00C814C5">
        <w:rPr>
          <w:sz w:val="20"/>
          <w:szCs w:val="20"/>
        </w:rPr>
        <w:t xml:space="preserve">often require a backend </w:t>
      </w:r>
      <w:r w:rsidR="00102DCE" w:rsidRPr="00C814C5">
        <w:rPr>
          <w:sz w:val="20"/>
          <w:szCs w:val="20"/>
        </w:rPr>
        <w:t>to</w:t>
      </w:r>
      <w:r w:rsidRPr="00C814C5">
        <w:rPr>
          <w:sz w:val="20"/>
          <w:szCs w:val="20"/>
        </w:rPr>
        <w:t xml:space="preserve"> handle large-scale data processing and ensure efficient data flow between various services. Spring Boot provides various tools to work with big data technologies</w:t>
      </w:r>
      <w:r w:rsidR="00102DCE" w:rsidRPr="00C814C5">
        <w:rPr>
          <w:sz w:val="20"/>
          <w:szCs w:val="20"/>
        </w:rPr>
        <w:t xml:space="preserve"> like Apache Kafka, Apache Hadoop, NoSQL support etc. </w:t>
      </w:r>
    </w:p>
    <w:p w14:paraId="22CD3CFB" w14:textId="77777777" w:rsidR="00102DCE" w:rsidRPr="00C814C5" w:rsidRDefault="00102DCE" w:rsidP="00F26A61">
      <w:pPr>
        <w:ind w:left="229" w:firstLine="0"/>
        <w:rPr>
          <w:sz w:val="20"/>
          <w:szCs w:val="20"/>
        </w:rPr>
      </w:pPr>
      <w:r w:rsidRPr="00C814C5">
        <w:rPr>
          <w:sz w:val="20"/>
          <w:szCs w:val="20"/>
        </w:rPr>
        <w:t>Apache Kafka with Spring Boot provide a distributed streaming platform used in big data pipelines. Kafka is used to collect, process, and distribute large volumes of data in real time, which is ideal for big data applications.</w:t>
      </w:r>
    </w:p>
    <w:p w14:paraId="36A93F0E" w14:textId="77777777" w:rsidR="00B141C6" w:rsidRPr="00C814C5" w:rsidRDefault="00102DCE" w:rsidP="00102DCE">
      <w:pPr>
        <w:rPr>
          <w:sz w:val="20"/>
          <w:szCs w:val="20"/>
        </w:rPr>
      </w:pPr>
      <w:r w:rsidRPr="00C814C5">
        <w:rPr>
          <w:sz w:val="20"/>
          <w:szCs w:val="20"/>
        </w:rPr>
        <w:t>Spring Boot applications can be used alongside Apache Hadoop for processing and storing massive amounts of data.</w:t>
      </w:r>
    </w:p>
    <w:p w14:paraId="15E4C136" w14:textId="77777777" w:rsidR="00102DCE" w:rsidRPr="00C814C5" w:rsidRDefault="00102DCE" w:rsidP="00F26A61">
      <w:pPr>
        <w:ind w:left="229" w:firstLine="0"/>
        <w:rPr>
          <w:sz w:val="20"/>
          <w:szCs w:val="20"/>
        </w:rPr>
      </w:pPr>
      <w:r w:rsidRPr="00C814C5">
        <w:rPr>
          <w:sz w:val="20"/>
          <w:szCs w:val="20"/>
        </w:rPr>
        <w:t>It can also interact with various databases and data lakes, such as MongoDB and Cassandra, which are commonly used in big data ecosystems and makes easier to build data pipelines that ingest, process, and serve data for AI/ML use case.</w:t>
      </w:r>
    </w:p>
    <w:p w14:paraId="03D4EA92" w14:textId="77777777" w:rsidR="00B141C6" w:rsidRPr="00C814C5" w:rsidRDefault="00B141C6" w:rsidP="00102DCE">
      <w:pPr>
        <w:rPr>
          <w:sz w:val="20"/>
          <w:szCs w:val="20"/>
        </w:rPr>
      </w:pPr>
    </w:p>
    <w:p w14:paraId="13F959A0" w14:textId="77777777" w:rsidR="00F26A61" w:rsidRDefault="00102DCE" w:rsidP="00F26A61">
      <w:pPr>
        <w:pStyle w:val="ListParagraph"/>
        <w:numPr>
          <w:ilvl w:val="1"/>
          <w:numId w:val="23"/>
        </w:numPr>
        <w:rPr>
          <w:b/>
          <w:iCs/>
          <w:sz w:val="20"/>
          <w:szCs w:val="20"/>
        </w:rPr>
      </w:pPr>
      <w:r w:rsidRPr="00C814C5">
        <w:rPr>
          <w:b/>
          <w:iCs/>
          <w:sz w:val="20"/>
          <w:szCs w:val="20"/>
        </w:rPr>
        <w:t>Data Stream Processing</w:t>
      </w:r>
    </w:p>
    <w:p w14:paraId="6054261C" w14:textId="7065FF20" w:rsidR="00963106" w:rsidRPr="00F26A61" w:rsidRDefault="00102DCE" w:rsidP="00F26A61">
      <w:pPr>
        <w:ind w:left="229" w:firstLine="0"/>
        <w:rPr>
          <w:b/>
          <w:iCs/>
          <w:sz w:val="20"/>
          <w:szCs w:val="20"/>
        </w:rPr>
      </w:pPr>
      <w:r w:rsidRPr="00F26A61">
        <w:rPr>
          <w:sz w:val="20"/>
          <w:szCs w:val="20"/>
        </w:rPr>
        <w:t>Spring Boot’s support for stream processing technologies. Spring Integration and Spring Cloud Stream are used to process real time data &amp; to perform predictive Analysis.</w:t>
      </w:r>
    </w:p>
    <w:p w14:paraId="1746DAC3" w14:textId="77777777" w:rsidR="00102DCE" w:rsidRPr="00C814C5" w:rsidRDefault="00102DCE" w:rsidP="00F26A61">
      <w:pPr>
        <w:ind w:left="229" w:firstLine="0"/>
        <w:rPr>
          <w:sz w:val="20"/>
          <w:szCs w:val="20"/>
        </w:rPr>
      </w:pPr>
      <w:r w:rsidRPr="00C814C5">
        <w:rPr>
          <w:sz w:val="20"/>
          <w:szCs w:val="20"/>
        </w:rPr>
        <w:t>Using Spring Cloud real time streams like sensors, IoT devices, etc. Though AI &amp; ML models data can we processed and generate the pre</w:t>
      </w:r>
      <w:r w:rsidR="00D02C27" w:rsidRPr="00C814C5">
        <w:rPr>
          <w:sz w:val="20"/>
          <w:szCs w:val="20"/>
        </w:rPr>
        <w:t>dictions.</w:t>
      </w:r>
    </w:p>
    <w:p w14:paraId="14433579" w14:textId="77777777" w:rsidR="00D02C27" w:rsidRPr="00C814C5" w:rsidRDefault="00D02C27" w:rsidP="00102DCE">
      <w:pPr>
        <w:rPr>
          <w:sz w:val="20"/>
          <w:szCs w:val="20"/>
        </w:rPr>
      </w:pPr>
    </w:p>
    <w:p w14:paraId="71671322" w14:textId="00E1A068" w:rsidR="00D02C27" w:rsidRPr="00F26A61" w:rsidRDefault="00D02C27" w:rsidP="00F26A61">
      <w:pPr>
        <w:pStyle w:val="ListParagraph"/>
        <w:numPr>
          <w:ilvl w:val="1"/>
          <w:numId w:val="23"/>
        </w:numPr>
        <w:rPr>
          <w:b/>
          <w:iCs/>
          <w:sz w:val="20"/>
          <w:szCs w:val="20"/>
        </w:rPr>
      </w:pPr>
      <w:r w:rsidRPr="00F26A61">
        <w:rPr>
          <w:b/>
          <w:iCs/>
          <w:sz w:val="20"/>
          <w:szCs w:val="20"/>
        </w:rPr>
        <w:t>Machine Learning Integration</w:t>
      </w:r>
    </w:p>
    <w:p w14:paraId="1A55F7B0" w14:textId="77777777" w:rsidR="00D02C27" w:rsidRPr="00C814C5" w:rsidRDefault="00D02C27" w:rsidP="00F26A61">
      <w:pPr>
        <w:ind w:left="229" w:firstLine="0"/>
        <w:rPr>
          <w:sz w:val="20"/>
          <w:szCs w:val="20"/>
        </w:rPr>
      </w:pPr>
      <w:r w:rsidRPr="00C814C5">
        <w:rPr>
          <w:sz w:val="20"/>
          <w:szCs w:val="20"/>
        </w:rPr>
        <w:t>Spring Boot can be integrated with several ML and AI frameworks and making it easier to deploy ML models and AI-driven applications. Using spring boot, REST APIs can be exposed which serv</w:t>
      </w:r>
      <w:r w:rsidR="007E6BB5" w:rsidRPr="00C814C5">
        <w:rPr>
          <w:sz w:val="20"/>
          <w:szCs w:val="20"/>
        </w:rPr>
        <w:t>e</w:t>
      </w:r>
      <w:r w:rsidRPr="00C814C5">
        <w:rPr>
          <w:sz w:val="20"/>
          <w:szCs w:val="20"/>
        </w:rPr>
        <w:t xml:space="preserve"> in traini</w:t>
      </w:r>
      <w:r w:rsidR="007E6BB5" w:rsidRPr="00C814C5">
        <w:rPr>
          <w:sz w:val="20"/>
          <w:szCs w:val="20"/>
        </w:rPr>
        <w:t>ng machine learning models in framework like Tensorflow, Keras or PyTorch. Spring Boot can be used to build the backend services that integrate with Jupyter to expose models and predictions for production systems.</w:t>
      </w:r>
    </w:p>
    <w:p w14:paraId="6F0BE9FC" w14:textId="77777777" w:rsidR="007E6BB5" w:rsidRPr="00C814C5" w:rsidRDefault="007E6BB5" w:rsidP="00D02C27">
      <w:pPr>
        <w:rPr>
          <w:b/>
          <w:i/>
          <w:sz w:val="20"/>
          <w:szCs w:val="20"/>
        </w:rPr>
      </w:pPr>
    </w:p>
    <w:p w14:paraId="371C5A97" w14:textId="0F898849" w:rsidR="007E6BB5" w:rsidRPr="00F26A61" w:rsidRDefault="007E6BB5" w:rsidP="00F26A61">
      <w:pPr>
        <w:pStyle w:val="ListParagraph"/>
        <w:numPr>
          <w:ilvl w:val="1"/>
          <w:numId w:val="23"/>
        </w:numPr>
        <w:rPr>
          <w:b/>
          <w:iCs/>
          <w:sz w:val="20"/>
          <w:szCs w:val="20"/>
        </w:rPr>
      </w:pPr>
      <w:r w:rsidRPr="00F26A61">
        <w:rPr>
          <w:b/>
          <w:iCs/>
          <w:sz w:val="20"/>
          <w:szCs w:val="20"/>
        </w:rPr>
        <w:t>Security &amp; Authentication to Applications</w:t>
      </w:r>
    </w:p>
    <w:p w14:paraId="11C21E08" w14:textId="1CB112FE" w:rsidR="007E6BB5" w:rsidRPr="00C814C5" w:rsidRDefault="007E6BB5" w:rsidP="00F26A61">
      <w:pPr>
        <w:ind w:left="229" w:firstLine="0"/>
        <w:rPr>
          <w:sz w:val="20"/>
          <w:szCs w:val="20"/>
        </w:rPr>
      </w:pPr>
      <w:r w:rsidRPr="00C814C5">
        <w:rPr>
          <w:sz w:val="20"/>
          <w:szCs w:val="20"/>
        </w:rPr>
        <w:t>Spring Boot provides robust security features like OAuth2</w:t>
      </w:r>
      <w:r w:rsidR="00F26A61">
        <w:rPr>
          <w:sz w:val="20"/>
          <w:szCs w:val="20"/>
        </w:rPr>
        <w:t xml:space="preserve"> </w:t>
      </w:r>
      <w:r w:rsidRPr="00C814C5">
        <w:rPr>
          <w:sz w:val="20"/>
          <w:szCs w:val="20"/>
        </w:rPr>
        <w:t>&amp; JWT based authentication mechanisms, which can secure APIs that expose machine learning models or data pipelines. Spring Security is a framework that focuses on providing both authentication and authorization to Java applications. Like all spring projects, the real power of Spring Security is found in how easily it can be extended to meet custom requirements. It provide protection against attacks like session fixation, clickjacking, cross site request forgery, etc.</w:t>
      </w:r>
    </w:p>
    <w:p w14:paraId="5F06E4CF" w14:textId="77777777" w:rsidR="007E6BB5" w:rsidRPr="00C814C5" w:rsidRDefault="007E6BB5" w:rsidP="003C620C">
      <w:pPr>
        <w:pStyle w:val="Heading1"/>
        <w:numPr>
          <w:ilvl w:val="0"/>
          <w:numId w:val="0"/>
        </w:numPr>
        <w:rPr>
          <w:rFonts w:ascii="Times New Roman" w:eastAsia="Times New Roman" w:hAnsi="Times New Roman" w:cs="Times New Roman"/>
          <w:sz w:val="20"/>
          <w:szCs w:val="20"/>
        </w:rPr>
      </w:pPr>
    </w:p>
    <w:p w14:paraId="2684B31D" w14:textId="153B3C5C" w:rsidR="003C620C" w:rsidRPr="00F26A61" w:rsidRDefault="003C620C" w:rsidP="00F26A61">
      <w:pPr>
        <w:pStyle w:val="Heading1"/>
        <w:numPr>
          <w:ilvl w:val="0"/>
          <w:numId w:val="23"/>
        </w:numPr>
        <w:rPr>
          <w:rFonts w:ascii="Times New Roman" w:hAnsi="Times New Roman" w:cs="Times New Roman"/>
          <w:b/>
          <w:sz w:val="24"/>
          <w:szCs w:val="24"/>
        </w:rPr>
      </w:pPr>
      <w:r w:rsidRPr="00F26A61">
        <w:rPr>
          <w:rFonts w:ascii="Times New Roman" w:hAnsi="Times New Roman" w:cs="Times New Roman"/>
          <w:b/>
          <w:sz w:val="24"/>
          <w:szCs w:val="24"/>
        </w:rPr>
        <w:t>INDUSTRY ADOPTION</w:t>
      </w:r>
    </w:p>
    <w:p w14:paraId="4BD8382D" w14:textId="77777777" w:rsidR="003C620C" w:rsidRPr="00C814C5" w:rsidRDefault="003C620C" w:rsidP="00F26A61">
      <w:pPr>
        <w:ind w:left="360" w:firstLine="0"/>
        <w:rPr>
          <w:sz w:val="20"/>
          <w:szCs w:val="20"/>
        </w:rPr>
      </w:pPr>
      <w:r w:rsidRPr="00C814C5">
        <w:rPr>
          <w:sz w:val="20"/>
          <w:szCs w:val="20"/>
        </w:rPr>
        <w:t>Spring Boot is used by a wide range of companies, from startups to large enterprises. Many well-known organization use Spring Boot for their backend systems like</w:t>
      </w:r>
    </w:p>
    <w:p w14:paraId="40EFEB9E" w14:textId="77777777" w:rsidR="003C620C" w:rsidRPr="00C814C5" w:rsidRDefault="003C620C" w:rsidP="003C620C">
      <w:pPr>
        <w:pStyle w:val="ListParagraph"/>
        <w:numPr>
          <w:ilvl w:val="0"/>
          <w:numId w:val="18"/>
        </w:numPr>
        <w:rPr>
          <w:sz w:val="20"/>
          <w:szCs w:val="20"/>
        </w:rPr>
      </w:pPr>
      <w:r w:rsidRPr="00C814C5">
        <w:rPr>
          <w:sz w:val="20"/>
          <w:szCs w:val="20"/>
        </w:rPr>
        <w:t>Netflix uses Spring Boot to build microservices that deliver content to millions of users worldwide.</w:t>
      </w:r>
    </w:p>
    <w:p w14:paraId="4F2EDAFF" w14:textId="77777777" w:rsidR="00212D1C" w:rsidRPr="00C814C5" w:rsidRDefault="00212D1C" w:rsidP="003C620C">
      <w:pPr>
        <w:pStyle w:val="ListParagraph"/>
        <w:numPr>
          <w:ilvl w:val="0"/>
          <w:numId w:val="18"/>
        </w:numPr>
        <w:rPr>
          <w:sz w:val="20"/>
          <w:szCs w:val="20"/>
        </w:rPr>
      </w:pPr>
      <w:r w:rsidRPr="00C814C5">
        <w:rPr>
          <w:sz w:val="20"/>
          <w:szCs w:val="20"/>
        </w:rPr>
        <w:t xml:space="preserve">Amazon </w:t>
      </w:r>
      <w:r w:rsidRPr="00C814C5">
        <w:rPr>
          <w:color w:val="242424"/>
          <w:spacing w:val="-1"/>
          <w:sz w:val="20"/>
          <w:szCs w:val="20"/>
          <w:shd w:val="clear" w:color="auto" w:fill="FFFFFF"/>
        </w:rPr>
        <w:t>Leverages Spring Boot for building scalable and cloud-based applications</w:t>
      </w:r>
    </w:p>
    <w:p w14:paraId="5394573B" w14:textId="77777777" w:rsidR="00212D1C" w:rsidRPr="00C814C5" w:rsidRDefault="00212D1C" w:rsidP="003C620C">
      <w:pPr>
        <w:pStyle w:val="ListParagraph"/>
        <w:numPr>
          <w:ilvl w:val="0"/>
          <w:numId w:val="18"/>
        </w:numPr>
        <w:rPr>
          <w:sz w:val="20"/>
          <w:szCs w:val="20"/>
        </w:rPr>
      </w:pPr>
      <w:r w:rsidRPr="00C814C5">
        <w:rPr>
          <w:sz w:val="20"/>
          <w:szCs w:val="20"/>
        </w:rPr>
        <w:t>Google</w:t>
      </w:r>
      <w:r w:rsidRPr="00C814C5">
        <w:rPr>
          <w:b/>
          <w:bCs/>
          <w:sz w:val="20"/>
          <w:szCs w:val="20"/>
        </w:rPr>
        <w:t xml:space="preserve"> </w:t>
      </w:r>
      <w:r w:rsidRPr="00C814C5">
        <w:rPr>
          <w:sz w:val="20"/>
          <w:szCs w:val="20"/>
        </w:rPr>
        <w:t>Cloud also supports Spring Boot as part of its cloud offerings.</w:t>
      </w:r>
    </w:p>
    <w:p w14:paraId="7CE3502A" w14:textId="77777777" w:rsidR="00212D1C" w:rsidRPr="00C814C5" w:rsidRDefault="00212D1C" w:rsidP="003C620C">
      <w:pPr>
        <w:pStyle w:val="ListParagraph"/>
        <w:numPr>
          <w:ilvl w:val="0"/>
          <w:numId w:val="18"/>
        </w:numPr>
        <w:rPr>
          <w:sz w:val="20"/>
          <w:szCs w:val="20"/>
        </w:rPr>
      </w:pPr>
      <w:r w:rsidRPr="00C814C5">
        <w:rPr>
          <w:sz w:val="20"/>
          <w:szCs w:val="20"/>
        </w:rPr>
        <w:t>Walmart, utilize Spring Boot to build microservices architectures for handling customer transactions, inventory management, and customer engagement.</w:t>
      </w:r>
    </w:p>
    <w:p w14:paraId="37876461" w14:textId="77777777" w:rsidR="00212D1C" w:rsidRPr="00C814C5" w:rsidRDefault="00212D1C" w:rsidP="00F26A61">
      <w:pPr>
        <w:ind w:left="229" w:firstLine="0"/>
        <w:rPr>
          <w:sz w:val="20"/>
          <w:szCs w:val="20"/>
          <w:shd w:val="clear" w:color="auto" w:fill="FFFFFF"/>
        </w:rPr>
      </w:pPr>
      <w:r w:rsidRPr="00C814C5">
        <w:rPr>
          <w:sz w:val="20"/>
          <w:szCs w:val="20"/>
        </w:rPr>
        <w:t xml:space="preserve">Companies like </w:t>
      </w:r>
      <w:r w:rsidRPr="00C814C5">
        <w:t>JPMorgan Chase, Lufthansa, and T-Mobile leverage Spring Boot to automate the deployment and scaling of applications in cloud environments, significantly improving the speed and efficiency</w:t>
      </w:r>
      <w:r w:rsidRPr="00C814C5">
        <w:rPr>
          <w:sz w:val="20"/>
          <w:szCs w:val="20"/>
        </w:rPr>
        <w:t xml:space="preserve"> of their software delivery pipelines.</w:t>
      </w:r>
    </w:p>
    <w:p w14:paraId="6022A04C" w14:textId="77777777" w:rsidR="007E6BB5" w:rsidRPr="00C814C5" w:rsidRDefault="00212D1C" w:rsidP="00F26A61">
      <w:pPr>
        <w:ind w:left="229" w:firstLine="0"/>
        <w:rPr>
          <w:sz w:val="20"/>
          <w:szCs w:val="20"/>
        </w:rPr>
      </w:pPr>
      <w:r w:rsidRPr="00C814C5">
        <w:rPr>
          <w:sz w:val="20"/>
          <w:szCs w:val="20"/>
          <w:shd w:val="clear" w:color="auto" w:fill="FFFFFF"/>
        </w:rPr>
        <w:t>These companies favour Spring Boot for its ease of use, speed, and ability to handle complex applications at scale. This widespread adoption makes Spring Boot skills valuable in the job market.</w:t>
      </w:r>
    </w:p>
    <w:p w14:paraId="2B6C7341" w14:textId="77777777" w:rsidR="00D02C27" w:rsidRPr="00C814C5" w:rsidRDefault="00D02C27" w:rsidP="00D02C27">
      <w:pPr>
        <w:ind w:firstLine="0"/>
        <w:rPr>
          <w:sz w:val="20"/>
          <w:szCs w:val="20"/>
        </w:rPr>
      </w:pPr>
    </w:p>
    <w:p w14:paraId="7A8E50D0" w14:textId="77777777" w:rsidR="00212D1C" w:rsidRPr="00F26A61" w:rsidRDefault="00212D1C" w:rsidP="00F26A61">
      <w:pPr>
        <w:pStyle w:val="Heading1"/>
        <w:numPr>
          <w:ilvl w:val="0"/>
          <w:numId w:val="23"/>
        </w:numPr>
        <w:rPr>
          <w:rFonts w:ascii="Times New Roman" w:hAnsi="Times New Roman" w:cs="Times New Roman"/>
          <w:b/>
          <w:sz w:val="24"/>
          <w:szCs w:val="24"/>
        </w:rPr>
      </w:pPr>
      <w:r w:rsidRPr="00F26A61">
        <w:rPr>
          <w:rFonts w:ascii="Times New Roman" w:hAnsi="Times New Roman" w:cs="Times New Roman"/>
          <w:b/>
          <w:sz w:val="24"/>
          <w:szCs w:val="24"/>
        </w:rPr>
        <w:t>CONCLUSION</w:t>
      </w:r>
    </w:p>
    <w:p w14:paraId="40BF315A" w14:textId="2B49E2DF" w:rsidR="00D901BC" w:rsidRPr="00C814C5" w:rsidRDefault="006C1D62" w:rsidP="00F26A61">
      <w:pPr>
        <w:ind w:left="229" w:firstLine="48"/>
        <w:rPr>
          <w:sz w:val="20"/>
          <w:szCs w:val="20"/>
        </w:rPr>
      </w:pPr>
      <w:r w:rsidRPr="00C814C5">
        <w:rPr>
          <w:bCs/>
          <w:sz w:val="20"/>
          <w:szCs w:val="20"/>
        </w:rPr>
        <w:t>Spring</w:t>
      </w:r>
      <w:r w:rsidRPr="00C814C5">
        <w:rPr>
          <w:b/>
          <w:bCs/>
          <w:sz w:val="20"/>
          <w:szCs w:val="20"/>
        </w:rPr>
        <w:t xml:space="preserve"> </w:t>
      </w:r>
      <w:r w:rsidRPr="00C814C5">
        <w:rPr>
          <w:sz w:val="20"/>
          <w:szCs w:val="20"/>
        </w:rPr>
        <w:t>Boot is in high demand in today’s software development world. Its ability to simplify Java development, speed up production, and support modern architectures like microservices makes it an attractive choice for companies. As more businesses adopt microservices and cloud-based applications, the demand for Spring Boot developers will only continue to grow.</w:t>
      </w:r>
    </w:p>
    <w:p w14:paraId="01D511DB" w14:textId="77777777" w:rsidR="006C1D62" w:rsidRPr="00C814C5" w:rsidRDefault="00B449B6" w:rsidP="00F26A61">
      <w:pPr>
        <w:ind w:left="229" w:firstLine="0"/>
        <w:rPr>
          <w:sz w:val="20"/>
          <w:szCs w:val="20"/>
        </w:rPr>
      </w:pPr>
      <w:r w:rsidRPr="00C814C5">
        <w:rPr>
          <w:sz w:val="20"/>
          <w:szCs w:val="20"/>
        </w:rPr>
        <w:t>Market demand for Spring Boots has remained strong. There is always something new coming out of the spring community and they have created an ecosystem that has gone global. This framework dominates the entire market today.</w:t>
      </w:r>
    </w:p>
    <w:p w14:paraId="661AAEF6" w14:textId="77777777" w:rsidR="00B449B6" w:rsidRPr="00C814C5" w:rsidRDefault="00B449B6" w:rsidP="00B449B6">
      <w:pPr>
        <w:shd w:val="clear" w:color="auto" w:fill="FFFFFF"/>
        <w:spacing w:after="0" w:line="0" w:lineRule="auto"/>
        <w:ind w:firstLine="0"/>
        <w:jc w:val="left"/>
        <w:rPr>
          <w:color w:val="000000"/>
          <w:sz w:val="60"/>
          <w:szCs w:val="60"/>
        </w:rPr>
      </w:pPr>
      <w:r w:rsidRPr="00C814C5">
        <w:rPr>
          <w:color w:val="000000"/>
          <w:sz w:val="60"/>
          <w:szCs w:val="60"/>
        </w:rPr>
        <w:t xml:space="preserve">It can be used </w:t>
      </w:r>
      <w:proofErr w:type="gramStart"/>
      <w:r w:rsidRPr="00C814C5">
        <w:rPr>
          <w:color w:val="000000"/>
          <w:sz w:val="60"/>
          <w:szCs w:val="60"/>
        </w:rPr>
        <w:t>to  formulate</w:t>
      </w:r>
      <w:proofErr w:type="gramEnd"/>
      <w:r w:rsidRPr="00C814C5">
        <w:rPr>
          <w:color w:val="000000"/>
          <w:sz w:val="60"/>
          <w:szCs w:val="60"/>
        </w:rPr>
        <w:t xml:space="preserve">  Restful  Webservices  and </w:t>
      </w:r>
    </w:p>
    <w:p w14:paraId="28B6FA3F" w14:textId="77777777" w:rsidR="00B449B6" w:rsidRPr="00C814C5" w:rsidRDefault="00B449B6" w:rsidP="00B449B6">
      <w:pPr>
        <w:shd w:val="clear" w:color="auto" w:fill="FFFFFF"/>
        <w:spacing w:after="0" w:line="0" w:lineRule="auto"/>
        <w:ind w:firstLine="0"/>
        <w:jc w:val="left"/>
        <w:rPr>
          <w:color w:val="000000"/>
          <w:sz w:val="60"/>
          <w:szCs w:val="60"/>
        </w:rPr>
      </w:pPr>
      <w:proofErr w:type="gramStart"/>
      <w:r w:rsidRPr="00C814C5">
        <w:rPr>
          <w:color w:val="000000"/>
          <w:sz w:val="60"/>
          <w:szCs w:val="60"/>
        </w:rPr>
        <w:t>API  more</w:t>
      </w:r>
      <w:proofErr w:type="gramEnd"/>
      <w:r w:rsidRPr="00C814C5">
        <w:rPr>
          <w:color w:val="000000"/>
          <w:sz w:val="60"/>
          <w:szCs w:val="60"/>
        </w:rPr>
        <w:t xml:space="preserve">  simply  and  reduce  the  developer’s  efforts  by </w:t>
      </w:r>
    </w:p>
    <w:p w14:paraId="0EAB1C6E" w14:textId="77777777" w:rsidR="00B449B6" w:rsidRPr="00C814C5" w:rsidRDefault="00B449B6" w:rsidP="00B449B6">
      <w:pPr>
        <w:shd w:val="clear" w:color="auto" w:fill="FFFFFF"/>
        <w:spacing w:after="0" w:line="0" w:lineRule="auto"/>
        <w:ind w:firstLine="0"/>
        <w:jc w:val="left"/>
        <w:rPr>
          <w:color w:val="000000"/>
          <w:sz w:val="60"/>
          <w:szCs w:val="60"/>
        </w:rPr>
      </w:pPr>
      <w:proofErr w:type="gramStart"/>
      <w:r w:rsidRPr="00C814C5">
        <w:rPr>
          <w:color w:val="000000"/>
          <w:sz w:val="60"/>
          <w:szCs w:val="60"/>
        </w:rPr>
        <w:t>avoiding  all</w:t>
      </w:r>
      <w:proofErr w:type="gramEnd"/>
      <w:r w:rsidRPr="00C814C5">
        <w:rPr>
          <w:color w:val="000000"/>
          <w:sz w:val="60"/>
          <w:szCs w:val="60"/>
        </w:rPr>
        <w:t xml:space="preserve">  the  boilerplate  code.  </w:t>
      </w:r>
      <w:proofErr w:type="gramStart"/>
      <w:r w:rsidRPr="00C814C5">
        <w:rPr>
          <w:color w:val="000000"/>
          <w:sz w:val="60"/>
          <w:szCs w:val="60"/>
        </w:rPr>
        <w:t>It  is</w:t>
      </w:r>
      <w:proofErr w:type="gramEnd"/>
      <w:r w:rsidRPr="00C814C5">
        <w:rPr>
          <w:color w:val="000000"/>
          <w:sz w:val="60"/>
          <w:szCs w:val="60"/>
        </w:rPr>
        <w:t xml:space="preserve">  very  useful  and </w:t>
      </w:r>
    </w:p>
    <w:p w14:paraId="556E5DC2" w14:textId="77777777" w:rsidR="00B449B6" w:rsidRPr="00C814C5" w:rsidRDefault="00B449B6" w:rsidP="00B449B6">
      <w:pPr>
        <w:shd w:val="clear" w:color="auto" w:fill="FFFFFF"/>
        <w:spacing w:after="0" w:line="0" w:lineRule="auto"/>
        <w:ind w:firstLine="0"/>
        <w:jc w:val="left"/>
        <w:rPr>
          <w:color w:val="000000"/>
          <w:sz w:val="60"/>
          <w:szCs w:val="60"/>
        </w:rPr>
      </w:pPr>
      <w:proofErr w:type="gramStart"/>
      <w:r w:rsidRPr="00C814C5">
        <w:rPr>
          <w:color w:val="000000"/>
          <w:sz w:val="60"/>
          <w:szCs w:val="60"/>
        </w:rPr>
        <w:t>appropriate,  especially</w:t>
      </w:r>
      <w:proofErr w:type="gramEnd"/>
      <w:r w:rsidRPr="00C814C5">
        <w:rPr>
          <w:color w:val="000000"/>
          <w:sz w:val="60"/>
          <w:szCs w:val="60"/>
        </w:rPr>
        <w:t xml:space="preserve">  for  a  huge  amount  of  data  and </w:t>
      </w:r>
    </w:p>
    <w:p w14:paraId="060FC55B" w14:textId="77777777" w:rsidR="00B449B6" w:rsidRPr="00C814C5" w:rsidRDefault="00B449B6" w:rsidP="00B449B6">
      <w:pPr>
        <w:shd w:val="clear" w:color="auto" w:fill="FFFFFF"/>
        <w:spacing w:after="0" w:line="0" w:lineRule="auto"/>
        <w:ind w:firstLine="0"/>
        <w:jc w:val="left"/>
        <w:rPr>
          <w:color w:val="000000"/>
          <w:sz w:val="60"/>
          <w:szCs w:val="60"/>
        </w:rPr>
      </w:pPr>
      <w:r w:rsidRPr="00C814C5">
        <w:rPr>
          <w:color w:val="000000"/>
          <w:sz w:val="60"/>
          <w:szCs w:val="60"/>
        </w:rPr>
        <w:t xml:space="preserve">processing. While other competitors like NodeJS are faster, it’s </w:t>
      </w:r>
    </w:p>
    <w:p w14:paraId="2612DA6C" w14:textId="77777777" w:rsidR="00B449B6" w:rsidRPr="00C814C5" w:rsidRDefault="00B449B6" w:rsidP="00B449B6">
      <w:pPr>
        <w:shd w:val="clear" w:color="auto" w:fill="FFFFFF"/>
        <w:spacing w:after="0" w:line="0" w:lineRule="auto"/>
        <w:ind w:firstLine="0"/>
        <w:jc w:val="left"/>
        <w:rPr>
          <w:color w:val="000000"/>
          <w:sz w:val="60"/>
          <w:szCs w:val="60"/>
        </w:rPr>
      </w:pPr>
      <w:proofErr w:type="gramStart"/>
      <w:r w:rsidRPr="00C814C5">
        <w:rPr>
          <w:color w:val="000000"/>
          <w:sz w:val="60"/>
          <w:szCs w:val="60"/>
        </w:rPr>
        <w:t>still  ineffective</w:t>
      </w:r>
      <w:proofErr w:type="gramEnd"/>
      <w:r w:rsidRPr="00C814C5">
        <w:rPr>
          <w:color w:val="000000"/>
          <w:sz w:val="60"/>
          <w:szCs w:val="60"/>
        </w:rPr>
        <w:t xml:space="preserve">  due  to  its security  features,  especially  in the </w:t>
      </w:r>
    </w:p>
    <w:p w14:paraId="3C523B13" w14:textId="77777777" w:rsidR="00B449B6" w:rsidRPr="00C814C5" w:rsidRDefault="00B449B6" w:rsidP="00B449B6">
      <w:pPr>
        <w:shd w:val="clear" w:color="auto" w:fill="FFFFFF"/>
        <w:spacing w:after="0" w:line="0" w:lineRule="auto"/>
        <w:ind w:firstLine="0"/>
        <w:jc w:val="left"/>
        <w:rPr>
          <w:color w:val="000000"/>
          <w:sz w:val="60"/>
          <w:szCs w:val="60"/>
        </w:rPr>
      </w:pPr>
      <w:r w:rsidRPr="00C814C5">
        <w:rPr>
          <w:color w:val="000000"/>
          <w:sz w:val="60"/>
          <w:szCs w:val="60"/>
        </w:rPr>
        <w:t xml:space="preserve">banking sector. As per analysis, 24% of the market was affected </w:t>
      </w:r>
    </w:p>
    <w:p w14:paraId="39B11993" w14:textId="77777777" w:rsidR="00B449B6" w:rsidRPr="00C814C5" w:rsidRDefault="00B449B6" w:rsidP="00B449B6">
      <w:pPr>
        <w:shd w:val="clear" w:color="auto" w:fill="FFFFFF"/>
        <w:spacing w:after="0" w:line="0" w:lineRule="auto"/>
        <w:ind w:firstLine="0"/>
        <w:jc w:val="left"/>
        <w:rPr>
          <w:color w:val="000000"/>
          <w:sz w:val="60"/>
          <w:szCs w:val="60"/>
        </w:rPr>
      </w:pPr>
      <w:r w:rsidRPr="00C814C5">
        <w:rPr>
          <w:color w:val="000000"/>
          <w:sz w:val="60"/>
          <w:szCs w:val="60"/>
        </w:rPr>
        <w:t xml:space="preserve">directly by spring boot and 41 % indirectly by spring supported </w:t>
      </w:r>
    </w:p>
    <w:p w14:paraId="5A2EF5CA" w14:textId="77777777" w:rsidR="00B449B6" w:rsidRPr="00C814C5" w:rsidRDefault="00B449B6" w:rsidP="00B449B6">
      <w:pPr>
        <w:shd w:val="clear" w:color="auto" w:fill="FFFFFF"/>
        <w:spacing w:after="0" w:line="0" w:lineRule="auto"/>
        <w:ind w:firstLine="0"/>
        <w:jc w:val="left"/>
        <w:rPr>
          <w:color w:val="000000"/>
          <w:sz w:val="60"/>
          <w:szCs w:val="60"/>
        </w:rPr>
      </w:pPr>
      <w:r w:rsidRPr="00C814C5">
        <w:rPr>
          <w:color w:val="000000"/>
          <w:sz w:val="60"/>
          <w:szCs w:val="60"/>
        </w:rPr>
        <w:t xml:space="preserve">services. It is better to understand the demand and supply of the </w:t>
      </w:r>
    </w:p>
    <w:p w14:paraId="56983AF8" w14:textId="77777777" w:rsidR="00B449B6" w:rsidRPr="00C814C5" w:rsidRDefault="00B449B6" w:rsidP="00B449B6">
      <w:pPr>
        <w:shd w:val="clear" w:color="auto" w:fill="FFFFFF"/>
        <w:spacing w:after="0" w:line="0" w:lineRule="auto"/>
        <w:ind w:firstLine="0"/>
        <w:jc w:val="left"/>
        <w:rPr>
          <w:color w:val="000000"/>
          <w:sz w:val="60"/>
          <w:szCs w:val="60"/>
        </w:rPr>
      </w:pPr>
      <w:r w:rsidRPr="00C814C5">
        <w:rPr>
          <w:color w:val="000000"/>
          <w:sz w:val="60"/>
          <w:szCs w:val="60"/>
        </w:rPr>
        <w:t>IT industry to diversify our research focu</w:t>
      </w:r>
      <w:r w:rsidRPr="00C814C5">
        <w:rPr>
          <w:color w:val="000000"/>
          <w:spacing w:val="-2"/>
          <w:sz w:val="60"/>
          <w:szCs w:val="60"/>
        </w:rPr>
        <w:t>s</w:t>
      </w:r>
    </w:p>
    <w:p w14:paraId="291B2E36" w14:textId="77777777" w:rsidR="00B449B6" w:rsidRPr="00C814C5" w:rsidRDefault="00B449B6" w:rsidP="00F26A61">
      <w:pPr>
        <w:ind w:left="229" w:firstLine="0"/>
        <w:rPr>
          <w:sz w:val="20"/>
          <w:szCs w:val="20"/>
        </w:rPr>
      </w:pPr>
      <w:r w:rsidRPr="00C814C5">
        <w:rPr>
          <w:sz w:val="20"/>
          <w:szCs w:val="20"/>
        </w:rPr>
        <w:t>It can be used to  formulate  Restful  Webservices  and API  more  simply  and  reduce  the  developer’s  efforts  by avoiding  all  the  boilerplate  code.  It  is  very  useful  and appropriate,  especially  for  a  huge  amount  of  data  and processing. While other competitors like NodeJS are faster, it’s still ineffective due to  its security  features,  especially  in the banking sector. As per analysis, 24% of the market was affected directly by spring boot and 41 % indirectly by spring supported services. It is better to understand the demand and supply of the IT industry to diversify our research focus.</w:t>
      </w:r>
    </w:p>
    <w:p w14:paraId="12C89999" w14:textId="77777777" w:rsidR="00B449B6" w:rsidRPr="00C814C5" w:rsidRDefault="00B449B6" w:rsidP="006C1D62">
      <w:pPr>
        <w:rPr>
          <w:sz w:val="20"/>
          <w:szCs w:val="20"/>
        </w:rPr>
      </w:pPr>
    </w:p>
    <w:p w14:paraId="34B93D1A" w14:textId="4F7D6ED5" w:rsidR="00D901BC" w:rsidRPr="00F26A61" w:rsidRDefault="00D61FD6" w:rsidP="00F26A61">
      <w:pPr>
        <w:pStyle w:val="Heading1"/>
        <w:numPr>
          <w:ilvl w:val="0"/>
          <w:numId w:val="23"/>
        </w:numPr>
        <w:rPr>
          <w:rFonts w:ascii="Times New Roman" w:hAnsi="Times New Roman" w:cs="Times New Roman"/>
          <w:sz w:val="22"/>
          <w:szCs w:val="28"/>
        </w:rPr>
      </w:pPr>
      <w:r w:rsidRPr="00F26A61">
        <w:rPr>
          <w:rFonts w:ascii="Times New Roman" w:hAnsi="Times New Roman" w:cs="Times New Roman"/>
          <w:b/>
          <w:sz w:val="24"/>
          <w:szCs w:val="24"/>
        </w:rPr>
        <w:t>ACKNOWLEDGMENTS</w:t>
      </w:r>
    </w:p>
    <w:p w14:paraId="4169E2F7" w14:textId="1CB216FF" w:rsidR="00D901BC" w:rsidRPr="00C814C5" w:rsidRDefault="00D05D79" w:rsidP="00F26A61">
      <w:pPr>
        <w:spacing w:after="282"/>
        <w:ind w:left="204" w:firstLine="0"/>
        <w:rPr>
          <w:sz w:val="20"/>
          <w:szCs w:val="20"/>
        </w:rPr>
      </w:pPr>
      <w:r w:rsidRPr="00C814C5">
        <w:rPr>
          <w:sz w:val="20"/>
          <w:szCs w:val="20"/>
        </w:rPr>
        <w:t xml:space="preserve">I </w:t>
      </w:r>
      <w:r w:rsidR="00D61FD6" w:rsidRPr="00C814C5">
        <w:rPr>
          <w:sz w:val="20"/>
          <w:szCs w:val="20"/>
        </w:rPr>
        <w:t xml:space="preserve">would like to thank </w:t>
      </w:r>
      <w:proofErr w:type="spellStart"/>
      <w:r w:rsidRPr="00C814C5">
        <w:rPr>
          <w:sz w:val="20"/>
          <w:szCs w:val="20"/>
        </w:rPr>
        <w:t>Dr.</w:t>
      </w:r>
      <w:proofErr w:type="spellEnd"/>
      <w:r w:rsidRPr="00C814C5">
        <w:rPr>
          <w:sz w:val="20"/>
          <w:szCs w:val="20"/>
        </w:rPr>
        <w:t xml:space="preserve"> </w:t>
      </w:r>
      <w:proofErr w:type="spellStart"/>
      <w:r w:rsidRPr="00C814C5">
        <w:rPr>
          <w:sz w:val="20"/>
          <w:szCs w:val="20"/>
        </w:rPr>
        <w:t>Vibbhakar</w:t>
      </w:r>
      <w:proofErr w:type="spellEnd"/>
      <w:r w:rsidRPr="00C814C5">
        <w:rPr>
          <w:sz w:val="20"/>
          <w:szCs w:val="20"/>
        </w:rPr>
        <w:t xml:space="preserve"> Pathak, Head of Department of Information Technology, Arya College of Engineering &amp; </w:t>
      </w:r>
      <w:r w:rsidR="00F26A61">
        <w:rPr>
          <w:sz w:val="20"/>
          <w:szCs w:val="20"/>
        </w:rPr>
        <w:t xml:space="preserve">           </w:t>
      </w:r>
      <w:r w:rsidRPr="00C814C5">
        <w:rPr>
          <w:sz w:val="20"/>
          <w:szCs w:val="20"/>
        </w:rPr>
        <w:t xml:space="preserve">IT to help me out to figure </w:t>
      </w:r>
      <w:r w:rsidR="009570E0" w:rsidRPr="00C814C5">
        <w:rPr>
          <w:sz w:val="20"/>
          <w:szCs w:val="20"/>
        </w:rPr>
        <w:t>correct way for the upcoming trends and use of Spring Boot &amp; its Demands.</w:t>
      </w:r>
    </w:p>
    <w:p w14:paraId="1634F360" w14:textId="77777777" w:rsidR="00D901BC" w:rsidRPr="00C814C5" w:rsidRDefault="00D61FD6" w:rsidP="00F26A61">
      <w:pPr>
        <w:pStyle w:val="Heading1"/>
        <w:numPr>
          <w:ilvl w:val="0"/>
          <w:numId w:val="23"/>
        </w:numPr>
        <w:rPr>
          <w:rFonts w:ascii="Times New Roman" w:hAnsi="Times New Roman" w:cs="Times New Roman"/>
        </w:rPr>
      </w:pPr>
      <w:r w:rsidRPr="00C814C5">
        <w:rPr>
          <w:rFonts w:ascii="Times New Roman" w:hAnsi="Times New Roman" w:cs="Times New Roman"/>
          <w:b/>
          <w:sz w:val="20"/>
          <w:szCs w:val="20"/>
        </w:rPr>
        <w:t>REFERENCES</w:t>
      </w:r>
    </w:p>
    <w:p w14:paraId="71963983" w14:textId="2FCD1BB8" w:rsidR="00054E2B" w:rsidRPr="00C814C5" w:rsidRDefault="00054E2B" w:rsidP="00054E2B">
      <w:pPr>
        <w:spacing w:after="0" w:line="260" w:lineRule="auto"/>
        <w:ind w:left="360" w:hanging="360"/>
        <w:rPr>
          <w:sz w:val="20"/>
          <w:szCs w:val="20"/>
        </w:rPr>
      </w:pPr>
      <w:r w:rsidRPr="00C814C5">
        <w:rPr>
          <w:sz w:val="20"/>
          <w:szCs w:val="20"/>
        </w:rPr>
        <w:t>[1]</w:t>
      </w:r>
      <w:r w:rsidRPr="00C814C5">
        <w:rPr>
          <w:sz w:val="20"/>
          <w:szCs w:val="20"/>
        </w:rPr>
        <w:tab/>
        <w:t xml:space="preserve">Liu </w:t>
      </w:r>
      <w:proofErr w:type="spellStart"/>
      <w:r w:rsidRPr="00C814C5">
        <w:rPr>
          <w:sz w:val="20"/>
          <w:szCs w:val="20"/>
        </w:rPr>
        <w:t>Xuchen</w:t>
      </w:r>
      <w:proofErr w:type="spellEnd"/>
      <w:r w:rsidRPr="00C814C5">
        <w:rPr>
          <w:sz w:val="20"/>
          <w:szCs w:val="20"/>
        </w:rPr>
        <w:t>, “Design and Implementation of a Spring Boot-Based Data Collection System”, IEEE, 2020.</w:t>
      </w:r>
    </w:p>
    <w:p w14:paraId="0F3FA3A2" w14:textId="15781984" w:rsidR="00054E2B" w:rsidRPr="00C814C5" w:rsidRDefault="00054E2B" w:rsidP="00054E2B">
      <w:pPr>
        <w:spacing w:after="0" w:line="260" w:lineRule="auto"/>
        <w:ind w:left="360" w:hanging="360"/>
        <w:rPr>
          <w:sz w:val="20"/>
          <w:szCs w:val="20"/>
        </w:rPr>
      </w:pPr>
      <w:r w:rsidRPr="00C814C5">
        <w:rPr>
          <w:sz w:val="20"/>
          <w:szCs w:val="20"/>
        </w:rPr>
        <w:tab/>
        <w:t>DOI: 10.1109/</w:t>
      </w:r>
      <w:r w:rsidR="00DF0D6B" w:rsidRPr="00C814C5">
        <w:rPr>
          <w:sz w:val="20"/>
          <w:szCs w:val="20"/>
        </w:rPr>
        <w:t>IHMSC49165.2020.00059.</w:t>
      </w:r>
    </w:p>
    <w:p w14:paraId="76DDE742" w14:textId="7728EA0F" w:rsidR="00DF0D6B" w:rsidRPr="00C814C5" w:rsidRDefault="00DF0D6B" w:rsidP="00054E2B">
      <w:pPr>
        <w:spacing w:after="0" w:line="260" w:lineRule="auto"/>
        <w:ind w:left="360" w:hanging="360"/>
        <w:rPr>
          <w:sz w:val="20"/>
          <w:szCs w:val="20"/>
        </w:rPr>
      </w:pPr>
      <w:r w:rsidRPr="00C814C5">
        <w:rPr>
          <w:sz w:val="20"/>
          <w:szCs w:val="20"/>
        </w:rPr>
        <w:t>[2]</w:t>
      </w:r>
      <w:r w:rsidRPr="00C814C5">
        <w:rPr>
          <w:sz w:val="20"/>
          <w:szCs w:val="20"/>
        </w:rPr>
        <w:tab/>
        <w:t xml:space="preserve">Kavya </w:t>
      </w:r>
      <w:proofErr w:type="spellStart"/>
      <w:r w:rsidRPr="00C814C5">
        <w:rPr>
          <w:sz w:val="20"/>
          <w:szCs w:val="20"/>
        </w:rPr>
        <w:t>Guntupally</w:t>
      </w:r>
      <w:proofErr w:type="spellEnd"/>
      <w:r w:rsidRPr="00C814C5">
        <w:rPr>
          <w:sz w:val="20"/>
          <w:szCs w:val="20"/>
        </w:rPr>
        <w:t xml:space="preserve">, Ranjeet Devarakonda and Kenneth Kehoe, “Spring Boot based REST API to improve Data Quality Report Generation for Big Scientific Data: Arm Data </w:t>
      </w:r>
      <w:proofErr w:type="spellStart"/>
      <w:r w:rsidRPr="00C814C5">
        <w:rPr>
          <w:sz w:val="20"/>
          <w:szCs w:val="20"/>
        </w:rPr>
        <w:t>Center</w:t>
      </w:r>
      <w:proofErr w:type="spellEnd"/>
      <w:r w:rsidRPr="00C814C5">
        <w:rPr>
          <w:sz w:val="20"/>
          <w:szCs w:val="20"/>
        </w:rPr>
        <w:t xml:space="preserve"> Example”, IEEE, 2019.</w:t>
      </w:r>
    </w:p>
    <w:p w14:paraId="567D10A1" w14:textId="58160CA2" w:rsidR="00DF0D6B" w:rsidRPr="00C814C5" w:rsidRDefault="00DF0D6B" w:rsidP="00054E2B">
      <w:pPr>
        <w:spacing w:after="0" w:line="260" w:lineRule="auto"/>
        <w:ind w:left="360" w:hanging="360"/>
        <w:rPr>
          <w:sz w:val="20"/>
          <w:szCs w:val="20"/>
        </w:rPr>
      </w:pPr>
      <w:r w:rsidRPr="00C814C5">
        <w:rPr>
          <w:sz w:val="20"/>
          <w:szCs w:val="20"/>
        </w:rPr>
        <w:tab/>
        <w:t>DOI: 10.1109/BigData.2018.8621924.</w:t>
      </w:r>
    </w:p>
    <w:p w14:paraId="3195E474" w14:textId="77777777" w:rsidR="00B34D6E" w:rsidRPr="00C814C5" w:rsidRDefault="00DF0D6B" w:rsidP="00054E2B">
      <w:pPr>
        <w:spacing w:after="0" w:line="260" w:lineRule="auto"/>
        <w:ind w:left="360" w:hanging="360"/>
        <w:rPr>
          <w:sz w:val="20"/>
          <w:szCs w:val="20"/>
        </w:rPr>
      </w:pPr>
      <w:r w:rsidRPr="00C814C5">
        <w:rPr>
          <w:sz w:val="20"/>
          <w:szCs w:val="20"/>
        </w:rPr>
        <w:t>[3]</w:t>
      </w:r>
      <w:r w:rsidRPr="00C814C5">
        <w:rPr>
          <w:sz w:val="20"/>
          <w:szCs w:val="20"/>
        </w:rPr>
        <w:tab/>
        <w:t xml:space="preserve">Zhang, M, </w:t>
      </w:r>
      <w:proofErr w:type="spellStart"/>
      <w:r w:rsidRPr="00C814C5">
        <w:rPr>
          <w:sz w:val="20"/>
          <w:szCs w:val="20"/>
        </w:rPr>
        <w:t>Lv</w:t>
      </w:r>
      <w:proofErr w:type="spellEnd"/>
      <w:r w:rsidRPr="00C814C5">
        <w:rPr>
          <w:sz w:val="20"/>
          <w:szCs w:val="20"/>
        </w:rPr>
        <w:t xml:space="preserve">, J, Jiang, Y, </w:t>
      </w:r>
      <w:proofErr w:type="spellStart"/>
      <w:r w:rsidRPr="00C814C5">
        <w:rPr>
          <w:sz w:val="20"/>
          <w:szCs w:val="20"/>
        </w:rPr>
        <w:t>Jialian</w:t>
      </w:r>
      <w:proofErr w:type="spellEnd"/>
      <w:r w:rsidRPr="00C814C5">
        <w:rPr>
          <w:sz w:val="20"/>
          <w:szCs w:val="20"/>
        </w:rPr>
        <w:t xml:space="preserve"> S, Li, J, </w:t>
      </w:r>
      <w:proofErr w:type="spellStart"/>
      <w:r w:rsidRPr="00C814C5">
        <w:rPr>
          <w:sz w:val="20"/>
          <w:szCs w:val="20"/>
        </w:rPr>
        <w:t>Yufen</w:t>
      </w:r>
      <w:proofErr w:type="spellEnd"/>
      <w:r w:rsidRPr="00C814C5">
        <w:rPr>
          <w:sz w:val="20"/>
          <w:szCs w:val="20"/>
        </w:rPr>
        <w:t xml:space="preserve">, H, and Pan, T “Intelligent business cloud service platform based on </w:t>
      </w:r>
      <w:proofErr w:type="spellStart"/>
      <w:r w:rsidRPr="00C814C5">
        <w:rPr>
          <w:sz w:val="20"/>
          <w:szCs w:val="20"/>
        </w:rPr>
        <w:t>SpringBoot</w:t>
      </w:r>
      <w:proofErr w:type="spellEnd"/>
      <w:r w:rsidRPr="00C814C5">
        <w:rPr>
          <w:sz w:val="20"/>
          <w:szCs w:val="20"/>
        </w:rPr>
        <w:t xml:space="preserve"> framework”, 2020 Asia-Pacific Conference on Image Processing, Electronics and Computers (IPEC), pp.201-207. 2020</w:t>
      </w:r>
    </w:p>
    <w:p w14:paraId="43815BCA" w14:textId="6EC7E20E" w:rsidR="00B34D6E" w:rsidRPr="00C814C5" w:rsidRDefault="00DF0D6B" w:rsidP="00B34D6E">
      <w:pPr>
        <w:spacing w:after="0" w:line="260" w:lineRule="auto"/>
        <w:ind w:left="360" w:firstLine="0"/>
        <w:rPr>
          <w:sz w:val="20"/>
          <w:szCs w:val="20"/>
        </w:rPr>
      </w:pPr>
      <w:r w:rsidRPr="00C814C5">
        <w:rPr>
          <w:sz w:val="20"/>
          <w:szCs w:val="20"/>
        </w:rPr>
        <w:t>DOI:10.1109/IPEC49694.2020.3115131</w:t>
      </w:r>
      <w:r w:rsidR="00B34D6E" w:rsidRPr="00C814C5">
        <w:rPr>
          <w:sz w:val="20"/>
          <w:szCs w:val="20"/>
        </w:rPr>
        <w:t xml:space="preserve">. </w:t>
      </w:r>
    </w:p>
    <w:sectPr w:rsidR="00B34D6E" w:rsidRPr="00C814C5" w:rsidSect="00C814C5">
      <w:type w:val="continuous"/>
      <w:pgSz w:w="11297" w:h="15422"/>
      <w:pgMar w:top="915" w:right="488" w:bottom="767" w:left="524" w:header="720" w:footer="720" w:gutter="0"/>
      <w:cols w:space="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673B1" w14:textId="77777777" w:rsidR="00392338" w:rsidRDefault="00392338">
      <w:pPr>
        <w:spacing w:after="0" w:line="240" w:lineRule="auto"/>
      </w:pPr>
      <w:r>
        <w:separator/>
      </w:r>
    </w:p>
  </w:endnote>
  <w:endnote w:type="continuationSeparator" w:id="0">
    <w:p w14:paraId="2E2E2F21" w14:textId="77777777" w:rsidR="00392338" w:rsidRDefault="00392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BAF9D" w14:textId="77777777" w:rsidR="00392338" w:rsidRDefault="00392338">
      <w:pPr>
        <w:spacing w:after="0" w:line="240" w:lineRule="auto"/>
      </w:pPr>
      <w:r>
        <w:separator/>
      </w:r>
    </w:p>
  </w:footnote>
  <w:footnote w:type="continuationSeparator" w:id="0">
    <w:p w14:paraId="3480086C" w14:textId="77777777" w:rsidR="00392338" w:rsidRDefault="00392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C7B01" w14:textId="4FDF82F0" w:rsidR="00D61FD6" w:rsidRDefault="00D61FD6">
    <w:pPr>
      <w:tabs>
        <w:tab w:val="right" w:pos="10282"/>
      </w:tabs>
      <w:spacing w:after="0" w:line="259" w:lineRule="auto"/>
      <w:ind w:right="-477"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BF99" w14:textId="3D6D6076" w:rsidR="00D61FD6" w:rsidRDefault="00D61FD6">
    <w:pPr>
      <w:tabs>
        <w:tab w:val="right" w:pos="10282"/>
      </w:tabs>
      <w:spacing w:after="0" w:line="259" w:lineRule="auto"/>
      <w:ind w:right="-477"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96E8C" w14:textId="12F62E29" w:rsidR="00D61FD6" w:rsidRDefault="00D61FD6">
    <w:pPr>
      <w:spacing w:after="0" w:line="259" w:lineRule="auto"/>
      <w:ind w:right="-477"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1C7E"/>
    <w:multiLevelType w:val="hybridMultilevel"/>
    <w:tmpl w:val="9D648118"/>
    <w:lvl w:ilvl="0" w:tplc="40090013">
      <w:start w:val="1"/>
      <w:numFmt w:val="upperRoman"/>
      <w:lvlText w:val="%1."/>
      <w:lvlJc w:val="right"/>
      <w:pPr>
        <w:ind w:left="5310" w:hanging="360"/>
      </w:pPr>
    </w:lvl>
    <w:lvl w:ilvl="1" w:tplc="40090019" w:tentative="1">
      <w:start w:val="1"/>
      <w:numFmt w:val="lowerLetter"/>
      <w:lvlText w:val="%2."/>
      <w:lvlJc w:val="left"/>
      <w:pPr>
        <w:ind w:left="6030" w:hanging="360"/>
      </w:pPr>
    </w:lvl>
    <w:lvl w:ilvl="2" w:tplc="4009001B" w:tentative="1">
      <w:start w:val="1"/>
      <w:numFmt w:val="lowerRoman"/>
      <w:lvlText w:val="%3."/>
      <w:lvlJc w:val="right"/>
      <w:pPr>
        <w:ind w:left="6750" w:hanging="180"/>
      </w:pPr>
    </w:lvl>
    <w:lvl w:ilvl="3" w:tplc="4009000F" w:tentative="1">
      <w:start w:val="1"/>
      <w:numFmt w:val="decimal"/>
      <w:lvlText w:val="%4."/>
      <w:lvlJc w:val="left"/>
      <w:pPr>
        <w:ind w:left="7470" w:hanging="360"/>
      </w:pPr>
    </w:lvl>
    <w:lvl w:ilvl="4" w:tplc="40090019" w:tentative="1">
      <w:start w:val="1"/>
      <w:numFmt w:val="lowerLetter"/>
      <w:lvlText w:val="%5."/>
      <w:lvlJc w:val="left"/>
      <w:pPr>
        <w:ind w:left="8190" w:hanging="360"/>
      </w:pPr>
    </w:lvl>
    <w:lvl w:ilvl="5" w:tplc="4009001B" w:tentative="1">
      <w:start w:val="1"/>
      <w:numFmt w:val="lowerRoman"/>
      <w:lvlText w:val="%6."/>
      <w:lvlJc w:val="right"/>
      <w:pPr>
        <w:ind w:left="8910" w:hanging="180"/>
      </w:pPr>
    </w:lvl>
    <w:lvl w:ilvl="6" w:tplc="4009000F" w:tentative="1">
      <w:start w:val="1"/>
      <w:numFmt w:val="decimal"/>
      <w:lvlText w:val="%7."/>
      <w:lvlJc w:val="left"/>
      <w:pPr>
        <w:ind w:left="9630" w:hanging="360"/>
      </w:pPr>
    </w:lvl>
    <w:lvl w:ilvl="7" w:tplc="40090019" w:tentative="1">
      <w:start w:val="1"/>
      <w:numFmt w:val="lowerLetter"/>
      <w:lvlText w:val="%8."/>
      <w:lvlJc w:val="left"/>
      <w:pPr>
        <w:ind w:left="10350" w:hanging="360"/>
      </w:pPr>
    </w:lvl>
    <w:lvl w:ilvl="8" w:tplc="4009001B" w:tentative="1">
      <w:start w:val="1"/>
      <w:numFmt w:val="lowerRoman"/>
      <w:lvlText w:val="%9."/>
      <w:lvlJc w:val="right"/>
      <w:pPr>
        <w:ind w:left="11070" w:hanging="180"/>
      </w:pPr>
    </w:lvl>
  </w:abstractNum>
  <w:abstractNum w:abstractNumId="1" w15:restartNumberingAfterBreak="0">
    <w:nsid w:val="0C931472"/>
    <w:multiLevelType w:val="hybridMultilevel"/>
    <w:tmpl w:val="FE3E58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9448EB"/>
    <w:multiLevelType w:val="hybridMultilevel"/>
    <w:tmpl w:val="4C48E5D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B7086A"/>
    <w:multiLevelType w:val="hybridMultilevel"/>
    <w:tmpl w:val="06181920"/>
    <w:lvl w:ilvl="0" w:tplc="4B767242">
      <w:start w:val="1"/>
      <w:numFmt w:val="decimal"/>
      <w:lvlText w:val="[%1]"/>
      <w:lvlJc w:val="left"/>
      <w:pPr>
        <w:ind w:left="380"/>
      </w:pPr>
      <w:rPr>
        <w:rFonts w:ascii="Times New Roman" w:eastAsia="Times New Roman" w:hAnsi="Times New Roman" w:cs="Times New Roman"/>
        <w:b w:val="0"/>
        <w:i w:val="0"/>
        <w:strike w:val="0"/>
        <w:dstrike w:val="0"/>
        <w:color w:val="221F1F"/>
        <w:sz w:val="16"/>
        <w:szCs w:val="16"/>
        <w:u w:val="none" w:color="000000"/>
        <w:bdr w:val="none" w:sz="0" w:space="0" w:color="auto"/>
        <w:shd w:val="clear" w:color="auto" w:fill="auto"/>
        <w:vertAlign w:val="baseline"/>
      </w:rPr>
    </w:lvl>
    <w:lvl w:ilvl="1" w:tplc="A85EC666">
      <w:start w:val="1"/>
      <w:numFmt w:val="lowerLetter"/>
      <w:lvlText w:val="%2"/>
      <w:lvlJc w:val="left"/>
      <w:pPr>
        <w:ind w:left="1080"/>
      </w:pPr>
      <w:rPr>
        <w:rFonts w:ascii="Times New Roman" w:eastAsia="Times New Roman" w:hAnsi="Times New Roman" w:cs="Times New Roman"/>
        <w:b w:val="0"/>
        <w:i w:val="0"/>
        <w:strike w:val="0"/>
        <w:dstrike w:val="0"/>
        <w:color w:val="221F1F"/>
        <w:sz w:val="16"/>
        <w:szCs w:val="16"/>
        <w:u w:val="none" w:color="000000"/>
        <w:bdr w:val="none" w:sz="0" w:space="0" w:color="auto"/>
        <w:shd w:val="clear" w:color="auto" w:fill="auto"/>
        <w:vertAlign w:val="baseline"/>
      </w:rPr>
    </w:lvl>
    <w:lvl w:ilvl="2" w:tplc="E89E73D6">
      <w:start w:val="1"/>
      <w:numFmt w:val="lowerRoman"/>
      <w:lvlText w:val="%3"/>
      <w:lvlJc w:val="left"/>
      <w:pPr>
        <w:ind w:left="1800"/>
      </w:pPr>
      <w:rPr>
        <w:rFonts w:ascii="Times New Roman" w:eastAsia="Times New Roman" w:hAnsi="Times New Roman" w:cs="Times New Roman"/>
        <w:b w:val="0"/>
        <w:i w:val="0"/>
        <w:strike w:val="0"/>
        <w:dstrike w:val="0"/>
        <w:color w:val="221F1F"/>
        <w:sz w:val="16"/>
        <w:szCs w:val="16"/>
        <w:u w:val="none" w:color="000000"/>
        <w:bdr w:val="none" w:sz="0" w:space="0" w:color="auto"/>
        <w:shd w:val="clear" w:color="auto" w:fill="auto"/>
        <w:vertAlign w:val="baseline"/>
      </w:rPr>
    </w:lvl>
    <w:lvl w:ilvl="3" w:tplc="4EA44ACC">
      <w:start w:val="1"/>
      <w:numFmt w:val="decimal"/>
      <w:lvlText w:val="%4"/>
      <w:lvlJc w:val="left"/>
      <w:pPr>
        <w:ind w:left="2520"/>
      </w:pPr>
      <w:rPr>
        <w:rFonts w:ascii="Times New Roman" w:eastAsia="Times New Roman" w:hAnsi="Times New Roman" w:cs="Times New Roman"/>
        <w:b w:val="0"/>
        <w:i w:val="0"/>
        <w:strike w:val="0"/>
        <w:dstrike w:val="0"/>
        <w:color w:val="221F1F"/>
        <w:sz w:val="16"/>
        <w:szCs w:val="16"/>
        <w:u w:val="none" w:color="000000"/>
        <w:bdr w:val="none" w:sz="0" w:space="0" w:color="auto"/>
        <w:shd w:val="clear" w:color="auto" w:fill="auto"/>
        <w:vertAlign w:val="baseline"/>
      </w:rPr>
    </w:lvl>
    <w:lvl w:ilvl="4" w:tplc="DD3ABBF2">
      <w:start w:val="1"/>
      <w:numFmt w:val="lowerLetter"/>
      <w:lvlText w:val="%5"/>
      <w:lvlJc w:val="left"/>
      <w:pPr>
        <w:ind w:left="3240"/>
      </w:pPr>
      <w:rPr>
        <w:rFonts w:ascii="Times New Roman" w:eastAsia="Times New Roman" w:hAnsi="Times New Roman" w:cs="Times New Roman"/>
        <w:b w:val="0"/>
        <w:i w:val="0"/>
        <w:strike w:val="0"/>
        <w:dstrike w:val="0"/>
        <w:color w:val="221F1F"/>
        <w:sz w:val="16"/>
        <w:szCs w:val="16"/>
        <w:u w:val="none" w:color="000000"/>
        <w:bdr w:val="none" w:sz="0" w:space="0" w:color="auto"/>
        <w:shd w:val="clear" w:color="auto" w:fill="auto"/>
        <w:vertAlign w:val="baseline"/>
      </w:rPr>
    </w:lvl>
    <w:lvl w:ilvl="5" w:tplc="B35C55C8">
      <w:start w:val="1"/>
      <w:numFmt w:val="lowerRoman"/>
      <w:lvlText w:val="%6"/>
      <w:lvlJc w:val="left"/>
      <w:pPr>
        <w:ind w:left="3960"/>
      </w:pPr>
      <w:rPr>
        <w:rFonts w:ascii="Times New Roman" w:eastAsia="Times New Roman" w:hAnsi="Times New Roman" w:cs="Times New Roman"/>
        <w:b w:val="0"/>
        <w:i w:val="0"/>
        <w:strike w:val="0"/>
        <w:dstrike w:val="0"/>
        <w:color w:val="221F1F"/>
        <w:sz w:val="16"/>
        <w:szCs w:val="16"/>
        <w:u w:val="none" w:color="000000"/>
        <w:bdr w:val="none" w:sz="0" w:space="0" w:color="auto"/>
        <w:shd w:val="clear" w:color="auto" w:fill="auto"/>
        <w:vertAlign w:val="baseline"/>
      </w:rPr>
    </w:lvl>
    <w:lvl w:ilvl="6" w:tplc="704C8A6E">
      <w:start w:val="1"/>
      <w:numFmt w:val="decimal"/>
      <w:lvlText w:val="%7"/>
      <w:lvlJc w:val="left"/>
      <w:pPr>
        <w:ind w:left="4680"/>
      </w:pPr>
      <w:rPr>
        <w:rFonts w:ascii="Times New Roman" w:eastAsia="Times New Roman" w:hAnsi="Times New Roman" w:cs="Times New Roman"/>
        <w:b w:val="0"/>
        <w:i w:val="0"/>
        <w:strike w:val="0"/>
        <w:dstrike w:val="0"/>
        <w:color w:val="221F1F"/>
        <w:sz w:val="16"/>
        <w:szCs w:val="16"/>
        <w:u w:val="none" w:color="000000"/>
        <w:bdr w:val="none" w:sz="0" w:space="0" w:color="auto"/>
        <w:shd w:val="clear" w:color="auto" w:fill="auto"/>
        <w:vertAlign w:val="baseline"/>
      </w:rPr>
    </w:lvl>
    <w:lvl w:ilvl="7" w:tplc="101EAAB6">
      <w:start w:val="1"/>
      <w:numFmt w:val="lowerLetter"/>
      <w:lvlText w:val="%8"/>
      <w:lvlJc w:val="left"/>
      <w:pPr>
        <w:ind w:left="5400"/>
      </w:pPr>
      <w:rPr>
        <w:rFonts w:ascii="Times New Roman" w:eastAsia="Times New Roman" w:hAnsi="Times New Roman" w:cs="Times New Roman"/>
        <w:b w:val="0"/>
        <w:i w:val="0"/>
        <w:strike w:val="0"/>
        <w:dstrike w:val="0"/>
        <w:color w:val="221F1F"/>
        <w:sz w:val="16"/>
        <w:szCs w:val="16"/>
        <w:u w:val="none" w:color="000000"/>
        <w:bdr w:val="none" w:sz="0" w:space="0" w:color="auto"/>
        <w:shd w:val="clear" w:color="auto" w:fill="auto"/>
        <w:vertAlign w:val="baseline"/>
      </w:rPr>
    </w:lvl>
    <w:lvl w:ilvl="8" w:tplc="B43C1A96">
      <w:start w:val="1"/>
      <w:numFmt w:val="lowerRoman"/>
      <w:lvlText w:val="%9"/>
      <w:lvlJc w:val="left"/>
      <w:pPr>
        <w:ind w:left="6120"/>
      </w:pPr>
      <w:rPr>
        <w:rFonts w:ascii="Times New Roman" w:eastAsia="Times New Roman" w:hAnsi="Times New Roman" w:cs="Times New Roman"/>
        <w:b w:val="0"/>
        <w:i w:val="0"/>
        <w:strike w:val="0"/>
        <w:dstrike w:val="0"/>
        <w:color w:val="221F1F"/>
        <w:sz w:val="16"/>
        <w:szCs w:val="16"/>
        <w:u w:val="none" w:color="000000"/>
        <w:bdr w:val="none" w:sz="0" w:space="0" w:color="auto"/>
        <w:shd w:val="clear" w:color="auto" w:fill="auto"/>
        <w:vertAlign w:val="baseline"/>
      </w:rPr>
    </w:lvl>
  </w:abstractNum>
  <w:abstractNum w:abstractNumId="4" w15:restartNumberingAfterBreak="0">
    <w:nsid w:val="2E6F0686"/>
    <w:multiLevelType w:val="hybridMultilevel"/>
    <w:tmpl w:val="1F58D7D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1CB77C8"/>
    <w:multiLevelType w:val="hybridMultilevel"/>
    <w:tmpl w:val="18C0DBC4"/>
    <w:lvl w:ilvl="0" w:tplc="6FF8DD6E">
      <w:start w:val="1"/>
      <w:numFmt w:val="upperLetter"/>
      <w:lvlText w:val="%1."/>
      <w:lvlJc w:val="left"/>
      <w:pPr>
        <w:ind w:left="720" w:hanging="360"/>
      </w:pPr>
      <w:rPr>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537456A"/>
    <w:multiLevelType w:val="multilevel"/>
    <w:tmpl w:val="6CBA84E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25743C"/>
    <w:multiLevelType w:val="multilevel"/>
    <w:tmpl w:val="FB384C94"/>
    <w:lvl w:ilvl="0">
      <w:start w:val="4"/>
      <w:numFmt w:val="decimal"/>
      <w:lvlText w:val="%1"/>
      <w:lvlJc w:val="left"/>
      <w:pPr>
        <w:ind w:left="360" w:hanging="360"/>
      </w:pPr>
      <w:rPr>
        <w:rFonts w:hint="default"/>
      </w:rPr>
    </w:lvl>
    <w:lvl w:ilvl="1">
      <w:start w:val="2"/>
      <w:numFmt w:val="decimal"/>
      <w:lvlText w:val="%1.%2"/>
      <w:lvlJc w:val="left"/>
      <w:pPr>
        <w:ind w:left="589" w:hanging="360"/>
      </w:pPr>
      <w:rPr>
        <w:rFonts w:hint="default"/>
      </w:rPr>
    </w:lvl>
    <w:lvl w:ilvl="2">
      <w:start w:val="1"/>
      <w:numFmt w:val="decimal"/>
      <w:lvlText w:val="%1.%2.%3"/>
      <w:lvlJc w:val="left"/>
      <w:pPr>
        <w:ind w:left="117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636" w:hanging="720"/>
      </w:pPr>
      <w:rPr>
        <w:rFonts w:hint="default"/>
      </w:rPr>
    </w:lvl>
    <w:lvl w:ilvl="5">
      <w:start w:val="1"/>
      <w:numFmt w:val="decimal"/>
      <w:lvlText w:val="%1.%2.%3.%4.%5.%6"/>
      <w:lvlJc w:val="left"/>
      <w:pPr>
        <w:ind w:left="2225" w:hanging="1080"/>
      </w:pPr>
      <w:rPr>
        <w:rFonts w:hint="default"/>
      </w:rPr>
    </w:lvl>
    <w:lvl w:ilvl="6">
      <w:start w:val="1"/>
      <w:numFmt w:val="decimal"/>
      <w:lvlText w:val="%1.%2.%3.%4.%5.%6.%7"/>
      <w:lvlJc w:val="left"/>
      <w:pPr>
        <w:ind w:left="2454" w:hanging="1080"/>
      </w:pPr>
      <w:rPr>
        <w:rFonts w:hint="default"/>
      </w:rPr>
    </w:lvl>
    <w:lvl w:ilvl="7">
      <w:start w:val="1"/>
      <w:numFmt w:val="decimal"/>
      <w:lvlText w:val="%1.%2.%3.%4.%5.%6.%7.%8"/>
      <w:lvlJc w:val="left"/>
      <w:pPr>
        <w:ind w:left="3043" w:hanging="1440"/>
      </w:pPr>
      <w:rPr>
        <w:rFonts w:hint="default"/>
      </w:rPr>
    </w:lvl>
    <w:lvl w:ilvl="8">
      <w:start w:val="1"/>
      <w:numFmt w:val="decimal"/>
      <w:lvlText w:val="%1.%2.%3.%4.%5.%6.%7.%8.%9"/>
      <w:lvlJc w:val="left"/>
      <w:pPr>
        <w:ind w:left="3272" w:hanging="1440"/>
      </w:pPr>
      <w:rPr>
        <w:rFonts w:hint="default"/>
      </w:rPr>
    </w:lvl>
  </w:abstractNum>
  <w:abstractNum w:abstractNumId="8" w15:restartNumberingAfterBreak="0">
    <w:nsid w:val="39193EFB"/>
    <w:multiLevelType w:val="hybridMultilevel"/>
    <w:tmpl w:val="4944120C"/>
    <w:lvl w:ilvl="0" w:tplc="AB544F10">
      <w:start w:val="1"/>
      <w:numFmt w:val="upperRoman"/>
      <w:pStyle w:val="Heading1"/>
      <w:lvlText w:val="%1."/>
      <w:lvlJc w:val="right"/>
      <w:pPr>
        <w:ind w:left="0"/>
      </w:pPr>
      <w:rPr>
        <w:rFonts w:ascii="Times New Roman" w:hAnsi="Times New Roman" w:cs="Times New Roman" w:hint="default"/>
        <w:b/>
        <w:i w:val="0"/>
        <w:strike w:val="0"/>
        <w:dstrike w:val="0"/>
        <w:color w:val="221F1F"/>
        <w:sz w:val="20"/>
        <w:szCs w:val="20"/>
        <w:u w:val="none" w:color="000000"/>
        <w:bdr w:val="none" w:sz="0" w:space="0" w:color="auto"/>
        <w:shd w:val="clear" w:color="auto" w:fill="auto"/>
        <w:vertAlign w:val="baseline"/>
      </w:rPr>
    </w:lvl>
    <w:lvl w:ilvl="1" w:tplc="D2F48142">
      <w:start w:val="1"/>
      <w:numFmt w:val="lowerLetter"/>
      <w:lvlText w:val="%2"/>
      <w:lvlJc w:val="left"/>
      <w:pPr>
        <w:ind w:left="1080"/>
      </w:pPr>
      <w:rPr>
        <w:rFonts w:ascii="Calibri" w:eastAsia="Calibri" w:hAnsi="Calibri" w:cs="Calibri"/>
        <w:b w:val="0"/>
        <w:i w:val="0"/>
        <w:strike w:val="0"/>
        <w:dstrike w:val="0"/>
        <w:color w:val="221F1F"/>
        <w:sz w:val="23"/>
        <w:szCs w:val="23"/>
        <w:u w:val="none" w:color="000000"/>
        <w:bdr w:val="none" w:sz="0" w:space="0" w:color="auto"/>
        <w:shd w:val="clear" w:color="auto" w:fill="auto"/>
        <w:vertAlign w:val="baseline"/>
      </w:rPr>
    </w:lvl>
    <w:lvl w:ilvl="2" w:tplc="5A5E2248">
      <w:start w:val="1"/>
      <w:numFmt w:val="lowerRoman"/>
      <w:lvlText w:val="%3"/>
      <w:lvlJc w:val="left"/>
      <w:pPr>
        <w:ind w:left="1800"/>
      </w:pPr>
      <w:rPr>
        <w:rFonts w:ascii="Calibri" w:eastAsia="Calibri" w:hAnsi="Calibri" w:cs="Calibri"/>
        <w:b w:val="0"/>
        <w:i w:val="0"/>
        <w:strike w:val="0"/>
        <w:dstrike w:val="0"/>
        <w:color w:val="221F1F"/>
        <w:sz w:val="23"/>
        <w:szCs w:val="23"/>
        <w:u w:val="none" w:color="000000"/>
        <w:bdr w:val="none" w:sz="0" w:space="0" w:color="auto"/>
        <w:shd w:val="clear" w:color="auto" w:fill="auto"/>
        <w:vertAlign w:val="baseline"/>
      </w:rPr>
    </w:lvl>
    <w:lvl w:ilvl="3" w:tplc="B0C61ED6">
      <w:start w:val="1"/>
      <w:numFmt w:val="decimal"/>
      <w:lvlText w:val="%4"/>
      <w:lvlJc w:val="left"/>
      <w:pPr>
        <w:ind w:left="2520"/>
      </w:pPr>
      <w:rPr>
        <w:rFonts w:ascii="Calibri" w:eastAsia="Calibri" w:hAnsi="Calibri" w:cs="Calibri"/>
        <w:b w:val="0"/>
        <w:i w:val="0"/>
        <w:strike w:val="0"/>
        <w:dstrike w:val="0"/>
        <w:color w:val="221F1F"/>
        <w:sz w:val="23"/>
        <w:szCs w:val="23"/>
        <w:u w:val="none" w:color="000000"/>
        <w:bdr w:val="none" w:sz="0" w:space="0" w:color="auto"/>
        <w:shd w:val="clear" w:color="auto" w:fill="auto"/>
        <w:vertAlign w:val="baseline"/>
      </w:rPr>
    </w:lvl>
    <w:lvl w:ilvl="4" w:tplc="77B60902">
      <w:start w:val="1"/>
      <w:numFmt w:val="lowerLetter"/>
      <w:lvlText w:val="%5"/>
      <w:lvlJc w:val="left"/>
      <w:pPr>
        <w:ind w:left="3240"/>
      </w:pPr>
      <w:rPr>
        <w:rFonts w:ascii="Calibri" w:eastAsia="Calibri" w:hAnsi="Calibri" w:cs="Calibri"/>
        <w:b w:val="0"/>
        <w:i w:val="0"/>
        <w:strike w:val="0"/>
        <w:dstrike w:val="0"/>
        <w:color w:val="221F1F"/>
        <w:sz w:val="23"/>
        <w:szCs w:val="23"/>
        <w:u w:val="none" w:color="000000"/>
        <w:bdr w:val="none" w:sz="0" w:space="0" w:color="auto"/>
        <w:shd w:val="clear" w:color="auto" w:fill="auto"/>
        <w:vertAlign w:val="baseline"/>
      </w:rPr>
    </w:lvl>
    <w:lvl w:ilvl="5" w:tplc="1390DE9C">
      <w:start w:val="1"/>
      <w:numFmt w:val="lowerRoman"/>
      <w:lvlText w:val="%6"/>
      <w:lvlJc w:val="left"/>
      <w:pPr>
        <w:ind w:left="3960"/>
      </w:pPr>
      <w:rPr>
        <w:rFonts w:ascii="Calibri" w:eastAsia="Calibri" w:hAnsi="Calibri" w:cs="Calibri"/>
        <w:b w:val="0"/>
        <w:i w:val="0"/>
        <w:strike w:val="0"/>
        <w:dstrike w:val="0"/>
        <w:color w:val="221F1F"/>
        <w:sz w:val="23"/>
        <w:szCs w:val="23"/>
        <w:u w:val="none" w:color="000000"/>
        <w:bdr w:val="none" w:sz="0" w:space="0" w:color="auto"/>
        <w:shd w:val="clear" w:color="auto" w:fill="auto"/>
        <w:vertAlign w:val="baseline"/>
      </w:rPr>
    </w:lvl>
    <w:lvl w:ilvl="6" w:tplc="8D22C49A">
      <w:start w:val="1"/>
      <w:numFmt w:val="decimal"/>
      <w:lvlText w:val="%7"/>
      <w:lvlJc w:val="left"/>
      <w:pPr>
        <w:ind w:left="4680"/>
      </w:pPr>
      <w:rPr>
        <w:rFonts w:ascii="Calibri" w:eastAsia="Calibri" w:hAnsi="Calibri" w:cs="Calibri"/>
        <w:b w:val="0"/>
        <w:i w:val="0"/>
        <w:strike w:val="0"/>
        <w:dstrike w:val="0"/>
        <w:color w:val="221F1F"/>
        <w:sz w:val="23"/>
        <w:szCs w:val="23"/>
        <w:u w:val="none" w:color="000000"/>
        <w:bdr w:val="none" w:sz="0" w:space="0" w:color="auto"/>
        <w:shd w:val="clear" w:color="auto" w:fill="auto"/>
        <w:vertAlign w:val="baseline"/>
      </w:rPr>
    </w:lvl>
    <w:lvl w:ilvl="7" w:tplc="FC981B22">
      <w:start w:val="1"/>
      <w:numFmt w:val="lowerLetter"/>
      <w:lvlText w:val="%8"/>
      <w:lvlJc w:val="left"/>
      <w:pPr>
        <w:ind w:left="5400"/>
      </w:pPr>
      <w:rPr>
        <w:rFonts w:ascii="Calibri" w:eastAsia="Calibri" w:hAnsi="Calibri" w:cs="Calibri"/>
        <w:b w:val="0"/>
        <w:i w:val="0"/>
        <w:strike w:val="0"/>
        <w:dstrike w:val="0"/>
        <w:color w:val="221F1F"/>
        <w:sz w:val="23"/>
        <w:szCs w:val="23"/>
        <w:u w:val="none" w:color="000000"/>
        <w:bdr w:val="none" w:sz="0" w:space="0" w:color="auto"/>
        <w:shd w:val="clear" w:color="auto" w:fill="auto"/>
        <w:vertAlign w:val="baseline"/>
      </w:rPr>
    </w:lvl>
    <w:lvl w:ilvl="8" w:tplc="59B846AA">
      <w:start w:val="1"/>
      <w:numFmt w:val="lowerRoman"/>
      <w:lvlText w:val="%9"/>
      <w:lvlJc w:val="left"/>
      <w:pPr>
        <w:ind w:left="6120"/>
      </w:pPr>
      <w:rPr>
        <w:rFonts w:ascii="Calibri" w:eastAsia="Calibri" w:hAnsi="Calibri" w:cs="Calibri"/>
        <w:b w:val="0"/>
        <w:i w:val="0"/>
        <w:strike w:val="0"/>
        <w:dstrike w:val="0"/>
        <w:color w:val="221F1F"/>
        <w:sz w:val="23"/>
        <w:szCs w:val="23"/>
        <w:u w:val="none" w:color="000000"/>
        <w:bdr w:val="none" w:sz="0" w:space="0" w:color="auto"/>
        <w:shd w:val="clear" w:color="auto" w:fill="auto"/>
        <w:vertAlign w:val="baseline"/>
      </w:rPr>
    </w:lvl>
  </w:abstractNum>
  <w:abstractNum w:abstractNumId="9" w15:restartNumberingAfterBreak="0">
    <w:nsid w:val="3AF15DC4"/>
    <w:multiLevelType w:val="hybridMultilevel"/>
    <w:tmpl w:val="FACAE108"/>
    <w:lvl w:ilvl="0" w:tplc="4B4AA8B2">
      <w:start w:val="1"/>
      <w:numFmt w:val="upperRoman"/>
      <w:lvlText w:val="%1."/>
      <w:lvlJc w:val="right"/>
      <w:pPr>
        <w:ind w:left="720" w:hanging="360"/>
      </w:pPr>
      <w:rPr>
        <w:rFonts w:ascii="Times New Roman" w:hAnsi="Times New Roman" w:cs="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ED06226"/>
    <w:multiLevelType w:val="hybridMultilevel"/>
    <w:tmpl w:val="4C48E5D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4DA2BED"/>
    <w:multiLevelType w:val="multilevel"/>
    <w:tmpl w:val="A00C5FE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501774A"/>
    <w:multiLevelType w:val="hybridMultilevel"/>
    <w:tmpl w:val="5882DD2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59E0D44"/>
    <w:multiLevelType w:val="hybridMultilevel"/>
    <w:tmpl w:val="48568DCC"/>
    <w:lvl w:ilvl="0" w:tplc="40090013">
      <w:start w:val="1"/>
      <w:numFmt w:val="upperRoman"/>
      <w:lvlText w:val="%1."/>
      <w:lvlJc w:val="righ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4" w15:restartNumberingAfterBreak="0">
    <w:nsid w:val="59347818"/>
    <w:multiLevelType w:val="hybridMultilevel"/>
    <w:tmpl w:val="13447B66"/>
    <w:lvl w:ilvl="0" w:tplc="4B4AA8B2">
      <w:start w:val="1"/>
      <w:numFmt w:val="upperRoman"/>
      <w:lvlText w:val="%1."/>
      <w:lvlJc w:val="right"/>
      <w:pPr>
        <w:ind w:left="720" w:hanging="360"/>
      </w:pPr>
      <w:rPr>
        <w:rFonts w:ascii="Times New Roman" w:hAnsi="Times New Roman" w:cs="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B0E6F8E"/>
    <w:multiLevelType w:val="hybridMultilevel"/>
    <w:tmpl w:val="A65207C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DE203EA"/>
    <w:multiLevelType w:val="hybridMultilevel"/>
    <w:tmpl w:val="0248DC0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A174CEE"/>
    <w:multiLevelType w:val="hybridMultilevel"/>
    <w:tmpl w:val="4C48E5D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B2F4664"/>
    <w:multiLevelType w:val="hybridMultilevel"/>
    <w:tmpl w:val="3578CB6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75B2081"/>
    <w:multiLevelType w:val="hybridMultilevel"/>
    <w:tmpl w:val="4C48E5D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9AA3843"/>
    <w:multiLevelType w:val="hybridMultilevel"/>
    <w:tmpl w:val="BF6ACC5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29447925">
    <w:abstractNumId w:val="3"/>
  </w:num>
  <w:num w:numId="2" w16cid:durableId="910584231">
    <w:abstractNumId w:val="8"/>
  </w:num>
  <w:num w:numId="3" w16cid:durableId="222643209">
    <w:abstractNumId w:val="5"/>
  </w:num>
  <w:num w:numId="4" w16cid:durableId="1379550459">
    <w:abstractNumId w:val="19"/>
  </w:num>
  <w:num w:numId="5" w16cid:durableId="732582759">
    <w:abstractNumId w:val="12"/>
  </w:num>
  <w:num w:numId="6" w16cid:durableId="1636911929">
    <w:abstractNumId w:val="18"/>
  </w:num>
  <w:num w:numId="7" w16cid:durableId="1408067658">
    <w:abstractNumId w:val="20"/>
  </w:num>
  <w:num w:numId="8" w16cid:durableId="1496534372">
    <w:abstractNumId w:val="17"/>
  </w:num>
  <w:num w:numId="9" w16cid:durableId="434986905">
    <w:abstractNumId w:val="4"/>
  </w:num>
  <w:num w:numId="10" w16cid:durableId="191770507">
    <w:abstractNumId w:val="16"/>
  </w:num>
  <w:num w:numId="11" w16cid:durableId="1591162732">
    <w:abstractNumId w:val="2"/>
  </w:num>
  <w:num w:numId="12" w16cid:durableId="848521879">
    <w:abstractNumId w:val="10"/>
  </w:num>
  <w:num w:numId="13" w16cid:durableId="546528032">
    <w:abstractNumId w:val="15"/>
  </w:num>
  <w:num w:numId="14" w16cid:durableId="1475757852">
    <w:abstractNumId w:val="13"/>
  </w:num>
  <w:num w:numId="15" w16cid:durableId="1735082815">
    <w:abstractNumId w:val="0"/>
  </w:num>
  <w:num w:numId="16" w16cid:durableId="1975211841">
    <w:abstractNumId w:val="11"/>
  </w:num>
  <w:num w:numId="17" w16cid:durableId="189881947">
    <w:abstractNumId w:val="14"/>
  </w:num>
  <w:num w:numId="18" w16cid:durableId="236087493">
    <w:abstractNumId w:val="1"/>
  </w:num>
  <w:num w:numId="19" w16cid:durableId="2049259210">
    <w:abstractNumId w:val="9"/>
  </w:num>
  <w:num w:numId="20" w16cid:durableId="1489517475">
    <w:abstractNumId w:val="8"/>
  </w:num>
  <w:num w:numId="21" w16cid:durableId="215750628">
    <w:abstractNumId w:val="8"/>
  </w:num>
  <w:num w:numId="22" w16cid:durableId="1102603538">
    <w:abstractNumId w:val="6"/>
  </w:num>
  <w:num w:numId="23" w16cid:durableId="4087693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BC"/>
    <w:rsid w:val="00054E2B"/>
    <w:rsid w:val="000A5BFF"/>
    <w:rsid w:val="00102DCE"/>
    <w:rsid w:val="00144F23"/>
    <w:rsid w:val="0018057F"/>
    <w:rsid w:val="00186B9F"/>
    <w:rsid w:val="00212D1C"/>
    <w:rsid w:val="00273193"/>
    <w:rsid w:val="002E01ED"/>
    <w:rsid w:val="002E3C50"/>
    <w:rsid w:val="00392338"/>
    <w:rsid w:val="003C620C"/>
    <w:rsid w:val="003D6E15"/>
    <w:rsid w:val="00597F4A"/>
    <w:rsid w:val="005F25A1"/>
    <w:rsid w:val="006C1D62"/>
    <w:rsid w:val="00753390"/>
    <w:rsid w:val="0078440E"/>
    <w:rsid w:val="007C3462"/>
    <w:rsid w:val="007E6BB5"/>
    <w:rsid w:val="00821417"/>
    <w:rsid w:val="0085413D"/>
    <w:rsid w:val="00857520"/>
    <w:rsid w:val="00875264"/>
    <w:rsid w:val="009570E0"/>
    <w:rsid w:val="00963106"/>
    <w:rsid w:val="009C0636"/>
    <w:rsid w:val="00AE140C"/>
    <w:rsid w:val="00B141C6"/>
    <w:rsid w:val="00B34D6E"/>
    <w:rsid w:val="00B449B6"/>
    <w:rsid w:val="00B95C24"/>
    <w:rsid w:val="00C22253"/>
    <w:rsid w:val="00C600CE"/>
    <w:rsid w:val="00C77889"/>
    <w:rsid w:val="00C814C5"/>
    <w:rsid w:val="00CC3344"/>
    <w:rsid w:val="00CC6A9D"/>
    <w:rsid w:val="00D02C27"/>
    <w:rsid w:val="00D05D79"/>
    <w:rsid w:val="00D61FD6"/>
    <w:rsid w:val="00D70853"/>
    <w:rsid w:val="00D86AE9"/>
    <w:rsid w:val="00D901BC"/>
    <w:rsid w:val="00DA235D"/>
    <w:rsid w:val="00DB1258"/>
    <w:rsid w:val="00DF0D6B"/>
    <w:rsid w:val="00E24FEF"/>
    <w:rsid w:val="00E56980"/>
    <w:rsid w:val="00E8617A"/>
    <w:rsid w:val="00EE1840"/>
    <w:rsid w:val="00F26A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AD94"/>
  <w15:docId w15:val="{F97B65A9-13DE-408A-B196-787776EC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1" w:lineRule="auto"/>
      <w:ind w:firstLine="229"/>
      <w:jc w:val="both"/>
    </w:pPr>
    <w:rPr>
      <w:rFonts w:ascii="Times New Roman" w:eastAsia="Times New Roman" w:hAnsi="Times New Roman" w:cs="Times New Roman"/>
      <w:color w:val="221F1F"/>
      <w:sz w:val="19"/>
    </w:rPr>
  </w:style>
  <w:style w:type="paragraph" w:styleId="Heading1">
    <w:name w:val="heading 1"/>
    <w:next w:val="Normal"/>
    <w:link w:val="Heading1Char"/>
    <w:uiPriority w:val="9"/>
    <w:unhideWhenUsed/>
    <w:qFormat/>
    <w:pPr>
      <w:keepNext/>
      <w:keepLines/>
      <w:numPr>
        <w:numId w:val="2"/>
      </w:numPr>
      <w:spacing w:after="27"/>
      <w:outlineLvl w:val="0"/>
    </w:pPr>
    <w:rPr>
      <w:rFonts w:ascii="Calibri" w:eastAsia="Calibri" w:hAnsi="Calibri" w:cs="Calibri"/>
      <w:color w:val="221F1F"/>
      <w:sz w:val="18"/>
    </w:rPr>
  </w:style>
  <w:style w:type="paragraph" w:styleId="Heading3">
    <w:name w:val="heading 3"/>
    <w:basedOn w:val="Normal"/>
    <w:next w:val="Normal"/>
    <w:link w:val="Heading3Char"/>
    <w:uiPriority w:val="9"/>
    <w:semiHidden/>
    <w:unhideWhenUsed/>
    <w:qFormat/>
    <w:rsid w:val="00597F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21F1F"/>
      <w:sz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7C3462"/>
    <w:rPr>
      <w:b/>
      <w:bCs/>
    </w:rPr>
  </w:style>
  <w:style w:type="character" w:customStyle="1" w:styleId="ff5">
    <w:name w:val="ff5"/>
    <w:basedOn w:val="DefaultParagraphFont"/>
    <w:rsid w:val="007C3462"/>
  </w:style>
  <w:style w:type="character" w:customStyle="1" w:styleId="a">
    <w:name w:val="_"/>
    <w:basedOn w:val="DefaultParagraphFont"/>
    <w:rsid w:val="007C3462"/>
  </w:style>
  <w:style w:type="character" w:styleId="Emphasis">
    <w:name w:val="Emphasis"/>
    <w:basedOn w:val="DefaultParagraphFont"/>
    <w:uiPriority w:val="20"/>
    <w:qFormat/>
    <w:rsid w:val="00E24FEF"/>
    <w:rPr>
      <w:i/>
      <w:iCs/>
    </w:rPr>
  </w:style>
  <w:style w:type="character" w:styleId="Hyperlink">
    <w:name w:val="Hyperlink"/>
    <w:basedOn w:val="DefaultParagraphFont"/>
    <w:uiPriority w:val="99"/>
    <w:unhideWhenUsed/>
    <w:rsid w:val="00E24FEF"/>
    <w:rPr>
      <w:color w:val="0000FF"/>
      <w:u w:val="single"/>
    </w:rPr>
  </w:style>
  <w:style w:type="paragraph" w:styleId="Footer">
    <w:name w:val="footer"/>
    <w:basedOn w:val="Normal"/>
    <w:link w:val="FooterChar"/>
    <w:uiPriority w:val="99"/>
    <w:unhideWhenUsed/>
    <w:rsid w:val="005F2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5A1"/>
    <w:rPr>
      <w:rFonts w:ascii="Times New Roman" w:eastAsia="Times New Roman" w:hAnsi="Times New Roman" w:cs="Times New Roman"/>
      <w:color w:val="221F1F"/>
      <w:sz w:val="19"/>
    </w:rPr>
  </w:style>
  <w:style w:type="paragraph" w:styleId="ListParagraph">
    <w:name w:val="List Paragraph"/>
    <w:basedOn w:val="Normal"/>
    <w:uiPriority w:val="34"/>
    <w:qFormat/>
    <w:rsid w:val="005F25A1"/>
    <w:pPr>
      <w:ind w:left="720"/>
      <w:contextualSpacing/>
    </w:pPr>
  </w:style>
  <w:style w:type="character" w:customStyle="1" w:styleId="Heading3Char">
    <w:name w:val="Heading 3 Char"/>
    <w:basedOn w:val="DefaultParagraphFont"/>
    <w:link w:val="Heading3"/>
    <w:uiPriority w:val="9"/>
    <w:semiHidden/>
    <w:rsid w:val="00597F4A"/>
    <w:rPr>
      <w:rFonts w:asciiTheme="majorHAnsi" w:eastAsiaTheme="majorEastAsia" w:hAnsiTheme="majorHAnsi" w:cstheme="majorBidi"/>
      <w:color w:val="1F4D78" w:themeColor="accent1" w:themeShade="7F"/>
      <w:sz w:val="24"/>
      <w:szCs w:val="24"/>
    </w:rPr>
  </w:style>
  <w:style w:type="paragraph" w:customStyle="1" w:styleId="pw-post-body-paragraph">
    <w:name w:val="pw-post-body-paragraph"/>
    <w:basedOn w:val="Normal"/>
    <w:rsid w:val="00B141C6"/>
    <w:pPr>
      <w:spacing w:before="100" w:beforeAutospacing="1" w:after="100" w:afterAutospacing="1" w:line="240" w:lineRule="auto"/>
      <w:ind w:firstLine="0"/>
      <w:jc w:val="left"/>
    </w:pPr>
    <w:rPr>
      <w:color w:val="auto"/>
      <w:sz w:val="24"/>
      <w:szCs w:val="24"/>
    </w:rPr>
  </w:style>
  <w:style w:type="character" w:customStyle="1" w:styleId="ff8">
    <w:name w:val="ff8"/>
    <w:basedOn w:val="DefaultParagraphFont"/>
    <w:rsid w:val="00B449B6"/>
  </w:style>
  <w:style w:type="character" w:customStyle="1" w:styleId="lsf">
    <w:name w:val="lsf"/>
    <w:basedOn w:val="DefaultParagraphFont"/>
    <w:rsid w:val="00B449B6"/>
  </w:style>
  <w:style w:type="character" w:styleId="UnresolvedMention">
    <w:name w:val="Unresolved Mention"/>
    <w:basedOn w:val="DefaultParagraphFont"/>
    <w:uiPriority w:val="99"/>
    <w:semiHidden/>
    <w:unhideWhenUsed/>
    <w:rsid w:val="00E86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43798">
      <w:bodyDiv w:val="1"/>
      <w:marLeft w:val="0"/>
      <w:marRight w:val="0"/>
      <w:marTop w:val="0"/>
      <w:marBottom w:val="0"/>
      <w:divBdr>
        <w:top w:val="none" w:sz="0" w:space="0" w:color="auto"/>
        <w:left w:val="none" w:sz="0" w:space="0" w:color="auto"/>
        <w:bottom w:val="none" w:sz="0" w:space="0" w:color="auto"/>
        <w:right w:val="none" w:sz="0" w:space="0" w:color="auto"/>
      </w:divBdr>
    </w:div>
    <w:div w:id="189538275">
      <w:bodyDiv w:val="1"/>
      <w:marLeft w:val="0"/>
      <w:marRight w:val="0"/>
      <w:marTop w:val="0"/>
      <w:marBottom w:val="0"/>
      <w:divBdr>
        <w:top w:val="none" w:sz="0" w:space="0" w:color="auto"/>
        <w:left w:val="none" w:sz="0" w:space="0" w:color="auto"/>
        <w:bottom w:val="none" w:sz="0" w:space="0" w:color="auto"/>
        <w:right w:val="none" w:sz="0" w:space="0" w:color="auto"/>
      </w:divBdr>
    </w:div>
    <w:div w:id="330527665">
      <w:bodyDiv w:val="1"/>
      <w:marLeft w:val="0"/>
      <w:marRight w:val="0"/>
      <w:marTop w:val="0"/>
      <w:marBottom w:val="0"/>
      <w:divBdr>
        <w:top w:val="none" w:sz="0" w:space="0" w:color="auto"/>
        <w:left w:val="none" w:sz="0" w:space="0" w:color="auto"/>
        <w:bottom w:val="none" w:sz="0" w:space="0" w:color="auto"/>
        <w:right w:val="none" w:sz="0" w:space="0" w:color="auto"/>
      </w:divBdr>
    </w:div>
    <w:div w:id="439951606">
      <w:bodyDiv w:val="1"/>
      <w:marLeft w:val="0"/>
      <w:marRight w:val="0"/>
      <w:marTop w:val="0"/>
      <w:marBottom w:val="0"/>
      <w:divBdr>
        <w:top w:val="none" w:sz="0" w:space="0" w:color="auto"/>
        <w:left w:val="none" w:sz="0" w:space="0" w:color="auto"/>
        <w:bottom w:val="none" w:sz="0" w:space="0" w:color="auto"/>
        <w:right w:val="none" w:sz="0" w:space="0" w:color="auto"/>
      </w:divBdr>
    </w:div>
    <w:div w:id="751898816">
      <w:bodyDiv w:val="1"/>
      <w:marLeft w:val="0"/>
      <w:marRight w:val="0"/>
      <w:marTop w:val="0"/>
      <w:marBottom w:val="0"/>
      <w:divBdr>
        <w:top w:val="none" w:sz="0" w:space="0" w:color="auto"/>
        <w:left w:val="none" w:sz="0" w:space="0" w:color="auto"/>
        <w:bottom w:val="none" w:sz="0" w:space="0" w:color="auto"/>
        <w:right w:val="none" w:sz="0" w:space="0" w:color="auto"/>
      </w:divBdr>
    </w:div>
    <w:div w:id="982276143">
      <w:bodyDiv w:val="1"/>
      <w:marLeft w:val="0"/>
      <w:marRight w:val="0"/>
      <w:marTop w:val="0"/>
      <w:marBottom w:val="0"/>
      <w:divBdr>
        <w:top w:val="none" w:sz="0" w:space="0" w:color="auto"/>
        <w:left w:val="none" w:sz="0" w:space="0" w:color="auto"/>
        <w:bottom w:val="none" w:sz="0" w:space="0" w:color="auto"/>
        <w:right w:val="none" w:sz="0" w:space="0" w:color="auto"/>
      </w:divBdr>
    </w:div>
    <w:div w:id="1010525401">
      <w:bodyDiv w:val="1"/>
      <w:marLeft w:val="0"/>
      <w:marRight w:val="0"/>
      <w:marTop w:val="0"/>
      <w:marBottom w:val="0"/>
      <w:divBdr>
        <w:top w:val="none" w:sz="0" w:space="0" w:color="auto"/>
        <w:left w:val="none" w:sz="0" w:space="0" w:color="auto"/>
        <w:bottom w:val="none" w:sz="0" w:space="0" w:color="auto"/>
        <w:right w:val="none" w:sz="0" w:space="0" w:color="auto"/>
      </w:divBdr>
    </w:div>
    <w:div w:id="1314141853">
      <w:bodyDiv w:val="1"/>
      <w:marLeft w:val="0"/>
      <w:marRight w:val="0"/>
      <w:marTop w:val="0"/>
      <w:marBottom w:val="0"/>
      <w:divBdr>
        <w:top w:val="none" w:sz="0" w:space="0" w:color="auto"/>
        <w:left w:val="none" w:sz="0" w:space="0" w:color="auto"/>
        <w:bottom w:val="none" w:sz="0" w:space="0" w:color="auto"/>
        <w:right w:val="none" w:sz="0" w:space="0" w:color="auto"/>
      </w:divBdr>
    </w:div>
    <w:div w:id="1451240918">
      <w:bodyDiv w:val="1"/>
      <w:marLeft w:val="0"/>
      <w:marRight w:val="0"/>
      <w:marTop w:val="0"/>
      <w:marBottom w:val="0"/>
      <w:divBdr>
        <w:top w:val="none" w:sz="0" w:space="0" w:color="auto"/>
        <w:left w:val="none" w:sz="0" w:space="0" w:color="auto"/>
        <w:bottom w:val="none" w:sz="0" w:space="0" w:color="auto"/>
        <w:right w:val="none" w:sz="0" w:space="0" w:color="auto"/>
      </w:divBdr>
      <w:divsChild>
        <w:div w:id="1338146040">
          <w:marLeft w:val="0"/>
          <w:marRight w:val="0"/>
          <w:marTop w:val="0"/>
          <w:marBottom w:val="0"/>
          <w:divBdr>
            <w:top w:val="none" w:sz="0" w:space="0" w:color="auto"/>
            <w:left w:val="none" w:sz="0" w:space="0" w:color="auto"/>
            <w:bottom w:val="none" w:sz="0" w:space="0" w:color="auto"/>
            <w:right w:val="none" w:sz="0" w:space="0" w:color="auto"/>
          </w:divBdr>
          <w:divsChild>
            <w:div w:id="1458912009">
              <w:marLeft w:val="0"/>
              <w:marRight w:val="0"/>
              <w:marTop w:val="0"/>
              <w:marBottom w:val="0"/>
              <w:divBdr>
                <w:top w:val="none" w:sz="0" w:space="0" w:color="auto"/>
                <w:left w:val="none" w:sz="0" w:space="0" w:color="auto"/>
                <w:bottom w:val="none" w:sz="0" w:space="0" w:color="auto"/>
                <w:right w:val="none" w:sz="0" w:space="0" w:color="auto"/>
              </w:divBdr>
              <w:divsChild>
                <w:div w:id="16033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45065">
      <w:bodyDiv w:val="1"/>
      <w:marLeft w:val="0"/>
      <w:marRight w:val="0"/>
      <w:marTop w:val="0"/>
      <w:marBottom w:val="0"/>
      <w:divBdr>
        <w:top w:val="none" w:sz="0" w:space="0" w:color="auto"/>
        <w:left w:val="none" w:sz="0" w:space="0" w:color="auto"/>
        <w:bottom w:val="none" w:sz="0" w:space="0" w:color="auto"/>
        <w:right w:val="none" w:sz="0" w:space="0" w:color="auto"/>
      </w:divBdr>
    </w:div>
    <w:div w:id="1908883895">
      <w:bodyDiv w:val="1"/>
      <w:marLeft w:val="0"/>
      <w:marRight w:val="0"/>
      <w:marTop w:val="0"/>
      <w:marBottom w:val="0"/>
      <w:divBdr>
        <w:top w:val="none" w:sz="0" w:space="0" w:color="auto"/>
        <w:left w:val="none" w:sz="0" w:space="0" w:color="auto"/>
        <w:bottom w:val="none" w:sz="0" w:space="0" w:color="auto"/>
        <w:right w:val="none" w:sz="0" w:space="0" w:color="auto"/>
      </w:divBdr>
    </w:div>
    <w:div w:id="1915427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8F25A-4F40-4A2F-8164-CEE98F00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PyLog: An Algorithm-Centric Python-Based FPGA Programming and Synthesis Flow</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PyLog: An Algorithm-Centric Python-Based FPGA Programming and Synthesis Flow</dc:title>
  <dc:subject>IEEE Transactions on Computers;2021;70;12;10.1109/TC.2021.3123465</dc:subject>
  <dc:creator>Dhruv Ranjan</dc:creator>
  <cp:keywords/>
  <cp:lastModifiedBy>Dhruv Ranjan</cp:lastModifiedBy>
  <cp:revision>15</cp:revision>
  <dcterms:created xsi:type="dcterms:W3CDTF">2024-12-14T15:02:00Z</dcterms:created>
  <dcterms:modified xsi:type="dcterms:W3CDTF">2025-01-29T17:37:00Z</dcterms:modified>
</cp:coreProperties>
</file>