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A5C56" w14:textId="15D881AD" w:rsidR="00D42228" w:rsidRDefault="00415542">
      <w:pPr>
        <w:pStyle w:val="Title"/>
      </w:pPr>
      <w:r>
        <w:t>“</w:t>
      </w:r>
      <w:r w:rsidR="00753680">
        <w:t>WhatsApp Clone</w:t>
      </w:r>
      <w:r>
        <w:rPr>
          <w:spacing w:val="-4"/>
        </w:rPr>
        <w:t>”</w:t>
      </w:r>
    </w:p>
    <w:p w14:paraId="40D532F9" w14:textId="77777777" w:rsidR="00D42228" w:rsidRDefault="00D42228">
      <w:pPr>
        <w:pStyle w:val="BodyText"/>
        <w:spacing w:before="221"/>
        <w:rPr>
          <w:b/>
          <w:sz w:val="32"/>
        </w:rPr>
      </w:pPr>
    </w:p>
    <w:p w14:paraId="4E114B3B" w14:textId="3D2025D1" w:rsidR="00D42228" w:rsidRDefault="00753680">
      <w:pPr>
        <w:ind w:left="1847"/>
        <w:rPr>
          <w:i/>
        </w:rPr>
      </w:pPr>
      <w:r>
        <w:rPr>
          <w:b/>
          <w:i/>
        </w:rPr>
        <w:t>Arpita Dongale</w:t>
      </w:r>
      <w:r>
        <w:rPr>
          <w:b/>
          <w:i/>
          <w:vertAlign w:val="superscript"/>
        </w:rPr>
        <w:t>1</w:t>
      </w:r>
      <w:r>
        <w:rPr>
          <w:b/>
          <w:i/>
        </w:rPr>
        <w:t>,</w:t>
      </w:r>
      <w:r>
        <w:rPr>
          <w:b/>
          <w:i/>
          <w:spacing w:val="-4"/>
        </w:rPr>
        <w:t xml:space="preserve"> </w:t>
      </w:r>
      <w:r>
        <w:rPr>
          <w:i/>
        </w:rPr>
        <w:t>Sou.</w:t>
      </w:r>
      <w:r>
        <w:rPr>
          <w:i/>
          <w:spacing w:val="-4"/>
        </w:rPr>
        <w:t xml:space="preserve"> </w:t>
      </w:r>
      <w:r>
        <w:rPr>
          <w:i/>
        </w:rPr>
        <w:t>Venutai</w:t>
      </w:r>
      <w:r>
        <w:rPr>
          <w:i/>
          <w:spacing w:val="-3"/>
        </w:rPr>
        <w:t xml:space="preserve"> </w:t>
      </w:r>
      <w:r>
        <w:rPr>
          <w:i/>
        </w:rPr>
        <w:t>Chavan</w:t>
      </w:r>
      <w:r>
        <w:rPr>
          <w:i/>
          <w:spacing w:val="-6"/>
        </w:rPr>
        <w:t xml:space="preserve"> </w:t>
      </w:r>
      <w:r>
        <w:rPr>
          <w:i/>
        </w:rPr>
        <w:t>Polytechnic,</w:t>
      </w:r>
      <w:r>
        <w:rPr>
          <w:i/>
          <w:spacing w:val="-4"/>
        </w:rPr>
        <w:t xml:space="preserve"> </w:t>
      </w:r>
      <w:r>
        <w:rPr>
          <w:i/>
        </w:rPr>
        <w:t>Pune,</w:t>
      </w:r>
      <w:r>
        <w:rPr>
          <w:i/>
          <w:spacing w:val="-6"/>
        </w:rPr>
        <w:t xml:space="preserve"> </w:t>
      </w:r>
      <w:r>
        <w:rPr>
          <w:i/>
          <w:spacing w:val="-2"/>
        </w:rPr>
        <w:t>India.</w:t>
      </w:r>
    </w:p>
    <w:p w14:paraId="087FE8EF" w14:textId="0636F449" w:rsidR="00D42228" w:rsidRDefault="00753680">
      <w:pPr>
        <w:spacing w:before="148"/>
        <w:ind w:left="1847"/>
        <w:rPr>
          <w:i/>
        </w:rPr>
      </w:pPr>
      <w:r>
        <w:rPr>
          <w:b/>
          <w:i/>
        </w:rPr>
        <w:t>Samruddhi Navghane</w:t>
      </w:r>
      <w:r>
        <w:rPr>
          <w:b/>
          <w:i/>
          <w:vertAlign w:val="superscript"/>
        </w:rPr>
        <w:t>2</w:t>
      </w:r>
      <w:r>
        <w:rPr>
          <w:b/>
          <w:i/>
        </w:rPr>
        <w:t>,</w:t>
      </w:r>
      <w:r>
        <w:rPr>
          <w:b/>
          <w:i/>
          <w:spacing w:val="-7"/>
        </w:rPr>
        <w:t xml:space="preserve"> </w:t>
      </w:r>
      <w:r>
        <w:rPr>
          <w:i/>
        </w:rPr>
        <w:t>Sou.</w:t>
      </w:r>
      <w:r>
        <w:rPr>
          <w:i/>
          <w:spacing w:val="-4"/>
        </w:rPr>
        <w:t xml:space="preserve"> </w:t>
      </w:r>
      <w:r>
        <w:rPr>
          <w:i/>
        </w:rPr>
        <w:t>Venutai</w:t>
      </w:r>
      <w:r>
        <w:rPr>
          <w:i/>
          <w:spacing w:val="-2"/>
        </w:rPr>
        <w:t xml:space="preserve"> </w:t>
      </w:r>
      <w:r>
        <w:rPr>
          <w:i/>
        </w:rPr>
        <w:t>Chavan</w:t>
      </w:r>
      <w:r>
        <w:rPr>
          <w:i/>
          <w:spacing w:val="-4"/>
        </w:rPr>
        <w:t xml:space="preserve"> </w:t>
      </w:r>
      <w:r>
        <w:rPr>
          <w:i/>
        </w:rPr>
        <w:t>Polytechnic,</w:t>
      </w:r>
      <w:r>
        <w:rPr>
          <w:i/>
          <w:spacing w:val="-4"/>
        </w:rPr>
        <w:t xml:space="preserve"> </w:t>
      </w:r>
      <w:r>
        <w:rPr>
          <w:i/>
        </w:rPr>
        <w:t>Pune,</w:t>
      </w:r>
      <w:r>
        <w:rPr>
          <w:i/>
          <w:spacing w:val="-4"/>
        </w:rPr>
        <w:t xml:space="preserve"> </w:t>
      </w:r>
      <w:r>
        <w:rPr>
          <w:i/>
          <w:spacing w:val="-2"/>
        </w:rPr>
        <w:t>India.</w:t>
      </w:r>
    </w:p>
    <w:p w14:paraId="2E17CBC7" w14:textId="4F5FFFD7" w:rsidR="00D42228" w:rsidRDefault="00753680">
      <w:pPr>
        <w:spacing w:before="145"/>
        <w:ind w:left="1847"/>
        <w:rPr>
          <w:i/>
        </w:rPr>
      </w:pPr>
      <w:r>
        <w:rPr>
          <w:b/>
          <w:i/>
        </w:rPr>
        <w:t>Pallavi Dalvi</w:t>
      </w:r>
      <w:r>
        <w:rPr>
          <w:b/>
          <w:i/>
          <w:vertAlign w:val="superscript"/>
        </w:rPr>
        <w:t>3</w:t>
      </w:r>
      <w:r>
        <w:rPr>
          <w:b/>
          <w:i/>
        </w:rPr>
        <w:t>,</w:t>
      </w:r>
      <w:r>
        <w:rPr>
          <w:b/>
          <w:i/>
          <w:spacing w:val="-4"/>
        </w:rPr>
        <w:t xml:space="preserve"> </w:t>
      </w:r>
      <w:r>
        <w:rPr>
          <w:i/>
        </w:rPr>
        <w:t>Sou.</w:t>
      </w:r>
      <w:r>
        <w:rPr>
          <w:i/>
          <w:spacing w:val="-5"/>
        </w:rPr>
        <w:t xml:space="preserve"> </w:t>
      </w:r>
      <w:r>
        <w:rPr>
          <w:i/>
        </w:rPr>
        <w:t>Venutai</w:t>
      </w:r>
      <w:r>
        <w:rPr>
          <w:i/>
          <w:spacing w:val="-3"/>
        </w:rPr>
        <w:t xml:space="preserve"> </w:t>
      </w:r>
      <w:r>
        <w:rPr>
          <w:i/>
        </w:rPr>
        <w:t>Chavan</w:t>
      </w:r>
      <w:r>
        <w:rPr>
          <w:i/>
          <w:spacing w:val="-4"/>
        </w:rPr>
        <w:t xml:space="preserve"> </w:t>
      </w:r>
      <w:r>
        <w:rPr>
          <w:i/>
        </w:rPr>
        <w:t>Polytechnic,</w:t>
      </w:r>
      <w:r>
        <w:rPr>
          <w:i/>
          <w:spacing w:val="-5"/>
        </w:rPr>
        <w:t xml:space="preserve"> </w:t>
      </w:r>
      <w:r>
        <w:rPr>
          <w:i/>
        </w:rPr>
        <w:t>Pune,</w:t>
      </w:r>
      <w:r>
        <w:rPr>
          <w:i/>
          <w:spacing w:val="-4"/>
        </w:rPr>
        <w:t xml:space="preserve"> </w:t>
      </w:r>
      <w:r>
        <w:rPr>
          <w:i/>
          <w:spacing w:val="-2"/>
        </w:rPr>
        <w:t>India.</w:t>
      </w:r>
    </w:p>
    <w:p w14:paraId="02DEE91A" w14:textId="3904F2A9" w:rsidR="00D42228" w:rsidRDefault="00415542">
      <w:pPr>
        <w:spacing w:before="155"/>
        <w:ind w:left="1840"/>
        <w:rPr>
          <w:i/>
        </w:rPr>
      </w:pPr>
      <w:r>
        <w:rPr>
          <w:b/>
          <w:i/>
        </w:rPr>
        <w:t>Prof.</w:t>
      </w:r>
      <w:r w:rsidR="00753680">
        <w:rPr>
          <w:b/>
          <w:i/>
          <w:spacing w:val="-3"/>
        </w:rPr>
        <w:t xml:space="preserve"> S. S. Vellapure</w:t>
      </w:r>
      <w:r w:rsidR="00A41DEF">
        <w:rPr>
          <w:b/>
          <w:i/>
          <w:vertAlign w:val="superscript"/>
        </w:rPr>
        <w:t>4</w:t>
      </w:r>
      <w:r>
        <w:rPr>
          <w:b/>
          <w:i/>
        </w:rPr>
        <w:t>,</w:t>
      </w:r>
      <w:r>
        <w:rPr>
          <w:b/>
          <w:i/>
          <w:spacing w:val="-3"/>
        </w:rPr>
        <w:t xml:space="preserve"> </w:t>
      </w:r>
      <w:r>
        <w:rPr>
          <w:i/>
        </w:rPr>
        <w:t>Sou.</w:t>
      </w:r>
      <w:r>
        <w:rPr>
          <w:i/>
          <w:spacing w:val="-2"/>
        </w:rPr>
        <w:t xml:space="preserve"> </w:t>
      </w:r>
      <w:r>
        <w:rPr>
          <w:i/>
        </w:rPr>
        <w:t>Venutai</w:t>
      </w:r>
      <w:r>
        <w:rPr>
          <w:i/>
          <w:spacing w:val="-1"/>
        </w:rPr>
        <w:t xml:space="preserve"> </w:t>
      </w:r>
      <w:r>
        <w:rPr>
          <w:i/>
        </w:rPr>
        <w:t>Chavan</w:t>
      </w:r>
      <w:r>
        <w:rPr>
          <w:i/>
          <w:spacing w:val="-4"/>
        </w:rPr>
        <w:t xml:space="preserve"> </w:t>
      </w:r>
      <w:r>
        <w:rPr>
          <w:i/>
        </w:rPr>
        <w:t>Polytechnic,</w:t>
      </w:r>
      <w:r>
        <w:rPr>
          <w:i/>
          <w:spacing w:val="-4"/>
        </w:rPr>
        <w:t xml:space="preserve"> </w:t>
      </w:r>
      <w:r>
        <w:rPr>
          <w:i/>
        </w:rPr>
        <w:t>Pune,</w:t>
      </w:r>
      <w:r>
        <w:rPr>
          <w:i/>
          <w:spacing w:val="-2"/>
        </w:rPr>
        <w:t xml:space="preserve"> India.</w:t>
      </w:r>
    </w:p>
    <w:p w14:paraId="3CA12FAF" w14:textId="77777777" w:rsidR="00D42228" w:rsidRDefault="00D42228">
      <w:pPr>
        <w:pStyle w:val="BodyText"/>
        <w:rPr>
          <w:i/>
          <w:sz w:val="22"/>
        </w:rPr>
      </w:pPr>
    </w:p>
    <w:p w14:paraId="0EAF30FC" w14:textId="77777777" w:rsidR="00D42228" w:rsidRDefault="00D42228">
      <w:pPr>
        <w:pStyle w:val="BodyText"/>
        <w:rPr>
          <w:i/>
          <w:sz w:val="22"/>
        </w:rPr>
      </w:pPr>
    </w:p>
    <w:p w14:paraId="71F6E6F2" w14:textId="77777777" w:rsidR="00D42228" w:rsidRDefault="00D42228">
      <w:pPr>
        <w:pStyle w:val="BodyText"/>
        <w:spacing w:before="211"/>
        <w:rPr>
          <w:i/>
          <w:sz w:val="22"/>
        </w:rPr>
      </w:pPr>
    </w:p>
    <w:p w14:paraId="2324FE63" w14:textId="2ECD2586" w:rsidR="00D42228" w:rsidRPr="00D73658" w:rsidRDefault="00415542" w:rsidP="00D73658">
      <w:pPr>
        <w:spacing w:line="360" w:lineRule="auto"/>
        <w:ind w:left="61" w:right="48" w:hanging="10"/>
        <w:jc w:val="both"/>
        <w:rPr>
          <w:bCs/>
          <w:i/>
          <w:spacing w:val="-6"/>
          <w:sz w:val="20"/>
        </w:rPr>
      </w:pPr>
      <w:r>
        <w:rPr>
          <w:b/>
          <w:i/>
          <w:sz w:val="24"/>
        </w:rPr>
        <w:t>Abstract</w:t>
      </w:r>
      <w:r>
        <w:rPr>
          <w:b/>
          <w:i/>
          <w:sz w:val="20"/>
        </w:rPr>
        <w:t>:</w:t>
      </w:r>
      <w:r>
        <w:rPr>
          <w:b/>
          <w:i/>
          <w:spacing w:val="-6"/>
          <w:sz w:val="20"/>
        </w:rPr>
        <w:t xml:space="preserve"> </w:t>
      </w:r>
      <w:r w:rsidR="00D73658" w:rsidRPr="00D73658">
        <w:rPr>
          <w:bCs/>
          <w:i/>
          <w:spacing w:val="-6"/>
          <w:sz w:val="20"/>
        </w:rPr>
        <w:t>This project focuses on developing a WhatsApp Clone application, a real-time messaging platform that mimics the core features and functionalities of WhatsApp, but serves as an academic project for understanding mobile application development, networking, and cloud technologies. The application aims to provide instant messaging, voice and video calls, group chats, media sharing (such as images, videos, and documents) and status updates. The new feature in this project is Image Steganography &amp; Video call filters. Image Steganography is like in personal chats, we will take an image and create a password in it and send it. A code like password will be sent then your secret chat will start.</w:t>
      </w:r>
    </w:p>
    <w:p w14:paraId="27CE42FD" w14:textId="202E6C3C" w:rsidR="00D73658" w:rsidRDefault="00D73658" w:rsidP="00D73658">
      <w:pPr>
        <w:spacing w:line="360" w:lineRule="auto"/>
        <w:ind w:left="61" w:right="48" w:hanging="10"/>
        <w:jc w:val="both"/>
        <w:rPr>
          <w:i/>
          <w:sz w:val="20"/>
        </w:rPr>
      </w:pPr>
      <w:r w:rsidRPr="00D73658">
        <w:rPr>
          <w:i/>
          <w:sz w:val="20"/>
        </w:rPr>
        <w:t>The project leverages technologies such as React Native, JavaScript, XML Sheet for the mobile app's user interface (UI), Node.js and Express.js for the backend server, and Socket.IO for real-time communication. The data is stored in a MongoDB database, ensuring scalability and efficiency in managing user data, messages, and media. There will be End-to-End Encryption. Only the sender and recipient will be able to read the message. In this WhatsApp Clone you will get new feature i.e. Image Stegnography which will help to secure your important documents. And Video Call where you can get exciting filters.</w:t>
      </w:r>
    </w:p>
    <w:p w14:paraId="5D3FE71E" w14:textId="77777777" w:rsidR="00D42228" w:rsidRDefault="00D42228">
      <w:pPr>
        <w:pStyle w:val="BodyText"/>
        <w:rPr>
          <w:i/>
          <w:sz w:val="20"/>
        </w:rPr>
      </w:pPr>
    </w:p>
    <w:p w14:paraId="77924ADA" w14:textId="77777777" w:rsidR="00D42228" w:rsidRDefault="00D42228">
      <w:pPr>
        <w:pStyle w:val="BodyText"/>
        <w:rPr>
          <w:i/>
          <w:sz w:val="20"/>
        </w:rPr>
      </w:pPr>
    </w:p>
    <w:p w14:paraId="424E8F0C" w14:textId="77777777" w:rsidR="00D42228" w:rsidRDefault="00D42228">
      <w:pPr>
        <w:pStyle w:val="BodyText"/>
        <w:spacing w:before="218"/>
        <w:rPr>
          <w:i/>
          <w:sz w:val="20"/>
        </w:rPr>
      </w:pPr>
    </w:p>
    <w:p w14:paraId="5AD290F4" w14:textId="77777777" w:rsidR="00D42228" w:rsidRDefault="00415542">
      <w:pPr>
        <w:pStyle w:val="Heading1"/>
        <w:numPr>
          <w:ilvl w:val="0"/>
          <w:numId w:val="2"/>
        </w:numPr>
        <w:tabs>
          <w:tab w:val="left" w:pos="370"/>
        </w:tabs>
        <w:ind w:left="370" w:hanging="249"/>
        <w:jc w:val="left"/>
      </w:pPr>
      <w:r>
        <w:rPr>
          <w:spacing w:val="-2"/>
        </w:rPr>
        <w:t>Introduction</w:t>
      </w:r>
    </w:p>
    <w:p w14:paraId="5B0FD96C" w14:textId="77777777" w:rsidR="00D42228" w:rsidRDefault="00D42228">
      <w:pPr>
        <w:pStyle w:val="BodyText"/>
        <w:rPr>
          <w:b/>
          <w:sz w:val="20"/>
        </w:rPr>
      </w:pPr>
    </w:p>
    <w:p w14:paraId="4474D57D" w14:textId="77777777" w:rsidR="00D73658" w:rsidRDefault="00D73658">
      <w:pPr>
        <w:pStyle w:val="BodyText"/>
        <w:spacing w:before="82"/>
        <w:rPr>
          <w:b/>
          <w:sz w:val="20"/>
        </w:rPr>
      </w:pPr>
    </w:p>
    <w:p w14:paraId="2CAB165A" w14:textId="77777777" w:rsidR="009C55B2" w:rsidRDefault="009C55B2" w:rsidP="009C55B2">
      <w:pPr>
        <w:pStyle w:val="BodyText"/>
        <w:spacing w:before="82" w:line="360" w:lineRule="auto"/>
        <w:jc w:val="both"/>
        <w:rPr>
          <w:bCs/>
        </w:rPr>
        <w:sectPr w:rsidR="009C55B2">
          <w:type w:val="continuous"/>
          <w:pgSz w:w="11910" w:h="16840"/>
          <w:pgMar w:top="1360" w:right="992" w:bottom="280" w:left="992" w:header="720" w:footer="720" w:gutter="0"/>
          <w:cols w:space="720"/>
        </w:sectPr>
      </w:pPr>
    </w:p>
    <w:p w14:paraId="130E36E3" w14:textId="1B0C60EB" w:rsidR="00D73658" w:rsidRPr="00D73658" w:rsidRDefault="00D73658" w:rsidP="009C55B2">
      <w:pPr>
        <w:pStyle w:val="BodyText"/>
        <w:spacing w:before="82" w:line="360" w:lineRule="auto"/>
        <w:jc w:val="both"/>
        <w:rPr>
          <w:bCs/>
        </w:rPr>
      </w:pPr>
      <w:r w:rsidRPr="00D73658">
        <w:rPr>
          <w:bCs/>
        </w:rPr>
        <w:lastRenderedPageBreak/>
        <w:t xml:space="preserve">Instant messaging apps have become an integral part of modern communication providing a convenient and efficient way to stay in touch with </w:t>
      </w:r>
      <w:proofErr w:type="gramStart"/>
      <w:r w:rsidRPr="00D73658">
        <w:rPr>
          <w:bCs/>
        </w:rPr>
        <w:t>friends</w:t>
      </w:r>
      <w:proofErr w:type="gramEnd"/>
      <w:r w:rsidRPr="00D73658">
        <w:rPr>
          <w:bCs/>
        </w:rPr>
        <w:t xml:space="preserve"> family and colleagues</w:t>
      </w:r>
      <w:r>
        <w:rPr>
          <w:bCs/>
        </w:rPr>
        <w:t>.</w:t>
      </w:r>
      <w:r w:rsidRPr="00D73658">
        <w:rPr>
          <w:bCs/>
        </w:rPr>
        <w:t xml:space="preserve"> </w:t>
      </w:r>
      <w:proofErr w:type="spellStart"/>
      <w:r>
        <w:rPr>
          <w:bCs/>
        </w:rPr>
        <w:t>W</w:t>
      </w:r>
      <w:r w:rsidRPr="00D73658">
        <w:rPr>
          <w:bCs/>
        </w:rPr>
        <w:t>hatsapp</w:t>
      </w:r>
      <w:proofErr w:type="spellEnd"/>
      <w:r w:rsidRPr="00D73658">
        <w:rPr>
          <w:bCs/>
        </w:rPr>
        <w:t xml:space="preserve"> a popular instant messaging app owned by</w:t>
      </w:r>
      <w:r w:rsidR="009C55B2">
        <w:rPr>
          <w:bCs/>
        </w:rPr>
        <w:t xml:space="preserve"> </w:t>
      </w:r>
      <w:r w:rsidRPr="00D73658">
        <w:rPr>
          <w:bCs/>
        </w:rPr>
        <w:t>Facebook</w:t>
      </w:r>
      <w:r w:rsidR="009C55B2">
        <w:rPr>
          <w:bCs/>
        </w:rPr>
        <w:t>,</w:t>
      </w:r>
      <w:r w:rsidRPr="00D73658">
        <w:rPr>
          <w:bCs/>
        </w:rPr>
        <w:t xml:space="preserve"> has dominated the market for several years with over 2 billion monthly active users worldwide</w:t>
      </w:r>
      <w:r w:rsidR="009C55B2">
        <w:rPr>
          <w:bCs/>
        </w:rPr>
        <w:t>.</w:t>
      </w:r>
      <w:r w:rsidRPr="00D73658">
        <w:rPr>
          <w:bCs/>
        </w:rPr>
        <w:t xml:space="preserve"> </w:t>
      </w:r>
      <w:r w:rsidR="009C55B2">
        <w:rPr>
          <w:bCs/>
        </w:rPr>
        <w:t>I</w:t>
      </w:r>
      <w:r w:rsidRPr="00D73658">
        <w:rPr>
          <w:bCs/>
        </w:rPr>
        <w:t>ts success can be attributed to its wide range of features</w:t>
      </w:r>
      <w:r w:rsidR="009C55B2">
        <w:rPr>
          <w:bCs/>
        </w:rPr>
        <w:t>,</w:t>
      </w:r>
      <w:r w:rsidRPr="00D73658">
        <w:rPr>
          <w:bCs/>
        </w:rPr>
        <w:t xml:space="preserve"> including </w:t>
      </w:r>
      <w:r w:rsidR="009C55B2">
        <w:rPr>
          <w:bCs/>
        </w:rPr>
        <w:t>End-To-End</w:t>
      </w:r>
      <w:r w:rsidRPr="00D73658">
        <w:rPr>
          <w:bCs/>
        </w:rPr>
        <w:t xml:space="preserve"> encryption</w:t>
      </w:r>
      <w:r w:rsidR="009C55B2">
        <w:rPr>
          <w:bCs/>
        </w:rPr>
        <w:t>,</w:t>
      </w:r>
      <w:r w:rsidRPr="00D73658">
        <w:rPr>
          <w:bCs/>
        </w:rPr>
        <w:t xml:space="preserve"> voice and video calls</w:t>
      </w:r>
      <w:r w:rsidR="009C55B2">
        <w:rPr>
          <w:bCs/>
        </w:rPr>
        <w:t>,</w:t>
      </w:r>
      <w:r w:rsidRPr="00D73658">
        <w:rPr>
          <w:bCs/>
        </w:rPr>
        <w:t xml:space="preserve"> group chats</w:t>
      </w:r>
      <w:r w:rsidR="009C55B2">
        <w:rPr>
          <w:bCs/>
        </w:rPr>
        <w:t>,</w:t>
      </w:r>
      <w:r w:rsidRPr="00D73658">
        <w:rPr>
          <w:bCs/>
        </w:rPr>
        <w:t xml:space="preserve"> and location </w:t>
      </w:r>
      <w:r w:rsidRPr="00D73658">
        <w:rPr>
          <w:bCs/>
        </w:rPr>
        <w:lastRenderedPageBreak/>
        <w:t>sharing</w:t>
      </w:r>
      <w:r w:rsidR="009C55B2">
        <w:rPr>
          <w:bCs/>
        </w:rPr>
        <w:t>.</w:t>
      </w:r>
      <w:r w:rsidRPr="00D73658">
        <w:rPr>
          <w:bCs/>
        </w:rPr>
        <w:t xml:space="preserve"> </w:t>
      </w:r>
      <w:r w:rsidR="009C55B2">
        <w:rPr>
          <w:bCs/>
        </w:rPr>
        <w:t>H</w:t>
      </w:r>
      <w:r w:rsidRPr="00D73658">
        <w:rPr>
          <w:bCs/>
        </w:rPr>
        <w:t>owever</w:t>
      </w:r>
      <w:r w:rsidR="009C55B2">
        <w:rPr>
          <w:bCs/>
        </w:rPr>
        <w:t>,</w:t>
      </w:r>
      <w:r w:rsidRPr="00D73658">
        <w:rPr>
          <w:bCs/>
        </w:rPr>
        <w:t xml:space="preserve"> in recent years</w:t>
      </w:r>
      <w:r w:rsidR="009C55B2">
        <w:rPr>
          <w:bCs/>
        </w:rPr>
        <w:t>,</w:t>
      </w:r>
      <w:r w:rsidRPr="00D73658">
        <w:rPr>
          <w:bCs/>
        </w:rPr>
        <w:t xml:space="preserve"> several clones of </w:t>
      </w:r>
      <w:proofErr w:type="spellStart"/>
      <w:r w:rsidRPr="00D73658">
        <w:rPr>
          <w:bCs/>
        </w:rPr>
        <w:t>Whatsapp</w:t>
      </w:r>
      <w:proofErr w:type="spellEnd"/>
      <w:r w:rsidR="009C55B2">
        <w:rPr>
          <w:bCs/>
        </w:rPr>
        <w:t>,</w:t>
      </w:r>
      <w:r w:rsidRPr="00D73658">
        <w:rPr>
          <w:bCs/>
        </w:rPr>
        <w:t xml:space="preserve"> such as Telegram</w:t>
      </w:r>
      <w:r w:rsidR="009C55B2">
        <w:rPr>
          <w:bCs/>
        </w:rPr>
        <w:t>,</w:t>
      </w:r>
      <w:r w:rsidRPr="00D73658">
        <w:rPr>
          <w:bCs/>
        </w:rPr>
        <w:t xml:space="preserve"> signal</w:t>
      </w:r>
      <w:r w:rsidR="009C55B2">
        <w:rPr>
          <w:bCs/>
        </w:rPr>
        <w:t>,</w:t>
      </w:r>
      <w:r w:rsidRPr="00D73658">
        <w:rPr>
          <w:bCs/>
        </w:rPr>
        <w:t xml:space="preserve"> and </w:t>
      </w:r>
      <w:proofErr w:type="spellStart"/>
      <w:r w:rsidRPr="00D73658">
        <w:rPr>
          <w:bCs/>
        </w:rPr>
        <w:t>Wechat</w:t>
      </w:r>
      <w:proofErr w:type="spellEnd"/>
      <w:r w:rsidR="009C55B2">
        <w:rPr>
          <w:bCs/>
        </w:rPr>
        <w:t>,</w:t>
      </w:r>
      <w:r w:rsidRPr="00D73658">
        <w:rPr>
          <w:bCs/>
        </w:rPr>
        <w:t xml:space="preserve"> have emerged and are gaining popularity due to their unique features and focus on security and privacy</w:t>
      </w:r>
      <w:r w:rsidR="009C55B2">
        <w:rPr>
          <w:bCs/>
        </w:rPr>
        <w:t>.</w:t>
      </w:r>
      <w:r w:rsidRPr="00D73658">
        <w:rPr>
          <w:bCs/>
        </w:rPr>
        <w:t xml:space="preserve"> </w:t>
      </w:r>
      <w:r w:rsidR="009C55B2">
        <w:rPr>
          <w:bCs/>
        </w:rPr>
        <w:t>O</w:t>
      </w:r>
      <w:r w:rsidRPr="00D73658">
        <w:rPr>
          <w:bCs/>
        </w:rPr>
        <w:t xml:space="preserve">ne of the key </w:t>
      </w:r>
      <w:r w:rsidR="009C55B2">
        <w:rPr>
          <w:bCs/>
        </w:rPr>
        <w:t>F</w:t>
      </w:r>
      <w:r w:rsidRPr="00D73658">
        <w:rPr>
          <w:bCs/>
        </w:rPr>
        <w:t xml:space="preserve">eatures that sets </w:t>
      </w:r>
      <w:proofErr w:type="spellStart"/>
      <w:r w:rsidRPr="00D73658">
        <w:rPr>
          <w:bCs/>
        </w:rPr>
        <w:t>Whatsapp</w:t>
      </w:r>
      <w:proofErr w:type="spellEnd"/>
      <w:r w:rsidRPr="00D73658">
        <w:rPr>
          <w:bCs/>
        </w:rPr>
        <w:t xml:space="preserve"> apart from its clones is its end</w:t>
      </w:r>
      <w:r w:rsidR="009C55B2">
        <w:rPr>
          <w:bCs/>
        </w:rPr>
        <w:t>-</w:t>
      </w:r>
      <w:r w:rsidRPr="00D73658">
        <w:rPr>
          <w:bCs/>
        </w:rPr>
        <w:t>to</w:t>
      </w:r>
      <w:r w:rsidR="009C55B2">
        <w:rPr>
          <w:bCs/>
        </w:rPr>
        <w:t>-</w:t>
      </w:r>
      <w:r w:rsidRPr="00D73658">
        <w:rPr>
          <w:bCs/>
        </w:rPr>
        <w:t>end encryption</w:t>
      </w:r>
      <w:r w:rsidR="009C55B2">
        <w:rPr>
          <w:bCs/>
        </w:rPr>
        <w:t>,</w:t>
      </w:r>
      <w:r w:rsidRPr="00D73658">
        <w:rPr>
          <w:bCs/>
        </w:rPr>
        <w:t xml:space="preserve"> which ensures that only the sender and receiver of a message can read it</w:t>
      </w:r>
      <w:r w:rsidR="009C55B2">
        <w:rPr>
          <w:bCs/>
        </w:rPr>
        <w:t>.</w:t>
      </w:r>
      <w:r w:rsidRPr="00D73658">
        <w:rPr>
          <w:bCs/>
        </w:rPr>
        <w:t xml:space="preserve"> </w:t>
      </w:r>
      <w:r w:rsidR="009C55B2">
        <w:rPr>
          <w:bCs/>
        </w:rPr>
        <w:t>T</w:t>
      </w:r>
      <w:r w:rsidRPr="00D73658">
        <w:rPr>
          <w:bCs/>
        </w:rPr>
        <w:t>elegram and signal also offer end</w:t>
      </w:r>
      <w:r w:rsidR="009C55B2">
        <w:rPr>
          <w:bCs/>
        </w:rPr>
        <w:t>-</w:t>
      </w:r>
      <w:r w:rsidRPr="00D73658">
        <w:rPr>
          <w:bCs/>
        </w:rPr>
        <w:t>to</w:t>
      </w:r>
      <w:r w:rsidR="009C55B2">
        <w:rPr>
          <w:bCs/>
        </w:rPr>
        <w:t>-</w:t>
      </w:r>
      <w:r w:rsidRPr="00D73658">
        <w:rPr>
          <w:bCs/>
        </w:rPr>
        <w:t>end encryption</w:t>
      </w:r>
      <w:r w:rsidR="009C55B2">
        <w:rPr>
          <w:bCs/>
        </w:rPr>
        <w:t>,</w:t>
      </w:r>
      <w:r w:rsidRPr="00D73658">
        <w:rPr>
          <w:bCs/>
        </w:rPr>
        <w:t xml:space="preserve"> but we chat does not offer this level of security</w:t>
      </w:r>
      <w:r>
        <w:rPr>
          <w:bCs/>
        </w:rPr>
        <w:t>.</w:t>
      </w:r>
    </w:p>
    <w:p w14:paraId="3A854074" w14:textId="77777777" w:rsidR="009C55B2" w:rsidRDefault="009C55B2" w:rsidP="009C55B2">
      <w:pPr>
        <w:pStyle w:val="BodyText"/>
        <w:rPr>
          <w:b/>
          <w:sz w:val="20"/>
        </w:rPr>
        <w:sectPr w:rsidR="009C55B2" w:rsidSect="009C55B2">
          <w:type w:val="continuous"/>
          <w:pgSz w:w="11910" w:h="16840"/>
          <w:pgMar w:top="1360" w:right="992" w:bottom="280" w:left="992" w:header="720" w:footer="720" w:gutter="0"/>
          <w:cols w:num="2" w:space="720"/>
        </w:sectPr>
      </w:pPr>
    </w:p>
    <w:p w14:paraId="62389B4A" w14:textId="77777777" w:rsidR="00D73658" w:rsidRDefault="00D73658" w:rsidP="009C55B2">
      <w:pPr>
        <w:pStyle w:val="BodyText"/>
        <w:rPr>
          <w:b/>
          <w:sz w:val="20"/>
        </w:rPr>
        <w:sectPr w:rsidR="00D73658">
          <w:type w:val="continuous"/>
          <w:pgSz w:w="11910" w:h="16840"/>
          <w:pgMar w:top="1360" w:right="992" w:bottom="280" w:left="992" w:header="720" w:footer="720" w:gutter="0"/>
          <w:cols w:space="720"/>
        </w:sectPr>
      </w:pPr>
    </w:p>
    <w:p w14:paraId="359067E3" w14:textId="797972BD" w:rsidR="00D42228" w:rsidRDefault="00D42228" w:rsidP="009C55B2">
      <w:pPr>
        <w:pStyle w:val="BodyText"/>
        <w:spacing w:before="90" w:line="360" w:lineRule="auto"/>
        <w:ind w:right="52"/>
        <w:sectPr w:rsidR="00D42228">
          <w:type w:val="continuous"/>
          <w:pgSz w:w="11910" w:h="16840"/>
          <w:pgMar w:top="1360" w:right="992" w:bottom="280" w:left="992" w:header="720" w:footer="720" w:gutter="0"/>
          <w:cols w:num="2" w:space="720" w:equalWidth="0">
            <w:col w:w="4928" w:space="40"/>
            <w:col w:w="4958"/>
          </w:cols>
        </w:sectPr>
      </w:pPr>
    </w:p>
    <w:p w14:paraId="0529B77E" w14:textId="577B3DB5" w:rsidR="000971F5" w:rsidRDefault="000971F5" w:rsidP="000971F5">
      <w:pPr>
        <w:pStyle w:val="BodyText"/>
        <w:spacing w:before="138" w:line="360" w:lineRule="auto"/>
        <w:jc w:val="both"/>
      </w:pPr>
      <w:r>
        <w:lastRenderedPageBreak/>
        <w:t>In addition, Telegram offers the ability to create large groups of up to 200,000 members while signal focuses on privacy and security, offering features such as disappearing messages and the ability to blur faces in photos. Another factor that distinguishes WhatsApp from its clones is its massive user base. With over 2 billion monthly active users, WhatsApp has dominated the messaging app industry for several years. However, Telegram and signal have significantly smaller user bases, but are gaining popularity due to their emphasis on privacy and security. Furthermore, WhatsApp and its clones differ in terms of their monetization strategies</w:t>
      </w:r>
      <w:r w:rsidR="00010D15">
        <w:t>.</w:t>
      </w:r>
    </w:p>
    <w:p w14:paraId="1A89E36E" w14:textId="77777777" w:rsidR="00010D15" w:rsidRDefault="00010D15" w:rsidP="000971F5">
      <w:pPr>
        <w:pStyle w:val="BodyText"/>
        <w:spacing w:before="138" w:line="360" w:lineRule="auto"/>
        <w:jc w:val="both"/>
      </w:pPr>
    </w:p>
    <w:p w14:paraId="5DB672B6" w14:textId="59DF6DAB" w:rsidR="00D73658" w:rsidRDefault="000971F5" w:rsidP="000971F5">
      <w:pPr>
        <w:pStyle w:val="BodyText"/>
        <w:spacing w:before="138" w:line="360" w:lineRule="auto"/>
        <w:jc w:val="both"/>
      </w:pPr>
      <w:r w:rsidRPr="000971F5">
        <w:t>WhatsApp is free to use and does not display ads, but is owned by Facebook, which uses data from WhatsApp for advertising purposes. Telegram is also free to use and does not display ads, but offers premium features for a fee. Signal, on the other hand, is a non-profit organization and relies on donations from its users. Given the increasing importance of instant messaging apps in modern communication, it is important to understand the similarities and differences between WhatsApp and its clones. This research paper aims to provide a comprehensive analysis of WhatsApp and its clones, focusing on their features, security and privacy measures, user base, and monetization strategies. By comparing and contrasting these messaging apps, this study aims to provide insights into their impact on the market and their implications for users</w:t>
      </w:r>
      <w:r>
        <w:t>.</w:t>
      </w:r>
    </w:p>
    <w:p w14:paraId="58479711" w14:textId="77777777" w:rsidR="00D73658" w:rsidRDefault="00D73658">
      <w:pPr>
        <w:pStyle w:val="BodyText"/>
        <w:spacing w:before="138"/>
      </w:pPr>
    </w:p>
    <w:p w14:paraId="2E8C4B6B" w14:textId="77777777" w:rsidR="00D42228" w:rsidRDefault="00415542">
      <w:pPr>
        <w:pStyle w:val="Heading1"/>
        <w:numPr>
          <w:ilvl w:val="0"/>
          <w:numId w:val="2"/>
        </w:numPr>
        <w:tabs>
          <w:tab w:val="left" w:pos="785"/>
        </w:tabs>
        <w:spacing w:before="62"/>
        <w:ind w:left="785" w:hanging="359"/>
        <w:jc w:val="left"/>
      </w:pPr>
      <w:r>
        <w:rPr>
          <w:b w:val="0"/>
        </w:rPr>
        <w:br w:type="column"/>
      </w:r>
      <w:r>
        <w:lastRenderedPageBreak/>
        <w:t>Problem</w:t>
      </w:r>
      <w:r>
        <w:rPr>
          <w:spacing w:val="-8"/>
        </w:rPr>
        <w:t xml:space="preserve"> </w:t>
      </w:r>
      <w:r>
        <w:rPr>
          <w:spacing w:val="-2"/>
        </w:rPr>
        <w:t>Statement:</w:t>
      </w:r>
    </w:p>
    <w:p w14:paraId="5736022A" w14:textId="77777777" w:rsidR="00D42228" w:rsidRDefault="00D42228">
      <w:pPr>
        <w:pStyle w:val="BodyText"/>
        <w:spacing w:before="320"/>
        <w:rPr>
          <w:b/>
          <w:sz w:val="28"/>
        </w:rPr>
      </w:pPr>
    </w:p>
    <w:p w14:paraId="4DFDEB3C" w14:textId="05DB75D1" w:rsidR="00D42228" w:rsidRDefault="000971F5">
      <w:pPr>
        <w:pStyle w:val="BodyText"/>
        <w:spacing w:line="360" w:lineRule="auto"/>
        <w:ind w:left="426" w:right="48"/>
        <w:jc w:val="both"/>
      </w:pPr>
      <w:r w:rsidRPr="000971F5">
        <w:t>In today's digital world, effective communication is vital for personal, professional, and social interactions. While popular messaging platforms like WhatsApp dominate the market, many organizations and businesses require customized solutions tailored to specific needs such as enhanced privacy, unique features, or integrations with their existing systems.</w:t>
      </w:r>
    </w:p>
    <w:p w14:paraId="4064F8B1" w14:textId="77777777" w:rsidR="000971F5" w:rsidRDefault="000971F5">
      <w:pPr>
        <w:pStyle w:val="BodyText"/>
        <w:spacing w:line="360" w:lineRule="auto"/>
        <w:ind w:left="426" w:right="48"/>
        <w:jc w:val="both"/>
      </w:pPr>
    </w:p>
    <w:p w14:paraId="7424018E" w14:textId="67AFDD08" w:rsidR="000971F5" w:rsidRDefault="000971F5">
      <w:pPr>
        <w:pStyle w:val="BodyText"/>
        <w:spacing w:line="360" w:lineRule="auto"/>
        <w:ind w:left="426" w:right="48"/>
        <w:jc w:val="both"/>
      </w:pPr>
      <w:r w:rsidRPr="000971F5">
        <w:t>The problem lies in the inability of mainstream messaging platforms to offer the flexibility and control that certain organizations need, whether for privacy-focused communication, secure enterprise collaboration, or niche community management. This leads to a demand for a scalable, customizable, and secure messaging application that can provide similar functionality to WhatsApp but allows for customization in terms of features, user interface, and data management.</w:t>
      </w:r>
    </w:p>
    <w:p w14:paraId="21363ECE" w14:textId="77777777" w:rsidR="00D42228" w:rsidRDefault="00D42228">
      <w:pPr>
        <w:pStyle w:val="BodyText"/>
        <w:spacing w:before="140"/>
      </w:pPr>
    </w:p>
    <w:p w14:paraId="39142ECA" w14:textId="77777777" w:rsidR="00D42228" w:rsidRDefault="00415542">
      <w:pPr>
        <w:pStyle w:val="Heading1"/>
        <w:numPr>
          <w:ilvl w:val="0"/>
          <w:numId w:val="2"/>
        </w:numPr>
        <w:tabs>
          <w:tab w:val="left" w:pos="892"/>
        </w:tabs>
        <w:ind w:left="892" w:hanging="466"/>
        <w:jc w:val="left"/>
      </w:pPr>
      <w:r>
        <w:t>Literature</w:t>
      </w:r>
      <w:r>
        <w:rPr>
          <w:spacing w:val="-4"/>
        </w:rPr>
        <w:t xml:space="preserve"> </w:t>
      </w:r>
      <w:r>
        <w:rPr>
          <w:spacing w:val="-2"/>
        </w:rPr>
        <w:t>Survey:</w:t>
      </w:r>
    </w:p>
    <w:p w14:paraId="5653DFEF" w14:textId="77777777" w:rsidR="00D42228" w:rsidRDefault="00D42228">
      <w:pPr>
        <w:pStyle w:val="BodyText"/>
        <w:rPr>
          <w:b/>
          <w:sz w:val="28"/>
        </w:rPr>
      </w:pPr>
    </w:p>
    <w:p w14:paraId="6AC2CAE2" w14:textId="77777777" w:rsidR="00D42228" w:rsidRDefault="00D42228">
      <w:pPr>
        <w:pStyle w:val="BodyText"/>
        <w:rPr>
          <w:b/>
          <w:sz w:val="28"/>
        </w:rPr>
      </w:pPr>
    </w:p>
    <w:p w14:paraId="574E3C99" w14:textId="76422A4A" w:rsidR="005C578A" w:rsidRDefault="00010D15" w:rsidP="005C578A">
      <w:pPr>
        <w:pStyle w:val="Heading2"/>
        <w:spacing w:before="1" w:line="360" w:lineRule="auto"/>
        <w:ind w:right="49"/>
      </w:pPr>
      <w:proofErr w:type="spellStart"/>
      <w:r w:rsidRPr="00010D15">
        <w:t>Prof.S.S.Kadam</w:t>
      </w:r>
      <w:proofErr w:type="spellEnd"/>
      <w:r w:rsidRPr="00010D15">
        <w:t xml:space="preserve">, </w:t>
      </w:r>
      <w:proofErr w:type="spellStart"/>
      <w:r w:rsidRPr="00010D15">
        <w:t>Amruta</w:t>
      </w:r>
      <w:proofErr w:type="spellEnd"/>
      <w:r w:rsidRPr="00010D15">
        <w:t xml:space="preserve"> </w:t>
      </w:r>
      <w:proofErr w:type="spellStart"/>
      <w:r w:rsidRPr="00010D15">
        <w:t>Dongare</w:t>
      </w:r>
      <w:proofErr w:type="spellEnd"/>
      <w:r w:rsidRPr="00010D15">
        <w:t xml:space="preserve">, </w:t>
      </w:r>
      <w:proofErr w:type="spellStart"/>
      <w:r w:rsidRPr="00010D15">
        <w:t>Jyoti</w:t>
      </w:r>
      <w:proofErr w:type="spellEnd"/>
      <w:r w:rsidRPr="00010D15">
        <w:t xml:space="preserve"> </w:t>
      </w:r>
      <w:proofErr w:type="spellStart"/>
      <w:r w:rsidRPr="00010D15">
        <w:t>Ekad</w:t>
      </w:r>
      <w:proofErr w:type="spellEnd"/>
      <w:r w:rsidRPr="00010D15">
        <w:t xml:space="preserve">, </w:t>
      </w:r>
      <w:proofErr w:type="spellStart"/>
      <w:r w:rsidRPr="00010D15">
        <w:t>Sakshi</w:t>
      </w:r>
      <w:proofErr w:type="spellEnd"/>
      <w:r w:rsidRPr="00010D15">
        <w:t xml:space="preserve"> </w:t>
      </w:r>
      <w:proofErr w:type="spellStart"/>
      <w:r w:rsidRPr="00010D15">
        <w:t>Rudrakanthwar</w:t>
      </w:r>
      <w:proofErr w:type="spellEnd"/>
      <w:r w:rsidRPr="00010D15">
        <w:t xml:space="preserve">, </w:t>
      </w:r>
      <w:proofErr w:type="spellStart"/>
      <w:r w:rsidRPr="00010D15">
        <w:t>Priti</w:t>
      </w:r>
      <w:proofErr w:type="spellEnd"/>
      <w:r w:rsidRPr="00010D15">
        <w:t xml:space="preserve"> More, </w:t>
      </w:r>
      <w:proofErr w:type="spellStart"/>
      <w:r w:rsidRPr="00010D15">
        <w:t>Madhuri</w:t>
      </w:r>
      <w:proofErr w:type="spellEnd"/>
      <w:r w:rsidRPr="00010D15">
        <w:t xml:space="preserve"> </w:t>
      </w:r>
      <w:proofErr w:type="spellStart"/>
      <w:r w:rsidRPr="00010D15">
        <w:t>Dongare</w:t>
      </w:r>
      <w:proofErr w:type="spellEnd"/>
      <w:r w:rsidRPr="00010D15">
        <w:t>, “An Eminent Model of WhatsApp Clone using Android Cloud”, Volume 3, Issue 8, May 2023, ISSN (Online) 2581-9429.</w:t>
      </w:r>
    </w:p>
    <w:p w14:paraId="0DA5A489" w14:textId="77777777" w:rsidR="005C578A" w:rsidRDefault="005C578A" w:rsidP="005C578A">
      <w:pPr>
        <w:pStyle w:val="Heading2"/>
        <w:spacing w:before="1" w:line="360" w:lineRule="auto"/>
        <w:ind w:right="49"/>
      </w:pPr>
    </w:p>
    <w:p w14:paraId="4523E314" w14:textId="77777777" w:rsidR="005C578A" w:rsidRDefault="005C578A" w:rsidP="005C578A">
      <w:pPr>
        <w:pStyle w:val="Heading2"/>
        <w:spacing w:before="1" w:line="360" w:lineRule="auto"/>
        <w:ind w:right="49"/>
      </w:pPr>
    </w:p>
    <w:p w14:paraId="6CF8628F" w14:textId="77777777" w:rsidR="005C578A" w:rsidRDefault="005C578A" w:rsidP="005C578A">
      <w:pPr>
        <w:pStyle w:val="Heading2"/>
        <w:spacing w:before="1" w:line="360" w:lineRule="auto"/>
        <w:ind w:right="49"/>
      </w:pPr>
    </w:p>
    <w:p w14:paraId="4613F42F" w14:textId="77777777" w:rsidR="00A55DE3" w:rsidRDefault="00A55DE3" w:rsidP="005C578A">
      <w:pPr>
        <w:pStyle w:val="Heading2"/>
        <w:spacing w:before="1" w:line="360" w:lineRule="auto"/>
        <w:ind w:right="49"/>
      </w:pPr>
    </w:p>
    <w:p w14:paraId="1D64D33B" w14:textId="4DA93833" w:rsidR="005C578A" w:rsidRDefault="005C578A" w:rsidP="005C578A">
      <w:pPr>
        <w:pStyle w:val="Heading2"/>
        <w:spacing w:before="1" w:line="360" w:lineRule="auto"/>
        <w:ind w:right="49"/>
        <w:rPr>
          <w:b w:val="0"/>
          <w:bCs w:val="0"/>
        </w:rPr>
      </w:pPr>
      <w:r w:rsidRPr="005C578A">
        <w:rPr>
          <w:b w:val="0"/>
          <w:bCs w:val="0"/>
        </w:rPr>
        <w:t>The paper presents a model for developing a WhatsApp clone using Android cloud infrastructure. It aims to replicate WhatsApp's key features, like real-time messaging, multimedia sharing, and secure communication, while leveraging cloud technology for scalability, flexibility, and enhanced user experience. The model integrates robust encryption for security, supports cross-device synchronization, and includes cloud-based storage for media and messages. The paper also emphasizes the importance of performance evaluation and scalability, showcasing cloud computing’s role in handling large user bases. Future research could enhance this model by incorporating advanced cloud features, cross-platform compatibility, and AI-driven functionalities.</w:t>
      </w:r>
    </w:p>
    <w:p w14:paraId="0477E98F" w14:textId="77777777" w:rsidR="005C578A" w:rsidRDefault="005C578A" w:rsidP="005C578A">
      <w:pPr>
        <w:pStyle w:val="Heading2"/>
        <w:spacing w:before="1" w:line="360" w:lineRule="auto"/>
        <w:ind w:right="49"/>
        <w:rPr>
          <w:b w:val="0"/>
          <w:bCs w:val="0"/>
        </w:rPr>
      </w:pPr>
    </w:p>
    <w:p w14:paraId="6785B5EA" w14:textId="1D99AE77" w:rsidR="005C578A" w:rsidRDefault="005C578A" w:rsidP="005C578A">
      <w:pPr>
        <w:pStyle w:val="Heading2"/>
        <w:spacing w:before="1" w:line="360" w:lineRule="auto"/>
        <w:ind w:right="49"/>
      </w:pPr>
      <w:r w:rsidRPr="005C578A">
        <w:t>Azhar Ashraf, “WhatsApp Clone for Cross-Platform”, Volume 10, Issue 4, April 2023, ISSN-2349-5162</w:t>
      </w:r>
    </w:p>
    <w:p w14:paraId="2C377140" w14:textId="77777777" w:rsidR="005C578A" w:rsidRDefault="005C578A" w:rsidP="005C578A">
      <w:pPr>
        <w:pStyle w:val="Heading2"/>
        <w:spacing w:before="1" w:line="360" w:lineRule="auto"/>
        <w:ind w:right="49"/>
      </w:pPr>
    </w:p>
    <w:p w14:paraId="1E38806B" w14:textId="77777777" w:rsidR="005C578A" w:rsidRDefault="005C578A" w:rsidP="005C578A">
      <w:pPr>
        <w:pStyle w:val="Heading2"/>
        <w:spacing w:before="1" w:line="360" w:lineRule="auto"/>
        <w:ind w:right="49"/>
        <w:rPr>
          <w:b w:val="0"/>
          <w:bCs w:val="0"/>
        </w:rPr>
      </w:pPr>
      <w:r w:rsidRPr="005C578A">
        <w:rPr>
          <w:b w:val="0"/>
          <w:bCs w:val="0"/>
        </w:rPr>
        <w:t xml:space="preserve">The paper compares the features, security, and usability of popular messaging apps such as WhatsApp, WeChat, Telegram, and Signal. It highlights the growing importance of instant messaging in personal and business communication, with a focus on privacy and user base differences. While WhatsApp leads with its large user base and end-to-end encryption, Telegram offers larger groups, and Signal emphasizes privacy with disappearing messages. The paper also </w:t>
      </w:r>
    </w:p>
    <w:p w14:paraId="2AEA0183" w14:textId="77777777" w:rsidR="005C578A" w:rsidRDefault="005C578A" w:rsidP="005C578A">
      <w:pPr>
        <w:pStyle w:val="Heading2"/>
        <w:spacing w:before="1" w:line="360" w:lineRule="auto"/>
        <w:ind w:right="49"/>
        <w:rPr>
          <w:b w:val="0"/>
          <w:bCs w:val="0"/>
        </w:rPr>
      </w:pPr>
    </w:p>
    <w:p w14:paraId="32910F8D" w14:textId="77777777" w:rsidR="00A55DE3" w:rsidRDefault="00A55DE3" w:rsidP="007C3C2A">
      <w:pPr>
        <w:pStyle w:val="Heading2"/>
        <w:spacing w:before="1" w:line="360" w:lineRule="auto"/>
        <w:ind w:left="0" w:right="49"/>
        <w:rPr>
          <w:b w:val="0"/>
          <w:bCs w:val="0"/>
        </w:rPr>
      </w:pPr>
      <w:bookmarkStart w:id="0" w:name="_GoBack"/>
      <w:bookmarkEnd w:id="0"/>
    </w:p>
    <w:p w14:paraId="70B526D0" w14:textId="77777777" w:rsidR="005C578A" w:rsidRDefault="005C578A" w:rsidP="005C578A">
      <w:pPr>
        <w:pStyle w:val="Heading2"/>
        <w:spacing w:before="1" w:line="360" w:lineRule="auto"/>
        <w:ind w:right="49"/>
        <w:rPr>
          <w:b w:val="0"/>
          <w:bCs w:val="0"/>
        </w:rPr>
      </w:pPr>
      <w:proofErr w:type="gramStart"/>
      <w:r w:rsidRPr="005C578A">
        <w:rPr>
          <w:b w:val="0"/>
          <w:bCs w:val="0"/>
        </w:rPr>
        <w:t>discusses</w:t>
      </w:r>
      <w:proofErr w:type="gramEnd"/>
      <w:r w:rsidRPr="005C578A">
        <w:rPr>
          <w:b w:val="0"/>
          <w:bCs w:val="0"/>
        </w:rPr>
        <w:t xml:space="preserve"> the role of APIs and third-party tools in analyzing</w:t>
      </w:r>
      <w:r w:rsidRPr="005C578A">
        <w:t xml:space="preserve"> </w:t>
      </w:r>
      <w:r w:rsidRPr="005C578A">
        <w:rPr>
          <w:b w:val="0"/>
          <w:bCs w:val="0"/>
        </w:rPr>
        <w:t xml:space="preserve">communication patterns while stressing ethical concerns regarding data privacy and security in such analysis. in China, with over 1 billion active users. In a study by Shi et al. (2018), the authors </w:t>
      </w:r>
      <w:proofErr w:type="spellStart"/>
      <w:r w:rsidRPr="005C578A">
        <w:rPr>
          <w:b w:val="0"/>
          <w:bCs w:val="0"/>
        </w:rPr>
        <w:t>analysed</w:t>
      </w:r>
      <w:proofErr w:type="spellEnd"/>
      <w:r w:rsidRPr="005C578A">
        <w:rPr>
          <w:b w:val="0"/>
          <w:bCs w:val="0"/>
        </w:rPr>
        <w:t xml:space="preserve"> </w:t>
      </w:r>
      <w:proofErr w:type="spellStart"/>
      <w:r w:rsidRPr="005C578A">
        <w:rPr>
          <w:b w:val="0"/>
          <w:bCs w:val="0"/>
        </w:rPr>
        <w:t>WeChat</w:t>
      </w:r>
      <w:proofErr w:type="spellEnd"/>
      <w:r w:rsidRPr="005C578A">
        <w:rPr>
          <w:b w:val="0"/>
          <w:bCs w:val="0"/>
        </w:rPr>
        <w:t xml:space="preserve"> data to identify important dates, such as birthdays and anniversaries. The study used machine learning algorithms to classify messages based on their content, and the results showed that the analysis of WeChat data can be used to infer social relationships and understand user </w:t>
      </w:r>
      <w:proofErr w:type="spellStart"/>
      <w:r w:rsidRPr="005C578A">
        <w:rPr>
          <w:b w:val="0"/>
          <w:bCs w:val="0"/>
        </w:rPr>
        <w:t>behaviour</w:t>
      </w:r>
      <w:proofErr w:type="spellEnd"/>
      <w:r w:rsidRPr="005C578A">
        <w:rPr>
          <w:b w:val="0"/>
          <w:bCs w:val="0"/>
        </w:rPr>
        <w:t>.</w:t>
      </w:r>
    </w:p>
    <w:p w14:paraId="32147CDD" w14:textId="77777777" w:rsidR="005C578A" w:rsidRDefault="005C578A" w:rsidP="005C578A">
      <w:pPr>
        <w:pStyle w:val="Heading2"/>
        <w:spacing w:before="1" w:line="360" w:lineRule="auto"/>
        <w:ind w:right="49"/>
        <w:rPr>
          <w:b w:val="0"/>
          <w:bCs w:val="0"/>
        </w:rPr>
      </w:pPr>
    </w:p>
    <w:p w14:paraId="33AED0A9" w14:textId="77777777" w:rsidR="005C578A" w:rsidRPr="0044568F" w:rsidRDefault="005C578A" w:rsidP="005C578A">
      <w:pPr>
        <w:pStyle w:val="Heading1"/>
        <w:numPr>
          <w:ilvl w:val="0"/>
          <w:numId w:val="1"/>
        </w:numPr>
        <w:tabs>
          <w:tab w:val="left" w:pos="787"/>
        </w:tabs>
        <w:ind w:left="787" w:hanging="339"/>
      </w:pPr>
      <w:r>
        <w:t>Problem</w:t>
      </w:r>
      <w:r>
        <w:rPr>
          <w:spacing w:val="-5"/>
        </w:rPr>
        <w:t xml:space="preserve"> </w:t>
      </w:r>
      <w:r>
        <w:rPr>
          <w:spacing w:val="-2"/>
        </w:rPr>
        <w:t>Solution:</w:t>
      </w:r>
    </w:p>
    <w:p w14:paraId="1BF11C5B" w14:textId="77777777" w:rsidR="0044568F" w:rsidRDefault="0044568F" w:rsidP="0044568F">
      <w:pPr>
        <w:pStyle w:val="Heading1"/>
        <w:tabs>
          <w:tab w:val="left" w:pos="787"/>
        </w:tabs>
        <w:ind w:hanging="370"/>
        <w:rPr>
          <w:spacing w:val="-2"/>
        </w:rPr>
      </w:pPr>
    </w:p>
    <w:p w14:paraId="35DE4BFF" w14:textId="12964802" w:rsidR="0044568F" w:rsidRDefault="0044568F" w:rsidP="0044568F">
      <w:pPr>
        <w:pStyle w:val="Heading1"/>
        <w:tabs>
          <w:tab w:val="left" w:pos="787"/>
        </w:tabs>
        <w:spacing w:line="360" w:lineRule="auto"/>
        <w:ind w:hanging="370"/>
        <w:jc w:val="both"/>
        <w:rPr>
          <w:b w:val="0"/>
          <w:bCs w:val="0"/>
          <w:spacing w:val="-2"/>
          <w:sz w:val="24"/>
          <w:szCs w:val="24"/>
        </w:rPr>
      </w:pPr>
      <w:r w:rsidRPr="0044568F">
        <w:rPr>
          <w:b w:val="0"/>
          <w:bCs w:val="0"/>
          <w:spacing w:val="-2"/>
          <w:sz w:val="24"/>
          <w:szCs w:val="24"/>
        </w:rPr>
        <w:t xml:space="preserve">       In today's digital world, effective communication is vital for personal, professional, and social interactions. While popular messaging platforms like WhatsApp dominate the market, many organizations and businesses require customized solutions tailored to specific needs such as enhanced privacy, unique features, or integrations with their existing systems.</w:t>
      </w:r>
    </w:p>
    <w:p w14:paraId="551852A9" w14:textId="77777777" w:rsidR="006925B7" w:rsidRDefault="006925B7" w:rsidP="0044568F">
      <w:pPr>
        <w:pStyle w:val="Heading1"/>
        <w:tabs>
          <w:tab w:val="left" w:pos="787"/>
        </w:tabs>
        <w:spacing w:line="360" w:lineRule="auto"/>
        <w:ind w:hanging="370"/>
        <w:jc w:val="both"/>
        <w:rPr>
          <w:b w:val="0"/>
          <w:bCs w:val="0"/>
          <w:spacing w:val="-2"/>
          <w:sz w:val="24"/>
          <w:szCs w:val="24"/>
        </w:rPr>
      </w:pPr>
    </w:p>
    <w:p w14:paraId="1621E083" w14:textId="75C2B68F" w:rsidR="006925B7" w:rsidRDefault="006925B7" w:rsidP="006925B7">
      <w:pPr>
        <w:pStyle w:val="Heading1"/>
        <w:tabs>
          <w:tab w:val="left" w:pos="787"/>
        </w:tabs>
        <w:spacing w:line="360" w:lineRule="auto"/>
        <w:ind w:hanging="370"/>
        <w:jc w:val="both"/>
        <w:rPr>
          <w:spacing w:val="-2"/>
        </w:rPr>
      </w:pPr>
      <w:r>
        <w:rPr>
          <w:b w:val="0"/>
          <w:bCs w:val="0"/>
          <w:spacing w:val="-2"/>
          <w:sz w:val="24"/>
          <w:szCs w:val="24"/>
        </w:rPr>
        <w:tab/>
      </w:r>
      <w:r w:rsidRPr="006925B7">
        <w:rPr>
          <w:spacing w:val="-2"/>
        </w:rPr>
        <w:t>VI. Scope of Project:</w:t>
      </w:r>
    </w:p>
    <w:p w14:paraId="46613FFC" w14:textId="14DA2D99" w:rsidR="006925B7" w:rsidRDefault="006925B7" w:rsidP="006925B7">
      <w:pPr>
        <w:pStyle w:val="Heading1"/>
        <w:tabs>
          <w:tab w:val="left" w:pos="787"/>
        </w:tabs>
        <w:spacing w:line="360" w:lineRule="auto"/>
        <w:ind w:hanging="370"/>
        <w:jc w:val="both"/>
        <w:rPr>
          <w:b w:val="0"/>
          <w:bCs w:val="0"/>
          <w:spacing w:val="-2"/>
          <w:sz w:val="24"/>
          <w:szCs w:val="24"/>
        </w:rPr>
      </w:pPr>
      <w:r>
        <w:rPr>
          <w:spacing w:val="-2"/>
        </w:rPr>
        <w:tab/>
      </w:r>
      <w:r w:rsidRPr="006925B7">
        <w:rPr>
          <w:b w:val="0"/>
          <w:bCs w:val="0"/>
          <w:spacing w:val="-2"/>
          <w:sz w:val="24"/>
          <w:szCs w:val="24"/>
        </w:rPr>
        <w:t>The WhatsApp clone project has a strong foundation with its core features, but there are several areas for future improvement and expansion. The following are some potential future enhancements and developments:</w:t>
      </w:r>
    </w:p>
    <w:p w14:paraId="60D34EC0" w14:textId="54FFF9F9" w:rsidR="006925B7" w:rsidRDefault="006925B7" w:rsidP="006925B7">
      <w:pPr>
        <w:pStyle w:val="Heading1"/>
        <w:tabs>
          <w:tab w:val="left" w:pos="787"/>
        </w:tabs>
        <w:spacing w:line="360" w:lineRule="auto"/>
        <w:ind w:hanging="370"/>
        <w:jc w:val="both"/>
        <w:rPr>
          <w:b w:val="0"/>
          <w:bCs w:val="0"/>
          <w:spacing w:val="-2"/>
          <w:sz w:val="24"/>
          <w:szCs w:val="24"/>
        </w:rPr>
      </w:pPr>
      <w:r>
        <w:rPr>
          <w:b w:val="0"/>
          <w:bCs w:val="0"/>
          <w:spacing w:val="-2"/>
          <w:sz w:val="24"/>
          <w:szCs w:val="24"/>
        </w:rPr>
        <w:tab/>
        <w:t xml:space="preserve">1. </w:t>
      </w:r>
      <w:r w:rsidRPr="006925B7">
        <w:rPr>
          <w:b w:val="0"/>
          <w:bCs w:val="0"/>
          <w:spacing w:val="-2"/>
          <w:sz w:val="24"/>
          <w:szCs w:val="24"/>
        </w:rPr>
        <w:t>AI Integration</w:t>
      </w:r>
      <w:r>
        <w:rPr>
          <w:b w:val="0"/>
          <w:bCs w:val="0"/>
          <w:spacing w:val="-2"/>
          <w:sz w:val="24"/>
          <w:szCs w:val="24"/>
        </w:rPr>
        <w:t xml:space="preserve">             </w:t>
      </w:r>
      <w:r w:rsidR="00FD5850">
        <w:rPr>
          <w:b w:val="0"/>
          <w:bCs w:val="0"/>
          <w:spacing w:val="-2"/>
          <w:sz w:val="24"/>
          <w:szCs w:val="24"/>
        </w:rPr>
        <w:t>5.</w:t>
      </w:r>
      <w:r w:rsidR="00FD5850" w:rsidRPr="006925B7">
        <w:rPr>
          <w:b w:val="0"/>
          <w:bCs w:val="0"/>
          <w:sz w:val="22"/>
          <w:szCs w:val="22"/>
        </w:rPr>
        <w:t xml:space="preserve"> </w:t>
      </w:r>
      <w:r w:rsidR="00FD5850" w:rsidRPr="006925B7">
        <w:rPr>
          <w:b w:val="0"/>
          <w:bCs w:val="0"/>
          <w:spacing w:val="-2"/>
          <w:sz w:val="24"/>
          <w:szCs w:val="24"/>
        </w:rPr>
        <w:t>Business Solutions</w:t>
      </w:r>
      <w:r>
        <w:rPr>
          <w:b w:val="0"/>
          <w:bCs w:val="0"/>
          <w:spacing w:val="-2"/>
          <w:sz w:val="24"/>
          <w:szCs w:val="24"/>
        </w:rPr>
        <w:t xml:space="preserve">      </w:t>
      </w:r>
    </w:p>
    <w:p w14:paraId="2FF015EC" w14:textId="34BFB664" w:rsidR="00FD5850" w:rsidRDefault="006925B7" w:rsidP="00FD5850">
      <w:pPr>
        <w:pStyle w:val="Heading1"/>
        <w:tabs>
          <w:tab w:val="left" w:pos="787"/>
        </w:tabs>
        <w:spacing w:line="360" w:lineRule="auto"/>
        <w:ind w:hanging="370"/>
        <w:jc w:val="both"/>
        <w:rPr>
          <w:b w:val="0"/>
          <w:bCs w:val="0"/>
          <w:spacing w:val="-2"/>
          <w:sz w:val="24"/>
          <w:szCs w:val="24"/>
        </w:rPr>
      </w:pPr>
      <w:r>
        <w:rPr>
          <w:b w:val="0"/>
          <w:bCs w:val="0"/>
          <w:spacing w:val="-2"/>
          <w:sz w:val="24"/>
          <w:szCs w:val="24"/>
        </w:rPr>
        <w:tab/>
      </w:r>
      <w:r w:rsidR="00FD5850">
        <w:rPr>
          <w:b w:val="0"/>
          <w:bCs w:val="0"/>
          <w:spacing w:val="-2"/>
          <w:sz w:val="24"/>
          <w:szCs w:val="24"/>
        </w:rPr>
        <w:t>2.</w:t>
      </w:r>
      <w:r w:rsidR="00FD5850" w:rsidRPr="006925B7">
        <w:rPr>
          <w:b w:val="0"/>
          <w:bCs w:val="0"/>
          <w:sz w:val="22"/>
          <w:szCs w:val="22"/>
        </w:rPr>
        <w:t xml:space="preserve"> </w:t>
      </w:r>
      <w:r w:rsidR="00FD5850" w:rsidRPr="006925B7">
        <w:rPr>
          <w:b w:val="0"/>
          <w:bCs w:val="0"/>
          <w:spacing w:val="-2"/>
          <w:sz w:val="24"/>
          <w:szCs w:val="24"/>
        </w:rPr>
        <w:t>Multi-Platform Support</w:t>
      </w:r>
      <w:r w:rsidR="00FD5850">
        <w:rPr>
          <w:b w:val="0"/>
          <w:bCs w:val="0"/>
          <w:spacing w:val="-2"/>
          <w:sz w:val="24"/>
          <w:szCs w:val="24"/>
        </w:rPr>
        <w:t xml:space="preserve">   </w:t>
      </w:r>
    </w:p>
    <w:p w14:paraId="0BBB2148" w14:textId="6BFEEF9D" w:rsidR="00FD5850" w:rsidRDefault="00FD5850" w:rsidP="00FD5850">
      <w:pPr>
        <w:pStyle w:val="Heading1"/>
        <w:tabs>
          <w:tab w:val="left" w:pos="787"/>
        </w:tabs>
        <w:spacing w:line="360" w:lineRule="auto"/>
        <w:ind w:hanging="370"/>
        <w:jc w:val="both"/>
        <w:rPr>
          <w:b w:val="0"/>
          <w:bCs w:val="0"/>
          <w:spacing w:val="-2"/>
          <w:sz w:val="24"/>
          <w:szCs w:val="24"/>
        </w:rPr>
      </w:pPr>
      <w:r>
        <w:rPr>
          <w:b w:val="0"/>
          <w:bCs w:val="0"/>
          <w:spacing w:val="-2"/>
          <w:sz w:val="24"/>
          <w:szCs w:val="24"/>
        </w:rPr>
        <w:tab/>
        <w:t>3.</w:t>
      </w:r>
      <w:r w:rsidRPr="00FD5850">
        <w:rPr>
          <w:b w:val="0"/>
          <w:bCs w:val="0"/>
          <w:sz w:val="22"/>
          <w:szCs w:val="22"/>
        </w:rPr>
        <w:t xml:space="preserve"> </w:t>
      </w:r>
      <w:r w:rsidRPr="00FD5850">
        <w:rPr>
          <w:b w:val="0"/>
          <w:bCs w:val="0"/>
          <w:spacing w:val="-2"/>
          <w:sz w:val="24"/>
          <w:szCs w:val="24"/>
        </w:rPr>
        <w:t>Personalization Options</w:t>
      </w:r>
    </w:p>
    <w:p w14:paraId="487E4661" w14:textId="5F1496AA" w:rsidR="00FD5850" w:rsidRDefault="00FD5850" w:rsidP="00FD5850">
      <w:pPr>
        <w:pStyle w:val="Heading1"/>
        <w:tabs>
          <w:tab w:val="left" w:pos="787"/>
        </w:tabs>
        <w:spacing w:line="360" w:lineRule="auto"/>
        <w:ind w:hanging="370"/>
        <w:jc w:val="both"/>
        <w:rPr>
          <w:b w:val="0"/>
          <w:bCs w:val="0"/>
          <w:spacing w:val="-2"/>
          <w:sz w:val="24"/>
          <w:szCs w:val="24"/>
        </w:rPr>
      </w:pPr>
      <w:r>
        <w:rPr>
          <w:b w:val="0"/>
          <w:bCs w:val="0"/>
          <w:spacing w:val="-2"/>
          <w:sz w:val="24"/>
          <w:szCs w:val="24"/>
        </w:rPr>
        <w:tab/>
        <w:t>4.</w:t>
      </w:r>
      <w:r w:rsidRPr="00FD5850">
        <w:rPr>
          <w:b w:val="0"/>
          <w:bCs w:val="0"/>
          <w:sz w:val="22"/>
          <w:szCs w:val="22"/>
        </w:rPr>
        <w:t xml:space="preserve"> </w:t>
      </w:r>
      <w:r w:rsidRPr="00FD5850">
        <w:rPr>
          <w:b w:val="0"/>
          <w:bCs w:val="0"/>
          <w:spacing w:val="-2"/>
          <w:sz w:val="24"/>
          <w:szCs w:val="24"/>
        </w:rPr>
        <w:t>Integration with Other Apps</w:t>
      </w:r>
    </w:p>
    <w:p w14:paraId="60F108CB" w14:textId="77777777" w:rsidR="00A55DE3" w:rsidRDefault="00A55DE3" w:rsidP="00A55DE3">
      <w:pPr>
        <w:pStyle w:val="Heading1"/>
        <w:tabs>
          <w:tab w:val="left" w:pos="787"/>
        </w:tabs>
        <w:spacing w:line="360" w:lineRule="auto"/>
        <w:ind w:hanging="370"/>
        <w:jc w:val="both"/>
        <w:rPr>
          <w:b w:val="0"/>
          <w:bCs w:val="0"/>
          <w:spacing w:val="-2"/>
          <w:sz w:val="24"/>
          <w:szCs w:val="24"/>
        </w:rPr>
      </w:pPr>
    </w:p>
    <w:p w14:paraId="26983999" w14:textId="77777777" w:rsidR="00FD5850" w:rsidRDefault="00FD5850" w:rsidP="00A55DE3">
      <w:pPr>
        <w:pStyle w:val="Heading1"/>
        <w:tabs>
          <w:tab w:val="left" w:pos="787"/>
        </w:tabs>
        <w:spacing w:line="360" w:lineRule="auto"/>
        <w:ind w:hanging="370"/>
        <w:jc w:val="both"/>
        <w:rPr>
          <w:spacing w:val="-2"/>
          <w:sz w:val="24"/>
          <w:szCs w:val="24"/>
        </w:rPr>
      </w:pPr>
      <w:r w:rsidRPr="00FD5850">
        <w:rPr>
          <w:spacing w:val="-2"/>
          <w:sz w:val="24"/>
          <w:szCs w:val="24"/>
        </w:rPr>
        <w:t>VII. System Architecture:</w:t>
      </w:r>
    </w:p>
    <w:p w14:paraId="2DF3DE7E" w14:textId="77777777" w:rsidR="00FD5850" w:rsidRDefault="00FD5850" w:rsidP="00FD5850">
      <w:pPr>
        <w:pStyle w:val="Heading1"/>
        <w:tabs>
          <w:tab w:val="left" w:pos="787"/>
        </w:tabs>
        <w:spacing w:line="360" w:lineRule="auto"/>
        <w:ind w:hanging="370"/>
        <w:jc w:val="both"/>
        <w:rPr>
          <w:noProof/>
          <w:spacing w:val="-2"/>
          <w:sz w:val="24"/>
          <w:szCs w:val="24"/>
        </w:rPr>
      </w:pPr>
    </w:p>
    <w:p w14:paraId="129F91D3" w14:textId="4354F97C" w:rsidR="00FD5850" w:rsidRPr="00FD5850" w:rsidRDefault="00FD5850" w:rsidP="00FD5850">
      <w:pPr>
        <w:pStyle w:val="Heading1"/>
        <w:tabs>
          <w:tab w:val="left" w:pos="787"/>
        </w:tabs>
        <w:spacing w:line="360" w:lineRule="auto"/>
        <w:ind w:hanging="370"/>
        <w:jc w:val="both"/>
        <w:rPr>
          <w:spacing w:val="-2"/>
          <w:sz w:val="24"/>
          <w:szCs w:val="24"/>
        </w:rPr>
      </w:pPr>
      <w:r>
        <w:rPr>
          <w:noProof/>
          <w:spacing w:val="-2"/>
          <w:sz w:val="24"/>
          <w:szCs w:val="24"/>
          <w:lang w:val="en-IN" w:eastAsia="en-IN"/>
        </w:rPr>
        <w:drawing>
          <wp:inline distT="0" distB="0" distL="0" distR="0" wp14:anchorId="0476145E" wp14:editId="1072456A">
            <wp:extent cx="2857500" cy="2263140"/>
            <wp:effectExtent l="0" t="0" r="0" b="3810"/>
            <wp:docPr id="1286026488" name="Picture 1" descr="Samruddhi cpp final ap[1] (1).pdf and 4 more pages - Personal - Microsoft​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026488" name="Picture 1286026488" descr="Samruddhi cpp final ap[1] (1).pdf and 4 more pages - Personal - Microsoft​ Edge"/>
                    <pic:cNvPicPr/>
                  </pic:nvPicPr>
                  <pic:blipFill rotWithShape="1">
                    <a:blip r:embed="rId9">
                      <a:extLst>
                        <a:ext uri="{28A0092B-C50C-407E-A947-70E740481C1C}">
                          <a14:useLocalDpi xmlns:a14="http://schemas.microsoft.com/office/drawing/2010/main" val="0"/>
                        </a:ext>
                      </a:extLst>
                    </a:blip>
                    <a:srcRect l="33464" t="44238" r="33796" b="27389"/>
                    <a:stretch/>
                  </pic:blipFill>
                  <pic:spPr bwMode="auto">
                    <a:xfrm>
                      <a:off x="0" y="0"/>
                      <a:ext cx="2860785" cy="2265742"/>
                    </a:xfrm>
                    <a:prstGeom prst="rect">
                      <a:avLst/>
                    </a:prstGeom>
                    <a:ln>
                      <a:noFill/>
                    </a:ln>
                    <a:extLst>
                      <a:ext uri="{53640926-AAD7-44D8-BBD7-CCE9431645EC}">
                        <a14:shadowObscured xmlns:a14="http://schemas.microsoft.com/office/drawing/2010/main"/>
                      </a:ext>
                    </a:extLst>
                  </pic:spPr>
                </pic:pic>
              </a:graphicData>
            </a:graphic>
          </wp:inline>
        </w:drawing>
      </w:r>
    </w:p>
    <w:p w14:paraId="60F12B6D" w14:textId="7D32F2C4" w:rsidR="006925B7" w:rsidRDefault="006925B7" w:rsidP="006925B7">
      <w:pPr>
        <w:pStyle w:val="Heading1"/>
        <w:tabs>
          <w:tab w:val="left" w:pos="787"/>
        </w:tabs>
        <w:spacing w:line="360" w:lineRule="auto"/>
        <w:ind w:hanging="370"/>
        <w:jc w:val="both"/>
        <w:rPr>
          <w:b w:val="0"/>
          <w:bCs w:val="0"/>
          <w:spacing w:val="-2"/>
          <w:sz w:val="24"/>
          <w:szCs w:val="24"/>
        </w:rPr>
      </w:pPr>
      <w:r>
        <w:rPr>
          <w:b w:val="0"/>
          <w:bCs w:val="0"/>
          <w:spacing w:val="-2"/>
          <w:sz w:val="24"/>
          <w:szCs w:val="24"/>
        </w:rPr>
        <w:tab/>
      </w:r>
    </w:p>
    <w:p w14:paraId="448CCBBD" w14:textId="77777777" w:rsidR="00FD5850" w:rsidRDefault="00FD5850" w:rsidP="006925B7">
      <w:pPr>
        <w:pStyle w:val="Heading1"/>
        <w:tabs>
          <w:tab w:val="left" w:pos="787"/>
        </w:tabs>
        <w:spacing w:line="360" w:lineRule="auto"/>
        <w:ind w:hanging="370"/>
        <w:jc w:val="both"/>
        <w:rPr>
          <w:b w:val="0"/>
          <w:bCs w:val="0"/>
          <w:spacing w:val="-2"/>
          <w:sz w:val="24"/>
          <w:szCs w:val="24"/>
        </w:rPr>
      </w:pPr>
    </w:p>
    <w:p w14:paraId="4CA2261E" w14:textId="77777777" w:rsidR="00FD5850" w:rsidRDefault="00FD5850" w:rsidP="006925B7">
      <w:pPr>
        <w:pStyle w:val="Heading1"/>
        <w:tabs>
          <w:tab w:val="left" w:pos="787"/>
        </w:tabs>
        <w:spacing w:line="360" w:lineRule="auto"/>
        <w:ind w:hanging="370"/>
        <w:jc w:val="both"/>
        <w:rPr>
          <w:spacing w:val="-2"/>
          <w:sz w:val="24"/>
          <w:szCs w:val="24"/>
        </w:rPr>
      </w:pPr>
      <w:r w:rsidRPr="00FD5850">
        <w:rPr>
          <w:spacing w:val="-2"/>
          <w:sz w:val="24"/>
          <w:szCs w:val="24"/>
        </w:rPr>
        <w:t>VIII. Conclusion:</w:t>
      </w:r>
    </w:p>
    <w:p w14:paraId="26B2D4E5" w14:textId="77777777" w:rsidR="00FD5850" w:rsidRDefault="00FD5850" w:rsidP="00FD5850">
      <w:pPr>
        <w:pStyle w:val="Heading1"/>
        <w:tabs>
          <w:tab w:val="left" w:pos="787"/>
        </w:tabs>
        <w:spacing w:line="360" w:lineRule="auto"/>
        <w:ind w:left="0" w:firstLine="0"/>
        <w:jc w:val="both"/>
        <w:rPr>
          <w:spacing w:val="-2"/>
          <w:sz w:val="24"/>
          <w:szCs w:val="24"/>
        </w:rPr>
      </w:pPr>
    </w:p>
    <w:p w14:paraId="423B8C0D" w14:textId="09052D98" w:rsidR="00FD5850" w:rsidRDefault="00FD5850" w:rsidP="00FD5850">
      <w:pPr>
        <w:pStyle w:val="Heading1"/>
        <w:tabs>
          <w:tab w:val="left" w:pos="787"/>
        </w:tabs>
        <w:spacing w:line="360" w:lineRule="auto"/>
        <w:ind w:left="0" w:firstLine="0"/>
        <w:jc w:val="both"/>
        <w:rPr>
          <w:b w:val="0"/>
          <w:bCs w:val="0"/>
          <w:spacing w:val="-2"/>
          <w:sz w:val="24"/>
          <w:szCs w:val="24"/>
        </w:rPr>
      </w:pPr>
      <w:r w:rsidRPr="00FD5850">
        <w:rPr>
          <w:b w:val="0"/>
          <w:bCs w:val="0"/>
          <w:spacing w:val="-2"/>
          <w:sz w:val="24"/>
          <w:szCs w:val="24"/>
        </w:rPr>
        <w:t xml:space="preserve">The development of the WhatsApp clone project has been a valuable learning experience that allowed us to explore the complexities involved in creating a real-time messaging platform. Through this project, we successfully implemented core features such as user authentication, one-on-one and group messaging, multimedia sharing, and real-time notifications. The project helped us enhance our skills in various technologies, including </w:t>
      </w:r>
      <w:proofErr w:type="spellStart"/>
      <w:r w:rsidRPr="00FD5850">
        <w:rPr>
          <w:b w:val="0"/>
          <w:bCs w:val="0"/>
          <w:spacing w:val="-2"/>
          <w:sz w:val="24"/>
          <w:szCs w:val="24"/>
        </w:rPr>
        <w:t>WebSockets</w:t>
      </w:r>
      <w:proofErr w:type="spellEnd"/>
      <w:r w:rsidRPr="00FD5850">
        <w:rPr>
          <w:b w:val="0"/>
          <w:bCs w:val="0"/>
          <w:spacing w:val="-2"/>
          <w:sz w:val="24"/>
          <w:szCs w:val="24"/>
        </w:rPr>
        <w:t xml:space="preserve"> for real-time communication, Firebase/MongoDB for database management, and JWT for secure user authentication. It also exposed us to cloud services and mobile development frameworks, highlighting the importance of performance optimization, scalability, and security in app development.</w:t>
      </w:r>
    </w:p>
    <w:p w14:paraId="46BE75E1" w14:textId="77777777" w:rsidR="00753680" w:rsidRDefault="00753680" w:rsidP="00FD5850">
      <w:pPr>
        <w:pStyle w:val="Heading1"/>
        <w:tabs>
          <w:tab w:val="left" w:pos="787"/>
        </w:tabs>
        <w:spacing w:line="360" w:lineRule="auto"/>
        <w:ind w:left="0" w:firstLine="0"/>
        <w:jc w:val="both"/>
        <w:rPr>
          <w:b w:val="0"/>
          <w:bCs w:val="0"/>
          <w:spacing w:val="-2"/>
          <w:sz w:val="24"/>
          <w:szCs w:val="24"/>
        </w:rPr>
      </w:pPr>
    </w:p>
    <w:p w14:paraId="4A6C92AA" w14:textId="075EFF28" w:rsidR="00753680" w:rsidRDefault="00753680" w:rsidP="00FD5850">
      <w:pPr>
        <w:pStyle w:val="Heading1"/>
        <w:tabs>
          <w:tab w:val="left" w:pos="787"/>
        </w:tabs>
        <w:spacing w:line="360" w:lineRule="auto"/>
        <w:ind w:left="0" w:firstLine="0"/>
        <w:jc w:val="both"/>
        <w:rPr>
          <w:b w:val="0"/>
          <w:bCs w:val="0"/>
          <w:spacing w:val="-2"/>
          <w:sz w:val="24"/>
          <w:szCs w:val="24"/>
        </w:rPr>
      </w:pPr>
      <w:r w:rsidRPr="00753680">
        <w:rPr>
          <w:b w:val="0"/>
          <w:bCs w:val="0"/>
          <w:spacing w:val="-2"/>
          <w:sz w:val="24"/>
          <w:szCs w:val="24"/>
        </w:rPr>
        <w:t>Despite facing challenges in ensuring real-time performance, handling large media files, and implementing secure data management, we were</w:t>
      </w:r>
    </w:p>
    <w:p w14:paraId="61B01B55" w14:textId="77777777" w:rsidR="00A55DE3" w:rsidRDefault="00A55DE3" w:rsidP="00FD5850">
      <w:pPr>
        <w:pStyle w:val="Heading1"/>
        <w:tabs>
          <w:tab w:val="left" w:pos="787"/>
        </w:tabs>
        <w:spacing w:line="360" w:lineRule="auto"/>
        <w:ind w:left="0" w:firstLine="0"/>
        <w:jc w:val="both"/>
        <w:rPr>
          <w:b w:val="0"/>
          <w:bCs w:val="0"/>
          <w:spacing w:val="-2"/>
          <w:sz w:val="24"/>
          <w:szCs w:val="24"/>
        </w:rPr>
      </w:pPr>
    </w:p>
    <w:p w14:paraId="1D05C8D8" w14:textId="77777777" w:rsidR="00A55DE3" w:rsidRDefault="00A55DE3" w:rsidP="00FD5850">
      <w:pPr>
        <w:pStyle w:val="Heading1"/>
        <w:tabs>
          <w:tab w:val="left" w:pos="787"/>
        </w:tabs>
        <w:spacing w:line="360" w:lineRule="auto"/>
        <w:ind w:left="0" w:firstLine="0"/>
        <w:jc w:val="both"/>
        <w:rPr>
          <w:b w:val="0"/>
          <w:bCs w:val="0"/>
          <w:spacing w:val="-2"/>
          <w:sz w:val="24"/>
          <w:szCs w:val="24"/>
        </w:rPr>
      </w:pPr>
    </w:p>
    <w:p w14:paraId="73EEAC10" w14:textId="77777777" w:rsidR="00A55DE3" w:rsidRDefault="00A55DE3" w:rsidP="00FD5850">
      <w:pPr>
        <w:pStyle w:val="Heading1"/>
        <w:tabs>
          <w:tab w:val="left" w:pos="787"/>
        </w:tabs>
        <w:spacing w:line="360" w:lineRule="auto"/>
        <w:ind w:left="0" w:firstLine="0"/>
        <w:jc w:val="both"/>
        <w:rPr>
          <w:b w:val="0"/>
          <w:bCs w:val="0"/>
          <w:spacing w:val="-2"/>
          <w:sz w:val="24"/>
          <w:szCs w:val="24"/>
        </w:rPr>
      </w:pPr>
    </w:p>
    <w:p w14:paraId="59AC3059" w14:textId="4F45F8F4" w:rsidR="00753680" w:rsidRDefault="00753680" w:rsidP="00FD5850">
      <w:pPr>
        <w:pStyle w:val="Heading1"/>
        <w:tabs>
          <w:tab w:val="left" w:pos="787"/>
        </w:tabs>
        <w:spacing w:line="360" w:lineRule="auto"/>
        <w:ind w:left="0" w:firstLine="0"/>
        <w:jc w:val="both"/>
        <w:rPr>
          <w:b w:val="0"/>
          <w:bCs w:val="0"/>
          <w:spacing w:val="-2"/>
          <w:sz w:val="24"/>
          <w:szCs w:val="24"/>
        </w:rPr>
      </w:pPr>
      <w:r w:rsidRPr="00753680">
        <w:rPr>
          <w:b w:val="0"/>
          <w:bCs w:val="0"/>
          <w:spacing w:val="-2"/>
          <w:sz w:val="24"/>
          <w:szCs w:val="24"/>
        </w:rPr>
        <w:t xml:space="preserve"> able to find effective solutions that allowed us to meet the core objectives of the project. We also identified potential areas for future enhancement, such as integrating end-to-end encryption for message security and adding support for voice and video calling. The WhatsApp clone project provided an in-depth understanding of how modern messaging applications work and equipped us with practical knowledge in full-stack development, making it a rewarding endeavor.</w:t>
      </w:r>
    </w:p>
    <w:p w14:paraId="2D8A26D5" w14:textId="77777777" w:rsidR="00753680" w:rsidRDefault="00753680" w:rsidP="00FD5850">
      <w:pPr>
        <w:pStyle w:val="Heading1"/>
        <w:tabs>
          <w:tab w:val="left" w:pos="787"/>
        </w:tabs>
        <w:spacing w:line="360" w:lineRule="auto"/>
        <w:ind w:left="0" w:firstLine="0"/>
        <w:jc w:val="both"/>
        <w:rPr>
          <w:b w:val="0"/>
          <w:bCs w:val="0"/>
          <w:spacing w:val="-2"/>
          <w:sz w:val="24"/>
          <w:szCs w:val="24"/>
        </w:rPr>
      </w:pPr>
    </w:p>
    <w:p w14:paraId="380009D2" w14:textId="045426D7" w:rsidR="00753680" w:rsidRDefault="00753680" w:rsidP="00FD5850">
      <w:pPr>
        <w:pStyle w:val="Heading1"/>
        <w:tabs>
          <w:tab w:val="left" w:pos="787"/>
        </w:tabs>
        <w:spacing w:line="360" w:lineRule="auto"/>
        <w:ind w:left="0" w:firstLine="0"/>
        <w:jc w:val="both"/>
        <w:rPr>
          <w:spacing w:val="-2"/>
          <w:sz w:val="24"/>
          <w:szCs w:val="24"/>
        </w:rPr>
      </w:pPr>
      <w:r w:rsidRPr="00753680">
        <w:rPr>
          <w:spacing w:val="-2"/>
          <w:sz w:val="24"/>
          <w:szCs w:val="24"/>
        </w:rPr>
        <w:t>IX. References:</w:t>
      </w:r>
    </w:p>
    <w:p w14:paraId="443FEAC3" w14:textId="77777777" w:rsidR="00753680" w:rsidRDefault="00753680" w:rsidP="00FD5850">
      <w:pPr>
        <w:pStyle w:val="Heading1"/>
        <w:tabs>
          <w:tab w:val="left" w:pos="787"/>
        </w:tabs>
        <w:spacing w:line="360" w:lineRule="auto"/>
        <w:ind w:left="0" w:firstLine="0"/>
        <w:jc w:val="both"/>
        <w:rPr>
          <w:spacing w:val="-2"/>
          <w:sz w:val="24"/>
          <w:szCs w:val="24"/>
        </w:rPr>
      </w:pPr>
    </w:p>
    <w:p w14:paraId="16289093" w14:textId="7D75FD08" w:rsidR="00753680" w:rsidRDefault="00753680" w:rsidP="00753680">
      <w:pPr>
        <w:pStyle w:val="Heading1"/>
        <w:numPr>
          <w:ilvl w:val="0"/>
          <w:numId w:val="5"/>
        </w:numPr>
        <w:tabs>
          <w:tab w:val="left" w:pos="787"/>
        </w:tabs>
        <w:spacing w:line="360" w:lineRule="auto"/>
        <w:jc w:val="both"/>
        <w:rPr>
          <w:b w:val="0"/>
          <w:bCs w:val="0"/>
          <w:spacing w:val="-2"/>
          <w:sz w:val="24"/>
          <w:szCs w:val="24"/>
        </w:rPr>
      </w:pPr>
      <w:r w:rsidRPr="00753680">
        <w:rPr>
          <w:b w:val="0"/>
          <w:bCs w:val="0"/>
          <w:spacing w:val="-2"/>
          <w:sz w:val="24"/>
          <w:szCs w:val="24"/>
        </w:rPr>
        <w:t xml:space="preserve">A. </w:t>
      </w:r>
      <w:proofErr w:type="spellStart"/>
      <w:r w:rsidRPr="00753680">
        <w:rPr>
          <w:b w:val="0"/>
          <w:bCs w:val="0"/>
          <w:spacing w:val="-2"/>
          <w:sz w:val="24"/>
          <w:szCs w:val="24"/>
        </w:rPr>
        <w:t>Krizhevsky</w:t>
      </w:r>
      <w:proofErr w:type="spellEnd"/>
      <w:r w:rsidRPr="00753680">
        <w:rPr>
          <w:b w:val="0"/>
          <w:bCs w:val="0"/>
          <w:spacing w:val="-2"/>
          <w:sz w:val="24"/>
          <w:szCs w:val="24"/>
        </w:rPr>
        <w:t xml:space="preserve">, I. </w:t>
      </w:r>
      <w:proofErr w:type="spellStart"/>
      <w:r w:rsidRPr="00753680">
        <w:rPr>
          <w:b w:val="0"/>
          <w:bCs w:val="0"/>
          <w:spacing w:val="-2"/>
          <w:sz w:val="24"/>
          <w:szCs w:val="24"/>
        </w:rPr>
        <w:t>Sutskever</w:t>
      </w:r>
      <w:proofErr w:type="spellEnd"/>
      <w:r w:rsidRPr="00753680">
        <w:rPr>
          <w:b w:val="0"/>
          <w:bCs w:val="0"/>
          <w:spacing w:val="-2"/>
          <w:sz w:val="24"/>
          <w:szCs w:val="24"/>
        </w:rPr>
        <w:t xml:space="preserve">, and G. E. Hinton, "ImageNet Classification with Deep Convolutional Neural Networks," Communications of the ACM, vol. 60, no. 6, pp. 84-90, Jun. 2012. </w:t>
      </w:r>
    </w:p>
    <w:p w14:paraId="67779840" w14:textId="77777777" w:rsidR="00753680" w:rsidRPr="00753680" w:rsidRDefault="00753680" w:rsidP="00753680">
      <w:pPr>
        <w:pStyle w:val="Heading1"/>
        <w:tabs>
          <w:tab w:val="left" w:pos="787"/>
        </w:tabs>
        <w:spacing w:line="360" w:lineRule="auto"/>
        <w:ind w:left="720" w:firstLine="0"/>
        <w:jc w:val="both"/>
        <w:rPr>
          <w:b w:val="0"/>
          <w:bCs w:val="0"/>
          <w:spacing w:val="-2"/>
          <w:sz w:val="24"/>
          <w:szCs w:val="24"/>
        </w:rPr>
      </w:pPr>
    </w:p>
    <w:p w14:paraId="79CBADFC" w14:textId="79BE33EF" w:rsidR="00753680" w:rsidRDefault="00753680" w:rsidP="00753680">
      <w:pPr>
        <w:pStyle w:val="Heading1"/>
        <w:numPr>
          <w:ilvl w:val="0"/>
          <w:numId w:val="5"/>
        </w:numPr>
        <w:tabs>
          <w:tab w:val="left" w:pos="787"/>
        </w:tabs>
        <w:spacing w:line="360" w:lineRule="auto"/>
        <w:jc w:val="both"/>
        <w:rPr>
          <w:b w:val="0"/>
          <w:bCs w:val="0"/>
          <w:spacing w:val="-2"/>
          <w:sz w:val="24"/>
          <w:szCs w:val="24"/>
        </w:rPr>
      </w:pPr>
      <w:r w:rsidRPr="00753680">
        <w:rPr>
          <w:b w:val="0"/>
          <w:bCs w:val="0"/>
          <w:spacing w:val="-2"/>
          <w:sz w:val="24"/>
          <w:szCs w:val="24"/>
        </w:rPr>
        <w:t xml:space="preserve">Y. LeCun, Y. Bengio, and G. Hinton, "Deep learning," Nature, vol. 521, no. 7553, pp. 436-444, May 2015. </w:t>
      </w:r>
    </w:p>
    <w:p w14:paraId="4A676B98" w14:textId="77777777" w:rsidR="00753680" w:rsidRDefault="00753680" w:rsidP="00753680">
      <w:pPr>
        <w:pStyle w:val="ListParagraph"/>
        <w:rPr>
          <w:b/>
          <w:bCs/>
          <w:spacing w:val="-2"/>
          <w:sz w:val="24"/>
          <w:szCs w:val="24"/>
        </w:rPr>
      </w:pPr>
    </w:p>
    <w:p w14:paraId="3A5783C8" w14:textId="77777777" w:rsidR="00753680" w:rsidRPr="00753680" w:rsidRDefault="00753680" w:rsidP="00753680">
      <w:pPr>
        <w:pStyle w:val="Heading1"/>
        <w:tabs>
          <w:tab w:val="left" w:pos="787"/>
        </w:tabs>
        <w:spacing w:line="360" w:lineRule="auto"/>
        <w:ind w:left="720" w:firstLine="0"/>
        <w:jc w:val="both"/>
        <w:rPr>
          <w:b w:val="0"/>
          <w:bCs w:val="0"/>
          <w:spacing w:val="-2"/>
          <w:sz w:val="24"/>
          <w:szCs w:val="24"/>
        </w:rPr>
      </w:pPr>
    </w:p>
    <w:p w14:paraId="4956FBAB" w14:textId="63807169" w:rsidR="00753680" w:rsidRDefault="00753680" w:rsidP="00753680">
      <w:pPr>
        <w:pStyle w:val="Heading1"/>
        <w:numPr>
          <w:ilvl w:val="0"/>
          <w:numId w:val="5"/>
        </w:numPr>
        <w:tabs>
          <w:tab w:val="left" w:pos="787"/>
        </w:tabs>
        <w:spacing w:line="360" w:lineRule="auto"/>
        <w:jc w:val="both"/>
        <w:rPr>
          <w:b w:val="0"/>
          <w:bCs w:val="0"/>
          <w:spacing w:val="-2"/>
          <w:sz w:val="24"/>
          <w:szCs w:val="24"/>
        </w:rPr>
      </w:pPr>
      <w:r w:rsidRPr="00753680">
        <w:rPr>
          <w:b w:val="0"/>
          <w:bCs w:val="0"/>
          <w:spacing w:val="-2"/>
          <w:sz w:val="24"/>
          <w:szCs w:val="24"/>
        </w:rPr>
        <w:t xml:space="preserve">A. Zisserman, A. </w:t>
      </w:r>
      <w:proofErr w:type="spellStart"/>
      <w:r w:rsidRPr="00753680">
        <w:rPr>
          <w:b w:val="0"/>
          <w:bCs w:val="0"/>
          <w:spacing w:val="-2"/>
          <w:sz w:val="24"/>
          <w:szCs w:val="24"/>
        </w:rPr>
        <w:t>Vedaldi</w:t>
      </w:r>
      <w:proofErr w:type="spellEnd"/>
      <w:r w:rsidRPr="00753680">
        <w:rPr>
          <w:b w:val="0"/>
          <w:bCs w:val="0"/>
          <w:spacing w:val="-2"/>
          <w:sz w:val="24"/>
          <w:szCs w:val="24"/>
        </w:rPr>
        <w:t>, and A. Farhadi, "Deep image retrieval: Learning global representations for image search," Proceedings of the IEEE Conference on Computer Vision and Pattern Recognition (CVPR), pp. 1-8, 2015.</w:t>
      </w:r>
    </w:p>
    <w:p w14:paraId="5A5DB987" w14:textId="77777777" w:rsidR="00753680" w:rsidRPr="00753680" w:rsidRDefault="00753680" w:rsidP="00753680">
      <w:pPr>
        <w:pStyle w:val="Heading1"/>
        <w:tabs>
          <w:tab w:val="left" w:pos="787"/>
        </w:tabs>
        <w:spacing w:line="360" w:lineRule="auto"/>
        <w:ind w:left="720" w:firstLine="0"/>
        <w:jc w:val="both"/>
        <w:rPr>
          <w:b w:val="0"/>
          <w:bCs w:val="0"/>
          <w:spacing w:val="-2"/>
          <w:sz w:val="24"/>
          <w:szCs w:val="24"/>
        </w:rPr>
      </w:pPr>
    </w:p>
    <w:p w14:paraId="66B8399F" w14:textId="77CE76B1" w:rsidR="00FD5850" w:rsidRPr="00A41DEF" w:rsidRDefault="00753680" w:rsidP="00A41DEF">
      <w:pPr>
        <w:pStyle w:val="Heading1"/>
        <w:numPr>
          <w:ilvl w:val="0"/>
          <w:numId w:val="5"/>
        </w:numPr>
        <w:tabs>
          <w:tab w:val="left" w:pos="787"/>
        </w:tabs>
        <w:spacing w:line="360" w:lineRule="auto"/>
        <w:ind w:hanging="370"/>
        <w:jc w:val="both"/>
        <w:rPr>
          <w:spacing w:val="-2"/>
          <w:sz w:val="24"/>
          <w:szCs w:val="24"/>
        </w:rPr>
      </w:pPr>
      <w:r w:rsidRPr="00A41DEF">
        <w:rPr>
          <w:b w:val="0"/>
          <w:bCs w:val="0"/>
          <w:spacing w:val="-2"/>
          <w:sz w:val="24"/>
          <w:szCs w:val="24"/>
        </w:rPr>
        <w:t xml:space="preserve">S. Hochreiter and J. </w:t>
      </w:r>
      <w:proofErr w:type="spellStart"/>
      <w:r w:rsidRPr="00A41DEF">
        <w:rPr>
          <w:b w:val="0"/>
          <w:bCs w:val="0"/>
          <w:spacing w:val="-2"/>
          <w:sz w:val="24"/>
          <w:szCs w:val="24"/>
        </w:rPr>
        <w:t>Schmidhuber</w:t>
      </w:r>
      <w:proofErr w:type="spellEnd"/>
      <w:r w:rsidRPr="00A41DEF">
        <w:rPr>
          <w:b w:val="0"/>
          <w:bCs w:val="0"/>
          <w:spacing w:val="-2"/>
          <w:sz w:val="24"/>
          <w:szCs w:val="24"/>
        </w:rPr>
        <w:t xml:space="preserve">, "Long Short-Term Memory," Neural Computation, vol. 9, no. 8, pp. </w:t>
      </w:r>
    </w:p>
    <w:p w14:paraId="1DEEE54B" w14:textId="77777777" w:rsidR="00FD5850" w:rsidRDefault="00FD5850" w:rsidP="006925B7">
      <w:pPr>
        <w:pStyle w:val="Heading1"/>
        <w:tabs>
          <w:tab w:val="left" w:pos="787"/>
        </w:tabs>
        <w:spacing w:line="360" w:lineRule="auto"/>
        <w:ind w:hanging="370"/>
        <w:jc w:val="both"/>
        <w:rPr>
          <w:spacing w:val="-2"/>
          <w:sz w:val="24"/>
          <w:szCs w:val="24"/>
        </w:rPr>
      </w:pPr>
    </w:p>
    <w:p w14:paraId="3E39C40E" w14:textId="77777777" w:rsidR="00FD5850" w:rsidRDefault="00FD5850" w:rsidP="006925B7">
      <w:pPr>
        <w:pStyle w:val="Heading1"/>
        <w:tabs>
          <w:tab w:val="left" w:pos="787"/>
        </w:tabs>
        <w:spacing w:line="360" w:lineRule="auto"/>
        <w:ind w:hanging="370"/>
        <w:jc w:val="both"/>
        <w:rPr>
          <w:spacing w:val="-2"/>
          <w:sz w:val="24"/>
          <w:szCs w:val="24"/>
        </w:rPr>
      </w:pPr>
    </w:p>
    <w:p w14:paraId="65F21440" w14:textId="77777777" w:rsidR="00FD5850" w:rsidRDefault="00FD5850" w:rsidP="006925B7">
      <w:pPr>
        <w:pStyle w:val="Heading1"/>
        <w:tabs>
          <w:tab w:val="left" w:pos="787"/>
        </w:tabs>
        <w:spacing w:line="360" w:lineRule="auto"/>
        <w:ind w:hanging="370"/>
        <w:jc w:val="both"/>
        <w:rPr>
          <w:spacing w:val="-2"/>
          <w:sz w:val="24"/>
          <w:szCs w:val="24"/>
        </w:rPr>
      </w:pPr>
    </w:p>
    <w:sectPr w:rsidR="00FD5850">
      <w:pgSz w:w="11910" w:h="16840"/>
      <w:pgMar w:top="1360" w:right="992" w:bottom="280" w:left="992" w:header="720" w:footer="720" w:gutter="0"/>
      <w:cols w:num="2" w:space="720" w:equalWidth="0">
        <w:col w:w="4930" w:space="40"/>
        <w:col w:w="495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1AE7E" w14:textId="77777777" w:rsidR="00415542" w:rsidRDefault="00415542" w:rsidP="00010D15">
      <w:r>
        <w:separator/>
      </w:r>
    </w:p>
  </w:endnote>
  <w:endnote w:type="continuationSeparator" w:id="0">
    <w:p w14:paraId="56B17ACE" w14:textId="77777777" w:rsidR="00415542" w:rsidRDefault="00415542" w:rsidP="0001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50005A" w14:textId="77777777" w:rsidR="00415542" w:rsidRDefault="00415542" w:rsidP="00010D15">
      <w:r>
        <w:separator/>
      </w:r>
    </w:p>
  </w:footnote>
  <w:footnote w:type="continuationSeparator" w:id="0">
    <w:p w14:paraId="36A3985D" w14:textId="77777777" w:rsidR="00415542" w:rsidRDefault="00415542" w:rsidP="00010D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D3ACE"/>
    <w:multiLevelType w:val="hybridMultilevel"/>
    <w:tmpl w:val="64D230A6"/>
    <w:lvl w:ilvl="0" w:tplc="B1163B38">
      <w:start w:val="1"/>
      <w:numFmt w:val="upperRoman"/>
      <w:lvlText w:val="%1."/>
      <w:lvlJc w:val="left"/>
      <w:pPr>
        <w:ind w:left="371" w:hanging="251"/>
        <w:jc w:val="right"/>
      </w:pPr>
      <w:rPr>
        <w:rFonts w:ascii="Times New Roman" w:eastAsia="Times New Roman" w:hAnsi="Times New Roman" w:cs="Times New Roman" w:hint="default"/>
        <w:b/>
        <w:bCs/>
        <w:i w:val="0"/>
        <w:iCs w:val="0"/>
        <w:spacing w:val="0"/>
        <w:w w:val="100"/>
        <w:sz w:val="28"/>
        <w:szCs w:val="28"/>
        <w:lang w:val="en-US" w:eastAsia="en-US" w:bidi="ar-SA"/>
      </w:rPr>
    </w:lvl>
    <w:lvl w:ilvl="1" w:tplc="3506A8A2">
      <w:numFmt w:val="bullet"/>
      <w:lvlText w:val="•"/>
      <w:lvlJc w:val="left"/>
      <w:pPr>
        <w:ind w:left="1334" w:hanging="251"/>
      </w:pPr>
      <w:rPr>
        <w:rFonts w:hint="default"/>
        <w:lang w:val="en-US" w:eastAsia="en-US" w:bidi="ar-SA"/>
      </w:rPr>
    </w:lvl>
    <w:lvl w:ilvl="2" w:tplc="FD124962">
      <w:numFmt w:val="bullet"/>
      <w:lvlText w:val="•"/>
      <w:lvlJc w:val="left"/>
      <w:pPr>
        <w:ind w:left="2288" w:hanging="251"/>
      </w:pPr>
      <w:rPr>
        <w:rFonts w:hint="default"/>
        <w:lang w:val="en-US" w:eastAsia="en-US" w:bidi="ar-SA"/>
      </w:rPr>
    </w:lvl>
    <w:lvl w:ilvl="3" w:tplc="A38E31AE">
      <w:numFmt w:val="bullet"/>
      <w:lvlText w:val="•"/>
      <w:lvlJc w:val="left"/>
      <w:pPr>
        <w:ind w:left="3242" w:hanging="251"/>
      </w:pPr>
      <w:rPr>
        <w:rFonts w:hint="default"/>
        <w:lang w:val="en-US" w:eastAsia="en-US" w:bidi="ar-SA"/>
      </w:rPr>
    </w:lvl>
    <w:lvl w:ilvl="4" w:tplc="28329372">
      <w:numFmt w:val="bullet"/>
      <w:lvlText w:val="•"/>
      <w:lvlJc w:val="left"/>
      <w:pPr>
        <w:ind w:left="4196" w:hanging="251"/>
      </w:pPr>
      <w:rPr>
        <w:rFonts w:hint="default"/>
        <w:lang w:val="en-US" w:eastAsia="en-US" w:bidi="ar-SA"/>
      </w:rPr>
    </w:lvl>
    <w:lvl w:ilvl="5" w:tplc="06C86CE8">
      <w:numFmt w:val="bullet"/>
      <w:lvlText w:val="•"/>
      <w:lvlJc w:val="left"/>
      <w:pPr>
        <w:ind w:left="5151" w:hanging="251"/>
      </w:pPr>
      <w:rPr>
        <w:rFonts w:hint="default"/>
        <w:lang w:val="en-US" w:eastAsia="en-US" w:bidi="ar-SA"/>
      </w:rPr>
    </w:lvl>
    <w:lvl w:ilvl="6" w:tplc="695414DE">
      <w:numFmt w:val="bullet"/>
      <w:lvlText w:val="•"/>
      <w:lvlJc w:val="left"/>
      <w:pPr>
        <w:ind w:left="6105" w:hanging="251"/>
      </w:pPr>
      <w:rPr>
        <w:rFonts w:hint="default"/>
        <w:lang w:val="en-US" w:eastAsia="en-US" w:bidi="ar-SA"/>
      </w:rPr>
    </w:lvl>
    <w:lvl w:ilvl="7" w:tplc="D9EE36DE">
      <w:numFmt w:val="bullet"/>
      <w:lvlText w:val="•"/>
      <w:lvlJc w:val="left"/>
      <w:pPr>
        <w:ind w:left="7059" w:hanging="251"/>
      </w:pPr>
      <w:rPr>
        <w:rFonts w:hint="default"/>
        <w:lang w:val="en-US" w:eastAsia="en-US" w:bidi="ar-SA"/>
      </w:rPr>
    </w:lvl>
    <w:lvl w:ilvl="8" w:tplc="3C86625C">
      <w:numFmt w:val="bullet"/>
      <w:lvlText w:val="•"/>
      <w:lvlJc w:val="left"/>
      <w:pPr>
        <w:ind w:left="8013" w:hanging="251"/>
      </w:pPr>
      <w:rPr>
        <w:rFonts w:hint="default"/>
        <w:lang w:val="en-US" w:eastAsia="en-US" w:bidi="ar-SA"/>
      </w:rPr>
    </w:lvl>
  </w:abstractNum>
  <w:abstractNum w:abstractNumId="1">
    <w:nsid w:val="4F9D013B"/>
    <w:multiLevelType w:val="hybridMultilevel"/>
    <w:tmpl w:val="B726C08E"/>
    <w:lvl w:ilvl="0" w:tplc="A176C456">
      <w:start w:val="5"/>
      <w:numFmt w:val="upperRoman"/>
      <w:lvlText w:val="%1."/>
      <w:lvlJc w:val="left"/>
      <w:pPr>
        <w:ind w:left="341" w:hanging="341"/>
        <w:jc w:val="left"/>
      </w:pPr>
      <w:rPr>
        <w:rFonts w:ascii="Times New Roman" w:eastAsia="Times New Roman" w:hAnsi="Times New Roman" w:cs="Times New Roman" w:hint="default"/>
        <w:b/>
        <w:bCs/>
        <w:i w:val="0"/>
        <w:iCs w:val="0"/>
        <w:spacing w:val="-2"/>
        <w:w w:val="100"/>
        <w:sz w:val="28"/>
        <w:szCs w:val="28"/>
        <w:lang w:val="en-US" w:eastAsia="en-US" w:bidi="ar-SA"/>
      </w:rPr>
    </w:lvl>
    <w:lvl w:ilvl="1" w:tplc="A0DEF8DE">
      <w:numFmt w:val="bullet"/>
      <w:lvlText w:val=""/>
      <w:lvlJc w:val="left"/>
      <w:pPr>
        <w:ind w:left="813" w:hanging="360"/>
      </w:pPr>
      <w:rPr>
        <w:rFonts w:ascii="Symbol" w:eastAsia="Symbol" w:hAnsi="Symbol" w:cs="Symbol" w:hint="default"/>
        <w:b w:val="0"/>
        <w:bCs w:val="0"/>
        <w:i w:val="0"/>
        <w:iCs w:val="0"/>
        <w:spacing w:val="0"/>
        <w:w w:val="100"/>
        <w:sz w:val="24"/>
        <w:szCs w:val="24"/>
        <w:lang w:val="en-US" w:eastAsia="en-US" w:bidi="ar-SA"/>
      </w:rPr>
    </w:lvl>
    <w:lvl w:ilvl="2" w:tplc="DFD202FA">
      <w:numFmt w:val="bullet"/>
      <w:lvlText w:val="•"/>
      <w:lvlJc w:val="left"/>
      <w:pPr>
        <w:ind w:left="667" w:hanging="360"/>
      </w:pPr>
      <w:rPr>
        <w:rFonts w:hint="default"/>
        <w:lang w:val="en-US" w:eastAsia="en-US" w:bidi="ar-SA"/>
      </w:rPr>
    </w:lvl>
    <w:lvl w:ilvl="3" w:tplc="9D4A94F6">
      <w:numFmt w:val="bullet"/>
      <w:lvlText w:val="•"/>
      <w:lvlJc w:val="left"/>
      <w:pPr>
        <w:ind w:left="522" w:hanging="360"/>
      </w:pPr>
      <w:rPr>
        <w:rFonts w:hint="default"/>
        <w:lang w:val="en-US" w:eastAsia="en-US" w:bidi="ar-SA"/>
      </w:rPr>
    </w:lvl>
    <w:lvl w:ilvl="4" w:tplc="4A2279B6">
      <w:numFmt w:val="bullet"/>
      <w:lvlText w:val="•"/>
      <w:lvlJc w:val="left"/>
      <w:pPr>
        <w:ind w:left="378" w:hanging="360"/>
      </w:pPr>
      <w:rPr>
        <w:rFonts w:hint="default"/>
        <w:lang w:val="en-US" w:eastAsia="en-US" w:bidi="ar-SA"/>
      </w:rPr>
    </w:lvl>
    <w:lvl w:ilvl="5" w:tplc="A39639CE">
      <w:numFmt w:val="bullet"/>
      <w:lvlText w:val="•"/>
      <w:lvlJc w:val="left"/>
      <w:pPr>
        <w:ind w:left="233" w:hanging="360"/>
      </w:pPr>
      <w:rPr>
        <w:rFonts w:hint="default"/>
        <w:lang w:val="en-US" w:eastAsia="en-US" w:bidi="ar-SA"/>
      </w:rPr>
    </w:lvl>
    <w:lvl w:ilvl="6" w:tplc="21E6F63E">
      <w:numFmt w:val="bullet"/>
      <w:lvlText w:val="•"/>
      <w:lvlJc w:val="left"/>
      <w:pPr>
        <w:ind w:left="89" w:hanging="360"/>
      </w:pPr>
      <w:rPr>
        <w:rFonts w:hint="default"/>
        <w:lang w:val="en-US" w:eastAsia="en-US" w:bidi="ar-SA"/>
      </w:rPr>
    </w:lvl>
    <w:lvl w:ilvl="7" w:tplc="5602F46A">
      <w:numFmt w:val="bullet"/>
      <w:lvlText w:val="•"/>
      <w:lvlJc w:val="left"/>
      <w:pPr>
        <w:ind w:left="-56" w:hanging="360"/>
      </w:pPr>
      <w:rPr>
        <w:rFonts w:hint="default"/>
        <w:lang w:val="en-US" w:eastAsia="en-US" w:bidi="ar-SA"/>
      </w:rPr>
    </w:lvl>
    <w:lvl w:ilvl="8" w:tplc="4DD2FBB4">
      <w:numFmt w:val="bullet"/>
      <w:lvlText w:val="•"/>
      <w:lvlJc w:val="left"/>
      <w:pPr>
        <w:ind w:left="-200" w:hanging="360"/>
      </w:pPr>
      <w:rPr>
        <w:rFonts w:hint="default"/>
        <w:lang w:val="en-US" w:eastAsia="en-US" w:bidi="ar-SA"/>
      </w:rPr>
    </w:lvl>
  </w:abstractNum>
  <w:abstractNum w:abstractNumId="2">
    <w:nsid w:val="52F11F98"/>
    <w:multiLevelType w:val="hybridMultilevel"/>
    <w:tmpl w:val="84CCE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4186919"/>
    <w:multiLevelType w:val="hybridMultilevel"/>
    <w:tmpl w:val="B726C08E"/>
    <w:lvl w:ilvl="0" w:tplc="FFFFFFFF">
      <w:start w:val="5"/>
      <w:numFmt w:val="upperRoman"/>
      <w:lvlText w:val="%1."/>
      <w:lvlJc w:val="left"/>
      <w:pPr>
        <w:ind w:left="341" w:hanging="341"/>
        <w:jc w:val="left"/>
      </w:pPr>
      <w:rPr>
        <w:rFonts w:ascii="Times New Roman" w:eastAsia="Times New Roman" w:hAnsi="Times New Roman" w:cs="Times New Roman" w:hint="default"/>
        <w:b/>
        <w:bCs/>
        <w:i w:val="0"/>
        <w:iCs w:val="0"/>
        <w:spacing w:val="-2"/>
        <w:w w:val="100"/>
        <w:sz w:val="28"/>
        <w:szCs w:val="28"/>
        <w:lang w:val="en-US" w:eastAsia="en-US" w:bidi="ar-SA"/>
      </w:rPr>
    </w:lvl>
    <w:lvl w:ilvl="1" w:tplc="FFFFFFFF">
      <w:numFmt w:val="bullet"/>
      <w:lvlText w:val=""/>
      <w:lvlJc w:val="left"/>
      <w:pPr>
        <w:ind w:left="813"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
      <w:lvlJc w:val="left"/>
      <w:pPr>
        <w:ind w:left="667" w:hanging="360"/>
      </w:pPr>
      <w:rPr>
        <w:rFonts w:hint="default"/>
        <w:lang w:val="en-US" w:eastAsia="en-US" w:bidi="ar-SA"/>
      </w:rPr>
    </w:lvl>
    <w:lvl w:ilvl="3" w:tplc="FFFFFFFF">
      <w:numFmt w:val="bullet"/>
      <w:lvlText w:val="•"/>
      <w:lvlJc w:val="left"/>
      <w:pPr>
        <w:ind w:left="522" w:hanging="360"/>
      </w:pPr>
      <w:rPr>
        <w:rFonts w:hint="default"/>
        <w:lang w:val="en-US" w:eastAsia="en-US" w:bidi="ar-SA"/>
      </w:rPr>
    </w:lvl>
    <w:lvl w:ilvl="4" w:tplc="FFFFFFFF">
      <w:numFmt w:val="bullet"/>
      <w:lvlText w:val="•"/>
      <w:lvlJc w:val="left"/>
      <w:pPr>
        <w:ind w:left="378" w:hanging="360"/>
      </w:pPr>
      <w:rPr>
        <w:rFonts w:hint="default"/>
        <w:lang w:val="en-US" w:eastAsia="en-US" w:bidi="ar-SA"/>
      </w:rPr>
    </w:lvl>
    <w:lvl w:ilvl="5" w:tplc="FFFFFFFF">
      <w:numFmt w:val="bullet"/>
      <w:lvlText w:val="•"/>
      <w:lvlJc w:val="left"/>
      <w:pPr>
        <w:ind w:left="233" w:hanging="360"/>
      </w:pPr>
      <w:rPr>
        <w:rFonts w:hint="default"/>
        <w:lang w:val="en-US" w:eastAsia="en-US" w:bidi="ar-SA"/>
      </w:rPr>
    </w:lvl>
    <w:lvl w:ilvl="6" w:tplc="FFFFFFFF">
      <w:numFmt w:val="bullet"/>
      <w:lvlText w:val="•"/>
      <w:lvlJc w:val="left"/>
      <w:pPr>
        <w:ind w:left="89" w:hanging="360"/>
      </w:pPr>
      <w:rPr>
        <w:rFonts w:hint="default"/>
        <w:lang w:val="en-US" w:eastAsia="en-US" w:bidi="ar-SA"/>
      </w:rPr>
    </w:lvl>
    <w:lvl w:ilvl="7" w:tplc="FFFFFFFF">
      <w:numFmt w:val="bullet"/>
      <w:lvlText w:val="•"/>
      <w:lvlJc w:val="left"/>
      <w:pPr>
        <w:ind w:left="-56" w:hanging="360"/>
      </w:pPr>
      <w:rPr>
        <w:rFonts w:hint="default"/>
        <w:lang w:val="en-US" w:eastAsia="en-US" w:bidi="ar-SA"/>
      </w:rPr>
    </w:lvl>
    <w:lvl w:ilvl="8" w:tplc="FFFFFFFF">
      <w:numFmt w:val="bullet"/>
      <w:lvlText w:val="•"/>
      <w:lvlJc w:val="left"/>
      <w:pPr>
        <w:ind w:left="-200" w:hanging="360"/>
      </w:pPr>
      <w:rPr>
        <w:rFonts w:hint="default"/>
        <w:lang w:val="en-US" w:eastAsia="en-US" w:bidi="ar-SA"/>
      </w:rPr>
    </w:lvl>
  </w:abstractNum>
  <w:abstractNum w:abstractNumId="4">
    <w:nsid w:val="77CF08E5"/>
    <w:multiLevelType w:val="hybridMultilevel"/>
    <w:tmpl w:val="F36C3FCA"/>
    <w:lvl w:ilvl="0" w:tplc="A176C456">
      <w:start w:val="5"/>
      <w:numFmt w:val="upperRoman"/>
      <w:lvlText w:val="%1."/>
      <w:lvlJc w:val="left"/>
      <w:pPr>
        <w:ind w:left="720" w:hanging="360"/>
      </w:pPr>
      <w:rPr>
        <w:rFonts w:ascii="Times New Roman" w:eastAsia="Times New Roman" w:hAnsi="Times New Roman" w:cs="Times New Roman" w:hint="default"/>
        <w:b/>
        <w:bCs/>
        <w:i w:val="0"/>
        <w:iCs w:val="0"/>
        <w:spacing w:val="-2"/>
        <w:w w:val="100"/>
        <w:sz w:val="28"/>
        <w:szCs w:val="2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228"/>
    <w:rsid w:val="00010D15"/>
    <w:rsid w:val="000971F5"/>
    <w:rsid w:val="00201A2C"/>
    <w:rsid w:val="002F1572"/>
    <w:rsid w:val="00415542"/>
    <w:rsid w:val="0044568F"/>
    <w:rsid w:val="004903E5"/>
    <w:rsid w:val="005C578A"/>
    <w:rsid w:val="00630E3A"/>
    <w:rsid w:val="006925B7"/>
    <w:rsid w:val="00753680"/>
    <w:rsid w:val="007C3C2A"/>
    <w:rsid w:val="009C55B2"/>
    <w:rsid w:val="00A41DEF"/>
    <w:rsid w:val="00A55DE3"/>
    <w:rsid w:val="00B8387E"/>
    <w:rsid w:val="00D42228"/>
    <w:rsid w:val="00D73658"/>
    <w:rsid w:val="00E404BC"/>
    <w:rsid w:val="00F54886"/>
    <w:rsid w:val="00FD58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B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70" w:hanging="450"/>
      <w:outlineLvl w:val="0"/>
    </w:pPr>
    <w:rPr>
      <w:b/>
      <w:bCs/>
      <w:sz w:val="28"/>
      <w:szCs w:val="28"/>
    </w:rPr>
  </w:style>
  <w:style w:type="paragraph" w:styleId="Heading2">
    <w:name w:val="heading 2"/>
    <w:basedOn w:val="Normal"/>
    <w:uiPriority w:val="9"/>
    <w:unhideWhenUsed/>
    <w:qFormat/>
    <w:pPr>
      <w:ind w:left="42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1"/>
      <w:ind w:left="475"/>
      <w:jc w:val="center"/>
    </w:pPr>
    <w:rPr>
      <w:b/>
      <w:bCs/>
      <w:sz w:val="32"/>
      <w:szCs w:val="32"/>
    </w:rPr>
  </w:style>
  <w:style w:type="paragraph" w:styleId="ListParagraph">
    <w:name w:val="List Paragraph"/>
    <w:basedOn w:val="Normal"/>
    <w:uiPriority w:val="1"/>
    <w:qFormat/>
    <w:pPr>
      <w:ind w:left="126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0D15"/>
    <w:pPr>
      <w:tabs>
        <w:tab w:val="center" w:pos="4513"/>
        <w:tab w:val="right" w:pos="9026"/>
      </w:tabs>
    </w:pPr>
  </w:style>
  <w:style w:type="character" w:customStyle="1" w:styleId="HeaderChar">
    <w:name w:val="Header Char"/>
    <w:basedOn w:val="DefaultParagraphFont"/>
    <w:link w:val="Header"/>
    <w:uiPriority w:val="99"/>
    <w:rsid w:val="00010D15"/>
    <w:rPr>
      <w:rFonts w:ascii="Times New Roman" w:eastAsia="Times New Roman" w:hAnsi="Times New Roman" w:cs="Times New Roman"/>
    </w:rPr>
  </w:style>
  <w:style w:type="paragraph" w:styleId="Footer">
    <w:name w:val="footer"/>
    <w:basedOn w:val="Normal"/>
    <w:link w:val="FooterChar"/>
    <w:uiPriority w:val="99"/>
    <w:unhideWhenUsed/>
    <w:rsid w:val="00010D15"/>
    <w:pPr>
      <w:tabs>
        <w:tab w:val="center" w:pos="4513"/>
        <w:tab w:val="right" w:pos="9026"/>
      </w:tabs>
    </w:pPr>
  </w:style>
  <w:style w:type="character" w:customStyle="1" w:styleId="FooterChar">
    <w:name w:val="Footer Char"/>
    <w:basedOn w:val="DefaultParagraphFont"/>
    <w:link w:val="Footer"/>
    <w:uiPriority w:val="99"/>
    <w:rsid w:val="00010D15"/>
    <w:rPr>
      <w:rFonts w:ascii="Times New Roman" w:eastAsia="Times New Roman" w:hAnsi="Times New Roman" w:cs="Times New Roman"/>
    </w:rPr>
  </w:style>
  <w:style w:type="character" w:styleId="Hyperlink">
    <w:name w:val="Hyperlink"/>
    <w:basedOn w:val="DefaultParagraphFont"/>
    <w:uiPriority w:val="99"/>
    <w:unhideWhenUsed/>
    <w:rsid w:val="00753680"/>
    <w:rPr>
      <w:color w:val="0000FF" w:themeColor="hyperlink"/>
      <w:u w:val="single"/>
    </w:rPr>
  </w:style>
  <w:style w:type="character" w:customStyle="1" w:styleId="UnresolvedMention">
    <w:name w:val="Unresolved Mention"/>
    <w:basedOn w:val="DefaultParagraphFont"/>
    <w:uiPriority w:val="99"/>
    <w:semiHidden/>
    <w:unhideWhenUsed/>
    <w:rsid w:val="00753680"/>
    <w:rPr>
      <w:color w:val="605E5C"/>
      <w:shd w:val="clear" w:color="auto" w:fill="E1DFDD"/>
    </w:rPr>
  </w:style>
  <w:style w:type="paragraph" w:styleId="BalloonText">
    <w:name w:val="Balloon Text"/>
    <w:basedOn w:val="Normal"/>
    <w:link w:val="BalloonTextChar"/>
    <w:uiPriority w:val="99"/>
    <w:semiHidden/>
    <w:unhideWhenUsed/>
    <w:rsid w:val="007C3C2A"/>
    <w:rPr>
      <w:rFonts w:ascii="Tahoma" w:hAnsi="Tahoma" w:cs="Tahoma"/>
      <w:sz w:val="16"/>
      <w:szCs w:val="16"/>
    </w:rPr>
  </w:style>
  <w:style w:type="character" w:customStyle="1" w:styleId="BalloonTextChar">
    <w:name w:val="Balloon Text Char"/>
    <w:basedOn w:val="DefaultParagraphFont"/>
    <w:link w:val="BalloonText"/>
    <w:uiPriority w:val="99"/>
    <w:semiHidden/>
    <w:rsid w:val="007C3C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70" w:hanging="450"/>
      <w:outlineLvl w:val="0"/>
    </w:pPr>
    <w:rPr>
      <w:b/>
      <w:bCs/>
      <w:sz w:val="28"/>
      <w:szCs w:val="28"/>
    </w:rPr>
  </w:style>
  <w:style w:type="paragraph" w:styleId="Heading2">
    <w:name w:val="heading 2"/>
    <w:basedOn w:val="Normal"/>
    <w:uiPriority w:val="9"/>
    <w:unhideWhenUsed/>
    <w:qFormat/>
    <w:pPr>
      <w:ind w:left="426"/>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1"/>
      <w:ind w:left="475"/>
      <w:jc w:val="center"/>
    </w:pPr>
    <w:rPr>
      <w:b/>
      <w:bCs/>
      <w:sz w:val="32"/>
      <w:szCs w:val="32"/>
    </w:rPr>
  </w:style>
  <w:style w:type="paragraph" w:styleId="ListParagraph">
    <w:name w:val="List Paragraph"/>
    <w:basedOn w:val="Normal"/>
    <w:uiPriority w:val="1"/>
    <w:qFormat/>
    <w:pPr>
      <w:ind w:left="126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0D15"/>
    <w:pPr>
      <w:tabs>
        <w:tab w:val="center" w:pos="4513"/>
        <w:tab w:val="right" w:pos="9026"/>
      </w:tabs>
    </w:pPr>
  </w:style>
  <w:style w:type="character" w:customStyle="1" w:styleId="HeaderChar">
    <w:name w:val="Header Char"/>
    <w:basedOn w:val="DefaultParagraphFont"/>
    <w:link w:val="Header"/>
    <w:uiPriority w:val="99"/>
    <w:rsid w:val="00010D15"/>
    <w:rPr>
      <w:rFonts w:ascii="Times New Roman" w:eastAsia="Times New Roman" w:hAnsi="Times New Roman" w:cs="Times New Roman"/>
    </w:rPr>
  </w:style>
  <w:style w:type="paragraph" w:styleId="Footer">
    <w:name w:val="footer"/>
    <w:basedOn w:val="Normal"/>
    <w:link w:val="FooterChar"/>
    <w:uiPriority w:val="99"/>
    <w:unhideWhenUsed/>
    <w:rsid w:val="00010D15"/>
    <w:pPr>
      <w:tabs>
        <w:tab w:val="center" w:pos="4513"/>
        <w:tab w:val="right" w:pos="9026"/>
      </w:tabs>
    </w:pPr>
  </w:style>
  <w:style w:type="character" w:customStyle="1" w:styleId="FooterChar">
    <w:name w:val="Footer Char"/>
    <w:basedOn w:val="DefaultParagraphFont"/>
    <w:link w:val="Footer"/>
    <w:uiPriority w:val="99"/>
    <w:rsid w:val="00010D15"/>
    <w:rPr>
      <w:rFonts w:ascii="Times New Roman" w:eastAsia="Times New Roman" w:hAnsi="Times New Roman" w:cs="Times New Roman"/>
    </w:rPr>
  </w:style>
  <w:style w:type="character" w:styleId="Hyperlink">
    <w:name w:val="Hyperlink"/>
    <w:basedOn w:val="DefaultParagraphFont"/>
    <w:uiPriority w:val="99"/>
    <w:unhideWhenUsed/>
    <w:rsid w:val="00753680"/>
    <w:rPr>
      <w:color w:val="0000FF" w:themeColor="hyperlink"/>
      <w:u w:val="single"/>
    </w:rPr>
  </w:style>
  <w:style w:type="character" w:customStyle="1" w:styleId="UnresolvedMention">
    <w:name w:val="Unresolved Mention"/>
    <w:basedOn w:val="DefaultParagraphFont"/>
    <w:uiPriority w:val="99"/>
    <w:semiHidden/>
    <w:unhideWhenUsed/>
    <w:rsid w:val="00753680"/>
    <w:rPr>
      <w:color w:val="605E5C"/>
      <w:shd w:val="clear" w:color="auto" w:fill="E1DFDD"/>
    </w:rPr>
  </w:style>
  <w:style w:type="paragraph" w:styleId="BalloonText">
    <w:name w:val="Balloon Text"/>
    <w:basedOn w:val="Normal"/>
    <w:link w:val="BalloonTextChar"/>
    <w:uiPriority w:val="99"/>
    <w:semiHidden/>
    <w:unhideWhenUsed/>
    <w:rsid w:val="007C3C2A"/>
    <w:rPr>
      <w:rFonts w:ascii="Tahoma" w:hAnsi="Tahoma" w:cs="Tahoma"/>
      <w:sz w:val="16"/>
      <w:szCs w:val="16"/>
    </w:rPr>
  </w:style>
  <w:style w:type="character" w:customStyle="1" w:styleId="BalloonTextChar">
    <w:name w:val="Balloon Text Char"/>
    <w:basedOn w:val="DefaultParagraphFont"/>
    <w:link w:val="BalloonText"/>
    <w:uiPriority w:val="99"/>
    <w:semiHidden/>
    <w:rsid w:val="007C3C2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97D3B-79A6-4CCB-A962-19934D314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1463</Words>
  <Characters>8344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India</cp:lastModifiedBy>
  <cp:revision>3</cp:revision>
  <cp:lastPrinted>2025-03-17T14:38:00Z</cp:lastPrinted>
  <dcterms:created xsi:type="dcterms:W3CDTF">2025-03-17T15:05:00Z</dcterms:created>
  <dcterms:modified xsi:type="dcterms:W3CDTF">2025-03-17T15:09:00Z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2025-02-23T00:00:00Z</vt:filetime>
  </property>
  <property fmtid="{D5CDD505-2E9C-101B-9397-08002B2CF9AE}" pid="3" name="Creator">
    <vt:lpwstr>Microsoft® Word 2019</vt:lpwstr>
  </property>
  <property fmtid="{D5CDD505-2E9C-101B-9397-08002B2CF9AE}" pid="4" name="LastSaved">
    <vt:filetime>2025-03-17T00:00:00Z</vt:filetime>
  </property>
  <property fmtid="{D5CDD505-2E9C-101B-9397-08002B2CF9AE}" pid="5" name="Producer">
    <vt:lpwstr>Microsoft® Word 2019</vt:lpwstr>
  </property>
</Properties>
</file>