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3A3" w:rsidRPr="00CB1F83" w:rsidRDefault="00FF23A3" w:rsidP="00FF23A3">
      <w:pPr>
        <w:spacing w:after="139" w:line="259" w:lineRule="auto"/>
        <w:ind w:right="8"/>
        <w:jc w:val="center"/>
        <w:rPr>
          <w:b/>
        </w:rPr>
      </w:pPr>
      <w:r w:rsidRPr="00CB1F83">
        <w:rPr>
          <w:b/>
        </w:rPr>
        <w:t>Tumor Detection</w:t>
      </w:r>
      <w:r w:rsidRPr="00CB1F83">
        <w:rPr>
          <w:b/>
        </w:rPr>
        <w:t xml:space="preserve">: Can </w:t>
      </w:r>
      <w:r w:rsidR="00B473E6" w:rsidRPr="00CB1F83">
        <w:rPr>
          <w:b/>
        </w:rPr>
        <w:t>We</w:t>
      </w:r>
      <w:r w:rsidRPr="00CB1F83">
        <w:rPr>
          <w:b/>
        </w:rPr>
        <w:t xml:space="preserve"> Early Detection</w:t>
      </w:r>
      <w:r w:rsidR="00B473E6" w:rsidRPr="00CB1F83">
        <w:rPr>
          <w:b/>
        </w:rPr>
        <w:t xml:space="preserve"> Truly Make An Impact</w:t>
      </w:r>
      <w:r w:rsidRPr="00CB1F83">
        <w:rPr>
          <w:b/>
        </w:rPr>
        <w:t>?</w:t>
      </w:r>
    </w:p>
    <w:p w:rsidR="00FF23A3" w:rsidRPr="00CB1F83" w:rsidRDefault="00FF23A3" w:rsidP="00FF23A3">
      <w:pPr>
        <w:spacing w:after="179" w:line="259" w:lineRule="auto"/>
        <w:ind w:right="6"/>
        <w:jc w:val="center"/>
        <w:rPr>
          <w:i/>
        </w:rPr>
      </w:pPr>
      <w:r w:rsidRPr="00CB1F83">
        <w:rPr>
          <w:i/>
        </w:rPr>
        <w:t>Fiker Eshetu</w:t>
      </w:r>
      <w:r w:rsidRPr="00CB1F83">
        <w:rPr>
          <w:i/>
        </w:rPr>
        <w:t xml:space="preserve">, Student III Year (Computer Science ), Rathinam college of Arts and Science, Coimbatore -21, </w:t>
      </w:r>
      <w:hyperlink r:id="rId7" w:history="1">
        <w:r w:rsidRPr="00CB1F83">
          <w:rPr>
            <w:rStyle w:val="Hyperlink"/>
            <w:i/>
          </w:rPr>
          <w:t>fikerwessenu@gmail.com</w:t>
        </w:r>
      </w:hyperlink>
    </w:p>
    <w:p w:rsidR="00911727" w:rsidRPr="00911727" w:rsidRDefault="00FF23A3" w:rsidP="00FF23A3">
      <w:pPr>
        <w:spacing w:after="0" w:line="240" w:lineRule="auto"/>
        <w:rPr>
          <w:rFonts w:eastAsia="Times New Roman" w:cs="Times New Roman"/>
        </w:rPr>
      </w:pPr>
      <w:r w:rsidRPr="00CB1F83">
        <w:rPr>
          <w:i/>
          <w:iCs/>
        </w:rPr>
        <w:t xml:space="preserve">Mrs. Parameswari R, Assistant professor, Department of Computer Science, Rathinam College of Arts and Science, Coimbatore – 21, Tamil Nadu, India, </w:t>
      </w:r>
      <w:hyperlink r:id="rId8" w:history="1">
        <w:r w:rsidRPr="00CB1F83">
          <w:rPr>
            <w:rStyle w:val="Hyperlink"/>
            <w:i/>
          </w:rPr>
          <w:t>eswaripammi@yahoo.com</w:t>
        </w:r>
      </w:hyperlink>
    </w:p>
    <w:p w:rsidR="00911727" w:rsidRPr="00911727" w:rsidRDefault="00911727" w:rsidP="00911727">
      <w:pPr>
        <w:spacing w:before="100" w:beforeAutospacing="1" w:after="100" w:afterAutospacing="1" w:line="240" w:lineRule="auto"/>
        <w:jc w:val="center"/>
        <w:rPr>
          <w:rFonts w:eastAsia="Times New Roman" w:cs="Times New Roman"/>
          <w:sz w:val="24"/>
          <w:szCs w:val="24"/>
        </w:rPr>
      </w:pPr>
      <w:r w:rsidRPr="00CB1F83">
        <w:rPr>
          <w:rFonts w:eastAsia="Times New Roman" w:cs="Times New Roman"/>
          <w:b/>
          <w:bCs/>
          <w:sz w:val="24"/>
          <w:szCs w:val="24"/>
        </w:rPr>
        <w:t>ABSTRACT</w:t>
      </w:r>
    </w:p>
    <w:p w:rsidR="00911727" w:rsidRPr="00911727" w:rsidRDefault="00911727" w:rsidP="00911727">
      <w:pPr>
        <w:spacing w:before="100" w:beforeAutospacing="1" w:after="100" w:afterAutospacing="1" w:line="240" w:lineRule="auto"/>
        <w:jc w:val="both"/>
        <w:rPr>
          <w:rFonts w:eastAsia="Times New Roman" w:cs="Times New Roman"/>
        </w:rPr>
      </w:pPr>
      <w:r w:rsidRPr="00911727">
        <w:rPr>
          <w:rFonts w:eastAsia="Times New Roman" w:cs="Times New Roman"/>
        </w:rPr>
        <w:t>Cancer remains one of the leading causes of mortality worldwide, where early detection is crucial for improving survival rates. This project, FWE Solutions, is a web-based platform designed to assist medical practitioners and patients in detecting various cancers, including brain, breast, liver, and lung cancers, through the use of advanced machine learning models. The system allows users to upload mammogram and CT scan images, which are processed by a trained convolutional neural network (CNN) to classify tumor types and predict the likelihood of malignancy. By integrating user-friendly interfaces, comprehensive reporting, and visual aids such as heatmaps, the platform simplifies and enhances the diagnostic process, contributing to improved healthcare outcomes.</w:t>
      </w:r>
    </w:p>
    <w:p w:rsidR="00911727" w:rsidRPr="00911727" w:rsidRDefault="00911727" w:rsidP="00911727">
      <w:pPr>
        <w:spacing w:after="0" w:line="240" w:lineRule="auto"/>
        <w:rPr>
          <w:rFonts w:eastAsia="Times New Roman" w:cs="Times New Roman"/>
        </w:rPr>
      </w:pPr>
    </w:p>
    <w:p w:rsidR="00911727" w:rsidRPr="00911727" w:rsidRDefault="00911727" w:rsidP="00911727">
      <w:pPr>
        <w:spacing w:before="100" w:beforeAutospacing="1" w:after="100" w:afterAutospacing="1" w:line="240" w:lineRule="auto"/>
        <w:jc w:val="center"/>
        <w:rPr>
          <w:rFonts w:eastAsia="Times New Roman" w:cs="Times New Roman"/>
          <w:sz w:val="24"/>
          <w:szCs w:val="24"/>
        </w:rPr>
      </w:pPr>
      <w:r w:rsidRPr="00CB1F83">
        <w:rPr>
          <w:rFonts w:eastAsia="Times New Roman" w:cs="Times New Roman"/>
          <w:b/>
          <w:bCs/>
          <w:sz w:val="24"/>
          <w:szCs w:val="24"/>
        </w:rPr>
        <w:t>1. INTRODUCTION</w:t>
      </w:r>
    </w:p>
    <w:p w:rsidR="00911727" w:rsidRPr="00911727" w:rsidRDefault="00911727" w:rsidP="00911727">
      <w:pPr>
        <w:spacing w:before="100" w:beforeAutospacing="1" w:after="100" w:afterAutospacing="1" w:line="240" w:lineRule="auto"/>
        <w:rPr>
          <w:rFonts w:eastAsia="Times New Roman" w:cs="Times New Roman"/>
        </w:rPr>
      </w:pPr>
      <w:r w:rsidRPr="00911727">
        <w:rPr>
          <w:rFonts w:eastAsia="Times New Roman" w:cs="Times New Roman"/>
        </w:rPr>
        <w:t>Cancer is a global health challenge, contributing to millions of deaths annually. Early diagnosis is key to improving survival rates and reducing treatment costs. However, traditional diagnostic techniques often require significant expertise and are time-consuming.</w:t>
      </w:r>
      <w:r w:rsidRPr="00CB1F83">
        <w:rPr>
          <w:rFonts w:eastAsia="Times New Roman" w:cs="Times New Roman"/>
        </w:rPr>
        <w:t xml:space="preserve"> </w:t>
      </w:r>
      <w:r w:rsidRPr="00911727">
        <w:rPr>
          <w:rFonts w:eastAsia="Times New Roman" w:cs="Times New Roman"/>
        </w:rPr>
        <w:t>Existing diagnostic methods are limited by accessibility, scalability, and the potential for human error. For instance, in remote or underserved areas, access to advanced imaging equipment and expert radiologists is often scarce, delaying diagnosis. Moreover, manual analysis of medical images is prone to variability and misinterpretation due to fatigue or cognitive biases. A study by Smith et al. (2020) highlighted that up to 15% of breast cancer cases could go undetected in traditional mammograms, emphasizing the need for automation and precision in diagnostics. There is a pressing need for automated, efficient, and accurate solutions that support healthcare providers in diagnosing multiple cancer types.</w:t>
      </w:r>
    </w:p>
    <w:p w:rsidR="00911727" w:rsidRPr="00911727" w:rsidRDefault="00911727" w:rsidP="00911727">
      <w:pPr>
        <w:spacing w:before="100" w:beforeAutospacing="1" w:after="100" w:afterAutospacing="1" w:line="240" w:lineRule="auto"/>
        <w:rPr>
          <w:rFonts w:eastAsia="Times New Roman" w:cs="Times New Roman"/>
        </w:rPr>
      </w:pPr>
      <w:r w:rsidRPr="00CB1F83">
        <w:rPr>
          <w:rFonts w:eastAsia="Times New Roman" w:cs="Times New Roman"/>
          <w:b/>
          <w:bCs/>
        </w:rPr>
        <w:t>Objectives of the Research</w:t>
      </w:r>
    </w:p>
    <w:p w:rsidR="00911727" w:rsidRPr="00911727" w:rsidRDefault="00911727" w:rsidP="00911727">
      <w:pPr>
        <w:numPr>
          <w:ilvl w:val="0"/>
          <w:numId w:val="17"/>
        </w:numPr>
        <w:spacing w:before="100" w:beforeAutospacing="1" w:after="100" w:afterAutospacing="1" w:line="240" w:lineRule="auto"/>
        <w:rPr>
          <w:rFonts w:eastAsia="Times New Roman" w:cs="Times New Roman"/>
        </w:rPr>
      </w:pPr>
      <w:r w:rsidRPr="00911727">
        <w:rPr>
          <w:rFonts w:eastAsia="Times New Roman" w:cs="Times New Roman"/>
        </w:rPr>
        <w:t>Develop a user-friendly web-based platform for tumor detection.</w:t>
      </w:r>
    </w:p>
    <w:p w:rsidR="00911727" w:rsidRPr="00911727" w:rsidRDefault="00911727" w:rsidP="00911727">
      <w:pPr>
        <w:numPr>
          <w:ilvl w:val="0"/>
          <w:numId w:val="17"/>
        </w:numPr>
        <w:spacing w:before="100" w:beforeAutospacing="1" w:after="100" w:afterAutospacing="1" w:line="240" w:lineRule="auto"/>
        <w:rPr>
          <w:rFonts w:eastAsia="Times New Roman" w:cs="Times New Roman"/>
        </w:rPr>
      </w:pPr>
      <w:r w:rsidRPr="00911727">
        <w:rPr>
          <w:rFonts w:eastAsia="Times New Roman" w:cs="Times New Roman"/>
        </w:rPr>
        <w:t>Leverage advanced machine learning models to classify and predict tumor malignancy.</w:t>
      </w:r>
    </w:p>
    <w:p w:rsidR="00911727" w:rsidRPr="00911727" w:rsidRDefault="00911727" w:rsidP="00911727">
      <w:pPr>
        <w:numPr>
          <w:ilvl w:val="0"/>
          <w:numId w:val="17"/>
        </w:numPr>
        <w:spacing w:before="100" w:beforeAutospacing="1" w:after="100" w:afterAutospacing="1" w:line="240" w:lineRule="auto"/>
        <w:rPr>
          <w:rFonts w:eastAsia="Times New Roman" w:cs="Times New Roman"/>
        </w:rPr>
      </w:pPr>
      <w:r w:rsidRPr="00911727">
        <w:rPr>
          <w:rFonts w:eastAsia="Times New Roman" w:cs="Times New Roman"/>
        </w:rPr>
        <w:t>Enhance diagnostic accuracy and accessibility for healthcare providers.</w:t>
      </w:r>
    </w:p>
    <w:p w:rsidR="00911727" w:rsidRPr="00911727" w:rsidRDefault="00911727" w:rsidP="00911727">
      <w:pPr>
        <w:spacing w:after="0" w:line="240" w:lineRule="auto"/>
        <w:rPr>
          <w:rFonts w:eastAsia="Times New Roman" w:cs="Times New Roman"/>
        </w:rPr>
      </w:pPr>
    </w:p>
    <w:p w:rsidR="00911727" w:rsidRPr="00CB1F83" w:rsidRDefault="00911727" w:rsidP="00911727">
      <w:pPr>
        <w:spacing w:before="100" w:beforeAutospacing="1" w:after="100" w:afterAutospacing="1" w:line="240" w:lineRule="auto"/>
        <w:rPr>
          <w:rFonts w:eastAsia="Times New Roman" w:cs="Times New Roman"/>
          <w:b/>
          <w:bCs/>
        </w:rPr>
      </w:pPr>
    </w:p>
    <w:p w:rsidR="00911727" w:rsidRPr="00CB1F83" w:rsidRDefault="00911727" w:rsidP="00911727">
      <w:pPr>
        <w:pStyle w:val="NormalWeb"/>
        <w:jc w:val="center"/>
        <w:rPr>
          <w:rFonts w:asciiTheme="minorHAnsi" w:hAnsiTheme="minorHAnsi"/>
          <w:b/>
        </w:rPr>
      </w:pPr>
      <w:r w:rsidRPr="00CB1F83">
        <w:rPr>
          <w:rFonts w:asciiTheme="minorHAnsi" w:hAnsiTheme="minorHAnsi"/>
          <w:b/>
        </w:rPr>
        <w:t>2, LITERATURE REVIEW</w:t>
      </w:r>
    </w:p>
    <w:p w:rsidR="00911727" w:rsidRPr="00CB1F83" w:rsidRDefault="00911727" w:rsidP="00911727">
      <w:pPr>
        <w:pStyle w:val="NormalWeb"/>
        <w:rPr>
          <w:rFonts w:asciiTheme="minorHAnsi" w:hAnsiTheme="minorHAnsi"/>
          <w:sz w:val="22"/>
          <w:szCs w:val="22"/>
        </w:rPr>
      </w:pPr>
      <w:r w:rsidRPr="00CB1F83">
        <w:rPr>
          <w:rFonts w:asciiTheme="minorHAnsi" w:hAnsiTheme="minorHAnsi"/>
          <w:sz w:val="22"/>
          <w:szCs w:val="22"/>
        </w:rPr>
        <w:lastRenderedPageBreak/>
        <w:t>Several studies and technological advancements have contributed significantly to the development of AI-based tumor detection. This section outlines key contributions and tools that form the foundation for creating accurate and efficient diagnostic systems.</w:t>
      </w:r>
    </w:p>
    <w:p w:rsidR="00911727" w:rsidRPr="00CB1F83" w:rsidRDefault="00911727" w:rsidP="00911727">
      <w:pPr>
        <w:pStyle w:val="NormalWeb"/>
        <w:rPr>
          <w:rFonts w:asciiTheme="minorHAnsi" w:hAnsiTheme="minorHAnsi"/>
          <w:sz w:val="22"/>
          <w:szCs w:val="22"/>
        </w:rPr>
      </w:pPr>
      <w:r w:rsidRPr="00CB1F83">
        <w:rPr>
          <w:rStyle w:val="Strong"/>
          <w:rFonts w:asciiTheme="minorHAnsi" w:hAnsiTheme="minorHAnsi"/>
          <w:sz w:val="22"/>
          <w:szCs w:val="22"/>
        </w:rPr>
        <w:t>1. Convolutional Neural Networks (Krizhevsky et al., 2012):</w:t>
      </w:r>
      <w:r w:rsidRPr="00CB1F83">
        <w:rPr>
          <w:rFonts w:asciiTheme="minorHAnsi" w:hAnsiTheme="minorHAnsi"/>
          <w:sz w:val="22"/>
          <w:szCs w:val="22"/>
        </w:rPr>
        <w:t xml:space="preserve"> Krizhevsky et al. highlighted the groundbreaking use of CNNs in image recognition, which has become foundational for medical imaging applications. Their work paved the way for analyzing mammograms and CT scans, enabling high precision in tumor detection.</w:t>
      </w:r>
    </w:p>
    <w:p w:rsidR="00911727" w:rsidRPr="00CB1F83" w:rsidRDefault="00911727" w:rsidP="00911727">
      <w:pPr>
        <w:pStyle w:val="NormalWeb"/>
        <w:rPr>
          <w:rFonts w:asciiTheme="minorHAnsi" w:hAnsiTheme="minorHAnsi"/>
          <w:sz w:val="22"/>
          <w:szCs w:val="22"/>
        </w:rPr>
      </w:pPr>
      <w:r w:rsidRPr="00CB1F83">
        <w:rPr>
          <w:rStyle w:val="Strong"/>
          <w:rFonts w:asciiTheme="minorHAnsi" w:hAnsiTheme="minorHAnsi"/>
          <w:sz w:val="22"/>
          <w:szCs w:val="22"/>
        </w:rPr>
        <w:t>2. Multimodal Imaging (Litjens et al., 2017):</w:t>
      </w:r>
      <w:r w:rsidRPr="00CB1F83">
        <w:rPr>
          <w:rFonts w:asciiTheme="minorHAnsi" w:hAnsiTheme="minorHAnsi"/>
          <w:sz w:val="22"/>
          <w:szCs w:val="22"/>
        </w:rPr>
        <w:t xml:space="preserve"> Litjens et al. reviewed the integration of multimodal imaging approaches, emphasizing their role in improving diagnostic accuracy. By combining data from mammograms and CT scans, these approaches enhance the sensitivity and specificity of cancer detection systems.</w:t>
      </w:r>
    </w:p>
    <w:p w:rsidR="00911727" w:rsidRPr="00CB1F83" w:rsidRDefault="00911727" w:rsidP="00911727">
      <w:pPr>
        <w:pStyle w:val="NormalWeb"/>
        <w:rPr>
          <w:rFonts w:asciiTheme="minorHAnsi" w:hAnsiTheme="minorHAnsi"/>
          <w:sz w:val="22"/>
          <w:szCs w:val="22"/>
        </w:rPr>
      </w:pPr>
      <w:r w:rsidRPr="00CB1F83">
        <w:rPr>
          <w:rStyle w:val="Strong"/>
          <w:rFonts w:asciiTheme="minorHAnsi" w:hAnsiTheme="minorHAnsi"/>
          <w:sz w:val="22"/>
          <w:szCs w:val="22"/>
        </w:rPr>
        <w:t>3. Breast Cancer Detection Using CNNs:</w:t>
      </w:r>
      <w:r w:rsidRPr="00CB1F83">
        <w:rPr>
          <w:rFonts w:asciiTheme="minorHAnsi" w:hAnsiTheme="minorHAnsi"/>
          <w:sz w:val="22"/>
          <w:szCs w:val="22"/>
        </w:rPr>
        <w:t xml:space="preserve"> Specific studies have achieved high sensitivity in breast cancer detection by employing CNN-based models to analyze mammograms. These studies demonstrate the ability of CNNs to distinguish between benign and malignant lesions effectively.</w:t>
      </w:r>
    </w:p>
    <w:p w:rsidR="00911727" w:rsidRPr="00CB1F83" w:rsidRDefault="00911727" w:rsidP="00911727">
      <w:pPr>
        <w:pStyle w:val="NormalWeb"/>
        <w:rPr>
          <w:rFonts w:asciiTheme="minorHAnsi" w:hAnsiTheme="minorHAnsi"/>
          <w:sz w:val="22"/>
          <w:szCs w:val="22"/>
        </w:rPr>
      </w:pPr>
      <w:r w:rsidRPr="00CB1F83">
        <w:rPr>
          <w:rStyle w:val="Strong"/>
          <w:rFonts w:asciiTheme="minorHAnsi" w:hAnsiTheme="minorHAnsi"/>
          <w:sz w:val="22"/>
          <w:szCs w:val="22"/>
        </w:rPr>
        <w:t>4. Lung Cancer Diagnosis with Segmentation Techniques:</w:t>
      </w:r>
      <w:r w:rsidRPr="00CB1F83">
        <w:rPr>
          <w:rFonts w:asciiTheme="minorHAnsi" w:hAnsiTheme="minorHAnsi"/>
          <w:sz w:val="22"/>
          <w:szCs w:val="22"/>
        </w:rPr>
        <w:t xml:space="preserve"> Lung cancer diagnosis has benefited from advanced segmentation techniques applied to CT scans. These methods improve the localization and characterization of tumors, significantly enhancing diagnostic precision.</w:t>
      </w:r>
    </w:p>
    <w:p w:rsidR="00911727" w:rsidRPr="00CB1F83" w:rsidRDefault="00911727" w:rsidP="00911727">
      <w:pPr>
        <w:pStyle w:val="NormalWeb"/>
        <w:rPr>
          <w:rFonts w:asciiTheme="minorHAnsi" w:hAnsiTheme="minorHAnsi"/>
          <w:sz w:val="22"/>
          <w:szCs w:val="22"/>
        </w:rPr>
      </w:pPr>
      <w:r w:rsidRPr="00CB1F83">
        <w:rPr>
          <w:rFonts w:asciiTheme="minorHAnsi" w:hAnsiTheme="minorHAnsi"/>
          <w:sz w:val="22"/>
          <w:szCs w:val="22"/>
        </w:rPr>
        <w:t>These advancements underline the potential of AI to revolutionize early tumor detection, making diagnostic systems more accessible and reliable.</w:t>
      </w:r>
    </w:p>
    <w:p w:rsidR="00911727" w:rsidRPr="00CB1F83" w:rsidRDefault="00911727" w:rsidP="00911727">
      <w:pPr>
        <w:pStyle w:val="NormalWeb"/>
        <w:rPr>
          <w:rFonts w:asciiTheme="minorHAnsi" w:hAnsiTheme="minorHAnsi"/>
          <w:sz w:val="22"/>
          <w:szCs w:val="22"/>
        </w:rPr>
      </w:pPr>
      <w:r w:rsidRPr="00CB1F83">
        <w:rPr>
          <w:rStyle w:val="Strong"/>
          <w:rFonts w:asciiTheme="minorHAnsi" w:hAnsiTheme="minorHAnsi"/>
          <w:sz w:val="22"/>
          <w:szCs w:val="22"/>
        </w:rPr>
        <w:t>Gaps in Existing Research</w:t>
      </w:r>
    </w:p>
    <w:p w:rsidR="00911727" w:rsidRPr="00CB1F83" w:rsidRDefault="00911727" w:rsidP="00911727">
      <w:pPr>
        <w:pStyle w:val="NormalWeb"/>
        <w:numPr>
          <w:ilvl w:val="0"/>
          <w:numId w:val="25"/>
        </w:numPr>
        <w:rPr>
          <w:rFonts w:asciiTheme="minorHAnsi" w:hAnsiTheme="minorHAnsi"/>
          <w:sz w:val="22"/>
          <w:szCs w:val="22"/>
        </w:rPr>
      </w:pPr>
      <w:r w:rsidRPr="00CB1F83">
        <w:rPr>
          <w:rFonts w:asciiTheme="minorHAnsi" w:hAnsiTheme="minorHAnsi"/>
          <w:sz w:val="22"/>
          <w:szCs w:val="22"/>
        </w:rPr>
        <w:t>Limited platforms focus on multiple cancer types (brain, breast, liver, lung).</w:t>
      </w:r>
    </w:p>
    <w:p w:rsidR="00911727" w:rsidRPr="00CB1F83" w:rsidRDefault="00911727" w:rsidP="00911727">
      <w:pPr>
        <w:pStyle w:val="NormalWeb"/>
        <w:numPr>
          <w:ilvl w:val="0"/>
          <w:numId w:val="25"/>
        </w:numPr>
        <w:rPr>
          <w:rFonts w:asciiTheme="minorHAnsi" w:hAnsiTheme="minorHAnsi"/>
          <w:sz w:val="22"/>
          <w:szCs w:val="22"/>
        </w:rPr>
      </w:pPr>
      <w:r w:rsidRPr="00CB1F83">
        <w:rPr>
          <w:rFonts w:asciiTheme="minorHAnsi" w:hAnsiTheme="minorHAnsi"/>
          <w:sz w:val="22"/>
          <w:szCs w:val="22"/>
        </w:rPr>
        <w:t>Existing solutions often lack intuitive user interfaces and detailed reporting.</w:t>
      </w:r>
    </w:p>
    <w:p w:rsidR="00911727" w:rsidRPr="00CB1F83" w:rsidRDefault="00911727" w:rsidP="00911727">
      <w:pPr>
        <w:pStyle w:val="NormalWeb"/>
        <w:numPr>
          <w:ilvl w:val="0"/>
          <w:numId w:val="25"/>
        </w:numPr>
        <w:rPr>
          <w:rFonts w:asciiTheme="minorHAnsi" w:hAnsiTheme="minorHAnsi"/>
          <w:sz w:val="22"/>
          <w:szCs w:val="22"/>
        </w:rPr>
      </w:pPr>
      <w:r w:rsidRPr="00CB1F83">
        <w:rPr>
          <w:rFonts w:asciiTheme="minorHAnsi" w:hAnsiTheme="minorHAnsi"/>
          <w:sz w:val="22"/>
          <w:szCs w:val="22"/>
        </w:rPr>
        <w:t>Limited platforms focus on multiple cancer types (brain, breast, liver, lung).</w:t>
      </w:r>
    </w:p>
    <w:p w:rsidR="00911727" w:rsidRPr="00CB1F83" w:rsidRDefault="00911727" w:rsidP="00911727">
      <w:pPr>
        <w:pStyle w:val="NormalWeb"/>
        <w:numPr>
          <w:ilvl w:val="0"/>
          <w:numId w:val="25"/>
        </w:numPr>
        <w:rPr>
          <w:rFonts w:asciiTheme="minorHAnsi" w:hAnsiTheme="minorHAnsi"/>
          <w:sz w:val="22"/>
          <w:szCs w:val="22"/>
        </w:rPr>
      </w:pPr>
      <w:r w:rsidRPr="00CB1F83">
        <w:rPr>
          <w:rFonts w:asciiTheme="minorHAnsi" w:hAnsiTheme="minorHAnsi"/>
          <w:sz w:val="22"/>
          <w:szCs w:val="22"/>
        </w:rPr>
        <w:t>Existing solutions often lack intuitive user interfaces and detailed reporting.</w:t>
      </w:r>
    </w:p>
    <w:p w:rsidR="000F2D89" w:rsidRPr="00CB1F83" w:rsidRDefault="000F2D89" w:rsidP="000F2D89">
      <w:pPr>
        <w:pStyle w:val="NormalWeb"/>
        <w:rPr>
          <w:rFonts w:asciiTheme="minorHAnsi" w:hAnsiTheme="minorHAnsi"/>
          <w:sz w:val="22"/>
          <w:szCs w:val="22"/>
        </w:rPr>
      </w:pPr>
      <w:r w:rsidRPr="00583A33">
        <w:rPr>
          <w:rFonts w:asciiTheme="minorHAnsi" w:hAnsiTheme="minorHAnsi"/>
          <w:sz w:val="22"/>
          <w:szCs w:val="22"/>
        </w:rPr>
        <w:t>These studies provide a foundation for FWE Solutions, which integrates deep learning techniques with multimodal imaging to fill several critical gaps in the existing diagnostic process, such as providing multi-cancer detection capabilities (brain, breast, liver, lung) in a single platform, offering intuitive user interfaces for non-expert use, and generating detailed, actionable diagnostic reports</w:t>
      </w:r>
      <w:r w:rsidRPr="00CB1F83">
        <w:rPr>
          <w:rFonts w:asciiTheme="minorHAnsi" w:hAnsiTheme="minorHAnsi"/>
          <w:sz w:val="22"/>
          <w:szCs w:val="22"/>
        </w:rPr>
        <w:t>.</w:t>
      </w:r>
    </w:p>
    <w:p w:rsidR="000F2D89" w:rsidRPr="00CB1F83" w:rsidRDefault="000F2D89" w:rsidP="000F2D89">
      <w:pPr>
        <w:spacing w:before="100" w:beforeAutospacing="1" w:after="100" w:afterAutospacing="1" w:line="240" w:lineRule="auto"/>
        <w:jc w:val="center"/>
        <w:rPr>
          <w:rFonts w:eastAsia="Times New Roman" w:cs="Times New Roman"/>
          <w:b/>
          <w:bCs/>
          <w:sz w:val="24"/>
          <w:szCs w:val="24"/>
        </w:rPr>
      </w:pPr>
      <w:r w:rsidRPr="00CB1F83">
        <w:rPr>
          <w:rFonts w:eastAsia="Times New Roman" w:cs="Times New Roman"/>
          <w:b/>
          <w:bCs/>
          <w:sz w:val="24"/>
          <w:szCs w:val="24"/>
        </w:rPr>
        <w:t>3,</w:t>
      </w:r>
      <w:r w:rsidR="00B473E6" w:rsidRPr="00CB1F83">
        <w:rPr>
          <w:rFonts w:eastAsia="Times New Roman" w:cs="Times New Roman"/>
          <w:b/>
          <w:bCs/>
          <w:sz w:val="24"/>
          <w:szCs w:val="24"/>
        </w:rPr>
        <w:t xml:space="preserve"> </w:t>
      </w:r>
      <w:r w:rsidRPr="00CB1F83">
        <w:rPr>
          <w:rFonts w:eastAsia="Times New Roman" w:cs="Times New Roman"/>
          <w:b/>
          <w:bCs/>
          <w:sz w:val="24"/>
          <w:szCs w:val="24"/>
        </w:rPr>
        <w:t>PROPOSED SYSTEM:</w:t>
      </w:r>
    </w:p>
    <w:p w:rsidR="000F2D89" w:rsidRPr="000F2D89" w:rsidRDefault="000F2D89" w:rsidP="000F2D89">
      <w:pPr>
        <w:spacing w:before="100" w:beforeAutospacing="1" w:after="100" w:afterAutospacing="1" w:line="240" w:lineRule="auto"/>
        <w:rPr>
          <w:rFonts w:eastAsia="Times New Roman" w:cs="Times New Roman"/>
        </w:rPr>
      </w:pPr>
      <w:r w:rsidRPr="000F2D89">
        <w:rPr>
          <w:rFonts w:eastAsia="Times New Roman" w:cs="Times New Roman"/>
        </w:rPr>
        <w:t xml:space="preserve"> The Tumor Detection System is developed using a combination of </w:t>
      </w:r>
      <w:r w:rsidRPr="00CB1F83">
        <w:rPr>
          <w:rFonts w:eastAsia="Times New Roman" w:cs="Times New Roman"/>
        </w:rPr>
        <w:t>Web</w:t>
      </w:r>
      <w:r w:rsidRPr="000F2D89">
        <w:rPr>
          <w:rFonts w:eastAsia="Times New Roman" w:cs="Times New Roman"/>
        </w:rPr>
        <w:t xml:space="preserve"> app’s user interface and Python-based AI models for tumor detection. The system uses TensorFlow and Keras for image classification, leveraging Convolutional Neural Networks (CNNs) to identify and predict tumor types. Firebase is used for data management, storing image uploads and diagnostic reports in real-time. The system also integrates visualization tools to display heatmaps and other diagnostic aids, providing intuitive, user-friendly results.</w:t>
      </w:r>
    </w:p>
    <w:p w:rsidR="000F2D89" w:rsidRPr="000F2D89" w:rsidRDefault="000F2D89" w:rsidP="000F2D89">
      <w:pPr>
        <w:spacing w:before="100" w:beforeAutospacing="1" w:after="100" w:afterAutospacing="1" w:line="240" w:lineRule="auto"/>
        <w:rPr>
          <w:rFonts w:eastAsia="Times New Roman" w:cs="Times New Roman"/>
        </w:rPr>
      </w:pPr>
      <w:r w:rsidRPr="00CB1F83">
        <w:rPr>
          <w:rFonts w:eastAsia="Times New Roman" w:cs="Times New Roman"/>
          <w:b/>
          <w:bCs/>
        </w:rPr>
        <w:lastRenderedPageBreak/>
        <w:t>KEY FEATURES:</w:t>
      </w:r>
    </w:p>
    <w:p w:rsidR="000F2D89" w:rsidRPr="000F2D89" w:rsidRDefault="000F2D89" w:rsidP="000F2D89">
      <w:pPr>
        <w:numPr>
          <w:ilvl w:val="0"/>
          <w:numId w:val="26"/>
        </w:numPr>
        <w:spacing w:before="100" w:beforeAutospacing="1" w:after="100" w:afterAutospacing="1" w:line="240" w:lineRule="auto"/>
        <w:rPr>
          <w:rFonts w:eastAsia="Times New Roman" w:cs="Times New Roman"/>
        </w:rPr>
      </w:pPr>
      <w:r w:rsidRPr="00CB1F83">
        <w:rPr>
          <w:rFonts w:eastAsia="Times New Roman" w:cs="Times New Roman"/>
          <w:b/>
          <w:bCs/>
        </w:rPr>
        <w:t>Multimodal Tumor Detection:</w:t>
      </w:r>
      <w:r w:rsidRPr="000F2D89">
        <w:rPr>
          <w:rFonts w:eastAsia="Times New Roman" w:cs="Times New Roman"/>
        </w:rPr>
        <w:t xml:space="preserve"> Detects tumors in brain, breast, liver, and lung scans, offering a broad range of diagnostic capabilities.</w:t>
      </w:r>
    </w:p>
    <w:p w:rsidR="000F2D89" w:rsidRPr="000F2D89" w:rsidRDefault="000F2D89" w:rsidP="000F2D89">
      <w:pPr>
        <w:numPr>
          <w:ilvl w:val="0"/>
          <w:numId w:val="26"/>
        </w:numPr>
        <w:spacing w:before="100" w:beforeAutospacing="1" w:after="100" w:afterAutospacing="1" w:line="240" w:lineRule="auto"/>
        <w:rPr>
          <w:rFonts w:eastAsia="Times New Roman" w:cs="Times New Roman"/>
        </w:rPr>
      </w:pPr>
      <w:r w:rsidRPr="00CB1F83">
        <w:rPr>
          <w:rFonts w:eastAsia="Times New Roman" w:cs="Times New Roman"/>
          <w:b/>
          <w:bCs/>
        </w:rPr>
        <w:t>User-Friendly Interface:</w:t>
      </w:r>
      <w:r w:rsidRPr="000F2D89">
        <w:rPr>
          <w:rFonts w:eastAsia="Times New Roman" w:cs="Times New Roman"/>
        </w:rPr>
        <w:t xml:space="preserve"> Designed for non-expert users to easily upload images and understand diagnostic results.</w:t>
      </w:r>
    </w:p>
    <w:p w:rsidR="000F2D89" w:rsidRPr="000F2D89" w:rsidRDefault="000F2D89" w:rsidP="000F2D89">
      <w:pPr>
        <w:numPr>
          <w:ilvl w:val="0"/>
          <w:numId w:val="26"/>
        </w:numPr>
        <w:spacing w:before="100" w:beforeAutospacing="1" w:after="100" w:afterAutospacing="1" w:line="240" w:lineRule="auto"/>
        <w:rPr>
          <w:rFonts w:eastAsia="Times New Roman" w:cs="Times New Roman"/>
        </w:rPr>
      </w:pPr>
      <w:r w:rsidRPr="00CB1F83">
        <w:rPr>
          <w:rFonts w:eastAsia="Times New Roman" w:cs="Times New Roman"/>
          <w:b/>
          <w:bCs/>
        </w:rPr>
        <w:t>Comprehensive Diagnostic Reporting:</w:t>
      </w:r>
      <w:r w:rsidRPr="000F2D89">
        <w:rPr>
          <w:rFonts w:eastAsia="Times New Roman" w:cs="Times New Roman"/>
        </w:rPr>
        <w:t xml:space="preserve"> Generates detailed reports, including visual aids like heatmaps and classification probabilities to guide decision-making.</w:t>
      </w:r>
    </w:p>
    <w:p w:rsidR="000F2D89" w:rsidRPr="000F2D89" w:rsidRDefault="000F2D89" w:rsidP="000F2D89">
      <w:pPr>
        <w:numPr>
          <w:ilvl w:val="0"/>
          <w:numId w:val="26"/>
        </w:numPr>
        <w:spacing w:before="100" w:beforeAutospacing="1" w:after="100" w:afterAutospacing="1" w:line="240" w:lineRule="auto"/>
        <w:rPr>
          <w:rFonts w:eastAsia="Times New Roman" w:cs="Times New Roman"/>
        </w:rPr>
      </w:pPr>
      <w:r w:rsidRPr="00CB1F83">
        <w:rPr>
          <w:rFonts w:eastAsia="Times New Roman" w:cs="Times New Roman"/>
          <w:b/>
          <w:bCs/>
        </w:rPr>
        <w:t>Real-Time Analysis:</w:t>
      </w:r>
      <w:r w:rsidRPr="000F2D89">
        <w:rPr>
          <w:rFonts w:eastAsia="Times New Roman" w:cs="Times New Roman"/>
        </w:rPr>
        <w:t xml:space="preserve"> Provides immediate processing and results, allowing users to receive quick insights after uploading images.</w:t>
      </w:r>
    </w:p>
    <w:p w:rsidR="000F2D89" w:rsidRPr="000F2D89" w:rsidRDefault="000F2D89" w:rsidP="000F2D89">
      <w:pPr>
        <w:numPr>
          <w:ilvl w:val="0"/>
          <w:numId w:val="26"/>
        </w:numPr>
        <w:spacing w:before="100" w:beforeAutospacing="1" w:after="100" w:afterAutospacing="1" w:line="240" w:lineRule="auto"/>
        <w:rPr>
          <w:rFonts w:eastAsia="Times New Roman" w:cs="Times New Roman"/>
        </w:rPr>
      </w:pPr>
      <w:r w:rsidRPr="00CB1F83">
        <w:rPr>
          <w:rFonts w:eastAsia="Times New Roman" w:cs="Times New Roman"/>
          <w:b/>
          <w:bCs/>
        </w:rPr>
        <w:t>Visual Feedback:</w:t>
      </w:r>
      <w:r w:rsidRPr="000F2D89">
        <w:rPr>
          <w:rFonts w:eastAsia="Times New Roman" w:cs="Times New Roman"/>
        </w:rPr>
        <w:t xml:space="preserve"> Uses visualizations such as heatmaps and marked-up images to highlight detected tumors and assist in understanding the diagnosis.</w:t>
      </w:r>
    </w:p>
    <w:p w:rsidR="000F2D89" w:rsidRPr="000F2D89" w:rsidRDefault="000F2D89" w:rsidP="000F2D89">
      <w:pPr>
        <w:spacing w:before="100" w:beforeAutospacing="1" w:after="100" w:afterAutospacing="1" w:line="240" w:lineRule="auto"/>
        <w:rPr>
          <w:rFonts w:eastAsia="Times New Roman" w:cs="Times New Roman"/>
        </w:rPr>
      </w:pPr>
      <w:r w:rsidRPr="00CB1F83">
        <w:rPr>
          <w:rFonts w:eastAsia="Times New Roman" w:cs="Times New Roman"/>
          <w:b/>
          <w:bCs/>
        </w:rPr>
        <w:t>FUNCTIONAL COMPONENTS:</w:t>
      </w:r>
    </w:p>
    <w:p w:rsidR="000F2D89" w:rsidRPr="000F2D89" w:rsidRDefault="000F2D89" w:rsidP="000F2D89">
      <w:pPr>
        <w:numPr>
          <w:ilvl w:val="0"/>
          <w:numId w:val="27"/>
        </w:numPr>
        <w:spacing w:before="100" w:beforeAutospacing="1" w:after="100" w:afterAutospacing="1" w:line="240" w:lineRule="auto"/>
        <w:rPr>
          <w:rFonts w:eastAsia="Times New Roman" w:cs="Times New Roman"/>
        </w:rPr>
      </w:pPr>
      <w:r w:rsidRPr="00CB1F83">
        <w:rPr>
          <w:rFonts w:eastAsia="Times New Roman" w:cs="Times New Roman"/>
          <w:b/>
          <w:bCs/>
        </w:rPr>
        <w:t>Image Upload Module:</w:t>
      </w:r>
      <w:r w:rsidRPr="000F2D89">
        <w:rPr>
          <w:rFonts w:eastAsia="Times New Roman" w:cs="Times New Roman"/>
        </w:rPr>
        <w:t xml:space="preserve"> Allows users to upload medical imaging files (e.g., mammograms, CT scans) for analysis. The system accepts images in various formats and ensures secure and seamless file transfers.</w:t>
      </w:r>
    </w:p>
    <w:p w:rsidR="000F2D89" w:rsidRPr="000F2D89" w:rsidRDefault="000F2D89" w:rsidP="000F2D89">
      <w:pPr>
        <w:numPr>
          <w:ilvl w:val="0"/>
          <w:numId w:val="27"/>
        </w:numPr>
        <w:spacing w:before="100" w:beforeAutospacing="1" w:after="100" w:afterAutospacing="1" w:line="240" w:lineRule="auto"/>
        <w:rPr>
          <w:rFonts w:eastAsia="Times New Roman" w:cs="Times New Roman"/>
        </w:rPr>
      </w:pPr>
      <w:r w:rsidRPr="00CB1F83">
        <w:rPr>
          <w:rFonts w:eastAsia="Times New Roman" w:cs="Times New Roman"/>
          <w:b/>
          <w:bCs/>
        </w:rPr>
        <w:t>Machine Learning Module:</w:t>
      </w:r>
      <w:r w:rsidRPr="000F2D89">
        <w:rPr>
          <w:rFonts w:eastAsia="Times New Roman" w:cs="Times New Roman"/>
        </w:rPr>
        <w:t xml:space="preserve"> Processes uploaded images using CNNs for tumor detection. The module is trained on a variety of medical image datasets to classify tumor types (brain, breast, liver, lung) and predict whether they are malignant or benign. The system outputs confidence scores for the classifications, aiding clinicians in decision-making.</w:t>
      </w:r>
    </w:p>
    <w:p w:rsidR="000F2D89" w:rsidRPr="000F2D89" w:rsidRDefault="000F2D89" w:rsidP="000F2D89">
      <w:pPr>
        <w:numPr>
          <w:ilvl w:val="0"/>
          <w:numId w:val="27"/>
        </w:numPr>
        <w:spacing w:before="100" w:beforeAutospacing="1" w:after="100" w:afterAutospacing="1" w:line="240" w:lineRule="auto"/>
        <w:rPr>
          <w:rFonts w:eastAsia="Times New Roman" w:cs="Times New Roman"/>
        </w:rPr>
      </w:pPr>
      <w:r w:rsidRPr="00CB1F83">
        <w:rPr>
          <w:rFonts w:eastAsia="Times New Roman" w:cs="Times New Roman"/>
          <w:b/>
          <w:bCs/>
        </w:rPr>
        <w:t>Reporting Module:</w:t>
      </w:r>
      <w:r w:rsidRPr="000F2D89">
        <w:rPr>
          <w:rFonts w:eastAsia="Times New Roman" w:cs="Times New Roman"/>
        </w:rPr>
        <w:t xml:space="preserve"> Generates detailed diagnostic reports that include tumor classification, size, location, and malignancy prediction. The module also includes visual aids like heatmaps or overlaid marks on the images to indicate regions of interest. This provides clear, visual feedback to help users understand the diagnosis more easily.</w:t>
      </w:r>
    </w:p>
    <w:p w:rsidR="000F2D89" w:rsidRPr="000F2D89" w:rsidRDefault="000F2D89" w:rsidP="000F2D89">
      <w:pPr>
        <w:numPr>
          <w:ilvl w:val="0"/>
          <w:numId w:val="27"/>
        </w:numPr>
        <w:spacing w:before="100" w:beforeAutospacing="1" w:after="100" w:afterAutospacing="1" w:line="240" w:lineRule="auto"/>
        <w:rPr>
          <w:rFonts w:eastAsia="Times New Roman" w:cs="Times New Roman"/>
        </w:rPr>
      </w:pPr>
      <w:r w:rsidRPr="00CB1F83">
        <w:rPr>
          <w:rFonts w:eastAsia="Times New Roman" w:cs="Times New Roman"/>
          <w:b/>
          <w:bCs/>
        </w:rPr>
        <w:t>Visualization &amp; Heatmap Module:</w:t>
      </w:r>
      <w:r w:rsidRPr="000F2D89">
        <w:rPr>
          <w:rFonts w:eastAsia="Times New Roman" w:cs="Times New Roman"/>
        </w:rPr>
        <w:t xml:space="preserve"> Displays heatmaps on the original medical images to highlight tumor areas. This feature helps users better visualize and interpret the diagnostic results.</w:t>
      </w:r>
    </w:p>
    <w:p w:rsidR="000F2D89" w:rsidRPr="000F2D89" w:rsidRDefault="000F2D89" w:rsidP="000F2D89">
      <w:pPr>
        <w:numPr>
          <w:ilvl w:val="0"/>
          <w:numId w:val="27"/>
        </w:numPr>
        <w:spacing w:before="100" w:beforeAutospacing="1" w:after="100" w:afterAutospacing="1" w:line="240" w:lineRule="auto"/>
        <w:rPr>
          <w:rFonts w:eastAsia="Times New Roman" w:cs="Times New Roman"/>
        </w:rPr>
      </w:pPr>
      <w:r w:rsidRPr="00CB1F83">
        <w:rPr>
          <w:rFonts w:eastAsia="Times New Roman" w:cs="Times New Roman"/>
          <w:b/>
          <w:bCs/>
        </w:rPr>
        <w:t>Data Security &amp; Privacy:</w:t>
      </w:r>
      <w:r w:rsidRPr="000F2D89">
        <w:rPr>
          <w:rFonts w:eastAsia="Times New Roman" w:cs="Times New Roman"/>
        </w:rPr>
        <w:t xml:space="preserve"> Implements strong encryption protocols to secure users' image data and diagnostic results, ensuring privacy and ethical handling of sensitive medical information.</w:t>
      </w:r>
    </w:p>
    <w:p w:rsidR="00911727" w:rsidRPr="00911727" w:rsidRDefault="00911727" w:rsidP="00911727">
      <w:pPr>
        <w:spacing w:after="0" w:line="240" w:lineRule="auto"/>
        <w:rPr>
          <w:rFonts w:eastAsia="Times New Roman" w:cs="Times New Roman"/>
        </w:rPr>
      </w:pPr>
    </w:p>
    <w:p w:rsidR="00542FB6" w:rsidRPr="00542FB6" w:rsidRDefault="00EE0215" w:rsidP="00542FB6">
      <w:pPr>
        <w:spacing w:before="100" w:beforeAutospacing="1" w:after="100" w:afterAutospacing="1" w:line="240" w:lineRule="auto"/>
        <w:rPr>
          <w:rFonts w:eastAsia="Times New Roman" w:cs="Times New Roman"/>
        </w:rPr>
      </w:pPr>
      <w:r w:rsidRPr="00CB1F83">
        <w:rPr>
          <w:rFonts w:eastAsia="Times New Roman" w:cs="Times New Roman"/>
          <w:b/>
          <w:bCs/>
          <w:sz w:val="24"/>
          <w:szCs w:val="24"/>
        </w:rPr>
        <w:t xml:space="preserve">                             </w:t>
      </w:r>
      <w:r w:rsidR="00B473E6" w:rsidRPr="00CB1F83">
        <w:rPr>
          <w:rFonts w:eastAsia="Times New Roman" w:cs="Times New Roman"/>
          <w:b/>
          <w:bCs/>
          <w:sz w:val="24"/>
          <w:szCs w:val="24"/>
        </w:rPr>
        <w:t>4,</w:t>
      </w:r>
      <w:r w:rsidR="00542FB6" w:rsidRPr="00CB1F83">
        <w:rPr>
          <w:rFonts w:eastAsia="Times New Roman" w:cs="Times New Roman"/>
          <w:b/>
          <w:bCs/>
          <w:sz w:val="24"/>
          <w:szCs w:val="24"/>
        </w:rPr>
        <w:t xml:space="preserve"> SOFTWARE IMPLEMENTATION</w:t>
      </w:r>
      <w:r w:rsidR="00542FB6" w:rsidRPr="00542FB6">
        <w:rPr>
          <w:rFonts w:eastAsia="Times New Roman" w:cs="Times New Roman"/>
        </w:rPr>
        <w:br/>
        <w:t>The Tumor Detection System is built using a web-based interface for user interaction, while Python-based AI models handle the back-end image analysis and tumor classification. TensorFlow and Keras libraries are utilized to train and deploy Convolutional Neural Networks (CNNs) for multimodal tumor detection. Firebase serves as the real-time database for storing uploaded images, preprocessing details, and diagnostic reports. Visualization tools are integrated to generate heatmaps and detailed diagnostic outputs, ensuring intuitive and informative results.</w:t>
      </w:r>
    </w:p>
    <w:p w:rsidR="00542FB6" w:rsidRPr="00542FB6" w:rsidRDefault="00542FB6" w:rsidP="00542FB6">
      <w:pPr>
        <w:spacing w:before="100" w:beforeAutospacing="1" w:after="100" w:afterAutospacing="1" w:line="240" w:lineRule="auto"/>
        <w:rPr>
          <w:rFonts w:eastAsia="Times New Roman" w:cs="Times New Roman"/>
        </w:rPr>
      </w:pPr>
      <w:r w:rsidRPr="00CB1F83">
        <w:rPr>
          <w:rFonts w:eastAsia="Times New Roman" w:cs="Times New Roman"/>
          <w:b/>
          <w:bCs/>
        </w:rPr>
        <w:t>ACTIVATION FLOW:</w:t>
      </w:r>
    </w:p>
    <w:p w:rsidR="00542FB6" w:rsidRPr="00542FB6" w:rsidRDefault="00542FB6" w:rsidP="00542FB6">
      <w:pPr>
        <w:numPr>
          <w:ilvl w:val="0"/>
          <w:numId w:val="28"/>
        </w:numPr>
        <w:spacing w:before="100" w:beforeAutospacing="1" w:after="100" w:afterAutospacing="1" w:line="240" w:lineRule="auto"/>
        <w:rPr>
          <w:rFonts w:eastAsia="Times New Roman" w:cs="Times New Roman"/>
        </w:rPr>
      </w:pPr>
      <w:r w:rsidRPr="00542FB6">
        <w:rPr>
          <w:rFonts w:eastAsia="Times New Roman" w:cs="Times New Roman"/>
        </w:rPr>
        <w:lastRenderedPageBreak/>
        <w:t>The user logs into the system and uploads medical imaging files (e.g., JPEG, PNG, DICOM) through the web interface.</w:t>
      </w:r>
    </w:p>
    <w:p w:rsidR="00542FB6" w:rsidRPr="00542FB6" w:rsidRDefault="00542FB6" w:rsidP="00542FB6">
      <w:pPr>
        <w:numPr>
          <w:ilvl w:val="0"/>
          <w:numId w:val="28"/>
        </w:numPr>
        <w:spacing w:before="100" w:beforeAutospacing="1" w:after="100" w:afterAutospacing="1" w:line="240" w:lineRule="auto"/>
        <w:rPr>
          <w:rFonts w:eastAsia="Times New Roman" w:cs="Times New Roman"/>
        </w:rPr>
      </w:pPr>
      <w:r w:rsidRPr="00542FB6">
        <w:rPr>
          <w:rFonts w:eastAsia="Times New Roman" w:cs="Times New Roman"/>
        </w:rPr>
        <w:t>Uploaded images undergo preprocessing, including normalization, resizing to a standardized dimension, and noise reduction to enhance image quality and compatibility with the CNN model.</w:t>
      </w:r>
    </w:p>
    <w:p w:rsidR="00542FB6" w:rsidRPr="00542FB6" w:rsidRDefault="00542FB6" w:rsidP="00542FB6">
      <w:pPr>
        <w:numPr>
          <w:ilvl w:val="0"/>
          <w:numId w:val="28"/>
        </w:numPr>
        <w:spacing w:before="100" w:beforeAutospacing="1" w:after="100" w:afterAutospacing="1" w:line="240" w:lineRule="auto"/>
        <w:rPr>
          <w:rFonts w:eastAsia="Times New Roman" w:cs="Times New Roman"/>
        </w:rPr>
      </w:pPr>
      <w:r w:rsidRPr="00542FB6">
        <w:rPr>
          <w:rFonts w:eastAsia="Times New Roman" w:cs="Times New Roman"/>
        </w:rPr>
        <w:t>The preprocessed image is analyzed by the trained CNN model to detect tumors and classify their type and malignancy.</w:t>
      </w:r>
    </w:p>
    <w:p w:rsidR="00542FB6" w:rsidRPr="00542FB6" w:rsidRDefault="00542FB6" w:rsidP="00542FB6">
      <w:pPr>
        <w:numPr>
          <w:ilvl w:val="0"/>
          <w:numId w:val="28"/>
        </w:numPr>
        <w:spacing w:before="100" w:beforeAutospacing="1" w:after="100" w:afterAutospacing="1" w:line="240" w:lineRule="auto"/>
        <w:rPr>
          <w:rFonts w:eastAsia="Times New Roman" w:cs="Times New Roman"/>
        </w:rPr>
      </w:pPr>
      <w:r w:rsidRPr="00542FB6">
        <w:rPr>
          <w:rFonts w:eastAsia="Times New Roman" w:cs="Times New Roman"/>
        </w:rPr>
        <w:t>Results are compiled into a comprehensive diagnostic report, including classification details, malignancy predictions, and visual aids such as heatmaps and annotated images.</w:t>
      </w:r>
    </w:p>
    <w:p w:rsidR="00542FB6" w:rsidRPr="00542FB6" w:rsidRDefault="00542FB6" w:rsidP="00542FB6">
      <w:pPr>
        <w:numPr>
          <w:ilvl w:val="0"/>
          <w:numId w:val="28"/>
        </w:numPr>
        <w:spacing w:before="100" w:beforeAutospacing="1" w:after="100" w:afterAutospacing="1" w:line="240" w:lineRule="auto"/>
        <w:rPr>
          <w:rFonts w:eastAsia="Times New Roman" w:cs="Times New Roman"/>
        </w:rPr>
      </w:pPr>
      <w:r w:rsidRPr="00542FB6">
        <w:rPr>
          <w:rFonts w:eastAsia="Times New Roman" w:cs="Times New Roman"/>
        </w:rPr>
        <w:t>The system securely stores the diagnostic reports and associated data in the database for future reference.</w:t>
      </w:r>
    </w:p>
    <w:p w:rsidR="00542FB6" w:rsidRPr="00542FB6" w:rsidRDefault="00542FB6" w:rsidP="00542FB6">
      <w:pPr>
        <w:numPr>
          <w:ilvl w:val="0"/>
          <w:numId w:val="28"/>
        </w:numPr>
        <w:spacing w:before="100" w:beforeAutospacing="1" w:after="100" w:afterAutospacing="1" w:line="240" w:lineRule="auto"/>
        <w:rPr>
          <w:rFonts w:eastAsia="Times New Roman" w:cs="Times New Roman"/>
        </w:rPr>
      </w:pPr>
      <w:r w:rsidRPr="00542FB6">
        <w:rPr>
          <w:rFonts w:eastAsia="Times New Roman" w:cs="Times New Roman"/>
        </w:rPr>
        <w:t>Data privacy and security measures are implemented to ensure ethical handling of sensitive medical information.</w:t>
      </w:r>
    </w:p>
    <w:p w:rsidR="00911727" w:rsidRPr="00911727" w:rsidRDefault="00EE0215" w:rsidP="00EE0215">
      <w:pPr>
        <w:spacing w:before="100" w:beforeAutospacing="1" w:after="100" w:afterAutospacing="1" w:line="240" w:lineRule="auto"/>
        <w:jc w:val="center"/>
        <w:rPr>
          <w:rFonts w:eastAsia="Times New Roman" w:cs="Times New Roman"/>
          <w:sz w:val="24"/>
          <w:szCs w:val="24"/>
        </w:rPr>
      </w:pPr>
      <w:r w:rsidRPr="00CB1F83">
        <w:rPr>
          <w:rFonts w:eastAsia="Times New Roman" w:cs="Times New Roman"/>
          <w:b/>
          <w:bCs/>
          <w:sz w:val="24"/>
          <w:szCs w:val="24"/>
        </w:rPr>
        <w:t>5, MODULE DECRIPTION</w:t>
      </w:r>
    </w:p>
    <w:p w:rsidR="00542FB6" w:rsidRPr="00542FB6" w:rsidRDefault="00542FB6" w:rsidP="00542FB6">
      <w:pPr>
        <w:spacing w:before="100" w:beforeAutospacing="1" w:after="100" w:afterAutospacing="1" w:line="240" w:lineRule="auto"/>
        <w:rPr>
          <w:rFonts w:eastAsia="Times New Roman" w:cs="Times New Roman"/>
        </w:rPr>
      </w:pPr>
      <w:r w:rsidRPr="00CB1F83">
        <w:rPr>
          <w:rFonts w:eastAsia="Times New Roman" w:cs="Times New Roman"/>
          <w:b/>
          <w:bCs/>
        </w:rPr>
        <w:t>The Tumor Detection System</w:t>
      </w:r>
      <w:r w:rsidRPr="00542FB6">
        <w:rPr>
          <w:rFonts w:eastAsia="Times New Roman" w:cs="Times New Roman"/>
        </w:rPr>
        <w:t xml:space="preserve"> is divided into specialized modules, each focusing on processing medical images, analyzing tumor characteristics, and presenting results in an accessible and secure manner. These modules work together to streamline the diagnostic process, enhance user experience, and uphold ethical standards in medical imaging analysis.</w:t>
      </w:r>
    </w:p>
    <w:p w:rsidR="00542FB6" w:rsidRPr="00542FB6" w:rsidRDefault="00542FB6" w:rsidP="00542FB6">
      <w:pPr>
        <w:spacing w:before="100" w:beforeAutospacing="1" w:after="100" w:afterAutospacing="1" w:line="240" w:lineRule="auto"/>
        <w:rPr>
          <w:rFonts w:eastAsia="Times New Roman" w:cs="Times New Roman"/>
        </w:rPr>
      </w:pPr>
      <w:r w:rsidRPr="00CB1F83">
        <w:rPr>
          <w:rFonts w:eastAsia="Times New Roman" w:cs="Times New Roman"/>
          <w:b/>
          <w:bCs/>
        </w:rPr>
        <w:t>1. Image Upload Module</w:t>
      </w:r>
      <w:r w:rsidRPr="00542FB6">
        <w:rPr>
          <w:rFonts w:eastAsia="Times New Roman" w:cs="Times New Roman"/>
        </w:rPr>
        <w:br/>
        <w:t>This module allows users to upload medical imaging files, such as JPEG, PNG, or DICOM, through the web interface. It ensures data quality by performing initial checks and prepares the images for further processing by standardizing dimensions and reducing noise.</w:t>
      </w:r>
    </w:p>
    <w:p w:rsidR="00542FB6" w:rsidRPr="00542FB6" w:rsidRDefault="00542FB6" w:rsidP="00542FB6">
      <w:pPr>
        <w:spacing w:before="100" w:beforeAutospacing="1" w:after="100" w:afterAutospacing="1" w:line="240" w:lineRule="auto"/>
        <w:rPr>
          <w:rFonts w:eastAsia="Times New Roman" w:cs="Times New Roman"/>
        </w:rPr>
      </w:pPr>
      <w:r w:rsidRPr="00CB1F83">
        <w:rPr>
          <w:rFonts w:eastAsia="Times New Roman" w:cs="Times New Roman"/>
          <w:b/>
          <w:bCs/>
        </w:rPr>
        <w:t>2. Machine Learning Module</w:t>
      </w:r>
      <w:r w:rsidRPr="00542FB6">
        <w:rPr>
          <w:rFonts w:eastAsia="Times New Roman" w:cs="Times New Roman"/>
        </w:rPr>
        <w:br/>
        <w:t>Responsible for tumor detection and classification, this module integrates TensorFlow and Keras to implement Convolutional Neural Networks (CNNs). It processes preprocessed images to classify tumor types and predict malignancy, delivering accurate and reliable diagnostic insights.</w:t>
      </w:r>
    </w:p>
    <w:p w:rsidR="00542FB6" w:rsidRPr="00542FB6" w:rsidRDefault="00542FB6" w:rsidP="00542FB6">
      <w:pPr>
        <w:spacing w:before="100" w:beforeAutospacing="1" w:after="100" w:afterAutospacing="1" w:line="240" w:lineRule="auto"/>
        <w:rPr>
          <w:rFonts w:eastAsia="Times New Roman" w:cs="Times New Roman"/>
        </w:rPr>
      </w:pPr>
      <w:r w:rsidRPr="00CB1F83">
        <w:rPr>
          <w:rFonts w:eastAsia="Times New Roman" w:cs="Times New Roman"/>
          <w:b/>
          <w:bCs/>
        </w:rPr>
        <w:t>3. Reporting Module</w:t>
      </w:r>
      <w:r w:rsidRPr="00542FB6">
        <w:rPr>
          <w:rFonts w:eastAsia="Times New Roman" w:cs="Times New Roman"/>
        </w:rPr>
        <w:br/>
        <w:t>This module generates comprehensive diagnostic reports using Flask to present results in a user-friendly format. Reports include tumor classification, malignancy predictions, and visual aids like heatmaps and annotated images, ensuring clarity and ease of understanding.</w:t>
      </w:r>
    </w:p>
    <w:p w:rsidR="00542FB6" w:rsidRPr="00542FB6" w:rsidRDefault="00542FB6" w:rsidP="00542FB6">
      <w:pPr>
        <w:spacing w:before="100" w:beforeAutospacing="1" w:after="100" w:afterAutospacing="1" w:line="240" w:lineRule="auto"/>
        <w:rPr>
          <w:rFonts w:eastAsia="Times New Roman" w:cs="Times New Roman"/>
        </w:rPr>
      </w:pPr>
      <w:r w:rsidRPr="00CB1F83">
        <w:rPr>
          <w:rFonts w:eastAsia="Times New Roman" w:cs="Times New Roman"/>
          <w:b/>
          <w:bCs/>
        </w:rPr>
        <w:t>4. Data Security and Privacy Module</w:t>
      </w:r>
      <w:r w:rsidRPr="00542FB6">
        <w:rPr>
          <w:rFonts w:eastAsia="Times New Roman" w:cs="Times New Roman"/>
        </w:rPr>
        <w:br/>
        <w:t>Ensures that all uploaded images and diagnostic data are securely stored and processed. It implements encryption protocols and adheres to ethical guidelines, guaranteeing user privacy and informed consent for data handling.</w:t>
      </w:r>
    </w:p>
    <w:p w:rsidR="00911727" w:rsidRPr="00911727" w:rsidRDefault="00911727" w:rsidP="00911727">
      <w:pPr>
        <w:spacing w:after="0" w:line="240" w:lineRule="auto"/>
        <w:rPr>
          <w:rFonts w:eastAsia="Times New Roman" w:cs="Times New Roman"/>
        </w:rPr>
      </w:pPr>
    </w:p>
    <w:p w:rsidR="00911727" w:rsidRPr="00911727" w:rsidRDefault="00EE0215" w:rsidP="00EE0215">
      <w:pPr>
        <w:spacing w:before="100" w:beforeAutospacing="1" w:after="100" w:afterAutospacing="1" w:line="240" w:lineRule="auto"/>
        <w:jc w:val="center"/>
        <w:rPr>
          <w:rFonts w:eastAsia="Times New Roman" w:cs="Times New Roman"/>
          <w:sz w:val="24"/>
          <w:szCs w:val="24"/>
        </w:rPr>
      </w:pPr>
      <w:r w:rsidRPr="00CB1F83">
        <w:rPr>
          <w:rFonts w:eastAsia="Times New Roman" w:cs="Times New Roman"/>
          <w:b/>
          <w:bCs/>
          <w:sz w:val="24"/>
          <w:szCs w:val="24"/>
        </w:rPr>
        <w:t>6,</w:t>
      </w:r>
      <w:r w:rsidR="00911727" w:rsidRPr="00CB1F83">
        <w:rPr>
          <w:rFonts w:eastAsia="Times New Roman" w:cs="Times New Roman"/>
          <w:b/>
          <w:bCs/>
          <w:sz w:val="24"/>
          <w:szCs w:val="24"/>
        </w:rPr>
        <w:t xml:space="preserve"> </w:t>
      </w:r>
      <w:r w:rsidRPr="00CB1F83">
        <w:rPr>
          <w:rFonts w:eastAsia="Times New Roman" w:cs="Times New Roman"/>
          <w:b/>
          <w:bCs/>
          <w:sz w:val="24"/>
          <w:szCs w:val="24"/>
        </w:rPr>
        <w:t>RESULTS/FINDINGS</w:t>
      </w:r>
    </w:p>
    <w:p w:rsidR="00911727" w:rsidRPr="00911727" w:rsidRDefault="00911727" w:rsidP="009A6137">
      <w:pPr>
        <w:spacing w:before="100" w:beforeAutospacing="1" w:after="100" w:afterAutospacing="1" w:line="240" w:lineRule="auto"/>
        <w:jc w:val="both"/>
        <w:rPr>
          <w:rFonts w:eastAsia="Times New Roman" w:cs="Times New Roman"/>
        </w:rPr>
      </w:pPr>
      <w:r w:rsidRPr="00CB1F83">
        <w:rPr>
          <w:rFonts w:eastAsia="Times New Roman" w:cs="Times New Roman"/>
          <w:b/>
          <w:bCs/>
        </w:rPr>
        <w:t>Presentation of Data</w:t>
      </w:r>
    </w:p>
    <w:p w:rsidR="00911727" w:rsidRPr="00911727" w:rsidRDefault="00911727" w:rsidP="009A6137">
      <w:pPr>
        <w:spacing w:before="100" w:beforeAutospacing="1" w:after="100" w:afterAutospacing="1" w:line="240" w:lineRule="auto"/>
        <w:jc w:val="both"/>
        <w:rPr>
          <w:rFonts w:eastAsia="Times New Roman" w:cs="Times New Roman"/>
        </w:rPr>
      </w:pPr>
      <w:r w:rsidRPr="00911727">
        <w:rPr>
          <w:rFonts w:eastAsia="Times New Roman" w:cs="Times New Roman"/>
        </w:rPr>
        <w:lastRenderedPageBreak/>
        <w:t>The CNN achieved high accuracy in classifying tumor types, with precision and recall metrics exceeding 90% across all categories. Heat</w:t>
      </w:r>
      <w:r w:rsidR="009A6137" w:rsidRPr="00CB1F83">
        <w:rPr>
          <w:rFonts w:eastAsia="Times New Roman" w:cs="Times New Roman"/>
        </w:rPr>
        <w:t xml:space="preserve"> </w:t>
      </w:r>
      <w:r w:rsidRPr="00911727">
        <w:rPr>
          <w:rFonts w:eastAsia="Times New Roman" w:cs="Times New Roman"/>
        </w:rPr>
        <w:t>maps highlighted regions of interest in images, aiding interpretability.</w:t>
      </w:r>
    </w:p>
    <w:p w:rsidR="00911727" w:rsidRPr="00911727" w:rsidRDefault="00911727" w:rsidP="009A6137">
      <w:pPr>
        <w:spacing w:before="100" w:beforeAutospacing="1" w:after="100" w:afterAutospacing="1" w:line="240" w:lineRule="auto"/>
        <w:jc w:val="both"/>
        <w:rPr>
          <w:rFonts w:eastAsia="Times New Roman" w:cs="Times New Roman"/>
        </w:rPr>
      </w:pPr>
      <w:r w:rsidRPr="00CB1F83">
        <w:rPr>
          <w:rFonts w:eastAsia="Times New Roman" w:cs="Times New Roman"/>
          <w:b/>
          <w:bCs/>
        </w:rPr>
        <w:t>Interpretation of Findings</w:t>
      </w:r>
    </w:p>
    <w:p w:rsidR="00911727" w:rsidRPr="00911727" w:rsidRDefault="00911727" w:rsidP="009A6137">
      <w:pPr>
        <w:spacing w:before="100" w:beforeAutospacing="1" w:after="100" w:afterAutospacing="1" w:line="240" w:lineRule="auto"/>
        <w:jc w:val="both"/>
        <w:rPr>
          <w:rFonts w:eastAsia="Times New Roman" w:cs="Times New Roman"/>
        </w:rPr>
      </w:pPr>
      <w:r w:rsidRPr="00911727">
        <w:rPr>
          <w:rFonts w:eastAsia="Times New Roman" w:cs="Times New Roman"/>
        </w:rPr>
        <w:t>The platform demonstrated effectiveness in diagnosing multiple cancer types, confirming its potential for real-world applications in early detection.</w:t>
      </w:r>
    </w:p>
    <w:p w:rsidR="00911727" w:rsidRPr="00911727" w:rsidRDefault="00911727" w:rsidP="00911727">
      <w:pPr>
        <w:spacing w:after="0" w:line="240" w:lineRule="auto"/>
        <w:rPr>
          <w:rFonts w:eastAsia="Times New Roman" w:cs="Times New Roman"/>
        </w:rPr>
      </w:pPr>
    </w:p>
    <w:p w:rsidR="00911727" w:rsidRPr="00911727" w:rsidRDefault="00EE0215" w:rsidP="00EE0215">
      <w:pPr>
        <w:spacing w:before="100" w:beforeAutospacing="1" w:after="100" w:afterAutospacing="1" w:line="240" w:lineRule="auto"/>
        <w:jc w:val="center"/>
        <w:rPr>
          <w:rFonts w:eastAsia="Times New Roman" w:cs="Times New Roman"/>
          <w:sz w:val="24"/>
          <w:szCs w:val="24"/>
        </w:rPr>
      </w:pPr>
      <w:r w:rsidRPr="00CB1F83">
        <w:rPr>
          <w:rFonts w:eastAsia="Times New Roman" w:cs="Times New Roman"/>
          <w:b/>
          <w:bCs/>
          <w:sz w:val="24"/>
          <w:szCs w:val="24"/>
        </w:rPr>
        <w:t>7</w:t>
      </w:r>
      <w:r w:rsidR="00B473E6" w:rsidRPr="00CB1F83">
        <w:rPr>
          <w:rFonts w:eastAsia="Times New Roman" w:cs="Times New Roman"/>
          <w:b/>
          <w:bCs/>
          <w:sz w:val="24"/>
          <w:szCs w:val="24"/>
        </w:rPr>
        <w:t>,</w:t>
      </w:r>
      <w:r w:rsidR="00911727" w:rsidRPr="00CB1F83">
        <w:rPr>
          <w:rFonts w:eastAsia="Times New Roman" w:cs="Times New Roman"/>
          <w:b/>
          <w:bCs/>
          <w:sz w:val="24"/>
          <w:szCs w:val="24"/>
        </w:rPr>
        <w:t xml:space="preserve"> </w:t>
      </w:r>
      <w:r w:rsidRPr="00CB1F83">
        <w:rPr>
          <w:rFonts w:eastAsia="Times New Roman" w:cs="Times New Roman"/>
          <w:b/>
          <w:bCs/>
          <w:sz w:val="24"/>
          <w:szCs w:val="24"/>
        </w:rPr>
        <w:t>CONCLUSION</w:t>
      </w:r>
    </w:p>
    <w:p w:rsidR="00EE0215" w:rsidRPr="00EE0215" w:rsidRDefault="00EE0215" w:rsidP="009A6137">
      <w:pPr>
        <w:spacing w:before="100" w:beforeAutospacing="1" w:after="100" w:afterAutospacing="1" w:line="240" w:lineRule="auto"/>
        <w:jc w:val="both"/>
        <w:rPr>
          <w:rFonts w:eastAsia="Times New Roman" w:cs="Times New Roman"/>
        </w:rPr>
      </w:pPr>
      <w:r w:rsidRPr="00EE0215">
        <w:rPr>
          <w:rFonts w:eastAsia="Times New Roman" w:cs="Times New Roman"/>
        </w:rPr>
        <w:t>The proposed Tumor Detection System demonstrates the transformative potential of artificial intelligence in medical diagnostics. By leveraging advanced Convolutional Neural Networks (CNNs), the system achieves high accuracy in detecting brain, breast, liver, and lung tumors. Its intuitive, user-friendly design and ability to streamline the diagnostic process can reduce errors, expedite treatment planning, and significantly enhance patient outcomes. Furthermore, its accessibility positions it as a valuable tool for healthcare providers in resource-limited or remote settings, contributing to more equitable healthcare delivery worldwide.</w:t>
      </w:r>
    </w:p>
    <w:p w:rsidR="00EE0215" w:rsidRPr="00EE0215" w:rsidRDefault="00EE0215" w:rsidP="009A6137">
      <w:pPr>
        <w:spacing w:before="100" w:beforeAutospacing="1" w:after="100" w:afterAutospacing="1" w:line="240" w:lineRule="auto"/>
        <w:jc w:val="both"/>
        <w:rPr>
          <w:rFonts w:eastAsia="Times New Roman" w:cs="Times New Roman"/>
        </w:rPr>
      </w:pPr>
      <w:r w:rsidRPr="00EE0215">
        <w:rPr>
          <w:rFonts w:eastAsia="Times New Roman" w:cs="Times New Roman"/>
        </w:rPr>
        <w:t>While the Tumor Detection System offers substantial benefits, it also raises important ethical considerations. Issues such as data privacy, informed consent, and the equitable use of AI in healthcare must be addressed to ensure responsible deployment. The system’s transparency and adherence to ethical guidelines are crucial to building trust among users and stakeholders.</w:t>
      </w:r>
    </w:p>
    <w:p w:rsidR="00EE0215" w:rsidRPr="00EE0215" w:rsidRDefault="00EE0215" w:rsidP="009A6137">
      <w:pPr>
        <w:spacing w:before="100" w:beforeAutospacing="1" w:after="100" w:afterAutospacing="1" w:line="240" w:lineRule="auto"/>
        <w:jc w:val="both"/>
        <w:rPr>
          <w:rFonts w:eastAsia="Times New Roman" w:cs="Times New Roman"/>
        </w:rPr>
      </w:pPr>
      <w:r w:rsidRPr="00EE0215">
        <w:rPr>
          <w:rFonts w:eastAsia="Times New Roman" w:cs="Times New Roman"/>
        </w:rPr>
        <w:br/>
        <w:t>Future developments could focus on integrating additional imaging modalities to broaden diagnostic capabilities, enabling real-time analysis for faster clinical decisions, and piloting deployments in clinical settings to validate performance in real-world scenarios. Furthermore, collaboration with healthcare professionals, AI ethicists, and policymakers will be critical to refining the system, ensuring its reliability, and advancing its role in improving global healthcare outcomes.</w:t>
      </w:r>
    </w:p>
    <w:p w:rsidR="00911727" w:rsidRPr="00911727" w:rsidRDefault="00911727" w:rsidP="00911727">
      <w:pPr>
        <w:spacing w:after="0" w:line="240" w:lineRule="auto"/>
        <w:rPr>
          <w:rFonts w:eastAsia="Times New Roman" w:cs="Times New Roman"/>
        </w:rPr>
      </w:pPr>
    </w:p>
    <w:p w:rsidR="00911727" w:rsidRPr="00911727" w:rsidRDefault="00911727" w:rsidP="009A6137">
      <w:pPr>
        <w:spacing w:before="100" w:beforeAutospacing="1" w:after="100" w:afterAutospacing="1" w:line="240" w:lineRule="auto"/>
        <w:jc w:val="center"/>
        <w:rPr>
          <w:rFonts w:eastAsia="Times New Roman" w:cs="Times New Roman"/>
          <w:sz w:val="24"/>
          <w:szCs w:val="24"/>
        </w:rPr>
      </w:pPr>
      <w:r w:rsidRPr="00CB1F83">
        <w:rPr>
          <w:rFonts w:eastAsia="Times New Roman" w:cs="Times New Roman"/>
          <w:b/>
          <w:bCs/>
          <w:sz w:val="24"/>
          <w:szCs w:val="24"/>
        </w:rPr>
        <w:t>References</w:t>
      </w:r>
    </w:p>
    <w:p w:rsidR="009A6137" w:rsidRPr="009A6137" w:rsidRDefault="009A6137" w:rsidP="009A6137">
      <w:pPr>
        <w:spacing w:before="100" w:beforeAutospacing="1" w:after="100" w:afterAutospacing="1" w:line="240" w:lineRule="auto"/>
        <w:rPr>
          <w:rFonts w:eastAsia="Times New Roman" w:cs="Times New Roman"/>
        </w:rPr>
      </w:pPr>
      <w:r w:rsidRPr="009A6137">
        <w:rPr>
          <w:rFonts w:eastAsia="Times New Roman" w:cs="Times New Roman"/>
        </w:rPr>
        <w:t xml:space="preserve">[1] Y. LeCun, Y. Bengio, and G. Hinton, “Deep learning,” </w:t>
      </w:r>
      <w:r w:rsidRPr="00CB1F83">
        <w:rPr>
          <w:rFonts w:eastAsia="Times New Roman" w:cs="Times New Roman"/>
          <w:i/>
          <w:iCs/>
        </w:rPr>
        <w:t>Nature</w:t>
      </w:r>
      <w:r w:rsidRPr="009A6137">
        <w:rPr>
          <w:rFonts w:eastAsia="Times New Roman" w:cs="Times New Roman"/>
        </w:rPr>
        <w:t>, vol. 521, pp. 436–444, 2015.</w:t>
      </w:r>
    </w:p>
    <w:p w:rsidR="009A6137" w:rsidRPr="009A6137" w:rsidRDefault="009A6137" w:rsidP="009A6137">
      <w:pPr>
        <w:spacing w:before="100" w:beforeAutospacing="1" w:after="100" w:afterAutospacing="1" w:line="240" w:lineRule="auto"/>
        <w:rPr>
          <w:rFonts w:eastAsia="Times New Roman" w:cs="Times New Roman"/>
        </w:rPr>
      </w:pPr>
      <w:r w:rsidRPr="009A6137">
        <w:rPr>
          <w:rFonts w:eastAsia="Times New Roman" w:cs="Times New Roman"/>
        </w:rPr>
        <w:t xml:space="preserve">[2] G. Litjens, T. Kooi, B. E. Bejnordi, et al., “A survey on deep learning in medical image analysis,” </w:t>
      </w:r>
      <w:r w:rsidRPr="00CB1F83">
        <w:rPr>
          <w:rFonts w:eastAsia="Times New Roman" w:cs="Times New Roman"/>
          <w:i/>
          <w:iCs/>
        </w:rPr>
        <w:t>Medical Image Analysis</w:t>
      </w:r>
      <w:r w:rsidRPr="009A6137">
        <w:rPr>
          <w:rFonts w:eastAsia="Times New Roman" w:cs="Times New Roman"/>
        </w:rPr>
        <w:t>, vol. 42, pp. 60–88, 2017.</w:t>
      </w:r>
    </w:p>
    <w:p w:rsidR="009A6137" w:rsidRPr="009A6137" w:rsidRDefault="009A6137" w:rsidP="009A6137">
      <w:pPr>
        <w:spacing w:before="100" w:beforeAutospacing="1" w:after="100" w:afterAutospacing="1" w:line="240" w:lineRule="auto"/>
        <w:rPr>
          <w:rFonts w:eastAsia="Times New Roman" w:cs="Times New Roman"/>
        </w:rPr>
      </w:pPr>
      <w:r w:rsidRPr="009A6137">
        <w:rPr>
          <w:rFonts w:eastAsia="Times New Roman" w:cs="Times New Roman"/>
        </w:rPr>
        <w:t xml:space="preserve">[3] TensorFlow, “TensorFlow framework documentation,” 2023. [Online]. Available: </w:t>
      </w:r>
      <w:hyperlink r:id="rId9" w:tgtFrame="_new" w:history="1">
        <w:r w:rsidRPr="00CB1F83">
          <w:rPr>
            <w:rFonts w:eastAsia="Times New Roman" w:cs="Times New Roman"/>
            <w:color w:val="0000FF"/>
            <w:u w:val="single"/>
          </w:rPr>
          <w:t>https://www.tensorflow.org</w:t>
        </w:r>
      </w:hyperlink>
    </w:p>
    <w:p w:rsidR="009A6137" w:rsidRPr="009A6137" w:rsidRDefault="009A6137" w:rsidP="009A6137">
      <w:pPr>
        <w:spacing w:before="100" w:beforeAutospacing="1" w:after="100" w:afterAutospacing="1" w:line="240" w:lineRule="auto"/>
        <w:rPr>
          <w:rFonts w:eastAsia="Times New Roman" w:cs="Times New Roman"/>
        </w:rPr>
      </w:pPr>
      <w:r w:rsidRPr="009A6137">
        <w:rPr>
          <w:rFonts w:eastAsia="Times New Roman" w:cs="Times New Roman"/>
        </w:rPr>
        <w:lastRenderedPageBreak/>
        <w:t>[4] Flask, “Flask web framework documentation,” 2023. [Online]. Available: https://flask.palletsprojects.com</w:t>
      </w:r>
    </w:p>
    <w:p w:rsidR="009A6137" w:rsidRPr="00CB1F83" w:rsidRDefault="009A6137" w:rsidP="009A6137">
      <w:pPr>
        <w:spacing w:before="100" w:beforeAutospacing="1" w:after="100" w:afterAutospacing="1" w:line="240" w:lineRule="auto"/>
        <w:rPr>
          <w:rFonts w:eastAsia="Times New Roman" w:cs="Times New Roman"/>
        </w:rPr>
      </w:pPr>
      <w:r w:rsidRPr="009A6137">
        <w:rPr>
          <w:rFonts w:eastAsia="Times New Roman" w:cs="Times New Roman"/>
        </w:rPr>
        <w:t xml:space="preserve">[5] Healthcare AI Standards, “Guidelines for AI in healthcare applications,” 2023. [Online]. Available: </w:t>
      </w:r>
      <w:hyperlink r:id="rId10" w:tgtFrame="_new" w:history="1">
        <w:r w:rsidRPr="00CB1F83">
          <w:rPr>
            <w:rFonts w:eastAsia="Times New Roman" w:cs="Times New Roman"/>
            <w:color w:val="0000FF"/>
            <w:u w:val="single"/>
          </w:rPr>
          <w:t>https://www.healthcareaistandards.org</w:t>
        </w:r>
      </w:hyperlink>
    </w:p>
    <w:p w:rsidR="00CB1F83" w:rsidRPr="00CB1F83" w:rsidRDefault="00CB1F83" w:rsidP="00CB1F83">
      <w:pPr>
        <w:spacing w:after="0" w:line="360" w:lineRule="auto"/>
        <w:jc w:val="center"/>
        <w:rPr>
          <w:b/>
        </w:rPr>
      </w:pPr>
    </w:p>
    <w:p w:rsidR="00CB1F83" w:rsidRPr="00CB1F83" w:rsidRDefault="00CB1F83" w:rsidP="00CB1F83">
      <w:pPr>
        <w:spacing w:after="0" w:line="360" w:lineRule="auto"/>
        <w:jc w:val="center"/>
        <w:rPr>
          <w:b/>
        </w:rPr>
      </w:pPr>
      <w:r w:rsidRPr="00CB1F83">
        <w:rPr>
          <w:b/>
        </w:rPr>
        <w:t>ACKNOWLEDGMENT</w:t>
      </w:r>
    </w:p>
    <w:p w:rsidR="00CB1F83" w:rsidRPr="00CB1F83" w:rsidRDefault="00CB1F83" w:rsidP="00CB1F83">
      <w:pPr>
        <w:spacing w:after="0" w:line="360" w:lineRule="auto"/>
        <w:rPr>
          <w:bCs/>
        </w:rPr>
      </w:pPr>
      <w:r w:rsidRPr="00CB1F83">
        <w:rPr>
          <w:bCs/>
        </w:rPr>
        <w:t>This Project is the outcome of research work carried out in the Department of Computer Science under the DBT Star College Scheme. The authors are grateful to the Department of Biotechnology (DBT), Ministry of Science and Technology, Govt. of India, New Delhi, and the Department of Computer Science, Rathinam College Arts and Science for the support.</w:t>
      </w:r>
    </w:p>
    <w:p w:rsidR="00CB1F83" w:rsidRPr="00CB1F83" w:rsidRDefault="00CB1F83" w:rsidP="00CB1F83">
      <w:pPr>
        <w:spacing w:after="0" w:line="360" w:lineRule="auto"/>
        <w:rPr>
          <w:b/>
        </w:rPr>
      </w:pPr>
    </w:p>
    <w:p w:rsidR="00CB1F83" w:rsidRPr="009A6137" w:rsidRDefault="00CB1F83" w:rsidP="009A6137">
      <w:pPr>
        <w:spacing w:before="100" w:beforeAutospacing="1" w:after="100" w:afterAutospacing="1" w:line="240" w:lineRule="auto"/>
        <w:rPr>
          <w:rFonts w:eastAsia="Times New Roman" w:cs="Times New Roman"/>
        </w:rPr>
      </w:pPr>
    </w:p>
    <w:p w:rsidR="00CB1F83" w:rsidRPr="00D001A0" w:rsidRDefault="00CB1F83" w:rsidP="00CB1F83">
      <w:pPr>
        <w:spacing w:after="0" w:line="360" w:lineRule="auto"/>
        <w:jc w:val="center"/>
        <w:rPr>
          <w:b/>
        </w:rPr>
      </w:pPr>
      <w:r w:rsidRPr="00D001A0">
        <w:rPr>
          <w:b/>
        </w:rPr>
        <w:t>AUTHOR BIOGRAPHY</w:t>
      </w:r>
    </w:p>
    <w:p w:rsidR="00CB1F83" w:rsidRPr="00CE2B83" w:rsidRDefault="00CB1F83" w:rsidP="00CE2B83">
      <w:pPr>
        <w:spacing w:after="139" w:line="259" w:lineRule="auto"/>
        <w:ind w:right="8"/>
        <w:rPr>
          <w:b/>
        </w:rPr>
      </w:pPr>
      <w:r w:rsidRPr="005B74C1">
        <w:rPr>
          <w:b/>
          <w:noProof/>
        </w:rPr>
        <w:drawing>
          <wp:anchor distT="0" distB="0" distL="114300" distR="114300" simplePos="0" relativeHeight="251659264" behindDoc="0" locked="0" layoutInCell="1" allowOverlap="1" wp14:anchorId="18EB1B67" wp14:editId="0E86F4E5">
            <wp:simplePos x="0" y="0"/>
            <wp:positionH relativeFrom="column">
              <wp:posOffset>8890</wp:posOffset>
            </wp:positionH>
            <wp:positionV relativeFrom="paragraph">
              <wp:posOffset>9525</wp:posOffset>
            </wp:positionV>
            <wp:extent cx="1068705" cy="13862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8705" cy="1386205"/>
                    </a:xfrm>
                    <a:prstGeom prst="rect">
                      <a:avLst/>
                    </a:prstGeom>
                  </pic:spPr>
                </pic:pic>
              </a:graphicData>
            </a:graphic>
            <wp14:sizeRelH relativeFrom="margin">
              <wp14:pctWidth>0</wp14:pctWidth>
            </wp14:sizeRelH>
            <wp14:sizeRelV relativeFrom="margin">
              <wp14:pctHeight>0</wp14:pctHeight>
            </wp14:sizeRelV>
          </wp:anchor>
        </w:drawing>
      </w:r>
      <w:r w:rsidR="00CE2B83">
        <w:rPr>
          <w:b/>
          <w:noProof/>
        </w:rPr>
        <w:t>Fiker Eshetu</w:t>
      </w:r>
      <w:r w:rsidRPr="005B74C1">
        <w:rPr>
          <w:bCs/>
        </w:rPr>
        <w:t xml:space="preserve"> is a final-year B.Sc. Computer Science student at Rathinam College of Arts and Science, with a strong interest in </w:t>
      </w:r>
      <w:r w:rsidR="00CE2B83">
        <w:rPr>
          <w:bCs/>
        </w:rPr>
        <w:t>Machine Learning, Image processing and Data Analysis</w:t>
      </w:r>
      <w:r w:rsidRPr="005B74C1">
        <w:rPr>
          <w:bCs/>
        </w:rPr>
        <w:t xml:space="preserve">. Her paper, </w:t>
      </w:r>
      <w:r w:rsidRPr="005B74C1">
        <w:rPr>
          <w:bCs/>
          <w:i/>
          <w:iCs/>
        </w:rPr>
        <w:t>“</w:t>
      </w:r>
      <w:r w:rsidR="00CE2B83">
        <w:t xml:space="preserve">Tumor </w:t>
      </w:r>
      <w:r w:rsidR="00CE2B83" w:rsidRPr="00CE2B83">
        <w:t>Detection</w:t>
      </w:r>
      <w:r w:rsidR="00CE2B83">
        <w:t>: Can</w:t>
      </w:r>
      <w:r w:rsidR="00CE2B83" w:rsidRPr="00CE2B83">
        <w:t xml:space="preserve"> Early Detection Truly Make </w:t>
      </w:r>
      <w:r w:rsidR="00CE2B83" w:rsidRPr="00CE2B83">
        <w:t>an</w:t>
      </w:r>
      <w:r w:rsidR="00CE2B83" w:rsidRPr="00CE2B83">
        <w:t xml:space="preserve"> Impact?</w:t>
      </w:r>
      <w:r w:rsidRPr="005B74C1">
        <w:rPr>
          <w:bCs/>
          <w:i/>
          <w:iCs/>
        </w:rPr>
        <w:t>”</w:t>
      </w:r>
      <w:r w:rsidRPr="005B74C1">
        <w:rPr>
          <w:bCs/>
        </w:rPr>
        <w:t xml:space="preserve"> explores the inters</w:t>
      </w:r>
      <w:r w:rsidR="00CE2B83">
        <w:rPr>
          <w:bCs/>
        </w:rPr>
        <w:t>ection of technology and medicine</w:t>
      </w:r>
      <w:r w:rsidRPr="005B74C1">
        <w:rPr>
          <w:bCs/>
        </w:rPr>
        <w:t>, focusing on how</w:t>
      </w:r>
      <w:r w:rsidR="00CE2B83">
        <w:rPr>
          <w:bCs/>
        </w:rPr>
        <w:t xml:space="preserve"> Machine Learning helps in Image processing and easy detection</w:t>
      </w:r>
      <w:r w:rsidRPr="005B74C1">
        <w:rPr>
          <w:bCs/>
        </w:rPr>
        <w:t xml:space="preserve">. She is passionate about creating </w:t>
      </w:r>
      <w:r w:rsidR="00CE2B83">
        <w:rPr>
          <w:bCs/>
        </w:rPr>
        <w:t>helpful</w:t>
      </w:r>
      <w:r w:rsidRPr="005B74C1">
        <w:rPr>
          <w:bCs/>
        </w:rPr>
        <w:t>, human-centric innovations that blend empathy with technological advancement. She can be reached at [</w:t>
      </w:r>
      <w:hyperlink r:id="rId12" w:history="1">
        <w:r w:rsidR="00CE2B83" w:rsidRPr="00DD5C1A">
          <w:rPr>
            <w:rStyle w:val="Hyperlink"/>
            <w:i/>
          </w:rPr>
          <w:t>fikerwessenu@gmail.com</w:t>
        </w:r>
      </w:hyperlink>
      <w:bookmarkStart w:id="0" w:name="_GoBack"/>
      <w:bookmarkEnd w:id="0"/>
      <w:r w:rsidRPr="005B74C1">
        <w:rPr>
          <w:bCs/>
        </w:rPr>
        <w:t>].</w:t>
      </w:r>
    </w:p>
    <w:p w:rsidR="00CB1F83" w:rsidRDefault="00CB1F83" w:rsidP="00CB1F83">
      <w:pPr>
        <w:spacing w:after="0" w:line="360" w:lineRule="auto"/>
        <w:rPr>
          <w:bCs/>
        </w:rPr>
      </w:pPr>
    </w:p>
    <w:p w:rsidR="00CE1A9C" w:rsidRPr="00CB1F83" w:rsidRDefault="00CE1A9C" w:rsidP="00911727"/>
    <w:sectPr w:rsidR="00CE1A9C" w:rsidRPr="00CB1F8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E8F263C"/>
    <w:multiLevelType w:val="multilevel"/>
    <w:tmpl w:val="FE08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10283F"/>
    <w:multiLevelType w:val="multilevel"/>
    <w:tmpl w:val="4FC0E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2806D6"/>
    <w:multiLevelType w:val="multilevel"/>
    <w:tmpl w:val="F07E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E131C7"/>
    <w:multiLevelType w:val="multilevel"/>
    <w:tmpl w:val="9AFE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AE7792"/>
    <w:multiLevelType w:val="multilevel"/>
    <w:tmpl w:val="CF16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3F3924"/>
    <w:multiLevelType w:val="multilevel"/>
    <w:tmpl w:val="AA94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FC092A"/>
    <w:multiLevelType w:val="multilevel"/>
    <w:tmpl w:val="823A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AE6AC2"/>
    <w:multiLevelType w:val="multilevel"/>
    <w:tmpl w:val="BA9C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AD183C"/>
    <w:multiLevelType w:val="multilevel"/>
    <w:tmpl w:val="C1E4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A6361E"/>
    <w:multiLevelType w:val="multilevel"/>
    <w:tmpl w:val="AA92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395685"/>
    <w:multiLevelType w:val="multilevel"/>
    <w:tmpl w:val="E1E4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502797"/>
    <w:multiLevelType w:val="multilevel"/>
    <w:tmpl w:val="2300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6B3137"/>
    <w:multiLevelType w:val="multilevel"/>
    <w:tmpl w:val="9BD0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FB27C0"/>
    <w:multiLevelType w:val="multilevel"/>
    <w:tmpl w:val="48BCE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1F1716F"/>
    <w:multiLevelType w:val="multilevel"/>
    <w:tmpl w:val="1AB4E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4842DBD"/>
    <w:multiLevelType w:val="multilevel"/>
    <w:tmpl w:val="F128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934C35"/>
    <w:multiLevelType w:val="multilevel"/>
    <w:tmpl w:val="8884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E61A02"/>
    <w:multiLevelType w:val="multilevel"/>
    <w:tmpl w:val="EEF48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FC4540E"/>
    <w:multiLevelType w:val="multilevel"/>
    <w:tmpl w:val="EE86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2"/>
  </w:num>
  <w:num w:numId="11">
    <w:abstractNumId w:val="10"/>
  </w:num>
  <w:num w:numId="12">
    <w:abstractNumId w:val="11"/>
  </w:num>
  <w:num w:numId="13">
    <w:abstractNumId w:val="22"/>
  </w:num>
  <w:num w:numId="14">
    <w:abstractNumId w:val="21"/>
  </w:num>
  <w:num w:numId="15">
    <w:abstractNumId w:val="15"/>
  </w:num>
  <w:num w:numId="16">
    <w:abstractNumId w:val="9"/>
  </w:num>
  <w:num w:numId="17">
    <w:abstractNumId w:val="16"/>
  </w:num>
  <w:num w:numId="18">
    <w:abstractNumId w:val="14"/>
  </w:num>
  <w:num w:numId="19">
    <w:abstractNumId w:val="19"/>
  </w:num>
  <w:num w:numId="20">
    <w:abstractNumId w:val="17"/>
  </w:num>
  <w:num w:numId="21">
    <w:abstractNumId w:val="23"/>
  </w:num>
  <w:num w:numId="22">
    <w:abstractNumId w:val="24"/>
  </w:num>
  <w:num w:numId="23">
    <w:abstractNumId w:val="25"/>
  </w:num>
  <w:num w:numId="24">
    <w:abstractNumId w:val="27"/>
  </w:num>
  <w:num w:numId="25">
    <w:abstractNumId w:val="13"/>
  </w:num>
  <w:num w:numId="26">
    <w:abstractNumId w:val="20"/>
  </w:num>
  <w:num w:numId="27">
    <w:abstractNumId w:val="2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0F2D89"/>
    <w:rsid w:val="0015074B"/>
    <w:rsid w:val="0029639D"/>
    <w:rsid w:val="00326F90"/>
    <w:rsid w:val="00542FB6"/>
    <w:rsid w:val="006E10FB"/>
    <w:rsid w:val="00911727"/>
    <w:rsid w:val="009A6137"/>
    <w:rsid w:val="00AA1D8D"/>
    <w:rsid w:val="00B473E6"/>
    <w:rsid w:val="00B47730"/>
    <w:rsid w:val="00C22A89"/>
    <w:rsid w:val="00CB0664"/>
    <w:rsid w:val="00CB1F83"/>
    <w:rsid w:val="00CE1A9C"/>
    <w:rsid w:val="00CE2B83"/>
    <w:rsid w:val="00EE0215"/>
    <w:rsid w:val="00FC693F"/>
    <w:rsid w:val="00FF2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6E10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61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6E10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61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28407">
      <w:bodyDiv w:val="1"/>
      <w:marLeft w:val="0"/>
      <w:marRight w:val="0"/>
      <w:marTop w:val="0"/>
      <w:marBottom w:val="0"/>
      <w:divBdr>
        <w:top w:val="none" w:sz="0" w:space="0" w:color="auto"/>
        <w:left w:val="none" w:sz="0" w:space="0" w:color="auto"/>
        <w:bottom w:val="none" w:sz="0" w:space="0" w:color="auto"/>
        <w:right w:val="none" w:sz="0" w:space="0" w:color="auto"/>
      </w:divBdr>
      <w:divsChild>
        <w:div w:id="1079787458">
          <w:marLeft w:val="0"/>
          <w:marRight w:val="0"/>
          <w:marTop w:val="0"/>
          <w:marBottom w:val="0"/>
          <w:divBdr>
            <w:top w:val="none" w:sz="0" w:space="0" w:color="auto"/>
            <w:left w:val="none" w:sz="0" w:space="0" w:color="auto"/>
            <w:bottom w:val="none" w:sz="0" w:space="0" w:color="auto"/>
            <w:right w:val="none" w:sz="0" w:space="0" w:color="auto"/>
          </w:divBdr>
        </w:div>
      </w:divsChild>
    </w:div>
    <w:div w:id="221213252">
      <w:bodyDiv w:val="1"/>
      <w:marLeft w:val="0"/>
      <w:marRight w:val="0"/>
      <w:marTop w:val="0"/>
      <w:marBottom w:val="0"/>
      <w:divBdr>
        <w:top w:val="none" w:sz="0" w:space="0" w:color="auto"/>
        <w:left w:val="none" w:sz="0" w:space="0" w:color="auto"/>
        <w:bottom w:val="none" w:sz="0" w:space="0" w:color="auto"/>
        <w:right w:val="none" w:sz="0" w:space="0" w:color="auto"/>
      </w:divBdr>
    </w:div>
    <w:div w:id="296421531">
      <w:bodyDiv w:val="1"/>
      <w:marLeft w:val="0"/>
      <w:marRight w:val="0"/>
      <w:marTop w:val="0"/>
      <w:marBottom w:val="0"/>
      <w:divBdr>
        <w:top w:val="none" w:sz="0" w:space="0" w:color="auto"/>
        <w:left w:val="none" w:sz="0" w:space="0" w:color="auto"/>
        <w:bottom w:val="none" w:sz="0" w:space="0" w:color="auto"/>
        <w:right w:val="none" w:sz="0" w:space="0" w:color="auto"/>
      </w:divBdr>
    </w:div>
    <w:div w:id="1429962475">
      <w:bodyDiv w:val="1"/>
      <w:marLeft w:val="0"/>
      <w:marRight w:val="0"/>
      <w:marTop w:val="0"/>
      <w:marBottom w:val="0"/>
      <w:divBdr>
        <w:top w:val="none" w:sz="0" w:space="0" w:color="auto"/>
        <w:left w:val="none" w:sz="0" w:space="0" w:color="auto"/>
        <w:bottom w:val="none" w:sz="0" w:space="0" w:color="auto"/>
        <w:right w:val="none" w:sz="0" w:space="0" w:color="auto"/>
      </w:divBdr>
    </w:div>
    <w:div w:id="1971083299">
      <w:bodyDiv w:val="1"/>
      <w:marLeft w:val="0"/>
      <w:marRight w:val="0"/>
      <w:marTop w:val="0"/>
      <w:marBottom w:val="0"/>
      <w:divBdr>
        <w:top w:val="none" w:sz="0" w:space="0" w:color="auto"/>
        <w:left w:val="none" w:sz="0" w:space="0" w:color="auto"/>
        <w:bottom w:val="none" w:sz="0" w:space="0" w:color="auto"/>
        <w:right w:val="none" w:sz="0" w:space="0" w:color="auto"/>
      </w:divBdr>
    </w:div>
    <w:div w:id="2036230861">
      <w:bodyDiv w:val="1"/>
      <w:marLeft w:val="0"/>
      <w:marRight w:val="0"/>
      <w:marTop w:val="0"/>
      <w:marBottom w:val="0"/>
      <w:divBdr>
        <w:top w:val="none" w:sz="0" w:space="0" w:color="auto"/>
        <w:left w:val="none" w:sz="0" w:space="0" w:color="auto"/>
        <w:bottom w:val="none" w:sz="0" w:space="0" w:color="auto"/>
        <w:right w:val="none" w:sz="0" w:space="0" w:color="auto"/>
      </w:divBdr>
      <w:divsChild>
        <w:div w:id="863782910">
          <w:marLeft w:val="0"/>
          <w:marRight w:val="0"/>
          <w:marTop w:val="0"/>
          <w:marBottom w:val="0"/>
          <w:divBdr>
            <w:top w:val="none" w:sz="0" w:space="0" w:color="auto"/>
            <w:left w:val="none" w:sz="0" w:space="0" w:color="auto"/>
            <w:bottom w:val="none" w:sz="0" w:space="0" w:color="auto"/>
            <w:right w:val="none" w:sz="0" w:space="0" w:color="auto"/>
          </w:divBdr>
        </w:div>
        <w:div w:id="47152045">
          <w:marLeft w:val="0"/>
          <w:marRight w:val="0"/>
          <w:marTop w:val="0"/>
          <w:marBottom w:val="0"/>
          <w:divBdr>
            <w:top w:val="none" w:sz="0" w:space="0" w:color="auto"/>
            <w:left w:val="none" w:sz="0" w:space="0" w:color="auto"/>
            <w:bottom w:val="none" w:sz="0" w:space="0" w:color="auto"/>
            <w:right w:val="none" w:sz="0" w:space="0" w:color="auto"/>
          </w:divBdr>
        </w:div>
        <w:div w:id="1471903817">
          <w:marLeft w:val="0"/>
          <w:marRight w:val="0"/>
          <w:marTop w:val="0"/>
          <w:marBottom w:val="0"/>
          <w:divBdr>
            <w:top w:val="none" w:sz="0" w:space="0" w:color="auto"/>
            <w:left w:val="none" w:sz="0" w:space="0" w:color="auto"/>
            <w:bottom w:val="none" w:sz="0" w:space="0" w:color="auto"/>
            <w:right w:val="none" w:sz="0" w:space="0" w:color="auto"/>
          </w:divBdr>
        </w:div>
        <w:div w:id="1383868454">
          <w:marLeft w:val="0"/>
          <w:marRight w:val="0"/>
          <w:marTop w:val="0"/>
          <w:marBottom w:val="0"/>
          <w:divBdr>
            <w:top w:val="none" w:sz="0" w:space="0" w:color="auto"/>
            <w:left w:val="none" w:sz="0" w:space="0" w:color="auto"/>
            <w:bottom w:val="none" w:sz="0" w:space="0" w:color="auto"/>
            <w:right w:val="none" w:sz="0" w:space="0" w:color="auto"/>
          </w:divBdr>
        </w:div>
        <w:div w:id="574319596">
          <w:marLeft w:val="0"/>
          <w:marRight w:val="0"/>
          <w:marTop w:val="0"/>
          <w:marBottom w:val="0"/>
          <w:divBdr>
            <w:top w:val="none" w:sz="0" w:space="0" w:color="auto"/>
            <w:left w:val="none" w:sz="0" w:space="0" w:color="auto"/>
            <w:bottom w:val="none" w:sz="0" w:space="0" w:color="auto"/>
            <w:right w:val="none" w:sz="0" w:space="0" w:color="auto"/>
          </w:divBdr>
        </w:div>
        <w:div w:id="33892522">
          <w:marLeft w:val="0"/>
          <w:marRight w:val="0"/>
          <w:marTop w:val="0"/>
          <w:marBottom w:val="0"/>
          <w:divBdr>
            <w:top w:val="none" w:sz="0" w:space="0" w:color="auto"/>
            <w:left w:val="none" w:sz="0" w:space="0" w:color="auto"/>
            <w:bottom w:val="none" w:sz="0" w:space="0" w:color="auto"/>
            <w:right w:val="none" w:sz="0" w:space="0" w:color="auto"/>
          </w:divBdr>
        </w:div>
        <w:div w:id="530192651">
          <w:marLeft w:val="0"/>
          <w:marRight w:val="0"/>
          <w:marTop w:val="0"/>
          <w:marBottom w:val="0"/>
          <w:divBdr>
            <w:top w:val="none" w:sz="0" w:space="0" w:color="auto"/>
            <w:left w:val="none" w:sz="0" w:space="0" w:color="auto"/>
            <w:bottom w:val="none" w:sz="0" w:space="0" w:color="auto"/>
            <w:right w:val="none" w:sz="0" w:space="0" w:color="auto"/>
          </w:divBdr>
        </w:div>
        <w:div w:id="1353069538">
          <w:marLeft w:val="0"/>
          <w:marRight w:val="0"/>
          <w:marTop w:val="0"/>
          <w:marBottom w:val="0"/>
          <w:divBdr>
            <w:top w:val="none" w:sz="0" w:space="0" w:color="auto"/>
            <w:left w:val="none" w:sz="0" w:space="0" w:color="auto"/>
            <w:bottom w:val="none" w:sz="0" w:space="0" w:color="auto"/>
            <w:right w:val="none" w:sz="0" w:space="0" w:color="auto"/>
          </w:divBdr>
        </w:div>
      </w:divsChild>
    </w:div>
    <w:div w:id="2064593149">
      <w:bodyDiv w:val="1"/>
      <w:marLeft w:val="0"/>
      <w:marRight w:val="0"/>
      <w:marTop w:val="0"/>
      <w:marBottom w:val="0"/>
      <w:divBdr>
        <w:top w:val="none" w:sz="0" w:space="0" w:color="auto"/>
        <w:left w:val="none" w:sz="0" w:space="0" w:color="auto"/>
        <w:bottom w:val="none" w:sz="0" w:space="0" w:color="auto"/>
        <w:right w:val="none" w:sz="0" w:space="0" w:color="auto"/>
      </w:divBdr>
    </w:div>
    <w:div w:id="21031393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waripammi@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ikerwessenu@gmail.com" TargetMode="External"/><Relationship Id="rId12" Type="http://schemas.openxmlformats.org/officeDocument/2006/relationships/hyperlink" Target="mailto:fikerwessenu@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https://www.healthcareaistandards.org" TargetMode="External"/><Relationship Id="rId4" Type="http://schemas.microsoft.com/office/2007/relationships/stylesWithEffects" Target="stylesWithEffects.xml"/><Relationship Id="rId9" Type="http://schemas.openxmlformats.org/officeDocument/2006/relationships/hyperlink" Target="https://www.tensorflow.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E80FE-A757-4A9D-9757-5E38821EB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6</Pages>
  <Words>2085</Words>
  <Characters>11890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Pc</cp:lastModifiedBy>
  <cp:revision>4</cp:revision>
  <dcterms:created xsi:type="dcterms:W3CDTF">2013-12-23T23:15:00Z</dcterms:created>
  <dcterms:modified xsi:type="dcterms:W3CDTF">2025-05-01T02:52:00Z</dcterms:modified>
  <cp:category/>
</cp:coreProperties>
</file>