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BF240" w14:textId="00EE163D" w:rsidR="0018476A" w:rsidRDefault="006B1EA3" w:rsidP="006B1EA3">
      <w:pPr>
        <w:pStyle w:val="BodyText"/>
        <w:spacing w:before="3" w:line="360" w:lineRule="auto"/>
        <w:jc w:val="center"/>
        <w:rPr>
          <w:b/>
          <w:sz w:val="28"/>
        </w:rPr>
      </w:pPr>
      <w:r w:rsidRPr="006B1EA3">
        <w:rPr>
          <w:b/>
          <w:sz w:val="28"/>
        </w:rPr>
        <w:t>QUICK FASHION THE FUTURE OF ON-DEMAND APPAREL DELIVERY IN INDIA</w:t>
      </w:r>
    </w:p>
    <w:p w14:paraId="7969FD55" w14:textId="6F17D3E1" w:rsidR="006B1EA3" w:rsidRPr="006B1EA3" w:rsidRDefault="006B1EA3" w:rsidP="006B1EA3">
      <w:pPr>
        <w:pStyle w:val="BodyText"/>
        <w:spacing w:before="3" w:line="360" w:lineRule="auto"/>
        <w:jc w:val="center"/>
        <w:rPr>
          <w:b/>
        </w:rPr>
      </w:pPr>
      <w:r w:rsidRPr="006B1EA3">
        <w:rPr>
          <w:b/>
        </w:rPr>
        <w:t xml:space="preserve">U. Neelakshi Devi, Nivedya Raj, Riya Dwivedi, S. Swathi, Harshita Parmeshwar Hegde, </w:t>
      </w:r>
      <w:proofErr w:type="spellStart"/>
      <w:r w:rsidRPr="006B1EA3">
        <w:rPr>
          <w:b/>
        </w:rPr>
        <w:t>Tanusrii</w:t>
      </w:r>
      <w:proofErr w:type="spellEnd"/>
      <w:r w:rsidRPr="006B1EA3">
        <w:rPr>
          <w:b/>
        </w:rPr>
        <w:t xml:space="preserve"> Arun Kumar, Dr. M. Nalini Sunil</w:t>
      </w:r>
    </w:p>
    <w:p w14:paraId="7514F45E" w14:textId="3376EDD6" w:rsidR="006B1EA3" w:rsidRDefault="006B1EA3" w:rsidP="006B1EA3">
      <w:pPr>
        <w:pStyle w:val="BodyText"/>
        <w:spacing w:before="3" w:line="360" w:lineRule="auto"/>
        <w:jc w:val="center"/>
        <w:rPr>
          <w:bCs/>
        </w:rPr>
      </w:pPr>
      <w:r w:rsidRPr="006B1EA3">
        <w:rPr>
          <w:bCs/>
        </w:rPr>
        <w:t xml:space="preserve">MBA Students, Faculty of Management Studies, CMS Business School, Jain (Deemed to be University), </w:t>
      </w:r>
      <w:proofErr w:type="spellStart"/>
      <w:r w:rsidRPr="006B1EA3">
        <w:rPr>
          <w:bCs/>
        </w:rPr>
        <w:t>Banglore</w:t>
      </w:r>
      <w:proofErr w:type="spellEnd"/>
      <w:r w:rsidRPr="006B1EA3">
        <w:rPr>
          <w:bCs/>
        </w:rPr>
        <w:t xml:space="preserve">, Karnataka, India. Associate Professor, Faculty of Management Studies, CMS Business School, Jain (Deemed to be University), </w:t>
      </w:r>
      <w:proofErr w:type="spellStart"/>
      <w:r w:rsidRPr="006B1EA3">
        <w:rPr>
          <w:bCs/>
        </w:rPr>
        <w:t>Banglore</w:t>
      </w:r>
      <w:proofErr w:type="spellEnd"/>
      <w:r w:rsidRPr="006B1EA3">
        <w:rPr>
          <w:bCs/>
        </w:rPr>
        <w:t>, Karnataka, India.</w:t>
      </w:r>
    </w:p>
    <w:p w14:paraId="4D53CE78" w14:textId="77777777" w:rsidR="006B1EA3" w:rsidRPr="006B1EA3" w:rsidRDefault="006B1EA3" w:rsidP="006B1EA3">
      <w:pPr>
        <w:pStyle w:val="BodyText"/>
        <w:spacing w:before="3" w:line="360" w:lineRule="auto"/>
        <w:jc w:val="center"/>
        <w:rPr>
          <w:bCs/>
        </w:rPr>
      </w:pPr>
    </w:p>
    <w:p w14:paraId="37A9667B" w14:textId="77777777" w:rsidR="0018476A" w:rsidRDefault="00000000">
      <w:pPr>
        <w:pStyle w:val="Heading1"/>
        <w:ind w:left="423"/>
      </w:pPr>
      <w:r>
        <w:rPr>
          <w:spacing w:val="-2"/>
        </w:rPr>
        <w:t>Abstract</w:t>
      </w:r>
    </w:p>
    <w:p w14:paraId="78CD3F5E" w14:textId="77777777" w:rsidR="0018476A" w:rsidRDefault="00000000">
      <w:pPr>
        <w:pStyle w:val="BodyText"/>
        <w:spacing w:before="137" w:line="360" w:lineRule="auto"/>
        <w:ind w:left="141" w:right="139"/>
        <w:jc w:val="both"/>
      </w:pPr>
      <w:r>
        <w:t xml:space="preserve">In today’s fast-paced world, the demand for instant satisfaction now extends to fashion. This study examines the feasibility and consumer interest in </w:t>
      </w:r>
      <w:proofErr w:type="spellStart"/>
      <w:r>
        <w:rPr>
          <w:i/>
        </w:rPr>
        <w:t>FabGo</w:t>
      </w:r>
      <w:proofErr w:type="spellEnd"/>
      <w:r>
        <w:t>, a conceptual fast-track clothing delivery service designed for time-sensitive wardrobe needs. While e-commerce has transformed retail, it still</w:t>
      </w:r>
      <w:r>
        <w:rPr>
          <w:spacing w:val="-14"/>
        </w:rPr>
        <w:t xml:space="preserve"> </w:t>
      </w:r>
      <w:r>
        <w:t>lacks</w:t>
      </w:r>
      <w:r>
        <w:rPr>
          <w:spacing w:val="-14"/>
        </w:rPr>
        <w:t xml:space="preserve"> </w:t>
      </w:r>
      <w:r>
        <w:t>instant</w:t>
      </w:r>
      <w:r>
        <w:rPr>
          <w:spacing w:val="-14"/>
        </w:rPr>
        <w:t xml:space="preserve"> </w:t>
      </w:r>
      <w:r>
        <w:t>solutions</w:t>
      </w:r>
      <w:r>
        <w:rPr>
          <w:spacing w:val="-14"/>
        </w:rPr>
        <w:t xml:space="preserve"> </w:t>
      </w:r>
      <w:r>
        <w:t>for</w:t>
      </w:r>
      <w:r>
        <w:rPr>
          <w:spacing w:val="-15"/>
        </w:rPr>
        <w:t xml:space="preserve"> </w:t>
      </w:r>
      <w:r>
        <w:t>urgent</w:t>
      </w:r>
      <w:r>
        <w:rPr>
          <w:spacing w:val="-14"/>
        </w:rPr>
        <w:t xml:space="preserve"> </w:t>
      </w:r>
      <w:r>
        <w:t>clothing</w:t>
      </w:r>
      <w:r>
        <w:rPr>
          <w:spacing w:val="-14"/>
        </w:rPr>
        <w:t xml:space="preserve"> </w:t>
      </w:r>
      <w:r>
        <w:t>requirements.</w:t>
      </w:r>
      <w:r>
        <w:rPr>
          <w:spacing w:val="-14"/>
        </w:rPr>
        <w:t xml:space="preserve"> </w:t>
      </w:r>
      <w:r>
        <w:t>This</w:t>
      </w:r>
      <w:r>
        <w:rPr>
          <w:spacing w:val="-14"/>
        </w:rPr>
        <w:t xml:space="preserve"> </w:t>
      </w:r>
      <w:r>
        <w:t>research</w:t>
      </w:r>
      <w:r>
        <w:rPr>
          <w:spacing w:val="-14"/>
        </w:rPr>
        <w:t xml:space="preserve"> </w:t>
      </w:r>
      <w:r>
        <w:t>aims</w:t>
      </w:r>
      <w:r>
        <w:rPr>
          <w:spacing w:val="-14"/>
        </w:rPr>
        <w:t xml:space="preserve"> </w:t>
      </w:r>
      <w:r>
        <w:t>to</w:t>
      </w:r>
      <w:r>
        <w:rPr>
          <w:spacing w:val="-14"/>
        </w:rPr>
        <w:t xml:space="preserve"> </w:t>
      </w:r>
      <w:r>
        <w:t>explore</w:t>
      </w:r>
      <w:r>
        <w:rPr>
          <w:spacing w:val="-15"/>
        </w:rPr>
        <w:t xml:space="preserve"> </w:t>
      </w:r>
      <w:r>
        <w:t xml:space="preserve">consumer perception, willingness to adopt, and the ideal service model for </w:t>
      </w:r>
      <w:proofErr w:type="spellStart"/>
      <w:r>
        <w:t>FabGo</w:t>
      </w:r>
      <w:proofErr w:type="spellEnd"/>
      <w:r>
        <w:t xml:space="preserve"> through a quantitative survey targeting students, teachers, working professionals, and general consumers. Findings highlight that </w:t>
      </w:r>
      <w:r>
        <w:rPr>
          <w:i/>
        </w:rPr>
        <w:t xml:space="preserve">speed </w:t>
      </w:r>
      <w:r>
        <w:t xml:space="preserve">is the top motivator, with 25% of respondents expecting delivery within 30 minutes—emphasizing the demand for hyperlocal logistics and on-demand networks. However, consumers also value </w:t>
      </w:r>
      <w:r>
        <w:rPr>
          <w:i/>
        </w:rPr>
        <w:t xml:space="preserve">quality </w:t>
      </w:r>
      <w:r>
        <w:t xml:space="preserve">and </w:t>
      </w:r>
      <w:r>
        <w:rPr>
          <w:i/>
        </w:rPr>
        <w:t>cost</w:t>
      </w:r>
      <w:r>
        <w:t>. While there is some willingness to pay a 10–20% premium for</w:t>
      </w:r>
      <w:r>
        <w:rPr>
          <w:spacing w:val="-13"/>
        </w:rPr>
        <w:t xml:space="preserve"> </w:t>
      </w:r>
      <w:r>
        <w:t>one-hour</w:t>
      </w:r>
      <w:r>
        <w:rPr>
          <w:spacing w:val="-12"/>
        </w:rPr>
        <w:t xml:space="preserve"> </w:t>
      </w:r>
      <w:r>
        <w:t>delivery,</w:t>
      </w:r>
      <w:r>
        <w:rPr>
          <w:spacing w:val="-12"/>
        </w:rPr>
        <w:t xml:space="preserve"> </w:t>
      </w:r>
      <w:r>
        <w:t>77%</w:t>
      </w:r>
      <w:r>
        <w:rPr>
          <w:spacing w:val="-12"/>
        </w:rPr>
        <w:t xml:space="preserve"> </w:t>
      </w:r>
      <w:r>
        <w:t>expect</w:t>
      </w:r>
      <w:r>
        <w:rPr>
          <w:spacing w:val="-11"/>
        </w:rPr>
        <w:t xml:space="preserve"> </w:t>
      </w:r>
      <w:r>
        <w:t>pricing</w:t>
      </w:r>
      <w:r>
        <w:rPr>
          <w:spacing w:val="-11"/>
        </w:rPr>
        <w:t xml:space="preserve"> </w:t>
      </w:r>
      <w:r>
        <w:t>to</w:t>
      </w:r>
      <w:r>
        <w:rPr>
          <w:spacing w:val="-11"/>
        </w:rPr>
        <w:t xml:space="preserve"> </w:t>
      </w:r>
      <w:r>
        <w:t>stay</w:t>
      </w:r>
      <w:r>
        <w:rPr>
          <w:spacing w:val="-9"/>
        </w:rPr>
        <w:t xml:space="preserve"> </w:t>
      </w:r>
      <w:r>
        <w:t>close</w:t>
      </w:r>
      <w:r>
        <w:rPr>
          <w:spacing w:val="-11"/>
        </w:rPr>
        <w:t xml:space="preserve"> </w:t>
      </w:r>
      <w:r>
        <w:t>to</w:t>
      </w:r>
      <w:r>
        <w:rPr>
          <w:spacing w:val="-11"/>
        </w:rPr>
        <w:t xml:space="preserve"> </w:t>
      </w:r>
      <w:r>
        <w:t>regular</w:t>
      </w:r>
      <w:r>
        <w:rPr>
          <w:spacing w:val="-12"/>
        </w:rPr>
        <w:t xml:space="preserve"> </w:t>
      </w:r>
      <w:r>
        <w:t>retail</w:t>
      </w:r>
      <w:r>
        <w:rPr>
          <w:spacing w:val="-10"/>
        </w:rPr>
        <w:t xml:space="preserve"> </w:t>
      </w:r>
      <w:r>
        <w:t>rates.</w:t>
      </w:r>
      <w:r>
        <w:rPr>
          <w:spacing w:val="-11"/>
        </w:rPr>
        <w:t xml:space="preserve"> </w:t>
      </w:r>
      <w:r>
        <w:t>Additionally,</w:t>
      </w:r>
      <w:r>
        <w:rPr>
          <w:spacing w:val="-11"/>
        </w:rPr>
        <w:t xml:space="preserve"> </w:t>
      </w:r>
      <w:r>
        <w:t>93%</w:t>
      </w:r>
      <w:r>
        <w:rPr>
          <w:spacing w:val="-12"/>
        </w:rPr>
        <w:t xml:space="preserve"> </w:t>
      </w:r>
      <w:r>
        <w:t>and 96% of respondents rated hassle-free returns and product quality as top priorities, respectively. Demographic</w:t>
      </w:r>
      <w:r>
        <w:rPr>
          <w:spacing w:val="-15"/>
        </w:rPr>
        <w:t xml:space="preserve"> </w:t>
      </w:r>
      <w:r>
        <w:t>analysis</w:t>
      </w:r>
      <w:r>
        <w:rPr>
          <w:spacing w:val="-15"/>
        </w:rPr>
        <w:t xml:space="preserve"> </w:t>
      </w:r>
      <w:r>
        <w:t>revealed</w:t>
      </w:r>
      <w:r>
        <w:rPr>
          <w:spacing w:val="-15"/>
        </w:rPr>
        <w:t xml:space="preserve"> </w:t>
      </w:r>
      <w:r>
        <w:t>distinct</w:t>
      </w:r>
      <w:r>
        <w:rPr>
          <w:spacing w:val="-15"/>
        </w:rPr>
        <w:t xml:space="preserve"> </w:t>
      </w:r>
      <w:r>
        <w:t>preferences:</w:t>
      </w:r>
      <w:r>
        <w:rPr>
          <w:spacing w:val="-15"/>
        </w:rPr>
        <w:t xml:space="preserve"> </w:t>
      </w:r>
      <w:r>
        <w:t>working</w:t>
      </w:r>
      <w:r>
        <w:rPr>
          <w:spacing w:val="-15"/>
        </w:rPr>
        <w:t xml:space="preserve"> </w:t>
      </w:r>
      <w:r>
        <w:t>professionals</w:t>
      </w:r>
      <w:r>
        <w:rPr>
          <w:spacing w:val="-15"/>
        </w:rPr>
        <w:t xml:space="preserve"> </w:t>
      </w:r>
      <w:r>
        <w:t>favored</w:t>
      </w:r>
      <w:r>
        <w:rPr>
          <w:spacing w:val="-15"/>
        </w:rPr>
        <w:t xml:space="preserve"> </w:t>
      </w:r>
      <w:r>
        <w:t>online</w:t>
      </w:r>
      <w:r>
        <w:rPr>
          <w:spacing w:val="-15"/>
        </w:rPr>
        <w:t xml:space="preserve"> </w:t>
      </w:r>
      <w:r>
        <w:t>platforms and casual wear, whereas teachers preferred traditional/ethnic attire. These insights point to the importance</w:t>
      </w:r>
      <w:r>
        <w:rPr>
          <w:spacing w:val="-12"/>
        </w:rPr>
        <w:t xml:space="preserve"> </w:t>
      </w:r>
      <w:r>
        <w:t>of</w:t>
      </w:r>
      <w:r>
        <w:rPr>
          <w:spacing w:val="-11"/>
        </w:rPr>
        <w:t xml:space="preserve"> </w:t>
      </w:r>
      <w:r>
        <w:t>segmented</w:t>
      </w:r>
      <w:r>
        <w:rPr>
          <w:spacing w:val="-9"/>
        </w:rPr>
        <w:t xml:space="preserve"> </w:t>
      </w:r>
      <w:r>
        <w:t>marketing</w:t>
      </w:r>
      <w:r>
        <w:rPr>
          <w:spacing w:val="-11"/>
        </w:rPr>
        <w:t xml:space="preserve"> </w:t>
      </w:r>
      <w:r>
        <w:t>and</w:t>
      </w:r>
      <w:r>
        <w:rPr>
          <w:spacing w:val="-11"/>
        </w:rPr>
        <w:t xml:space="preserve"> </w:t>
      </w:r>
      <w:r>
        <w:t>inventory</w:t>
      </w:r>
      <w:r>
        <w:rPr>
          <w:spacing w:val="-11"/>
        </w:rPr>
        <w:t xml:space="preserve"> </w:t>
      </w:r>
      <w:r>
        <w:t>strategies.</w:t>
      </w:r>
      <w:r>
        <w:rPr>
          <w:spacing w:val="-11"/>
        </w:rPr>
        <w:t xml:space="preserve"> </w:t>
      </w:r>
      <w:r>
        <w:t>Overall,</w:t>
      </w:r>
      <w:r>
        <w:rPr>
          <w:spacing w:val="-11"/>
        </w:rPr>
        <w:t xml:space="preserve"> </w:t>
      </w:r>
      <w:r>
        <w:t>the</w:t>
      </w:r>
      <w:r>
        <w:rPr>
          <w:spacing w:val="-11"/>
        </w:rPr>
        <w:t xml:space="preserve"> </w:t>
      </w:r>
      <w:r>
        <w:t>study</w:t>
      </w:r>
      <w:r>
        <w:rPr>
          <w:spacing w:val="-11"/>
        </w:rPr>
        <w:t xml:space="preserve"> </w:t>
      </w:r>
      <w:r>
        <w:t>supports</w:t>
      </w:r>
      <w:r>
        <w:rPr>
          <w:spacing w:val="-10"/>
        </w:rPr>
        <w:t xml:space="preserve"> </w:t>
      </w:r>
      <w:r>
        <w:t>the</w:t>
      </w:r>
      <w:r>
        <w:rPr>
          <w:spacing w:val="-11"/>
        </w:rPr>
        <w:t xml:space="preserve"> </w:t>
      </w:r>
      <w:r>
        <w:t xml:space="preserve">market potential of same-day fashion delivery services like </w:t>
      </w:r>
      <w:proofErr w:type="spellStart"/>
      <w:r>
        <w:t>FabGo</w:t>
      </w:r>
      <w:proofErr w:type="spellEnd"/>
      <w:r>
        <w:t xml:space="preserve">. Success depends on efficient logistics, stringent quality checks, and customer-centric pricing. With these elements in place, </w:t>
      </w:r>
      <w:proofErr w:type="spellStart"/>
      <w:r>
        <w:t>FabGo</w:t>
      </w:r>
      <w:proofErr w:type="spellEnd"/>
      <w:r>
        <w:t xml:space="preserve"> could disrupt</w:t>
      </w:r>
      <w:r>
        <w:rPr>
          <w:spacing w:val="-4"/>
        </w:rPr>
        <w:t xml:space="preserve"> </w:t>
      </w:r>
      <w:r>
        <w:t>the</w:t>
      </w:r>
      <w:r>
        <w:rPr>
          <w:spacing w:val="-5"/>
        </w:rPr>
        <w:t xml:space="preserve"> </w:t>
      </w:r>
      <w:r>
        <w:t>fashion</w:t>
      </w:r>
      <w:r>
        <w:rPr>
          <w:spacing w:val="-4"/>
        </w:rPr>
        <w:t xml:space="preserve"> </w:t>
      </w:r>
      <w:r>
        <w:t>retail</w:t>
      </w:r>
      <w:r>
        <w:rPr>
          <w:spacing w:val="-4"/>
        </w:rPr>
        <w:t xml:space="preserve"> </w:t>
      </w:r>
      <w:r>
        <w:t>sector</w:t>
      </w:r>
      <w:r>
        <w:rPr>
          <w:spacing w:val="-5"/>
        </w:rPr>
        <w:t xml:space="preserve"> </w:t>
      </w:r>
      <w:r>
        <w:t>by</w:t>
      </w:r>
      <w:r>
        <w:rPr>
          <w:spacing w:val="-5"/>
        </w:rPr>
        <w:t xml:space="preserve"> </w:t>
      </w:r>
      <w:r>
        <w:t>meeting</w:t>
      </w:r>
      <w:r>
        <w:rPr>
          <w:spacing w:val="-5"/>
        </w:rPr>
        <w:t xml:space="preserve"> </w:t>
      </w:r>
      <w:r>
        <w:t>the</w:t>
      </w:r>
      <w:r>
        <w:rPr>
          <w:spacing w:val="-5"/>
        </w:rPr>
        <w:t xml:space="preserve"> </w:t>
      </w:r>
      <w:r>
        <w:t>urgent</w:t>
      </w:r>
      <w:r>
        <w:rPr>
          <w:spacing w:val="-4"/>
        </w:rPr>
        <w:t xml:space="preserve"> </w:t>
      </w:r>
      <w:r>
        <w:t>needs</w:t>
      </w:r>
      <w:r>
        <w:rPr>
          <w:spacing w:val="-5"/>
        </w:rPr>
        <w:t xml:space="preserve"> </w:t>
      </w:r>
      <w:r>
        <w:t>of</w:t>
      </w:r>
      <w:r>
        <w:rPr>
          <w:spacing w:val="-3"/>
        </w:rPr>
        <w:t xml:space="preserve"> </w:t>
      </w:r>
      <w:r>
        <w:t>today’s</w:t>
      </w:r>
      <w:r>
        <w:rPr>
          <w:spacing w:val="-5"/>
        </w:rPr>
        <w:t xml:space="preserve"> </w:t>
      </w:r>
      <w:r>
        <w:t>fashion-conscious</w:t>
      </w:r>
      <w:r>
        <w:rPr>
          <w:spacing w:val="-4"/>
        </w:rPr>
        <w:t xml:space="preserve"> </w:t>
      </w:r>
      <w:r>
        <w:t>and</w:t>
      </w:r>
      <w:r>
        <w:rPr>
          <w:spacing w:val="-5"/>
        </w:rPr>
        <w:t xml:space="preserve"> </w:t>
      </w:r>
      <w:r>
        <w:t>time- sensitive consumers.</w:t>
      </w:r>
    </w:p>
    <w:p w14:paraId="7504EC4F" w14:textId="77777777" w:rsidR="0018476A" w:rsidRDefault="00000000">
      <w:pPr>
        <w:spacing w:before="4" w:line="360" w:lineRule="auto"/>
        <w:ind w:left="141" w:right="403"/>
        <w:jc w:val="both"/>
      </w:pPr>
      <w:r>
        <w:rPr>
          <w:b/>
        </w:rPr>
        <w:t>Keywords:</w:t>
      </w:r>
      <w:r>
        <w:rPr>
          <w:b/>
          <w:spacing w:val="-2"/>
        </w:rPr>
        <w:t xml:space="preserve"> </w:t>
      </w:r>
      <w:r>
        <w:t>Hyperlocal</w:t>
      </w:r>
      <w:r>
        <w:rPr>
          <w:spacing w:val="-2"/>
        </w:rPr>
        <w:t xml:space="preserve"> </w:t>
      </w:r>
      <w:r>
        <w:t>Delivery,</w:t>
      </w:r>
      <w:r>
        <w:rPr>
          <w:spacing w:val="-3"/>
        </w:rPr>
        <w:t xml:space="preserve"> </w:t>
      </w:r>
      <w:r>
        <w:t>Fashion</w:t>
      </w:r>
      <w:r>
        <w:rPr>
          <w:spacing w:val="-6"/>
        </w:rPr>
        <w:t xml:space="preserve"> </w:t>
      </w:r>
      <w:r>
        <w:t>Delivery,</w:t>
      </w:r>
      <w:r>
        <w:rPr>
          <w:spacing w:val="-3"/>
        </w:rPr>
        <w:t xml:space="preserve"> </w:t>
      </w:r>
      <w:r>
        <w:t>Convenience,</w:t>
      </w:r>
      <w:r>
        <w:rPr>
          <w:spacing w:val="-3"/>
        </w:rPr>
        <w:t xml:space="preserve"> </w:t>
      </w:r>
      <w:r>
        <w:t>On-Demand</w:t>
      </w:r>
      <w:r>
        <w:rPr>
          <w:spacing w:val="-5"/>
        </w:rPr>
        <w:t xml:space="preserve"> </w:t>
      </w:r>
      <w:r>
        <w:t>Delivery,</w:t>
      </w:r>
      <w:r>
        <w:rPr>
          <w:spacing w:val="-3"/>
        </w:rPr>
        <w:t xml:space="preserve"> </w:t>
      </w:r>
      <w:r>
        <w:t>Fashion</w:t>
      </w:r>
      <w:r>
        <w:rPr>
          <w:spacing w:val="-3"/>
        </w:rPr>
        <w:t xml:space="preserve"> </w:t>
      </w:r>
      <w:r>
        <w:t xml:space="preserve">Retail, Online </w:t>
      </w:r>
      <w:proofErr w:type="spellStart"/>
      <w:r>
        <w:t>Shoppi</w:t>
      </w:r>
      <w:proofErr w:type="spellEnd"/>
    </w:p>
    <w:p w14:paraId="58EA99F2" w14:textId="77777777" w:rsidR="0018476A" w:rsidRDefault="0018476A">
      <w:pPr>
        <w:spacing w:line="360" w:lineRule="auto"/>
        <w:jc w:val="both"/>
        <w:sectPr w:rsidR="0018476A">
          <w:footerReference w:type="default" r:id="rId7"/>
          <w:type w:val="continuous"/>
          <w:pgSz w:w="11920" w:h="16850"/>
          <w:pgMar w:top="1360" w:right="850" w:bottom="1260" w:left="1275" w:header="0" w:footer="106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3B20AD82" w14:textId="77777777" w:rsidR="0018476A" w:rsidRDefault="00000000">
      <w:pPr>
        <w:pStyle w:val="Heading1"/>
        <w:spacing w:before="78"/>
        <w:ind w:left="4"/>
      </w:pPr>
      <w:r>
        <w:rPr>
          <w:spacing w:val="-2"/>
        </w:rPr>
        <w:lastRenderedPageBreak/>
        <w:t>Introduction</w:t>
      </w:r>
    </w:p>
    <w:p w14:paraId="6FAD30D6" w14:textId="77777777" w:rsidR="0018476A" w:rsidRDefault="0018476A">
      <w:pPr>
        <w:pStyle w:val="BodyText"/>
        <w:spacing w:before="79"/>
        <w:rPr>
          <w:b/>
        </w:rPr>
      </w:pPr>
    </w:p>
    <w:p w14:paraId="62376F10" w14:textId="77777777" w:rsidR="0018476A" w:rsidRDefault="00000000">
      <w:pPr>
        <w:pStyle w:val="BodyText"/>
        <w:spacing w:line="360" w:lineRule="auto"/>
        <w:ind w:left="141" w:right="142"/>
        <w:jc w:val="both"/>
      </w:pPr>
      <w:r>
        <w:t>The Indian fashion industry is rapidly evolving,</w:t>
      </w:r>
      <w:r>
        <w:rPr>
          <w:spacing w:val="-1"/>
        </w:rPr>
        <w:t xml:space="preserve"> </w:t>
      </w:r>
      <w:r>
        <w:t xml:space="preserve">driven by digital innovation, urbanization, and the growing demand for instant gratification. Consumers today seek fast, convenient, and stylish solutions that fit their busy lifestyles—leading to the rise of quick commerce in fashion. Unlike traditional e-commerce, this model focuses on real-time inventory, hyperlocal fulfillment, and seamless logistics to deliver clothing within hours. Platforms like </w:t>
      </w:r>
      <w:proofErr w:type="spellStart"/>
      <w:r>
        <w:rPr>
          <w:i/>
        </w:rPr>
        <w:t>FabGo</w:t>
      </w:r>
      <w:proofErr w:type="spellEnd"/>
      <w:r>
        <w:rPr>
          <w:i/>
        </w:rPr>
        <w:t xml:space="preserve"> </w:t>
      </w:r>
      <w:r>
        <w:t>aim to redefine fashion retail by offering on-demand, tech-enabled wardrobe solutions. With a young, trend-conscious population influenced by social media and rising disposable income, India is primed for a retail revolution. Quick commerce is no longer a luxury—it's a necessity.</w:t>
      </w:r>
    </w:p>
    <w:p w14:paraId="03AC9341" w14:textId="77777777" w:rsidR="0018476A" w:rsidRDefault="00000000">
      <w:pPr>
        <w:pStyle w:val="BodyText"/>
        <w:spacing w:before="1" w:line="360" w:lineRule="auto"/>
        <w:ind w:left="141" w:right="139"/>
        <w:jc w:val="both"/>
      </w:pPr>
      <w:r>
        <w:t>The</w:t>
      </w:r>
      <w:r>
        <w:rPr>
          <w:spacing w:val="-4"/>
        </w:rPr>
        <w:t xml:space="preserve"> </w:t>
      </w:r>
      <w:r>
        <w:t>increasing</w:t>
      </w:r>
      <w:r>
        <w:rPr>
          <w:spacing w:val="-3"/>
        </w:rPr>
        <w:t xml:space="preserve"> </w:t>
      </w:r>
      <w:r>
        <w:t>frequency</w:t>
      </w:r>
      <w:r>
        <w:rPr>
          <w:spacing w:val="-1"/>
        </w:rPr>
        <w:t xml:space="preserve"> </w:t>
      </w:r>
      <w:r>
        <w:t>of</w:t>
      </w:r>
      <w:r>
        <w:rPr>
          <w:spacing w:val="-3"/>
        </w:rPr>
        <w:t xml:space="preserve"> </w:t>
      </w:r>
      <w:r>
        <w:t>last-minute</w:t>
      </w:r>
      <w:r>
        <w:rPr>
          <w:spacing w:val="-3"/>
        </w:rPr>
        <w:t xml:space="preserve"> </w:t>
      </w:r>
      <w:r>
        <w:t>needs—whether</w:t>
      </w:r>
      <w:r>
        <w:rPr>
          <w:spacing w:val="-4"/>
        </w:rPr>
        <w:t xml:space="preserve"> </w:t>
      </w:r>
      <w:r>
        <w:t>for</w:t>
      </w:r>
      <w:r>
        <w:rPr>
          <w:spacing w:val="-4"/>
        </w:rPr>
        <w:t xml:space="preserve"> </w:t>
      </w:r>
      <w:r>
        <w:t>party</w:t>
      </w:r>
      <w:r>
        <w:rPr>
          <w:spacing w:val="-3"/>
        </w:rPr>
        <w:t xml:space="preserve"> </w:t>
      </w:r>
      <w:r>
        <w:t>outfits,</w:t>
      </w:r>
      <w:r>
        <w:rPr>
          <w:spacing w:val="-3"/>
        </w:rPr>
        <w:t xml:space="preserve"> </w:t>
      </w:r>
      <w:r>
        <w:t>formal</w:t>
      </w:r>
      <w:r>
        <w:rPr>
          <w:spacing w:val="-3"/>
        </w:rPr>
        <w:t xml:space="preserve"> </w:t>
      </w:r>
      <w:r>
        <w:t>wear,</w:t>
      </w:r>
      <w:r>
        <w:rPr>
          <w:spacing w:val="-3"/>
        </w:rPr>
        <w:t xml:space="preserve"> </w:t>
      </w:r>
      <w:r>
        <w:t>or</w:t>
      </w:r>
      <w:r>
        <w:rPr>
          <w:spacing w:val="-3"/>
        </w:rPr>
        <w:t xml:space="preserve"> </w:t>
      </w:r>
      <w:r>
        <w:t xml:space="preserve">seasonal essentials—has revealed a gap in traditional retail models. Quick commerce bridges this gap by merging speed with personalization. Leveraging AI-driven recommendations and strategic warehousing, services like </w:t>
      </w:r>
      <w:proofErr w:type="spellStart"/>
      <w:r>
        <w:rPr>
          <w:i/>
        </w:rPr>
        <w:t>FabGo</w:t>
      </w:r>
      <w:proofErr w:type="spellEnd"/>
      <w:r>
        <w:rPr>
          <w:i/>
        </w:rPr>
        <w:t xml:space="preserve"> </w:t>
      </w:r>
      <w:r>
        <w:t>aim to ensure that fashion is always just a few clicks away. As on-demand</w:t>
      </w:r>
      <w:r>
        <w:rPr>
          <w:spacing w:val="-13"/>
        </w:rPr>
        <w:t xml:space="preserve"> </w:t>
      </w:r>
      <w:r>
        <w:t>services</w:t>
      </w:r>
      <w:r>
        <w:rPr>
          <w:spacing w:val="-12"/>
        </w:rPr>
        <w:t xml:space="preserve"> </w:t>
      </w:r>
      <w:r>
        <w:t>become</w:t>
      </w:r>
      <w:r>
        <w:rPr>
          <w:spacing w:val="-13"/>
        </w:rPr>
        <w:t xml:space="preserve"> </w:t>
      </w:r>
      <w:r>
        <w:t>integral</w:t>
      </w:r>
      <w:r>
        <w:rPr>
          <w:spacing w:val="-12"/>
        </w:rPr>
        <w:t xml:space="preserve"> </w:t>
      </w:r>
      <w:r>
        <w:t>to</w:t>
      </w:r>
      <w:r>
        <w:rPr>
          <w:spacing w:val="-12"/>
        </w:rPr>
        <w:t xml:space="preserve"> </w:t>
      </w:r>
      <w:r>
        <w:t>consumer</w:t>
      </w:r>
      <w:r>
        <w:rPr>
          <w:spacing w:val="-11"/>
        </w:rPr>
        <w:t xml:space="preserve"> </w:t>
      </w:r>
      <w:r>
        <w:t>behavior,</w:t>
      </w:r>
      <w:r>
        <w:rPr>
          <w:spacing w:val="-12"/>
        </w:rPr>
        <w:t xml:space="preserve"> </w:t>
      </w:r>
      <w:r>
        <w:t>fashion</w:t>
      </w:r>
      <w:r>
        <w:rPr>
          <w:spacing w:val="-12"/>
        </w:rPr>
        <w:t xml:space="preserve"> </w:t>
      </w:r>
      <w:r>
        <w:t>shopping</w:t>
      </w:r>
      <w:r>
        <w:rPr>
          <w:spacing w:val="-12"/>
        </w:rPr>
        <w:t xml:space="preserve"> </w:t>
      </w:r>
      <w:r>
        <w:t>too</w:t>
      </w:r>
      <w:r>
        <w:rPr>
          <w:spacing w:val="-12"/>
        </w:rPr>
        <w:t xml:space="preserve"> </w:t>
      </w:r>
      <w:r>
        <w:t>is</w:t>
      </w:r>
      <w:r>
        <w:rPr>
          <w:spacing w:val="-12"/>
        </w:rPr>
        <w:t xml:space="preserve"> </w:t>
      </w:r>
      <w:r>
        <w:t>shifting</w:t>
      </w:r>
      <w:r>
        <w:rPr>
          <w:spacing w:val="-12"/>
        </w:rPr>
        <w:t xml:space="preserve"> </w:t>
      </w:r>
      <w:r>
        <w:t>towards immediacy and convenience. This transformation is not just about faster delivery; it marks a fundamental shift in how Indian consumers engage with fashion.</w:t>
      </w:r>
    </w:p>
    <w:p w14:paraId="0E99E14F" w14:textId="77777777" w:rsidR="0018476A" w:rsidRDefault="0018476A">
      <w:pPr>
        <w:pStyle w:val="BodyText"/>
        <w:spacing w:before="138"/>
      </w:pPr>
    </w:p>
    <w:p w14:paraId="40654C1F" w14:textId="77777777" w:rsidR="0018476A" w:rsidRDefault="00000000">
      <w:pPr>
        <w:pStyle w:val="Heading1"/>
        <w:ind w:left="425"/>
      </w:pPr>
      <w:r>
        <w:t>Review</w:t>
      </w:r>
      <w:r>
        <w:rPr>
          <w:spacing w:val="-4"/>
        </w:rPr>
        <w:t xml:space="preserve"> </w:t>
      </w:r>
      <w:r>
        <w:t>of</w:t>
      </w:r>
      <w:r>
        <w:rPr>
          <w:spacing w:val="-2"/>
        </w:rPr>
        <w:t xml:space="preserve"> Literature</w:t>
      </w:r>
    </w:p>
    <w:p w14:paraId="0926127D" w14:textId="77777777" w:rsidR="0018476A" w:rsidRDefault="0018476A">
      <w:pPr>
        <w:pStyle w:val="BodyText"/>
        <w:rPr>
          <w:b/>
        </w:rPr>
      </w:pPr>
    </w:p>
    <w:p w14:paraId="149FF4FE" w14:textId="77777777" w:rsidR="0018476A" w:rsidRDefault="0018476A">
      <w:pPr>
        <w:pStyle w:val="BodyText"/>
        <w:rPr>
          <w:b/>
        </w:rPr>
      </w:pPr>
    </w:p>
    <w:p w14:paraId="578674DC" w14:textId="77777777" w:rsidR="0018476A" w:rsidRDefault="00000000">
      <w:pPr>
        <w:pStyle w:val="BodyText"/>
        <w:spacing w:before="1" w:line="360" w:lineRule="auto"/>
        <w:ind w:left="141" w:right="141"/>
        <w:jc w:val="both"/>
      </w:pPr>
      <w:r>
        <w:t>Consumer behavior plays a pivotal role in shaping the success of on-demand delivery platforms. Gupta</w:t>
      </w:r>
      <w:r>
        <w:rPr>
          <w:spacing w:val="-15"/>
        </w:rPr>
        <w:t xml:space="preserve"> </w:t>
      </w:r>
      <w:r>
        <w:t>and</w:t>
      </w:r>
      <w:r>
        <w:rPr>
          <w:spacing w:val="-15"/>
        </w:rPr>
        <w:t xml:space="preserve"> </w:t>
      </w:r>
      <w:r>
        <w:t>Verma</w:t>
      </w:r>
      <w:r>
        <w:rPr>
          <w:spacing w:val="-15"/>
        </w:rPr>
        <w:t xml:space="preserve"> </w:t>
      </w:r>
      <w:r>
        <w:t>(2022)</w:t>
      </w:r>
      <w:r>
        <w:rPr>
          <w:spacing w:val="-15"/>
        </w:rPr>
        <w:t xml:space="preserve"> </w:t>
      </w:r>
      <w:r>
        <w:t>emphasize</w:t>
      </w:r>
      <w:r>
        <w:rPr>
          <w:spacing w:val="-15"/>
        </w:rPr>
        <w:t xml:space="preserve"> </w:t>
      </w:r>
      <w:r>
        <w:t>that</w:t>
      </w:r>
      <w:r>
        <w:rPr>
          <w:spacing w:val="-15"/>
        </w:rPr>
        <w:t xml:space="preserve"> </w:t>
      </w:r>
      <w:r>
        <w:t>speed,</w:t>
      </w:r>
      <w:r>
        <w:rPr>
          <w:spacing w:val="-15"/>
        </w:rPr>
        <w:t xml:space="preserve"> </w:t>
      </w:r>
      <w:r>
        <w:t>convenience,</w:t>
      </w:r>
      <w:r>
        <w:rPr>
          <w:spacing w:val="-15"/>
        </w:rPr>
        <w:t xml:space="preserve"> </w:t>
      </w:r>
      <w:r>
        <w:t>and</w:t>
      </w:r>
      <w:r>
        <w:rPr>
          <w:spacing w:val="-15"/>
        </w:rPr>
        <w:t xml:space="preserve"> </w:t>
      </w:r>
      <w:r>
        <w:t>price</w:t>
      </w:r>
      <w:r>
        <w:rPr>
          <w:spacing w:val="-15"/>
        </w:rPr>
        <w:t xml:space="preserve"> </w:t>
      </w:r>
      <w:r>
        <w:t>are</w:t>
      </w:r>
      <w:r>
        <w:rPr>
          <w:spacing w:val="-15"/>
        </w:rPr>
        <w:t xml:space="preserve"> </w:t>
      </w:r>
      <w:r>
        <w:t>primary</w:t>
      </w:r>
      <w:r>
        <w:rPr>
          <w:spacing w:val="-15"/>
        </w:rPr>
        <w:t xml:space="preserve"> </w:t>
      </w:r>
      <w:r>
        <w:t>decision-making factors, along with trust and perceived value for long-term brand loyalty. Kaur and Singh (2024) echo these findings, noting that customer satisfaction in online platforms like Swiggy and Zomato depends on trust-building mechanisms such as loyalty programs, reviews, and hygiene ratings.</w:t>
      </w:r>
    </w:p>
    <w:p w14:paraId="5C3E0BCA" w14:textId="77777777" w:rsidR="0018476A" w:rsidRDefault="00000000">
      <w:pPr>
        <w:pStyle w:val="BodyText"/>
        <w:spacing w:line="360" w:lineRule="auto"/>
        <w:ind w:left="141" w:right="142"/>
        <w:jc w:val="both"/>
      </w:pPr>
      <w:r>
        <w:t>Sharma and Nair (2023) examine the public health implications of instant delivery services, highlighting</w:t>
      </w:r>
      <w:r>
        <w:rPr>
          <w:spacing w:val="-8"/>
        </w:rPr>
        <w:t xml:space="preserve"> </w:t>
      </w:r>
      <w:r>
        <w:t>concerns</w:t>
      </w:r>
      <w:r>
        <w:rPr>
          <w:spacing w:val="-9"/>
        </w:rPr>
        <w:t xml:space="preserve"> </w:t>
      </w:r>
      <w:r>
        <w:t>around</w:t>
      </w:r>
      <w:r>
        <w:rPr>
          <w:spacing w:val="-8"/>
        </w:rPr>
        <w:t xml:space="preserve"> </w:t>
      </w:r>
      <w:r>
        <w:t>impulse</w:t>
      </w:r>
      <w:r>
        <w:rPr>
          <w:spacing w:val="-9"/>
        </w:rPr>
        <w:t xml:space="preserve"> </w:t>
      </w:r>
      <w:r>
        <w:t>purchases</w:t>
      </w:r>
      <w:r>
        <w:rPr>
          <w:spacing w:val="-6"/>
        </w:rPr>
        <w:t xml:space="preserve"> </w:t>
      </w:r>
      <w:r>
        <w:t>and</w:t>
      </w:r>
      <w:r>
        <w:rPr>
          <w:spacing w:val="-8"/>
        </w:rPr>
        <w:t xml:space="preserve"> </w:t>
      </w:r>
      <w:r>
        <w:t>excessive</w:t>
      </w:r>
      <w:r>
        <w:rPr>
          <w:spacing w:val="-7"/>
        </w:rPr>
        <w:t xml:space="preserve"> </w:t>
      </w:r>
      <w:r>
        <w:t>consumption.</w:t>
      </w:r>
      <w:r>
        <w:rPr>
          <w:spacing w:val="-8"/>
        </w:rPr>
        <w:t xml:space="preserve"> </w:t>
      </w:r>
      <w:r>
        <w:t>Meanwhile,</w:t>
      </w:r>
      <w:r>
        <w:rPr>
          <w:spacing w:val="-9"/>
        </w:rPr>
        <w:t xml:space="preserve"> </w:t>
      </w:r>
      <w:r>
        <w:t>Joshi</w:t>
      </w:r>
      <w:r>
        <w:rPr>
          <w:spacing w:val="-8"/>
        </w:rPr>
        <w:t xml:space="preserve"> </w:t>
      </w:r>
      <w:r>
        <w:t>and Roy (2024) raise environmental concerns by discussing the rise in packaging waste due to rapid commerce, urging sustainable practices.</w:t>
      </w:r>
    </w:p>
    <w:p w14:paraId="5357257D" w14:textId="77777777" w:rsidR="0018476A" w:rsidRDefault="00000000">
      <w:pPr>
        <w:pStyle w:val="BodyText"/>
        <w:spacing w:line="360" w:lineRule="auto"/>
        <w:ind w:left="141" w:right="142"/>
        <w:jc w:val="both"/>
      </w:pPr>
      <w:r>
        <w:t>Several studies highlight the technological backbone of quick commerce. Patel and Desai (2024) describe how AI improves customer experience through personalization, efficient logistics, and predictive analytics. Chopra and Malhotra (2023) focus on pricing models, showing how dynamic pricing and estimated wait times affect consumer behavior and retention.</w:t>
      </w:r>
    </w:p>
    <w:p w14:paraId="514615D5" w14:textId="77777777" w:rsidR="0018476A" w:rsidRDefault="00000000">
      <w:pPr>
        <w:pStyle w:val="BodyText"/>
        <w:ind w:left="141"/>
        <w:jc w:val="both"/>
      </w:pPr>
      <w:r>
        <w:t>Rao</w:t>
      </w:r>
      <w:r>
        <w:rPr>
          <w:spacing w:val="55"/>
        </w:rPr>
        <w:t xml:space="preserve"> </w:t>
      </w:r>
      <w:r>
        <w:t>and</w:t>
      </w:r>
      <w:r>
        <w:rPr>
          <w:spacing w:val="57"/>
        </w:rPr>
        <w:t xml:space="preserve"> </w:t>
      </w:r>
      <w:r>
        <w:t>Sen</w:t>
      </w:r>
      <w:r>
        <w:rPr>
          <w:spacing w:val="57"/>
        </w:rPr>
        <w:t xml:space="preserve"> </w:t>
      </w:r>
      <w:r>
        <w:t>(2023)</w:t>
      </w:r>
      <w:r>
        <w:rPr>
          <w:spacing w:val="56"/>
        </w:rPr>
        <w:t xml:space="preserve"> </w:t>
      </w:r>
      <w:r>
        <w:t>explore</w:t>
      </w:r>
      <w:r>
        <w:rPr>
          <w:spacing w:val="56"/>
        </w:rPr>
        <w:t xml:space="preserve"> </w:t>
      </w:r>
      <w:r>
        <w:t>hyperlocal</w:t>
      </w:r>
      <w:r>
        <w:rPr>
          <w:spacing w:val="57"/>
        </w:rPr>
        <w:t xml:space="preserve"> </w:t>
      </w:r>
      <w:r>
        <w:t>logistics,</w:t>
      </w:r>
      <w:r>
        <w:rPr>
          <w:spacing w:val="57"/>
        </w:rPr>
        <w:t xml:space="preserve"> </w:t>
      </w:r>
      <w:r>
        <w:t>revealing</w:t>
      </w:r>
      <w:r>
        <w:rPr>
          <w:spacing w:val="57"/>
        </w:rPr>
        <w:t xml:space="preserve"> </w:t>
      </w:r>
      <w:r>
        <w:t>how</w:t>
      </w:r>
      <w:r>
        <w:rPr>
          <w:spacing w:val="56"/>
        </w:rPr>
        <w:t xml:space="preserve"> </w:t>
      </w:r>
      <w:r>
        <w:t>real-time</w:t>
      </w:r>
      <w:r>
        <w:rPr>
          <w:spacing w:val="56"/>
        </w:rPr>
        <w:t xml:space="preserve"> </w:t>
      </w:r>
      <w:r>
        <w:t>stock</w:t>
      </w:r>
      <w:r>
        <w:rPr>
          <w:spacing w:val="57"/>
        </w:rPr>
        <w:t xml:space="preserve"> </w:t>
      </w:r>
      <w:r>
        <w:t>updates</w:t>
      </w:r>
      <w:r>
        <w:rPr>
          <w:spacing w:val="60"/>
        </w:rPr>
        <w:t xml:space="preserve"> </w:t>
      </w:r>
      <w:r>
        <w:rPr>
          <w:spacing w:val="-5"/>
        </w:rPr>
        <w:t>and</w:t>
      </w:r>
    </w:p>
    <w:p w14:paraId="08C07C07" w14:textId="77777777" w:rsidR="0018476A" w:rsidRDefault="0018476A">
      <w:pPr>
        <w:pStyle w:val="BodyText"/>
        <w:jc w:val="both"/>
        <w:sectPr w:rsidR="0018476A">
          <w:pgSz w:w="11920" w:h="16850"/>
          <w:pgMar w:top="1620" w:right="850" w:bottom="1260" w:left="1275" w:header="0" w:footer="1060" w:gutter="0"/>
          <w:pgBorders w:offsetFrom="page">
            <w:top w:val="single" w:sz="4" w:space="24" w:color="000000"/>
            <w:left w:val="single" w:sz="4" w:space="24" w:color="000000"/>
            <w:bottom w:val="single" w:sz="4" w:space="24" w:color="000000"/>
            <w:right w:val="single" w:sz="4" w:space="24" w:color="000000"/>
          </w:pgBorders>
          <w:cols w:space="720"/>
        </w:sectPr>
      </w:pPr>
    </w:p>
    <w:p w14:paraId="5B62BE61" w14:textId="77777777" w:rsidR="0018476A" w:rsidRDefault="00000000">
      <w:pPr>
        <w:pStyle w:val="BodyText"/>
        <w:spacing w:before="79" w:line="360" w:lineRule="auto"/>
        <w:ind w:left="141" w:right="143"/>
        <w:jc w:val="both"/>
      </w:pPr>
      <w:r>
        <w:lastRenderedPageBreak/>
        <w:t xml:space="preserve">partnerships with vendors support operational efficiency. Mehta and Jain (2024) detail </w:t>
      </w:r>
      <w:proofErr w:type="spellStart"/>
      <w:r>
        <w:t>Blinkit’s</w:t>
      </w:r>
      <w:proofErr w:type="spellEnd"/>
      <w:r>
        <w:t xml:space="preserve"> market strategy, emphasizing competitive pricing and strategic alliances as key to its dominance. Narayan and Bose (2023) confirm the strong market potential for quick commerce in India, projecting significant growth driven by digital adoption and technological innovation.</w:t>
      </w:r>
    </w:p>
    <w:p w14:paraId="762E8506" w14:textId="77777777" w:rsidR="0018476A" w:rsidRDefault="00000000">
      <w:pPr>
        <w:pStyle w:val="BodyText"/>
        <w:spacing w:line="360" w:lineRule="auto"/>
        <w:ind w:left="141" w:right="147"/>
        <w:jc w:val="both"/>
      </w:pPr>
      <w:r>
        <w:t>Lastly, Singh and Mehta (2022) analyze Myntra’s success in fashion retail, attributing it to social media influence, brand awareness, and personalized recommendations.</w:t>
      </w:r>
    </w:p>
    <w:p w14:paraId="71B225B2" w14:textId="77777777" w:rsidR="0018476A" w:rsidRDefault="00000000">
      <w:pPr>
        <w:pStyle w:val="BodyText"/>
        <w:spacing w:line="360" w:lineRule="auto"/>
        <w:ind w:left="141" w:right="140"/>
        <w:jc w:val="both"/>
      </w:pPr>
      <w:r>
        <w:t>Together, these studies underscore the multifaceted nature of quick commerce—where consumer satisfaction hinges on speed, trust, technology, sustainability, and strategic pricing.</w:t>
      </w:r>
    </w:p>
    <w:p w14:paraId="5A5D1ADE" w14:textId="77777777" w:rsidR="0018476A" w:rsidRDefault="0018476A">
      <w:pPr>
        <w:pStyle w:val="BodyText"/>
      </w:pPr>
    </w:p>
    <w:p w14:paraId="40DCA492" w14:textId="77777777" w:rsidR="0018476A" w:rsidRDefault="0018476A">
      <w:pPr>
        <w:pStyle w:val="BodyText"/>
        <w:spacing w:before="23"/>
      </w:pPr>
    </w:p>
    <w:p w14:paraId="6BA23A6C" w14:textId="77777777" w:rsidR="0018476A" w:rsidRDefault="00000000">
      <w:pPr>
        <w:pStyle w:val="Heading1"/>
        <w:ind w:left="2"/>
      </w:pPr>
      <w:r>
        <w:t>Research</w:t>
      </w:r>
      <w:r>
        <w:rPr>
          <w:spacing w:val="-4"/>
        </w:rPr>
        <w:t xml:space="preserve"> </w:t>
      </w:r>
      <w:r>
        <w:rPr>
          <w:spacing w:val="-2"/>
        </w:rPr>
        <w:t>Methodology</w:t>
      </w:r>
    </w:p>
    <w:p w14:paraId="49A822B7" w14:textId="77777777" w:rsidR="0018476A" w:rsidRDefault="0018476A">
      <w:pPr>
        <w:pStyle w:val="BodyText"/>
        <w:spacing w:before="79"/>
        <w:rPr>
          <w:b/>
        </w:rPr>
      </w:pPr>
    </w:p>
    <w:p w14:paraId="5248AC75" w14:textId="77777777" w:rsidR="0018476A" w:rsidRDefault="00000000">
      <w:pPr>
        <w:pStyle w:val="BodyText"/>
        <w:spacing w:line="360" w:lineRule="auto"/>
        <w:ind w:left="141" w:right="141"/>
        <w:jc w:val="both"/>
      </w:pPr>
      <w:r>
        <w:t xml:space="preserve">This study adopts a </w:t>
      </w:r>
      <w:r>
        <w:rPr>
          <w:b/>
        </w:rPr>
        <w:t>quantitative research approach</w:t>
      </w:r>
      <w:r>
        <w:t>, utilizing a structured questionnaire to understand</w:t>
      </w:r>
      <w:r>
        <w:rPr>
          <w:spacing w:val="-8"/>
        </w:rPr>
        <w:t xml:space="preserve"> </w:t>
      </w:r>
      <w:r>
        <w:t>the</w:t>
      </w:r>
      <w:r>
        <w:rPr>
          <w:spacing w:val="-8"/>
        </w:rPr>
        <w:t xml:space="preserve"> </w:t>
      </w:r>
      <w:r>
        <w:t>demand</w:t>
      </w:r>
      <w:r>
        <w:rPr>
          <w:spacing w:val="-8"/>
        </w:rPr>
        <w:t xml:space="preserve"> </w:t>
      </w:r>
      <w:r>
        <w:t>and</w:t>
      </w:r>
      <w:r>
        <w:rPr>
          <w:spacing w:val="-8"/>
        </w:rPr>
        <w:t xml:space="preserve"> </w:t>
      </w:r>
      <w:r>
        <w:t>feasibility</w:t>
      </w:r>
      <w:r>
        <w:rPr>
          <w:spacing w:val="-8"/>
        </w:rPr>
        <w:t xml:space="preserve"> </w:t>
      </w:r>
      <w:r>
        <w:t>of</w:t>
      </w:r>
      <w:r>
        <w:rPr>
          <w:spacing w:val="-8"/>
        </w:rPr>
        <w:t xml:space="preserve"> </w:t>
      </w:r>
      <w:proofErr w:type="spellStart"/>
      <w:r>
        <w:t>FabGo</w:t>
      </w:r>
      <w:proofErr w:type="spellEnd"/>
      <w:r>
        <w:t>,</w:t>
      </w:r>
      <w:r>
        <w:rPr>
          <w:spacing w:val="-6"/>
        </w:rPr>
        <w:t xml:space="preserve"> </w:t>
      </w:r>
      <w:r>
        <w:t>a</w:t>
      </w:r>
      <w:r>
        <w:rPr>
          <w:spacing w:val="-7"/>
        </w:rPr>
        <w:t xml:space="preserve"> </w:t>
      </w:r>
      <w:r>
        <w:t>fast-track</w:t>
      </w:r>
      <w:r>
        <w:rPr>
          <w:spacing w:val="-8"/>
        </w:rPr>
        <w:t xml:space="preserve"> </w:t>
      </w:r>
      <w:r>
        <w:t>clothing</w:t>
      </w:r>
      <w:r>
        <w:rPr>
          <w:spacing w:val="-8"/>
        </w:rPr>
        <w:t xml:space="preserve"> </w:t>
      </w:r>
      <w:r>
        <w:t>delivery</w:t>
      </w:r>
      <w:r>
        <w:rPr>
          <w:spacing w:val="-8"/>
        </w:rPr>
        <w:t xml:space="preserve"> </w:t>
      </w:r>
      <w:r>
        <w:t>service.</w:t>
      </w:r>
      <w:r>
        <w:rPr>
          <w:spacing w:val="-6"/>
        </w:rPr>
        <w:t xml:space="preserve"> </w:t>
      </w:r>
      <w:r>
        <w:t>The</w:t>
      </w:r>
      <w:r>
        <w:rPr>
          <w:spacing w:val="-8"/>
        </w:rPr>
        <w:t xml:space="preserve"> </w:t>
      </w:r>
      <w:r>
        <w:t>primary focus is on identifying consumer preferences, urgency frequency, pricing expectations, and preferred delivery times for emergency clothing needs.</w:t>
      </w:r>
    </w:p>
    <w:p w14:paraId="490CE683" w14:textId="77777777" w:rsidR="0018476A" w:rsidRDefault="00000000">
      <w:pPr>
        <w:pStyle w:val="BodyText"/>
        <w:spacing w:line="360" w:lineRule="auto"/>
        <w:ind w:left="141" w:right="142"/>
        <w:jc w:val="both"/>
      </w:pPr>
      <w:r>
        <w:t>The</w:t>
      </w:r>
      <w:r>
        <w:rPr>
          <w:spacing w:val="-5"/>
        </w:rPr>
        <w:t xml:space="preserve"> </w:t>
      </w:r>
      <w:r>
        <w:rPr>
          <w:b/>
        </w:rPr>
        <w:t>survey</w:t>
      </w:r>
      <w:r>
        <w:rPr>
          <w:b/>
          <w:spacing w:val="-1"/>
        </w:rPr>
        <w:t xml:space="preserve"> </w:t>
      </w:r>
      <w:r>
        <w:rPr>
          <w:b/>
        </w:rPr>
        <w:t>method</w:t>
      </w:r>
      <w:r>
        <w:rPr>
          <w:b/>
          <w:spacing w:val="-1"/>
        </w:rPr>
        <w:t xml:space="preserve"> </w:t>
      </w:r>
      <w:r>
        <w:t>is</w:t>
      </w:r>
      <w:r>
        <w:rPr>
          <w:spacing w:val="-3"/>
        </w:rPr>
        <w:t xml:space="preserve"> </w:t>
      </w:r>
      <w:r>
        <w:t>employed</w:t>
      </w:r>
      <w:r>
        <w:rPr>
          <w:spacing w:val="-3"/>
        </w:rPr>
        <w:t xml:space="preserve"> </w:t>
      </w:r>
      <w:r>
        <w:t>using</w:t>
      </w:r>
      <w:r>
        <w:rPr>
          <w:spacing w:val="-3"/>
        </w:rPr>
        <w:t xml:space="preserve"> </w:t>
      </w:r>
      <w:r>
        <w:t>self-administered</w:t>
      </w:r>
      <w:r>
        <w:rPr>
          <w:spacing w:val="-3"/>
        </w:rPr>
        <w:t xml:space="preserve"> </w:t>
      </w:r>
      <w:r>
        <w:t>digital</w:t>
      </w:r>
      <w:r>
        <w:rPr>
          <w:spacing w:val="-3"/>
        </w:rPr>
        <w:t xml:space="preserve"> </w:t>
      </w:r>
      <w:r>
        <w:t>questionnaires</w:t>
      </w:r>
      <w:r>
        <w:rPr>
          <w:spacing w:val="-3"/>
        </w:rPr>
        <w:t xml:space="preserve"> </w:t>
      </w:r>
      <w:r>
        <w:t>distributed</w:t>
      </w:r>
      <w:r>
        <w:rPr>
          <w:spacing w:val="-3"/>
        </w:rPr>
        <w:t xml:space="preserve"> </w:t>
      </w:r>
      <w:r>
        <w:t>through platforms such as Google Forms and social media. The</w:t>
      </w:r>
      <w:r>
        <w:rPr>
          <w:spacing w:val="-2"/>
        </w:rPr>
        <w:t xml:space="preserve"> </w:t>
      </w:r>
      <w:r>
        <w:t>questionnaire</w:t>
      </w:r>
      <w:r>
        <w:rPr>
          <w:spacing w:val="-2"/>
        </w:rPr>
        <w:t xml:space="preserve"> </w:t>
      </w:r>
      <w:r>
        <w:t>includes</w:t>
      </w:r>
      <w:r>
        <w:rPr>
          <w:spacing w:val="-1"/>
        </w:rPr>
        <w:t xml:space="preserve"> </w:t>
      </w:r>
      <w:r>
        <w:t>multiple-choice</w:t>
      </w:r>
      <w:r>
        <w:rPr>
          <w:spacing w:val="-2"/>
        </w:rPr>
        <w:t xml:space="preserve"> </w:t>
      </w:r>
      <w:r>
        <w:t>and scaled</w:t>
      </w:r>
      <w:r>
        <w:rPr>
          <w:spacing w:val="-11"/>
        </w:rPr>
        <w:t xml:space="preserve"> </w:t>
      </w:r>
      <w:r>
        <w:t>questions</w:t>
      </w:r>
      <w:r>
        <w:rPr>
          <w:spacing w:val="-10"/>
        </w:rPr>
        <w:t xml:space="preserve"> </w:t>
      </w:r>
      <w:r>
        <w:t>to</w:t>
      </w:r>
      <w:r>
        <w:rPr>
          <w:spacing w:val="-10"/>
        </w:rPr>
        <w:t xml:space="preserve"> </w:t>
      </w:r>
      <w:r>
        <w:t>ensure</w:t>
      </w:r>
      <w:r>
        <w:rPr>
          <w:spacing w:val="-12"/>
        </w:rPr>
        <w:t xml:space="preserve"> </w:t>
      </w:r>
      <w:r>
        <w:t>consistent</w:t>
      </w:r>
      <w:r>
        <w:rPr>
          <w:spacing w:val="-10"/>
        </w:rPr>
        <w:t xml:space="preserve"> </w:t>
      </w:r>
      <w:r>
        <w:t>and</w:t>
      </w:r>
      <w:r>
        <w:rPr>
          <w:spacing w:val="-11"/>
        </w:rPr>
        <w:t xml:space="preserve"> </w:t>
      </w:r>
      <w:r>
        <w:t>measurable</w:t>
      </w:r>
      <w:r>
        <w:rPr>
          <w:spacing w:val="-11"/>
        </w:rPr>
        <w:t xml:space="preserve"> </w:t>
      </w:r>
      <w:r>
        <w:t>responses</w:t>
      </w:r>
      <w:r>
        <w:rPr>
          <w:spacing w:val="-11"/>
        </w:rPr>
        <w:t xml:space="preserve"> </w:t>
      </w:r>
      <w:r>
        <w:t>from</w:t>
      </w:r>
      <w:r>
        <w:rPr>
          <w:spacing w:val="-10"/>
        </w:rPr>
        <w:t xml:space="preserve"> </w:t>
      </w:r>
      <w:r>
        <w:t>diverse</w:t>
      </w:r>
      <w:r>
        <w:rPr>
          <w:spacing w:val="-12"/>
        </w:rPr>
        <w:t xml:space="preserve"> </w:t>
      </w:r>
      <w:r>
        <w:t>respondents,</w:t>
      </w:r>
      <w:r>
        <w:rPr>
          <w:spacing w:val="-10"/>
        </w:rPr>
        <w:t xml:space="preserve"> </w:t>
      </w:r>
      <w:r>
        <w:t>including students, faculty, and working professionals.</w:t>
      </w:r>
    </w:p>
    <w:p w14:paraId="0EF3F98C" w14:textId="77777777" w:rsidR="0018476A" w:rsidRDefault="00000000">
      <w:pPr>
        <w:pStyle w:val="BodyText"/>
        <w:spacing w:before="1" w:line="360" w:lineRule="auto"/>
        <w:ind w:left="141" w:right="142"/>
        <w:jc w:val="both"/>
      </w:pPr>
      <w:r>
        <w:t xml:space="preserve">A </w:t>
      </w:r>
      <w:r>
        <w:rPr>
          <w:b/>
        </w:rPr>
        <w:t xml:space="preserve">systematic sampling strategy </w:t>
      </w:r>
      <w:r>
        <w:t>was followed to target individuals most likely to use emergency clothing</w:t>
      </w:r>
      <w:r>
        <w:rPr>
          <w:spacing w:val="-2"/>
        </w:rPr>
        <w:t xml:space="preserve"> </w:t>
      </w:r>
      <w:r>
        <w:t>services.</w:t>
      </w:r>
      <w:r>
        <w:rPr>
          <w:spacing w:val="-2"/>
        </w:rPr>
        <w:t xml:space="preserve"> </w:t>
      </w:r>
      <w:r>
        <w:t>The</w:t>
      </w:r>
      <w:r>
        <w:rPr>
          <w:spacing w:val="-3"/>
        </w:rPr>
        <w:t xml:space="preserve"> </w:t>
      </w:r>
      <w:r>
        <w:t>questions</w:t>
      </w:r>
      <w:r>
        <w:rPr>
          <w:spacing w:val="-2"/>
        </w:rPr>
        <w:t xml:space="preserve"> </w:t>
      </w:r>
      <w:r>
        <w:t>are</w:t>
      </w:r>
      <w:r>
        <w:rPr>
          <w:spacing w:val="-4"/>
        </w:rPr>
        <w:t xml:space="preserve"> </w:t>
      </w:r>
      <w:r>
        <w:t>designed</w:t>
      </w:r>
      <w:r>
        <w:rPr>
          <w:spacing w:val="-2"/>
        </w:rPr>
        <w:t xml:space="preserve"> </w:t>
      </w:r>
      <w:r>
        <w:t>to</w:t>
      </w:r>
      <w:r>
        <w:rPr>
          <w:spacing w:val="-2"/>
        </w:rPr>
        <w:t xml:space="preserve"> </w:t>
      </w:r>
      <w:r>
        <w:t>gather</w:t>
      </w:r>
      <w:r>
        <w:rPr>
          <w:spacing w:val="-4"/>
        </w:rPr>
        <w:t xml:space="preserve"> </w:t>
      </w:r>
      <w:r>
        <w:t>insights</w:t>
      </w:r>
      <w:r>
        <w:rPr>
          <w:spacing w:val="-2"/>
        </w:rPr>
        <w:t xml:space="preserve"> </w:t>
      </w:r>
      <w:r>
        <w:t>into</w:t>
      </w:r>
      <w:r>
        <w:rPr>
          <w:spacing w:val="-2"/>
        </w:rPr>
        <w:t xml:space="preserve"> </w:t>
      </w:r>
      <w:r>
        <w:t>clothing</w:t>
      </w:r>
      <w:r>
        <w:rPr>
          <w:spacing w:val="-2"/>
        </w:rPr>
        <w:t xml:space="preserve"> </w:t>
      </w:r>
      <w:r>
        <w:t>categories</w:t>
      </w:r>
      <w:r>
        <w:rPr>
          <w:spacing w:val="-2"/>
        </w:rPr>
        <w:t xml:space="preserve"> </w:t>
      </w:r>
      <w:r>
        <w:t>in</w:t>
      </w:r>
      <w:r>
        <w:rPr>
          <w:spacing w:val="-2"/>
        </w:rPr>
        <w:t xml:space="preserve"> </w:t>
      </w:r>
      <w:r>
        <w:t>demand, delivery speed preferences, pricing willingness, and factors influencing service adoption, such as trust, variety, and return policies.</w:t>
      </w:r>
    </w:p>
    <w:p w14:paraId="40B92E0D" w14:textId="77777777" w:rsidR="0018476A" w:rsidRDefault="00000000">
      <w:pPr>
        <w:pStyle w:val="BodyText"/>
        <w:spacing w:line="360" w:lineRule="auto"/>
        <w:ind w:left="141" w:right="142"/>
        <w:jc w:val="both"/>
      </w:pPr>
      <w:r>
        <w:t>The</w:t>
      </w:r>
      <w:r>
        <w:rPr>
          <w:spacing w:val="-12"/>
        </w:rPr>
        <w:t xml:space="preserve"> </w:t>
      </w:r>
      <w:r>
        <w:rPr>
          <w:b/>
        </w:rPr>
        <w:t>data</w:t>
      </w:r>
      <w:r>
        <w:rPr>
          <w:b/>
          <w:spacing w:val="-11"/>
        </w:rPr>
        <w:t xml:space="preserve"> </w:t>
      </w:r>
      <w:r>
        <w:rPr>
          <w:b/>
        </w:rPr>
        <w:t>collection</w:t>
      </w:r>
      <w:r>
        <w:rPr>
          <w:b/>
          <w:spacing w:val="-10"/>
        </w:rPr>
        <w:t xml:space="preserve"> </w:t>
      </w:r>
      <w:r>
        <w:rPr>
          <w:b/>
        </w:rPr>
        <w:t>phase</w:t>
      </w:r>
      <w:r>
        <w:rPr>
          <w:b/>
          <w:spacing w:val="-10"/>
        </w:rPr>
        <w:t xml:space="preserve"> </w:t>
      </w:r>
      <w:r>
        <w:t>spans</w:t>
      </w:r>
      <w:r>
        <w:rPr>
          <w:spacing w:val="-10"/>
        </w:rPr>
        <w:t xml:space="preserve"> </w:t>
      </w:r>
      <w:r>
        <w:t>seven</w:t>
      </w:r>
      <w:r>
        <w:rPr>
          <w:spacing w:val="-11"/>
        </w:rPr>
        <w:t xml:space="preserve"> </w:t>
      </w:r>
      <w:r>
        <w:t>days,</w:t>
      </w:r>
      <w:r>
        <w:rPr>
          <w:spacing w:val="-8"/>
        </w:rPr>
        <w:t xml:space="preserve"> </w:t>
      </w:r>
      <w:r>
        <w:t>after</w:t>
      </w:r>
      <w:r>
        <w:rPr>
          <w:spacing w:val="-9"/>
        </w:rPr>
        <w:t xml:space="preserve"> </w:t>
      </w:r>
      <w:r>
        <w:t>which</w:t>
      </w:r>
      <w:r>
        <w:rPr>
          <w:spacing w:val="-11"/>
        </w:rPr>
        <w:t xml:space="preserve"> </w:t>
      </w:r>
      <w:r>
        <w:t>descriptive</w:t>
      </w:r>
      <w:r>
        <w:rPr>
          <w:spacing w:val="-12"/>
        </w:rPr>
        <w:t xml:space="preserve"> </w:t>
      </w:r>
      <w:r>
        <w:t>statistical</w:t>
      </w:r>
      <w:r>
        <w:rPr>
          <w:spacing w:val="-10"/>
        </w:rPr>
        <w:t xml:space="preserve"> </w:t>
      </w:r>
      <w:r>
        <w:t>tools</w:t>
      </w:r>
      <w:r>
        <w:rPr>
          <w:spacing w:val="-10"/>
        </w:rPr>
        <w:t xml:space="preserve"> </w:t>
      </w:r>
      <w:r>
        <w:t>like</w:t>
      </w:r>
      <w:r>
        <w:rPr>
          <w:spacing w:val="-12"/>
        </w:rPr>
        <w:t xml:space="preserve"> </w:t>
      </w:r>
      <w:r>
        <w:t xml:space="preserve">percentage analysis and mean calculation will be used to interpret the results. This methodology ensures that the insights are directly applicable to shaping </w:t>
      </w:r>
      <w:proofErr w:type="spellStart"/>
      <w:r>
        <w:t>FabGo’s</w:t>
      </w:r>
      <w:proofErr w:type="spellEnd"/>
      <w:r>
        <w:t xml:space="preserve"> operational model, pricing strategy, and inventory planning.</w:t>
      </w:r>
    </w:p>
    <w:p w14:paraId="1B28796C" w14:textId="77777777" w:rsidR="0018476A" w:rsidRDefault="0018476A">
      <w:pPr>
        <w:pStyle w:val="BodyText"/>
      </w:pPr>
    </w:p>
    <w:p w14:paraId="7AC6EFC2" w14:textId="77777777" w:rsidR="0018476A" w:rsidRDefault="0018476A">
      <w:pPr>
        <w:pStyle w:val="BodyText"/>
        <w:spacing w:before="22"/>
      </w:pPr>
    </w:p>
    <w:p w14:paraId="3CE8E947" w14:textId="77777777" w:rsidR="0018476A" w:rsidRDefault="00000000">
      <w:pPr>
        <w:pStyle w:val="Heading1"/>
      </w:pPr>
      <w:r>
        <w:t>Data</w:t>
      </w:r>
      <w:r>
        <w:rPr>
          <w:spacing w:val="-3"/>
        </w:rPr>
        <w:t xml:space="preserve"> </w:t>
      </w:r>
      <w:r>
        <w:t>Analysis and</w:t>
      </w:r>
      <w:r>
        <w:rPr>
          <w:spacing w:val="-1"/>
        </w:rPr>
        <w:t xml:space="preserve"> </w:t>
      </w:r>
      <w:r>
        <w:rPr>
          <w:spacing w:val="-2"/>
        </w:rPr>
        <w:t>Interpretation</w:t>
      </w:r>
    </w:p>
    <w:p w14:paraId="4E4A0FC0" w14:textId="77777777" w:rsidR="0018476A" w:rsidRDefault="0018476A">
      <w:pPr>
        <w:pStyle w:val="BodyText"/>
        <w:spacing w:before="218"/>
        <w:rPr>
          <w:b/>
        </w:rPr>
      </w:pPr>
    </w:p>
    <w:p w14:paraId="0A4B131E" w14:textId="77777777" w:rsidR="0018476A" w:rsidRDefault="00000000">
      <w:pPr>
        <w:pStyle w:val="BodyText"/>
        <w:spacing w:before="1" w:line="360" w:lineRule="auto"/>
        <w:ind w:left="141" w:right="142"/>
        <w:jc w:val="both"/>
      </w:pPr>
      <w:r>
        <w:t>The</w:t>
      </w:r>
      <w:r>
        <w:rPr>
          <w:spacing w:val="-9"/>
        </w:rPr>
        <w:t xml:space="preserve"> </w:t>
      </w:r>
      <w:r>
        <w:t>survey</w:t>
      </w:r>
      <w:r>
        <w:rPr>
          <w:spacing w:val="-8"/>
        </w:rPr>
        <w:t xml:space="preserve"> </w:t>
      </w:r>
      <w:r>
        <w:t>reveals</w:t>
      </w:r>
      <w:r>
        <w:rPr>
          <w:spacing w:val="-8"/>
        </w:rPr>
        <w:t xml:space="preserve"> </w:t>
      </w:r>
      <w:r>
        <w:t>that</w:t>
      </w:r>
      <w:r>
        <w:rPr>
          <w:spacing w:val="-8"/>
        </w:rPr>
        <w:t xml:space="preserve"> </w:t>
      </w:r>
      <w:proofErr w:type="spellStart"/>
      <w:r>
        <w:t>FabGo’s</w:t>
      </w:r>
      <w:proofErr w:type="spellEnd"/>
      <w:r>
        <w:rPr>
          <w:spacing w:val="-8"/>
        </w:rPr>
        <w:t xml:space="preserve"> </w:t>
      </w:r>
      <w:r>
        <w:t>emergency</w:t>
      </w:r>
      <w:r>
        <w:rPr>
          <w:spacing w:val="-6"/>
        </w:rPr>
        <w:t xml:space="preserve"> </w:t>
      </w:r>
      <w:r>
        <w:t>clothing</w:t>
      </w:r>
      <w:r>
        <w:rPr>
          <w:spacing w:val="-8"/>
        </w:rPr>
        <w:t xml:space="preserve"> </w:t>
      </w:r>
      <w:r>
        <w:t>delivery</w:t>
      </w:r>
      <w:r>
        <w:rPr>
          <w:spacing w:val="-9"/>
        </w:rPr>
        <w:t xml:space="preserve"> </w:t>
      </w:r>
      <w:r>
        <w:t>service</w:t>
      </w:r>
      <w:r>
        <w:rPr>
          <w:spacing w:val="-9"/>
        </w:rPr>
        <w:t xml:space="preserve"> </w:t>
      </w:r>
      <w:r>
        <w:t>has</w:t>
      </w:r>
      <w:r>
        <w:rPr>
          <w:spacing w:val="-8"/>
        </w:rPr>
        <w:t xml:space="preserve"> </w:t>
      </w:r>
      <w:r>
        <w:t>significant</w:t>
      </w:r>
      <w:r>
        <w:rPr>
          <w:spacing w:val="-8"/>
        </w:rPr>
        <w:t xml:space="preserve"> </w:t>
      </w:r>
      <w:r>
        <w:t>potential,</w:t>
      </w:r>
      <w:r>
        <w:rPr>
          <w:spacing w:val="-8"/>
        </w:rPr>
        <w:t xml:space="preserve"> </w:t>
      </w:r>
      <w:r>
        <w:t>with 81%</w:t>
      </w:r>
      <w:r>
        <w:rPr>
          <w:spacing w:val="-13"/>
        </w:rPr>
        <w:t xml:space="preserve"> </w:t>
      </w:r>
      <w:r>
        <w:t>of</w:t>
      </w:r>
      <w:r>
        <w:rPr>
          <w:spacing w:val="-13"/>
        </w:rPr>
        <w:t xml:space="preserve"> </w:t>
      </w:r>
      <w:r>
        <w:t>respondents</w:t>
      </w:r>
      <w:r>
        <w:rPr>
          <w:spacing w:val="-11"/>
        </w:rPr>
        <w:t xml:space="preserve"> </w:t>
      </w:r>
      <w:r>
        <w:t>expressing</w:t>
      </w:r>
      <w:r>
        <w:rPr>
          <w:spacing w:val="-12"/>
        </w:rPr>
        <w:t xml:space="preserve"> </w:t>
      </w:r>
      <w:r>
        <w:t>interest</w:t>
      </w:r>
      <w:r>
        <w:rPr>
          <w:spacing w:val="-11"/>
        </w:rPr>
        <w:t xml:space="preserve"> </w:t>
      </w:r>
      <w:r>
        <w:t>in</w:t>
      </w:r>
      <w:r>
        <w:rPr>
          <w:spacing w:val="-12"/>
        </w:rPr>
        <w:t xml:space="preserve"> </w:t>
      </w:r>
      <w:r>
        <w:t>speed</w:t>
      </w:r>
      <w:r>
        <w:rPr>
          <w:spacing w:val="-12"/>
        </w:rPr>
        <w:t xml:space="preserve"> </w:t>
      </w:r>
      <w:r>
        <w:t>guarantees.</w:t>
      </w:r>
      <w:r>
        <w:rPr>
          <w:spacing w:val="-12"/>
        </w:rPr>
        <w:t xml:space="preserve"> </w:t>
      </w:r>
      <w:r>
        <w:t>This</w:t>
      </w:r>
      <w:r>
        <w:rPr>
          <w:spacing w:val="-12"/>
        </w:rPr>
        <w:t xml:space="preserve"> </w:t>
      </w:r>
      <w:r>
        <w:t>aligns</w:t>
      </w:r>
      <w:r>
        <w:rPr>
          <w:spacing w:val="-12"/>
        </w:rPr>
        <w:t xml:space="preserve"> </w:t>
      </w:r>
      <w:r>
        <w:t>with</w:t>
      </w:r>
      <w:r>
        <w:rPr>
          <w:spacing w:val="-12"/>
        </w:rPr>
        <w:t xml:space="preserve"> </w:t>
      </w:r>
      <w:r>
        <w:t>the</w:t>
      </w:r>
      <w:r>
        <w:rPr>
          <w:spacing w:val="-13"/>
        </w:rPr>
        <w:t xml:space="preserve"> </w:t>
      </w:r>
      <w:r>
        <w:t>93%</w:t>
      </w:r>
      <w:r>
        <w:rPr>
          <w:spacing w:val="-13"/>
        </w:rPr>
        <w:t xml:space="preserve"> </w:t>
      </w:r>
      <w:r>
        <w:t>who</w:t>
      </w:r>
      <w:r>
        <w:rPr>
          <w:spacing w:val="-13"/>
        </w:rPr>
        <w:t xml:space="preserve"> </w:t>
      </w:r>
      <w:r>
        <w:t>prioritize delivery speed, confirming that fast service is a key driver for customer conversion. Offering guarantees</w:t>
      </w:r>
      <w:r>
        <w:rPr>
          <w:spacing w:val="-1"/>
        </w:rPr>
        <w:t xml:space="preserve"> </w:t>
      </w:r>
      <w:r>
        <w:t>like "Guaranteed</w:t>
      </w:r>
      <w:r>
        <w:rPr>
          <w:spacing w:val="1"/>
        </w:rPr>
        <w:t xml:space="preserve"> </w:t>
      </w:r>
      <w:r>
        <w:t>in</w:t>
      </w:r>
      <w:r>
        <w:rPr>
          <w:spacing w:val="2"/>
        </w:rPr>
        <w:t xml:space="preserve"> </w:t>
      </w:r>
      <w:r>
        <w:t>1</w:t>
      </w:r>
      <w:r>
        <w:rPr>
          <w:spacing w:val="1"/>
        </w:rPr>
        <w:t xml:space="preserve"> </w:t>
      </w:r>
      <w:r>
        <w:t>hour or 50%</w:t>
      </w:r>
      <w:r>
        <w:rPr>
          <w:spacing w:val="1"/>
        </w:rPr>
        <w:t xml:space="preserve"> </w:t>
      </w:r>
      <w:r>
        <w:t>off"</w:t>
      </w:r>
      <w:r>
        <w:rPr>
          <w:spacing w:val="1"/>
        </w:rPr>
        <w:t xml:space="preserve"> </w:t>
      </w:r>
      <w:r>
        <w:t>can</w:t>
      </w:r>
      <w:r>
        <w:rPr>
          <w:spacing w:val="1"/>
        </w:rPr>
        <w:t xml:space="preserve"> </w:t>
      </w:r>
      <w:r>
        <w:t>address</w:t>
      </w:r>
      <w:r>
        <w:rPr>
          <w:spacing w:val="1"/>
        </w:rPr>
        <w:t xml:space="preserve"> </w:t>
      </w:r>
      <w:r>
        <w:t>concerns</w:t>
      </w:r>
      <w:r>
        <w:rPr>
          <w:spacing w:val="1"/>
        </w:rPr>
        <w:t xml:space="preserve"> </w:t>
      </w:r>
      <w:r>
        <w:t>about</w:t>
      </w:r>
      <w:r>
        <w:rPr>
          <w:spacing w:val="1"/>
        </w:rPr>
        <w:t xml:space="preserve"> </w:t>
      </w:r>
      <w:r>
        <w:t>reliability</w:t>
      </w:r>
      <w:r>
        <w:rPr>
          <w:spacing w:val="1"/>
        </w:rPr>
        <w:t xml:space="preserve"> </w:t>
      </w:r>
      <w:r>
        <w:t>and</w:t>
      </w:r>
      <w:r>
        <w:rPr>
          <w:spacing w:val="2"/>
        </w:rPr>
        <w:t xml:space="preserve"> </w:t>
      </w:r>
      <w:r>
        <w:rPr>
          <w:spacing w:val="-2"/>
        </w:rPr>
        <w:t>build</w:t>
      </w:r>
    </w:p>
    <w:p w14:paraId="7D291B9E" w14:textId="77777777" w:rsidR="0018476A" w:rsidRDefault="0018476A">
      <w:pPr>
        <w:pStyle w:val="BodyText"/>
        <w:spacing w:line="360" w:lineRule="auto"/>
        <w:jc w:val="both"/>
        <w:sectPr w:rsidR="0018476A">
          <w:pgSz w:w="11920" w:h="16850"/>
          <w:pgMar w:top="1280" w:right="850" w:bottom="1260" w:left="1275" w:header="0" w:footer="1060" w:gutter="0"/>
          <w:pgBorders w:offsetFrom="page">
            <w:top w:val="single" w:sz="4" w:space="24" w:color="000000"/>
            <w:left w:val="single" w:sz="4" w:space="24" w:color="000000"/>
            <w:bottom w:val="single" w:sz="4" w:space="24" w:color="000000"/>
            <w:right w:val="single" w:sz="4" w:space="24" w:color="000000"/>
          </w:pgBorders>
          <w:cols w:space="720"/>
        </w:sectPr>
      </w:pPr>
    </w:p>
    <w:p w14:paraId="2D1585AB" w14:textId="77777777" w:rsidR="0018476A" w:rsidRDefault="00000000">
      <w:pPr>
        <w:pStyle w:val="BodyText"/>
        <w:spacing w:before="79" w:line="360" w:lineRule="auto"/>
        <w:ind w:left="141" w:right="137"/>
        <w:jc w:val="both"/>
      </w:pPr>
      <w:r>
        <w:lastRenderedPageBreak/>
        <w:t xml:space="preserve">trust, but </w:t>
      </w:r>
      <w:proofErr w:type="spellStart"/>
      <w:r>
        <w:t>FabGo</w:t>
      </w:r>
      <w:proofErr w:type="spellEnd"/>
      <w:r>
        <w:t xml:space="preserve"> must ensure operational capacity to meet these promises. The minimal resistance to speed guarantees, with only 17% expressing hesitance, suggests that price-sensitive customers can</w:t>
      </w:r>
      <w:r>
        <w:rPr>
          <w:spacing w:val="-11"/>
        </w:rPr>
        <w:t xml:space="preserve"> </w:t>
      </w:r>
      <w:r>
        <w:t>be</w:t>
      </w:r>
      <w:r>
        <w:rPr>
          <w:spacing w:val="-12"/>
        </w:rPr>
        <w:t xml:space="preserve"> </w:t>
      </w:r>
      <w:r>
        <w:t>targeted</w:t>
      </w:r>
      <w:r>
        <w:rPr>
          <w:spacing w:val="-11"/>
        </w:rPr>
        <w:t xml:space="preserve"> </w:t>
      </w:r>
      <w:r>
        <w:t>with</w:t>
      </w:r>
      <w:r>
        <w:rPr>
          <w:spacing w:val="-10"/>
        </w:rPr>
        <w:t xml:space="preserve"> </w:t>
      </w:r>
      <w:r>
        <w:t>special</w:t>
      </w:r>
      <w:r>
        <w:rPr>
          <w:spacing w:val="-11"/>
        </w:rPr>
        <w:t xml:space="preserve"> </w:t>
      </w:r>
      <w:r>
        <w:t>promotions</w:t>
      </w:r>
      <w:r>
        <w:rPr>
          <w:spacing w:val="-10"/>
        </w:rPr>
        <w:t xml:space="preserve"> </w:t>
      </w:r>
      <w:r>
        <w:t>or</w:t>
      </w:r>
      <w:r>
        <w:rPr>
          <w:spacing w:val="-14"/>
        </w:rPr>
        <w:t xml:space="preserve"> </w:t>
      </w:r>
      <w:r>
        <w:t>tiered</w:t>
      </w:r>
      <w:r>
        <w:rPr>
          <w:spacing w:val="-11"/>
        </w:rPr>
        <w:t xml:space="preserve"> </w:t>
      </w:r>
      <w:r>
        <w:t>pricing</w:t>
      </w:r>
      <w:r>
        <w:rPr>
          <w:spacing w:val="-10"/>
        </w:rPr>
        <w:t xml:space="preserve"> </w:t>
      </w:r>
      <w:r>
        <w:t>strategies.</w:t>
      </w:r>
      <w:r>
        <w:rPr>
          <w:spacing w:val="-10"/>
        </w:rPr>
        <w:t xml:space="preserve"> </w:t>
      </w:r>
      <w:r>
        <w:t>This</w:t>
      </w:r>
      <w:r>
        <w:rPr>
          <w:spacing w:val="-10"/>
        </w:rPr>
        <w:t xml:space="preserve"> </w:t>
      </w:r>
      <w:r>
        <w:t>approach</w:t>
      </w:r>
      <w:r>
        <w:rPr>
          <w:spacing w:val="-11"/>
        </w:rPr>
        <w:t xml:space="preserve"> </w:t>
      </w:r>
      <w:r>
        <w:t>will</w:t>
      </w:r>
      <w:r>
        <w:rPr>
          <w:spacing w:val="-10"/>
        </w:rPr>
        <w:t xml:space="preserve"> </w:t>
      </w:r>
      <w:r>
        <w:t>allow</w:t>
      </w:r>
      <w:r>
        <w:rPr>
          <w:spacing w:val="-11"/>
        </w:rPr>
        <w:t xml:space="preserve"> </w:t>
      </w:r>
      <w:proofErr w:type="spellStart"/>
      <w:r>
        <w:t>FabGo</w:t>
      </w:r>
      <w:proofErr w:type="spellEnd"/>
      <w:r>
        <w:t xml:space="preserve"> to</w:t>
      </w:r>
      <w:r>
        <w:rPr>
          <w:spacing w:val="-15"/>
        </w:rPr>
        <w:t xml:space="preserve"> </w:t>
      </w:r>
      <w:r>
        <w:t>attract</w:t>
      </w:r>
      <w:r>
        <w:rPr>
          <w:spacing w:val="-14"/>
        </w:rPr>
        <w:t xml:space="preserve"> </w:t>
      </w:r>
      <w:r>
        <w:t>a</w:t>
      </w:r>
      <w:r>
        <w:rPr>
          <w:spacing w:val="-15"/>
        </w:rPr>
        <w:t xml:space="preserve"> </w:t>
      </w:r>
      <w:r>
        <w:t>broader</w:t>
      </w:r>
      <w:r>
        <w:rPr>
          <w:spacing w:val="-15"/>
        </w:rPr>
        <w:t xml:space="preserve"> </w:t>
      </w:r>
      <w:r>
        <w:t>customer</w:t>
      </w:r>
      <w:r>
        <w:rPr>
          <w:spacing w:val="-15"/>
        </w:rPr>
        <w:t xml:space="preserve"> </w:t>
      </w:r>
      <w:r>
        <w:t>base,</w:t>
      </w:r>
      <w:r>
        <w:rPr>
          <w:spacing w:val="-14"/>
        </w:rPr>
        <w:t xml:space="preserve"> </w:t>
      </w:r>
      <w:r>
        <w:t>capitalizing</w:t>
      </w:r>
      <w:r>
        <w:rPr>
          <w:spacing w:val="-14"/>
        </w:rPr>
        <w:t xml:space="preserve"> </w:t>
      </w:r>
      <w:r>
        <w:t>on</w:t>
      </w:r>
      <w:r>
        <w:rPr>
          <w:spacing w:val="-14"/>
        </w:rPr>
        <w:t xml:space="preserve"> </w:t>
      </w:r>
      <w:r>
        <w:t>the</w:t>
      </w:r>
      <w:r>
        <w:rPr>
          <w:spacing w:val="-15"/>
        </w:rPr>
        <w:t xml:space="preserve"> </w:t>
      </w:r>
      <w:r>
        <w:t>market’s</w:t>
      </w:r>
      <w:r>
        <w:rPr>
          <w:spacing w:val="-15"/>
        </w:rPr>
        <w:t xml:space="preserve"> </w:t>
      </w:r>
      <w:r>
        <w:t>strong</w:t>
      </w:r>
      <w:r>
        <w:rPr>
          <w:spacing w:val="-14"/>
        </w:rPr>
        <w:t xml:space="preserve"> </w:t>
      </w:r>
      <w:r>
        <w:t>demand</w:t>
      </w:r>
      <w:r>
        <w:rPr>
          <w:spacing w:val="-14"/>
        </w:rPr>
        <w:t xml:space="preserve"> </w:t>
      </w:r>
      <w:r>
        <w:t>for</w:t>
      </w:r>
      <w:r>
        <w:rPr>
          <w:spacing w:val="-15"/>
        </w:rPr>
        <w:t xml:space="preserve"> </w:t>
      </w:r>
      <w:r>
        <w:t>ultra-fast</w:t>
      </w:r>
      <w:r>
        <w:rPr>
          <w:spacing w:val="-14"/>
        </w:rPr>
        <w:t xml:space="preserve"> </w:t>
      </w:r>
      <w:r>
        <w:t xml:space="preserve">delivery. Clothing preferences also vary significantly across occupations, highlighting the need for tailored inventory. While casual wear is universally in demand, faculty and homemakers lean towards traditional and ethnic wear, with educators also seeking formal options. Working professionals primarily prefer casual attire, and students have a balanced demand for casual, traditional, and accessory options. These preferences underline the importance of structuring </w:t>
      </w:r>
      <w:proofErr w:type="spellStart"/>
      <w:r>
        <w:t>FabGo’s</w:t>
      </w:r>
      <w:proofErr w:type="spellEnd"/>
      <w:r>
        <w:t xml:space="preserve"> offerings to include versatile casual-accessory bundles, while maintaining specialized stock for professionals and educators. Catering to these segmented needs will help </w:t>
      </w:r>
      <w:proofErr w:type="spellStart"/>
      <w:r>
        <w:t>FabGo</w:t>
      </w:r>
      <w:proofErr w:type="spellEnd"/>
      <w:r>
        <w:t xml:space="preserve"> establish itself as the go-to service for urgent fashion, offering both convenience and relevance.</w:t>
      </w:r>
    </w:p>
    <w:p w14:paraId="2DB5C1F8" w14:textId="77777777" w:rsidR="0018476A" w:rsidRDefault="00000000">
      <w:pPr>
        <w:pStyle w:val="BodyText"/>
        <w:spacing w:line="360" w:lineRule="auto"/>
        <w:ind w:left="141" w:right="142"/>
        <w:jc w:val="both"/>
      </w:pPr>
      <w:r>
        <w:t>The</w:t>
      </w:r>
      <w:r>
        <w:rPr>
          <w:spacing w:val="-9"/>
        </w:rPr>
        <w:t xml:space="preserve"> </w:t>
      </w:r>
      <w:r>
        <w:t>relationship</w:t>
      </w:r>
      <w:r>
        <w:rPr>
          <w:spacing w:val="-8"/>
        </w:rPr>
        <w:t xml:space="preserve"> </w:t>
      </w:r>
      <w:r>
        <w:t>between</w:t>
      </w:r>
      <w:r>
        <w:rPr>
          <w:spacing w:val="-6"/>
        </w:rPr>
        <w:t xml:space="preserve"> </w:t>
      </w:r>
      <w:r>
        <w:t>delivery</w:t>
      </w:r>
      <w:r>
        <w:rPr>
          <w:spacing w:val="-9"/>
        </w:rPr>
        <w:t xml:space="preserve"> </w:t>
      </w:r>
      <w:r>
        <w:t>speed</w:t>
      </w:r>
      <w:r>
        <w:rPr>
          <w:spacing w:val="-8"/>
        </w:rPr>
        <w:t xml:space="preserve"> </w:t>
      </w:r>
      <w:r>
        <w:t>and</w:t>
      </w:r>
      <w:r>
        <w:rPr>
          <w:spacing w:val="-8"/>
        </w:rPr>
        <w:t xml:space="preserve"> </w:t>
      </w:r>
      <w:r>
        <w:t>price</w:t>
      </w:r>
      <w:r>
        <w:rPr>
          <w:spacing w:val="-9"/>
        </w:rPr>
        <w:t xml:space="preserve"> </w:t>
      </w:r>
      <w:r>
        <w:t>tolerance</w:t>
      </w:r>
      <w:r>
        <w:rPr>
          <w:spacing w:val="-9"/>
        </w:rPr>
        <w:t xml:space="preserve"> </w:t>
      </w:r>
      <w:r>
        <w:t>is</w:t>
      </w:r>
      <w:r>
        <w:rPr>
          <w:spacing w:val="-8"/>
        </w:rPr>
        <w:t xml:space="preserve"> </w:t>
      </w:r>
      <w:r>
        <w:t>also</w:t>
      </w:r>
      <w:r>
        <w:rPr>
          <w:spacing w:val="-8"/>
        </w:rPr>
        <w:t xml:space="preserve"> </w:t>
      </w:r>
      <w:r>
        <w:t>noteworthy,</w:t>
      </w:r>
      <w:r>
        <w:rPr>
          <w:spacing w:val="-8"/>
        </w:rPr>
        <w:t xml:space="preserve"> </w:t>
      </w:r>
      <w:r>
        <w:t>with</w:t>
      </w:r>
      <w:r>
        <w:rPr>
          <w:spacing w:val="-8"/>
        </w:rPr>
        <w:t xml:space="preserve"> </w:t>
      </w:r>
      <w:r>
        <w:t>a</w:t>
      </w:r>
      <w:r>
        <w:rPr>
          <w:spacing w:val="-9"/>
        </w:rPr>
        <w:t xml:space="preserve"> </w:t>
      </w:r>
      <w:r>
        <w:t>clear</w:t>
      </w:r>
      <w:r>
        <w:rPr>
          <w:spacing w:val="-9"/>
        </w:rPr>
        <w:t xml:space="preserve"> </w:t>
      </w:r>
      <w:r>
        <w:t>inverse trend—customers are willing to pay a premium for faster service. Ultra-fast delivery under 1 hour commands</w:t>
      </w:r>
      <w:r>
        <w:rPr>
          <w:spacing w:val="-1"/>
        </w:rPr>
        <w:t xml:space="preserve"> </w:t>
      </w:r>
      <w:r>
        <w:t>the</w:t>
      </w:r>
      <w:r>
        <w:rPr>
          <w:spacing w:val="-2"/>
        </w:rPr>
        <w:t xml:space="preserve"> </w:t>
      </w:r>
      <w:r>
        <w:t>highest</w:t>
      </w:r>
      <w:r>
        <w:rPr>
          <w:spacing w:val="-1"/>
        </w:rPr>
        <w:t xml:space="preserve"> </w:t>
      </w:r>
      <w:r>
        <w:t>price</w:t>
      </w:r>
      <w:r>
        <w:rPr>
          <w:spacing w:val="-2"/>
        </w:rPr>
        <w:t xml:space="preserve"> </w:t>
      </w:r>
      <w:r>
        <w:t>premiums</w:t>
      </w:r>
      <w:r>
        <w:rPr>
          <w:spacing w:val="-1"/>
        </w:rPr>
        <w:t xml:space="preserve"> </w:t>
      </w:r>
      <w:r>
        <w:t>of</w:t>
      </w:r>
      <w:r>
        <w:rPr>
          <w:spacing w:val="-2"/>
        </w:rPr>
        <w:t xml:space="preserve"> </w:t>
      </w:r>
      <w:r>
        <w:t>20-30%, while</w:t>
      </w:r>
      <w:r>
        <w:rPr>
          <w:spacing w:val="-2"/>
        </w:rPr>
        <w:t xml:space="preserve"> </w:t>
      </w:r>
      <w:r>
        <w:t>same-day</w:t>
      </w:r>
      <w:r>
        <w:rPr>
          <w:spacing w:val="-1"/>
        </w:rPr>
        <w:t xml:space="preserve"> </w:t>
      </w:r>
      <w:r>
        <w:t>and</w:t>
      </w:r>
      <w:r>
        <w:rPr>
          <w:spacing w:val="-1"/>
        </w:rPr>
        <w:t xml:space="preserve"> </w:t>
      </w:r>
      <w:r>
        <w:t>next-day</w:t>
      </w:r>
      <w:r>
        <w:rPr>
          <w:spacing w:val="-1"/>
        </w:rPr>
        <w:t xml:space="preserve"> </w:t>
      </w:r>
      <w:r>
        <w:t>delivery</w:t>
      </w:r>
      <w:r>
        <w:rPr>
          <w:spacing w:val="-2"/>
        </w:rPr>
        <w:t xml:space="preserve"> </w:t>
      </w:r>
      <w:r>
        <w:t>are</w:t>
      </w:r>
      <w:r>
        <w:rPr>
          <w:spacing w:val="-2"/>
        </w:rPr>
        <w:t xml:space="preserve"> </w:t>
      </w:r>
      <w:r>
        <w:t>more price-sensitive.</w:t>
      </w:r>
      <w:r>
        <w:rPr>
          <w:spacing w:val="-10"/>
        </w:rPr>
        <w:t xml:space="preserve"> </w:t>
      </w:r>
      <w:r>
        <w:t>This</w:t>
      </w:r>
      <w:r>
        <w:rPr>
          <w:spacing w:val="-9"/>
        </w:rPr>
        <w:t xml:space="preserve"> </w:t>
      </w:r>
      <w:r>
        <w:t>suggests</w:t>
      </w:r>
      <w:r>
        <w:rPr>
          <w:spacing w:val="-9"/>
        </w:rPr>
        <w:t xml:space="preserve"> </w:t>
      </w:r>
      <w:r>
        <w:t>that</w:t>
      </w:r>
      <w:r>
        <w:rPr>
          <w:spacing w:val="-10"/>
        </w:rPr>
        <w:t xml:space="preserve"> </w:t>
      </w:r>
      <w:r>
        <w:t>a</w:t>
      </w:r>
      <w:r>
        <w:rPr>
          <w:spacing w:val="-11"/>
        </w:rPr>
        <w:t xml:space="preserve"> </w:t>
      </w:r>
      <w:r>
        <w:t>tiered</w:t>
      </w:r>
      <w:r>
        <w:rPr>
          <w:spacing w:val="-8"/>
        </w:rPr>
        <w:t xml:space="preserve"> </w:t>
      </w:r>
      <w:r>
        <w:t>pricing</w:t>
      </w:r>
      <w:r>
        <w:rPr>
          <w:spacing w:val="-9"/>
        </w:rPr>
        <w:t xml:space="preserve"> </w:t>
      </w:r>
      <w:r>
        <w:t>strategy</w:t>
      </w:r>
      <w:r>
        <w:rPr>
          <w:spacing w:val="-10"/>
        </w:rPr>
        <w:t xml:space="preserve"> </w:t>
      </w:r>
      <w:r>
        <w:t>would</w:t>
      </w:r>
      <w:r>
        <w:rPr>
          <w:spacing w:val="-10"/>
        </w:rPr>
        <w:t xml:space="preserve"> </w:t>
      </w:r>
      <w:r>
        <w:t>work</w:t>
      </w:r>
      <w:r>
        <w:rPr>
          <w:spacing w:val="-8"/>
        </w:rPr>
        <w:t xml:space="preserve"> </w:t>
      </w:r>
      <w:r>
        <w:t>well,</w:t>
      </w:r>
      <w:r>
        <w:rPr>
          <w:spacing w:val="-7"/>
        </w:rPr>
        <w:t xml:space="preserve"> </w:t>
      </w:r>
      <w:r>
        <w:t>offering</w:t>
      </w:r>
      <w:r>
        <w:rPr>
          <w:spacing w:val="-10"/>
        </w:rPr>
        <w:t xml:space="preserve"> </w:t>
      </w:r>
      <w:r>
        <w:t>premium</w:t>
      </w:r>
      <w:r>
        <w:rPr>
          <w:spacing w:val="-9"/>
        </w:rPr>
        <w:t xml:space="preserve"> </w:t>
      </w:r>
      <w:r>
        <w:t xml:space="preserve">rates for expedited delivery, moderate premiums for </w:t>
      </w:r>
      <w:proofErr w:type="gramStart"/>
      <w:r>
        <w:t>1-2 hour</w:t>
      </w:r>
      <w:proofErr w:type="gramEnd"/>
      <w:r>
        <w:t xml:space="preserve"> service, and retail pricing for slower options. By aligning pricing with consumer expectations, </w:t>
      </w:r>
      <w:proofErr w:type="spellStart"/>
      <w:r>
        <w:t>FabGo</w:t>
      </w:r>
      <w:proofErr w:type="spellEnd"/>
      <w:r>
        <w:t xml:space="preserve"> can maximize revenue while still providing value-driven services to a wide range of customers.</w:t>
      </w:r>
    </w:p>
    <w:p w14:paraId="30DF208F" w14:textId="77777777" w:rsidR="0018476A" w:rsidRDefault="00000000">
      <w:pPr>
        <w:pStyle w:val="BodyText"/>
        <w:spacing w:before="1" w:line="360" w:lineRule="auto"/>
        <w:ind w:left="141" w:right="142"/>
        <w:jc w:val="both"/>
      </w:pPr>
      <w:r>
        <w:t>Survey responses emphasize the importance of speed, quality, and competitive pricing. Customers also want reliable delivery guarantees, flexible return policies, and a diverse inventory, including real-time</w:t>
      </w:r>
      <w:r>
        <w:rPr>
          <w:spacing w:val="-11"/>
        </w:rPr>
        <w:t xml:space="preserve"> </w:t>
      </w:r>
      <w:r>
        <w:t>tracking</w:t>
      </w:r>
      <w:r>
        <w:rPr>
          <w:spacing w:val="-8"/>
        </w:rPr>
        <w:t xml:space="preserve"> </w:t>
      </w:r>
      <w:r>
        <w:t>and</w:t>
      </w:r>
      <w:r>
        <w:rPr>
          <w:spacing w:val="-11"/>
        </w:rPr>
        <w:t xml:space="preserve"> </w:t>
      </w:r>
      <w:r>
        <w:t>personalized</w:t>
      </w:r>
      <w:r>
        <w:rPr>
          <w:spacing w:val="-8"/>
        </w:rPr>
        <w:t xml:space="preserve"> </w:t>
      </w:r>
      <w:r>
        <w:t>recommendations.</w:t>
      </w:r>
      <w:r>
        <w:rPr>
          <w:spacing w:val="-10"/>
        </w:rPr>
        <w:t xml:space="preserve"> </w:t>
      </w:r>
      <w:r>
        <w:t>These</w:t>
      </w:r>
      <w:r>
        <w:rPr>
          <w:spacing w:val="-5"/>
        </w:rPr>
        <w:t xml:space="preserve"> </w:t>
      </w:r>
      <w:r>
        <w:t>features</w:t>
      </w:r>
      <w:r>
        <w:rPr>
          <w:spacing w:val="-8"/>
        </w:rPr>
        <w:t xml:space="preserve"> </w:t>
      </w:r>
      <w:r>
        <w:t>will</w:t>
      </w:r>
      <w:r>
        <w:rPr>
          <w:spacing w:val="-10"/>
        </w:rPr>
        <w:t xml:space="preserve"> </w:t>
      </w:r>
      <w:r>
        <w:t>significantly</w:t>
      </w:r>
      <w:r>
        <w:rPr>
          <w:spacing w:val="-11"/>
        </w:rPr>
        <w:t xml:space="preserve"> </w:t>
      </w:r>
      <w:r>
        <w:t>enhance</w:t>
      </w:r>
      <w:r>
        <w:rPr>
          <w:spacing w:val="-12"/>
        </w:rPr>
        <w:t xml:space="preserve"> </w:t>
      </w:r>
      <w:r>
        <w:t xml:space="preserve">the overall user experience, ensuring that customers can easily track their orders and make informed purchasing decisions. </w:t>
      </w:r>
      <w:proofErr w:type="spellStart"/>
      <w:r>
        <w:t>FabGo’s</w:t>
      </w:r>
      <w:proofErr w:type="spellEnd"/>
      <w:r>
        <w:t xml:space="preserve"> focus should be on blending speed with affordability and maintaining high-quality standards, all while ensuring reliable and flexible customer service. This trifecta of features is critical for meeting the diverse needs of time-sensitive consumers in the fast fashion market.</w:t>
      </w:r>
    </w:p>
    <w:p w14:paraId="7AF0E324" w14:textId="77777777" w:rsidR="0018476A" w:rsidRDefault="00000000">
      <w:pPr>
        <w:pStyle w:val="BodyText"/>
        <w:spacing w:before="1" w:line="360" w:lineRule="auto"/>
        <w:ind w:left="141" w:right="140"/>
        <w:jc w:val="both"/>
      </w:pPr>
      <w:r>
        <w:t>Shopping</w:t>
      </w:r>
      <w:r>
        <w:rPr>
          <w:spacing w:val="-9"/>
        </w:rPr>
        <w:t xml:space="preserve"> </w:t>
      </w:r>
      <w:r>
        <w:t>preferences</w:t>
      </w:r>
      <w:r>
        <w:rPr>
          <w:spacing w:val="-9"/>
        </w:rPr>
        <w:t xml:space="preserve"> </w:t>
      </w:r>
      <w:r>
        <w:t>reveal</w:t>
      </w:r>
      <w:r>
        <w:rPr>
          <w:spacing w:val="-9"/>
        </w:rPr>
        <w:t xml:space="preserve"> </w:t>
      </w:r>
      <w:r>
        <w:t>that</w:t>
      </w:r>
      <w:r>
        <w:rPr>
          <w:spacing w:val="-10"/>
        </w:rPr>
        <w:t xml:space="preserve"> </w:t>
      </w:r>
      <w:r>
        <w:t>44%</w:t>
      </w:r>
      <w:r>
        <w:rPr>
          <w:spacing w:val="-10"/>
        </w:rPr>
        <w:t xml:space="preserve"> </w:t>
      </w:r>
      <w:r>
        <w:t>of</w:t>
      </w:r>
      <w:r>
        <w:rPr>
          <w:spacing w:val="-10"/>
        </w:rPr>
        <w:t xml:space="preserve"> </w:t>
      </w:r>
      <w:r>
        <w:t>respondents</w:t>
      </w:r>
      <w:r>
        <w:rPr>
          <w:spacing w:val="-9"/>
        </w:rPr>
        <w:t xml:space="preserve"> </w:t>
      </w:r>
      <w:r>
        <w:t>prefer</w:t>
      </w:r>
      <w:r>
        <w:rPr>
          <w:spacing w:val="-10"/>
        </w:rPr>
        <w:t xml:space="preserve"> </w:t>
      </w:r>
      <w:r>
        <w:t>online</w:t>
      </w:r>
      <w:r>
        <w:rPr>
          <w:spacing w:val="-11"/>
        </w:rPr>
        <w:t xml:space="preserve"> </w:t>
      </w:r>
      <w:r>
        <w:t>shopping,</w:t>
      </w:r>
      <w:r>
        <w:rPr>
          <w:spacing w:val="-10"/>
        </w:rPr>
        <w:t xml:space="preserve"> </w:t>
      </w:r>
      <w:r>
        <w:t>while</w:t>
      </w:r>
      <w:r>
        <w:rPr>
          <w:spacing w:val="-10"/>
        </w:rPr>
        <w:t xml:space="preserve"> </w:t>
      </w:r>
      <w:r>
        <w:t>42%</w:t>
      </w:r>
      <w:r>
        <w:rPr>
          <w:spacing w:val="-10"/>
        </w:rPr>
        <w:t xml:space="preserve"> </w:t>
      </w:r>
      <w:r>
        <w:t>favor</w:t>
      </w:r>
      <w:r>
        <w:rPr>
          <w:spacing w:val="-10"/>
        </w:rPr>
        <w:t xml:space="preserve"> </w:t>
      </w:r>
      <w:r>
        <w:t xml:space="preserve">local stores, indicating that a hybrid approach will best serve customers. By offering an app-based solution in partnership with local stores or malls, </w:t>
      </w:r>
      <w:proofErr w:type="spellStart"/>
      <w:r>
        <w:t>FabGo</w:t>
      </w:r>
      <w:proofErr w:type="spellEnd"/>
      <w:r>
        <w:t xml:space="preserve"> can cater to both groups, providing flexibility in delivery channels. This integration will allow customers to access a wider range of options while ensuring quick fulfillment, particularly for those who prefer in-person shopping. </w:t>
      </w:r>
      <w:proofErr w:type="spellStart"/>
      <w:r>
        <w:t>FabGo</w:t>
      </w:r>
      <w:proofErr w:type="spellEnd"/>
      <w:r>
        <w:rPr>
          <w:spacing w:val="-2"/>
        </w:rPr>
        <w:t xml:space="preserve"> </w:t>
      </w:r>
      <w:r>
        <w:t>can</w:t>
      </w:r>
      <w:r>
        <w:rPr>
          <w:spacing w:val="-1"/>
        </w:rPr>
        <w:t xml:space="preserve"> </w:t>
      </w:r>
      <w:r>
        <w:t>leverage</w:t>
      </w:r>
      <w:r>
        <w:rPr>
          <w:spacing w:val="-2"/>
        </w:rPr>
        <w:t xml:space="preserve"> </w:t>
      </w:r>
      <w:r>
        <w:t>these</w:t>
      </w:r>
      <w:r>
        <w:rPr>
          <w:spacing w:val="-3"/>
        </w:rPr>
        <w:t xml:space="preserve"> </w:t>
      </w:r>
      <w:r>
        <w:t>shopping</w:t>
      </w:r>
      <w:r>
        <w:rPr>
          <w:spacing w:val="-1"/>
        </w:rPr>
        <w:t xml:space="preserve"> </w:t>
      </w:r>
      <w:r>
        <w:t>behaviors</w:t>
      </w:r>
      <w:r>
        <w:rPr>
          <w:spacing w:val="-1"/>
        </w:rPr>
        <w:t xml:space="preserve"> </w:t>
      </w:r>
      <w:r>
        <w:t>to</w:t>
      </w:r>
      <w:r>
        <w:rPr>
          <w:spacing w:val="-3"/>
        </w:rPr>
        <w:t xml:space="preserve"> </w:t>
      </w:r>
      <w:r>
        <w:t>expand</w:t>
      </w:r>
      <w:r>
        <w:rPr>
          <w:spacing w:val="-1"/>
        </w:rPr>
        <w:t xml:space="preserve"> </w:t>
      </w:r>
      <w:r>
        <w:t>its</w:t>
      </w:r>
      <w:r>
        <w:rPr>
          <w:spacing w:val="-1"/>
        </w:rPr>
        <w:t xml:space="preserve"> </w:t>
      </w:r>
      <w:r>
        <w:t>market</w:t>
      </w:r>
      <w:r>
        <w:rPr>
          <w:spacing w:val="-1"/>
        </w:rPr>
        <w:t xml:space="preserve"> </w:t>
      </w:r>
      <w:r>
        <w:t>reach, allowing</w:t>
      </w:r>
      <w:r>
        <w:rPr>
          <w:spacing w:val="-1"/>
        </w:rPr>
        <w:t xml:space="preserve"> </w:t>
      </w:r>
      <w:r>
        <w:t>it</w:t>
      </w:r>
      <w:r>
        <w:rPr>
          <w:spacing w:val="-3"/>
        </w:rPr>
        <w:t xml:space="preserve"> </w:t>
      </w:r>
      <w:r>
        <w:t>to</w:t>
      </w:r>
      <w:r>
        <w:rPr>
          <w:spacing w:val="-1"/>
        </w:rPr>
        <w:t xml:space="preserve"> </w:t>
      </w:r>
      <w:r>
        <w:t>effectively serve customers with different preferences for delivery and shopping experiences.</w:t>
      </w:r>
    </w:p>
    <w:p w14:paraId="0646CA14" w14:textId="77777777" w:rsidR="0018476A" w:rsidRDefault="0018476A">
      <w:pPr>
        <w:pStyle w:val="BodyText"/>
        <w:spacing w:line="360" w:lineRule="auto"/>
        <w:jc w:val="both"/>
        <w:sectPr w:rsidR="0018476A">
          <w:pgSz w:w="11920" w:h="16850"/>
          <w:pgMar w:top="1280" w:right="850" w:bottom="1260" w:left="1275" w:header="0" w:footer="1060" w:gutter="0"/>
          <w:pgBorders w:offsetFrom="page">
            <w:top w:val="single" w:sz="4" w:space="24" w:color="000000"/>
            <w:left w:val="single" w:sz="4" w:space="24" w:color="000000"/>
            <w:bottom w:val="single" w:sz="4" w:space="24" w:color="000000"/>
            <w:right w:val="single" w:sz="4" w:space="24" w:color="000000"/>
          </w:pgBorders>
          <w:cols w:space="720"/>
        </w:sectPr>
      </w:pPr>
    </w:p>
    <w:p w14:paraId="64C30741" w14:textId="77777777" w:rsidR="0018476A" w:rsidRDefault="00000000">
      <w:pPr>
        <w:pStyle w:val="BodyText"/>
        <w:spacing w:before="79" w:line="360" w:lineRule="auto"/>
        <w:ind w:left="141" w:right="139"/>
        <w:jc w:val="both"/>
      </w:pPr>
      <w:r>
        <w:lastRenderedPageBreak/>
        <w:t>Additionally, customer expectations include features like real-time tracking and personalized recommendations,</w:t>
      </w:r>
      <w:r>
        <w:rPr>
          <w:spacing w:val="-2"/>
        </w:rPr>
        <w:t xml:space="preserve"> </w:t>
      </w:r>
      <w:r>
        <w:t>which</w:t>
      </w:r>
      <w:r>
        <w:rPr>
          <w:spacing w:val="-3"/>
        </w:rPr>
        <w:t xml:space="preserve"> </w:t>
      </w:r>
      <w:r>
        <w:t>can</w:t>
      </w:r>
      <w:r>
        <w:rPr>
          <w:spacing w:val="-3"/>
        </w:rPr>
        <w:t xml:space="preserve"> </w:t>
      </w:r>
      <w:r>
        <w:t>be</w:t>
      </w:r>
      <w:r>
        <w:rPr>
          <w:spacing w:val="-4"/>
        </w:rPr>
        <w:t xml:space="preserve"> </w:t>
      </w:r>
      <w:r>
        <w:t>key</w:t>
      </w:r>
      <w:r>
        <w:rPr>
          <w:spacing w:val="-5"/>
        </w:rPr>
        <w:t xml:space="preserve"> </w:t>
      </w:r>
      <w:r>
        <w:t>differentiators</w:t>
      </w:r>
      <w:r>
        <w:rPr>
          <w:spacing w:val="-5"/>
        </w:rPr>
        <w:t xml:space="preserve"> </w:t>
      </w:r>
      <w:r>
        <w:t>in</w:t>
      </w:r>
      <w:r>
        <w:rPr>
          <w:spacing w:val="-4"/>
        </w:rPr>
        <w:t xml:space="preserve"> </w:t>
      </w:r>
      <w:r>
        <w:t>the</w:t>
      </w:r>
      <w:r>
        <w:rPr>
          <w:spacing w:val="-2"/>
        </w:rPr>
        <w:t xml:space="preserve"> </w:t>
      </w:r>
      <w:r>
        <w:t>competitive</w:t>
      </w:r>
      <w:r>
        <w:rPr>
          <w:spacing w:val="-5"/>
        </w:rPr>
        <w:t xml:space="preserve"> </w:t>
      </w:r>
      <w:r>
        <w:t>fast</w:t>
      </w:r>
      <w:r>
        <w:rPr>
          <w:spacing w:val="-4"/>
        </w:rPr>
        <w:t xml:space="preserve"> </w:t>
      </w:r>
      <w:r>
        <w:t>fashion</w:t>
      </w:r>
      <w:r>
        <w:rPr>
          <w:spacing w:val="-4"/>
        </w:rPr>
        <w:t xml:space="preserve"> </w:t>
      </w:r>
      <w:r>
        <w:t>delivery</w:t>
      </w:r>
      <w:r>
        <w:rPr>
          <w:spacing w:val="-3"/>
        </w:rPr>
        <w:t xml:space="preserve"> </w:t>
      </w:r>
      <w:r>
        <w:t xml:space="preserve">market. By providing these services, </w:t>
      </w:r>
      <w:proofErr w:type="spellStart"/>
      <w:r>
        <w:t>FabGo</w:t>
      </w:r>
      <w:proofErr w:type="spellEnd"/>
      <w:r>
        <w:t xml:space="preserve"> can further enhance the customer experience, making it more convenient</w:t>
      </w:r>
      <w:r>
        <w:rPr>
          <w:spacing w:val="-13"/>
        </w:rPr>
        <w:t xml:space="preserve"> </w:t>
      </w:r>
      <w:r>
        <w:t>for</w:t>
      </w:r>
      <w:r>
        <w:rPr>
          <w:spacing w:val="-14"/>
        </w:rPr>
        <w:t xml:space="preserve"> </w:t>
      </w:r>
      <w:r>
        <w:t>customers</w:t>
      </w:r>
      <w:r>
        <w:rPr>
          <w:spacing w:val="-12"/>
        </w:rPr>
        <w:t xml:space="preserve"> </w:t>
      </w:r>
      <w:r>
        <w:t>to</w:t>
      </w:r>
      <w:r>
        <w:rPr>
          <w:spacing w:val="-13"/>
        </w:rPr>
        <w:t xml:space="preserve"> </w:t>
      </w:r>
      <w:r>
        <w:t>track</w:t>
      </w:r>
      <w:r>
        <w:rPr>
          <w:spacing w:val="-13"/>
        </w:rPr>
        <w:t xml:space="preserve"> </w:t>
      </w:r>
      <w:r>
        <w:t>their</w:t>
      </w:r>
      <w:r>
        <w:rPr>
          <w:spacing w:val="-14"/>
        </w:rPr>
        <w:t xml:space="preserve"> </w:t>
      </w:r>
      <w:r>
        <w:t>orders</w:t>
      </w:r>
      <w:r>
        <w:rPr>
          <w:spacing w:val="-12"/>
        </w:rPr>
        <w:t xml:space="preserve"> </w:t>
      </w:r>
      <w:r>
        <w:t>and</w:t>
      </w:r>
      <w:r>
        <w:rPr>
          <w:spacing w:val="-13"/>
        </w:rPr>
        <w:t xml:space="preserve"> </w:t>
      </w:r>
      <w:r>
        <w:t>receive</w:t>
      </w:r>
      <w:r>
        <w:rPr>
          <w:spacing w:val="-12"/>
        </w:rPr>
        <w:t xml:space="preserve"> </w:t>
      </w:r>
      <w:r>
        <w:t>tailored</w:t>
      </w:r>
      <w:r>
        <w:rPr>
          <w:spacing w:val="-11"/>
        </w:rPr>
        <w:t xml:space="preserve"> </w:t>
      </w:r>
      <w:r>
        <w:t>suggestions.</w:t>
      </w:r>
      <w:r>
        <w:rPr>
          <w:spacing w:val="-13"/>
        </w:rPr>
        <w:t xml:space="preserve"> </w:t>
      </w:r>
      <w:r>
        <w:t>The</w:t>
      </w:r>
      <w:r>
        <w:rPr>
          <w:spacing w:val="-15"/>
        </w:rPr>
        <w:t xml:space="preserve"> </w:t>
      </w:r>
      <w:r>
        <w:t>demand</w:t>
      </w:r>
      <w:r>
        <w:rPr>
          <w:spacing w:val="-14"/>
        </w:rPr>
        <w:t xml:space="preserve"> </w:t>
      </w:r>
      <w:r>
        <w:t>for</w:t>
      </w:r>
      <w:r>
        <w:rPr>
          <w:spacing w:val="-14"/>
        </w:rPr>
        <w:t xml:space="preserve"> </w:t>
      </w:r>
      <w:r>
        <w:t>such features</w:t>
      </w:r>
      <w:r>
        <w:rPr>
          <w:spacing w:val="-6"/>
        </w:rPr>
        <w:t xml:space="preserve"> </w:t>
      </w:r>
      <w:r>
        <w:t>underscores</w:t>
      </w:r>
      <w:r>
        <w:rPr>
          <w:spacing w:val="-6"/>
        </w:rPr>
        <w:t xml:space="preserve"> </w:t>
      </w:r>
      <w:r>
        <w:t>the</w:t>
      </w:r>
      <w:r>
        <w:rPr>
          <w:spacing w:val="-7"/>
        </w:rPr>
        <w:t xml:space="preserve"> </w:t>
      </w:r>
      <w:r>
        <w:t>importance</w:t>
      </w:r>
      <w:r>
        <w:rPr>
          <w:spacing w:val="-7"/>
        </w:rPr>
        <w:t xml:space="preserve"> </w:t>
      </w:r>
      <w:r>
        <w:t>of</w:t>
      </w:r>
      <w:r>
        <w:rPr>
          <w:spacing w:val="-5"/>
        </w:rPr>
        <w:t xml:space="preserve"> </w:t>
      </w:r>
      <w:r>
        <w:t>continuously</w:t>
      </w:r>
      <w:r>
        <w:rPr>
          <w:spacing w:val="-6"/>
        </w:rPr>
        <w:t xml:space="preserve"> </w:t>
      </w:r>
      <w:r>
        <w:t>innovating</w:t>
      </w:r>
      <w:r>
        <w:rPr>
          <w:spacing w:val="-6"/>
        </w:rPr>
        <w:t xml:space="preserve"> </w:t>
      </w:r>
      <w:r>
        <w:t>and</w:t>
      </w:r>
      <w:r>
        <w:rPr>
          <w:spacing w:val="-6"/>
        </w:rPr>
        <w:t xml:space="preserve"> </w:t>
      </w:r>
      <w:r>
        <w:t>improving</w:t>
      </w:r>
      <w:r>
        <w:rPr>
          <w:spacing w:val="-6"/>
        </w:rPr>
        <w:t xml:space="preserve"> </w:t>
      </w:r>
      <w:r>
        <w:t>the</w:t>
      </w:r>
      <w:r>
        <w:rPr>
          <w:spacing w:val="-7"/>
        </w:rPr>
        <w:t xml:space="preserve"> </w:t>
      </w:r>
      <w:r>
        <w:t>user</w:t>
      </w:r>
      <w:r>
        <w:rPr>
          <w:spacing w:val="-7"/>
        </w:rPr>
        <w:t xml:space="preserve"> </w:t>
      </w:r>
      <w:r>
        <w:t>experience, ensuring</w:t>
      </w:r>
      <w:r>
        <w:rPr>
          <w:spacing w:val="-10"/>
        </w:rPr>
        <w:t xml:space="preserve"> </w:t>
      </w:r>
      <w:r>
        <w:t>that</w:t>
      </w:r>
      <w:r>
        <w:rPr>
          <w:spacing w:val="-7"/>
        </w:rPr>
        <w:t xml:space="preserve"> </w:t>
      </w:r>
      <w:proofErr w:type="spellStart"/>
      <w:r>
        <w:t>FabGo</w:t>
      </w:r>
      <w:proofErr w:type="spellEnd"/>
      <w:r>
        <w:rPr>
          <w:spacing w:val="-8"/>
        </w:rPr>
        <w:t xml:space="preserve"> </w:t>
      </w:r>
      <w:r>
        <w:t>remains</w:t>
      </w:r>
      <w:r>
        <w:rPr>
          <w:spacing w:val="-9"/>
        </w:rPr>
        <w:t xml:space="preserve"> </w:t>
      </w:r>
      <w:r>
        <w:t>competitive</w:t>
      </w:r>
      <w:r>
        <w:rPr>
          <w:spacing w:val="-10"/>
        </w:rPr>
        <w:t xml:space="preserve"> </w:t>
      </w:r>
      <w:r>
        <w:t>in</w:t>
      </w:r>
      <w:r>
        <w:rPr>
          <w:spacing w:val="-9"/>
        </w:rPr>
        <w:t xml:space="preserve"> </w:t>
      </w:r>
      <w:r>
        <w:t>the</w:t>
      </w:r>
      <w:r>
        <w:rPr>
          <w:spacing w:val="-8"/>
        </w:rPr>
        <w:t xml:space="preserve"> </w:t>
      </w:r>
      <w:r>
        <w:t>fast-growing</w:t>
      </w:r>
      <w:r>
        <w:rPr>
          <w:spacing w:val="-9"/>
        </w:rPr>
        <w:t xml:space="preserve"> </w:t>
      </w:r>
      <w:r>
        <w:t>emergency</w:t>
      </w:r>
      <w:r>
        <w:rPr>
          <w:spacing w:val="-8"/>
        </w:rPr>
        <w:t xml:space="preserve"> </w:t>
      </w:r>
      <w:r>
        <w:t>clothing</w:t>
      </w:r>
      <w:r>
        <w:rPr>
          <w:spacing w:val="-10"/>
        </w:rPr>
        <w:t xml:space="preserve"> </w:t>
      </w:r>
      <w:r>
        <w:t>delivery</w:t>
      </w:r>
      <w:r>
        <w:rPr>
          <w:spacing w:val="-10"/>
        </w:rPr>
        <w:t xml:space="preserve"> </w:t>
      </w:r>
      <w:r>
        <w:t xml:space="preserve">industry. By tapping into these diverse customer expectations and segmenting its offerings based on occupation, preference, and urgency, </w:t>
      </w:r>
      <w:proofErr w:type="spellStart"/>
      <w:r>
        <w:t>FabGo</w:t>
      </w:r>
      <w:proofErr w:type="spellEnd"/>
      <w:r>
        <w:t xml:space="preserve"> has the potential to become a market leader. The service should prioritize ultra-fast delivery for professionals, offer hybrid shopping options for students,</w:t>
      </w:r>
      <w:r>
        <w:rPr>
          <w:spacing w:val="-4"/>
        </w:rPr>
        <w:t xml:space="preserve"> </w:t>
      </w:r>
      <w:r>
        <w:t>and</w:t>
      </w:r>
      <w:r>
        <w:rPr>
          <w:spacing w:val="-5"/>
        </w:rPr>
        <w:t xml:space="preserve"> </w:t>
      </w:r>
      <w:r>
        <w:t>provide</w:t>
      </w:r>
      <w:r>
        <w:rPr>
          <w:spacing w:val="-4"/>
        </w:rPr>
        <w:t xml:space="preserve"> </w:t>
      </w:r>
      <w:r>
        <w:t>flexible,</w:t>
      </w:r>
      <w:r>
        <w:rPr>
          <w:spacing w:val="-5"/>
        </w:rPr>
        <w:t xml:space="preserve"> </w:t>
      </w:r>
      <w:r>
        <w:t>reliable</w:t>
      </w:r>
      <w:r>
        <w:rPr>
          <w:spacing w:val="-5"/>
        </w:rPr>
        <w:t xml:space="preserve"> </w:t>
      </w:r>
      <w:r>
        <w:t>service</w:t>
      </w:r>
      <w:r>
        <w:rPr>
          <w:spacing w:val="-4"/>
        </w:rPr>
        <w:t xml:space="preserve"> </w:t>
      </w:r>
      <w:r>
        <w:t>for</w:t>
      </w:r>
      <w:r>
        <w:rPr>
          <w:spacing w:val="-4"/>
        </w:rPr>
        <w:t xml:space="preserve"> </w:t>
      </w:r>
      <w:r>
        <w:t>homemakers</w:t>
      </w:r>
      <w:r>
        <w:rPr>
          <w:spacing w:val="-2"/>
        </w:rPr>
        <w:t xml:space="preserve"> </w:t>
      </w:r>
      <w:r>
        <w:t>and</w:t>
      </w:r>
      <w:r>
        <w:rPr>
          <w:spacing w:val="-5"/>
        </w:rPr>
        <w:t xml:space="preserve"> </w:t>
      </w:r>
      <w:r>
        <w:t>educators.</w:t>
      </w:r>
      <w:r>
        <w:rPr>
          <w:spacing w:val="-5"/>
        </w:rPr>
        <w:t xml:space="preserve"> </w:t>
      </w:r>
      <w:r>
        <w:t>These</w:t>
      </w:r>
      <w:r>
        <w:rPr>
          <w:spacing w:val="-6"/>
        </w:rPr>
        <w:t xml:space="preserve"> </w:t>
      </w:r>
      <w:r>
        <w:t>strategies</w:t>
      </w:r>
      <w:r>
        <w:rPr>
          <w:spacing w:val="-2"/>
        </w:rPr>
        <w:t xml:space="preserve"> </w:t>
      </w:r>
      <w:r>
        <w:t xml:space="preserve">will help </w:t>
      </w:r>
      <w:proofErr w:type="spellStart"/>
      <w:r>
        <w:t>FabGo</w:t>
      </w:r>
      <w:proofErr w:type="spellEnd"/>
      <w:r>
        <w:t xml:space="preserve"> meet the varying needs of its customers while ensuring that it remains at the forefront of the emergency fashion logistics space. A focus on customer-centric features, alongside operational reliability, will be the key to long-term success and market dominance.</w:t>
      </w:r>
    </w:p>
    <w:p w14:paraId="28FA25FA" w14:textId="77777777" w:rsidR="0018476A" w:rsidRDefault="00000000">
      <w:pPr>
        <w:pStyle w:val="BodyText"/>
        <w:spacing w:before="160"/>
        <w:rPr>
          <w:sz w:val="20"/>
        </w:rPr>
      </w:pPr>
      <w:r>
        <w:rPr>
          <w:noProof/>
          <w:sz w:val="20"/>
        </w:rPr>
        <w:drawing>
          <wp:anchor distT="0" distB="0" distL="0" distR="0" simplePos="0" relativeHeight="487587840" behindDoc="1" locked="0" layoutInCell="1" allowOverlap="1" wp14:anchorId="2EED997B" wp14:editId="6C25CA7D">
            <wp:simplePos x="0" y="0"/>
            <wp:positionH relativeFrom="page">
              <wp:posOffset>899794</wp:posOffset>
            </wp:positionH>
            <wp:positionV relativeFrom="paragraph">
              <wp:posOffset>262926</wp:posOffset>
            </wp:positionV>
            <wp:extent cx="5491513" cy="34024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91513" cy="3402425"/>
                    </a:xfrm>
                    <a:prstGeom prst="rect">
                      <a:avLst/>
                    </a:prstGeom>
                  </pic:spPr>
                </pic:pic>
              </a:graphicData>
            </a:graphic>
          </wp:anchor>
        </w:drawing>
      </w:r>
    </w:p>
    <w:p w14:paraId="1F8FA7BD" w14:textId="77777777" w:rsidR="0018476A" w:rsidRDefault="0018476A">
      <w:pPr>
        <w:pStyle w:val="BodyText"/>
        <w:rPr>
          <w:sz w:val="20"/>
        </w:rPr>
        <w:sectPr w:rsidR="0018476A">
          <w:pgSz w:w="11920" w:h="16850"/>
          <w:pgMar w:top="1280" w:right="850" w:bottom="1260" w:left="1275" w:header="0" w:footer="1060" w:gutter="0"/>
          <w:pgBorders w:offsetFrom="page">
            <w:top w:val="single" w:sz="4" w:space="24" w:color="000000"/>
            <w:left w:val="single" w:sz="4" w:space="24" w:color="000000"/>
            <w:bottom w:val="single" w:sz="4" w:space="24" w:color="000000"/>
            <w:right w:val="single" w:sz="4" w:space="24" w:color="000000"/>
          </w:pgBorders>
          <w:cols w:space="720"/>
        </w:sectPr>
      </w:pPr>
    </w:p>
    <w:p w14:paraId="6522AED0" w14:textId="77777777" w:rsidR="0018476A" w:rsidRDefault="00000000">
      <w:pPr>
        <w:pStyle w:val="BodyText"/>
        <w:ind w:left="23"/>
        <w:rPr>
          <w:sz w:val="20"/>
        </w:rPr>
      </w:pPr>
      <w:r>
        <w:rPr>
          <w:noProof/>
          <w:sz w:val="20"/>
        </w:rPr>
        <w:lastRenderedPageBreak/>
        <w:drawing>
          <wp:inline distT="0" distB="0" distL="0" distR="0" wp14:anchorId="00D61034" wp14:editId="2F3858DC">
            <wp:extent cx="5650719" cy="293179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650719" cy="2931795"/>
                    </a:xfrm>
                    <a:prstGeom prst="rect">
                      <a:avLst/>
                    </a:prstGeom>
                  </pic:spPr>
                </pic:pic>
              </a:graphicData>
            </a:graphic>
          </wp:inline>
        </w:drawing>
      </w:r>
    </w:p>
    <w:p w14:paraId="7E994164" w14:textId="77777777" w:rsidR="0018476A" w:rsidRDefault="0018476A">
      <w:pPr>
        <w:pStyle w:val="BodyText"/>
        <w:rPr>
          <w:sz w:val="20"/>
        </w:rPr>
      </w:pPr>
    </w:p>
    <w:p w14:paraId="586EA5BE" w14:textId="77777777" w:rsidR="0018476A" w:rsidRDefault="0018476A">
      <w:pPr>
        <w:pStyle w:val="BodyText"/>
        <w:rPr>
          <w:sz w:val="20"/>
        </w:rPr>
      </w:pPr>
    </w:p>
    <w:p w14:paraId="27D95326" w14:textId="77777777" w:rsidR="0018476A" w:rsidRDefault="00000000">
      <w:pPr>
        <w:pStyle w:val="BodyText"/>
        <w:spacing w:before="118"/>
        <w:rPr>
          <w:sz w:val="20"/>
        </w:rPr>
      </w:pPr>
      <w:r>
        <w:rPr>
          <w:noProof/>
          <w:sz w:val="20"/>
        </w:rPr>
        <w:drawing>
          <wp:anchor distT="0" distB="0" distL="0" distR="0" simplePos="0" relativeHeight="487588352" behindDoc="1" locked="0" layoutInCell="1" allowOverlap="1" wp14:anchorId="1FB5ABB8" wp14:editId="17896EE0">
            <wp:simplePos x="0" y="0"/>
            <wp:positionH relativeFrom="page">
              <wp:posOffset>914400</wp:posOffset>
            </wp:positionH>
            <wp:positionV relativeFrom="paragraph">
              <wp:posOffset>236625</wp:posOffset>
            </wp:positionV>
            <wp:extent cx="5598350" cy="359502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598350" cy="3595020"/>
                    </a:xfrm>
                    <a:prstGeom prst="rect">
                      <a:avLst/>
                    </a:prstGeom>
                  </pic:spPr>
                </pic:pic>
              </a:graphicData>
            </a:graphic>
          </wp:anchor>
        </w:drawing>
      </w:r>
    </w:p>
    <w:p w14:paraId="5757AC93" w14:textId="77777777" w:rsidR="0018476A" w:rsidRDefault="0018476A">
      <w:pPr>
        <w:pStyle w:val="BodyText"/>
      </w:pPr>
    </w:p>
    <w:p w14:paraId="59846016" w14:textId="77777777" w:rsidR="0018476A" w:rsidRDefault="0018476A">
      <w:pPr>
        <w:pStyle w:val="BodyText"/>
      </w:pPr>
    </w:p>
    <w:p w14:paraId="46672048" w14:textId="77777777" w:rsidR="0018476A" w:rsidRDefault="0018476A">
      <w:pPr>
        <w:pStyle w:val="BodyText"/>
        <w:spacing w:before="97"/>
      </w:pPr>
    </w:p>
    <w:p w14:paraId="7D4E4065" w14:textId="77777777" w:rsidR="0018476A" w:rsidRDefault="00000000">
      <w:pPr>
        <w:pStyle w:val="Heading1"/>
        <w:ind w:right="416"/>
      </w:pPr>
      <w:r>
        <w:t>Findings</w:t>
      </w:r>
      <w:r>
        <w:rPr>
          <w:spacing w:val="-2"/>
        </w:rPr>
        <w:t xml:space="preserve"> </w:t>
      </w:r>
      <w:r>
        <w:t>and</w:t>
      </w:r>
      <w:r>
        <w:rPr>
          <w:spacing w:val="-2"/>
        </w:rPr>
        <w:t xml:space="preserve"> Recommendations</w:t>
      </w:r>
    </w:p>
    <w:p w14:paraId="3E096584" w14:textId="77777777" w:rsidR="0018476A" w:rsidRDefault="0018476A">
      <w:pPr>
        <w:pStyle w:val="BodyText"/>
        <w:spacing w:before="125"/>
        <w:rPr>
          <w:b/>
        </w:rPr>
      </w:pPr>
    </w:p>
    <w:p w14:paraId="0988587E" w14:textId="77777777" w:rsidR="0018476A" w:rsidRDefault="00000000">
      <w:pPr>
        <w:pStyle w:val="BodyText"/>
        <w:spacing w:line="360" w:lineRule="auto"/>
        <w:ind w:left="23" w:right="21"/>
        <w:jc w:val="both"/>
      </w:pPr>
      <w:r>
        <w:t>The target demographic for emergency clothing delivery services is primarily working professionals (57%) aged 36-50,</w:t>
      </w:r>
      <w:r>
        <w:rPr>
          <w:spacing w:val="-1"/>
        </w:rPr>
        <w:t xml:space="preserve"> </w:t>
      </w:r>
      <w:r>
        <w:t>with students</w:t>
      </w:r>
      <w:r>
        <w:rPr>
          <w:spacing w:val="-1"/>
        </w:rPr>
        <w:t xml:space="preserve"> </w:t>
      </w:r>
      <w:r>
        <w:t>(25%)</w:t>
      </w:r>
      <w:r>
        <w:rPr>
          <w:spacing w:val="-2"/>
        </w:rPr>
        <w:t xml:space="preserve"> </w:t>
      </w:r>
      <w:r>
        <w:t>as a secondary market.</w:t>
      </w:r>
      <w:r>
        <w:rPr>
          <w:spacing w:val="-1"/>
        </w:rPr>
        <w:t xml:space="preserve"> </w:t>
      </w:r>
      <w:r>
        <w:t>Key</w:t>
      </w:r>
      <w:r>
        <w:rPr>
          <w:spacing w:val="-1"/>
        </w:rPr>
        <w:t xml:space="preserve"> </w:t>
      </w:r>
      <w:r>
        <w:t>preferences include</w:t>
      </w:r>
      <w:r>
        <w:rPr>
          <w:spacing w:val="5"/>
        </w:rPr>
        <w:t xml:space="preserve"> </w:t>
      </w:r>
      <w:r>
        <w:t>speed</w:t>
      </w:r>
      <w:r>
        <w:rPr>
          <w:spacing w:val="11"/>
        </w:rPr>
        <w:t xml:space="preserve"> </w:t>
      </w:r>
      <w:r>
        <w:t>(93%</w:t>
      </w:r>
      <w:r>
        <w:rPr>
          <w:spacing w:val="6"/>
        </w:rPr>
        <w:t xml:space="preserve"> </w:t>
      </w:r>
      <w:r>
        <w:t>value</w:t>
      </w:r>
      <w:r>
        <w:rPr>
          <w:spacing w:val="8"/>
        </w:rPr>
        <w:t xml:space="preserve"> </w:t>
      </w:r>
      <w:r>
        <w:t>fast</w:t>
      </w:r>
      <w:r>
        <w:rPr>
          <w:spacing w:val="10"/>
        </w:rPr>
        <w:t xml:space="preserve"> </w:t>
      </w:r>
      <w:r>
        <w:t>delivery),</w:t>
      </w:r>
      <w:r>
        <w:rPr>
          <w:spacing w:val="10"/>
        </w:rPr>
        <w:t xml:space="preserve"> </w:t>
      </w:r>
      <w:r>
        <w:t>affordability</w:t>
      </w:r>
      <w:r>
        <w:rPr>
          <w:spacing w:val="9"/>
        </w:rPr>
        <w:t xml:space="preserve"> </w:t>
      </w:r>
      <w:r>
        <w:t>(77%</w:t>
      </w:r>
      <w:r>
        <w:rPr>
          <w:spacing w:val="7"/>
        </w:rPr>
        <w:t xml:space="preserve"> </w:t>
      </w:r>
      <w:r>
        <w:t>are</w:t>
      </w:r>
      <w:r>
        <w:rPr>
          <w:spacing w:val="8"/>
        </w:rPr>
        <w:t xml:space="preserve"> </w:t>
      </w:r>
      <w:r>
        <w:t>unwilling</w:t>
      </w:r>
      <w:r>
        <w:rPr>
          <w:spacing w:val="9"/>
        </w:rPr>
        <w:t xml:space="preserve"> </w:t>
      </w:r>
      <w:r>
        <w:t>to</w:t>
      </w:r>
      <w:r>
        <w:rPr>
          <w:spacing w:val="9"/>
        </w:rPr>
        <w:t xml:space="preserve"> </w:t>
      </w:r>
      <w:r>
        <w:t>pay</w:t>
      </w:r>
      <w:r>
        <w:rPr>
          <w:spacing w:val="16"/>
        </w:rPr>
        <w:t xml:space="preserve"> </w:t>
      </w:r>
      <w:r>
        <w:t>more</w:t>
      </w:r>
      <w:r>
        <w:rPr>
          <w:spacing w:val="8"/>
        </w:rPr>
        <w:t xml:space="preserve"> </w:t>
      </w:r>
      <w:r>
        <w:t>than</w:t>
      </w:r>
      <w:r>
        <w:rPr>
          <w:spacing w:val="9"/>
        </w:rPr>
        <w:t xml:space="preserve"> </w:t>
      </w:r>
      <w:r>
        <w:rPr>
          <w:spacing w:val="-10"/>
        </w:rPr>
        <w:t>a</w:t>
      </w:r>
    </w:p>
    <w:p w14:paraId="4EB77D97" w14:textId="77777777" w:rsidR="0018476A" w:rsidRDefault="0018476A">
      <w:pPr>
        <w:pStyle w:val="BodyText"/>
        <w:spacing w:line="360" w:lineRule="auto"/>
        <w:jc w:val="both"/>
        <w:sectPr w:rsidR="0018476A">
          <w:pgSz w:w="11910" w:h="16840"/>
          <w:pgMar w:top="1480" w:right="1417" w:bottom="1260" w:left="1417" w:header="0" w:footer="1060" w:gutter="0"/>
          <w:pgBorders w:offsetFrom="page">
            <w:top w:val="single" w:sz="4" w:space="24" w:color="000000"/>
            <w:left w:val="single" w:sz="4" w:space="24" w:color="000000"/>
            <w:bottom w:val="single" w:sz="4" w:space="24" w:color="000000"/>
            <w:right w:val="single" w:sz="4" w:space="24" w:color="000000"/>
          </w:pgBorders>
          <w:cols w:space="720"/>
        </w:sectPr>
      </w:pPr>
    </w:p>
    <w:p w14:paraId="7059DCF3" w14:textId="77777777" w:rsidR="0018476A" w:rsidRDefault="00000000">
      <w:pPr>
        <w:pStyle w:val="BodyText"/>
        <w:spacing w:before="60" w:line="360" w:lineRule="auto"/>
        <w:ind w:left="23" w:right="20"/>
        <w:jc w:val="both"/>
      </w:pPr>
      <w:r>
        <w:lastRenderedPageBreak/>
        <w:t xml:space="preserve">10% premium), quality (93% demand high-quality clothing), and flexible return policies (96%). Casual wear (72%) is the most sought-after, with online platforms (44%) and local stores (42%) being the preferred shopping channels. Urgency is driven by last-minute events (72%), and customers are willing to pay 10–20% premiums for fast delivery. To meet these needs, </w:t>
      </w:r>
      <w:proofErr w:type="spellStart"/>
      <w:r>
        <w:t>FabGo</w:t>
      </w:r>
      <w:proofErr w:type="spellEnd"/>
      <w:r>
        <w:t xml:space="preserve"> should focus on hyperlocal fulfillment centers to guarantee fast delivery, offer tiered pricing (Express and Standard), optimize inventory for high-demand categories like casual and ethnic wear, and ensure easy returns. Marketing strategies should target professionals</w:t>
      </w:r>
      <w:r>
        <w:rPr>
          <w:spacing w:val="-7"/>
        </w:rPr>
        <w:t xml:space="preserve"> </w:t>
      </w:r>
      <w:r>
        <w:t>with</w:t>
      </w:r>
      <w:r>
        <w:rPr>
          <w:spacing w:val="-7"/>
        </w:rPr>
        <w:t xml:space="preserve"> </w:t>
      </w:r>
      <w:r>
        <w:t>workwear</w:t>
      </w:r>
      <w:r>
        <w:rPr>
          <w:spacing w:val="-8"/>
        </w:rPr>
        <w:t xml:space="preserve"> </w:t>
      </w:r>
      <w:r>
        <w:t>solutions,</w:t>
      </w:r>
      <w:r>
        <w:rPr>
          <w:spacing w:val="-7"/>
        </w:rPr>
        <w:t xml:space="preserve"> </w:t>
      </w:r>
      <w:r>
        <w:t>students</w:t>
      </w:r>
      <w:r>
        <w:rPr>
          <w:spacing w:val="-5"/>
        </w:rPr>
        <w:t xml:space="preserve"> </w:t>
      </w:r>
      <w:r>
        <w:t>with</w:t>
      </w:r>
      <w:r>
        <w:rPr>
          <w:spacing w:val="-8"/>
        </w:rPr>
        <w:t xml:space="preserve"> </w:t>
      </w:r>
      <w:r>
        <w:t>casual</w:t>
      </w:r>
      <w:r>
        <w:rPr>
          <w:spacing w:val="-7"/>
        </w:rPr>
        <w:t xml:space="preserve"> </w:t>
      </w:r>
      <w:r>
        <w:t>bundles,</w:t>
      </w:r>
      <w:r>
        <w:rPr>
          <w:spacing w:val="-5"/>
        </w:rPr>
        <w:t xml:space="preserve"> </w:t>
      </w:r>
      <w:r>
        <w:t>and</w:t>
      </w:r>
      <w:r>
        <w:rPr>
          <w:spacing w:val="-5"/>
        </w:rPr>
        <w:t xml:space="preserve"> </w:t>
      </w:r>
      <w:r>
        <w:t xml:space="preserve">faculty/homemakers with ethnic and family-oriented wear. Operational efficiency can be enhanced through local partnerships and dynamic pricing during peak periods. Additionally, </w:t>
      </w:r>
      <w:proofErr w:type="spellStart"/>
      <w:r>
        <w:t>FabGo</w:t>
      </w:r>
      <w:proofErr w:type="spellEnd"/>
      <w:r>
        <w:t xml:space="preserve"> should address sustainability</w:t>
      </w:r>
      <w:r>
        <w:rPr>
          <w:spacing w:val="-5"/>
        </w:rPr>
        <w:t xml:space="preserve"> </w:t>
      </w:r>
      <w:r>
        <w:t>concerns</w:t>
      </w:r>
      <w:r>
        <w:rPr>
          <w:spacing w:val="-6"/>
        </w:rPr>
        <w:t xml:space="preserve"> </w:t>
      </w:r>
      <w:r>
        <w:t>with</w:t>
      </w:r>
      <w:r>
        <w:rPr>
          <w:spacing w:val="-6"/>
        </w:rPr>
        <w:t xml:space="preserve"> </w:t>
      </w:r>
      <w:r>
        <w:t>eco-friendly</w:t>
      </w:r>
      <w:r>
        <w:rPr>
          <w:spacing w:val="-6"/>
        </w:rPr>
        <w:t xml:space="preserve"> </w:t>
      </w:r>
      <w:r>
        <w:t>packaging</w:t>
      </w:r>
      <w:r>
        <w:rPr>
          <w:spacing w:val="-6"/>
        </w:rPr>
        <w:t xml:space="preserve"> </w:t>
      </w:r>
      <w:r>
        <w:t>and</w:t>
      </w:r>
      <w:r>
        <w:rPr>
          <w:spacing w:val="-6"/>
        </w:rPr>
        <w:t xml:space="preserve"> </w:t>
      </w:r>
      <w:r>
        <w:t>promote</w:t>
      </w:r>
      <w:r>
        <w:rPr>
          <w:spacing w:val="-7"/>
        </w:rPr>
        <w:t xml:space="preserve"> </w:t>
      </w:r>
      <w:r>
        <w:t>loyalty</w:t>
      </w:r>
      <w:r>
        <w:rPr>
          <w:spacing w:val="-5"/>
        </w:rPr>
        <w:t xml:space="preserve"> </w:t>
      </w:r>
      <w:r>
        <w:t>programs</w:t>
      </w:r>
      <w:r>
        <w:rPr>
          <w:spacing w:val="-5"/>
        </w:rPr>
        <w:t xml:space="preserve"> </w:t>
      </w:r>
      <w:r>
        <w:t>like</w:t>
      </w:r>
      <w:r>
        <w:rPr>
          <w:spacing w:val="-7"/>
        </w:rPr>
        <w:t xml:space="preserve"> </w:t>
      </w:r>
      <w:proofErr w:type="spellStart"/>
      <w:r>
        <w:t>FabGo</w:t>
      </w:r>
      <w:proofErr w:type="spellEnd"/>
      <w:r>
        <w:t xml:space="preserve"> Prime for frequent users.</w:t>
      </w:r>
    </w:p>
    <w:p w14:paraId="427E40FA" w14:textId="77777777" w:rsidR="0018476A" w:rsidRDefault="0018476A">
      <w:pPr>
        <w:pStyle w:val="BodyText"/>
        <w:spacing w:before="268"/>
      </w:pPr>
    </w:p>
    <w:p w14:paraId="008F837A" w14:textId="77777777" w:rsidR="0018476A" w:rsidRDefault="00000000">
      <w:pPr>
        <w:pStyle w:val="Heading1"/>
        <w:ind w:left="420" w:right="420"/>
      </w:pPr>
      <w:r>
        <w:rPr>
          <w:spacing w:val="-2"/>
        </w:rPr>
        <w:t>Conclusion</w:t>
      </w:r>
    </w:p>
    <w:p w14:paraId="1CB38BD5" w14:textId="77777777" w:rsidR="0018476A" w:rsidRDefault="0018476A">
      <w:pPr>
        <w:pStyle w:val="BodyText"/>
        <w:rPr>
          <w:b/>
        </w:rPr>
      </w:pPr>
    </w:p>
    <w:p w14:paraId="2F0819D0" w14:textId="77777777" w:rsidR="0018476A" w:rsidRDefault="0018476A">
      <w:pPr>
        <w:pStyle w:val="BodyText"/>
        <w:spacing w:before="60"/>
        <w:rPr>
          <w:b/>
        </w:rPr>
      </w:pPr>
    </w:p>
    <w:p w14:paraId="64D2FEB7" w14:textId="77777777" w:rsidR="0018476A" w:rsidRDefault="00000000">
      <w:pPr>
        <w:pStyle w:val="BodyText"/>
        <w:spacing w:line="360" w:lineRule="auto"/>
        <w:ind w:left="23" w:right="19"/>
        <w:jc w:val="both"/>
      </w:pPr>
      <w:r>
        <w:t>The</w:t>
      </w:r>
      <w:r>
        <w:rPr>
          <w:spacing w:val="-15"/>
        </w:rPr>
        <w:t xml:space="preserve"> </w:t>
      </w:r>
      <w:r>
        <w:t>research</w:t>
      </w:r>
      <w:r>
        <w:rPr>
          <w:spacing w:val="-15"/>
        </w:rPr>
        <w:t xml:space="preserve"> </w:t>
      </w:r>
      <w:r>
        <w:t>on</w:t>
      </w:r>
      <w:r>
        <w:rPr>
          <w:spacing w:val="-15"/>
        </w:rPr>
        <w:t xml:space="preserve"> </w:t>
      </w:r>
      <w:proofErr w:type="spellStart"/>
      <w:r>
        <w:t>FabGo</w:t>
      </w:r>
      <w:proofErr w:type="spellEnd"/>
      <w:r>
        <w:rPr>
          <w:spacing w:val="-15"/>
        </w:rPr>
        <w:t xml:space="preserve"> </w:t>
      </w:r>
      <w:r>
        <w:t>reveals</w:t>
      </w:r>
      <w:r>
        <w:rPr>
          <w:spacing w:val="-15"/>
        </w:rPr>
        <w:t xml:space="preserve"> </w:t>
      </w:r>
      <w:r>
        <w:t>a</w:t>
      </w:r>
      <w:r>
        <w:rPr>
          <w:spacing w:val="-15"/>
        </w:rPr>
        <w:t xml:space="preserve"> </w:t>
      </w:r>
      <w:r>
        <w:t>strong</w:t>
      </w:r>
      <w:r>
        <w:rPr>
          <w:spacing w:val="-15"/>
        </w:rPr>
        <w:t xml:space="preserve"> </w:t>
      </w:r>
      <w:r>
        <w:t>demand</w:t>
      </w:r>
      <w:r>
        <w:rPr>
          <w:spacing w:val="-15"/>
        </w:rPr>
        <w:t xml:space="preserve"> </w:t>
      </w:r>
      <w:r>
        <w:t>for</w:t>
      </w:r>
      <w:r>
        <w:rPr>
          <w:spacing w:val="-15"/>
        </w:rPr>
        <w:t xml:space="preserve"> </w:t>
      </w:r>
      <w:r>
        <w:t>quick-commerce</w:t>
      </w:r>
      <w:r>
        <w:rPr>
          <w:spacing w:val="-15"/>
        </w:rPr>
        <w:t xml:space="preserve"> </w:t>
      </w:r>
      <w:r>
        <w:t>fashion</w:t>
      </w:r>
      <w:r>
        <w:rPr>
          <w:spacing w:val="-15"/>
        </w:rPr>
        <w:t xml:space="preserve"> </w:t>
      </w:r>
      <w:r>
        <w:t>solutions</w:t>
      </w:r>
      <w:r>
        <w:rPr>
          <w:spacing w:val="-15"/>
        </w:rPr>
        <w:t xml:space="preserve"> </w:t>
      </w:r>
      <w:r>
        <w:t>in</w:t>
      </w:r>
      <w:r>
        <w:rPr>
          <w:spacing w:val="-15"/>
        </w:rPr>
        <w:t xml:space="preserve"> </w:t>
      </w:r>
      <w:r>
        <w:t>India, driven by the fast-paced lifestyles of working professionals and students. With 81% of respondents</w:t>
      </w:r>
      <w:r>
        <w:rPr>
          <w:spacing w:val="-4"/>
        </w:rPr>
        <w:t xml:space="preserve"> </w:t>
      </w:r>
      <w:r>
        <w:t>willing</w:t>
      </w:r>
      <w:r>
        <w:rPr>
          <w:spacing w:val="-4"/>
        </w:rPr>
        <w:t xml:space="preserve"> </w:t>
      </w:r>
      <w:r>
        <w:t>to</w:t>
      </w:r>
      <w:r>
        <w:rPr>
          <w:spacing w:val="-4"/>
        </w:rPr>
        <w:t xml:space="preserve"> </w:t>
      </w:r>
      <w:r>
        <w:t>use</w:t>
      </w:r>
      <w:r>
        <w:rPr>
          <w:spacing w:val="-6"/>
        </w:rPr>
        <w:t xml:space="preserve"> </w:t>
      </w:r>
      <w:r>
        <w:t>a</w:t>
      </w:r>
      <w:r>
        <w:rPr>
          <w:spacing w:val="-6"/>
        </w:rPr>
        <w:t xml:space="preserve"> </w:t>
      </w:r>
      <w:r>
        <w:t>service</w:t>
      </w:r>
      <w:r>
        <w:rPr>
          <w:spacing w:val="-6"/>
        </w:rPr>
        <w:t xml:space="preserve"> </w:t>
      </w:r>
      <w:r>
        <w:t>like</w:t>
      </w:r>
      <w:r>
        <w:rPr>
          <w:spacing w:val="-6"/>
        </w:rPr>
        <w:t xml:space="preserve"> </w:t>
      </w:r>
      <w:proofErr w:type="spellStart"/>
      <w:r>
        <w:t>FabGo</w:t>
      </w:r>
      <w:proofErr w:type="spellEnd"/>
      <w:r>
        <w:rPr>
          <w:spacing w:val="-5"/>
        </w:rPr>
        <w:t xml:space="preserve"> </w:t>
      </w:r>
      <w:r>
        <w:t>for</w:t>
      </w:r>
      <w:r>
        <w:rPr>
          <w:spacing w:val="-6"/>
        </w:rPr>
        <w:t xml:space="preserve"> </w:t>
      </w:r>
      <w:r>
        <w:t>one-hour</w:t>
      </w:r>
      <w:r>
        <w:rPr>
          <w:spacing w:val="-6"/>
        </w:rPr>
        <w:t xml:space="preserve"> </w:t>
      </w:r>
      <w:r>
        <w:t>delivery,</w:t>
      </w:r>
      <w:r>
        <w:rPr>
          <w:spacing w:val="-6"/>
        </w:rPr>
        <w:t xml:space="preserve"> </w:t>
      </w:r>
      <w:r>
        <w:t>the</w:t>
      </w:r>
      <w:r>
        <w:rPr>
          <w:spacing w:val="-5"/>
        </w:rPr>
        <w:t xml:space="preserve"> </w:t>
      </w:r>
      <w:r>
        <w:t>opportunity</w:t>
      </w:r>
      <w:r>
        <w:rPr>
          <w:spacing w:val="-5"/>
        </w:rPr>
        <w:t xml:space="preserve"> </w:t>
      </w:r>
      <w:r>
        <w:t>is</w:t>
      </w:r>
      <w:r>
        <w:rPr>
          <w:spacing w:val="-4"/>
        </w:rPr>
        <w:t xml:space="preserve"> </w:t>
      </w:r>
      <w:r>
        <w:t>clear. Speed,</w:t>
      </w:r>
      <w:r>
        <w:rPr>
          <w:spacing w:val="-15"/>
        </w:rPr>
        <w:t xml:space="preserve"> </w:t>
      </w:r>
      <w:r>
        <w:t>affordability,</w:t>
      </w:r>
      <w:r>
        <w:rPr>
          <w:spacing w:val="-15"/>
        </w:rPr>
        <w:t xml:space="preserve"> </w:t>
      </w:r>
      <w:r>
        <w:t>and</w:t>
      </w:r>
      <w:r>
        <w:rPr>
          <w:spacing w:val="-15"/>
        </w:rPr>
        <w:t xml:space="preserve"> </w:t>
      </w:r>
      <w:r>
        <w:t>quality</w:t>
      </w:r>
      <w:r>
        <w:rPr>
          <w:spacing w:val="-15"/>
        </w:rPr>
        <w:t xml:space="preserve"> </w:t>
      </w:r>
      <w:r>
        <w:t>are</w:t>
      </w:r>
      <w:r>
        <w:rPr>
          <w:spacing w:val="-15"/>
        </w:rPr>
        <w:t xml:space="preserve"> </w:t>
      </w:r>
      <w:r>
        <w:t>key,</w:t>
      </w:r>
      <w:r>
        <w:rPr>
          <w:spacing w:val="-15"/>
        </w:rPr>
        <w:t xml:space="preserve"> </w:t>
      </w:r>
      <w:r>
        <w:t>with</w:t>
      </w:r>
      <w:r>
        <w:rPr>
          <w:spacing w:val="-15"/>
        </w:rPr>
        <w:t xml:space="preserve"> </w:t>
      </w:r>
      <w:r>
        <w:t>93%</w:t>
      </w:r>
      <w:r>
        <w:rPr>
          <w:spacing w:val="-14"/>
        </w:rPr>
        <w:t xml:space="preserve"> </w:t>
      </w:r>
      <w:r>
        <w:t>prioritizing</w:t>
      </w:r>
      <w:r>
        <w:rPr>
          <w:spacing w:val="-15"/>
        </w:rPr>
        <w:t xml:space="preserve"> </w:t>
      </w:r>
      <w:r>
        <w:t>fast</w:t>
      </w:r>
      <w:r>
        <w:rPr>
          <w:spacing w:val="-15"/>
        </w:rPr>
        <w:t xml:space="preserve"> </w:t>
      </w:r>
      <w:r>
        <w:t>delivery</w:t>
      </w:r>
      <w:r>
        <w:rPr>
          <w:spacing w:val="-14"/>
        </w:rPr>
        <w:t xml:space="preserve"> </w:t>
      </w:r>
      <w:r>
        <w:t>and</w:t>
      </w:r>
      <w:r>
        <w:rPr>
          <w:spacing w:val="-15"/>
        </w:rPr>
        <w:t xml:space="preserve"> </w:t>
      </w:r>
      <w:r>
        <w:t>77%</w:t>
      </w:r>
      <w:r>
        <w:rPr>
          <w:spacing w:val="-15"/>
        </w:rPr>
        <w:t xml:space="preserve"> </w:t>
      </w:r>
      <w:r>
        <w:t>unwilling to</w:t>
      </w:r>
      <w:r>
        <w:rPr>
          <w:spacing w:val="-5"/>
        </w:rPr>
        <w:t xml:space="preserve"> </w:t>
      </w:r>
      <w:r>
        <w:t>pay</w:t>
      </w:r>
      <w:r>
        <w:rPr>
          <w:spacing w:val="-6"/>
        </w:rPr>
        <w:t xml:space="preserve"> </w:t>
      </w:r>
      <w:r>
        <w:t>more</w:t>
      </w:r>
      <w:r>
        <w:rPr>
          <w:spacing w:val="-7"/>
        </w:rPr>
        <w:t xml:space="preserve"> </w:t>
      </w:r>
      <w:r>
        <w:t>than</w:t>
      </w:r>
      <w:r>
        <w:rPr>
          <w:spacing w:val="-6"/>
        </w:rPr>
        <w:t xml:space="preserve"> </w:t>
      </w:r>
      <w:r>
        <w:t>a</w:t>
      </w:r>
      <w:r>
        <w:rPr>
          <w:spacing w:val="-7"/>
        </w:rPr>
        <w:t xml:space="preserve"> </w:t>
      </w:r>
      <w:r>
        <w:t>10%</w:t>
      </w:r>
      <w:r>
        <w:rPr>
          <w:spacing w:val="-7"/>
        </w:rPr>
        <w:t xml:space="preserve"> </w:t>
      </w:r>
      <w:r>
        <w:t>premium.</w:t>
      </w:r>
      <w:r>
        <w:rPr>
          <w:spacing w:val="-5"/>
        </w:rPr>
        <w:t xml:space="preserve"> </w:t>
      </w:r>
      <w:r>
        <w:t>Additionally,</w:t>
      </w:r>
      <w:r>
        <w:rPr>
          <w:spacing w:val="-6"/>
        </w:rPr>
        <w:t xml:space="preserve"> </w:t>
      </w:r>
      <w:r>
        <w:t>93%</w:t>
      </w:r>
      <w:r>
        <w:rPr>
          <w:spacing w:val="-7"/>
        </w:rPr>
        <w:t xml:space="preserve"> </w:t>
      </w:r>
      <w:r>
        <w:t>demand</w:t>
      </w:r>
      <w:r>
        <w:rPr>
          <w:spacing w:val="-6"/>
        </w:rPr>
        <w:t xml:space="preserve"> </w:t>
      </w:r>
      <w:r>
        <w:t>high-quality</w:t>
      </w:r>
      <w:r>
        <w:rPr>
          <w:spacing w:val="-5"/>
        </w:rPr>
        <w:t xml:space="preserve"> </w:t>
      </w:r>
      <w:r>
        <w:t>garments,</w:t>
      </w:r>
      <w:r>
        <w:rPr>
          <w:spacing w:val="-5"/>
        </w:rPr>
        <w:t xml:space="preserve"> </w:t>
      </w:r>
      <w:r>
        <w:t>and</w:t>
      </w:r>
      <w:r>
        <w:rPr>
          <w:spacing w:val="-6"/>
        </w:rPr>
        <w:t xml:space="preserve"> </w:t>
      </w:r>
      <w:r>
        <w:t>96% expect flexible return policies, making it crucial to balance customer expectations with operational efficiency.</w:t>
      </w:r>
    </w:p>
    <w:p w14:paraId="0D8292E1" w14:textId="77777777" w:rsidR="0018476A" w:rsidRDefault="00000000">
      <w:pPr>
        <w:pStyle w:val="BodyText"/>
        <w:spacing w:line="360" w:lineRule="auto"/>
        <w:ind w:left="23" w:right="21"/>
        <w:jc w:val="both"/>
      </w:pPr>
      <w:r>
        <w:t>To</w:t>
      </w:r>
      <w:r>
        <w:rPr>
          <w:spacing w:val="-9"/>
        </w:rPr>
        <w:t xml:space="preserve"> </w:t>
      </w:r>
      <w:r>
        <w:t>capitalize</w:t>
      </w:r>
      <w:r>
        <w:rPr>
          <w:spacing w:val="-9"/>
        </w:rPr>
        <w:t xml:space="preserve"> </w:t>
      </w:r>
      <w:r>
        <w:t>on</w:t>
      </w:r>
      <w:r>
        <w:rPr>
          <w:spacing w:val="-8"/>
        </w:rPr>
        <w:t xml:space="preserve"> </w:t>
      </w:r>
      <w:r>
        <w:t>this</w:t>
      </w:r>
      <w:r>
        <w:rPr>
          <w:spacing w:val="-8"/>
        </w:rPr>
        <w:t xml:space="preserve"> </w:t>
      </w:r>
      <w:r>
        <w:t>demand,</w:t>
      </w:r>
      <w:r>
        <w:rPr>
          <w:spacing w:val="-8"/>
        </w:rPr>
        <w:t xml:space="preserve"> </w:t>
      </w:r>
      <w:proofErr w:type="spellStart"/>
      <w:r>
        <w:t>FabGo</w:t>
      </w:r>
      <w:proofErr w:type="spellEnd"/>
      <w:r>
        <w:rPr>
          <w:spacing w:val="-9"/>
        </w:rPr>
        <w:t xml:space="preserve"> </w:t>
      </w:r>
      <w:r>
        <w:t>must</w:t>
      </w:r>
      <w:r>
        <w:rPr>
          <w:spacing w:val="-7"/>
        </w:rPr>
        <w:t xml:space="preserve"> </w:t>
      </w:r>
      <w:r>
        <w:t>focus</w:t>
      </w:r>
      <w:r>
        <w:rPr>
          <w:spacing w:val="-8"/>
        </w:rPr>
        <w:t xml:space="preserve"> </w:t>
      </w:r>
      <w:r>
        <w:t>on</w:t>
      </w:r>
      <w:r>
        <w:rPr>
          <w:spacing w:val="-8"/>
        </w:rPr>
        <w:t xml:space="preserve"> </w:t>
      </w:r>
      <w:r>
        <w:t>hyperlocal</w:t>
      </w:r>
      <w:r>
        <w:rPr>
          <w:spacing w:val="-8"/>
        </w:rPr>
        <w:t xml:space="preserve"> </w:t>
      </w:r>
      <w:r>
        <w:t>fulfillment</w:t>
      </w:r>
      <w:r>
        <w:rPr>
          <w:spacing w:val="-8"/>
        </w:rPr>
        <w:t xml:space="preserve"> </w:t>
      </w:r>
      <w:r>
        <w:t>and</w:t>
      </w:r>
      <w:r>
        <w:rPr>
          <w:spacing w:val="-8"/>
        </w:rPr>
        <w:t xml:space="preserve"> </w:t>
      </w:r>
      <w:r>
        <w:t>smart</w:t>
      </w:r>
      <w:r>
        <w:rPr>
          <w:spacing w:val="-8"/>
        </w:rPr>
        <w:t xml:space="preserve"> </w:t>
      </w:r>
      <w:r>
        <w:t>inventory management.</w:t>
      </w:r>
      <w:r>
        <w:rPr>
          <w:spacing w:val="-7"/>
        </w:rPr>
        <w:t xml:space="preserve"> </w:t>
      </w:r>
      <w:r>
        <w:t>Establishing</w:t>
      </w:r>
      <w:r>
        <w:rPr>
          <w:spacing w:val="-7"/>
        </w:rPr>
        <w:t xml:space="preserve"> </w:t>
      </w:r>
      <w:r>
        <w:t>micro-warehouses</w:t>
      </w:r>
      <w:r>
        <w:rPr>
          <w:spacing w:val="-7"/>
        </w:rPr>
        <w:t xml:space="preserve"> </w:t>
      </w:r>
      <w:r>
        <w:t>in</w:t>
      </w:r>
      <w:r>
        <w:rPr>
          <w:spacing w:val="-6"/>
        </w:rPr>
        <w:t xml:space="preserve"> </w:t>
      </w:r>
      <w:r>
        <w:t>urban</w:t>
      </w:r>
      <w:r>
        <w:rPr>
          <w:spacing w:val="-7"/>
        </w:rPr>
        <w:t xml:space="preserve"> </w:t>
      </w:r>
      <w:r>
        <w:t>areas</w:t>
      </w:r>
      <w:r>
        <w:rPr>
          <w:spacing w:val="-7"/>
        </w:rPr>
        <w:t xml:space="preserve"> </w:t>
      </w:r>
      <w:r>
        <w:t>and</w:t>
      </w:r>
      <w:r>
        <w:rPr>
          <w:spacing w:val="-7"/>
        </w:rPr>
        <w:t xml:space="preserve"> </w:t>
      </w:r>
      <w:r>
        <w:t>partnering</w:t>
      </w:r>
      <w:r>
        <w:rPr>
          <w:spacing w:val="-7"/>
        </w:rPr>
        <w:t xml:space="preserve"> </w:t>
      </w:r>
      <w:r>
        <w:t>with</w:t>
      </w:r>
      <w:r>
        <w:rPr>
          <w:spacing w:val="-6"/>
        </w:rPr>
        <w:t xml:space="preserve"> </w:t>
      </w:r>
      <w:r>
        <w:t>local</w:t>
      </w:r>
      <w:r>
        <w:rPr>
          <w:spacing w:val="-6"/>
        </w:rPr>
        <w:t xml:space="preserve"> </w:t>
      </w:r>
      <w:r>
        <w:t>retailers can help meet the sub-1-hour delivery goal. A tiered pricing model for fast and same-day delivery options, along with curated inventory based on high-demand categories, will drive success.</w:t>
      </w:r>
      <w:r>
        <w:rPr>
          <w:spacing w:val="-4"/>
        </w:rPr>
        <w:t xml:space="preserve"> </w:t>
      </w:r>
      <w:proofErr w:type="spellStart"/>
      <w:r>
        <w:t>FabGo</w:t>
      </w:r>
      <w:proofErr w:type="spellEnd"/>
      <w:r>
        <w:rPr>
          <w:spacing w:val="-4"/>
        </w:rPr>
        <w:t xml:space="preserve"> </w:t>
      </w:r>
      <w:r>
        <w:t>can</w:t>
      </w:r>
      <w:r>
        <w:rPr>
          <w:spacing w:val="-4"/>
        </w:rPr>
        <w:t xml:space="preserve"> </w:t>
      </w:r>
      <w:r>
        <w:t>also</w:t>
      </w:r>
      <w:r>
        <w:rPr>
          <w:spacing w:val="-4"/>
        </w:rPr>
        <w:t xml:space="preserve"> </w:t>
      </w:r>
      <w:r>
        <w:t>differentiate</w:t>
      </w:r>
      <w:r>
        <w:rPr>
          <w:spacing w:val="-5"/>
        </w:rPr>
        <w:t xml:space="preserve"> </w:t>
      </w:r>
      <w:r>
        <w:t>itself</w:t>
      </w:r>
      <w:r>
        <w:rPr>
          <w:spacing w:val="-4"/>
        </w:rPr>
        <w:t xml:space="preserve"> </w:t>
      </w:r>
      <w:r>
        <w:t>through</w:t>
      </w:r>
      <w:r>
        <w:rPr>
          <w:spacing w:val="-4"/>
        </w:rPr>
        <w:t xml:space="preserve"> </w:t>
      </w:r>
      <w:r>
        <w:t>eco-friendly</w:t>
      </w:r>
      <w:r>
        <w:rPr>
          <w:spacing w:val="-4"/>
        </w:rPr>
        <w:t xml:space="preserve"> </w:t>
      </w:r>
      <w:r>
        <w:t>packaging</w:t>
      </w:r>
      <w:r>
        <w:rPr>
          <w:spacing w:val="-4"/>
        </w:rPr>
        <w:t xml:space="preserve"> </w:t>
      </w:r>
      <w:r>
        <w:t>and</w:t>
      </w:r>
      <w:r>
        <w:rPr>
          <w:spacing w:val="-4"/>
        </w:rPr>
        <w:t xml:space="preserve"> </w:t>
      </w:r>
      <w:r>
        <w:t>rental</w:t>
      </w:r>
      <w:r>
        <w:rPr>
          <w:spacing w:val="-4"/>
        </w:rPr>
        <w:t xml:space="preserve"> </w:t>
      </w:r>
      <w:r>
        <w:t>options, while</w:t>
      </w:r>
      <w:r>
        <w:rPr>
          <w:spacing w:val="-14"/>
        </w:rPr>
        <w:t xml:space="preserve"> </w:t>
      </w:r>
      <w:r>
        <w:t>leveraging</w:t>
      </w:r>
      <w:r>
        <w:rPr>
          <w:spacing w:val="-13"/>
        </w:rPr>
        <w:t xml:space="preserve"> </w:t>
      </w:r>
      <w:r>
        <w:t>technology</w:t>
      </w:r>
      <w:r>
        <w:rPr>
          <w:spacing w:val="-13"/>
        </w:rPr>
        <w:t xml:space="preserve"> </w:t>
      </w:r>
      <w:r>
        <w:t>and</w:t>
      </w:r>
      <w:r>
        <w:rPr>
          <w:spacing w:val="-13"/>
        </w:rPr>
        <w:t xml:space="preserve"> </w:t>
      </w:r>
      <w:r>
        <w:t>strategic</w:t>
      </w:r>
      <w:r>
        <w:rPr>
          <w:spacing w:val="-14"/>
        </w:rPr>
        <w:t xml:space="preserve"> </w:t>
      </w:r>
      <w:r>
        <w:t>partnerships</w:t>
      </w:r>
      <w:r>
        <w:rPr>
          <w:spacing w:val="-12"/>
        </w:rPr>
        <w:t xml:space="preserve"> </w:t>
      </w:r>
      <w:r>
        <w:t>to</w:t>
      </w:r>
      <w:r>
        <w:rPr>
          <w:spacing w:val="-13"/>
        </w:rPr>
        <w:t xml:space="preserve"> </w:t>
      </w:r>
      <w:r>
        <w:t>lead</w:t>
      </w:r>
      <w:r>
        <w:rPr>
          <w:spacing w:val="-11"/>
        </w:rPr>
        <w:t xml:space="preserve"> </w:t>
      </w:r>
      <w:r>
        <w:t>India’s</w:t>
      </w:r>
      <w:r>
        <w:rPr>
          <w:spacing w:val="-14"/>
        </w:rPr>
        <w:t xml:space="preserve"> </w:t>
      </w:r>
      <w:r>
        <w:t>fashion</w:t>
      </w:r>
      <w:r>
        <w:rPr>
          <w:spacing w:val="-13"/>
        </w:rPr>
        <w:t xml:space="preserve"> </w:t>
      </w:r>
      <w:r>
        <w:t xml:space="preserve">quick-commerce </w:t>
      </w:r>
      <w:r>
        <w:rPr>
          <w:spacing w:val="-2"/>
        </w:rPr>
        <w:t>sector.</w:t>
      </w:r>
    </w:p>
    <w:p w14:paraId="65497C2E" w14:textId="77777777" w:rsidR="0018476A" w:rsidRDefault="0018476A">
      <w:pPr>
        <w:pStyle w:val="BodyText"/>
        <w:spacing w:line="360" w:lineRule="auto"/>
        <w:jc w:val="both"/>
        <w:sectPr w:rsidR="0018476A">
          <w:pgSz w:w="11910" w:h="16840"/>
          <w:pgMar w:top="1360" w:right="1417" w:bottom="1260" w:left="1417" w:header="0" w:footer="1060" w:gutter="0"/>
          <w:pgBorders w:offsetFrom="page">
            <w:top w:val="single" w:sz="4" w:space="24" w:color="000000"/>
            <w:left w:val="single" w:sz="4" w:space="24" w:color="000000"/>
            <w:bottom w:val="single" w:sz="4" w:space="24" w:color="000000"/>
            <w:right w:val="single" w:sz="4" w:space="24" w:color="000000"/>
          </w:pgBorders>
          <w:cols w:space="720"/>
        </w:sectPr>
      </w:pPr>
    </w:p>
    <w:p w14:paraId="4F2DE4A0" w14:textId="77777777" w:rsidR="0018476A" w:rsidRDefault="0018476A">
      <w:pPr>
        <w:pStyle w:val="BodyText"/>
      </w:pPr>
    </w:p>
    <w:p w14:paraId="2EA8A7E4" w14:textId="77777777" w:rsidR="0018476A" w:rsidRDefault="0018476A">
      <w:pPr>
        <w:pStyle w:val="BodyText"/>
        <w:spacing w:before="259"/>
      </w:pPr>
    </w:p>
    <w:p w14:paraId="173DA089" w14:textId="77777777" w:rsidR="0018476A" w:rsidRDefault="00000000">
      <w:pPr>
        <w:pStyle w:val="Heading1"/>
        <w:ind w:right="420"/>
      </w:pPr>
      <w:r>
        <w:rPr>
          <w:spacing w:val="-2"/>
        </w:rPr>
        <w:t>Bibliography</w:t>
      </w:r>
    </w:p>
    <w:p w14:paraId="32445EEB" w14:textId="77777777" w:rsidR="0018476A" w:rsidRDefault="0018476A">
      <w:pPr>
        <w:pStyle w:val="BodyText"/>
        <w:rPr>
          <w:b/>
        </w:rPr>
      </w:pPr>
    </w:p>
    <w:p w14:paraId="03FA2B3A" w14:textId="77777777" w:rsidR="0018476A" w:rsidRDefault="0018476A">
      <w:pPr>
        <w:pStyle w:val="BodyText"/>
        <w:spacing w:before="120"/>
        <w:rPr>
          <w:b/>
        </w:rPr>
      </w:pPr>
    </w:p>
    <w:p w14:paraId="2F58F8FC" w14:textId="77777777" w:rsidR="0018476A" w:rsidRDefault="00000000">
      <w:pPr>
        <w:pStyle w:val="ListParagraph"/>
        <w:numPr>
          <w:ilvl w:val="0"/>
          <w:numId w:val="1"/>
        </w:numPr>
        <w:tabs>
          <w:tab w:val="left" w:pos="767"/>
        </w:tabs>
        <w:spacing w:before="0" w:line="348" w:lineRule="auto"/>
        <w:ind w:right="470"/>
        <w:jc w:val="both"/>
        <w:rPr>
          <w:sz w:val="24"/>
        </w:rPr>
      </w:pPr>
      <w:r>
        <w:rPr>
          <w:sz w:val="24"/>
        </w:rPr>
        <w:t>Gupta,</w:t>
      </w:r>
      <w:r>
        <w:rPr>
          <w:spacing w:val="-13"/>
          <w:sz w:val="24"/>
        </w:rPr>
        <w:t xml:space="preserve"> </w:t>
      </w:r>
      <w:r>
        <w:rPr>
          <w:sz w:val="24"/>
        </w:rPr>
        <w:t>R.,</w:t>
      </w:r>
      <w:r>
        <w:rPr>
          <w:spacing w:val="-13"/>
          <w:sz w:val="24"/>
        </w:rPr>
        <w:t xml:space="preserve"> </w:t>
      </w:r>
      <w:r>
        <w:rPr>
          <w:sz w:val="24"/>
        </w:rPr>
        <w:t>&amp;</w:t>
      </w:r>
      <w:r>
        <w:rPr>
          <w:spacing w:val="-13"/>
          <w:sz w:val="24"/>
        </w:rPr>
        <w:t xml:space="preserve"> </w:t>
      </w:r>
      <w:r>
        <w:rPr>
          <w:sz w:val="24"/>
        </w:rPr>
        <w:t>Verma,</w:t>
      </w:r>
      <w:r>
        <w:rPr>
          <w:spacing w:val="-13"/>
          <w:sz w:val="24"/>
        </w:rPr>
        <w:t xml:space="preserve"> </w:t>
      </w:r>
      <w:r>
        <w:rPr>
          <w:sz w:val="24"/>
        </w:rPr>
        <w:t>P.</w:t>
      </w:r>
      <w:r>
        <w:rPr>
          <w:spacing w:val="-13"/>
          <w:sz w:val="24"/>
        </w:rPr>
        <w:t xml:space="preserve"> </w:t>
      </w:r>
      <w:r>
        <w:rPr>
          <w:sz w:val="24"/>
        </w:rPr>
        <w:t>(2022).</w:t>
      </w:r>
      <w:r>
        <w:rPr>
          <w:spacing w:val="-14"/>
          <w:sz w:val="24"/>
        </w:rPr>
        <w:t xml:space="preserve"> </w:t>
      </w:r>
      <w:r>
        <w:rPr>
          <w:sz w:val="24"/>
        </w:rPr>
        <w:t>A</w:t>
      </w:r>
      <w:r>
        <w:rPr>
          <w:spacing w:val="-14"/>
          <w:sz w:val="24"/>
        </w:rPr>
        <w:t xml:space="preserve"> </w:t>
      </w:r>
      <w:r>
        <w:rPr>
          <w:sz w:val="24"/>
        </w:rPr>
        <w:t>study</w:t>
      </w:r>
      <w:r>
        <w:rPr>
          <w:spacing w:val="-13"/>
          <w:sz w:val="24"/>
        </w:rPr>
        <w:t xml:space="preserve"> </w:t>
      </w:r>
      <w:r>
        <w:rPr>
          <w:sz w:val="24"/>
        </w:rPr>
        <w:t>of</w:t>
      </w:r>
      <w:r>
        <w:rPr>
          <w:spacing w:val="-14"/>
          <w:sz w:val="24"/>
        </w:rPr>
        <w:t xml:space="preserve"> </w:t>
      </w:r>
      <w:r>
        <w:rPr>
          <w:sz w:val="24"/>
        </w:rPr>
        <w:t>consumer</w:t>
      </w:r>
      <w:r>
        <w:rPr>
          <w:spacing w:val="-14"/>
          <w:sz w:val="24"/>
        </w:rPr>
        <w:t xml:space="preserve"> </w:t>
      </w:r>
      <w:r>
        <w:rPr>
          <w:sz w:val="24"/>
        </w:rPr>
        <w:t>behavior</w:t>
      </w:r>
      <w:r>
        <w:rPr>
          <w:spacing w:val="-13"/>
          <w:sz w:val="24"/>
        </w:rPr>
        <w:t xml:space="preserve"> </w:t>
      </w:r>
      <w:r>
        <w:rPr>
          <w:sz w:val="24"/>
        </w:rPr>
        <w:t>towards</w:t>
      </w:r>
      <w:r>
        <w:rPr>
          <w:spacing w:val="-14"/>
          <w:sz w:val="24"/>
        </w:rPr>
        <w:t xml:space="preserve"> </w:t>
      </w:r>
      <w:r>
        <w:rPr>
          <w:sz w:val="24"/>
        </w:rPr>
        <w:t>online</w:t>
      </w:r>
      <w:r>
        <w:rPr>
          <w:spacing w:val="-14"/>
          <w:sz w:val="24"/>
        </w:rPr>
        <w:t xml:space="preserve"> </w:t>
      </w:r>
      <w:r>
        <w:rPr>
          <w:sz w:val="24"/>
        </w:rPr>
        <w:t xml:space="preserve">food delivery. </w:t>
      </w:r>
      <w:r>
        <w:rPr>
          <w:i/>
          <w:sz w:val="24"/>
        </w:rPr>
        <w:t>International Journal of Consumer Studies, 35</w:t>
      </w:r>
      <w:r>
        <w:rPr>
          <w:sz w:val="24"/>
        </w:rPr>
        <w:t>(2), 102–118.</w:t>
      </w:r>
    </w:p>
    <w:p w14:paraId="035495C5" w14:textId="77777777" w:rsidR="0018476A" w:rsidRDefault="00000000">
      <w:pPr>
        <w:pStyle w:val="ListParagraph"/>
        <w:numPr>
          <w:ilvl w:val="0"/>
          <w:numId w:val="1"/>
        </w:numPr>
        <w:tabs>
          <w:tab w:val="left" w:pos="767"/>
        </w:tabs>
        <w:spacing w:before="215" w:line="350" w:lineRule="auto"/>
        <w:ind w:right="470"/>
        <w:jc w:val="both"/>
        <w:rPr>
          <w:sz w:val="24"/>
        </w:rPr>
      </w:pPr>
      <w:r>
        <w:rPr>
          <w:sz w:val="24"/>
        </w:rPr>
        <w:t>Sharma, T., &amp; Nair, A. (2023). Quick commerce: An analysis of instant delivery apps</w:t>
      </w:r>
      <w:r>
        <w:rPr>
          <w:spacing w:val="-4"/>
          <w:sz w:val="24"/>
        </w:rPr>
        <w:t xml:space="preserve"> </w:t>
      </w:r>
      <w:r>
        <w:rPr>
          <w:sz w:val="24"/>
        </w:rPr>
        <w:t>and</w:t>
      </w:r>
      <w:r>
        <w:rPr>
          <w:spacing w:val="-4"/>
          <w:sz w:val="24"/>
        </w:rPr>
        <w:t xml:space="preserve"> </w:t>
      </w:r>
      <w:r>
        <w:rPr>
          <w:sz w:val="24"/>
        </w:rPr>
        <w:t>their</w:t>
      </w:r>
      <w:r>
        <w:rPr>
          <w:spacing w:val="-5"/>
          <w:sz w:val="24"/>
        </w:rPr>
        <w:t xml:space="preserve"> </w:t>
      </w:r>
      <w:r>
        <w:rPr>
          <w:sz w:val="24"/>
        </w:rPr>
        <w:t>impact</w:t>
      </w:r>
      <w:r>
        <w:rPr>
          <w:spacing w:val="-4"/>
          <w:sz w:val="24"/>
        </w:rPr>
        <w:t xml:space="preserve"> </w:t>
      </w:r>
      <w:r>
        <w:rPr>
          <w:sz w:val="24"/>
        </w:rPr>
        <w:t>on</w:t>
      </w:r>
      <w:r>
        <w:rPr>
          <w:spacing w:val="-2"/>
          <w:sz w:val="24"/>
        </w:rPr>
        <w:t xml:space="preserve"> </w:t>
      </w:r>
      <w:r>
        <w:rPr>
          <w:sz w:val="24"/>
        </w:rPr>
        <w:t>public</w:t>
      </w:r>
      <w:r>
        <w:rPr>
          <w:spacing w:val="-5"/>
          <w:sz w:val="24"/>
        </w:rPr>
        <w:t xml:space="preserve"> </w:t>
      </w:r>
      <w:r>
        <w:rPr>
          <w:sz w:val="24"/>
        </w:rPr>
        <w:t>health.</w:t>
      </w:r>
      <w:r>
        <w:rPr>
          <w:spacing w:val="-2"/>
          <w:sz w:val="24"/>
        </w:rPr>
        <w:t xml:space="preserve"> </w:t>
      </w:r>
      <w:r>
        <w:rPr>
          <w:i/>
          <w:sz w:val="24"/>
        </w:rPr>
        <w:t>Health</w:t>
      </w:r>
      <w:r>
        <w:rPr>
          <w:i/>
          <w:spacing w:val="-4"/>
          <w:sz w:val="24"/>
        </w:rPr>
        <w:t xml:space="preserve"> </w:t>
      </w:r>
      <w:r>
        <w:rPr>
          <w:i/>
          <w:sz w:val="24"/>
        </w:rPr>
        <w:t>Informatics</w:t>
      </w:r>
      <w:r>
        <w:rPr>
          <w:i/>
          <w:spacing w:val="-4"/>
          <w:sz w:val="24"/>
        </w:rPr>
        <w:t xml:space="preserve"> </w:t>
      </w:r>
      <w:r>
        <w:rPr>
          <w:i/>
          <w:sz w:val="24"/>
        </w:rPr>
        <w:t>Journal,</w:t>
      </w:r>
      <w:r>
        <w:rPr>
          <w:i/>
          <w:spacing w:val="-4"/>
          <w:sz w:val="24"/>
        </w:rPr>
        <w:t xml:space="preserve"> </w:t>
      </w:r>
      <w:r>
        <w:rPr>
          <w:i/>
          <w:sz w:val="24"/>
        </w:rPr>
        <w:t>28</w:t>
      </w:r>
      <w:r>
        <w:rPr>
          <w:sz w:val="24"/>
        </w:rPr>
        <w:t>(1),</w:t>
      </w:r>
      <w:r>
        <w:rPr>
          <w:spacing w:val="-2"/>
          <w:sz w:val="24"/>
        </w:rPr>
        <w:t xml:space="preserve"> </w:t>
      </w:r>
      <w:r>
        <w:rPr>
          <w:sz w:val="24"/>
        </w:rPr>
        <w:t>45–62.</w:t>
      </w:r>
    </w:p>
    <w:p w14:paraId="5F025F36" w14:textId="77777777" w:rsidR="0018476A" w:rsidRDefault="00000000">
      <w:pPr>
        <w:pStyle w:val="ListParagraph"/>
        <w:numPr>
          <w:ilvl w:val="0"/>
          <w:numId w:val="1"/>
        </w:numPr>
        <w:tabs>
          <w:tab w:val="left" w:pos="767"/>
        </w:tabs>
        <w:spacing w:before="215" w:line="350" w:lineRule="auto"/>
        <w:jc w:val="both"/>
        <w:rPr>
          <w:sz w:val="24"/>
        </w:rPr>
      </w:pPr>
      <w:r>
        <w:rPr>
          <w:sz w:val="24"/>
        </w:rPr>
        <w:t xml:space="preserve">Patel, V., &amp; Desai, M. (2024). How Zomato, Swiggy, Myntra, and other delivery giants of India are leveraging Gen AI. </w:t>
      </w:r>
      <w:r>
        <w:rPr>
          <w:i/>
          <w:sz w:val="24"/>
        </w:rPr>
        <w:t>Technology &amp; AI Review, 15</w:t>
      </w:r>
      <w:r>
        <w:rPr>
          <w:sz w:val="24"/>
        </w:rPr>
        <w:t>(4), 67–89.</w:t>
      </w:r>
    </w:p>
    <w:p w14:paraId="790B80BE" w14:textId="77777777" w:rsidR="0018476A" w:rsidRDefault="00000000">
      <w:pPr>
        <w:pStyle w:val="ListParagraph"/>
        <w:numPr>
          <w:ilvl w:val="0"/>
          <w:numId w:val="1"/>
        </w:numPr>
        <w:tabs>
          <w:tab w:val="left" w:pos="767"/>
        </w:tabs>
        <w:spacing w:line="348" w:lineRule="auto"/>
        <w:ind w:right="472"/>
        <w:jc w:val="both"/>
        <w:rPr>
          <w:sz w:val="24"/>
        </w:rPr>
      </w:pPr>
      <w:r>
        <w:rPr>
          <w:sz w:val="24"/>
        </w:rPr>
        <w:t xml:space="preserve">Rao, K., &amp; Sen, D. (2023). The rise of the Indian hyperlocal grocery delivery sector. </w:t>
      </w:r>
      <w:r>
        <w:rPr>
          <w:i/>
          <w:sz w:val="24"/>
        </w:rPr>
        <w:t>Journal of Retail and Consumer Services, 22</w:t>
      </w:r>
      <w:r>
        <w:rPr>
          <w:sz w:val="24"/>
        </w:rPr>
        <w:t>(3), 112–128.</w:t>
      </w:r>
    </w:p>
    <w:p w14:paraId="4956FFF8" w14:textId="77777777" w:rsidR="0018476A" w:rsidRDefault="00000000">
      <w:pPr>
        <w:pStyle w:val="ListParagraph"/>
        <w:numPr>
          <w:ilvl w:val="0"/>
          <w:numId w:val="1"/>
        </w:numPr>
        <w:tabs>
          <w:tab w:val="left" w:pos="767"/>
        </w:tabs>
        <w:spacing w:before="217" w:line="348" w:lineRule="auto"/>
        <w:jc w:val="both"/>
        <w:rPr>
          <w:sz w:val="24"/>
        </w:rPr>
      </w:pPr>
      <w:r>
        <w:rPr>
          <w:sz w:val="24"/>
        </w:rPr>
        <w:t xml:space="preserve">Mehta, P., &amp; Jain, S. (2024). </w:t>
      </w:r>
      <w:proofErr w:type="spellStart"/>
      <w:r>
        <w:rPr>
          <w:sz w:val="24"/>
        </w:rPr>
        <w:t>Blinkit’s</w:t>
      </w:r>
      <w:proofErr w:type="spellEnd"/>
      <w:r>
        <w:rPr>
          <w:sz w:val="24"/>
        </w:rPr>
        <w:t xml:space="preserve"> competitive pricing strategy to conquer India’s</w:t>
      </w:r>
      <w:r>
        <w:rPr>
          <w:spacing w:val="-12"/>
          <w:sz w:val="24"/>
        </w:rPr>
        <w:t xml:space="preserve"> </w:t>
      </w:r>
      <w:r>
        <w:rPr>
          <w:sz w:val="24"/>
        </w:rPr>
        <w:t>quick</w:t>
      </w:r>
      <w:r>
        <w:rPr>
          <w:spacing w:val="-12"/>
          <w:sz w:val="24"/>
        </w:rPr>
        <w:t xml:space="preserve"> </w:t>
      </w:r>
      <w:r>
        <w:rPr>
          <w:sz w:val="24"/>
        </w:rPr>
        <w:t>commerce</w:t>
      </w:r>
      <w:r>
        <w:rPr>
          <w:spacing w:val="-10"/>
          <w:sz w:val="24"/>
        </w:rPr>
        <w:t xml:space="preserve"> </w:t>
      </w:r>
      <w:r>
        <w:rPr>
          <w:sz w:val="24"/>
        </w:rPr>
        <w:t>market</w:t>
      </w:r>
      <w:r>
        <w:rPr>
          <w:spacing w:val="-11"/>
          <w:sz w:val="24"/>
        </w:rPr>
        <w:t xml:space="preserve"> </w:t>
      </w:r>
      <w:r>
        <w:rPr>
          <w:sz w:val="24"/>
        </w:rPr>
        <w:t>and</w:t>
      </w:r>
      <w:r>
        <w:rPr>
          <w:spacing w:val="-12"/>
          <w:sz w:val="24"/>
        </w:rPr>
        <w:t xml:space="preserve"> </w:t>
      </w:r>
      <w:r>
        <w:rPr>
          <w:sz w:val="24"/>
        </w:rPr>
        <w:t>future.</w:t>
      </w:r>
      <w:r>
        <w:rPr>
          <w:spacing w:val="-10"/>
          <w:sz w:val="24"/>
        </w:rPr>
        <w:t xml:space="preserve"> </w:t>
      </w:r>
      <w:r>
        <w:rPr>
          <w:i/>
          <w:sz w:val="24"/>
        </w:rPr>
        <w:t>Indian</w:t>
      </w:r>
      <w:r>
        <w:rPr>
          <w:i/>
          <w:spacing w:val="-10"/>
          <w:sz w:val="24"/>
        </w:rPr>
        <w:t xml:space="preserve"> </w:t>
      </w:r>
      <w:r>
        <w:rPr>
          <w:i/>
          <w:sz w:val="24"/>
        </w:rPr>
        <w:t>Business</w:t>
      </w:r>
      <w:r>
        <w:rPr>
          <w:i/>
          <w:spacing w:val="-12"/>
          <w:sz w:val="24"/>
        </w:rPr>
        <w:t xml:space="preserve"> </w:t>
      </w:r>
      <w:r>
        <w:rPr>
          <w:i/>
          <w:sz w:val="24"/>
        </w:rPr>
        <w:t>Review,</w:t>
      </w:r>
      <w:r>
        <w:rPr>
          <w:i/>
          <w:spacing w:val="-11"/>
          <w:sz w:val="24"/>
        </w:rPr>
        <w:t xml:space="preserve"> </w:t>
      </w:r>
      <w:r>
        <w:rPr>
          <w:i/>
          <w:sz w:val="24"/>
        </w:rPr>
        <w:t>18</w:t>
      </w:r>
      <w:r>
        <w:rPr>
          <w:sz w:val="24"/>
        </w:rPr>
        <w:t>(1),</w:t>
      </w:r>
      <w:r>
        <w:rPr>
          <w:spacing w:val="-7"/>
          <w:sz w:val="24"/>
        </w:rPr>
        <w:t xml:space="preserve"> </w:t>
      </w:r>
      <w:r>
        <w:rPr>
          <w:sz w:val="24"/>
        </w:rPr>
        <w:t>76–91.</w:t>
      </w:r>
    </w:p>
    <w:p w14:paraId="29A6AC2E" w14:textId="77777777" w:rsidR="0018476A" w:rsidRDefault="00000000">
      <w:pPr>
        <w:pStyle w:val="ListParagraph"/>
        <w:numPr>
          <w:ilvl w:val="0"/>
          <w:numId w:val="1"/>
        </w:numPr>
        <w:tabs>
          <w:tab w:val="left" w:pos="767"/>
        </w:tabs>
        <w:spacing w:before="218" w:line="355" w:lineRule="auto"/>
        <w:ind w:right="460"/>
        <w:jc w:val="both"/>
        <w:rPr>
          <w:sz w:val="24"/>
        </w:rPr>
      </w:pPr>
      <w:r>
        <w:rPr>
          <w:sz w:val="24"/>
        </w:rPr>
        <w:t>Kaur, S., &amp; Singh, A. (2024). A study on consumer satisfaction and perception towards</w:t>
      </w:r>
      <w:r>
        <w:rPr>
          <w:spacing w:val="-12"/>
          <w:sz w:val="24"/>
        </w:rPr>
        <w:t xml:space="preserve"> </w:t>
      </w:r>
      <w:r>
        <w:rPr>
          <w:sz w:val="24"/>
        </w:rPr>
        <w:t>online</w:t>
      </w:r>
      <w:r>
        <w:rPr>
          <w:spacing w:val="-15"/>
          <w:sz w:val="24"/>
        </w:rPr>
        <w:t xml:space="preserve"> </w:t>
      </w:r>
      <w:r>
        <w:rPr>
          <w:sz w:val="24"/>
        </w:rPr>
        <w:t>food</w:t>
      </w:r>
      <w:r>
        <w:rPr>
          <w:spacing w:val="-14"/>
          <w:sz w:val="24"/>
        </w:rPr>
        <w:t xml:space="preserve"> </w:t>
      </w:r>
      <w:r>
        <w:rPr>
          <w:sz w:val="24"/>
        </w:rPr>
        <w:t>delivery</w:t>
      </w:r>
      <w:r>
        <w:rPr>
          <w:spacing w:val="-14"/>
          <w:sz w:val="24"/>
        </w:rPr>
        <w:t xml:space="preserve"> </w:t>
      </w:r>
      <w:r>
        <w:rPr>
          <w:sz w:val="24"/>
        </w:rPr>
        <w:t>platforms.</w:t>
      </w:r>
      <w:r>
        <w:rPr>
          <w:spacing w:val="-14"/>
          <w:sz w:val="24"/>
        </w:rPr>
        <w:t xml:space="preserve"> </w:t>
      </w:r>
      <w:r>
        <w:rPr>
          <w:i/>
          <w:sz w:val="24"/>
        </w:rPr>
        <w:t>Journal</w:t>
      </w:r>
      <w:r>
        <w:rPr>
          <w:i/>
          <w:spacing w:val="-13"/>
          <w:sz w:val="24"/>
        </w:rPr>
        <w:t xml:space="preserve"> </w:t>
      </w:r>
      <w:r>
        <w:rPr>
          <w:i/>
          <w:sz w:val="24"/>
        </w:rPr>
        <w:t>of</w:t>
      </w:r>
      <w:r>
        <w:rPr>
          <w:i/>
          <w:spacing w:val="-11"/>
          <w:sz w:val="24"/>
        </w:rPr>
        <w:t xml:space="preserve"> </w:t>
      </w:r>
      <w:r>
        <w:rPr>
          <w:i/>
          <w:sz w:val="24"/>
        </w:rPr>
        <w:t>Business</w:t>
      </w:r>
      <w:r>
        <w:rPr>
          <w:i/>
          <w:spacing w:val="-14"/>
          <w:sz w:val="24"/>
        </w:rPr>
        <w:t xml:space="preserve"> </w:t>
      </w:r>
      <w:r>
        <w:rPr>
          <w:i/>
          <w:sz w:val="24"/>
        </w:rPr>
        <w:t>&amp;</w:t>
      </w:r>
      <w:r>
        <w:rPr>
          <w:i/>
          <w:spacing w:val="-11"/>
          <w:sz w:val="24"/>
        </w:rPr>
        <w:t xml:space="preserve"> </w:t>
      </w:r>
      <w:r>
        <w:rPr>
          <w:i/>
          <w:sz w:val="24"/>
        </w:rPr>
        <w:t>Consumer</w:t>
      </w:r>
      <w:r>
        <w:rPr>
          <w:i/>
          <w:spacing w:val="-13"/>
          <w:sz w:val="24"/>
        </w:rPr>
        <w:t xml:space="preserve"> </w:t>
      </w:r>
      <w:r>
        <w:rPr>
          <w:i/>
          <w:sz w:val="24"/>
        </w:rPr>
        <w:t>Insights, 30</w:t>
      </w:r>
      <w:r>
        <w:rPr>
          <w:sz w:val="24"/>
        </w:rPr>
        <w:t>(2), 140– 155.</w:t>
      </w:r>
    </w:p>
    <w:p w14:paraId="7A282771" w14:textId="77777777" w:rsidR="0018476A" w:rsidRDefault="00000000">
      <w:pPr>
        <w:pStyle w:val="ListParagraph"/>
        <w:numPr>
          <w:ilvl w:val="0"/>
          <w:numId w:val="1"/>
        </w:numPr>
        <w:tabs>
          <w:tab w:val="left" w:pos="767"/>
        </w:tabs>
        <w:spacing w:before="205" w:line="350" w:lineRule="auto"/>
        <w:ind w:right="479"/>
        <w:jc w:val="both"/>
        <w:rPr>
          <w:sz w:val="24"/>
        </w:rPr>
      </w:pPr>
      <w:r>
        <w:rPr>
          <w:sz w:val="24"/>
        </w:rPr>
        <w:t>Chopra,</w:t>
      </w:r>
      <w:r>
        <w:rPr>
          <w:spacing w:val="-11"/>
          <w:sz w:val="24"/>
        </w:rPr>
        <w:t xml:space="preserve"> </w:t>
      </w:r>
      <w:r>
        <w:rPr>
          <w:sz w:val="24"/>
        </w:rPr>
        <w:t>R.,</w:t>
      </w:r>
      <w:r>
        <w:rPr>
          <w:spacing w:val="-11"/>
          <w:sz w:val="24"/>
        </w:rPr>
        <w:t xml:space="preserve"> </w:t>
      </w:r>
      <w:r>
        <w:rPr>
          <w:sz w:val="24"/>
        </w:rPr>
        <w:t>&amp;</w:t>
      </w:r>
      <w:r>
        <w:rPr>
          <w:spacing w:val="-10"/>
          <w:sz w:val="24"/>
        </w:rPr>
        <w:t xml:space="preserve"> </w:t>
      </w:r>
      <w:r>
        <w:rPr>
          <w:sz w:val="24"/>
        </w:rPr>
        <w:t>Malhotra,</w:t>
      </w:r>
      <w:r>
        <w:rPr>
          <w:spacing w:val="-8"/>
          <w:sz w:val="24"/>
        </w:rPr>
        <w:t xml:space="preserve"> </w:t>
      </w:r>
      <w:r>
        <w:rPr>
          <w:sz w:val="24"/>
        </w:rPr>
        <w:t>V.</w:t>
      </w:r>
      <w:r>
        <w:rPr>
          <w:spacing w:val="-11"/>
          <w:sz w:val="24"/>
        </w:rPr>
        <w:t xml:space="preserve"> </w:t>
      </w:r>
      <w:r>
        <w:rPr>
          <w:sz w:val="24"/>
        </w:rPr>
        <w:t>(2023).</w:t>
      </w:r>
      <w:r>
        <w:rPr>
          <w:spacing w:val="-9"/>
          <w:sz w:val="24"/>
        </w:rPr>
        <w:t xml:space="preserve"> </w:t>
      </w:r>
      <w:r>
        <w:rPr>
          <w:sz w:val="24"/>
        </w:rPr>
        <w:t>Modeling</w:t>
      </w:r>
      <w:r>
        <w:rPr>
          <w:spacing w:val="-11"/>
          <w:sz w:val="24"/>
        </w:rPr>
        <w:t xml:space="preserve"> </w:t>
      </w:r>
      <w:r>
        <w:rPr>
          <w:sz w:val="24"/>
        </w:rPr>
        <w:t>the</w:t>
      </w:r>
      <w:r>
        <w:rPr>
          <w:spacing w:val="-9"/>
          <w:sz w:val="24"/>
        </w:rPr>
        <w:t xml:space="preserve"> </w:t>
      </w:r>
      <w:r>
        <w:rPr>
          <w:sz w:val="24"/>
        </w:rPr>
        <w:t>online</w:t>
      </w:r>
      <w:r>
        <w:rPr>
          <w:spacing w:val="-12"/>
          <w:sz w:val="24"/>
        </w:rPr>
        <w:t xml:space="preserve"> </w:t>
      </w:r>
      <w:r>
        <w:rPr>
          <w:sz w:val="24"/>
        </w:rPr>
        <w:t>food</w:t>
      </w:r>
      <w:r>
        <w:rPr>
          <w:spacing w:val="-11"/>
          <w:sz w:val="24"/>
        </w:rPr>
        <w:t xml:space="preserve"> </w:t>
      </w:r>
      <w:r>
        <w:rPr>
          <w:sz w:val="24"/>
        </w:rPr>
        <w:t>delivery</w:t>
      </w:r>
      <w:r>
        <w:rPr>
          <w:spacing w:val="-11"/>
          <w:sz w:val="24"/>
        </w:rPr>
        <w:t xml:space="preserve"> </w:t>
      </w:r>
      <w:r>
        <w:rPr>
          <w:sz w:val="24"/>
        </w:rPr>
        <w:t>pricing</w:t>
      </w:r>
      <w:r>
        <w:rPr>
          <w:spacing w:val="-10"/>
          <w:sz w:val="24"/>
        </w:rPr>
        <w:t xml:space="preserve"> </w:t>
      </w:r>
      <w:r>
        <w:rPr>
          <w:sz w:val="24"/>
        </w:rPr>
        <w:t xml:space="preserve">and waiting time. </w:t>
      </w:r>
      <w:r>
        <w:rPr>
          <w:i/>
          <w:sz w:val="24"/>
        </w:rPr>
        <w:t>Journal of Service Economics, 17</w:t>
      </w:r>
      <w:r>
        <w:rPr>
          <w:sz w:val="24"/>
        </w:rPr>
        <w:t>(3), 88–104.</w:t>
      </w:r>
    </w:p>
    <w:p w14:paraId="717E05DF" w14:textId="77777777" w:rsidR="0018476A" w:rsidRDefault="00000000">
      <w:pPr>
        <w:pStyle w:val="ListParagraph"/>
        <w:numPr>
          <w:ilvl w:val="0"/>
          <w:numId w:val="1"/>
        </w:numPr>
        <w:tabs>
          <w:tab w:val="left" w:pos="767"/>
        </w:tabs>
        <w:spacing w:before="212" w:line="355" w:lineRule="auto"/>
        <w:ind w:right="462"/>
        <w:jc w:val="both"/>
        <w:rPr>
          <w:sz w:val="24"/>
        </w:rPr>
      </w:pPr>
      <w:r>
        <w:rPr>
          <w:sz w:val="24"/>
        </w:rPr>
        <w:t xml:space="preserve">Joshi, L., &amp; Roy, P. (2024). Packaging plastic waste from the e-commerce industry: Environmental implications. </w:t>
      </w:r>
      <w:r>
        <w:rPr>
          <w:i/>
          <w:sz w:val="24"/>
        </w:rPr>
        <w:t>Journal of</w:t>
      </w:r>
      <w:r>
        <w:rPr>
          <w:i/>
          <w:spacing w:val="-2"/>
          <w:sz w:val="24"/>
        </w:rPr>
        <w:t xml:space="preserve"> </w:t>
      </w:r>
      <w:r>
        <w:rPr>
          <w:i/>
          <w:sz w:val="24"/>
        </w:rPr>
        <w:t>Sustainable</w:t>
      </w:r>
      <w:r>
        <w:rPr>
          <w:i/>
          <w:spacing w:val="-1"/>
          <w:sz w:val="24"/>
        </w:rPr>
        <w:t xml:space="preserve"> </w:t>
      </w:r>
      <w:r>
        <w:rPr>
          <w:i/>
          <w:sz w:val="24"/>
        </w:rPr>
        <w:t>Business Practices, 19</w:t>
      </w:r>
      <w:r>
        <w:rPr>
          <w:sz w:val="24"/>
        </w:rPr>
        <w:t>(2), 205– 222.</w:t>
      </w:r>
    </w:p>
    <w:p w14:paraId="0AB4248A" w14:textId="77777777" w:rsidR="0018476A" w:rsidRDefault="00000000">
      <w:pPr>
        <w:pStyle w:val="ListParagraph"/>
        <w:numPr>
          <w:ilvl w:val="0"/>
          <w:numId w:val="1"/>
        </w:numPr>
        <w:tabs>
          <w:tab w:val="left" w:pos="767"/>
        </w:tabs>
        <w:spacing w:before="208" w:line="350" w:lineRule="auto"/>
        <w:ind w:right="465"/>
        <w:jc w:val="both"/>
        <w:rPr>
          <w:sz w:val="24"/>
        </w:rPr>
      </w:pPr>
      <w:r>
        <w:rPr>
          <w:sz w:val="24"/>
        </w:rPr>
        <w:t xml:space="preserve">Narayan, M., &amp; Bose, T. (2023). Quick commerce market in India—Share &amp; growth. </w:t>
      </w:r>
      <w:r>
        <w:rPr>
          <w:i/>
          <w:sz w:val="24"/>
        </w:rPr>
        <w:t>Economic Trends &amp; Market Insights, 21</w:t>
      </w:r>
      <w:r>
        <w:rPr>
          <w:sz w:val="24"/>
        </w:rPr>
        <w:t>(4), 55–73.</w:t>
      </w:r>
    </w:p>
    <w:p w14:paraId="3BEA8498" w14:textId="77777777" w:rsidR="0018476A" w:rsidRDefault="00000000">
      <w:pPr>
        <w:pStyle w:val="ListParagraph"/>
        <w:numPr>
          <w:ilvl w:val="0"/>
          <w:numId w:val="1"/>
        </w:numPr>
        <w:tabs>
          <w:tab w:val="left" w:pos="767"/>
        </w:tabs>
        <w:spacing w:line="355" w:lineRule="auto"/>
        <w:ind w:right="463"/>
        <w:jc w:val="both"/>
        <w:rPr>
          <w:sz w:val="24"/>
        </w:rPr>
      </w:pPr>
      <w:r>
        <w:rPr>
          <w:sz w:val="24"/>
        </w:rPr>
        <w:t>Singh,</w:t>
      </w:r>
      <w:r>
        <w:rPr>
          <w:spacing w:val="-1"/>
          <w:sz w:val="24"/>
        </w:rPr>
        <w:t xml:space="preserve"> </w:t>
      </w:r>
      <w:r>
        <w:rPr>
          <w:sz w:val="24"/>
        </w:rPr>
        <w:t>P.,</w:t>
      </w:r>
      <w:r>
        <w:rPr>
          <w:spacing w:val="-4"/>
          <w:sz w:val="24"/>
        </w:rPr>
        <w:t xml:space="preserve"> </w:t>
      </w:r>
      <w:r>
        <w:rPr>
          <w:sz w:val="24"/>
        </w:rPr>
        <w:t>&amp;</w:t>
      </w:r>
      <w:r>
        <w:rPr>
          <w:spacing w:val="-1"/>
          <w:sz w:val="24"/>
        </w:rPr>
        <w:t xml:space="preserve"> </w:t>
      </w:r>
      <w:r>
        <w:rPr>
          <w:sz w:val="24"/>
        </w:rPr>
        <w:t>Mehta,</w:t>
      </w:r>
      <w:r>
        <w:rPr>
          <w:spacing w:val="-2"/>
          <w:sz w:val="24"/>
        </w:rPr>
        <w:t xml:space="preserve"> </w:t>
      </w:r>
      <w:r>
        <w:rPr>
          <w:sz w:val="24"/>
        </w:rPr>
        <w:t>R.</w:t>
      </w:r>
      <w:r>
        <w:rPr>
          <w:spacing w:val="-1"/>
          <w:sz w:val="24"/>
        </w:rPr>
        <w:t xml:space="preserve"> </w:t>
      </w:r>
      <w:r>
        <w:rPr>
          <w:sz w:val="24"/>
        </w:rPr>
        <w:t>(2022).</w:t>
      </w:r>
      <w:r>
        <w:rPr>
          <w:spacing w:val="-1"/>
          <w:sz w:val="24"/>
        </w:rPr>
        <w:t xml:space="preserve"> </w:t>
      </w:r>
      <w:r>
        <w:rPr>
          <w:sz w:val="24"/>
        </w:rPr>
        <w:t>Consumer</w:t>
      </w:r>
      <w:r>
        <w:rPr>
          <w:spacing w:val="-2"/>
          <w:sz w:val="24"/>
        </w:rPr>
        <w:t xml:space="preserve"> </w:t>
      </w:r>
      <w:r>
        <w:rPr>
          <w:sz w:val="24"/>
        </w:rPr>
        <w:t>buying</w:t>
      </w:r>
      <w:r>
        <w:rPr>
          <w:spacing w:val="-1"/>
          <w:sz w:val="24"/>
        </w:rPr>
        <w:t xml:space="preserve"> </w:t>
      </w:r>
      <w:r>
        <w:rPr>
          <w:sz w:val="24"/>
        </w:rPr>
        <w:t>behavior</w:t>
      </w:r>
      <w:r>
        <w:rPr>
          <w:spacing w:val="-2"/>
          <w:sz w:val="24"/>
        </w:rPr>
        <w:t xml:space="preserve"> </w:t>
      </w:r>
      <w:r>
        <w:rPr>
          <w:sz w:val="24"/>
        </w:rPr>
        <w:t>on</w:t>
      </w:r>
      <w:r>
        <w:rPr>
          <w:spacing w:val="-1"/>
          <w:sz w:val="24"/>
        </w:rPr>
        <w:t xml:space="preserve"> </w:t>
      </w:r>
      <w:r>
        <w:rPr>
          <w:sz w:val="24"/>
        </w:rPr>
        <w:t>Myntra:</w:t>
      </w:r>
      <w:r>
        <w:rPr>
          <w:spacing w:val="-1"/>
          <w:sz w:val="24"/>
        </w:rPr>
        <w:t xml:space="preserve"> </w:t>
      </w:r>
      <w:r>
        <w:rPr>
          <w:sz w:val="24"/>
        </w:rPr>
        <w:t xml:space="preserve">Analyzing </w:t>
      </w:r>
      <w:r>
        <w:rPr>
          <w:spacing w:val="-2"/>
          <w:sz w:val="24"/>
        </w:rPr>
        <w:t>influencing</w:t>
      </w:r>
      <w:r>
        <w:rPr>
          <w:spacing w:val="-7"/>
          <w:sz w:val="24"/>
        </w:rPr>
        <w:t xml:space="preserve"> </w:t>
      </w:r>
      <w:r>
        <w:rPr>
          <w:spacing w:val="-2"/>
          <w:sz w:val="24"/>
        </w:rPr>
        <w:t>factors</w:t>
      </w:r>
      <w:r>
        <w:rPr>
          <w:spacing w:val="-6"/>
          <w:sz w:val="24"/>
        </w:rPr>
        <w:t xml:space="preserve"> </w:t>
      </w:r>
      <w:r>
        <w:rPr>
          <w:spacing w:val="-2"/>
          <w:sz w:val="24"/>
        </w:rPr>
        <w:t>and</w:t>
      </w:r>
      <w:r>
        <w:rPr>
          <w:spacing w:val="-7"/>
          <w:sz w:val="24"/>
        </w:rPr>
        <w:t xml:space="preserve"> </w:t>
      </w:r>
      <w:r>
        <w:rPr>
          <w:spacing w:val="-2"/>
          <w:sz w:val="24"/>
        </w:rPr>
        <w:t>their</w:t>
      </w:r>
      <w:r>
        <w:rPr>
          <w:spacing w:val="-7"/>
          <w:sz w:val="24"/>
        </w:rPr>
        <w:t xml:space="preserve"> </w:t>
      </w:r>
      <w:r>
        <w:rPr>
          <w:spacing w:val="-2"/>
          <w:sz w:val="24"/>
        </w:rPr>
        <w:t>impact</w:t>
      </w:r>
      <w:r>
        <w:rPr>
          <w:spacing w:val="-6"/>
          <w:sz w:val="24"/>
        </w:rPr>
        <w:t xml:space="preserve"> </w:t>
      </w:r>
      <w:r>
        <w:rPr>
          <w:spacing w:val="-2"/>
          <w:sz w:val="24"/>
        </w:rPr>
        <w:t>on</w:t>
      </w:r>
      <w:r>
        <w:rPr>
          <w:spacing w:val="-7"/>
          <w:sz w:val="24"/>
        </w:rPr>
        <w:t xml:space="preserve"> </w:t>
      </w:r>
      <w:r>
        <w:rPr>
          <w:spacing w:val="-2"/>
          <w:sz w:val="24"/>
        </w:rPr>
        <w:t>satisfaction.</w:t>
      </w:r>
      <w:r>
        <w:rPr>
          <w:spacing w:val="12"/>
          <w:sz w:val="24"/>
        </w:rPr>
        <w:t xml:space="preserve"> </w:t>
      </w:r>
      <w:r>
        <w:rPr>
          <w:i/>
          <w:spacing w:val="-2"/>
          <w:sz w:val="24"/>
        </w:rPr>
        <w:t>Journal</w:t>
      </w:r>
      <w:r>
        <w:rPr>
          <w:i/>
          <w:spacing w:val="-7"/>
          <w:sz w:val="24"/>
        </w:rPr>
        <w:t xml:space="preserve"> </w:t>
      </w:r>
      <w:r>
        <w:rPr>
          <w:i/>
          <w:spacing w:val="-2"/>
          <w:sz w:val="24"/>
        </w:rPr>
        <w:t>of</w:t>
      </w:r>
      <w:r>
        <w:rPr>
          <w:i/>
          <w:spacing w:val="-7"/>
          <w:sz w:val="24"/>
        </w:rPr>
        <w:t xml:space="preserve"> </w:t>
      </w:r>
      <w:r>
        <w:rPr>
          <w:i/>
          <w:spacing w:val="-2"/>
          <w:sz w:val="24"/>
        </w:rPr>
        <w:t>Consumer</w:t>
      </w:r>
      <w:r>
        <w:rPr>
          <w:i/>
          <w:spacing w:val="-6"/>
          <w:sz w:val="24"/>
        </w:rPr>
        <w:t xml:space="preserve"> </w:t>
      </w:r>
      <w:r>
        <w:rPr>
          <w:i/>
          <w:spacing w:val="-2"/>
          <w:sz w:val="24"/>
        </w:rPr>
        <w:t xml:space="preserve">Research </w:t>
      </w:r>
      <w:r>
        <w:rPr>
          <w:i/>
          <w:sz w:val="24"/>
        </w:rPr>
        <w:t>and Insights, 14</w:t>
      </w:r>
      <w:r>
        <w:rPr>
          <w:sz w:val="24"/>
        </w:rPr>
        <w:t>(2), 150–165.</w:t>
      </w:r>
    </w:p>
    <w:sectPr w:rsidR="0018476A">
      <w:pgSz w:w="11910" w:h="16840"/>
      <w:pgMar w:top="1920" w:right="1417" w:bottom="1260" w:left="1417" w:header="0" w:footer="106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BBEA1" w14:textId="77777777" w:rsidR="003A5577" w:rsidRDefault="003A5577">
      <w:r>
        <w:separator/>
      </w:r>
    </w:p>
  </w:endnote>
  <w:endnote w:type="continuationSeparator" w:id="0">
    <w:p w14:paraId="713B481D" w14:textId="77777777" w:rsidR="003A5577" w:rsidRDefault="003A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FB0C" w14:textId="77777777" w:rsidR="0018476A" w:rsidRDefault="00000000">
    <w:pPr>
      <w:pStyle w:val="BodyText"/>
      <w:spacing w:line="14" w:lineRule="auto"/>
      <w:rPr>
        <w:sz w:val="20"/>
      </w:rPr>
    </w:pPr>
    <w:r>
      <w:rPr>
        <w:noProof/>
        <w:sz w:val="20"/>
      </w:rPr>
      <mc:AlternateContent>
        <mc:Choice Requires="wps">
          <w:drawing>
            <wp:anchor distT="0" distB="0" distL="0" distR="0" simplePos="0" relativeHeight="487523328" behindDoc="1" locked="0" layoutInCell="1" allowOverlap="1" wp14:anchorId="0E9CC1BC" wp14:editId="2EC1059E">
              <wp:simplePos x="0" y="0"/>
              <wp:positionH relativeFrom="page">
                <wp:posOffset>3618103</wp:posOffset>
              </wp:positionH>
              <wp:positionV relativeFrom="page">
                <wp:posOffset>9879610</wp:posOffset>
              </wp:positionV>
              <wp:extent cx="26352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182245"/>
                      </a:xfrm>
                      <a:prstGeom prst="rect">
                        <a:avLst/>
                      </a:prstGeom>
                    </wps:spPr>
                    <wps:txbx>
                      <w:txbxContent>
                        <w:p w14:paraId="3E013A57" w14:textId="77777777" w:rsidR="0018476A" w:rsidRDefault="00000000">
                          <w:pPr>
                            <w:spacing w:before="13"/>
                            <w:ind w:left="20"/>
                          </w:pPr>
                          <w:r>
                            <w:rPr>
                              <w:spacing w:val="-5"/>
                            </w:rPr>
                            <w:t>A.</w:t>
                          </w: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wrap="square" lIns="0" tIns="0" rIns="0" bIns="0" rtlCol="0">
                      <a:noAutofit/>
                    </wps:bodyPr>
                  </wps:wsp>
                </a:graphicData>
              </a:graphic>
            </wp:anchor>
          </w:drawing>
        </mc:Choice>
        <mc:Fallback>
          <w:pict>
            <v:shapetype w14:anchorId="0E9CC1BC" id="_x0000_t202" coordsize="21600,21600" o:spt="202" path="m,l,21600r21600,l21600,xe">
              <v:stroke joinstyle="miter"/>
              <v:path gradientshapeok="t" o:connecttype="rect"/>
            </v:shapetype>
            <v:shape id="Textbox 1" o:spid="_x0000_s1026" type="#_x0000_t202" style="position:absolute;margin-left:284.9pt;margin-top:777.9pt;width:20.75pt;height:14.3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" filled="f" stroked="f">
              <v:textbox inset="0,0,0,0">
                <w:txbxContent>
                  <w:p w14:paraId="3E013A57" w14:textId="77777777" w:rsidR="0018476A" w:rsidRDefault="00000000">
                    <w:pPr>
                      <w:spacing w:before="13"/>
                      <w:ind w:left="20"/>
                    </w:pPr>
                    <w:r>
                      <w:rPr>
                        <w:spacing w:val="-5"/>
                      </w:rPr>
                      <w:t>A.</w:t>
                    </w: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0567" w14:textId="77777777" w:rsidR="003A5577" w:rsidRDefault="003A5577">
      <w:r>
        <w:separator/>
      </w:r>
    </w:p>
  </w:footnote>
  <w:footnote w:type="continuationSeparator" w:id="0">
    <w:p w14:paraId="10CF066E" w14:textId="77777777" w:rsidR="003A5577" w:rsidRDefault="003A5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74C39"/>
    <w:multiLevelType w:val="hybridMultilevel"/>
    <w:tmpl w:val="B900C044"/>
    <w:lvl w:ilvl="0" w:tplc="760E70B4">
      <w:start w:val="1"/>
      <w:numFmt w:val="decimal"/>
      <w:lvlText w:val="%1."/>
      <w:lvlJc w:val="left"/>
      <w:pPr>
        <w:ind w:left="7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829C06">
      <w:numFmt w:val="bullet"/>
      <w:lvlText w:val="•"/>
      <w:lvlJc w:val="left"/>
      <w:pPr>
        <w:ind w:left="1591" w:hanging="360"/>
      </w:pPr>
      <w:rPr>
        <w:rFonts w:hint="default"/>
        <w:lang w:val="en-US" w:eastAsia="en-US" w:bidi="ar-SA"/>
      </w:rPr>
    </w:lvl>
    <w:lvl w:ilvl="2" w:tplc="244CF4CC">
      <w:numFmt w:val="bullet"/>
      <w:lvlText w:val="•"/>
      <w:lvlJc w:val="left"/>
      <w:pPr>
        <w:ind w:left="2422" w:hanging="360"/>
      </w:pPr>
      <w:rPr>
        <w:rFonts w:hint="default"/>
        <w:lang w:val="en-US" w:eastAsia="en-US" w:bidi="ar-SA"/>
      </w:rPr>
    </w:lvl>
    <w:lvl w:ilvl="3" w:tplc="B838E16A">
      <w:numFmt w:val="bullet"/>
      <w:lvlText w:val="•"/>
      <w:lvlJc w:val="left"/>
      <w:pPr>
        <w:ind w:left="3253" w:hanging="360"/>
      </w:pPr>
      <w:rPr>
        <w:rFonts w:hint="default"/>
        <w:lang w:val="en-US" w:eastAsia="en-US" w:bidi="ar-SA"/>
      </w:rPr>
    </w:lvl>
    <w:lvl w:ilvl="4" w:tplc="41A60B3E">
      <w:numFmt w:val="bullet"/>
      <w:lvlText w:val="•"/>
      <w:lvlJc w:val="left"/>
      <w:pPr>
        <w:ind w:left="4084" w:hanging="360"/>
      </w:pPr>
      <w:rPr>
        <w:rFonts w:hint="default"/>
        <w:lang w:val="en-US" w:eastAsia="en-US" w:bidi="ar-SA"/>
      </w:rPr>
    </w:lvl>
    <w:lvl w:ilvl="5" w:tplc="A3EE5EF8">
      <w:numFmt w:val="bullet"/>
      <w:lvlText w:val="•"/>
      <w:lvlJc w:val="left"/>
      <w:pPr>
        <w:ind w:left="4916" w:hanging="360"/>
      </w:pPr>
      <w:rPr>
        <w:rFonts w:hint="default"/>
        <w:lang w:val="en-US" w:eastAsia="en-US" w:bidi="ar-SA"/>
      </w:rPr>
    </w:lvl>
    <w:lvl w:ilvl="6" w:tplc="A746D340">
      <w:numFmt w:val="bullet"/>
      <w:lvlText w:val="•"/>
      <w:lvlJc w:val="left"/>
      <w:pPr>
        <w:ind w:left="5747" w:hanging="360"/>
      </w:pPr>
      <w:rPr>
        <w:rFonts w:hint="default"/>
        <w:lang w:val="en-US" w:eastAsia="en-US" w:bidi="ar-SA"/>
      </w:rPr>
    </w:lvl>
    <w:lvl w:ilvl="7" w:tplc="C0E82F0A">
      <w:numFmt w:val="bullet"/>
      <w:lvlText w:val="•"/>
      <w:lvlJc w:val="left"/>
      <w:pPr>
        <w:ind w:left="6578" w:hanging="360"/>
      </w:pPr>
      <w:rPr>
        <w:rFonts w:hint="default"/>
        <w:lang w:val="en-US" w:eastAsia="en-US" w:bidi="ar-SA"/>
      </w:rPr>
    </w:lvl>
    <w:lvl w:ilvl="8" w:tplc="F5A4540A">
      <w:numFmt w:val="bullet"/>
      <w:lvlText w:val="•"/>
      <w:lvlJc w:val="left"/>
      <w:pPr>
        <w:ind w:left="7409" w:hanging="360"/>
      </w:pPr>
      <w:rPr>
        <w:rFonts w:hint="default"/>
        <w:lang w:val="en-US" w:eastAsia="en-US" w:bidi="ar-SA"/>
      </w:rPr>
    </w:lvl>
  </w:abstractNum>
  <w:num w:numId="1" w16cid:durableId="87157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476A"/>
    <w:rsid w:val="0018476A"/>
    <w:rsid w:val="003A5577"/>
    <w:rsid w:val="006B1EA3"/>
    <w:rsid w:val="00AD0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3745"/>
  <w15:docId w15:val="{4FBFD72E-9090-4A7F-ABF5-5C5A0DDC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5"/>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420" w:right="375" w:hanging="1150"/>
    </w:pPr>
    <w:rPr>
      <w:b/>
      <w:bCs/>
      <w:sz w:val="28"/>
      <w:szCs w:val="28"/>
    </w:rPr>
  </w:style>
  <w:style w:type="paragraph" w:styleId="ListParagraph">
    <w:name w:val="List Paragraph"/>
    <w:basedOn w:val="Normal"/>
    <w:uiPriority w:val="1"/>
    <w:qFormat/>
    <w:pPr>
      <w:spacing w:before="214"/>
      <w:ind w:left="767" w:right="46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Neelakshi Devi Undavalli</dc:creator>
  <cp:lastModifiedBy>Neelakshi Devi Undavalli</cp:lastModifiedBy>
  <cp:revision>2</cp:revision>
  <dcterms:created xsi:type="dcterms:W3CDTF">2025-05-03T06:53:00Z</dcterms:created>
  <dcterms:modified xsi:type="dcterms:W3CDTF">2025-05-03T07:26:00Z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2021</vt:lpwstr>
  </property>
  <property fmtid="{D5CDD505-2E9C-101B-9397-08002B2CF9AE}" pid="4" name="LastSaved">
    <vt:filetime>2025-05-03T00:00:00Z</vt:filetime>
  </property>
  <property fmtid="{D5CDD505-2E9C-101B-9397-08002B2CF9AE}" pid="5" name="Producer">
    <vt:lpwstr>Microsoft® Word 2021</vt:lpwstr>
  </property>
</Properties>
</file>