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DC7B" w14:textId="77777777" w:rsidR="00B01474" w:rsidRDefault="00000000">
      <w:pPr>
        <w:spacing w:before="62"/>
        <w:ind w:left="540" w:right="540"/>
        <w:jc w:val="center"/>
        <w:rPr>
          <w:b/>
          <w:sz w:val="28"/>
        </w:rPr>
      </w:pPr>
      <w:r>
        <w:rPr>
          <w:b/>
          <w:spacing w:val="-2"/>
          <w:sz w:val="28"/>
        </w:rPr>
        <w:t>TRANSDISCIPLINARY</w:t>
      </w:r>
      <w:r>
        <w:rPr>
          <w:b/>
          <w:spacing w:val="-9"/>
          <w:sz w:val="28"/>
        </w:rPr>
        <w:t xml:space="preserve"> </w:t>
      </w:r>
      <w:r>
        <w:rPr>
          <w:b/>
          <w:spacing w:val="-2"/>
          <w:sz w:val="28"/>
        </w:rPr>
        <w:t>PROJECT</w:t>
      </w:r>
      <w:r>
        <w:rPr>
          <w:b/>
          <w:sz w:val="28"/>
        </w:rPr>
        <w:t xml:space="preserve"> </w:t>
      </w:r>
      <w:r>
        <w:rPr>
          <w:b/>
          <w:spacing w:val="-2"/>
          <w:sz w:val="28"/>
        </w:rPr>
        <w:t>CENTRIC</w:t>
      </w:r>
      <w:r>
        <w:rPr>
          <w:b/>
          <w:spacing w:val="4"/>
          <w:sz w:val="28"/>
        </w:rPr>
        <w:t xml:space="preserve"> </w:t>
      </w:r>
      <w:r>
        <w:rPr>
          <w:b/>
          <w:spacing w:val="-2"/>
          <w:sz w:val="28"/>
        </w:rPr>
        <w:t>LEARNING</w:t>
      </w:r>
    </w:p>
    <w:p w14:paraId="48D91A5F" w14:textId="77777777" w:rsidR="00B01474" w:rsidRDefault="00B01474">
      <w:pPr>
        <w:pStyle w:val="BodyText"/>
        <w:spacing w:before="321"/>
        <w:rPr>
          <w:b/>
          <w:sz w:val="28"/>
        </w:rPr>
      </w:pPr>
    </w:p>
    <w:p w14:paraId="4BD5977C" w14:textId="77777777" w:rsidR="00B01474" w:rsidRDefault="00000000">
      <w:pPr>
        <w:spacing w:line="362" w:lineRule="auto"/>
        <w:ind w:left="539" w:right="540"/>
        <w:jc w:val="center"/>
        <w:rPr>
          <w:b/>
          <w:sz w:val="28"/>
        </w:rPr>
      </w:pPr>
      <w:r>
        <w:rPr>
          <w:b/>
          <w:sz w:val="28"/>
        </w:rPr>
        <w:t>TD-PCL</w:t>
      </w:r>
      <w:r>
        <w:rPr>
          <w:b/>
          <w:spacing w:val="-18"/>
          <w:sz w:val="28"/>
        </w:rPr>
        <w:t xml:space="preserve"> </w:t>
      </w:r>
      <w:r>
        <w:rPr>
          <w:b/>
          <w:sz w:val="28"/>
        </w:rPr>
        <w:t>Report</w:t>
      </w:r>
      <w:r>
        <w:rPr>
          <w:b/>
          <w:spacing w:val="-5"/>
          <w:sz w:val="28"/>
        </w:rPr>
        <w:t xml:space="preserve"> </w:t>
      </w:r>
      <w:r>
        <w:rPr>
          <w:b/>
          <w:sz w:val="28"/>
        </w:rPr>
        <w:t>submitted</w:t>
      </w:r>
      <w:r>
        <w:rPr>
          <w:b/>
          <w:spacing w:val="-5"/>
          <w:sz w:val="28"/>
        </w:rPr>
        <w:t xml:space="preserve"> </w:t>
      </w:r>
      <w:r>
        <w:rPr>
          <w:b/>
          <w:sz w:val="28"/>
        </w:rPr>
        <w:t>in</w:t>
      </w:r>
      <w:r>
        <w:rPr>
          <w:b/>
          <w:spacing w:val="-5"/>
          <w:sz w:val="28"/>
        </w:rPr>
        <w:t xml:space="preserve"> </w:t>
      </w:r>
      <w:r>
        <w:rPr>
          <w:b/>
          <w:sz w:val="28"/>
        </w:rPr>
        <w:t>partial</w:t>
      </w:r>
      <w:r>
        <w:rPr>
          <w:b/>
          <w:spacing w:val="-4"/>
          <w:sz w:val="28"/>
        </w:rPr>
        <w:t xml:space="preserve"> </w:t>
      </w:r>
      <w:r>
        <w:rPr>
          <w:b/>
          <w:sz w:val="28"/>
        </w:rPr>
        <w:t>fulfilment</w:t>
      </w:r>
      <w:r>
        <w:rPr>
          <w:b/>
          <w:spacing w:val="-8"/>
          <w:sz w:val="28"/>
        </w:rPr>
        <w:t xml:space="preserve"> </w:t>
      </w:r>
      <w:r>
        <w:rPr>
          <w:b/>
          <w:sz w:val="28"/>
        </w:rPr>
        <w:t>of</w:t>
      </w:r>
      <w:r>
        <w:rPr>
          <w:b/>
          <w:spacing w:val="-5"/>
          <w:sz w:val="28"/>
        </w:rPr>
        <w:t xml:space="preserve"> </w:t>
      </w:r>
      <w:r>
        <w:rPr>
          <w:b/>
          <w:sz w:val="28"/>
        </w:rPr>
        <w:t>the</w:t>
      </w:r>
      <w:r>
        <w:rPr>
          <w:b/>
          <w:spacing w:val="-8"/>
          <w:sz w:val="28"/>
        </w:rPr>
        <w:t xml:space="preserve"> </w:t>
      </w:r>
      <w:r>
        <w:rPr>
          <w:b/>
          <w:sz w:val="28"/>
        </w:rPr>
        <w:t>requirement</w:t>
      </w:r>
      <w:r>
        <w:rPr>
          <w:b/>
          <w:spacing w:val="-5"/>
          <w:sz w:val="28"/>
        </w:rPr>
        <w:t xml:space="preserve"> </w:t>
      </w:r>
      <w:r>
        <w:rPr>
          <w:b/>
          <w:sz w:val="28"/>
        </w:rPr>
        <w:t>for</w:t>
      </w:r>
      <w:r>
        <w:rPr>
          <w:b/>
          <w:spacing w:val="-8"/>
          <w:sz w:val="28"/>
        </w:rPr>
        <w:t xml:space="preserve"> </w:t>
      </w:r>
      <w:r>
        <w:rPr>
          <w:b/>
          <w:sz w:val="28"/>
        </w:rPr>
        <w:t>the award of the degree of</w:t>
      </w:r>
    </w:p>
    <w:p w14:paraId="5C215C3E" w14:textId="77777777" w:rsidR="00B01474" w:rsidRDefault="00B01474">
      <w:pPr>
        <w:pStyle w:val="BodyText"/>
        <w:spacing w:before="155"/>
        <w:rPr>
          <w:b/>
          <w:sz w:val="28"/>
        </w:rPr>
      </w:pPr>
    </w:p>
    <w:p w14:paraId="06DC9B75" w14:textId="77777777" w:rsidR="00B01474" w:rsidRDefault="00000000">
      <w:pPr>
        <w:spacing w:line="720" w:lineRule="auto"/>
        <w:ind w:left="1995" w:right="1997"/>
        <w:jc w:val="center"/>
        <w:rPr>
          <w:b/>
          <w:sz w:val="28"/>
        </w:rPr>
      </w:pPr>
      <w:r>
        <w:rPr>
          <w:b/>
          <w:sz w:val="28"/>
        </w:rPr>
        <w:t>Master</w:t>
      </w:r>
      <w:r>
        <w:rPr>
          <w:b/>
          <w:spacing w:val="-18"/>
          <w:sz w:val="28"/>
        </w:rPr>
        <w:t xml:space="preserve"> </w:t>
      </w:r>
      <w:r>
        <w:rPr>
          <w:b/>
          <w:sz w:val="28"/>
        </w:rPr>
        <w:t>of</w:t>
      </w:r>
      <w:r>
        <w:rPr>
          <w:b/>
          <w:spacing w:val="-12"/>
          <w:sz w:val="28"/>
        </w:rPr>
        <w:t xml:space="preserve"> </w:t>
      </w:r>
      <w:r>
        <w:rPr>
          <w:b/>
          <w:sz w:val="28"/>
        </w:rPr>
        <w:t>Business</w:t>
      </w:r>
      <w:r>
        <w:rPr>
          <w:b/>
          <w:spacing w:val="-19"/>
          <w:sz w:val="28"/>
        </w:rPr>
        <w:t xml:space="preserve"> </w:t>
      </w:r>
      <w:r>
        <w:rPr>
          <w:b/>
          <w:sz w:val="28"/>
        </w:rPr>
        <w:t>Administration</w:t>
      </w:r>
      <w:r>
        <w:rPr>
          <w:b/>
          <w:spacing w:val="-10"/>
          <w:sz w:val="28"/>
        </w:rPr>
        <w:t xml:space="preserve"> </w:t>
      </w:r>
      <w:r>
        <w:rPr>
          <w:b/>
          <w:sz w:val="28"/>
        </w:rPr>
        <w:t>(MBA) Submitted By</w:t>
      </w:r>
    </w:p>
    <w:p w14:paraId="58447E51" w14:textId="77777777" w:rsidR="00B01474" w:rsidRDefault="00000000">
      <w:pPr>
        <w:spacing w:before="1"/>
        <w:ind w:left="3000"/>
        <w:rPr>
          <w:b/>
          <w:sz w:val="28"/>
        </w:rPr>
      </w:pPr>
      <w:r>
        <w:rPr>
          <w:b/>
          <w:spacing w:val="-4"/>
          <w:sz w:val="28"/>
        </w:rPr>
        <w:t>24MBAR0279</w:t>
      </w:r>
      <w:r>
        <w:rPr>
          <w:b/>
          <w:spacing w:val="1"/>
          <w:sz w:val="28"/>
        </w:rPr>
        <w:t xml:space="preserve"> </w:t>
      </w:r>
      <w:r>
        <w:rPr>
          <w:b/>
          <w:spacing w:val="-4"/>
          <w:sz w:val="28"/>
        </w:rPr>
        <w:t>/</w:t>
      </w:r>
      <w:r>
        <w:rPr>
          <w:b/>
          <w:spacing w:val="-15"/>
          <w:sz w:val="28"/>
        </w:rPr>
        <w:t xml:space="preserve"> </w:t>
      </w:r>
      <w:r>
        <w:rPr>
          <w:b/>
          <w:spacing w:val="-4"/>
          <w:sz w:val="28"/>
        </w:rPr>
        <w:t>AKSHAYA</w:t>
      </w:r>
      <w:r>
        <w:rPr>
          <w:b/>
          <w:spacing w:val="-24"/>
          <w:sz w:val="28"/>
        </w:rPr>
        <w:t xml:space="preserve"> </w:t>
      </w:r>
      <w:r>
        <w:rPr>
          <w:b/>
          <w:spacing w:val="-10"/>
          <w:sz w:val="28"/>
        </w:rPr>
        <w:t>T</w:t>
      </w:r>
    </w:p>
    <w:p w14:paraId="56AEC6B6" w14:textId="77777777" w:rsidR="00B01474" w:rsidRDefault="00000000">
      <w:pPr>
        <w:spacing w:before="160"/>
        <w:ind w:left="2969"/>
        <w:rPr>
          <w:b/>
          <w:sz w:val="28"/>
        </w:rPr>
      </w:pPr>
      <w:r>
        <w:rPr>
          <w:b/>
          <w:spacing w:val="-2"/>
          <w:sz w:val="28"/>
        </w:rPr>
        <w:t>24MBAR0313</w:t>
      </w:r>
      <w:r>
        <w:rPr>
          <w:b/>
          <w:spacing w:val="-6"/>
          <w:sz w:val="28"/>
        </w:rPr>
        <w:t xml:space="preserve"> </w:t>
      </w:r>
      <w:r>
        <w:rPr>
          <w:b/>
          <w:spacing w:val="-2"/>
          <w:sz w:val="28"/>
        </w:rPr>
        <w:t>/</w:t>
      </w:r>
      <w:r>
        <w:rPr>
          <w:b/>
          <w:spacing w:val="-16"/>
          <w:sz w:val="28"/>
        </w:rPr>
        <w:t xml:space="preserve"> </w:t>
      </w:r>
      <w:r>
        <w:rPr>
          <w:b/>
          <w:spacing w:val="-2"/>
          <w:sz w:val="28"/>
        </w:rPr>
        <w:t>AMATOOR</w:t>
      </w:r>
      <w:r>
        <w:rPr>
          <w:b/>
          <w:spacing w:val="-4"/>
          <w:sz w:val="28"/>
        </w:rPr>
        <w:t xml:space="preserve"> </w:t>
      </w:r>
      <w:r>
        <w:rPr>
          <w:b/>
          <w:spacing w:val="-2"/>
          <w:sz w:val="28"/>
        </w:rPr>
        <w:t>RAHMAN</w:t>
      </w:r>
    </w:p>
    <w:p w14:paraId="0A0A136E" w14:textId="77777777" w:rsidR="00B01474" w:rsidRDefault="00000000">
      <w:pPr>
        <w:spacing w:before="163"/>
        <w:ind w:left="2969"/>
        <w:rPr>
          <w:b/>
          <w:sz w:val="28"/>
        </w:rPr>
      </w:pPr>
      <w:r>
        <w:rPr>
          <w:b/>
          <w:spacing w:val="-4"/>
          <w:sz w:val="28"/>
        </w:rPr>
        <w:t>24MBAR0859</w:t>
      </w:r>
      <w:r>
        <w:rPr>
          <w:b/>
          <w:spacing w:val="1"/>
          <w:sz w:val="28"/>
        </w:rPr>
        <w:t xml:space="preserve"> </w:t>
      </w:r>
      <w:r>
        <w:rPr>
          <w:b/>
          <w:spacing w:val="-4"/>
          <w:sz w:val="28"/>
        </w:rPr>
        <w:t>/</w:t>
      </w:r>
      <w:r>
        <w:rPr>
          <w:b/>
          <w:spacing w:val="-15"/>
          <w:sz w:val="28"/>
        </w:rPr>
        <w:t xml:space="preserve"> </w:t>
      </w:r>
      <w:r>
        <w:rPr>
          <w:b/>
          <w:spacing w:val="-4"/>
          <w:sz w:val="28"/>
        </w:rPr>
        <w:t>AKSHAYA</w:t>
      </w:r>
      <w:r>
        <w:rPr>
          <w:b/>
          <w:spacing w:val="-16"/>
          <w:sz w:val="28"/>
        </w:rPr>
        <w:t xml:space="preserve"> </w:t>
      </w:r>
      <w:r>
        <w:rPr>
          <w:b/>
          <w:spacing w:val="-10"/>
          <w:sz w:val="28"/>
        </w:rPr>
        <w:t>M</w:t>
      </w:r>
    </w:p>
    <w:p w14:paraId="3F98183C" w14:textId="77777777" w:rsidR="00B01474" w:rsidRDefault="00000000">
      <w:pPr>
        <w:spacing w:before="160"/>
        <w:ind w:left="2969"/>
        <w:rPr>
          <w:b/>
          <w:sz w:val="28"/>
        </w:rPr>
      </w:pPr>
      <w:r>
        <w:rPr>
          <w:b/>
          <w:sz w:val="28"/>
        </w:rPr>
        <w:t>24MBAR0865</w:t>
      </w:r>
      <w:r>
        <w:rPr>
          <w:b/>
          <w:spacing w:val="-8"/>
          <w:sz w:val="28"/>
        </w:rPr>
        <w:t xml:space="preserve"> </w:t>
      </w:r>
      <w:r>
        <w:rPr>
          <w:b/>
          <w:sz w:val="28"/>
        </w:rPr>
        <w:t>/</w:t>
      </w:r>
      <w:r>
        <w:rPr>
          <w:b/>
          <w:spacing w:val="-18"/>
          <w:sz w:val="28"/>
        </w:rPr>
        <w:t xml:space="preserve"> </w:t>
      </w:r>
      <w:r>
        <w:rPr>
          <w:b/>
          <w:sz w:val="28"/>
        </w:rPr>
        <w:t>AKSHITH</w:t>
      </w:r>
      <w:r>
        <w:rPr>
          <w:b/>
          <w:spacing w:val="-5"/>
          <w:sz w:val="28"/>
        </w:rPr>
        <w:t xml:space="preserve"> </w:t>
      </w:r>
      <w:r>
        <w:rPr>
          <w:b/>
          <w:sz w:val="28"/>
        </w:rPr>
        <w:t>B</w:t>
      </w:r>
      <w:r>
        <w:rPr>
          <w:b/>
          <w:spacing w:val="-6"/>
          <w:sz w:val="28"/>
        </w:rPr>
        <w:t xml:space="preserve"> </w:t>
      </w:r>
      <w:r>
        <w:rPr>
          <w:b/>
          <w:spacing w:val="-10"/>
          <w:sz w:val="28"/>
        </w:rPr>
        <w:t>E</w:t>
      </w:r>
    </w:p>
    <w:p w14:paraId="48E69541" w14:textId="77777777" w:rsidR="00B01474" w:rsidRDefault="00000000">
      <w:pPr>
        <w:spacing w:before="161"/>
        <w:ind w:left="2969"/>
        <w:rPr>
          <w:b/>
          <w:sz w:val="28"/>
        </w:rPr>
      </w:pPr>
      <w:r>
        <w:rPr>
          <w:b/>
          <w:sz w:val="28"/>
        </w:rPr>
        <w:t>24MBAR0083</w:t>
      </w:r>
      <w:r>
        <w:rPr>
          <w:b/>
          <w:spacing w:val="-19"/>
          <w:sz w:val="28"/>
        </w:rPr>
        <w:t xml:space="preserve"> </w:t>
      </w:r>
      <w:r>
        <w:rPr>
          <w:b/>
          <w:sz w:val="28"/>
        </w:rPr>
        <w:t>/</w:t>
      </w:r>
      <w:r>
        <w:rPr>
          <w:b/>
          <w:spacing w:val="-17"/>
          <w:sz w:val="28"/>
        </w:rPr>
        <w:t xml:space="preserve"> </w:t>
      </w:r>
      <w:r>
        <w:rPr>
          <w:b/>
          <w:sz w:val="28"/>
        </w:rPr>
        <w:t>AMISHA</w:t>
      </w:r>
      <w:r>
        <w:rPr>
          <w:b/>
          <w:spacing w:val="-18"/>
          <w:sz w:val="28"/>
        </w:rPr>
        <w:t xml:space="preserve"> </w:t>
      </w:r>
      <w:r>
        <w:rPr>
          <w:b/>
          <w:sz w:val="28"/>
        </w:rPr>
        <w:t>PRABHU</w:t>
      </w:r>
      <w:r>
        <w:rPr>
          <w:b/>
          <w:spacing w:val="-9"/>
          <w:sz w:val="28"/>
        </w:rPr>
        <w:t xml:space="preserve"> </w:t>
      </w:r>
      <w:r>
        <w:rPr>
          <w:b/>
          <w:spacing w:val="-10"/>
          <w:sz w:val="28"/>
        </w:rPr>
        <w:t>N</w:t>
      </w:r>
    </w:p>
    <w:p w14:paraId="50F8C830" w14:textId="77777777" w:rsidR="00B01474" w:rsidRDefault="00000000">
      <w:pPr>
        <w:spacing w:before="160"/>
        <w:ind w:left="2969"/>
        <w:rPr>
          <w:b/>
          <w:sz w:val="28"/>
        </w:rPr>
      </w:pPr>
      <w:r>
        <w:rPr>
          <w:b/>
          <w:spacing w:val="-2"/>
          <w:sz w:val="28"/>
        </w:rPr>
        <w:t>24MBAR0447</w:t>
      </w:r>
      <w:r>
        <w:rPr>
          <w:b/>
          <w:spacing w:val="-9"/>
          <w:sz w:val="28"/>
        </w:rPr>
        <w:t xml:space="preserve"> </w:t>
      </w:r>
      <w:r>
        <w:rPr>
          <w:b/>
          <w:spacing w:val="-2"/>
          <w:sz w:val="28"/>
        </w:rPr>
        <w:t>/GANTA</w:t>
      </w:r>
      <w:r>
        <w:rPr>
          <w:b/>
          <w:spacing w:val="-16"/>
          <w:sz w:val="28"/>
        </w:rPr>
        <w:t xml:space="preserve"> </w:t>
      </w:r>
      <w:r>
        <w:rPr>
          <w:b/>
          <w:spacing w:val="-2"/>
          <w:sz w:val="28"/>
        </w:rPr>
        <w:t>CHANDRA</w:t>
      </w:r>
      <w:r>
        <w:rPr>
          <w:b/>
          <w:spacing w:val="-16"/>
          <w:sz w:val="28"/>
        </w:rPr>
        <w:t xml:space="preserve"> </w:t>
      </w:r>
      <w:r>
        <w:rPr>
          <w:b/>
          <w:spacing w:val="-2"/>
          <w:sz w:val="28"/>
        </w:rPr>
        <w:t>SEKHAR</w:t>
      </w:r>
    </w:p>
    <w:p w14:paraId="7324B0A7" w14:textId="77777777" w:rsidR="00B01474" w:rsidRDefault="00B01474">
      <w:pPr>
        <w:pStyle w:val="BodyText"/>
        <w:rPr>
          <w:b/>
          <w:sz w:val="28"/>
        </w:rPr>
      </w:pPr>
    </w:p>
    <w:p w14:paraId="6199E0FD" w14:textId="77777777" w:rsidR="00B01474" w:rsidRDefault="00B01474">
      <w:pPr>
        <w:pStyle w:val="BodyText"/>
        <w:rPr>
          <w:b/>
          <w:sz w:val="28"/>
        </w:rPr>
      </w:pPr>
    </w:p>
    <w:p w14:paraId="67594085" w14:textId="77777777" w:rsidR="00B01474" w:rsidRDefault="00B01474">
      <w:pPr>
        <w:pStyle w:val="BodyText"/>
        <w:spacing w:before="162"/>
        <w:rPr>
          <w:b/>
          <w:sz w:val="28"/>
        </w:rPr>
      </w:pPr>
    </w:p>
    <w:p w14:paraId="660D1CC2" w14:textId="77777777" w:rsidR="00B01474" w:rsidRDefault="00000000">
      <w:pPr>
        <w:spacing w:line="360" w:lineRule="auto"/>
        <w:ind w:left="3584" w:right="3578"/>
        <w:jc w:val="center"/>
        <w:rPr>
          <w:b/>
          <w:sz w:val="28"/>
        </w:rPr>
      </w:pPr>
      <w:r>
        <w:rPr>
          <w:b/>
          <w:sz w:val="28"/>
        </w:rPr>
        <w:t>Under</w:t>
      </w:r>
      <w:r>
        <w:rPr>
          <w:b/>
          <w:spacing w:val="-15"/>
          <w:sz w:val="28"/>
        </w:rPr>
        <w:t xml:space="preserve"> </w:t>
      </w:r>
      <w:r>
        <w:rPr>
          <w:b/>
          <w:sz w:val="28"/>
        </w:rPr>
        <w:t>the</w:t>
      </w:r>
      <w:r>
        <w:rPr>
          <w:b/>
          <w:spacing w:val="-12"/>
          <w:sz w:val="28"/>
        </w:rPr>
        <w:t xml:space="preserve"> </w:t>
      </w:r>
      <w:r>
        <w:rPr>
          <w:b/>
          <w:sz w:val="28"/>
        </w:rPr>
        <w:t>Guidance</w:t>
      </w:r>
      <w:r>
        <w:rPr>
          <w:b/>
          <w:spacing w:val="-13"/>
          <w:sz w:val="28"/>
        </w:rPr>
        <w:t xml:space="preserve"> </w:t>
      </w:r>
      <w:r>
        <w:rPr>
          <w:b/>
          <w:sz w:val="28"/>
        </w:rPr>
        <w:t>of Dr. Shakeela Banu C</w:t>
      </w:r>
    </w:p>
    <w:p w14:paraId="201534A4" w14:textId="77777777" w:rsidR="00B01474" w:rsidRDefault="00000000">
      <w:pPr>
        <w:spacing w:line="321" w:lineRule="exact"/>
        <w:ind w:left="540" w:right="540"/>
        <w:jc w:val="center"/>
        <w:rPr>
          <w:b/>
          <w:sz w:val="28"/>
        </w:rPr>
      </w:pPr>
      <w:r>
        <w:rPr>
          <w:b/>
          <w:sz w:val="28"/>
        </w:rPr>
        <w:t>Adjunct</w:t>
      </w:r>
      <w:r>
        <w:rPr>
          <w:b/>
          <w:spacing w:val="-5"/>
          <w:sz w:val="28"/>
        </w:rPr>
        <w:t xml:space="preserve"> </w:t>
      </w:r>
      <w:r>
        <w:rPr>
          <w:b/>
          <w:sz w:val="28"/>
        </w:rPr>
        <w:t>Professor</w:t>
      </w:r>
      <w:r>
        <w:rPr>
          <w:b/>
          <w:spacing w:val="-10"/>
          <w:sz w:val="28"/>
        </w:rPr>
        <w:t xml:space="preserve"> </w:t>
      </w:r>
      <w:r>
        <w:rPr>
          <w:b/>
          <w:sz w:val="28"/>
        </w:rPr>
        <w:t>–</w:t>
      </w:r>
      <w:r>
        <w:rPr>
          <w:b/>
          <w:spacing w:val="-7"/>
          <w:sz w:val="28"/>
        </w:rPr>
        <w:t xml:space="preserve"> </w:t>
      </w:r>
      <w:r>
        <w:rPr>
          <w:b/>
          <w:sz w:val="28"/>
        </w:rPr>
        <w:t>General</w:t>
      </w:r>
      <w:r>
        <w:rPr>
          <w:b/>
          <w:spacing w:val="-3"/>
          <w:sz w:val="28"/>
        </w:rPr>
        <w:t xml:space="preserve"> </w:t>
      </w:r>
      <w:r>
        <w:rPr>
          <w:b/>
          <w:spacing w:val="-2"/>
          <w:sz w:val="28"/>
        </w:rPr>
        <w:t>Management</w:t>
      </w:r>
    </w:p>
    <w:p w14:paraId="68913C36" w14:textId="77777777" w:rsidR="00B01474" w:rsidRDefault="00000000">
      <w:pPr>
        <w:spacing w:before="163"/>
        <w:ind w:left="540" w:right="540"/>
        <w:jc w:val="center"/>
        <w:rPr>
          <w:b/>
          <w:sz w:val="28"/>
        </w:rPr>
      </w:pPr>
      <w:r>
        <w:rPr>
          <w:b/>
          <w:sz w:val="28"/>
        </w:rPr>
        <w:t>Faculty</w:t>
      </w:r>
      <w:r>
        <w:rPr>
          <w:b/>
          <w:spacing w:val="-10"/>
          <w:sz w:val="28"/>
        </w:rPr>
        <w:t xml:space="preserve"> </w:t>
      </w:r>
      <w:r>
        <w:rPr>
          <w:b/>
          <w:sz w:val="28"/>
        </w:rPr>
        <w:t>of</w:t>
      </w:r>
      <w:r>
        <w:rPr>
          <w:b/>
          <w:spacing w:val="-6"/>
          <w:sz w:val="28"/>
        </w:rPr>
        <w:t xml:space="preserve"> </w:t>
      </w:r>
      <w:r>
        <w:rPr>
          <w:b/>
          <w:sz w:val="28"/>
        </w:rPr>
        <w:t>Management</w:t>
      </w:r>
      <w:r>
        <w:rPr>
          <w:b/>
          <w:spacing w:val="-5"/>
          <w:sz w:val="28"/>
        </w:rPr>
        <w:t xml:space="preserve"> </w:t>
      </w:r>
      <w:r>
        <w:rPr>
          <w:b/>
          <w:sz w:val="28"/>
        </w:rPr>
        <w:t>Studies,</w:t>
      </w:r>
      <w:r>
        <w:rPr>
          <w:b/>
          <w:spacing w:val="-6"/>
          <w:sz w:val="28"/>
        </w:rPr>
        <w:t xml:space="preserve"> </w:t>
      </w:r>
      <w:r>
        <w:rPr>
          <w:b/>
          <w:sz w:val="28"/>
        </w:rPr>
        <w:t>CMS</w:t>
      </w:r>
      <w:r>
        <w:rPr>
          <w:b/>
          <w:spacing w:val="-5"/>
          <w:sz w:val="28"/>
        </w:rPr>
        <w:t xml:space="preserve"> </w:t>
      </w:r>
      <w:r>
        <w:rPr>
          <w:b/>
          <w:sz w:val="28"/>
        </w:rPr>
        <w:t>Business</w:t>
      </w:r>
      <w:r>
        <w:rPr>
          <w:b/>
          <w:spacing w:val="-4"/>
          <w:sz w:val="28"/>
        </w:rPr>
        <w:t xml:space="preserve"> </w:t>
      </w:r>
      <w:r>
        <w:rPr>
          <w:b/>
          <w:spacing w:val="-2"/>
          <w:sz w:val="28"/>
        </w:rPr>
        <w:t>School</w:t>
      </w:r>
    </w:p>
    <w:p w14:paraId="26BFCC25" w14:textId="77777777" w:rsidR="00B01474" w:rsidRDefault="00B01474">
      <w:pPr>
        <w:pStyle w:val="BodyText"/>
        <w:rPr>
          <w:b/>
          <w:sz w:val="20"/>
        </w:rPr>
      </w:pPr>
    </w:p>
    <w:p w14:paraId="270769D4" w14:textId="77777777" w:rsidR="00B01474" w:rsidRDefault="00B01474">
      <w:pPr>
        <w:pStyle w:val="BodyText"/>
        <w:rPr>
          <w:b/>
          <w:sz w:val="20"/>
        </w:rPr>
      </w:pPr>
    </w:p>
    <w:p w14:paraId="6273C14E" w14:textId="77777777" w:rsidR="00B01474" w:rsidRDefault="00000000">
      <w:pPr>
        <w:pStyle w:val="BodyText"/>
        <w:spacing w:before="162"/>
        <w:rPr>
          <w:b/>
          <w:sz w:val="20"/>
        </w:rPr>
      </w:pPr>
      <w:r>
        <w:rPr>
          <w:b/>
          <w:noProof/>
          <w:sz w:val="20"/>
        </w:rPr>
        <w:drawing>
          <wp:anchor distT="0" distB="0" distL="0" distR="0" simplePos="0" relativeHeight="487587840" behindDoc="1" locked="0" layoutInCell="1" allowOverlap="1" wp14:anchorId="66A02D09" wp14:editId="29EC9FE4">
            <wp:simplePos x="0" y="0"/>
            <wp:positionH relativeFrom="page">
              <wp:posOffset>2898546</wp:posOffset>
            </wp:positionH>
            <wp:positionV relativeFrom="paragraph">
              <wp:posOffset>264242</wp:posOffset>
            </wp:positionV>
            <wp:extent cx="1786843" cy="43824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86843" cy="438245"/>
                    </a:xfrm>
                    <a:prstGeom prst="rect">
                      <a:avLst/>
                    </a:prstGeom>
                  </pic:spPr>
                </pic:pic>
              </a:graphicData>
            </a:graphic>
          </wp:anchor>
        </w:drawing>
      </w:r>
    </w:p>
    <w:p w14:paraId="0DCBBEA2" w14:textId="77777777" w:rsidR="00B01474" w:rsidRDefault="00B01474">
      <w:pPr>
        <w:pStyle w:val="BodyText"/>
        <w:spacing w:before="80"/>
        <w:rPr>
          <w:b/>
          <w:sz w:val="28"/>
        </w:rPr>
      </w:pPr>
    </w:p>
    <w:p w14:paraId="5C5CF28A" w14:textId="77777777" w:rsidR="00B01474" w:rsidRDefault="00000000">
      <w:pPr>
        <w:spacing w:line="360" w:lineRule="auto"/>
        <w:ind w:left="777" w:right="778"/>
        <w:jc w:val="center"/>
        <w:rPr>
          <w:b/>
          <w:sz w:val="28"/>
        </w:rPr>
      </w:pPr>
      <w:r>
        <w:rPr>
          <w:b/>
          <w:sz w:val="28"/>
        </w:rPr>
        <w:t>No.17,</w:t>
      </w:r>
      <w:r>
        <w:rPr>
          <w:b/>
          <w:spacing w:val="-10"/>
          <w:sz w:val="28"/>
        </w:rPr>
        <w:t xml:space="preserve"> </w:t>
      </w:r>
      <w:r>
        <w:rPr>
          <w:b/>
          <w:sz w:val="28"/>
        </w:rPr>
        <w:t>Seshadri</w:t>
      </w:r>
      <w:r>
        <w:rPr>
          <w:b/>
          <w:spacing w:val="-8"/>
          <w:sz w:val="28"/>
        </w:rPr>
        <w:t xml:space="preserve"> </w:t>
      </w:r>
      <w:r>
        <w:rPr>
          <w:b/>
          <w:sz w:val="28"/>
        </w:rPr>
        <w:t>Rd,</w:t>
      </w:r>
      <w:r>
        <w:rPr>
          <w:b/>
          <w:spacing w:val="-11"/>
          <w:sz w:val="28"/>
        </w:rPr>
        <w:t xml:space="preserve"> </w:t>
      </w:r>
      <w:r>
        <w:rPr>
          <w:b/>
          <w:sz w:val="28"/>
        </w:rPr>
        <w:t>Gandhi</w:t>
      </w:r>
      <w:r>
        <w:rPr>
          <w:b/>
          <w:spacing w:val="-8"/>
          <w:sz w:val="28"/>
        </w:rPr>
        <w:t xml:space="preserve"> </w:t>
      </w:r>
      <w:r>
        <w:rPr>
          <w:b/>
          <w:sz w:val="28"/>
        </w:rPr>
        <w:t>Nagar,</w:t>
      </w:r>
      <w:r>
        <w:rPr>
          <w:b/>
          <w:spacing w:val="-10"/>
          <w:sz w:val="28"/>
        </w:rPr>
        <w:t xml:space="preserve"> </w:t>
      </w:r>
      <w:r>
        <w:rPr>
          <w:b/>
          <w:sz w:val="28"/>
        </w:rPr>
        <w:t>Bengaluru,</w:t>
      </w:r>
      <w:r>
        <w:rPr>
          <w:b/>
          <w:spacing w:val="-10"/>
          <w:sz w:val="28"/>
        </w:rPr>
        <w:t xml:space="preserve"> </w:t>
      </w:r>
      <w:r>
        <w:rPr>
          <w:b/>
          <w:sz w:val="28"/>
        </w:rPr>
        <w:t>Karnataka</w:t>
      </w:r>
      <w:r>
        <w:rPr>
          <w:b/>
          <w:spacing w:val="-8"/>
          <w:sz w:val="28"/>
        </w:rPr>
        <w:t xml:space="preserve"> </w:t>
      </w:r>
      <w:r>
        <w:rPr>
          <w:b/>
          <w:sz w:val="28"/>
        </w:rPr>
        <w:t xml:space="preserve">560009 </w:t>
      </w:r>
      <w:hyperlink r:id="rId8">
        <w:r>
          <w:rPr>
            <w:b/>
            <w:color w:val="0462C1"/>
            <w:sz w:val="28"/>
            <w:u w:val="single" w:color="0462C1"/>
          </w:rPr>
          <w:t>Phone</w:t>
        </w:r>
      </w:hyperlink>
      <w:r>
        <w:rPr>
          <w:b/>
          <w:sz w:val="28"/>
        </w:rPr>
        <w:t>: 080 4684 0400</w:t>
      </w:r>
    </w:p>
    <w:p w14:paraId="2427B6F2" w14:textId="32451B3D" w:rsidR="00B01474" w:rsidRDefault="00000000" w:rsidP="00FE2FF8">
      <w:pPr>
        <w:spacing w:before="2"/>
        <w:ind w:left="542" w:right="540"/>
        <w:jc w:val="center"/>
        <w:rPr>
          <w:b/>
          <w:sz w:val="28"/>
        </w:rPr>
        <w:sectPr w:rsidR="00B01474">
          <w:footerReference w:type="default" r:id="rId9"/>
          <w:type w:val="continuous"/>
          <w:pgSz w:w="11910" w:h="16840"/>
          <w:pgMar w:top="1360" w:right="850" w:bottom="280" w:left="850" w:header="0" w:footer="0" w:gutter="0"/>
          <w:pgBorders w:offsetFrom="page">
            <w:top w:val="single" w:sz="4" w:space="24" w:color="000000"/>
            <w:left w:val="single" w:sz="4" w:space="24" w:color="000000"/>
            <w:bottom w:val="single" w:sz="4" w:space="24" w:color="000000"/>
            <w:right w:val="single" w:sz="4" w:space="24" w:color="000000"/>
          </w:pgBorders>
          <w:pgNumType w:start="5"/>
          <w:cols w:space="720"/>
        </w:sectPr>
      </w:pPr>
      <w:r>
        <w:rPr>
          <w:b/>
          <w:spacing w:val="-4"/>
          <w:sz w:val="28"/>
        </w:rPr>
        <w:t>20</w:t>
      </w:r>
      <w:r w:rsidR="00FE2FF8">
        <w:rPr>
          <w:b/>
          <w:spacing w:val="-4"/>
          <w:sz w:val="28"/>
        </w:rPr>
        <w:t>25</w:t>
      </w:r>
    </w:p>
    <w:p w14:paraId="79122E34" w14:textId="77777777" w:rsidR="00B01474" w:rsidRDefault="00B01474">
      <w:pPr>
        <w:pStyle w:val="BodyText"/>
        <w:spacing w:before="53"/>
        <w:rPr>
          <w:b/>
        </w:rPr>
      </w:pPr>
    </w:p>
    <w:p w14:paraId="49836D29" w14:textId="6871E3B7" w:rsidR="00B01474" w:rsidRDefault="00000000">
      <w:pPr>
        <w:pStyle w:val="Heading1"/>
        <w:spacing w:before="0"/>
      </w:pPr>
      <w:r>
        <w:t>TABLE</w:t>
      </w:r>
      <w:r>
        <w:rPr>
          <w:spacing w:val="-14"/>
        </w:rPr>
        <w:t xml:space="preserve"> </w:t>
      </w:r>
      <w:r>
        <w:t>OF</w:t>
      </w:r>
      <w:r>
        <w:rPr>
          <w:spacing w:val="-15"/>
        </w:rPr>
        <w:t xml:space="preserve"> </w:t>
      </w:r>
      <w:r w:rsidR="00FE2FF8">
        <w:rPr>
          <w:spacing w:val="-2"/>
        </w:rPr>
        <w:t>CONTENTS</w:t>
      </w:r>
    </w:p>
    <w:p w14:paraId="51FFA9DE" w14:textId="77777777" w:rsidR="00B01474" w:rsidRDefault="00B01474">
      <w:pPr>
        <w:pStyle w:val="BodyText"/>
        <w:rPr>
          <w:b/>
          <w:sz w:val="20"/>
        </w:rPr>
      </w:pPr>
    </w:p>
    <w:p w14:paraId="582479AC" w14:textId="77777777" w:rsidR="00B01474" w:rsidRDefault="00B01474">
      <w:pPr>
        <w:pStyle w:val="BodyText"/>
        <w:spacing w:before="93"/>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5606"/>
        <w:gridCol w:w="1652"/>
      </w:tblGrid>
      <w:tr w:rsidR="00B01474" w14:paraId="48DCBD69" w14:textId="77777777">
        <w:trPr>
          <w:trHeight w:val="414"/>
        </w:trPr>
        <w:tc>
          <w:tcPr>
            <w:tcW w:w="1762" w:type="dxa"/>
          </w:tcPr>
          <w:p w14:paraId="0A5C9507" w14:textId="77777777" w:rsidR="00B01474" w:rsidRDefault="00000000">
            <w:pPr>
              <w:pStyle w:val="TableParagraph"/>
              <w:spacing w:line="275" w:lineRule="exact"/>
              <w:rPr>
                <w:b/>
                <w:sz w:val="24"/>
              </w:rPr>
            </w:pPr>
            <w:r>
              <w:rPr>
                <w:b/>
                <w:sz w:val="24"/>
              </w:rPr>
              <w:t>Chapter</w:t>
            </w:r>
            <w:r>
              <w:rPr>
                <w:b/>
                <w:spacing w:val="-10"/>
                <w:sz w:val="24"/>
              </w:rPr>
              <w:t xml:space="preserve"> </w:t>
            </w:r>
            <w:r>
              <w:rPr>
                <w:b/>
                <w:spacing w:val="-5"/>
                <w:sz w:val="24"/>
              </w:rPr>
              <w:t>No.</w:t>
            </w:r>
          </w:p>
        </w:tc>
        <w:tc>
          <w:tcPr>
            <w:tcW w:w="5606" w:type="dxa"/>
          </w:tcPr>
          <w:p w14:paraId="1CCDE358" w14:textId="77777777" w:rsidR="00B01474" w:rsidRDefault="00000000">
            <w:pPr>
              <w:pStyle w:val="TableParagraph"/>
              <w:spacing w:line="275" w:lineRule="exact"/>
              <w:rPr>
                <w:b/>
                <w:sz w:val="24"/>
              </w:rPr>
            </w:pPr>
            <w:r>
              <w:rPr>
                <w:b/>
                <w:sz w:val="24"/>
              </w:rPr>
              <w:t>Chapter</w:t>
            </w:r>
            <w:r>
              <w:rPr>
                <w:b/>
                <w:spacing w:val="-10"/>
                <w:sz w:val="24"/>
              </w:rPr>
              <w:t xml:space="preserve"> </w:t>
            </w:r>
            <w:r>
              <w:rPr>
                <w:b/>
                <w:spacing w:val="-4"/>
                <w:sz w:val="24"/>
              </w:rPr>
              <w:t>Name</w:t>
            </w:r>
          </w:p>
        </w:tc>
        <w:tc>
          <w:tcPr>
            <w:tcW w:w="1652" w:type="dxa"/>
          </w:tcPr>
          <w:p w14:paraId="21976A7B" w14:textId="77777777" w:rsidR="00B01474" w:rsidRDefault="00000000">
            <w:pPr>
              <w:pStyle w:val="TableParagraph"/>
              <w:spacing w:line="275" w:lineRule="exact"/>
              <w:ind w:left="106"/>
              <w:rPr>
                <w:b/>
                <w:sz w:val="24"/>
              </w:rPr>
            </w:pPr>
            <w:r>
              <w:rPr>
                <w:b/>
                <w:sz w:val="24"/>
              </w:rPr>
              <w:t>Page</w:t>
            </w:r>
            <w:r>
              <w:rPr>
                <w:b/>
                <w:spacing w:val="-2"/>
                <w:sz w:val="24"/>
              </w:rPr>
              <w:t xml:space="preserve"> </w:t>
            </w:r>
            <w:r>
              <w:rPr>
                <w:b/>
                <w:spacing w:val="-5"/>
                <w:sz w:val="24"/>
              </w:rPr>
              <w:t>No.</w:t>
            </w:r>
          </w:p>
        </w:tc>
      </w:tr>
      <w:tr w:rsidR="00B01474" w14:paraId="0DDE5687" w14:textId="77777777">
        <w:trPr>
          <w:trHeight w:val="412"/>
        </w:trPr>
        <w:tc>
          <w:tcPr>
            <w:tcW w:w="1762" w:type="dxa"/>
          </w:tcPr>
          <w:p w14:paraId="575B3EFC" w14:textId="77777777" w:rsidR="00B01474" w:rsidRDefault="00000000">
            <w:pPr>
              <w:pStyle w:val="TableParagraph"/>
              <w:spacing w:line="275" w:lineRule="exact"/>
              <w:rPr>
                <w:sz w:val="24"/>
              </w:rPr>
            </w:pPr>
            <w:r>
              <w:rPr>
                <w:spacing w:val="-10"/>
                <w:sz w:val="24"/>
              </w:rPr>
              <w:t>1</w:t>
            </w:r>
          </w:p>
        </w:tc>
        <w:tc>
          <w:tcPr>
            <w:tcW w:w="5606" w:type="dxa"/>
          </w:tcPr>
          <w:p w14:paraId="628C1B38" w14:textId="77777777" w:rsidR="00B01474" w:rsidRDefault="00000000">
            <w:pPr>
              <w:pStyle w:val="TableParagraph"/>
              <w:spacing w:line="275" w:lineRule="exact"/>
              <w:rPr>
                <w:sz w:val="24"/>
              </w:rPr>
            </w:pPr>
            <w:r>
              <w:rPr>
                <w:spacing w:val="-2"/>
                <w:sz w:val="24"/>
              </w:rPr>
              <w:t>Introduction</w:t>
            </w:r>
          </w:p>
        </w:tc>
        <w:tc>
          <w:tcPr>
            <w:tcW w:w="1652" w:type="dxa"/>
          </w:tcPr>
          <w:p w14:paraId="33FD0CBC" w14:textId="77777777" w:rsidR="00B01474" w:rsidRDefault="00000000">
            <w:pPr>
              <w:pStyle w:val="TableParagraph"/>
              <w:spacing w:line="275" w:lineRule="exact"/>
              <w:ind w:left="106"/>
              <w:rPr>
                <w:sz w:val="24"/>
              </w:rPr>
            </w:pPr>
            <w:r>
              <w:rPr>
                <w:spacing w:val="-10"/>
                <w:sz w:val="24"/>
              </w:rPr>
              <w:t>1</w:t>
            </w:r>
          </w:p>
        </w:tc>
      </w:tr>
      <w:tr w:rsidR="00B01474" w14:paraId="06DC1C15" w14:textId="77777777">
        <w:trPr>
          <w:trHeight w:val="414"/>
        </w:trPr>
        <w:tc>
          <w:tcPr>
            <w:tcW w:w="1762" w:type="dxa"/>
          </w:tcPr>
          <w:p w14:paraId="25AA1E6F" w14:textId="77777777" w:rsidR="00B01474" w:rsidRDefault="00000000">
            <w:pPr>
              <w:pStyle w:val="TableParagraph"/>
              <w:spacing w:line="275" w:lineRule="exact"/>
              <w:rPr>
                <w:sz w:val="24"/>
              </w:rPr>
            </w:pPr>
            <w:r>
              <w:rPr>
                <w:spacing w:val="-10"/>
                <w:sz w:val="24"/>
              </w:rPr>
              <w:t>2</w:t>
            </w:r>
          </w:p>
        </w:tc>
        <w:tc>
          <w:tcPr>
            <w:tcW w:w="5606" w:type="dxa"/>
          </w:tcPr>
          <w:p w14:paraId="0A5E544E" w14:textId="77777777" w:rsidR="00B01474" w:rsidRDefault="00000000">
            <w:pPr>
              <w:pStyle w:val="TableParagraph"/>
              <w:spacing w:line="275" w:lineRule="exact"/>
              <w:rPr>
                <w:sz w:val="24"/>
              </w:rPr>
            </w:pPr>
            <w:r>
              <w:rPr>
                <w:sz w:val="24"/>
              </w:rPr>
              <w:t>Review</w:t>
            </w:r>
            <w:r>
              <w:rPr>
                <w:spacing w:val="-3"/>
                <w:sz w:val="24"/>
              </w:rPr>
              <w:t xml:space="preserve"> </w:t>
            </w:r>
            <w:r>
              <w:rPr>
                <w:sz w:val="24"/>
              </w:rPr>
              <w:t>of</w:t>
            </w:r>
            <w:r>
              <w:rPr>
                <w:spacing w:val="-2"/>
                <w:sz w:val="24"/>
              </w:rPr>
              <w:t xml:space="preserve"> Literature</w:t>
            </w:r>
          </w:p>
        </w:tc>
        <w:tc>
          <w:tcPr>
            <w:tcW w:w="1652" w:type="dxa"/>
          </w:tcPr>
          <w:p w14:paraId="5FD4EEDA" w14:textId="77777777" w:rsidR="00B01474" w:rsidRDefault="00000000">
            <w:pPr>
              <w:pStyle w:val="TableParagraph"/>
              <w:spacing w:line="275" w:lineRule="exact"/>
              <w:ind w:left="106"/>
              <w:rPr>
                <w:sz w:val="24"/>
              </w:rPr>
            </w:pPr>
            <w:r>
              <w:rPr>
                <w:spacing w:val="-10"/>
                <w:sz w:val="24"/>
              </w:rPr>
              <w:t>8</w:t>
            </w:r>
          </w:p>
        </w:tc>
      </w:tr>
      <w:tr w:rsidR="00B01474" w14:paraId="649FE1C5" w14:textId="77777777">
        <w:trPr>
          <w:trHeight w:val="415"/>
        </w:trPr>
        <w:tc>
          <w:tcPr>
            <w:tcW w:w="1762" w:type="dxa"/>
          </w:tcPr>
          <w:p w14:paraId="452E00E9" w14:textId="77777777" w:rsidR="00B01474" w:rsidRDefault="00000000">
            <w:pPr>
              <w:pStyle w:val="TableParagraph"/>
              <w:spacing w:line="276" w:lineRule="exact"/>
              <w:rPr>
                <w:sz w:val="24"/>
              </w:rPr>
            </w:pPr>
            <w:r>
              <w:rPr>
                <w:spacing w:val="-10"/>
                <w:sz w:val="24"/>
              </w:rPr>
              <w:t>3</w:t>
            </w:r>
          </w:p>
        </w:tc>
        <w:tc>
          <w:tcPr>
            <w:tcW w:w="5606" w:type="dxa"/>
          </w:tcPr>
          <w:p w14:paraId="10E5B5BA" w14:textId="77777777" w:rsidR="00B01474" w:rsidRDefault="00000000">
            <w:pPr>
              <w:pStyle w:val="TableParagraph"/>
              <w:spacing w:line="276" w:lineRule="exact"/>
              <w:rPr>
                <w:sz w:val="24"/>
              </w:rPr>
            </w:pPr>
            <w:r>
              <w:rPr>
                <w:sz w:val="24"/>
              </w:rPr>
              <w:t>Research</w:t>
            </w:r>
            <w:r>
              <w:rPr>
                <w:spacing w:val="-5"/>
                <w:sz w:val="24"/>
              </w:rPr>
              <w:t xml:space="preserve"> </w:t>
            </w:r>
            <w:r>
              <w:rPr>
                <w:spacing w:val="-2"/>
                <w:sz w:val="24"/>
              </w:rPr>
              <w:t>Methodology</w:t>
            </w:r>
          </w:p>
        </w:tc>
        <w:tc>
          <w:tcPr>
            <w:tcW w:w="1652" w:type="dxa"/>
          </w:tcPr>
          <w:p w14:paraId="57795432" w14:textId="77777777" w:rsidR="00B01474" w:rsidRDefault="00000000">
            <w:pPr>
              <w:pStyle w:val="TableParagraph"/>
              <w:spacing w:line="276" w:lineRule="exact"/>
              <w:ind w:left="106"/>
              <w:rPr>
                <w:sz w:val="24"/>
              </w:rPr>
            </w:pPr>
            <w:r>
              <w:rPr>
                <w:spacing w:val="-5"/>
                <w:sz w:val="24"/>
              </w:rPr>
              <w:t>10</w:t>
            </w:r>
          </w:p>
        </w:tc>
      </w:tr>
      <w:tr w:rsidR="00B01474" w14:paraId="2F5C19EE" w14:textId="77777777">
        <w:trPr>
          <w:trHeight w:val="412"/>
        </w:trPr>
        <w:tc>
          <w:tcPr>
            <w:tcW w:w="1762" w:type="dxa"/>
          </w:tcPr>
          <w:p w14:paraId="64A53A13" w14:textId="77777777" w:rsidR="00B01474" w:rsidRDefault="00000000">
            <w:pPr>
              <w:pStyle w:val="TableParagraph"/>
              <w:spacing w:line="275" w:lineRule="exact"/>
              <w:rPr>
                <w:sz w:val="24"/>
              </w:rPr>
            </w:pPr>
            <w:r>
              <w:rPr>
                <w:spacing w:val="-10"/>
                <w:sz w:val="24"/>
              </w:rPr>
              <w:t>4</w:t>
            </w:r>
          </w:p>
        </w:tc>
        <w:tc>
          <w:tcPr>
            <w:tcW w:w="5606" w:type="dxa"/>
          </w:tcPr>
          <w:p w14:paraId="31B1E03E" w14:textId="77777777" w:rsidR="00B01474" w:rsidRDefault="00000000">
            <w:pPr>
              <w:pStyle w:val="TableParagraph"/>
              <w:spacing w:line="275" w:lineRule="exact"/>
              <w:rPr>
                <w:sz w:val="24"/>
              </w:rPr>
            </w:pPr>
            <w:r>
              <w:rPr>
                <w:sz w:val="24"/>
              </w:rPr>
              <w:t>Data</w:t>
            </w:r>
            <w:r>
              <w:rPr>
                <w:spacing w:val="-15"/>
                <w:sz w:val="24"/>
              </w:rPr>
              <w:t xml:space="preserve"> </w:t>
            </w:r>
            <w:r>
              <w:rPr>
                <w:sz w:val="24"/>
              </w:rPr>
              <w:t>Analysis</w:t>
            </w:r>
            <w:r>
              <w:rPr>
                <w:spacing w:val="-3"/>
                <w:sz w:val="24"/>
              </w:rPr>
              <w:t xml:space="preserve"> </w:t>
            </w:r>
            <w:r>
              <w:rPr>
                <w:sz w:val="24"/>
              </w:rPr>
              <w:t xml:space="preserve">and </w:t>
            </w:r>
            <w:r>
              <w:rPr>
                <w:spacing w:val="-2"/>
                <w:sz w:val="24"/>
              </w:rPr>
              <w:t>Interpretation</w:t>
            </w:r>
          </w:p>
        </w:tc>
        <w:tc>
          <w:tcPr>
            <w:tcW w:w="1652" w:type="dxa"/>
          </w:tcPr>
          <w:p w14:paraId="0FF46F3C" w14:textId="77777777" w:rsidR="00B01474" w:rsidRDefault="00000000">
            <w:pPr>
              <w:pStyle w:val="TableParagraph"/>
              <w:spacing w:line="275" w:lineRule="exact"/>
              <w:ind w:left="106"/>
              <w:rPr>
                <w:sz w:val="24"/>
              </w:rPr>
            </w:pPr>
            <w:r>
              <w:rPr>
                <w:spacing w:val="-5"/>
                <w:sz w:val="24"/>
              </w:rPr>
              <w:t>11</w:t>
            </w:r>
          </w:p>
        </w:tc>
      </w:tr>
      <w:tr w:rsidR="00B01474" w14:paraId="0784D74E" w14:textId="77777777">
        <w:trPr>
          <w:trHeight w:val="414"/>
        </w:trPr>
        <w:tc>
          <w:tcPr>
            <w:tcW w:w="1762" w:type="dxa"/>
          </w:tcPr>
          <w:p w14:paraId="7B5B7DB9" w14:textId="77777777" w:rsidR="00B01474" w:rsidRDefault="00000000">
            <w:pPr>
              <w:pStyle w:val="TableParagraph"/>
              <w:spacing w:line="275" w:lineRule="exact"/>
              <w:rPr>
                <w:sz w:val="24"/>
              </w:rPr>
            </w:pPr>
            <w:r>
              <w:rPr>
                <w:spacing w:val="-10"/>
                <w:sz w:val="24"/>
              </w:rPr>
              <w:t>5</w:t>
            </w:r>
          </w:p>
        </w:tc>
        <w:tc>
          <w:tcPr>
            <w:tcW w:w="5606" w:type="dxa"/>
          </w:tcPr>
          <w:p w14:paraId="7FF3203C" w14:textId="77777777" w:rsidR="00B01474" w:rsidRDefault="00000000">
            <w:pPr>
              <w:pStyle w:val="TableParagraph"/>
              <w:spacing w:line="275" w:lineRule="exact"/>
              <w:rPr>
                <w:sz w:val="24"/>
              </w:rPr>
            </w:pPr>
            <w:r>
              <w:rPr>
                <w:sz w:val="24"/>
              </w:rPr>
              <w:t>Findings</w:t>
            </w:r>
            <w:r>
              <w:rPr>
                <w:spacing w:val="-3"/>
                <w:sz w:val="24"/>
              </w:rPr>
              <w:t xml:space="preserve"> </w:t>
            </w:r>
            <w:r>
              <w:rPr>
                <w:sz w:val="24"/>
              </w:rPr>
              <w:t>and</w:t>
            </w:r>
            <w:r>
              <w:rPr>
                <w:spacing w:val="-1"/>
                <w:sz w:val="24"/>
              </w:rPr>
              <w:t xml:space="preserve"> </w:t>
            </w:r>
            <w:r>
              <w:rPr>
                <w:spacing w:val="-2"/>
                <w:sz w:val="24"/>
              </w:rPr>
              <w:t>Recommendations</w:t>
            </w:r>
          </w:p>
        </w:tc>
        <w:tc>
          <w:tcPr>
            <w:tcW w:w="1652" w:type="dxa"/>
          </w:tcPr>
          <w:p w14:paraId="2D288BB8" w14:textId="77777777" w:rsidR="00B01474" w:rsidRDefault="00000000">
            <w:pPr>
              <w:pStyle w:val="TableParagraph"/>
              <w:spacing w:line="275" w:lineRule="exact"/>
              <w:ind w:left="106"/>
              <w:rPr>
                <w:sz w:val="24"/>
              </w:rPr>
            </w:pPr>
            <w:r>
              <w:rPr>
                <w:spacing w:val="-5"/>
                <w:sz w:val="24"/>
              </w:rPr>
              <w:t>26</w:t>
            </w:r>
          </w:p>
        </w:tc>
      </w:tr>
      <w:tr w:rsidR="00B01474" w14:paraId="69274D33" w14:textId="77777777">
        <w:trPr>
          <w:trHeight w:val="412"/>
        </w:trPr>
        <w:tc>
          <w:tcPr>
            <w:tcW w:w="1762" w:type="dxa"/>
          </w:tcPr>
          <w:p w14:paraId="0E448D6D" w14:textId="77777777" w:rsidR="00B01474" w:rsidRDefault="00000000">
            <w:pPr>
              <w:pStyle w:val="TableParagraph"/>
              <w:spacing w:line="275" w:lineRule="exact"/>
              <w:rPr>
                <w:sz w:val="24"/>
              </w:rPr>
            </w:pPr>
            <w:r>
              <w:rPr>
                <w:spacing w:val="-10"/>
                <w:sz w:val="24"/>
              </w:rPr>
              <w:t>6</w:t>
            </w:r>
          </w:p>
        </w:tc>
        <w:tc>
          <w:tcPr>
            <w:tcW w:w="5606" w:type="dxa"/>
          </w:tcPr>
          <w:p w14:paraId="76F24A03" w14:textId="77777777" w:rsidR="00B01474" w:rsidRDefault="00000000">
            <w:pPr>
              <w:pStyle w:val="TableParagraph"/>
              <w:spacing w:line="275" w:lineRule="exact"/>
              <w:rPr>
                <w:sz w:val="24"/>
              </w:rPr>
            </w:pPr>
            <w:r>
              <w:rPr>
                <w:spacing w:val="-2"/>
                <w:sz w:val="24"/>
              </w:rPr>
              <w:t>Conclusion</w:t>
            </w:r>
          </w:p>
        </w:tc>
        <w:tc>
          <w:tcPr>
            <w:tcW w:w="1652" w:type="dxa"/>
          </w:tcPr>
          <w:p w14:paraId="480E56DE" w14:textId="77777777" w:rsidR="00B01474" w:rsidRDefault="00000000">
            <w:pPr>
              <w:pStyle w:val="TableParagraph"/>
              <w:spacing w:line="275" w:lineRule="exact"/>
              <w:ind w:left="106"/>
              <w:rPr>
                <w:sz w:val="24"/>
              </w:rPr>
            </w:pPr>
            <w:r>
              <w:rPr>
                <w:spacing w:val="-5"/>
                <w:sz w:val="24"/>
              </w:rPr>
              <w:t>27</w:t>
            </w:r>
          </w:p>
        </w:tc>
      </w:tr>
      <w:tr w:rsidR="00B01474" w14:paraId="0DA17C7A" w14:textId="77777777">
        <w:trPr>
          <w:trHeight w:val="414"/>
        </w:trPr>
        <w:tc>
          <w:tcPr>
            <w:tcW w:w="1762" w:type="dxa"/>
          </w:tcPr>
          <w:p w14:paraId="23C99377" w14:textId="77777777" w:rsidR="00B01474" w:rsidRDefault="00000000">
            <w:pPr>
              <w:pStyle w:val="TableParagraph"/>
              <w:spacing w:before="1"/>
              <w:rPr>
                <w:sz w:val="24"/>
              </w:rPr>
            </w:pPr>
            <w:r>
              <w:rPr>
                <w:spacing w:val="-10"/>
                <w:sz w:val="24"/>
              </w:rPr>
              <w:t>7</w:t>
            </w:r>
          </w:p>
        </w:tc>
        <w:tc>
          <w:tcPr>
            <w:tcW w:w="5606" w:type="dxa"/>
          </w:tcPr>
          <w:p w14:paraId="072B1254" w14:textId="77777777" w:rsidR="00B01474" w:rsidRDefault="00000000">
            <w:pPr>
              <w:pStyle w:val="TableParagraph"/>
              <w:spacing w:before="1"/>
              <w:rPr>
                <w:sz w:val="24"/>
              </w:rPr>
            </w:pPr>
            <w:r>
              <w:rPr>
                <w:spacing w:val="-2"/>
                <w:sz w:val="24"/>
              </w:rPr>
              <w:t>Bibliography</w:t>
            </w:r>
          </w:p>
        </w:tc>
        <w:tc>
          <w:tcPr>
            <w:tcW w:w="1652" w:type="dxa"/>
          </w:tcPr>
          <w:p w14:paraId="1A6AC8AE" w14:textId="77777777" w:rsidR="00B01474" w:rsidRDefault="00000000">
            <w:pPr>
              <w:pStyle w:val="TableParagraph"/>
              <w:spacing w:before="1"/>
              <w:ind w:left="106"/>
              <w:rPr>
                <w:sz w:val="24"/>
              </w:rPr>
            </w:pPr>
            <w:r>
              <w:rPr>
                <w:spacing w:val="-5"/>
                <w:sz w:val="24"/>
              </w:rPr>
              <w:t>28</w:t>
            </w:r>
          </w:p>
        </w:tc>
      </w:tr>
    </w:tbl>
    <w:p w14:paraId="07310FD1" w14:textId="77777777" w:rsidR="00B01474" w:rsidRDefault="00B01474">
      <w:pPr>
        <w:pStyle w:val="TableParagraph"/>
        <w:rPr>
          <w:sz w:val="24"/>
        </w:rPr>
        <w:sectPr w:rsidR="00B01474">
          <w:footerReference w:type="even" r:id="rId10"/>
          <w:pgSz w:w="11910" w:h="16840"/>
          <w:pgMar w:top="1920" w:right="850" w:bottom="280" w:left="85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003880F3" w14:textId="77777777" w:rsidR="00B01474" w:rsidRDefault="00000000">
      <w:pPr>
        <w:spacing w:before="60" w:line="499" w:lineRule="auto"/>
        <w:ind w:left="590" w:right="6390"/>
        <w:rPr>
          <w:b/>
          <w:sz w:val="24"/>
        </w:rPr>
      </w:pPr>
      <w:r>
        <w:rPr>
          <w:b/>
          <w:sz w:val="24"/>
        </w:rPr>
        <w:lastRenderedPageBreak/>
        <w:t xml:space="preserve">CHAPTER 1 </w:t>
      </w:r>
      <w:r>
        <w:rPr>
          <w:b/>
          <w:spacing w:val="-2"/>
          <w:sz w:val="24"/>
        </w:rPr>
        <w:t>INTRODUCTION</w:t>
      </w:r>
    </w:p>
    <w:p w14:paraId="12B78A5A" w14:textId="77777777" w:rsidR="00B01474" w:rsidRDefault="00000000">
      <w:pPr>
        <w:pStyle w:val="BodyText"/>
        <w:spacing w:line="360" w:lineRule="auto"/>
        <w:ind w:left="590" w:right="589"/>
        <w:jc w:val="both"/>
      </w:pPr>
      <w:r>
        <w:t>Hydroponic farming, a method of growing plants without soil, has emerged as a sustainable and efficient solution to the challenges faced by traditional agriculture. As India faces increasing urbanization, water scarcity, and soil degradation, the potential of hydroponics in addressing these issues has garnered substantial attention. we dive deep into the financial feasibility of</w:t>
      </w:r>
      <w:r>
        <w:rPr>
          <w:spacing w:val="-4"/>
        </w:rPr>
        <w:t xml:space="preserve"> </w:t>
      </w:r>
      <w:hyperlink r:id="rId11">
        <w:r>
          <w:t>hydroponic farming,</w:t>
        </w:r>
      </w:hyperlink>
      <w:r>
        <w:t xml:space="preserve"> exploring the costs, revenue potential, risks, and returns on investment (ROI) for farmers and agripreneurs.</w:t>
      </w:r>
    </w:p>
    <w:p w14:paraId="26434849" w14:textId="77777777" w:rsidR="00B01474" w:rsidRDefault="00000000">
      <w:pPr>
        <w:pStyle w:val="Heading2"/>
        <w:spacing w:before="162"/>
        <w:jc w:val="both"/>
      </w:pPr>
      <w:r>
        <w:t>Hydroponic</w:t>
      </w:r>
      <w:r>
        <w:rPr>
          <w:spacing w:val="-5"/>
        </w:rPr>
        <w:t xml:space="preserve"> </w:t>
      </w:r>
      <w:r>
        <w:t>Farming</w:t>
      </w:r>
      <w:r>
        <w:rPr>
          <w:spacing w:val="-4"/>
        </w:rPr>
        <w:t xml:space="preserve"> </w:t>
      </w:r>
      <w:r>
        <w:t>in</w:t>
      </w:r>
      <w:r>
        <w:rPr>
          <w:spacing w:val="-5"/>
        </w:rPr>
        <w:t xml:space="preserve"> </w:t>
      </w:r>
      <w:r>
        <w:rPr>
          <w:spacing w:val="-2"/>
        </w:rPr>
        <w:t>India</w:t>
      </w:r>
    </w:p>
    <w:p w14:paraId="7E38D317" w14:textId="77777777" w:rsidR="00B01474" w:rsidRDefault="00B01474">
      <w:pPr>
        <w:pStyle w:val="BodyText"/>
        <w:spacing w:before="21"/>
        <w:rPr>
          <w:b/>
        </w:rPr>
      </w:pPr>
    </w:p>
    <w:p w14:paraId="65072312" w14:textId="77777777" w:rsidR="00B01474" w:rsidRDefault="00000000">
      <w:pPr>
        <w:pStyle w:val="BodyText"/>
        <w:spacing w:line="360" w:lineRule="auto"/>
        <w:ind w:left="590" w:right="585"/>
        <w:jc w:val="both"/>
      </w:pPr>
      <w:r>
        <w:t>India’s agricultural landscape is undergoing significant shifts. With rapid urbanization and diminishing farmland, hydroponics offers a practical solution. It requires significantly less space and water than traditional farming.</w:t>
      </w:r>
      <w:r>
        <w:rPr>
          <w:spacing w:val="40"/>
        </w:rPr>
        <w:t xml:space="preserve"> </w:t>
      </w:r>
      <w:r>
        <w:t>Hydroponic systems</w:t>
      </w:r>
      <w:r>
        <w:rPr>
          <w:spacing w:val="-1"/>
        </w:rPr>
        <w:t xml:space="preserve"> </w:t>
      </w:r>
      <w:r>
        <w:t>can be set up even on urban rooftops or warehouses, so they appeal to cities like Mumbai, Delhi, and Bengaluru, where land is scarce. Moreover, hydroponics promises pesticide-free produce, tapping into the growing consumer demand for healthy, organic foods.</w:t>
      </w:r>
    </w:p>
    <w:p w14:paraId="5DD96458" w14:textId="77777777" w:rsidR="00B01474" w:rsidRDefault="00000000">
      <w:pPr>
        <w:pStyle w:val="Heading2"/>
        <w:spacing w:before="161"/>
        <w:jc w:val="both"/>
      </w:pPr>
      <w:r>
        <w:t>Initial</w:t>
      </w:r>
      <w:r>
        <w:rPr>
          <w:spacing w:val="-3"/>
        </w:rPr>
        <w:t xml:space="preserve"> </w:t>
      </w:r>
      <w:r>
        <w:t>Investment</w:t>
      </w:r>
      <w:r>
        <w:rPr>
          <w:spacing w:val="-3"/>
        </w:rPr>
        <w:t xml:space="preserve"> </w:t>
      </w:r>
      <w:r>
        <w:rPr>
          <w:spacing w:val="-2"/>
        </w:rPr>
        <w:t>Breakdown</w:t>
      </w:r>
    </w:p>
    <w:p w14:paraId="77EB7901" w14:textId="77777777" w:rsidR="00B01474" w:rsidRDefault="00B01474">
      <w:pPr>
        <w:pStyle w:val="BodyText"/>
        <w:spacing w:before="22"/>
        <w:rPr>
          <w:b/>
        </w:rPr>
      </w:pPr>
    </w:p>
    <w:p w14:paraId="1F8E10EE" w14:textId="77777777" w:rsidR="00B01474" w:rsidRDefault="00000000">
      <w:pPr>
        <w:pStyle w:val="BodyText"/>
        <w:spacing w:line="360" w:lineRule="auto"/>
        <w:ind w:left="590" w:right="591"/>
        <w:jc w:val="both"/>
      </w:pPr>
      <w:r>
        <w:t>Setting up a hydroponic farm in India involves considerable initial investment, largely dependent on the scale, technology, and infrastructure you choose. Here is a breakdown of common costs:</w:t>
      </w:r>
    </w:p>
    <w:p w14:paraId="282C2DCA" w14:textId="77777777" w:rsidR="00B01474" w:rsidRDefault="00000000">
      <w:pPr>
        <w:pStyle w:val="Heading2"/>
        <w:numPr>
          <w:ilvl w:val="0"/>
          <w:numId w:val="6"/>
        </w:numPr>
        <w:tabs>
          <w:tab w:val="left" w:pos="1309"/>
        </w:tabs>
        <w:spacing w:before="160"/>
        <w:ind w:left="1309" w:hanging="359"/>
        <w:jc w:val="both"/>
      </w:pPr>
      <w:r>
        <w:t>Land</w:t>
      </w:r>
      <w:r>
        <w:rPr>
          <w:spacing w:val="-2"/>
        </w:rPr>
        <w:t xml:space="preserve"> </w:t>
      </w:r>
      <w:r>
        <w:t>and</w:t>
      </w:r>
      <w:r>
        <w:rPr>
          <w:spacing w:val="-2"/>
        </w:rPr>
        <w:t xml:space="preserve"> Infrastructure:</w:t>
      </w:r>
    </w:p>
    <w:p w14:paraId="41E5621E" w14:textId="77777777" w:rsidR="00B01474" w:rsidRDefault="00B01474">
      <w:pPr>
        <w:pStyle w:val="BodyText"/>
        <w:spacing w:before="21"/>
        <w:rPr>
          <w:b/>
        </w:rPr>
      </w:pPr>
    </w:p>
    <w:p w14:paraId="17F1FA88" w14:textId="77777777" w:rsidR="00B01474" w:rsidRDefault="00000000">
      <w:pPr>
        <w:pStyle w:val="ListParagraph"/>
        <w:numPr>
          <w:ilvl w:val="1"/>
          <w:numId w:val="6"/>
        </w:numPr>
        <w:tabs>
          <w:tab w:val="left" w:pos="2030"/>
        </w:tabs>
        <w:spacing w:before="1" w:line="350" w:lineRule="auto"/>
        <w:ind w:right="588"/>
        <w:jc w:val="both"/>
        <w:rPr>
          <w:sz w:val="24"/>
        </w:rPr>
      </w:pPr>
      <w:r>
        <w:rPr>
          <w:sz w:val="24"/>
        </w:rPr>
        <w:t>Depending</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region,</w:t>
      </w:r>
      <w:r>
        <w:rPr>
          <w:spacing w:val="-6"/>
          <w:sz w:val="24"/>
        </w:rPr>
        <w:t xml:space="preserve"> </w:t>
      </w:r>
      <w:r>
        <w:rPr>
          <w:sz w:val="24"/>
        </w:rPr>
        <w:t>the</w:t>
      </w:r>
      <w:r>
        <w:rPr>
          <w:spacing w:val="-9"/>
          <w:sz w:val="24"/>
        </w:rPr>
        <w:t xml:space="preserve"> </w:t>
      </w:r>
      <w:r>
        <w:rPr>
          <w:sz w:val="24"/>
        </w:rPr>
        <w:t>cost</w:t>
      </w:r>
      <w:r>
        <w:rPr>
          <w:spacing w:val="-8"/>
          <w:sz w:val="24"/>
        </w:rPr>
        <w:t xml:space="preserve"> </w:t>
      </w:r>
      <w:r>
        <w:rPr>
          <w:sz w:val="24"/>
        </w:rPr>
        <w:t>of</w:t>
      </w:r>
      <w:r>
        <w:rPr>
          <w:spacing w:val="-9"/>
          <w:sz w:val="24"/>
        </w:rPr>
        <w:t xml:space="preserve"> </w:t>
      </w:r>
      <w:r>
        <w:rPr>
          <w:sz w:val="24"/>
        </w:rPr>
        <w:t>land</w:t>
      </w:r>
      <w:r>
        <w:rPr>
          <w:spacing w:val="-9"/>
          <w:sz w:val="24"/>
        </w:rPr>
        <w:t xml:space="preserve"> </w:t>
      </w:r>
      <w:r>
        <w:rPr>
          <w:sz w:val="24"/>
        </w:rPr>
        <w:t>for</w:t>
      </w:r>
      <w:r>
        <w:rPr>
          <w:spacing w:val="-9"/>
          <w:sz w:val="24"/>
        </w:rPr>
        <w:t xml:space="preserve"> </w:t>
      </w:r>
      <w:r>
        <w:rPr>
          <w:sz w:val="24"/>
        </w:rPr>
        <w:t>a</w:t>
      </w:r>
      <w:r>
        <w:rPr>
          <w:spacing w:val="-9"/>
          <w:sz w:val="24"/>
        </w:rPr>
        <w:t xml:space="preserve"> </w:t>
      </w:r>
      <w:r>
        <w:rPr>
          <w:sz w:val="24"/>
        </w:rPr>
        <w:t>hydroponic</w:t>
      </w:r>
      <w:r>
        <w:rPr>
          <w:spacing w:val="-9"/>
          <w:sz w:val="24"/>
        </w:rPr>
        <w:t xml:space="preserve"> </w:t>
      </w:r>
      <w:r>
        <w:rPr>
          <w:sz w:val="24"/>
        </w:rPr>
        <w:t>farm</w:t>
      </w:r>
      <w:r>
        <w:rPr>
          <w:spacing w:val="-8"/>
          <w:sz w:val="24"/>
        </w:rPr>
        <w:t xml:space="preserve"> </w:t>
      </w:r>
      <w:r>
        <w:rPr>
          <w:sz w:val="24"/>
        </w:rPr>
        <w:t>can</w:t>
      </w:r>
      <w:r>
        <w:rPr>
          <w:spacing w:val="-8"/>
          <w:sz w:val="24"/>
        </w:rPr>
        <w:t xml:space="preserve"> </w:t>
      </w:r>
      <w:r>
        <w:rPr>
          <w:sz w:val="24"/>
        </w:rPr>
        <w:t>range</w:t>
      </w:r>
      <w:r>
        <w:rPr>
          <w:spacing w:val="-9"/>
          <w:sz w:val="24"/>
        </w:rPr>
        <w:t xml:space="preserve"> </w:t>
      </w:r>
      <w:r>
        <w:rPr>
          <w:sz w:val="24"/>
        </w:rPr>
        <w:t>from minimal (rooftop installations) to significant (commercial greenhouses).</w:t>
      </w:r>
    </w:p>
    <w:p w14:paraId="392500E2" w14:textId="77777777" w:rsidR="00B01474" w:rsidRDefault="00000000">
      <w:pPr>
        <w:pStyle w:val="ListParagraph"/>
        <w:numPr>
          <w:ilvl w:val="1"/>
          <w:numId w:val="6"/>
        </w:numPr>
        <w:tabs>
          <w:tab w:val="left" w:pos="2030"/>
        </w:tabs>
        <w:spacing w:before="174" w:line="357" w:lineRule="auto"/>
        <w:ind w:right="583"/>
        <w:jc w:val="both"/>
        <w:rPr>
          <w:sz w:val="24"/>
        </w:rPr>
      </w:pPr>
      <w:r>
        <w:rPr>
          <w:sz w:val="24"/>
        </w:rPr>
        <w:t xml:space="preserve">For large-scale commercial operations, investments in greenhouse </w:t>
      </w:r>
      <w:r>
        <w:rPr>
          <w:spacing w:val="-2"/>
          <w:sz w:val="24"/>
        </w:rPr>
        <w:t>infrastructure</w:t>
      </w:r>
      <w:r>
        <w:rPr>
          <w:spacing w:val="-5"/>
          <w:sz w:val="24"/>
        </w:rPr>
        <w:t xml:space="preserve"> </w:t>
      </w:r>
      <w:r>
        <w:rPr>
          <w:spacing w:val="-2"/>
          <w:sz w:val="24"/>
        </w:rPr>
        <w:t>such</w:t>
      </w:r>
      <w:r>
        <w:rPr>
          <w:spacing w:val="-3"/>
          <w:sz w:val="24"/>
        </w:rPr>
        <w:t xml:space="preserve"> </w:t>
      </w:r>
      <w:r>
        <w:rPr>
          <w:spacing w:val="-2"/>
          <w:sz w:val="24"/>
        </w:rPr>
        <w:t>as</w:t>
      </w:r>
      <w:r>
        <w:rPr>
          <w:spacing w:val="-3"/>
          <w:sz w:val="24"/>
        </w:rPr>
        <w:t xml:space="preserve"> </w:t>
      </w:r>
      <w:r>
        <w:rPr>
          <w:spacing w:val="-2"/>
          <w:sz w:val="24"/>
        </w:rPr>
        <w:t>Cravo</w:t>
      </w:r>
      <w:r>
        <w:rPr>
          <w:spacing w:val="-3"/>
          <w:sz w:val="24"/>
        </w:rPr>
        <w:t xml:space="preserve"> </w:t>
      </w:r>
      <w:r>
        <w:rPr>
          <w:spacing w:val="-2"/>
          <w:sz w:val="24"/>
        </w:rPr>
        <w:t>or playhouse</w:t>
      </w:r>
      <w:r>
        <w:rPr>
          <w:spacing w:val="-5"/>
          <w:sz w:val="24"/>
        </w:rPr>
        <w:t xml:space="preserve"> </w:t>
      </w:r>
      <w:r>
        <w:rPr>
          <w:spacing w:val="-2"/>
          <w:sz w:val="24"/>
        </w:rPr>
        <w:t>systems are</w:t>
      </w:r>
      <w:r>
        <w:rPr>
          <w:spacing w:val="-6"/>
          <w:sz w:val="24"/>
        </w:rPr>
        <w:t xml:space="preserve"> </w:t>
      </w:r>
      <w:r>
        <w:rPr>
          <w:spacing w:val="-2"/>
          <w:sz w:val="24"/>
        </w:rPr>
        <w:t>essential.</w:t>
      </w:r>
      <w:r>
        <w:rPr>
          <w:spacing w:val="-9"/>
          <w:sz w:val="24"/>
        </w:rPr>
        <w:t xml:space="preserve"> </w:t>
      </w:r>
      <w:r>
        <w:rPr>
          <w:spacing w:val="-2"/>
          <w:sz w:val="24"/>
        </w:rPr>
        <w:t>These</w:t>
      </w:r>
      <w:r>
        <w:rPr>
          <w:spacing w:val="-5"/>
          <w:sz w:val="24"/>
        </w:rPr>
        <w:t xml:space="preserve"> </w:t>
      </w:r>
      <w:r>
        <w:rPr>
          <w:spacing w:val="-2"/>
          <w:sz w:val="24"/>
        </w:rPr>
        <w:t xml:space="preserve">structures </w:t>
      </w:r>
      <w:r>
        <w:rPr>
          <w:sz w:val="24"/>
        </w:rPr>
        <w:t>help</w:t>
      </w:r>
      <w:r>
        <w:rPr>
          <w:spacing w:val="-15"/>
          <w:sz w:val="24"/>
        </w:rPr>
        <w:t xml:space="preserve"> </w:t>
      </w:r>
      <w:r>
        <w:rPr>
          <w:sz w:val="24"/>
        </w:rPr>
        <w:t>maintain</w:t>
      </w:r>
      <w:r>
        <w:rPr>
          <w:spacing w:val="-15"/>
          <w:sz w:val="24"/>
        </w:rPr>
        <w:t xml:space="preserve"> </w:t>
      </w:r>
      <w:r>
        <w:rPr>
          <w:sz w:val="24"/>
        </w:rPr>
        <w:t>optimal</w:t>
      </w:r>
      <w:r>
        <w:rPr>
          <w:spacing w:val="-15"/>
          <w:sz w:val="24"/>
        </w:rPr>
        <w:t xml:space="preserve"> </w:t>
      </w:r>
      <w:hyperlink r:id="rId12">
        <w:r>
          <w:rPr>
            <w:sz w:val="24"/>
          </w:rPr>
          <w:t>growing</w:t>
        </w:r>
        <w:r>
          <w:rPr>
            <w:spacing w:val="-15"/>
            <w:sz w:val="24"/>
          </w:rPr>
          <w:t xml:space="preserve"> </w:t>
        </w:r>
        <w:r>
          <w:rPr>
            <w:sz w:val="24"/>
          </w:rPr>
          <w:t>conditions</w:t>
        </w:r>
        <w:r>
          <w:rPr>
            <w:spacing w:val="-15"/>
            <w:sz w:val="24"/>
          </w:rPr>
          <w:t xml:space="preserve"> </w:t>
        </w:r>
        <w:r>
          <w:rPr>
            <w:sz w:val="24"/>
          </w:rPr>
          <w:t>by</w:t>
        </w:r>
        <w:r>
          <w:rPr>
            <w:spacing w:val="-15"/>
            <w:sz w:val="24"/>
          </w:rPr>
          <w:t xml:space="preserve"> </w:t>
        </w:r>
        <w:r>
          <w:rPr>
            <w:sz w:val="24"/>
          </w:rPr>
          <w:t>controlling</w:t>
        </w:r>
        <w:r>
          <w:rPr>
            <w:spacing w:val="-15"/>
            <w:sz w:val="24"/>
          </w:rPr>
          <w:t xml:space="preserve"> </w:t>
        </w:r>
        <w:r>
          <w:rPr>
            <w:sz w:val="24"/>
          </w:rPr>
          <w:t>temperature</w:t>
        </w:r>
      </w:hyperlink>
      <w:r>
        <w:rPr>
          <w:sz w:val="24"/>
        </w:rPr>
        <w:t>,</w:t>
      </w:r>
      <w:r>
        <w:rPr>
          <w:spacing w:val="-15"/>
          <w:sz w:val="24"/>
        </w:rPr>
        <w:t xml:space="preserve"> </w:t>
      </w:r>
      <w:r>
        <w:rPr>
          <w:sz w:val="24"/>
        </w:rPr>
        <w:t>humidity, and pests.</w:t>
      </w:r>
    </w:p>
    <w:p w14:paraId="5B9FB0E5" w14:textId="77777777" w:rsidR="00B01474" w:rsidRDefault="00000000">
      <w:pPr>
        <w:pStyle w:val="ListParagraph"/>
        <w:numPr>
          <w:ilvl w:val="1"/>
          <w:numId w:val="6"/>
        </w:numPr>
        <w:tabs>
          <w:tab w:val="left" w:pos="2030"/>
        </w:tabs>
        <w:spacing w:before="162" w:line="357" w:lineRule="auto"/>
        <w:ind w:right="585"/>
        <w:jc w:val="both"/>
        <w:rPr>
          <w:sz w:val="24"/>
        </w:rPr>
      </w:pPr>
      <w:r>
        <w:rPr>
          <w:sz w:val="24"/>
        </w:rPr>
        <w:t>Setting up a farm on one acre</w:t>
      </w:r>
      <w:r>
        <w:rPr>
          <w:spacing w:val="-2"/>
          <w:sz w:val="24"/>
        </w:rPr>
        <w:t xml:space="preserve"> </w:t>
      </w:r>
      <w:r>
        <w:rPr>
          <w:sz w:val="24"/>
        </w:rPr>
        <w:t>of land (excluding the land cost) can range between</w:t>
      </w:r>
      <w:r>
        <w:rPr>
          <w:spacing w:val="-3"/>
          <w:sz w:val="24"/>
        </w:rPr>
        <w:t xml:space="preserve"> </w:t>
      </w:r>
      <w:r>
        <w:rPr>
          <w:sz w:val="24"/>
        </w:rPr>
        <w:t xml:space="preserve">₹70 lakh and ₹1.2 crore. This includes costs for greenhouses, </w:t>
      </w:r>
      <w:hyperlink r:id="rId13">
        <w:r>
          <w:rPr>
            <w:sz w:val="24"/>
          </w:rPr>
          <w:t>climate</w:t>
        </w:r>
      </w:hyperlink>
      <w:r>
        <w:rPr>
          <w:sz w:val="24"/>
        </w:rPr>
        <w:t xml:space="preserve"> </w:t>
      </w:r>
      <w:hyperlink r:id="rId14">
        <w:r>
          <w:rPr>
            <w:sz w:val="24"/>
          </w:rPr>
          <w:t>control</w:t>
        </w:r>
        <w:r>
          <w:rPr>
            <w:spacing w:val="-14"/>
            <w:sz w:val="24"/>
          </w:rPr>
          <w:t xml:space="preserve"> </w:t>
        </w:r>
        <w:r>
          <w:rPr>
            <w:sz w:val="24"/>
          </w:rPr>
          <w:t>systems</w:t>
        </w:r>
      </w:hyperlink>
      <w:r>
        <w:rPr>
          <w:sz w:val="24"/>
        </w:rPr>
        <w:t>,</w:t>
      </w:r>
      <w:r>
        <w:rPr>
          <w:spacing w:val="-14"/>
          <w:sz w:val="24"/>
        </w:rPr>
        <w:t xml:space="preserve"> </w:t>
      </w:r>
      <w:r>
        <w:rPr>
          <w:sz w:val="24"/>
        </w:rPr>
        <w:t>and</w:t>
      </w:r>
      <w:r>
        <w:rPr>
          <w:spacing w:val="-14"/>
          <w:sz w:val="24"/>
        </w:rPr>
        <w:t xml:space="preserve"> </w:t>
      </w:r>
      <w:r>
        <w:rPr>
          <w:sz w:val="24"/>
        </w:rPr>
        <w:t>water</w:t>
      </w:r>
      <w:r>
        <w:rPr>
          <w:spacing w:val="-15"/>
          <w:sz w:val="24"/>
        </w:rPr>
        <w:t xml:space="preserve"> </w:t>
      </w:r>
      <w:r>
        <w:rPr>
          <w:sz w:val="24"/>
        </w:rPr>
        <w:t>treatment</w:t>
      </w:r>
      <w:r>
        <w:rPr>
          <w:spacing w:val="-14"/>
          <w:sz w:val="24"/>
        </w:rPr>
        <w:t xml:space="preserve"> </w:t>
      </w:r>
      <w:r>
        <w:rPr>
          <w:sz w:val="24"/>
        </w:rPr>
        <w:t>facilities,</w:t>
      </w:r>
      <w:r>
        <w:rPr>
          <w:spacing w:val="-14"/>
          <w:sz w:val="24"/>
        </w:rPr>
        <w:t xml:space="preserve"> </w:t>
      </w:r>
      <w:r>
        <w:rPr>
          <w:sz w:val="24"/>
        </w:rPr>
        <w:t>necessary</w:t>
      </w:r>
      <w:r>
        <w:rPr>
          <w:spacing w:val="-14"/>
          <w:sz w:val="24"/>
        </w:rPr>
        <w:t xml:space="preserve"> </w:t>
      </w:r>
      <w:r>
        <w:rPr>
          <w:sz w:val="24"/>
        </w:rPr>
        <w:t>to</w:t>
      </w:r>
      <w:r>
        <w:rPr>
          <w:spacing w:val="-14"/>
          <w:sz w:val="24"/>
        </w:rPr>
        <w:t xml:space="preserve"> </w:t>
      </w:r>
      <w:r>
        <w:rPr>
          <w:sz w:val="24"/>
        </w:rPr>
        <w:t>maintain</w:t>
      </w:r>
      <w:r>
        <w:rPr>
          <w:spacing w:val="-14"/>
          <w:sz w:val="24"/>
        </w:rPr>
        <w:t xml:space="preserve"> </w:t>
      </w:r>
      <w:r>
        <w:rPr>
          <w:sz w:val="24"/>
        </w:rPr>
        <w:t>an</w:t>
      </w:r>
      <w:r>
        <w:rPr>
          <w:spacing w:val="-14"/>
          <w:sz w:val="24"/>
        </w:rPr>
        <w:t xml:space="preserve"> </w:t>
      </w:r>
      <w:r>
        <w:rPr>
          <w:sz w:val="24"/>
        </w:rPr>
        <w:t>optimal environment for plant growth</w:t>
      </w:r>
    </w:p>
    <w:p w14:paraId="18523662" w14:textId="77777777" w:rsidR="00B01474" w:rsidRDefault="00B01474">
      <w:pPr>
        <w:pStyle w:val="ListParagraph"/>
        <w:spacing w:line="357" w:lineRule="auto"/>
        <w:jc w:val="both"/>
        <w:rPr>
          <w:sz w:val="24"/>
        </w:rPr>
        <w:sectPr w:rsidR="00B01474">
          <w:footerReference w:type="even" r:id="rId15"/>
          <w:footerReference w:type="default" r:id="rId16"/>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24FD0460" w14:textId="77777777" w:rsidR="00B01474" w:rsidRDefault="00000000">
      <w:pPr>
        <w:pStyle w:val="Heading2"/>
        <w:numPr>
          <w:ilvl w:val="0"/>
          <w:numId w:val="6"/>
        </w:numPr>
        <w:tabs>
          <w:tab w:val="left" w:pos="1309"/>
        </w:tabs>
        <w:spacing w:before="60"/>
        <w:ind w:left="1309" w:hanging="359"/>
        <w:jc w:val="both"/>
      </w:pPr>
      <w:r>
        <w:lastRenderedPageBreak/>
        <w:t>Equipment</w:t>
      </w:r>
      <w:r>
        <w:rPr>
          <w:spacing w:val="-11"/>
        </w:rPr>
        <w:t xml:space="preserve"> </w:t>
      </w:r>
      <w:r>
        <w:t>and</w:t>
      </w:r>
      <w:r>
        <w:rPr>
          <w:spacing w:val="-14"/>
        </w:rPr>
        <w:t xml:space="preserve"> </w:t>
      </w:r>
      <w:r>
        <w:t>Technology</w:t>
      </w:r>
      <w:r>
        <w:rPr>
          <w:spacing w:val="-10"/>
        </w:rPr>
        <w:t xml:space="preserve"> </w:t>
      </w:r>
      <w:r>
        <w:rPr>
          <w:spacing w:val="-2"/>
        </w:rPr>
        <w:t>Costs:</w:t>
      </w:r>
    </w:p>
    <w:p w14:paraId="199DA840" w14:textId="77777777" w:rsidR="00B01474" w:rsidRDefault="00B01474">
      <w:pPr>
        <w:pStyle w:val="BodyText"/>
        <w:spacing w:before="22"/>
        <w:rPr>
          <w:b/>
        </w:rPr>
      </w:pPr>
    </w:p>
    <w:p w14:paraId="504C5CC4" w14:textId="77777777" w:rsidR="00B01474" w:rsidRDefault="00000000">
      <w:pPr>
        <w:pStyle w:val="ListParagraph"/>
        <w:numPr>
          <w:ilvl w:val="1"/>
          <w:numId w:val="6"/>
        </w:numPr>
        <w:tabs>
          <w:tab w:val="left" w:pos="2030"/>
        </w:tabs>
        <w:spacing w:line="357" w:lineRule="auto"/>
        <w:ind w:right="586"/>
        <w:jc w:val="both"/>
        <w:rPr>
          <w:sz w:val="24"/>
        </w:rPr>
      </w:pPr>
      <w:r>
        <w:rPr>
          <w:sz w:val="24"/>
        </w:rPr>
        <w:t>Costs</w:t>
      </w:r>
      <w:r>
        <w:rPr>
          <w:spacing w:val="-15"/>
          <w:sz w:val="24"/>
        </w:rPr>
        <w:t xml:space="preserve"> </w:t>
      </w:r>
      <w:r>
        <w:rPr>
          <w:sz w:val="24"/>
        </w:rPr>
        <w:t>for</w:t>
      </w:r>
      <w:r>
        <w:rPr>
          <w:spacing w:val="-4"/>
          <w:sz w:val="24"/>
        </w:rPr>
        <w:t xml:space="preserve"> </w:t>
      </w:r>
      <w:hyperlink r:id="rId17">
        <w:r>
          <w:rPr>
            <w:sz w:val="24"/>
          </w:rPr>
          <w:t>hydroponic</w:t>
        </w:r>
        <w:r>
          <w:rPr>
            <w:spacing w:val="-15"/>
            <w:sz w:val="24"/>
          </w:rPr>
          <w:t xml:space="preserve"> </w:t>
        </w:r>
        <w:r>
          <w:rPr>
            <w:sz w:val="24"/>
          </w:rPr>
          <w:t>systems</w:t>
        </w:r>
      </w:hyperlink>
      <w:r>
        <w:rPr>
          <w:spacing w:val="-3"/>
          <w:sz w:val="24"/>
        </w:rPr>
        <w:t xml:space="preserve"> </w:t>
      </w:r>
      <w:r>
        <w:rPr>
          <w:sz w:val="24"/>
        </w:rPr>
        <w:t>(like</w:t>
      </w:r>
      <w:r>
        <w:rPr>
          <w:spacing w:val="-4"/>
          <w:sz w:val="24"/>
        </w:rPr>
        <w:t xml:space="preserve"> </w:t>
      </w:r>
      <w:hyperlink r:id="rId18">
        <w:r>
          <w:rPr>
            <w:sz w:val="24"/>
          </w:rPr>
          <w:t>NFT</w:t>
        </w:r>
      </w:hyperlink>
      <w:r>
        <w:rPr>
          <w:spacing w:val="-3"/>
          <w:sz w:val="24"/>
        </w:rPr>
        <w:t xml:space="preserve"> </w:t>
      </w:r>
      <w:r>
        <w:rPr>
          <w:sz w:val="24"/>
        </w:rPr>
        <w:t>or</w:t>
      </w:r>
      <w:r>
        <w:rPr>
          <w:spacing w:val="-4"/>
          <w:sz w:val="24"/>
        </w:rPr>
        <w:t xml:space="preserve"> </w:t>
      </w:r>
      <w:hyperlink r:id="rId19">
        <w:r>
          <w:rPr>
            <w:sz w:val="24"/>
          </w:rPr>
          <w:t>DWC</w:t>
        </w:r>
      </w:hyperlink>
      <w:r>
        <w:rPr>
          <w:spacing w:val="-3"/>
          <w:sz w:val="24"/>
        </w:rPr>
        <w:t xml:space="preserve"> </w:t>
      </w:r>
      <w:r>
        <w:rPr>
          <w:sz w:val="24"/>
        </w:rPr>
        <w:t>setups)</w:t>
      </w:r>
      <w:r>
        <w:rPr>
          <w:spacing w:val="-15"/>
          <w:sz w:val="24"/>
        </w:rPr>
        <w:t xml:space="preserve"> </w:t>
      </w:r>
      <w:r>
        <w:rPr>
          <w:sz w:val="24"/>
        </w:rPr>
        <w:t>depend</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level</w:t>
      </w:r>
      <w:r>
        <w:rPr>
          <w:spacing w:val="-15"/>
          <w:sz w:val="24"/>
        </w:rPr>
        <w:t xml:space="preserve"> </w:t>
      </w:r>
      <w:r>
        <w:rPr>
          <w:sz w:val="24"/>
        </w:rPr>
        <w:t xml:space="preserve">of automation and the type of crops being grown. </w:t>
      </w:r>
      <w:hyperlink r:id="rId20">
        <w:r>
          <w:rPr>
            <w:sz w:val="24"/>
          </w:rPr>
          <w:t>LED grow lights</w:t>
        </w:r>
      </w:hyperlink>
      <w:r>
        <w:rPr>
          <w:sz w:val="24"/>
        </w:rPr>
        <w:t>, irrigation systems,</w:t>
      </w:r>
      <w:r>
        <w:rPr>
          <w:spacing w:val="-6"/>
          <w:sz w:val="24"/>
        </w:rPr>
        <w:t xml:space="preserve"> </w:t>
      </w:r>
      <w:r>
        <w:rPr>
          <w:sz w:val="24"/>
        </w:rPr>
        <w:t>water</w:t>
      </w:r>
      <w:r>
        <w:rPr>
          <w:spacing w:val="-8"/>
          <w:sz w:val="24"/>
        </w:rPr>
        <w:t xml:space="preserve"> </w:t>
      </w:r>
      <w:r>
        <w:rPr>
          <w:sz w:val="24"/>
        </w:rPr>
        <w:t>pumps,</w:t>
      </w:r>
      <w:r>
        <w:rPr>
          <w:spacing w:val="-7"/>
          <w:sz w:val="24"/>
        </w:rPr>
        <w:t xml:space="preserve"> </w:t>
      </w:r>
      <w:r>
        <w:rPr>
          <w:sz w:val="24"/>
        </w:rPr>
        <w:t>sensors</w:t>
      </w:r>
      <w:r>
        <w:rPr>
          <w:spacing w:val="-7"/>
          <w:sz w:val="24"/>
        </w:rPr>
        <w:t xml:space="preserve"> </w:t>
      </w:r>
      <w:r>
        <w:rPr>
          <w:sz w:val="24"/>
        </w:rPr>
        <w:t>for</w:t>
      </w:r>
      <w:r>
        <w:rPr>
          <w:spacing w:val="-8"/>
          <w:sz w:val="24"/>
        </w:rPr>
        <w:t xml:space="preserve"> </w:t>
      </w:r>
      <w:r>
        <w:rPr>
          <w:sz w:val="24"/>
        </w:rPr>
        <w:t>monitoring</w:t>
      </w:r>
      <w:r>
        <w:rPr>
          <w:spacing w:val="-7"/>
          <w:sz w:val="24"/>
        </w:rPr>
        <w:t xml:space="preserve"> </w:t>
      </w:r>
      <w:r>
        <w:rPr>
          <w:sz w:val="24"/>
        </w:rPr>
        <w:t>pH,</w:t>
      </w:r>
      <w:r>
        <w:rPr>
          <w:spacing w:val="-4"/>
          <w:sz w:val="24"/>
        </w:rPr>
        <w:t xml:space="preserve"> </w:t>
      </w:r>
      <w:r>
        <w:rPr>
          <w:sz w:val="24"/>
        </w:rPr>
        <w:t>EC</w:t>
      </w:r>
      <w:r>
        <w:rPr>
          <w:spacing w:val="-6"/>
          <w:sz w:val="24"/>
        </w:rPr>
        <w:t xml:space="preserve"> </w:t>
      </w:r>
      <w:r>
        <w:rPr>
          <w:sz w:val="24"/>
        </w:rPr>
        <w:t>(electrical</w:t>
      </w:r>
      <w:r>
        <w:rPr>
          <w:spacing w:val="-6"/>
          <w:sz w:val="24"/>
        </w:rPr>
        <w:t xml:space="preserve"> </w:t>
      </w:r>
      <w:r>
        <w:rPr>
          <w:sz w:val="24"/>
        </w:rPr>
        <w:t>conductivity), and humidity add to the expenses.</w:t>
      </w:r>
    </w:p>
    <w:p w14:paraId="1C8FA9EA" w14:textId="77777777" w:rsidR="00B01474" w:rsidRDefault="00000000">
      <w:pPr>
        <w:pStyle w:val="ListParagraph"/>
        <w:numPr>
          <w:ilvl w:val="1"/>
          <w:numId w:val="6"/>
        </w:numPr>
        <w:tabs>
          <w:tab w:val="left" w:pos="2030"/>
        </w:tabs>
        <w:spacing w:before="164" w:line="355" w:lineRule="auto"/>
        <w:ind w:right="585"/>
        <w:jc w:val="both"/>
        <w:rPr>
          <w:sz w:val="24"/>
        </w:rPr>
      </w:pPr>
      <w:r>
        <w:rPr>
          <w:sz w:val="24"/>
        </w:rPr>
        <w:t>High-tech</w:t>
      </w:r>
      <w:r>
        <w:rPr>
          <w:spacing w:val="-9"/>
          <w:sz w:val="24"/>
        </w:rPr>
        <w:t xml:space="preserve"> </w:t>
      </w:r>
      <w:r>
        <w:rPr>
          <w:sz w:val="24"/>
        </w:rPr>
        <w:t>systems</w:t>
      </w:r>
      <w:r>
        <w:rPr>
          <w:spacing w:val="-6"/>
          <w:sz w:val="24"/>
        </w:rPr>
        <w:t xml:space="preserve"> </w:t>
      </w:r>
      <w:r>
        <w:rPr>
          <w:sz w:val="24"/>
        </w:rPr>
        <w:t>using</w:t>
      </w:r>
      <w:r>
        <w:rPr>
          <w:spacing w:val="-4"/>
          <w:sz w:val="24"/>
        </w:rPr>
        <w:t xml:space="preserve"> </w:t>
      </w:r>
      <w:r>
        <w:rPr>
          <w:sz w:val="24"/>
        </w:rPr>
        <w:t>climate</w:t>
      </w:r>
      <w:r>
        <w:rPr>
          <w:spacing w:val="-7"/>
          <w:sz w:val="24"/>
        </w:rPr>
        <w:t xml:space="preserve"> </w:t>
      </w:r>
      <w:r>
        <w:rPr>
          <w:sz w:val="24"/>
        </w:rPr>
        <w:t>control</w:t>
      </w:r>
      <w:r>
        <w:rPr>
          <w:spacing w:val="-6"/>
          <w:sz w:val="24"/>
        </w:rPr>
        <w:t xml:space="preserve"> </w:t>
      </w:r>
      <w:r>
        <w:rPr>
          <w:sz w:val="24"/>
        </w:rPr>
        <w:t>and</w:t>
      </w:r>
      <w:r>
        <w:rPr>
          <w:spacing w:val="-15"/>
          <w:sz w:val="24"/>
        </w:rPr>
        <w:t xml:space="preserve"> </w:t>
      </w:r>
      <w:r>
        <w:rPr>
          <w:sz w:val="24"/>
        </w:rPr>
        <w:t>AI-based</w:t>
      </w:r>
      <w:r>
        <w:rPr>
          <w:spacing w:val="-6"/>
          <w:sz w:val="24"/>
        </w:rPr>
        <w:t xml:space="preserve"> </w:t>
      </w:r>
      <w:r>
        <w:rPr>
          <w:sz w:val="24"/>
        </w:rPr>
        <w:t>monitoring</w:t>
      </w:r>
      <w:r>
        <w:rPr>
          <w:spacing w:val="-6"/>
          <w:sz w:val="24"/>
        </w:rPr>
        <w:t xml:space="preserve"> </w:t>
      </w:r>
      <w:r>
        <w:rPr>
          <w:sz w:val="24"/>
        </w:rPr>
        <w:t>for</w:t>
      </w:r>
      <w:r>
        <w:rPr>
          <w:spacing w:val="-7"/>
          <w:sz w:val="24"/>
        </w:rPr>
        <w:t xml:space="preserve"> </w:t>
      </w:r>
      <w:r>
        <w:rPr>
          <w:sz w:val="24"/>
        </w:rPr>
        <w:t>precision farming will increase the upfront costs but can lead to better yields and long- term savings.</w:t>
      </w:r>
    </w:p>
    <w:p w14:paraId="4E764043" w14:textId="77777777" w:rsidR="00B01474" w:rsidRDefault="00000000">
      <w:pPr>
        <w:pStyle w:val="ListParagraph"/>
        <w:numPr>
          <w:ilvl w:val="1"/>
          <w:numId w:val="6"/>
        </w:numPr>
        <w:tabs>
          <w:tab w:val="left" w:pos="2030"/>
        </w:tabs>
        <w:spacing w:before="169" w:line="348" w:lineRule="auto"/>
        <w:ind w:right="586"/>
        <w:jc w:val="both"/>
        <w:rPr>
          <w:sz w:val="24"/>
        </w:rPr>
      </w:pPr>
      <w:r>
        <w:rPr>
          <w:sz w:val="24"/>
        </w:rPr>
        <w:t>Depending on type, quality, and sophistication complete hydroponic system</w:t>
      </w:r>
      <w:r>
        <w:rPr>
          <w:spacing w:val="40"/>
          <w:sz w:val="24"/>
        </w:rPr>
        <w:t xml:space="preserve"> </w:t>
      </w:r>
      <w:r>
        <w:rPr>
          <w:sz w:val="24"/>
        </w:rPr>
        <w:t>for one one-acre farm will cost around ₹70 lakh to ₹90 lakh.</w:t>
      </w:r>
    </w:p>
    <w:p w14:paraId="298C2468" w14:textId="77777777" w:rsidR="00B01474" w:rsidRDefault="00000000">
      <w:pPr>
        <w:pStyle w:val="Heading2"/>
        <w:numPr>
          <w:ilvl w:val="0"/>
          <w:numId w:val="6"/>
        </w:numPr>
        <w:tabs>
          <w:tab w:val="left" w:pos="1309"/>
        </w:tabs>
        <w:spacing w:before="180"/>
        <w:ind w:left="1309" w:hanging="359"/>
        <w:jc w:val="both"/>
      </w:pPr>
      <w:r>
        <w:t>Seeds,</w:t>
      </w:r>
      <w:r>
        <w:rPr>
          <w:spacing w:val="-2"/>
        </w:rPr>
        <w:t xml:space="preserve"> </w:t>
      </w:r>
      <w:r>
        <w:t>Nutrients,</w:t>
      </w:r>
      <w:r>
        <w:rPr>
          <w:spacing w:val="-1"/>
        </w:rPr>
        <w:t xml:space="preserve"> </w:t>
      </w:r>
      <w:r>
        <w:t>and</w:t>
      </w:r>
      <w:r>
        <w:rPr>
          <w:spacing w:val="-1"/>
        </w:rPr>
        <w:t xml:space="preserve"> </w:t>
      </w:r>
      <w:r>
        <w:rPr>
          <w:spacing w:val="-2"/>
        </w:rPr>
        <w:t>Substrates:</w:t>
      </w:r>
    </w:p>
    <w:p w14:paraId="005D6A00" w14:textId="77777777" w:rsidR="00B01474" w:rsidRDefault="00B01474">
      <w:pPr>
        <w:pStyle w:val="BodyText"/>
        <w:spacing w:before="22"/>
        <w:rPr>
          <w:b/>
        </w:rPr>
      </w:pPr>
    </w:p>
    <w:p w14:paraId="1AB828AA" w14:textId="77777777" w:rsidR="00B01474" w:rsidRDefault="00000000">
      <w:pPr>
        <w:pStyle w:val="ListParagraph"/>
        <w:numPr>
          <w:ilvl w:val="1"/>
          <w:numId w:val="6"/>
        </w:numPr>
        <w:tabs>
          <w:tab w:val="left" w:pos="2030"/>
        </w:tabs>
        <w:spacing w:line="348" w:lineRule="auto"/>
        <w:ind w:right="586"/>
        <w:jc w:val="both"/>
        <w:rPr>
          <w:sz w:val="24"/>
        </w:rPr>
      </w:pPr>
      <w:r>
        <w:rPr>
          <w:sz w:val="24"/>
        </w:rPr>
        <w:t>Seeds,</w:t>
      </w:r>
      <w:r>
        <w:rPr>
          <w:spacing w:val="-11"/>
          <w:sz w:val="24"/>
        </w:rPr>
        <w:t xml:space="preserve"> </w:t>
      </w:r>
      <w:r>
        <w:rPr>
          <w:sz w:val="24"/>
        </w:rPr>
        <w:t>high-quality</w:t>
      </w:r>
      <w:r>
        <w:rPr>
          <w:spacing w:val="-4"/>
          <w:sz w:val="24"/>
        </w:rPr>
        <w:t xml:space="preserve"> </w:t>
      </w:r>
      <w:hyperlink r:id="rId21">
        <w:r>
          <w:rPr>
            <w:sz w:val="24"/>
          </w:rPr>
          <w:t>nutrient</w:t>
        </w:r>
        <w:r>
          <w:rPr>
            <w:spacing w:val="-11"/>
            <w:sz w:val="24"/>
          </w:rPr>
          <w:t xml:space="preserve"> </w:t>
        </w:r>
        <w:r>
          <w:rPr>
            <w:sz w:val="24"/>
          </w:rPr>
          <w:t>solutions</w:t>
        </w:r>
      </w:hyperlink>
      <w:r>
        <w:rPr>
          <w:sz w:val="24"/>
        </w:rPr>
        <w:t>,</w:t>
      </w:r>
      <w:r>
        <w:rPr>
          <w:spacing w:val="-12"/>
          <w:sz w:val="24"/>
        </w:rPr>
        <w:t xml:space="preserve"> </w:t>
      </w:r>
      <w:r>
        <w:rPr>
          <w:sz w:val="24"/>
        </w:rPr>
        <w:t>and</w:t>
      </w:r>
      <w:r>
        <w:rPr>
          <w:spacing w:val="-12"/>
          <w:sz w:val="24"/>
        </w:rPr>
        <w:t xml:space="preserve"> </w:t>
      </w:r>
      <w:r>
        <w:rPr>
          <w:sz w:val="24"/>
        </w:rPr>
        <w:t>substrates</w:t>
      </w:r>
      <w:r>
        <w:rPr>
          <w:spacing w:val="-12"/>
          <w:sz w:val="24"/>
        </w:rPr>
        <w:t xml:space="preserve"> </w:t>
      </w:r>
      <w:r>
        <w:rPr>
          <w:sz w:val="24"/>
        </w:rPr>
        <w:t>(such</w:t>
      </w:r>
      <w:r>
        <w:rPr>
          <w:spacing w:val="-10"/>
          <w:sz w:val="24"/>
        </w:rPr>
        <w:t xml:space="preserve"> </w:t>
      </w:r>
      <w:r>
        <w:rPr>
          <w:sz w:val="24"/>
        </w:rPr>
        <w:t>as</w:t>
      </w:r>
      <w:r>
        <w:rPr>
          <w:spacing w:val="-4"/>
          <w:sz w:val="24"/>
        </w:rPr>
        <w:t xml:space="preserve"> </w:t>
      </w:r>
      <w:hyperlink r:id="rId22">
        <w:r>
          <w:rPr>
            <w:sz w:val="24"/>
          </w:rPr>
          <w:t>coco</w:t>
        </w:r>
        <w:r>
          <w:rPr>
            <w:spacing w:val="-9"/>
            <w:sz w:val="24"/>
          </w:rPr>
          <w:t xml:space="preserve"> </w:t>
        </w:r>
        <w:r>
          <w:rPr>
            <w:sz w:val="24"/>
          </w:rPr>
          <w:t>coir</w:t>
        </w:r>
      </w:hyperlink>
      <w:r>
        <w:rPr>
          <w:sz w:val="24"/>
        </w:rPr>
        <w:t>,</w:t>
      </w:r>
      <w:r>
        <w:rPr>
          <w:spacing w:val="-4"/>
          <w:sz w:val="24"/>
        </w:rPr>
        <w:t xml:space="preserve"> </w:t>
      </w:r>
      <w:hyperlink r:id="rId23">
        <w:r>
          <w:rPr>
            <w:sz w:val="24"/>
          </w:rPr>
          <w:t>perlite</w:t>
        </w:r>
      </w:hyperlink>
      <w:r>
        <w:rPr>
          <w:sz w:val="24"/>
        </w:rPr>
        <w:t xml:space="preserve">, and </w:t>
      </w:r>
      <w:hyperlink r:id="rId24">
        <w:r>
          <w:rPr>
            <w:sz w:val="24"/>
          </w:rPr>
          <w:t>vermiculite</w:t>
        </w:r>
      </w:hyperlink>
      <w:r>
        <w:rPr>
          <w:sz w:val="24"/>
        </w:rPr>
        <w:t>) are recurring costs.</w:t>
      </w:r>
    </w:p>
    <w:p w14:paraId="25FCD11C" w14:textId="77777777" w:rsidR="00B01474" w:rsidRDefault="00000000">
      <w:pPr>
        <w:pStyle w:val="Heading2"/>
        <w:numPr>
          <w:ilvl w:val="0"/>
          <w:numId w:val="6"/>
        </w:numPr>
        <w:tabs>
          <w:tab w:val="left" w:pos="1309"/>
        </w:tabs>
        <w:spacing w:before="178"/>
        <w:ind w:left="1309" w:hanging="359"/>
        <w:jc w:val="both"/>
      </w:pPr>
      <w:r>
        <w:t>Labor</w:t>
      </w:r>
      <w:r>
        <w:rPr>
          <w:spacing w:val="-5"/>
        </w:rPr>
        <w:t xml:space="preserve"> </w:t>
      </w:r>
      <w:r>
        <w:rPr>
          <w:spacing w:val="-2"/>
        </w:rPr>
        <w:t>Costs:</w:t>
      </w:r>
    </w:p>
    <w:p w14:paraId="6EEEEEBE" w14:textId="77777777" w:rsidR="00B01474" w:rsidRDefault="00B01474">
      <w:pPr>
        <w:pStyle w:val="BodyText"/>
        <w:spacing w:before="21"/>
        <w:rPr>
          <w:b/>
        </w:rPr>
      </w:pPr>
    </w:p>
    <w:p w14:paraId="5F49EB7A" w14:textId="77777777" w:rsidR="00B01474" w:rsidRDefault="00000000">
      <w:pPr>
        <w:pStyle w:val="ListParagraph"/>
        <w:numPr>
          <w:ilvl w:val="1"/>
          <w:numId w:val="6"/>
        </w:numPr>
        <w:tabs>
          <w:tab w:val="left" w:pos="2030"/>
        </w:tabs>
        <w:spacing w:before="1" w:line="355" w:lineRule="auto"/>
        <w:ind w:right="585"/>
        <w:jc w:val="both"/>
        <w:rPr>
          <w:sz w:val="24"/>
        </w:rPr>
      </w:pPr>
      <w:r>
        <w:rPr>
          <w:sz w:val="24"/>
        </w:rPr>
        <w:t>Hiring</w:t>
      </w:r>
      <w:r>
        <w:rPr>
          <w:spacing w:val="-11"/>
          <w:sz w:val="24"/>
        </w:rPr>
        <w:t xml:space="preserve"> </w:t>
      </w:r>
      <w:r>
        <w:rPr>
          <w:sz w:val="24"/>
        </w:rPr>
        <w:t>skilled</w:t>
      </w:r>
      <w:r>
        <w:rPr>
          <w:spacing w:val="-10"/>
          <w:sz w:val="24"/>
        </w:rPr>
        <w:t xml:space="preserve"> </w:t>
      </w:r>
      <w:r>
        <w:rPr>
          <w:sz w:val="24"/>
        </w:rPr>
        <w:t>labour</w:t>
      </w:r>
      <w:r>
        <w:rPr>
          <w:spacing w:val="-12"/>
          <w:sz w:val="24"/>
        </w:rPr>
        <w:t xml:space="preserve"> </w:t>
      </w:r>
      <w:r>
        <w:rPr>
          <w:sz w:val="24"/>
        </w:rPr>
        <w:t>for</w:t>
      </w:r>
      <w:r>
        <w:rPr>
          <w:spacing w:val="-11"/>
          <w:sz w:val="24"/>
        </w:rPr>
        <w:t xml:space="preserve"> </w:t>
      </w:r>
      <w:r>
        <w:rPr>
          <w:sz w:val="24"/>
        </w:rPr>
        <w:t>installation,</w:t>
      </w:r>
      <w:r>
        <w:rPr>
          <w:spacing w:val="-11"/>
          <w:sz w:val="24"/>
        </w:rPr>
        <w:t xml:space="preserve"> </w:t>
      </w:r>
      <w:r>
        <w:rPr>
          <w:sz w:val="24"/>
        </w:rPr>
        <w:t>maintenance,</w:t>
      </w:r>
      <w:r>
        <w:rPr>
          <w:spacing w:val="-6"/>
          <w:sz w:val="24"/>
        </w:rPr>
        <w:t xml:space="preserve"> </w:t>
      </w:r>
      <w:r>
        <w:rPr>
          <w:sz w:val="24"/>
        </w:rPr>
        <w:t>and</w:t>
      </w:r>
      <w:r>
        <w:rPr>
          <w:spacing w:val="-11"/>
          <w:sz w:val="24"/>
        </w:rPr>
        <w:t xml:space="preserve"> </w:t>
      </w:r>
      <w:r>
        <w:rPr>
          <w:sz w:val="24"/>
        </w:rPr>
        <w:t>day-to-day</w:t>
      </w:r>
      <w:r>
        <w:rPr>
          <w:spacing w:val="-11"/>
          <w:sz w:val="24"/>
        </w:rPr>
        <w:t xml:space="preserve"> </w:t>
      </w:r>
      <w:r>
        <w:rPr>
          <w:sz w:val="24"/>
        </w:rPr>
        <w:t>operations</w:t>
      </w:r>
      <w:r>
        <w:rPr>
          <w:spacing w:val="-10"/>
          <w:sz w:val="24"/>
        </w:rPr>
        <w:t xml:space="preserve"> </w:t>
      </w:r>
      <w:r>
        <w:rPr>
          <w:sz w:val="24"/>
        </w:rPr>
        <w:t>is necessary. Hydroponic systems require specialized knowledge in managing both equipment and plant health.</w:t>
      </w:r>
    </w:p>
    <w:p w14:paraId="31DB9C49" w14:textId="77777777" w:rsidR="00B01474" w:rsidRDefault="00000000">
      <w:pPr>
        <w:pStyle w:val="BodyText"/>
        <w:spacing w:before="170" w:line="360" w:lineRule="auto"/>
        <w:ind w:left="590" w:right="585"/>
        <w:jc w:val="both"/>
      </w:pPr>
      <w:r>
        <w:rPr>
          <w:b/>
        </w:rPr>
        <w:t>Example:</w:t>
      </w:r>
      <w:r>
        <w:rPr>
          <w:b/>
          <w:spacing w:val="-3"/>
        </w:rPr>
        <w:t xml:space="preserve"> </w:t>
      </w:r>
      <w:r>
        <w:t>For a</w:t>
      </w:r>
      <w:r>
        <w:rPr>
          <w:spacing w:val="-3"/>
        </w:rPr>
        <w:t xml:space="preserve"> </w:t>
      </w:r>
      <w:r>
        <w:t>one-acre</w:t>
      </w:r>
      <w:r>
        <w:rPr>
          <w:spacing w:val="-3"/>
        </w:rPr>
        <w:t xml:space="preserve"> </w:t>
      </w:r>
      <w:r>
        <w:t>commercial farm</w:t>
      </w:r>
      <w:r>
        <w:rPr>
          <w:spacing w:val="-2"/>
        </w:rPr>
        <w:t xml:space="preserve"> </w:t>
      </w:r>
      <w:r>
        <w:t>in India (approximately</w:t>
      </w:r>
      <w:r>
        <w:rPr>
          <w:spacing w:val="-1"/>
        </w:rPr>
        <w:t xml:space="preserve"> </w:t>
      </w:r>
      <w:r>
        <w:t>4000 sq. m), the initial setup</w:t>
      </w:r>
      <w:r>
        <w:rPr>
          <w:spacing w:val="-6"/>
        </w:rPr>
        <w:t xml:space="preserve"> </w:t>
      </w:r>
      <w:r>
        <w:t>costs</w:t>
      </w:r>
      <w:r>
        <w:rPr>
          <w:spacing w:val="-3"/>
        </w:rPr>
        <w:t xml:space="preserve"> </w:t>
      </w:r>
      <w:r>
        <w:t>could</w:t>
      </w:r>
      <w:r>
        <w:rPr>
          <w:spacing w:val="-3"/>
        </w:rPr>
        <w:t xml:space="preserve"> </w:t>
      </w:r>
      <w:r>
        <w:t>range</w:t>
      </w:r>
      <w:r>
        <w:rPr>
          <w:spacing w:val="-6"/>
        </w:rPr>
        <w:t xml:space="preserve"> </w:t>
      </w:r>
      <w:r>
        <w:t>between</w:t>
      </w:r>
      <w:r>
        <w:rPr>
          <w:spacing w:val="-1"/>
        </w:rPr>
        <w:t xml:space="preserve"> </w:t>
      </w:r>
      <w:r>
        <w:t>₹1.4</w:t>
      </w:r>
      <w:r>
        <w:rPr>
          <w:spacing w:val="-4"/>
        </w:rPr>
        <w:t xml:space="preserve"> </w:t>
      </w:r>
      <w:r>
        <w:t>crore</w:t>
      </w:r>
      <w:r>
        <w:rPr>
          <w:spacing w:val="-6"/>
        </w:rPr>
        <w:t xml:space="preserve"> </w:t>
      </w:r>
      <w:r>
        <w:t>to</w:t>
      </w:r>
      <w:r>
        <w:rPr>
          <w:spacing w:val="-4"/>
        </w:rPr>
        <w:t xml:space="preserve"> </w:t>
      </w:r>
      <w:r>
        <w:t>₹2</w:t>
      </w:r>
      <w:r>
        <w:rPr>
          <w:spacing w:val="-4"/>
        </w:rPr>
        <w:t xml:space="preserve"> </w:t>
      </w:r>
      <w:r>
        <w:t>crore,</w:t>
      </w:r>
      <w:r>
        <w:rPr>
          <w:spacing w:val="-4"/>
        </w:rPr>
        <w:t xml:space="preserve"> </w:t>
      </w:r>
      <w:r>
        <w:t>depending</w:t>
      </w:r>
      <w:r>
        <w:rPr>
          <w:spacing w:val="-4"/>
        </w:rPr>
        <w:t xml:space="preserve"> </w:t>
      </w:r>
      <w:r>
        <w:t>on</w:t>
      </w:r>
      <w:r>
        <w:rPr>
          <w:spacing w:val="-4"/>
        </w:rPr>
        <w:t xml:space="preserve"> </w:t>
      </w:r>
      <w:r>
        <w:t>technology</w:t>
      </w:r>
      <w:r>
        <w:rPr>
          <w:spacing w:val="-3"/>
        </w:rPr>
        <w:t xml:space="preserve"> </w:t>
      </w:r>
      <w:r>
        <w:t>and</w:t>
      </w:r>
      <w:r>
        <w:rPr>
          <w:spacing w:val="-4"/>
        </w:rPr>
        <w:t xml:space="preserve"> </w:t>
      </w:r>
      <w:r>
        <w:rPr>
          <w:spacing w:val="-2"/>
        </w:rPr>
        <w:t>location.</w:t>
      </w:r>
    </w:p>
    <w:p w14:paraId="510764C0" w14:textId="77777777" w:rsidR="00B01474" w:rsidRDefault="00000000">
      <w:pPr>
        <w:pStyle w:val="Heading2"/>
        <w:spacing w:before="159"/>
        <w:jc w:val="both"/>
      </w:pPr>
      <w:r>
        <w:t>Operational</w:t>
      </w:r>
      <w:r>
        <w:rPr>
          <w:spacing w:val="-5"/>
        </w:rPr>
        <w:t xml:space="preserve"> </w:t>
      </w:r>
      <w:r>
        <w:t>Costs</w:t>
      </w:r>
      <w:r>
        <w:rPr>
          <w:spacing w:val="-6"/>
        </w:rPr>
        <w:t xml:space="preserve"> </w:t>
      </w:r>
      <w:r>
        <w:t>of</w:t>
      </w:r>
      <w:r>
        <w:rPr>
          <w:spacing w:val="-6"/>
        </w:rPr>
        <w:t xml:space="preserve"> </w:t>
      </w:r>
      <w:r>
        <w:t>Hydroponic</w:t>
      </w:r>
      <w:r>
        <w:rPr>
          <w:spacing w:val="-4"/>
        </w:rPr>
        <w:t xml:space="preserve"> </w:t>
      </w:r>
      <w:r>
        <w:rPr>
          <w:spacing w:val="-2"/>
        </w:rPr>
        <w:t>Farming</w:t>
      </w:r>
    </w:p>
    <w:p w14:paraId="23B0F77D" w14:textId="77777777" w:rsidR="00B01474" w:rsidRDefault="00B01474">
      <w:pPr>
        <w:pStyle w:val="BodyText"/>
        <w:spacing w:before="21"/>
        <w:rPr>
          <w:b/>
        </w:rPr>
      </w:pPr>
    </w:p>
    <w:p w14:paraId="571332CD" w14:textId="77777777" w:rsidR="00B01474" w:rsidRDefault="00000000">
      <w:pPr>
        <w:pStyle w:val="BodyText"/>
        <w:spacing w:before="1" w:line="360" w:lineRule="auto"/>
        <w:ind w:left="590" w:right="591"/>
        <w:jc w:val="both"/>
      </w:pPr>
      <w:r>
        <w:t>Once the farm is operational, there are recurring expenses tied to electricity, water, nutrients, and labour. Here’s a detailed overview:</w:t>
      </w:r>
    </w:p>
    <w:p w14:paraId="1690CBC0" w14:textId="77777777" w:rsidR="00B01474" w:rsidRDefault="00000000">
      <w:pPr>
        <w:pStyle w:val="ListParagraph"/>
        <w:numPr>
          <w:ilvl w:val="0"/>
          <w:numId w:val="6"/>
        </w:numPr>
        <w:tabs>
          <w:tab w:val="left" w:pos="1310"/>
        </w:tabs>
        <w:spacing w:before="161" w:line="360" w:lineRule="auto"/>
        <w:ind w:right="589"/>
        <w:jc w:val="both"/>
        <w:rPr>
          <w:sz w:val="24"/>
        </w:rPr>
      </w:pPr>
      <w:r>
        <w:rPr>
          <w:b/>
          <w:sz w:val="24"/>
        </w:rPr>
        <w:t>Electricity</w:t>
      </w:r>
      <w:r>
        <w:rPr>
          <w:sz w:val="24"/>
        </w:rPr>
        <w:t>: Hydroponic farms require continuous power for lights, water pumps, and climate</w:t>
      </w:r>
      <w:r>
        <w:rPr>
          <w:spacing w:val="40"/>
          <w:sz w:val="24"/>
        </w:rPr>
        <w:t xml:space="preserve"> </w:t>
      </w:r>
      <w:r>
        <w:rPr>
          <w:sz w:val="24"/>
        </w:rPr>
        <w:t>control.</w:t>
      </w:r>
      <w:r>
        <w:rPr>
          <w:spacing w:val="40"/>
          <w:sz w:val="24"/>
        </w:rPr>
        <w:t xml:space="preserve"> </w:t>
      </w:r>
      <w:r>
        <w:rPr>
          <w:sz w:val="24"/>
        </w:rPr>
        <w:t>For</w:t>
      </w:r>
      <w:r>
        <w:rPr>
          <w:spacing w:val="40"/>
          <w:sz w:val="24"/>
        </w:rPr>
        <w:t xml:space="preserve"> </w:t>
      </w:r>
      <w:r>
        <w:rPr>
          <w:sz w:val="24"/>
        </w:rPr>
        <w:t>example,</w:t>
      </w:r>
      <w:r>
        <w:rPr>
          <w:spacing w:val="40"/>
          <w:sz w:val="24"/>
        </w:rPr>
        <w:t xml:space="preserve"> </w:t>
      </w:r>
      <w:r>
        <w:rPr>
          <w:sz w:val="24"/>
        </w:rPr>
        <w:t>electricity</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one-acre</w:t>
      </w:r>
      <w:r>
        <w:rPr>
          <w:spacing w:val="40"/>
          <w:sz w:val="24"/>
        </w:rPr>
        <w:t xml:space="preserve"> </w:t>
      </w:r>
      <w:r>
        <w:rPr>
          <w:sz w:val="24"/>
        </w:rPr>
        <w:t>farm</w:t>
      </w:r>
      <w:r>
        <w:rPr>
          <w:spacing w:val="40"/>
          <w:sz w:val="24"/>
        </w:rPr>
        <w:t xml:space="preserve"> </w:t>
      </w:r>
      <w:r>
        <w:rPr>
          <w:sz w:val="24"/>
        </w:rPr>
        <w:t>can</w:t>
      </w:r>
      <w:r>
        <w:rPr>
          <w:spacing w:val="40"/>
          <w:sz w:val="24"/>
        </w:rPr>
        <w:t xml:space="preserve"> </w:t>
      </w:r>
      <w:r>
        <w:rPr>
          <w:sz w:val="24"/>
        </w:rPr>
        <w:t>be</w:t>
      </w:r>
      <w:r>
        <w:rPr>
          <w:spacing w:val="40"/>
          <w:sz w:val="24"/>
        </w:rPr>
        <w:t xml:space="preserve"> </w:t>
      </w:r>
      <w:r>
        <w:rPr>
          <w:sz w:val="24"/>
        </w:rPr>
        <w:t>around</w:t>
      </w:r>
    </w:p>
    <w:p w14:paraId="4BE54018" w14:textId="77777777" w:rsidR="00B01474" w:rsidRDefault="00000000">
      <w:pPr>
        <w:pStyle w:val="BodyText"/>
        <w:spacing w:line="360" w:lineRule="auto"/>
        <w:ind w:left="1310" w:right="592"/>
        <w:jc w:val="both"/>
      </w:pPr>
      <w:r>
        <w:t xml:space="preserve">₹40,000-₹50,000 per month, depending on the scale and energy efficiency of the </w:t>
      </w:r>
      <w:r>
        <w:rPr>
          <w:spacing w:val="-2"/>
        </w:rPr>
        <w:t>systems.</w:t>
      </w:r>
    </w:p>
    <w:p w14:paraId="34D8AD2A" w14:textId="77777777" w:rsidR="00B01474" w:rsidRDefault="00000000">
      <w:pPr>
        <w:pStyle w:val="ListParagraph"/>
        <w:numPr>
          <w:ilvl w:val="0"/>
          <w:numId w:val="6"/>
        </w:numPr>
        <w:tabs>
          <w:tab w:val="left" w:pos="1310"/>
        </w:tabs>
        <w:spacing w:before="161" w:line="360" w:lineRule="auto"/>
        <w:ind w:right="586"/>
        <w:jc w:val="both"/>
        <w:rPr>
          <w:sz w:val="24"/>
        </w:rPr>
      </w:pPr>
      <w:r>
        <w:rPr>
          <w:b/>
          <w:sz w:val="24"/>
        </w:rPr>
        <w:t>Labor</w:t>
      </w:r>
      <w:r>
        <w:rPr>
          <w:b/>
          <w:spacing w:val="-5"/>
          <w:sz w:val="24"/>
        </w:rPr>
        <w:t xml:space="preserve"> </w:t>
      </w:r>
      <w:r>
        <w:rPr>
          <w:b/>
          <w:sz w:val="24"/>
        </w:rPr>
        <w:t>Costs</w:t>
      </w:r>
      <w:r>
        <w:rPr>
          <w:sz w:val="24"/>
        </w:rPr>
        <w:t>:</w:t>
      </w:r>
      <w:r>
        <w:rPr>
          <w:spacing w:val="-3"/>
          <w:sz w:val="24"/>
        </w:rPr>
        <w:t xml:space="preserve"> </w:t>
      </w:r>
      <w:r>
        <w:rPr>
          <w:sz w:val="24"/>
        </w:rPr>
        <w:t>Skilled labour</w:t>
      </w:r>
      <w:r>
        <w:rPr>
          <w:spacing w:val="-2"/>
          <w:sz w:val="24"/>
        </w:rPr>
        <w:t xml:space="preserve"> </w:t>
      </w:r>
      <w:r>
        <w:rPr>
          <w:sz w:val="24"/>
        </w:rPr>
        <w:t>is</w:t>
      </w:r>
      <w:r>
        <w:rPr>
          <w:spacing w:val="-1"/>
          <w:sz w:val="24"/>
        </w:rPr>
        <w:t xml:space="preserve"> </w:t>
      </w:r>
      <w:r>
        <w:rPr>
          <w:sz w:val="24"/>
        </w:rPr>
        <w:t>essential</w:t>
      </w:r>
      <w:r>
        <w:rPr>
          <w:spacing w:val="-1"/>
          <w:sz w:val="24"/>
        </w:rPr>
        <w:t xml:space="preserve"> </w:t>
      </w:r>
      <w:r>
        <w:rPr>
          <w:sz w:val="24"/>
        </w:rPr>
        <w:t>to</w:t>
      </w:r>
      <w:r>
        <w:rPr>
          <w:spacing w:val="-1"/>
          <w:sz w:val="24"/>
        </w:rPr>
        <w:t xml:space="preserve"> </w:t>
      </w:r>
      <w:r>
        <w:rPr>
          <w:sz w:val="24"/>
        </w:rPr>
        <w:t>manage</w:t>
      </w:r>
      <w:r>
        <w:rPr>
          <w:spacing w:val="-2"/>
          <w:sz w:val="24"/>
        </w:rPr>
        <w:t xml:space="preserve"> </w:t>
      </w:r>
      <w:r>
        <w:rPr>
          <w:sz w:val="24"/>
        </w:rPr>
        <w:t>hydroponic</w:t>
      </w:r>
      <w:r>
        <w:rPr>
          <w:spacing w:val="-2"/>
          <w:sz w:val="24"/>
        </w:rPr>
        <w:t xml:space="preserve"> </w:t>
      </w:r>
      <w:r>
        <w:rPr>
          <w:sz w:val="24"/>
        </w:rPr>
        <w:t>systems,</w:t>
      </w:r>
      <w:r>
        <w:rPr>
          <w:spacing w:val="-1"/>
          <w:sz w:val="24"/>
        </w:rPr>
        <w:t xml:space="preserve"> </w:t>
      </w:r>
      <w:r>
        <w:rPr>
          <w:sz w:val="24"/>
        </w:rPr>
        <w:t>monitor</w:t>
      </w:r>
      <w:r>
        <w:rPr>
          <w:spacing w:val="-2"/>
          <w:sz w:val="24"/>
        </w:rPr>
        <w:t xml:space="preserve"> </w:t>
      </w:r>
      <w:r>
        <w:rPr>
          <w:sz w:val="24"/>
        </w:rPr>
        <w:t>plant health,</w:t>
      </w:r>
      <w:r>
        <w:rPr>
          <w:spacing w:val="-6"/>
          <w:sz w:val="24"/>
        </w:rPr>
        <w:t xml:space="preserve"> </w:t>
      </w:r>
      <w:r>
        <w:rPr>
          <w:sz w:val="24"/>
        </w:rPr>
        <w:t>and</w:t>
      </w:r>
      <w:r>
        <w:rPr>
          <w:spacing w:val="-6"/>
          <w:sz w:val="24"/>
        </w:rPr>
        <w:t xml:space="preserve"> </w:t>
      </w:r>
      <w:r>
        <w:rPr>
          <w:sz w:val="24"/>
        </w:rPr>
        <w:t>maintain</w:t>
      </w:r>
      <w:r>
        <w:rPr>
          <w:spacing w:val="-6"/>
          <w:sz w:val="24"/>
        </w:rPr>
        <w:t xml:space="preserve"> </w:t>
      </w:r>
      <w:r>
        <w:rPr>
          <w:sz w:val="24"/>
        </w:rPr>
        <w:t>equipment.</w:t>
      </w:r>
      <w:r>
        <w:rPr>
          <w:spacing w:val="-6"/>
          <w:sz w:val="24"/>
        </w:rPr>
        <w:t xml:space="preserve"> </w:t>
      </w:r>
      <w:r>
        <w:rPr>
          <w:sz w:val="24"/>
        </w:rPr>
        <w:t>Labor</w:t>
      </w:r>
      <w:r>
        <w:rPr>
          <w:spacing w:val="-7"/>
          <w:sz w:val="24"/>
        </w:rPr>
        <w:t xml:space="preserve"> </w:t>
      </w:r>
      <w:r>
        <w:rPr>
          <w:sz w:val="24"/>
        </w:rPr>
        <w:t>costs</w:t>
      </w:r>
      <w:r>
        <w:rPr>
          <w:spacing w:val="-6"/>
          <w:sz w:val="24"/>
        </w:rPr>
        <w:t xml:space="preserve"> </w:t>
      </w:r>
      <w:r>
        <w:rPr>
          <w:sz w:val="24"/>
        </w:rPr>
        <w:t>range</w:t>
      </w:r>
      <w:r>
        <w:rPr>
          <w:spacing w:val="-6"/>
          <w:sz w:val="24"/>
        </w:rPr>
        <w:t xml:space="preserve"> </w:t>
      </w:r>
      <w:r>
        <w:rPr>
          <w:sz w:val="24"/>
        </w:rPr>
        <w:t>from</w:t>
      </w:r>
      <w:r>
        <w:rPr>
          <w:spacing w:val="-6"/>
          <w:sz w:val="24"/>
        </w:rPr>
        <w:t xml:space="preserve"> </w:t>
      </w:r>
      <w:r>
        <w:rPr>
          <w:sz w:val="24"/>
        </w:rPr>
        <w:t>₹60,000</w:t>
      </w:r>
      <w:r>
        <w:rPr>
          <w:spacing w:val="-6"/>
          <w:sz w:val="24"/>
        </w:rPr>
        <w:t xml:space="preserve"> </w:t>
      </w:r>
      <w:r>
        <w:rPr>
          <w:sz w:val="24"/>
        </w:rPr>
        <w:t>to</w:t>
      </w:r>
      <w:r>
        <w:rPr>
          <w:spacing w:val="-6"/>
          <w:sz w:val="24"/>
        </w:rPr>
        <w:t xml:space="preserve"> </w:t>
      </w:r>
      <w:r>
        <w:rPr>
          <w:sz w:val="24"/>
        </w:rPr>
        <w:t>₹80,000</w:t>
      </w:r>
      <w:r>
        <w:rPr>
          <w:spacing w:val="-8"/>
          <w:sz w:val="24"/>
        </w:rPr>
        <w:t xml:space="preserve"> </w:t>
      </w:r>
      <w:r>
        <w:rPr>
          <w:sz w:val="24"/>
        </w:rPr>
        <w:t>per</w:t>
      </w:r>
      <w:r>
        <w:rPr>
          <w:spacing w:val="-7"/>
          <w:sz w:val="24"/>
        </w:rPr>
        <w:t xml:space="preserve"> </w:t>
      </w:r>
      <w:r>
        <w:rPr>
          <w:sz w:val="24"/>
        </w:rPr>
        <w:t>month for a one-acre farm, depending on automation.</w:t>
      </w:r>
    </w:p>
    <w:p w14:paraId="7777F2EE" w14:textId="77777777" w:rsidR="00B01474" w:rsidRDefault="00B01474">
      <w:pPr>
        <w:pStyle w:val="ListParagraph"/>
        <w:spacing w:line="360" w:lineRule="auto"/>
        <w:jc w:val="both"/>
        <w:rPr>
          <w:sz w:val="24"/>
        </w:rPr>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4FAF8A06" w14:textId="77777777" w:rsidR="00B01474" w:rsidRDefault="00000000">
      <w:pPr>
        <w:pStyle w:val="ListParagraph"/>
        <w:numPr>
          <w:ilvl w:val="0"/>
          <w:numId w:val="6"/>
        </w:numPr>
        <w:tabs>
          <w:tab w:val="left" w:pos="1310"/>
        </w:tabs>
        <w:spacing w:before="60" w:line="360" w:lineRule="auto"/>
        <w:ind w:right="590"/>
        <w:jc w:val="both"/>
        <w:rPr>
          <w:sz w:val="24"/>
        </w:rPr>
      </w:pPr>
      <w:r>
        <w:rPr>
          <w:b/>
          <w:sz w:val="24"/>
        </w:rPr>
        <w:lastRenderedPageBreak/>
        <w:t>Nutrients</w:t>
      </w:r>
      <w:r>
        <w:rPr>
          <w:b/>
          <w:spacing w:val="-8"/>
          <w:sz w:val="24"/>
        </w:rPr>
        <w:t xml:space="preserve"> </w:t>
      </w:r>
      <w:r>
        <w:rPr>
          <w:b/>
          <w:sz w:val="24"/>
        </w:rPr>
        <w:t>and</w:t>
      </w:r>
      <w:r>
        <w:rPr>
          <w:b/>
          <w:spacing w:val="-2"/>
          <w:sz w:val="24"/>
        </w:rPr>
        <w:t xml:space="preserve"> </w:t>
      </w:r>
      <w:hyperlink r:id="rId25">
        <w:r>
          <w:rPr>
            <w:b/>
            <w:sz w:val="24"/>
          </w:rPr>
          <w:t>Growing</w:t>
        </w:r>
        <w:r>
          <w:rPr>
            <w:b/>
            <w:spacing w:val="-10"/>
            <w:sz w:val="24"/>
          </w:rPr>
          <w:t xml:space="preserve"> </w:t>
        </w:r>
        <w:r>
          <w:rPr>
            <w:b/>
            <w:sz w:val="24"/>
          </w:rPr>
          <w:t>Mediums</w:t>
        </w:r>
      </w:hyperlink>
      <w:r>
        <w:rPr>
          <w:sz w:val="24"/>
        </w:rPr>
        <w:t>:</w:t>
      </w:r>
      <w:r>
        <w:rPr>
          <w:spacing w:val="-12"/>
          <w:sz w:val="24"/>
        </w:rPr>
        <w:t xml:space="preserve"> </w:t>
      </w:r>
      <w:r>
        <w:rPr>
          <w:sz w:val="24"/>
        </w:rPr>
        <w:t>The</w:t>
      </w:r>
      <w:r>
        <w:rPr>
          <w:spacing w:val="-9"/>
          <w:sz w:val="24"/>
        </w:rPr>
        <w:t xml:space="preserve"> </w:t>
      </w:r>
      <w:r>
        <w:rPr>
          <w:sz w:val="24"/>
        </w:rPr>
        <w:t>cost</w:t>
      </w:r>
      <w:r>
        <w:rPr>
          <w:spacing w:val="-8"/>
          <w:sz w:val="24"/>
        </w:rPr>
        <w:t xml:space="preserve"> </w:t>
      </w:r>
      <w:r>
        <w:rPr>
          <w:sz w:val="24"/>
        </w:rPr>
        <w:t>of</w:t>
      </w:r>
      <w:r>
        <w:rPr>
          <w:spacing w:val="-9"/>
          <w:sz w:val="24"/>
        </w:rPr>
        <w:t xml:space="preserve"> </w:t>
      </w:r>
      <w:r>
        <w:rPr>
          <w:sz w:val="24"/>
        </w:rPr>
        <w:t>nutrient</w:t>
      </w:r>
      <w:r>
        <w:rPr>
          <w:spacing w:val="-8"/>
          <w:sz w:val="24"/>
        </w:rPr>
        <w:t xml:space="preserve"> </w:t>
      </w:r>
      <w:r>
        <w:rPr>
          <w:sz w:val="24"/>
        </w:rPr>
        <w:t>solutions</w:t>
      </w:r>
      <w:r>
        <w:rPr>
          <w:spacing w:val="-8"/>
          <w:sz w:val="24"/>
        </w:rPr>
        <w:t xml:space="preserve"> </w:t>
      </w:r>
      <w:r>
        <w:rPr>
          <w:sz w:val="24"/>
        </w:rPr>
        <w:t>varies</w:t>
      </w:r>
      <w:r>
        <w:rPr>
          <w:spacing w:val="-8"/>
          <w:sz w:val="24"/>
        </w:rPr>
        <w:t xml:space="preserve"> </w:t>
      </w:r>
      <w:r>
        <w:rPr>
          <w:sz w:val="24"/>
        </w:rPr>
        <w:t>by</w:t>
      </w:r>
      <w:r>
        <w:rPr>
          <w:spacing w:val="-6"/>
          <w:sz w:val="24"/>
        </w:rPr>
        <w:t xml:space="preserve"> </w:t>
      </w:r>
      <w:r>
        <w:rPr>
          <w:sz w:val="24"/>
        </w:rPr>
        <w:t>the</w:t>
      </w:r>
      <w:r>
        <w:rPr>
          <w:spacing w:val="-9"/>
          <w:sz w:val="24"/>
        </w:rPr>
        <w:t xml:space="preserve"> </w:t>
      </w:r>
      <w:r>
        <w:rPr>
          <w:sz w:val="24"/>
        </w:rPr>
        <w:t>type</w:t>
      </w:r>
      <w:r>
        <w:rPr>
          <w:spacing w:val="-9"/>
          <w:sz w:val="24"/>
        </w:rPr>
        <w:t xml:space="preserve"> </w:t>
      </w:r>
      <w:r>
        <w:rPr>
          <w:sz w:val="24"/>
        </w:rPr>
        <w:t>of crops grown. On average, expect monthly expenses of ₹20,000-₹30,000 for one acre. Growing</w:t>
      </w:r>
      <w:r>
        <w:rPr>
          <w:spacing w:val="65"/>
          <w:sz w:val="24"/>
        </w:rPr>
        <w:t xml:space="preserve"> </w:t>
      </w:r>
      <w:r>
        <w:rPr>
          <w:sz w:val="24"/>
        </w:rPr>
        <w:t>mediums</w:t>
      </w:r>
      <w:r>
        <w:rPr>
          <w:spacing w:val="65"/>
          <w:sz w:val="24"/>
        </w:rPr>
        <w:t xml:space="preserve"> </w:t>
      </w:r>
      <w:r>
        <w:rPr>
          <w:sz w:val="24"/>
        </w:rPr>
        <w:t>(like</w:t>
      </w:r>
      <w:r>
        <w:rPr>
          <w:spacing w:val="64"/>
          <w:sz w:val="24"/>
        </w:rPr>
        <w:t xml:space="preserve"> </w:t>
      </w:r>
      <w:r>
        <w:rPr>
          <w:sz w:val="24"/>
        </w:rPr>
        <w:t>coco</w:t>
      </w:r>
      <w:r>
        <w:rPr>
          <w:spacing w:val="65"/>
          <w:sz w:val="24"/>
        </w:rPr>
        <w:t xml:space="preserve"> </w:t>
      </w:r>
      <w:r>
        <w:rPr>
          <w:sz w:val="24"/>
        </w:rPr>
        <w:t>coir</w:t>
      </w:r>
      <w:r>
        <w:rPr>
          <w:spacing w:val="65"/>
          <w:sz w:val="24"/>
        </w:rPr>
        <w:t xml:space="preserve"> </w:t>
      </w:r>
      <w:r>
        <w:rPr>
          <w:sz w:val="24"/>
        </w:rPr>
        <w:t>or</w:t>
      </w:r>
      <w:r>
        <w:rPr>
          <w:spacing w:val="64"/>
          <w:sz w:val="24"/>
        </w:rPr>
        <w:t xml:space="preserve"> </w:t>
      </w:r>
      <w:r>
        <w:rPr>
          <w:sz w:val="24"/>
        </w:rPr>
        <w:t>perlite)</w:t>
      </w:r>
      <w:r>
        <w:rPr>
          <w:spacing w:val="66"/>
          <w:sz w:val="24"/>
        </w:rPr>
        <w:t xml:space="preserve"> </w:t>
      </w:r>
      <w:r>
        <w:rPr>
          <w:sz w:val="24"/>
        </w:rPr>
        <w:t>need</w:t>
      </w:r>
      <w:r>
        <w:rPr>
          <w:spacing w:val="65"/>
          <w:sz w:val="24"/>
        </w:rPr>
        <w:t xml:space="preserve"> </w:t>
      </w:r>
      <w:r>
        <w:rPr>
          <w:sz w:val="24"/>
        </w:rPr>
        <w:t>periodic</w:t>
      </w:r>
      <w:r>
        <w:rPr>
          <w:spacing w:val="64"/>
          <w:sz w:val="24"/>
        </w:rPr>
        <w:t xml:space="preserve"> </w:t>
      </w:r>
      <w:r>
        <w:rPr>
          <w:sz w:val="24"/>
        </w:rPr>
        <w:t>replacement,</w:t>
      </w:r>
      <w:r>
        <w:rPr>
          <w:spacing w:val="65"/>
          <w:sz w:val="24"/>
        </w:rPr>
        <w:t xml:space="preserve"> </w:t>
      </w:r>
      <w:r>
        <w:rPr>
          <w:sz w:val="24"/>
        </w:rPr>
        <w:t>adding</w:t>
      </w:r>
    </w:p>
    <w:p w14:paraId="1C4EE1DF" w14:textId="77777777" w:rsidR="00B01474" w:rsidRDefault="00000000">
      <w:pPr>
        <w:pStyle w:val="BodyText"/>
        <w:spacing w:line="275" w:lineRule="exact"/>
        <w:ind w:left="1310"/>
        <w:jc w:val="both"/>
      </w:pPr>
      <w:r>
        <w:t>₹20,000-₹30,000</w:t>
      </w:r>
      <w:r>
        <w:rPr>
          <w:spacing w:val="-1"/>
        </w:rPr>
        <w:t xml:space="preserve"> </w:t>
      </w:r>
      <w:r>
        <w:rPr>
          <w:spacing w:val="-2"/>
        </w:rPr>
        <w:t>annually.</w:t>
      </w:r>
    </w:p>
    <w:p w14:paraId="193BEBC0" w14:textId="77777777" w:rsidR="00B01474" w:rsidRDefault="00B01474">
      <w:pPr>
        <w:pStyle w:val="BodyText"/>
        <w:spacing w:before="24"/>
      </w:pPr>
    </w:p>
    <w:p w14:paraId="2ACFE005" w14:textId="77777777" w:rsidR="00B01474" w:rsidRDefault="00000000">
      <w:pPr>
        <w:pStyle w:val="Heading2"/>
        <w:jc w:val="both"/>
      </w:pPr>
      <w:r>
        <w:t>Revenue</w:t>
      </w:r>
      <w:r>
        <w:rPr>
          <w:spacing w:val="-4"/>
        </w:rPr>
        <w:t xml:space="preserve"> </w:t>
      </w:r>
      <w:r>
        <w:t>Potential</w:t>
      </w:r>
      <w:r>
        <w:rPr>
          <w:spacing w:val="-3"/>
        </w:rPr>
        <w:t xml:space="preserve"> </w:t>
      </w:r>
      <w:r>
        <w:t>of</w:t>
      </w:r>
      <w:r>
        <w:rPr>
          <w:spacing w:val="-3"/>
        </w:rPr>
        <w:t xml:space="preserve"> </w:t>
      </w:r>
      <w:r>
        <w:t>Hydroponic</w:t>
      </w:r>
      <w:r>
        <w:rPr>
          <w:spacing w:val="-3"/>
        </w:rPr>
        <w:t xml:space="preserve"> </w:t>
      </w:r>
      <w:r>
        <w:rPr>
          <w:spacing w:val="-2"/>
        </w:rPr>
        <w:t>Farming</w:t>
      </w:r>
    </w:p>
    <w:p w14:paraId="03D1ED4C" w14:textId="77777777" w:rsidR="00B01474" w:rsidRDefault="00B01474">
      <w:pPr>
        <w:pStyle w:val="BodyText"/>
        <w:spacing w:before="22"/>
        <w:rPr>
          <w:b/>
        </w:rPr>
      </w:pPr>
    </w:p>
    <w:p w14:paraId="2789290B" w14:textId="77777777" w:rsidR="00B01474" w:rsidRDefault="00000000">
      <w:pPr>
        <w:pStyle w:val="BodyText"/>
        <w:spacing w:line="360" w:lineRule="auto"/>
        <w:ind w:left="590" w:right="592"/>
        <w:jc w:val="both"/>
      </w:pPr>
      <w:r>
        <w:t>The</w:t>
      </w:r>
      <w:r>
        <w:rPr>
          <w:spacing w:val="-5"/>
        </w:rPr>
        <w:t xml:space="preserve"> </w:t>
      </w:r>
      <w:r>
        <w:t>revenue</w:t>
      </w:r>
      <w:r>
        <w:rPr>
          <w:spacing w:val="-2"/>
        </w:rPr>
        <w:t xml:space="preserve"> </w:t>
      </w:r>
      <w:r>
        <w:t>potential</w:t>
      </w:r>
      <w:r>
        <w:rPr>
          <w:spacing w:val="-3"/>
        </w:rPr>
        <w:t xml:space="preserve"> </w:t>
      </w:r>
      <w:r>
        <w:t>from</w:t>
      </w:r>
      <w:r>
        <w:rPr>
          <w:spacing w:val="-3"/>
        </w:rPr>
        <w:t xml:space="preserve"> </w:t>
      </w:r>
      <w:r>
        <w:t>hydroponic</w:t>
      </w:r>
      <w:r>
        <w:rPr>
          <w:spacing w:val="-4"/>
        </w:rPr>
        <w:t xml:space="preserve"> </w:t>
      </w:r>
      <w:r>
        <w:t>farming</w:t>
      </w:r>
      <w:r>
        <w:rPr>
          <w:spacing w:val="-3"/>
        </w:rPr>
        <w:t xml:space="preserve"> </w:t>
      </w:r>
      <w:r>
        <w:t>is</w:t>
      </w:r>
      <w:r>
        <w:rPr>
          <w:spacing w:val="-1"/>
        </w:rPr>
        <w:t xml:space="preserve"> </w:t>
      </w:r>
      <w:r>
        <w:t>highly</w:t>
      </w:r>
      <w:r>
        <w:rPr>
          <w:spacing w:val="-3"/>
        </w:rPr>
        <w:t xml:space="preserve"> </w:t>
      </w:r>
      <w:r>
        <w:t>dependent</w:t>
      </w:r>
      <w:r>
        <w:rPr>
          <w:spacing w:val="-3"/>
        </w:rPr>
        <w:t xml:space="preserve"> </w:t>
      </w:r>
      <w:r>
        <w:t>on</w:t>
      </w:r>
      <w:r>
        <w:rPr>
          <w:spacing w:val="-1"/>
        </w:rPr>
        <w:t xml:space="preserve"> </w:t>
      </w:r>
      <w:r>
        <w:t>crop</w:t>
      </w:r>
      <w:r>
        <w:rPr>
          <w:spacing w:val="-2"/>
        </w:rPr>
        <w:t xml:space="preserve"> </w:t>
      </w:r>
      <w:r>
        <w:t>selection,</w:t>
      </w:r>
      <w:r>
        <w:rPr>
          <w:spacing w:val="-3"/>
        </w:rPr>
        <w:t xml:space="preserve"> </w:t>
      </w:r>
      <w:r>
        <w:t>market access, and production scale.</w:t>
      </w:r>
    </w:p>
    <w:p w14:paraId="53F859D2" w14:textId="77777777" w:rsidR="00B01474" w:rsidRDefault="00000000">
      <w:pPr>
        <w:pStyle w:val="BodyText"/>
        <w:spacing w:before="159" w:line="360" w:lineRule="auto"/>
        <w:ind w:left="590" w:right="587"/>
        <w:jc w:val="both"/>
      </w:pPr>
      <w:r>
        <w:t>Hydroponic</w:t>
      </w:r>
      <w:r>
        <w:rPr>
          <w:spacing w:val="-14"/>
        </w:rPr>
        <w:t xml:space="preserve"> </w:t>
      </w:r>
      <w:r>
        <w:t>farming</w:t>
      </w:r>
      <w:r>
        <w:rPr>
          <w:spacing w:val="-13"/>
        </w:rPr>
        <w:t xml:space="preserve"> </w:t>
      </w:r>
      <w:r>
        <w:t>typically</w:t>
      </w:r>
      <w:r>
        <w:rPr>
          <w:spacing w:val="-13"/>
        </w:rPr>
        <w:t xml:space="preserve"> </w:t>
      </w:r>
      <w:r>
        <w:t>results</w:t>
      </w:r>
      <w:r>
        <w:rPr>
          <w:spacing w:val="-13"/>
        </w:rPr>
        <w:t xml:space="preserve"> </w:t>
      </w:r>
      <w:r>
        <w:t>in</w:t>
      </w:r>
      <w:r>
        <w:rPr>
          <w:spacing w:val="-13"/>
        </w:rPr>
        <w:t xml:space="preserve"> </w:t>
      </w:r>
      <w:r>
        <w:t>faster</w:t>
      </w:r>
      <w:r>
        <w:rPr>
          <w:spacing w:val="-14"/>
        </w:rPr>
        <w:t xml:space="preserve"> </w:t>
      </w:r>
      <w:r>
        <w:t>growth</w:t>
      </w:r>
      <w:r>
        <w:rPr>
          <w:spacing w:val="-13"/>
        </w:rPr>
        <w:t xml:space="preserve"> </w:t>
      </w:r>
      <w:r>
        <w:t>and</w:t>
      </w:r>
      <w:r>
        <w:rPr>
          <w:spacing w:val="-13"/>
        </w:rPr>
        <w:t xml:space="preserve"> </w:t>
      </w:r>
      <w:r>
        <w:t>higher</w:t>
      </w:r>
      <w:r>
        <w:rPr>
          <w:spacing w:val="-14"/>
        </w:rPr>
        <w:t xml:space="preserve"> </w:t>
      </w:r>
      <w:r>
        <w:t>yields</w:t>
      </w:r>
      <w:r>
        <w:rPr>
          <w:spacing w:val="-13"/>
        </w:rPr>
        <w:t xml:space="preserve"> </w:t>
      </w:r>
      <w:r>
        <w:t>compared</w:t>
      </w:r>
      <w:r>
        <w:rPr>
          <w:spacing w:val="-13"/>
        </w:rPr>
        <w:t xml:space="preserve"> </w:t>
      </w:r>
      <w:r>
        <w:t>to</w:t>
      </w:r>
      <w:r>
        <w:rPr>
          <w:spacing w:val="-13"/>
        </w:rPr>
        <w:t xml:space="preserve"> </w:t>
      </w:r>
      <w:r>
        <w:t>traditional farming.</w:t>
      </w:r>
      <w:r>
        <w:rPr>
          <w:spacing w:val="-8"/>
        </w:rPr>
        <w:t xml:space="preserve"> </w:t>
      </w:r>
      <w:r>
        <w:t>For</w:t>
      </w:r>
      <w:r>
        <w:rPr>
          <w:spacing w:val="-9"/>
        </w:rPr>
        <w:t xml:space="preserve"> </w:t>
      </w:r>
      <w:r>
        <w:t>instance,</w:t>
      </w:r>
      <w:r>
        <w:rPr>
          <w:spacing w:val="-8"/>
        </w:rPr>
        <w:t xml:space="preserve"> </w:t>
      </w:r>
      <w:r>
        <w:t>one</w:t>
      </w:r>
      <w:r>
        <w:rPr>
          <w:spacing w:val="-8"/>
        </w:rPr>
        <w:t xml:space="preserve"> </w:t>
      </w:r>
      <w:r>
        <w:t>acre</w:t>
      </w:r>
      <w:r>
        <w:rPr>
          <w:spacing w:val="-9"/>
        </w:rPr>
        <w:t xml:space="preserve"> </w:t>
      </w:r>
      <w:r>
        <w:t>can</w:t>
      </w:r>
      <w:r>
        <w:rPr>
          <w:spacing w:val="-8"/>
        </w:rPr>
        <w:t xml:space="preserve"> </w:t>
      </w:r>
      <w:r>
        <w:t>yield</w:t>
      </w:r>
      <w:r>
        <w:rPr>
          <w:spacing w:val="-8"/>
        </w:rPr>
        <w:t xml:space="preserve"> </w:t>
      </w:r>
      <w:r>
        <w:t>300-400</w:t>
      </w:r>
      <w:r>
        <w:rPr>
          <w:spacing w:val="-7"/>
        </w:rPr>
        <w:t xml:space="preserve"> </w:t>
      </w:r>
      <w:r>
        <w:t>tonnes</w:t>
      </w:r>
      <w:r>
        <w:rPr>
          <w:spacing w:val="-9"/>
        </w:rPr>
        <w:t xml:space="preserve"> </w:t>
      </w:r>
      <w:r>
        <w:t>of</w:t>
      </w:r>
      <w:r>
        <w:rPr>
          <w:spacing w:val="-9"/>
        </w:rPr>
        <w:t xml:space="preserve"> </w:t>
      </w:r>
      <w:r>
        <w:t>lettuce</w:t>
      </w:r>
      <w:r>
        <w:rPr>
          <w:spacing w:val="-10"/>
        </w:rPr>
        <w:t xml:space="preserve"> </w:t>
      </w:r>
      <w:r>
        <w:t>annually,</w:t>
      </w:r>
      <w:r>
        <w:rPr>
          <w:spacing w:val="-8"/>
        </w:rPr>
        <w:t xml:space="preserve"> </w:t>
      </w:r>
      <w:r>
        <w:t>much</w:t>
      </w:r>
      <w:r>
        <w:rPr>
          <w:spacing w:val="-9"/>
        </w:rPr>
        <w:t xml:space="preserve"> </w:t>
      </w:r>
      <w:r>
        <w:t>higher</w:t>
      </w:r>
      <w:r>
        <w:rPr>
          <w:spacing w:val="-9"/>
        </w:rPr>
        <w:t xml:space="preserve"> </w:t>
      </w:r>
      <w:r>
        <w:t>than the</w:t>
      </w:r>
      <w:r>
        <w:rPr>
          <w:spacing w:val="-3"/>
        </w:rPr>
        <w:t xml:space="preserve"> </w:t>
      </w:r>
      <w:r>
        <w:t>9-10</w:t>
      </w:r>
      <w:r>
        <w:rPr>
          <w:spacing w:val="-2"/>
        </w:rPr>
        <w:t xml:space="preserve"> </w:t>
      </w:r>
      <w:r>
        <w:t>tonnes</w:t>
      </w:r>
      <w:r>
        <w:rPr>
          <w:spacing w:val="-3"/>
        </w:rPr>
        <w:t xml:space="preserve"> </w:t>
      </w:r>
      <w:r>
        <w:t>from</w:t>
      </w:r>
      <w:r>
        <w:rPr>
          <w:spacing w:val="-2"/>
        </w:rPr>
        <w:t xml:space="preserve"> </w:t>
      </w:r>
      <w:r>
        <w:t>traditional</w:t>
      </w:r>
      <w:r>
        <w:rPr>
          <w:spacing w:val="-2"/>
        </w:rPr>
        <w:t xml:space="preserve"> </w:t>
      </w:r>
      <w:r>
        <w:t>farming.</w:t>
      </w:r>
      <w:r>
        <w:rPr>
          <w:spacing w:val="-15"/>
        </w:rPr>
        <w:t xml:space="preserve"> </w:t>
      </w:r>
      <w:r>
        <w:t>Additionally,</w:t>
      </w:r>
      <w:r>
        <w:rPr>
          <w:spacing w:val="-2"/>
        </w:rPr>
        <w:t xml:space="preserve"> </w:t>
      </w:r>
      <w:r>
        <w:t>hydroponic</w:t>
      </w:r>
      <w:r>
        <w:rPr>
          <w:spacing w:val="-3"/>
        </w:rPr>
        <w:t xml:space="preserve"> </w:t>
      </w:r>
      <w:r>
        <w:t>systems</w:t>
      </w:r>
      <w:r>
        <w:rPr>
          <w:spacing w:val="-5"/>
        </w:rPr>
        <w:t xml:space="preserve"> </w:t>
      </w:r>
      <w:r>
        <w:t>allow</w:t>
      </w:r>
      <w:r>
        <w:rPr>
          <w:spacing w:val="-3"/>
        </w:rPr>
        <w:t xml:space="preserve"> </w:t>
      </w:r>
      <w:r>
        <w:t>for</w:t>
      </w:r>
      <w:r>
        <w:rPr>
          <w:spacing w:val="-4"/>
        </w:rPr>
        <w:t xml:space="preserve"> </w:t>
      </w:r>
      <w:r>
        <w:t>multiple crop cycles in a year due to controlled growing conditions.</w:t>
      </w:r>
    </w:p>
    <w:p w14:paraId="799AAA6C" w14:textId="77777777" w:rsidR="00B01474" w:rsidRDefault="00000000">
      <w:pPr>
        <w:pStyle w:val="Heading2"/>
        <w:spacing w:before="161"/>
        <w:jc w:val="both"/>
      </w:pPr>
      <w:r>
        <w:t>High-Value</w:t>
      </w:r>
      <w:r>
        <w:rPr>
          <w:spacing w:val="-10"/>
        </w:rPr>
        <w:t xml:space="preserve"> </w:t>
      </w:r>
      <w:r>
        <w:t>Crops</w:t>
      </w:r>
      <w:r>
        <w:rPr>
          <w:spacing w:val="-10"/>
        </w:rPr>
        <w:t xml:space="preserve"> </w:t>
      </w:r>
      <w:r>
        <w:t>and</w:t>
      </w:r>
      <w:r>
        <w:rPr>
          <w:spacing w:val="-11"/>
        </w:rPr>
        <w:t xml:space="preserve"> </w:t>
      </w:r>
      <w:r>
        <w:t>Market</w:t>
      </w:r>
      <w:r>
        <w:rPr>
          <w:spacing w:val="-9"/>
        </w:rPr>
        <w:t xml:space="preserve"> </w:t>
      </w:r>
      <w:r>
        <w:rPr>
          <w:spacing w:val="-2"/>
        </w:rPr>
        <w:t>Demand</w:t>
      </w:r>
    </w:p>
    <w:p w14:paraId="3D88E8F8" w14:textId="77777777" w:rsidR="00B01474" w:rsidRDefault="00B01474">
      <w:pPr>
        <w:pStyle w:val="BodyText"/>
        <w:spacing w:before="22"/>
        <w:rPr>
          <w:b/>
        </w:rPr>
      </w:pPr>
    </w:p>
    <w:p w14:paraId="485E561F" w14:textId="77777777" w:rsidR="00B01474" w:rsidRDefault="00000000">
      <w:pPr>
        <w:pStyle w:val="BodyText"/>
        <w:spacing w:line="360" w:lineRule="auto"/>
        <w:ind w:left="590" w:right="585"/>
        <w:jc w:val="both"/>
      </w:pPr>
      <w:r>
        <w:t>Certain crops thrive particularly well in hydroponic systems, and these tend to be high-value crops with strong market demand. Popular choices include:</w:t>
      </w:r>
    </w:p>
    <w:p w14:paraId="661ACFE8" w14:textId="77777777" w:rsidR="00B01474" w:rsidRDefault="00000000">
      <w:pPr>
        <w:pStyle w:val="ListParagraph"/>
        <w:numPr>
          <w:ilvl w:val="0"/>
          <w:numId w:val="6"/>
        </w:numPr>
        <w:tabs>
          <w:tab w:val="left" w:pos="1310"/>
        </w:tabs>
        <w:spacing w:before="161"/>
        <w:rPr>
          <w:sz w:val="24"/>
        </w:rPr>
      </w:pPr>
      <w:hyperlink r:id="rId26">
        <w:r>
          <w:rPr>
            <w:sz w:val="24"/>
          </w:rPr>
          <w:t>Leafy</w:t>
        </w:r>
        <w:r>
          <w:rPr>
            <w:spacing w:val="-2"/>
            <w:sz w:val="24"/>
          </w:rPr>
          <w:t xml:space="preserve"> </w:t>
        </w:r>
        <w:r>
          <w:rPr>
            <w:sz w:val="24"/>
          </w:rPr>
          <w:t>greens</w:t>
        </w:r>
      </w:hyperlink>
      <w:r>
        <w:rPr>
          <w:spacing w:val="-2"/>
          <w:sz w:val="24"/>
        </w:rPr>
        <w:t xml:space="preserve"> </w:t>
      </w:r>
      <w:r>
        <w:rPr>
          <w:sz w:val="24"/>
        </w:rPr>
        <w:t>(lettuce,</w:t>
      </w:r>
      <w:r>
        <w:rPr>
          <w:spacing w:val="-2"/>
          <w:sz w:val="24"/>
        </w:rPr>
        <w:t xml:space="preserve"> </w:t>
      </w:r>
      <w:r>
        <w:rPr>
          <w:sz w:val="24"/>
        </w:rPr>
        <w:t>kale,</w:t>
      </w:r>
      <w:r>
        <w:rPr>
          <w:spacing w:val="-2"/>
          <w:sz w:val="24"/>
        </w:rPr>
        <w:t xml:space="preserve"> spinach)</w:t>
      </w:r>
    </w:p>
    <w:p w14:paraId="2DA6DFA8" w14:textId="77777777" w:rsidR="00B01474" w:rsidRDefault="00B01474">
      <w:pPr>
        <w:pStyle w:val="BodyText"/>
        <w:spacing w:before="22"/>
      </w:pPr>
    </w:p>
    <w:p w14:paraId="75DF0AD7" w14:textId="77777777" w:rsidR="00B01474" w:rsidRDefault="00000000">
      <w:pPr>
        <w:pStyle w:val="ListParagraph"/>
        <w:numPr>
          <w:ilvl w:val="0"/>
          <w:numId w:val="6"/>
        </w:numPr>
        <w:tabs>
          <w:tab w:val="left" w:pos="1310"/>
        </w:tabs>
        <w:rPr>
          <w:sz w:val="24"/>
        </w:rPr>
      </w:pPr>
      <w:r>
        <w:rPr>
          <w:sz w:val="24"/>
        </w:rPr>
        <w:t>Herbs</w:t>
      </w:r>
      <w:r>
        <w:rPr>
          <w:spacing w:val="-3"/>
          <w:sz w:val="24"/>
        </w:rPr>
        <w:t xml:space="preserve"> </w:t>
      </w:r>
      <w:r>
        <w:rPr>
          <w:sz w:val="24"/>
        </w:rPr>
        <w:t>(basil,</w:t>
      </w:r>
      <w:r>
        <w:rPr>
          <w:spacing w:val="-1"/>
          <w:sz w:val="24"/>
        </w:rPr>
        <w:t xml:space="preserve"> </w:t>
      </w:r>
      <w:r>
        <w:rPr>
          <w:sz w:val="24"/>
        </w:rPr>
        <w:t>mint,</w:t>
      </w:r>
      <w:r>
        <w:rPr>
          <w:spacing w:val="-1"/>
          <w:sz w:val="24"/>
        </w:rPr>
        <w:t xml:space="preserve"> </w:t>
      </w:r>
      <w:r>
        <w:rPr>
          <w:spacing w:val="-2"/>
          <w:sz w:val="24"/>
        </w:rPr>
        <w:t>cilantro)</w:t>
      </w:r>
    </w:p>
    <w:p w14:paraId="08AFE002" w14:textId="77777777" w:rsidR="00B01474" w:rsidRDefault="00B01474">
      <w:pPr>
        <w:pStyle w:val="BodyText"/>
        <w:spacing w:before="21"/>
      </w:pPr>
    </w:p>
    <w:p w14:paraId="5E31509E" w14:textId="77777777" w:rsidR="00B01474" w:rsidRDefault="00000000">
      <w:pPr>
        <w:pStyle w:val="ListParagraph"/>
        <w:numPr>
          <w:ilvl w:val="0"/>
          <w:numId w:val="6"/>
        </w:numPr>
        <w:tabs>
          <w:tab w:val="left" w:pos="1310"/>
        </w:tabs>
        <w:rPr>
          <w:sz w:val="24"/>
        </w:rPr>
      </w:pPr>
      <w:r>
        <w:rPr>
          <w:sz w:val="24"/>
        </w:rPr>
        <w:t>Vine</w:t>
      </w:r>
      <w:r>
        <w:rPr>
          <w:spacing w:val="-5"/>
          <w:sz w:val="24"/>
        </w:rPr>
        <w:t xml:space="preserve"> </w:t>
      </w:r>
      <w:r>
        <w:rPr>
          <w:sz w:val="24"/>
        </w:rPr>
        <w:t>crops</w:t>
      </w:r>
      <w:r>
        <w:rPr>
          <w:spacing w:val="-5"/>
          <w:sz w:val="24"/>
        </w:rPr>
        <w:t xml:space="preserve"> </w:t>
      </w:r>
      <w:r>
        <w:rPr>
          <w:sz w:val="24"/>
        </w:rPr>
        <w:t>(</w:t>
      </w:r>
      <w:hyperlink r:id="rId27">
        <w:r>
          <w:rPr>
            <w:sz w:val="24"/>
          </w:rPr>
          <w:t>cherry</w:t>
        </w:r>
        <w:r>
          <w:rPr>
            <w:spacing w:val="-5"/>
            <w:sz w:val="24"/>
          </w:rPr>
          <w:t xml:space="preserve"> </w:t>
        </w:r>
        <w:r>
          <w:rPr>
            <w:sz w:val="24"/>
          </w:rPr>
          <w:t>tomatoes,</w:t>
        </w:r>
      </w:hyperlink>
      <w:r>
        <w:rPr>
          <w:spacing w:val="-4"/>
          <w:sz w:val="24"/>
        </w:rPr>
        <w:t xml:space="preserve"> </w:t>
      </w:r>
      <w:r>
        <w:rPr>
          <w:sz w:val="24"/>
        </w:rPr>
        <w:t>cucumbers,</w:t>
      </w:r>
      <w:r>
        <w:rPr>
          <w:spacing w:val="-5"/>
          <w:sz w:val="24"/>
        </w:rPr>
        <w:t xml:space="preserve"> </w:t>
      </w:r>
      <w:r>
        <w:rPr>
          <w:sz w:val="24"/>
        </w:rPr>
        <w:t>bell</w:t>
      </w:r>
      <w:r>
        <w:rPr>
          <w:spacing w:val="-4"/>
          <w:sz w:val="24"/>
        </w:rPr>
        <w:t xml:space="preserve"> </w:t>
      </w:r>
      <w:r>
        <w:rPr>
          <w:spacing w:val="-2"/>
          <w:sz w:val="24"/>
        </w:rPr>
        <w:t>peppers)</w:t>
      </w:r>
    </w:p>
    <w:p w14:paraId="24EE9777" w14:textId="77777777" w:rsidR="00B01474" w:rsidRDefault="00B01474">
      <w:pPr>
        <w:pStyle w:val="BodyText"/>
        <w:spacing w:before="22"/>
      </w:pPr>
    </w:p>
    <w:p w14:paraId="70357071" w14:textId="77777777" w:rsidR="00B01474" w:rsidRDefault="00000000">
      <w:pPr>
        <w:pStyle w:val="ListParagraph"/>
        <w:numPr>
          <w:ilvl w:val="0"/>
          <w:numId w:val="6"/>
        </w:numPr>
        <w:tabs>
          <w:tab w:val="left" w:pos="1310"/>
        </w:tabs>
        <w:rPr>
          <w:sz w:val="24"/>
        </w:rPr>
      </w:pPr>
      <w:r>
        <w:rPr>
          <w:sz w:val="24"/>
        </w:rPr>
        <w:t>High-value</w:t>
      </w:r>
      <w:r>
        <w:rPr>
          <w:spacing w:val="-3"/>
          <w:sz w:val="24"/>
        </w:rPr>
        <w:t xml:space="preserve"> </w:t>
      </w:r>
      <w:r>
        <w:rPr>
          <w:sz w:val="24"/>
        </w:rPr>
        <w:t>fruits</w:t>
      </w:r>
      <w:r>
        <w:rPr>
          <w:spacing w:val="-3"/>
          <w:sz w:val="24"/>
        </w:rPr>
        <w:t xml:space="preserve"> </w:t>
      </w:r>
      <w:r>
        <w:rPr>
          <w:sz w:val="24"/>
        </w:rPr>
        <w:t>(strawberries,</w:t>
      </w:r>
      <w:r>
        <w:rPr>
          <w:spacing w:val="-2"/>
          <w:sz w:val="24"/>
        </w:rPr>
        <w:t xml:space="preserve"> melons)</w:t>
      </w:r>
    </w:p>
    <w:p w14:paraId="4D279271" w14:textId="77777777" w:rsidR="00B01474" w:rsidRDefault="00B01474">
      <w:pPr>
        <w:pStyle w:val="BodyText"/>
        <w:spacing w:before="21"/>
      </w:pPr>
    </w:p>
    <w:p w14:paraId="0229C867" w14:textId="77777777" w:rsidR="00B01474" w:rsidRDefault="00000000">
      <w:pPr>
        <w:pStyle w:val="ListParagraph"/>
        <w:numPr>
          <w:ilvl w:val="0"/>
          <w:numId w:val="6"/>
        </w:numPr>
        <w:tabs>
          <w:tab w:val="left" w:pos="1310"/>
        </w:tabs>
        <w:spacing w:before="1"/>
        <w:rPr>
          <w:sz w:val="24"/>
        </w:rPr>
      </w:pPr>
      <w:r>
        <w:rPr>
          <w:sz w:val="24"/>
        </w:rPr>
        <w:t>Medicinal</w:t>
      </w:r>
      <w:r>
        <w:rPr>
          <w:spacing w:val="-3"/>
          <w:sz w:val="24"/>
        </w:rPr>
        <w:t xml:space="preserve"> </w:t>
      </w:r>
      <w:r>
        <w:rPr>
          <w:sz w:val="24"/>
        </w:rPr>
        <w:t>plants</w:t>
      </w:r>
      <w:r>
        <w:rPr>
          <w:spacing w:val="-4"/>
          <w:sz w:val="24"/>
        </w:rPr>
        <w:t xml:space="preserve"> </w:t>
      </w:r>
      <w:r>
        <w:rPr>
          <w:sz w:val="24"/>
        </w:rPr>
        <w:t>(ashwagandha,</w:t>
      </w:r>
      <w:r>
        <w:rPr>
          <w:spacing w:val="-6"/>
          <w:sz w:val="24"/>
        </w:rPr>
        <w:t xml:space="preserve"> </w:t>
      </w:r>
      <w:r>
        <w:rPr>
          <w:spacing w:val="-2"/>
          <w:sz w:val="24"/>
        </w:rPr>
        <w:t>Tulsi)</w:t>
      </w:r>
    </w:p>
    <w:p w14:paraId="17F9D89C" w14:textId="77777777" w:rsidR="00B01474" w:rsidRDefault="00B01474">
      <w:pPr>
        <w:pStyle w:val="BodyText"/>
        <w:spacing w:before="24"/>
      </w:pPr>
    </w:p>
    <w:p w14:paraId="66F78D32" w14:textId="77777777" w:rsidR="00B01474" w:rsidRDefault="00000000">
      <w:pPr>
        <w:pStyle w:val="BodyText"/>
        <w:spacing w:line="360" w:lineRule="auto"/>
        <w:ind w:left="590" w:right="586"/>
        <w:jc w:val="both"/>
      </w:pPr>
      <w:r>
        <w:t>There</w:t>
      </w:r>
      <w:r>
        <w:rPr>
          <w:spacing w:val="-6"/>
        </w:rPr>
        <w:t xml:space="preserve"> </w:t>
      </w:r>
      <w:r>
        <w:t>is</w:t>
      </w:r>
      <w:r>
        <w:rPr>
          <w:spacing w:val="-5"/>
        </w:rPr>
        <w:t xml:space="preserve"> </w:t>
      </w:r>
      <w:r>
        <w:t>a</w:t>
      </w:r>
      <w:r>
        <w:rPr>
          <w:spacing w:val="-4"/>
        </w:rPr>
        <w:t xml:space="preserve"> </w:t>
      </w:r>
      <w:r>
        <w:t>growing</w:t>
      </w:r>
      <w:r>
        <w:rPr>
          <w:spacing w:val="-4"/>
        </w:rPr>
        <w:t xml:space="preserve"> </w:t>
      </w:r>
      <w:r>
        <w:t>market</w:t>
      </w:r>
      <w:r>
        <w:rPr>
          <w:spacing w:val="-4"/>
        </w:rPr>
        <w:t xml:space="preserve"> </w:t>
      </w:r>
      <w:r>
        <w:t>for</w:t>
      </w:r>
      <w:r>
        <w:rPr>
          <w:spacing w:val="-5"/>
        </w:rPr>
        <w:t xml:space="preserve"> </w:t>
      </w:r>
      <w:r>
        <w:t>pesticide-free,</w:t>
      </w:r>
      <w:r>
        <w:rPr>
          <w:spacing w:val="-4"/>
        </w:rPr>
        <w:t xml:space="preserve"> </w:t>
      </w:r>
      <w:r>
        <w:t>organic</w:t>
      </w:r>
      <w:r>
        <w:rPr>
          <w:spacing w:val="-4"/>
        </w:rPr>
        <w:t xml:space="preserve"> </w:t>
      </w:r>
      <w:r>
        <w:t>produce,</w:t>
      </w:r>
      <w:r>
        <w:rPr>
          <w:spacing w:val="-4"/>
        </w:rPr>
        <w:t xml:space="preserve"> </w:t>
      </w:r>
      <w:r>
        <w:t>especially</w:t>
      </w:r>
      <w:r>
        <w:rPr>
          <w:spacing w:val="-4"/>
        </w:rPr>
        <w:t xml:space="preserve"> </w:t>
      </w:r>
      <w:r>
        <w:t>in</w:t>
      </w:r>
      <w:r>
        <w:rPr>
          <w:spacing w:val="-4"/>
        </w:rPr>
        <w:t xml:space="preserve"> </w:t>
      </w:r>
      <w:r>
        <w:t>urban</w:t>
      </w:r>
      <w:r>
        <w:rPr>
          <w:spacing w:val="-4"/>
        </w:rPr>
        <w:t xml:space="preserve"> </w:t>
      </w:r>
      <w:r>
        <w:t>areas</w:t>
      </w:r>
      <w:r>
        <w:rPr>
          <w:spacing w:val="-5"/>
        </w:rPr>
        <w:t xml:space="preserve"> </w:t>
      </w:r>
      <w:r>
        <w:t>where consumers are willing to pay a premium for quality and freshness.</w:t>
      </w:r>
    </w:p>
    <w:p w14:paraId="41F0B4AB" w14:textId="77777777" w:rsidR="00B01474" w:rsidRDefault="00000000">
      <w:pPr>
        <w:pStyle w:val="Heading2"/>
        <w:spacing w:before="158"/>
        <w:jc w:val="both"/>
      </w:pPr>
      <w:r>
        <w:t>Revenue</w:t>
      </w:r>
      <w:r>
        <w:rPr>
          <w:spacing w:val="-4"/>
        </w:rPr>
        <w:t xml:space="preserve"> </w:t>
      </w:r>
      <w:r>
        <w:rPr>
          <w:spacing w:val="-2"/>
        </w:rPr>
        <w:t>Channels</w:t>
      </w:r>
    </w:p>
    <w:p w14:paraId="4A4FE77A" w14:textId="77777777" w:rsidR="00B01474" w:rsidRDefault="00B01474">
      <w:pPr>
        <w:pStyle w:val="BodyText"/>
        <w:spacing w:before="22"/>
        <w:rPr>
          <w:b/>
        </w:rPr>
      </w:pPr>
    </w:p>
    <w:p w14:paraId="7670079D" w14:textId="77777777" w:rsidR="00B01474" w:rsidRDefault="00000000">
      <w:pPr>
        <w:pStyle w:val="ListParagraph"/>
        <w:numPr>
          <w:ilvl w:val="0"/>
          <w:numId w:val="6"/>
        </w:numPr>
        <w:tabs>
          <w:tab w:val="left" w:pos="1310"/>
        </w:tabs>
        <w:spacing w:line="360" w:lineRule="auto"/>
        <w:ind w:right="587"/>
        <w:jc w:val="both"/>
        <w:rPr>
          <w:sz w:val="24"/>
        </w:rPr>
      </w:pPr>
      <w:r>
        <w:rPr>
          <w:b/>
          <w:sz w:val="24"/>
        </w:rPr>
        <w:t>Direct to Consumer</w:t>
      </w:r>
      <w:r>
        <w:rPr>
          <w:b/>
          <w:spacing w:val="-2"/>
          <w:sz w:val="24"/>
        </w:rPr>
        <w:t xml:space="preserve"> </w:t>
      </w:r>
      <w:r>
        <w:rPr>
          <w:b/>
          <w:sz w:val="24"/>
        </w:rPr>
        <w:t>(D2C)</w:t>
      </w:r>
      <w:r>
        <w:rPr>
          <w:sz w:val="24"/>
        </w:rPr>
        <w:t xml:space="preserve">: Selling directly through farmer’s markets, subscriptions, or e-commerce platforms like Big Basket allows farmers to retain a larger portion of </w:t>
      </w:r>
      <w:r>
        <w:rPr>
          <w:spacing w:val="-2"/>
          <w:sz w:val="24"/>
        </w:rPr>
        <w:t>profits..</w:t>
      </w:r>
    </w:p>
    <w:p w14:paraId="42E0F923" w14:textId="77777777" w:rsidR="00B01474" w:rsidRDefault="00000000">
      <w:pPr>
        <w:pStyle w:val="ListParagraph"/>
        <w:numPr>
          <w:ilvl w:val="0"/>
          <w:numId w:val="6"/>
        </w:numPr>
        <w:tabs>
          <w:tab w:val="left" w:pos="1310"/>
        </w:tabs>
        <w:spacing w:before="160" w:line="360" w:lineRule="auto"/>
        <w:ind w:right="594"/>
        <w:jc w:val="both"/>
        <w:rPr>
          <w:sz w:val="24"/>
        </w:rPr>
      </w:pPr>
      <w:r>
        <w:rPr>
          <w:b/>
          <w:sz w:val="24"/>
        </w:rPr>
        <w:t>B2B Sales</w:t>
      </w:r>
      <w:r>
        <w:rPr>
          <w:sz w:val="24"/>
        </w:rPr>
        <w:t>: Supplying fresh produce to restaurants, hotels, and grocery chains can ensure stable demand and higher margins.</w:t>
      </w:r>
    </w:p>
    <w:p w14:paraId="4BC28B28" w14:textId="77777777" w:rsidR="00B01474" w:rsidRDefault="00B01474">
      <w:pPr>
        <w:pStyle w:val="ListParagraph"/>
        <w:spacing w:line="360" w:lineRule="auto"/>
        <w:jc w:val="both"/>
        <w:rPr>
          <w:sz w:val="24"/>
        </w:rPr>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01615666" w14:textId="77777777" w:rsidR="00B01474" w:rsidRDefault="00000000">
      <w:pPr>
        <w:pStyle w:val="ListParagraph"/>
        <w:numPr>
          <w:ilvl w:val="0"/>
          <w:numId w:val="6"/>
        </w:numPr>
        <w:tabs>
          <w:tab w:val="left" w:pos="1310"/>
        </w:tabs>
        <w:spacing w:before="60" w:line="360" w:lineRule="auto"/>
        <w:ind w:right="588"/>
        <w:rPr>
          <w:sz w:val="24"/>
        </w:rPr>
      </w:pPr>
      <w:r>
        <w:rPr>
          <w:b/>
          <w:sz w:val="24"/>
        </w:rPr>
        <w:lastRenderedPageBreak/>
        <w:t>Online</w:t>
      </w:r>
      <w:r>
        <w:rPr>
          <w:b/>
          <w:spacing w:val="40"/>
          <w:sz w:val="24"/>
        </w:rPr>
        <w:t xml:space="preserve"> </w:t>
      </w:r>
      <w:r>
        <w:rPr>
          <w:b/>
          <w:sz w:val="24"/>
        </w:rPr>
        <w:t>Platforms</w:t>
      </w:r>
      <w:r>
        <w:rPr>
          <w:sz w:val="24"/>
        </w:rPr>
        <w:t>:</w:t>
      </w:r>
      <w:r>
        <w:rPr>
          <w:spacing w:val="40"/>
          <w:sz w:val="24"/>
        </w:rPr>
        <w:t xml:space="preserve"> </w:t>
      </w:r>
      <w:r>
        <w:rPr>
          <w:sz w:val="24"/>
        </w:rPr>
        <w:t>Sell</w:t>
      </w:r>
      <w:r>
        <w:rPr>
          <w:spacing w:val="40"/>
          <w:sz w:val="24"/>
        </w:rPr>
        <w:t xml:space="preserve"> </w:t>
      </w:r>
      <w:r>
        <w:rPr>
          <w:sz w:val="24"/>
        </w:rPr>
        <w:t>through</w:t>
      </w:r>
      <w:r>
        <w:rPr>
          <w:spacing w:val="40"/>
          <w:sz w:val="24"/>
        </w:rPr>
        <w:t xml:space="preserve"> </w:t>
      </w:r>
      <w:r>
        <w:rPr>
          <w:sz w:val="24"/>
        </w:rPr>
        <w:t>e-commerce</w:t>
      </w:r>
      <w:r>
        <w:rPr>
          <w:spacing w:val="40"/>
          <w:sz w:val="24"/>
        </w:rPr>
        <w:t xml:space="preserve"> </w:t>
      </w:r>
      <w:r>
        <w:rPr>
          <w:sz w:val="24"/>
        </w:rPr>
        <w:t>websites</w:t>
      </w:r>
      <w:r>
        <w:rPr>
          <w:spacing w:val="40"/>
          <w:sz w:val="24"/>
        </w:rPr>
        <w:t xml:space="preserve"> </w:t>
      </w:r>
      <w:r>
        <w:rPr>
          <w:sz w:val="24"/>
        </w:rPr>
        <w:t>like</w:t>
      </w:r>
      <w:r>
        <w:rPr>
          <w:spacing w:val="-2"/>
          <w:sz w:val="24"/>
        </w:rPr>
        <w:t xml:space="preserve"> </w:t>
      </w:r>
      <w:hyperlink r:id="rId28">
        <w:r>
          <w:rPr>
            <w:sz w:val="24"/>
          </w:rPr>
          <w:t>Big</w:t>
        </w:r>
        <w:r>
          <w:rPr>
            <w:spacing w:val="40"/>
            <w:sz w:val="24"/>
          </w:rPr>
          <w:t xml:space="preserve"> </w:t>
        </w:r>
        <w:r>
          <w:rPr>
            <w:sz w:val="24"/>
          </w:rPr>
          <w:t>Basket</w:t>
        </w:r>
      </w:hyperlink>
      <w:r>
        <w:rPr>
          <w:sz w:val="24"/>
        </w:rPr>
        <w:t xml:space="preserve"> or</w:t>
      </w:r>
      <w:r>
        <w:rPr>
          <w:spacing w:val="-3"/>
          <w:sz w:val="24"/>
        </w:rPr>
        <w:t xml:space="preserve"> </w:t>
      </w:r>
      <w:hyperlink r:id="rId29">
        <w:r>
          <w:rPr>
            <w:sz w:val="24"/>
          </w:rPr>
          <w:t>Amazon</w:t>
        </w:r>
      </w:hyperlink>
      <w:r>
        <w:rPr>
          <w:sz w:val="24"/>
        </w:rPr>
        <w:t xml:space="preserve"> </w:t>
      </w:r>
      <w:hyperlink r:id="rId30">
        <w:r>
          <w:rPr>
            <w:sz w:val="24"/>
          </w:rPr>
          <w:t>Fresh</w:t>
        </w:r>
      </w:hyperlink>
      <w:r>
        <w:rPr>
          <w:sz w:val="24"/>
        </w:rPr>
        <w:t xml:space="preserve"> to reach a broader audience.</w:t>
      </w:r>
    </w:p>
    <w:p w14:paraId="0E3C4ADE" w14:textId="77777777" w:rsidR="00B01474" w:rsidRDefault="00000000">
      <w:pPr>
        <w:pStyle w:val="ListParagraph"/>
        <w:numPr>
          <w:ilvl w:val="0"/>
          <w:numId w:val="6"/>
        </w:numPr>
        <w:tabs>
          <w:tab w:val="left" w:pos="1310"/>
        </w:tabs>
        <w:spacing w:before="162" w:line="360" w:lineRule="auto"/>
        <w:ind w:right="591"/>
        <w:rPr>
          <w:sz w:val="24"/>
        </w:rPr>
      </w:pPr>
      <w:r>
        <w:rPr>
          <w:b/>
          <w:sz w:val="24"/>
        </w:rPr>
        <w:t>Farm Tours</w:t>
      </w:r>
      <w:r>
        <w:rPr>
          <w:b/>
          <w:spacing w:val="26"/>
          <w:sz w:val="24"/>
        </w:rPr>
        <w:t xml:space="preserve"> </w:t>
      </w:r>
      <w:r>
        <w:rPr>
          <w:b/>
          <w:sz w:val="24"/>
        </w:rPr>
        <w:t>&amp; Workshops</w:t>
      </w:r>
      <w:r>
        <w:rPr>
          <w:sz w:val="24"/>
        </w:rPr>
        <w:t>:</w:t>
      </w:r>
      <w:r>
        <w:rPr>
          <w:spacing w:val="26"/>
          <w:sz w:val="24"/>
        </w:rPr>
        <w:t xml:space="preserve"> </w:t>
      </w:r>
      <w:r>
        <w:rPr>
          <w:sz w:val="24"/>
        </w:rPr>
        <w:t>Conduct</w:t>
      </w:r>
      <w:r>
        <w:rPr>
          <w:spacing w:val="26"/>
          <w:sz w:val="24"/>
        </w:rPr>
        <w:t xml:space="preserve"> </w:t>
      </w:r>
      <w:r>
        <w:rPr>
          <w:sz w:val="24"/>
        </w:rPr>
        <w:t>educational</w:t>
      </w:r>
      <w:r>
        <w:rPr>
          <w:spacing w:val="26"/>
          <w:sz w:val="24"/>
        </w:rPr>
        <w:t xml:space="preserve"> </w:t>
      </w:r>
      <w:r>
        <w:rPr>
          <w:sz w:val="24"/>
        </w:rPr>
        <w:t>tours</w:t>
      </w:r>
      <w:r>
        <w:rPr>
          <w:spacing w:val="26"/>
          <w:sz w:val="24"/>
        </w:rPr>
        <w:t xml:space="preserve"> </w:t>
      </w:r>
      <w:r>
        <w:rPr>
          <w:sz w:val="24"/>
        </w:rPr>
        <w:t>and</w:t>
      </w:r>
      <w:r>
        <w:rPr>
          <w:spacing w:val="26"/>
          <w:sz w:val="24"/>
        </w:rPr>
        <w:t xml:space="preserve"> </w:t>
      </w:r>
      <w:r>
        <w:rPr>
          <w:sz w:val="24"/>
        </w:rPr>
        <w:t>workshops</w:t>
      </w:r>
      <w:r>
        <w:rPr>
          <w:spacing w:val="28"/>
          <w:sz w:val="24"/>
        </w:rPr>
        <w:t xml:space="preserve"> </w:t>
      </w:r>
      <w:r>
        <w:rPr>
          <w:sz w:val="24"/>
        </w:rPr>
        <w:t>to</w:t>
      </w:r>
      <w:r>
        <w:rPr>
          <w:spacing w:val="26"/>
          <w:sz w:val="24"/>
        </w:rPr>
        <w:t xml:space="preserve"> </w:t>
      </w:r>
      <w:r>
        <w:rPr>
          <w:sz w:val="24"/>
        </w:rPr>
        <w:t>generate extra revenue and promote your brand.</w:t>
      </w:r>
    </w:p>
    <w:p w14:paraId="3A10E8E3" w14:textId="77777777" w:rsidR="00B01474" w:rsidRDefault="00000000">
      <w:pPr>
        <w:pStyle w:val="ListParagraph"/>
        <w:numPr>
          <w:ilvl w:val="0"/>
          <w:numId w:val="6"/>
        </w:numPr>
        <w:tabs>
          <w:tab w:val="left" w:pos="1310"/>
        </w:tabs>
        <w:spacing w:before="158" w:line="360" w:lineRule="auto"/>
        <w:ind w:right="587"/>
        <w:rPr>
          <w:sz w:val="24"/>
        </w:rPr>
      </w:pPr>
      <w:r>
        <w:rPr>
          <w:b/>
          <w:sz w:val="24"/>
        </w:rPr>
        <w:t>Value-Added</w:t>
      </w:r>
      <w:r>
        <w:rPr>
          <w:b/>
          <w:spacing w:val="32"/>
          <w:sz w:val="24"/>
        </w:rPr>
        <w:t xml:space="preserve"> </w:t>
      </w:r>
      <w:r>
        <w:rPr>
          <w:b/>
          <w:sz w:val="24"/>
        </w:rPr>
        <w:t>Products</w:t>
      </w:r>
      <w:r>
        <w:rPr>
          <w:sz w:val="24"/>
        </w:rPr>
        <w:t>:</w:t>
      </w:r>
      <w:r>
        <w:rPr>
          <w:spacing w:val="30"/>
          <w:sz w:val="24"/>
        </w:rPr>
        <w:t xml:space="preserve"> </w:t>
      </w:r>
      <w:r>
        <w:rPr>
          <w:sz w:val="24"/>
        </w:rPr>
        <w:t>Create</w:t>
      </w:r>
      <w:r>
        <w:rPr>
          <w:spacing w:val="33"/>
          <w:sz w:val="24"/>
        </w:rPr>
        <w:t xml:space="preserve"> </w:t>
      </w:r>
      <w:r>
        <w:rPr>
          <w:sz w:val="24"/>
        </w:rPr>
        <w:t>products</w:t>
      </w:r>
      <w:r>
        <w:rPr>
          <w:spacing w:val="35"/>
          <w:sz w:val="24"/>
        </w:rPr>
        <w:t xml:space="preserve"> </w:t>
      </w:r>
      <w:r>
        <w:rPr>
          <w:sz w:val="24"/>
        </w:rPr>
        <w:t>like</w:t>
      </w:r>
      <w:r>
        <w:rPr>
          <w:spacing w:val="31"/>
          <w:sz w:val="24"/>
        </w:rPr>
        <w:t xml:space="preserve"> </w:t>
      </w:r>
      <w:r>
        <w:rPr>
          <w:sz w:val="24"/>
        </w:rPr>
        <w:t>ready-to-eat</w:t>
      </w:r>
      <w:r>
        <w:rPr>
          <w:spacing w:val="32"/>
          <w:sz w:val="24"/>
        </w:rPr>
        <w:t xml:space="preserve"> </w:t>
      </w:r>
      <w:r>
        <w:rPr>
          <w:sz w:val="24"/>
        </w:rPr>
        <w:t>salads,</w:t>
      </w:r>
      <w:r>
        <w:rPr>
          <w:spacing w:val="34"/>
          <w:sz w:val="24"/>
        </w:rPr>
        <w:t xml:space="preserve"> </w:t>
      </w:r>
      <w:r>
        <w:rPr>
          <w:sz w:val="24"/>
        </w:rPr>
        <w:t>juices,</w:t>
      </w:r>
      <w:r>
        <w:rPr>
          <w:spacing w:val="34"/>
          <w:sz w:val="24"/>
        </w:rPr>
        <w:t xml:space="preserve"> </w:t>
      </w:r>
      <w:r>
        <w:rPr>
          <w:sz w:val="24"/>
        </w:rPr>
        <w:t>and</w:t>
      </w:r>
      <w:r>
        <w:rPr>
          <w:spacing w:val="32"/>
          <w:sz w:val="24"/>
        </w:rPr>
        <w:t xml:space="preserve"> </w:t>
      </w:r>
      <w:r>
        <w:rPr>
          <w:sz w:val="24"/>
        </w:rPr>
        <w:t>herb- infused oils, which often have higher profit margins.</w:t>
      </w:r>
    </w:p>
    <w:p w14:paraId="35C32152" w14:textId="77777777" w:rsidR="00B01474" w:rsidRDefault="00000000">
      <w:pPr>
        <w:pStyle w:val="ListParagraph"/>
        <w:numPr>
          <w:ilvl w:val="0"/>
          <w:numId w:val="6"/>
        </w:numPr>
        <w:tabs>
          <w:tab w:val="left" w:pos="1310"/>
        </w:tabs>
        <w:spacing w:before="161" w:line="360" w:lineRule="auto"/>
        <w:ind w:right="589"/>
        <w:rPr>
          <w:sz w:val="24"/>
        </w:rPr>
      </w:pPr>
      <w:r>
        <w:rPr>
          <w:b/>
          <w:sz w:val="24"/>
        </w:rPr>
        <w:t>Export Markets</w:t>
      </w:r>
      <w:r>
        <w:rPr>
          <w:sz w:val="24"/>
        </w:rPr>
        <w:t>: Export high-demand crops like exotic herbs and fruits, which can</w:t>
      </w:r>
      <w:r>
        <w:rPr>
          <w:spacing w:val="40"/>
          <w:sz w:val="24"/>
        </w:rPr>
        <w:t xml:space="preserve"> </w:t>
      </w:r>
      <w:r>
        <w:rPr>
          <w:sz w:val="24"/>
        </w:rPr>
        <w:t>fetch premium prices internationally.</w:t>
      </w:r>
    </w:p>
    <w:p w14:paraId="19E228A6" w14:textId="77777777" w:rsidR="00B01474" w:rsidRDefault="00000000">
      <w:pPr>
        <w:pStyle w:val="ListParagraph"/>
        <w:numPr>
          <w:ilvl w:val="0"/>
          <w:numId w:val="6"/>
        </w:numPr>
        <w:tabs>
          <w:tab w:val="left" w:pos="1310"/>
        </w:tabs>
        <w:spacing w:before="162" w:line="360" w:lineRule="auto"/>
        <w:ind w:right="589"/>
        <w:rPr>
          <w:sz w:val="24"/>
        </w:rPr>
      </w:pPr>
      <w:r>
        <w:rPr>
          <w:b/>
          <w:sz w:val="24"/>
        </w:rPr>
        <w:t>Collaborations with</w:t>
      </w:r>
      <w:r>
        <w:rPr>
          <w:b/>
          <w:spacing w:val="-1"/>
          <w:sz w:val="24"/>
        </w:rPr>
        <w:t xml:space="preserve"> </w:t>
      </w:r>
      <w:r>
        <w:rPr>
          <w:b/>
          <w:sz w:val="24"/>
        </w:rPr>
        <w:t>Wellness Brands</w:t>
      </w:r>
      <w:r>
        <w:rPr>
          <w:sz w:val="24"/>
        </w:rPr>
        <w:t>: Partner with organic stores, cafes, and health food companies to supply consistent, high-quality produce.</w:t>
      </w:r>
    </w:p>
    <w:p w14:paraId="143E2453" w14:textId="77777777" w:rsidR="00B01474" w:rsidRDefault="00000000">
      <w:pPr>
        <w:pStyle w:val="Heading2"/>
        <w:spacing w:before="158" w:line="499" w:lineRule="auto"/>
        <w:ind w:right="6390"/>
      </w:pPr>
      <w:r>
        <w:t>Financial</w:t>
      </w:r>
      <w:r>
        <w:rPr>
          <w:spacing w:val="-13"/>
        </w:rPr>
        <w:t xml:space="preserve"> </w:t>
      </w:r>
      <w:r>
        <w:t>Projections</w:t>
      </w:r>
      <w:r>
        <w:rPr>
          <w:spacing w:val="-14"/>
        </w:rPr>
        <w:t xml:space="preserve"> </w:t>
      </w:r>
      <w:r>
        <w:t>and</w:t>
      </w:r>
      <w:r>
        <w:rPr>
          <w:spacing w:val="-13"/>
        </w:rPr>
        <w:t xml:space="preserve"> </w:t>
      </w:r>
      <w:r>
        <w:t>ROI Return on Investment (ROI)</w:t>
      </w:r>
    </w:p>
    <w:p w14:paraId="2F044A96" w14:textId="77777777" w:rsidR="00B01474" w:rsidRDefault="00000000">
      <w:pPr>
        <w:pStyle w:val="BodyText"/>
        <w:spacing w:line="275" w:lineRule="exact"/>
        <w:ind w:left="590"/>
      </w:pPr>
      <w:r>
        <w:t>ROI</w:t>
      </w:r>
      <w:r>
        <w:rPr>
          <w:spacing w:val="-4"/>
        </w:rPr>
        <w:t xml:space="preserve"> </w:t>
      </w:r>
      <w:r>
        <w:t>timelines</w:t>
      </w:r>
      <w:r>
        <w:rPr>
          <w:spacing w:val="-2"/>
        </w:rPr>
        <w:t xml:space="preserve"> </w:t>
      </w:r>
      <w:r>
        <w:t>depend</w:t>
      </w:r>
      <w:r>
        <w:rPr>
          <w:spacing w:val="-1"/>
        </w:rPr>
        <w:t xml:space="preserve"> </w:t>
      </w:r>
      <w:r>
        <w:t>on the</w:t>
      </w:r>
      <w:r>
        <w:rPr>
          <w:spacing w:val="-1"/>
        </w:rPr>
        <w:t xml:space="preserve"> </w:t>
      </w:r>
      <w:r>
        <w:t>scale</w:t>
      </w:r>
      <w:r>
        <w:rPr>
          <w:spacing w:val="-1"/>
        </w:rPr>
        <w:t xml:space="preserve"> </w:t>
      </w:r>
      <w:r>
        <w:t>of</w:t>
      </w:r>
      <w:r>
        <w:rPr>
          <w:spacing w:val="-3"/>
        </w:rPr>
        <w:t xml:space="preserve"> </w:t>
      </w:r>
      <w:r>
        <w:t>the</w:t>
      </w:r>
      <w:r>
        <w:rPr>
          <w:spacing w:val="-2"/>
        </w:rPr>
        <w:t xml:space="preserve"> operation:</w:t>
      </w:r>
    </w:p>
    <w:p w14:paraId="52AE2C71" w14:textId="77777777" w:rsidR="00B01474" w:rsidRDefault="00B01474">
      <w:pPr>
        <w:pStyle w:val="BodyText"/>
        <w:spacing w:before="24"/>
      </w:pPr>
    </w:p>
    <w:p w14:paraId="7EEBBD9E" w14:textId="77777777" w:rsidR="00B01474" w:rsidRDefault="00000000">
      <w:pPr>
        <w:pStyle w:val="ListParagraph"/>
        <w:numPr>
          <w:ilvl w:val="0"/>
          <w:numId w:val="6"/>
        </w:numPr>
        <w:tabs>
          <w:tab w:val="left" w:pos="1310"/>
        </w:tabs>
        <w:spacing w:line="360" w:lineRule="auto"/>
        <w:ind w:right="588"/>
        <w:jc w:val="both"/>
        <w:rPr>
          <w:sz w:val="24"/>
        </w:rPr>
      </w:pPr>
      <w:r>
        <w:rPr>
          <w:b/>
          <w:sz w:val="24"/>
        </w:rPr>
        <w:t>Small-Scale Setup</w:t>
      </w:r>
      <w:r>
        <w:rPr>
          <w:sz w:val="24"/>
        </w:rPr>
        <w:t>: ROI can be achieved in 3-4 years. For example, a 10,000 sq. ft. farm growing leafy greens can break even in just over 3 year</w:t>
      </w:r>
    </w:p>
    <w:p w14:paraId="34D65D0C" w14:textId="77777777" w:rsidR="00B01474" w:rsidRDefault="00000000">
      <w:pPr>
        <w:pStyle w:val="ListParagraph"/>
        <w:numPr>
          <w:ilvl w:val="0"/>
          <w:numId w:val="6"/>
        </w:numPr>
        <w:tabs>
          <w:tab w:val="left" w:pos="1310"/>
        </w:tabs>
        <w:spacing w:before="159" w:line="360" w:lineRule="auto"/>
        <w:ind w:right="591"/>
        <w:jc w:val="both"/>
        <w:rPr>
          <w:sz w:val="24"/>
        </w:rPr>
      </w:pPr>
      <w:r>
        <w:rPr>
          <w:b/>
          <w:sz w:val="24"/>
        </w:rPr>
        <w:t>Medium-Scale Setup</w:t>
      </w:r>
      <w:r>
        <w:rPr>
          <w:sz w:val="24"/>
        </w:rPr>
        <w:t>: Typically, 2-3 years, depending on crop yield, market prices, and sales strategy.</w:t>
      </w:r>
    </w:p>
    <w:p w14:paraId="1EBC5893" w14:textId="77777777" w:rsidR="00B01474" w:rsidRDefault="00000000">
      <w:pPr>
        <w:pStyle w:val="ListParagraph"/>
        <w:numPr>
          <w:ilvl w:val="0"/>
          <w:numId w:val="6"/>
        </w:numPr>
        <w:tabs>
          <w:tab w:val="left" w:pos="1310"/>
        </w:tabs>
        <w:spacing w:before="161" w:line="360" w:lineRule="auto"/>
        <w:ind w:right="586"/>
        <w:jc w:val="both"/>
        <w:rPr>
          <w:sz w:val="24"/>
        </w:rPr>
      </w:pPr>
      <w:r>
        <w:rPr>
          <w:b/>
          <w:sz w:val="24"/>
        </w:rPr>
        <w:t>Large-Scale</w:t>
      </w:r>
      <w:r>
        <w:rPr>
          <w:b/>
          <w:spacing w:val="-15"/>
          <w:sz w:val="24"/>
        </w:rPr>
        <w:t xml:space="preserve"> </w:t>
      </w:r>
      <w:r>
        <w:rPr>
          <w:b/>
          <w:sz w:val="24"/>
        </w:rPr>
        <w:t>Automated</w:t>
      </w:r>
      <w:r>
        <w:rPr>
          <w:b/>
          <w:spacing w:val="-3"/>
          <w:sz w:val="24"/>
        </w:rPr>
        <w:t xml:space="preserve"> </w:t>
      </w:r>
      <w:r>
        <w:rPr>
          <w:b/>
          <w:sz w:val="24"/>
        </w:rPr>
        <w:t>Setup</w:t>
      </w:r>
      <w:r>
        <w:rPr>
          <w:sz w:val="24"/>
        </w:rPr>
        <w:t>:</w:t>
      </w:r>
      <w:r>
        <w:rPr>
          <w:spacing w:val="-15"/>
          <w:sz w:val="24"/>
        </w:rPr>
        <w:t xml:space="preserve"> </w:t>
      </w:r>
      <w:r>
        <w:rPr>
          <w:sz w:val="24"/>
        </w:rPr>
        <w:t>Although</w:t>
      </w:r>
      <w:r>
        <w:rPr>
          <w:spacing w:val="-3"/>
          <w:sz w:val="24"/>
        </w:rPr>
        <w:t xml:space="preserve"> </w:t>
      </w:r>
      <w:r>
        <w:rPr>
          <w:sz w:val="24"/>
        </w:rPr>
        <w:t>it</w:t>
      </w:r>
      <w:r>
        <w:rPr>
          <w:spacing w:val="-3"/>
          <w:sz w:val="24"/>
        </w:rPr>
        <w:t xml:space="preserve"> </w:t>
      </w:r>
      <w:r>
        <w:rPr>
          <w:sz w:val="24"/>
        </w:rPr>
        <w:t>needs</w:t>
      </w:r>
      <w:r>
        <w:rPr>
          <w:spacing w:val="-3"/>
          <w:sz w:val="24"/>
        </w:rPr>
        <w:t xml:space="preserve"> </w:t>
      </w:r>
      <w:r>
        <w:rPr>
          <w:sz w:val="24"/>
        </w:rPr>
        <w:t>higher</w:t>
      </w:r>
      <w:r>
        <w:rPr>
          <w:spacing w:val="-5"/>
          <w:sz w:val="24"/>
        </w:rPr>
        <w:t xml:space="preserve"> </w:t>
      </w:r>
      <w:r>
        <w:rPr>
          <w:sz w:val="24"/>
        </w:rPr>
        <w:t>capital</w:t>
      </w:r>
      <w:r>
        <w:rPr>
          <w:spacing w:val="-3"/>
          <w:sz w:val="24"/>
        </w:rPr>
        <w:t xml:space="preserve"> </w:t>
      </w:r>
      <w:r>
        <w:rPr>
          <w:sz w:val="24"/>
        </w:rPr>
        <w:t>investment,</w:t>
      </w:r>
      <w:r>
        <w:rPr>
          <w:spacing w:val="-3"/>
          <w:sz w:val="24"/>
        </w:rPr>
        <w:t xml:space="preserve"> </w:t>
      </w:r>
      <w:r>
        <w:rPr>
          <w:sz w:val="24"/>
        </w:rPr>
        <w:t>ROI</w:t>
      </w:r>
      <w:r>
        <w:rPr>
          <w:spacing w:val="-5"/>
          <w:sz w:val="24"/>
        </w:rPr>
        <w:t xml:space="preserve"> </w:t>
      </w:r>
      <w:r>
        <w:rPr>
          <w:sz w:val="24"/>
        </w:rPr>
        <w:t>can be achieved in 1-2 years.</w:t>
      </w:r>
      <w:r>
        <w:rPr>
          <w:spacing w:val="-12"/>
          <w:sz w:val="24"/>
        </w:rPr>
        <w:t xml:space="preserve"> </w:t>
      </w:r>
      <w:r>
        <w:rPr>
          <w:sz w:val="24"/>
        </w:rPr>
        <w:t>Automation and efficient systems can increase profit margin over time.</w:t>
      </w:r>
    </w:p>
    <w:p w14:paraId="3A9EB042" w14:textId="77777777" w:rsidR="00B01474" w:rsidRDefault="00000000">
      <w:pPr>
        <w:pStyle w:val="Heading2"/>
        <w:spacing w:before="159"/>
        <w:jc w:val="both"/>
      </w:pPr>
      <w:r>
        <w:t>Break-Even</w:t>
      </w:r>
      <w:r>
        <w:rPr>
          <w:spacing w:val="-7"/>
        </w:rPr>
        <w:t xml:space="preserve"> </w:t>
      </w:r>
      <w:r>
        <w:rPr>
          <w:spacing w:val="-2"/>
        </w:rPr>
        <w:t>Calculation</w:t>
      </w:r>
    </w:p>
    <w:p w14:paraId="74DC97EF" w14:textId="77777777" w:rsidR="00B01474" w:rsidRDefault="00B01474">
      <w:pPr>
        <w:pStyle w:val="BodyText"/>
        <w:spacing w:before="22"/>
        <w:rPr>
          <w:b/>
        </w:rPr>
      </w:pPr>
    </w:p>
    <w:p w14:paraId="4DBDA25C" w14:textId="77777777" w:rsidR="00B01474" w:rsidRDefault="00000000">
      <w:pPr>
        <w:pStyle w:val="BodyText"/>
        <w:ind w:left="590"/>
        <w:jc w:val="both"/>
      </w:pPr>
      <w:r>
        <w:t>To</w:t>
      </w:r>
      <w:r>
        <w:rPr>
          <w:spacing w:val="-7"/>
        </w:rPr>
        <w:t xml:space="preserve"> </w:t>
      </w:r>
      <w:r>
        <w:t>calculate</w:t>
      </w:r>
      <w:r>
        <w:rPr>
          <w:spacing w:val="-5"/>
        </w:rPr>
        <w:t xml:space="preserve"> </w:t>
      </w:r>
      <w:r>
        <w:t>your</w:t>
      </w:r>
      <w:r>
        <w:rPr>
          <w:spacing w:val="-5"/>
        </w:rPr>
        <w:t xml:space="preserve"> </w:t>
      </w:r>
      <w:r>
        <w:t>break-even</w:t>
      </w:r>
      <w:r>
        <w:rPr>
          <w:spacing w:val="-4"/>
        </w:rPr>
        <w:t xml:space="preserve"> </w:t>
      </w:r>
      <w:r>
        <w:rPr>
          <w:spacing w:val="-2"/>
        </w:rPr>
        <w:t>point:</w:t>
      </w:r>
    </w:p>
    <w:p w14:paraId="7F0A8B0B" w14:textId="77777777" w:rsidR="00B01474" w:rsidRDefault="00B01474">
      <w:pPr>
        <w:pStyle w:val="BodyText"/>
        <w:spacing w:before="22"/>
      </w:pPr>
    </w:p>
    <w:p w14:paraId="52852D37" w14:textId="77777777" w:rsidR="00B01474" w:rsidRDefault="00000000">
      <w:pPr>
        <w:pStyle w:val="ListParagraph"/>
        <w:numPr>
          <w:ilvl w:val="0"/>
          <w:numId w:val="5"/>
        </w:numPr>
        <w:tabs>
          <w:tab w:val="left" w:pos="1309"/>
        </w:tabs>
        <w:ind w:left="1309" w:hanging="359"/>
        <w:rPr>
          <w:sz w:val="24"/>
        </w:rPr>
      </w:pPr>
      <w:r>
        <w:rPr>
          <w:b/>
          <w:sz w:val="24"/>
        </w:rPr>
        <w:t>Total</w:t>
      </w:r>
      <w:r>
        <w:rPr>
          <w:b/>
          <w:spacing w:val="-5"/>
          <w:sz w:val="24"/>
        </w:rPr>
        <w:t xml:space="preserve"> </w:t>
      </w:r>
      <w:r>
        <w:rPr>
          <w:b/>
          <w:sz w:val="24"/>
        </w:rPr>
        <w:t>Investment</w:t>
      </w:r>
      <w:r>
        <w:rPr>
          <w:sz w:val="24"/>
        </w:rPr>
        <w:t>:</w:t>
      </w:r>
      <w:r>
        <w:rPr>
          <w:spacing w:val="-3"/>
          <w:sz w:val="24"/>
        </w:rPr>
        <w:t xml:space="preserve"> </w:t>
      </w:r>
      <w:r>
        <w:rPr>
          <w:sz w:val="24"/>
        </w:rPr>
        <w:t>Sum</w:t>
      </w:r>
      <w:r>
        <w:rPr>
          <w:spacing w:val="-3"/>
          <w:sz w:val="24"/>
        </w:rPr>
        <w:t xml:space="preserve"> </w:t>
      </w:r>
      <w:r>
        <w:rPr>
          <w:sz w:val="24"/>
        </w:rPr>
        <w:t>up</w:t>
      </w:r>
      <w:r>
        <w:rPr>
          <w:spacing w:val="-3"/>
          <w:sz w:val="24"/>
        </w:rPr>
        <w:t xml:space="preserve"> </w:t>
      </w:r>
      <w:r>
        <w:rPr>
          <w:sz w:val="24"/>
        </w:rPr>
        <w:t>your</w:t>
      </w:r>
      <w:r>
        <w:rPr>
          <w:spacing w:val="-3"/>
          <w:sz w:val="24"/>
        </w:rPr>
        <w:t xml:space="preserve"> </w:t>
      </w:r>
      <w:r>
        <w:rPr>
          <w:sz w:val="24"/>
        </w:rPr>
        <w:t>initial</w:t>
      </w:r>
      <w:r>
        <w:rPr>
          <w:spacing w:val="-3"/>
          <w:sz w:val="24"/>
        </w:rPr>
        <w:t xml:space="preserve"> </w:t>
      </w:r>
      <w:r>
        <w:rPr>
          <w:sz w:val="24"/>
        </w:rPr>
        <w:t>costs</w:t>
      </w:r>
      <w:r>
        <w:rPr>
          <w:spacing w:val="-1"/>
          <w:sz w:val="24"/>
        </w:rPr>
        <w:t xml:space="preserve"> </w:t>
      </w:r>
      <w:r>
        <w:rPr>
          <w:sz w:val="24"/>
        </w:rPr>
        <w:t>(₹1.5-2</w:t>
      </w:r>
      <w:r>
        <w:rPr>
          <w:spacing w:val="-3"/>
          <w:sz w:val="24"/>
        </w:rPr>
        <w:t xml:space="preserve"> </w:t>
      </w:r>
      <w:r>
        <w:rPr>
          <w:sz w:val="24"/>
        </w:rPr>
        <w:t>crore</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one-acre</w:t>
      </w:r>
      <w:r>
        <w:rPr>
          <w:spacing w:val="-3"/>
          <w:sz w:val="24"/>
        </w:rPr>
        <w:t xml:space="preserve"> </w:t>
      </w:r>
      <w:r>
        <w:rPr>
          <w:spacing w:val="-2"/>
          <w:sz w:val="24"/>
        </w:rPr>
        <w:t>setup).</w:t>
      </w:r>
    </w:p>
    <w:p w14:paraId="5A247983" w14:textId="77777777" w:rsidR="00B01474" w:rsidRDefault="00B01474">
      <w:pPr>
        <w:pStyle w:val="BodyText"/>
        <w:spacing w:before="22"/>
      </w:pPr>
    </w:p>
    <w:p w14:paraId="44566AF6" w14:textId="77777777" w:rsidR="00B01474" w:rsidRDefault="00000000">
      <w:pPr>
        <w:pStyle w:val="ListParagraph"/>
        <w:numPr>
          <w:ilvl w:val="0"/>
          <w:numId w:val="5"/>
        </w:numPr>
        <w:tabs>
          <w:tab w:val="left" w:pos="1310"/>
        </w:tabs>
        <w:spacing w:line="360" w:lineRule="auto"/>
        <w:ind w:right="592"/>
        <w:jc w:val="both"/>
        <w:rPr>
          <w:sz w:val="24"/>
        </w:rPr>
      </w:pPr>
      <w:r>
        <w:rPr>
          <w:b/>
          <w:sz w:val="24"/>
        </w:rPr>
        <w:t>Monthly Revenue</w:t>
      </w:r>
      <w:r>
        <w:rPr>
          <w:sz w:val="24"/>
        </w:rPr>
        <w:t>: Estimate your income based on yield and market price (e.g., ₹5 lakh-₹6 lakh for bell pepper in wholesale).</w:t>
      </w:r>
    </w:p>
    <w:p w14:paraId="42522713" w14:textId="77777777" w:rsidR="00B01474" w:rsidRDefault="00000000">
      <w:pPr>
        <w:pStyle w:val="ListParagraph"/>
        <w:numPr>
          <w:ilvl w:val="0"/>
          <w:numId w:val="5"/>
        </w:numPr>
        <w:tabs>
          <w:tab w:val="left" w:pos="1310"/>
        </w:tabs>
        <w:spacing w:before="161" w:line="360" w:lineRule="auto"/>
        <w:ind w:right="588"/>
        <w:jc w:val="both"/>
        <w:rPr>
          <w:sz w:val="24"/>
        </w:rPr>
      </w:pPr>
      <w:r>
        <w:rPr>
          <w:b/>
          <w:sz w:val="24"/>
        </w:rPr>
        <w:t>Monthly</w:t>
      </w:r>
      <w:r>
        <w:rPr>
          <w:b/>
          <w:spacing w:val="-5"/>
          <w:sz w:val="24"/>
        </w:rPr>
        <w:t xml:space="preserve"> </w:t>
      </w:r>
      <w:r>
        <w:rPr>
          <w:b/>
          <w:sz w:val="24"/>
        </w:rPr>
        <w:t>Expenses</w:t>
      </w:r>
      <w:r>
        <w:rPr>
          <w:sz w:val="24"/>
        </w:rPr>
        <w:t>:</w:t>
      </w:r>
      <w:r>
        <w:rPr>
          <w:spacing w:val="-5"/>
          <w:sz w:val="24"/>
        </w:rPr>
        <w:t xml:space="preserve"> </w:t>
      </w:r>
      <w:r>
        <w:rPr>
          <w:sz w:val="24"/>
        </w:rPr>
        <w:t>Include</w:t>
      </w:r>
      <w:r>
        <w:rPr>
          <w:spacing w:val="-5"/>
          <w:sz w:val="24"/>
        </w:rPr>
        <w:t xml:space="preserve"> </w:t>
      </w:r>
      <w:r>
        <w:rPr>
          <w:sz w:val="24"/>
        </w:rPr>
        <w:t>recurring</w:t>
      </w:r>
      <w:r>
        <w:rPr>
          <w:spacing w:val="-3"/>
          <w:sz w:val="24"/>
        </w:rPr>
        <w:t xml:space="preserve"> </w:t>
      </w:r>
      <w:r>
        <w:rPr>
          <w:sz w:val="24"/>
        </w:rPr>
        <w:t>costs</w:t>
      </w:r>
      <w:r>
        <w:rPr>
          <w:spacing w:val="-5"/>
          <w:sz w:val="24"/>
        </w:rPr>
        <w:t xml:space="preserve"> </w:t>
      </w:r>
      <w:r>
        <w:rPr>
          <w:sz w:val="24"/>
        </w:rPr>
        <w:t>(₹1,50,000/month</w:t>
      </w:r>
      <w:r>
        <w:rPr>
          <w:spacing w:val="-5"/>
          <w:sz w:val="24"/>
        </w:rPr>
        <w:t xml:space="preserve"> </w:t>
      </w:r>
      <w:r>
        <w:rPr>
          <w:sz w:val="24"/>
        </w:rPr>
        <w:t>for</w:t>
      </w:r>
      <w:r>
        <w:rPr>
          <w:spacing w:val="-6"/>
          <w:sz w:val="24"/>
        </w:rPr>
        <w:t xml:space="preserve"> </w:t>
      </w:r>
      <w:r>
        <w:rPr>
          <w:sz w:val="24"/>
        </w:rPr>
        <w:t>utilities,</w:t>
      </w:r>
      <w:r>
        <w:rPr>
          <w:spacing w:val="-5"/>
          <w:sz w:val="24"/>
        </w:rPr>
        <w:t xml:space="preserve"> </w:t>
      </w:r>
      <w:r>
        <w:rPr>
          <w:sz w:val="24"/>
        </w:rPr>
        <w:t>labour,</w:t>
      </w:r>
      <w:r>
        <w:rPr>
          <w:spacing w:val="-5"/>
          <w:sz w:val="24"/>
        </w:rPr>
        <w:t xml:space="preserve"> </w:t>
      </w:r>
      <w:r>
        <w:rPr>
          <w:sz w:val="24"/>
        </w:rPr>
        <w:t xml:space="preserve">and </w:t>
      </w:r>
      <w:r>
        <w:rPr>
          <w:spacing w:val="-2"/>
          <w:sz w:val="24"/>
        </w:rPr>
        <w:t>nutrients).</w:t>
      </w:r>
    </w:p>
    <w:p w14:paraId="64B1D738" w14:textId="77777777" w:rsidR="00B01474" w:rsidRDefault="00B01474">
      <w:pPr>
        <w:pStyle w:val="ListParagraph"/>
        <w:spacing w:line="360" w:lineRule="auto"/>
        <w:jc w:val="both"/>
        <w:rPr>
          <w:sz w:val="24"/>
        </w:rPr>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159A7EF3" w14:textId="77777777" w:rsidR="00B01474" w:rsidRDefault="00000000">
      <w:pPr>
        <w:pStyle w:val="ListParagraph"/>
        <w:numPr>
          <w:ilvl w:val="0"/>
          <w:numId w:val="5"/>
        </w:numPr>
        <w:tabs>
          <w:tab w:val="left" w:pos="1310"/>
        </w:tabs>
        <w:spacing w:before="60" w:line="360" w:lineRule="auto"/>
        <w:ind w:right="588"/>
        <w:jc w:val="both"/>
        <w:rPr>
          <w:sz w:val="24"/>
        </w:rPr>
      </w:pPr>
      <w:r>
        <w:rPr>
          <w:b/>
          <w:sz w:val="24"/>
        </w:rPr>
        <w:lastRenderedPageBreak/>
        <w:t>Break-Even</w:t>
      </w:r>
      <w:r>
        <w:rPr>
          <w:sz w:val="24"/>
        </w:rPr>
        <w:t>: Divide total investment by net monthly profit.</w:t>
      </w:r>
      <w:r>
        <w:rPr>
          <w:spacing w:val="-3"/>
          <w:sz w:val="24"/>
        </w:rPr>
        <w:t xml:space="preserve"> </w:t>
      </w:r>
      <w:r>
        <w:rPr>
          <w:sz w:val="24"/>
        </w:rPr>
        <w:t xml:space="preserve">This could be around 3-4 </w:t>
      </w:r>
      <w:r>
        <w:rPr>
          <w:spacing w:val="-2"/>
          <w:sz w:val="24"/>
        </w:rPr>
        <w:t>years.</w:t>
      </w:r>
    </w:p>
    <w:p w14:paraId="6304F090" w14:textId="77777777" w:rsidR="00B01474" w:rsidRDefault="00000000">
      <w:pPr>
        <w:pStyle w:val="Heading2"/>
        <w:spacing w:before="162"/>
        <w:jc w:val="both"/>
      </w:pPr>
      <w:r>
        <w:t>ROI</w:t>
      </w:r>
      <w:r>
        <w:rPr>
          <w:spacing w:val="-4"/>
        </w:rPr>
        <w:t xml:space="preserve"> </w:t>
      </w:r>
      <w:r>
        <w:t>(Return</w:t>
      </w:r>
      <w:r>
        <w:rPr>
          <w:spacing w:val="-2"/>
        </w:rPr>
        <w:t xml:space="preserve"> </w:t>
      </w:r>
      <w:r>
        <w:t>on</w:t>
      </w:r>
      <w:r>
        <w:rPr>
          <w:spacing w:val="-2"/>
        </w:rPr>
        <w:t xml:space="preserve"> Investment)</w:t>
      </w:r>
    </w:p>
    <w:p w14:paraId="4F8DBEAB" w14:textId="77777777" w:rsidR="00B01474" w:rsidRDefault="00B01474">
      <w:pPr>
        <w:pStyle w:val="BodyText"/>
        <w:spacing w:before="21"/>
        <w:rPr>
          <w:b/>
        </w:rPr>
      </w:pPr>
    </w:p>
    <w:p w14:paraId="0BD897B7" w14:textId="77777777" w:rsidR="00B01474" w:rsidRDefault="00000000">
      <w:pPr>
        <w:pStyle w:val="BodyText"/>
        <w:spacing w:line="360" w:lineRule="auto"/>
        <w:ind w:left="590" w:right="592"/>
        <w:jc w:val="both"/>
      </w:pPr>
      <w:r>
        <w:t>The ROI for hydroponic farms can vary from 20% to 30% annually, making it an attractive investment for those who can manage the initial capital expenditure.</w:t>
      </w:r>
    </w:p>
    <w:p w14:paraId="0F41090C" w14:textId="77777777" w:rsidR="00B01474" w:rsidRDefault="00000000">
      <w:pPr>
        <w:pStyle w:val="Heading2"/>
        <w:spacing w:before="159"/>
        <w:jc w:val="both"/>
      </w:pPr>
      <w:r>
        <w:t>Government</w:t>
      </w:r>
      <w:r>
        <w:rPr>
          <w:spacing w:val="-6"/>
        </w:rPr>
        <w:t xml:space="preserve"> </w:t>
      </w:r>
      <w:r>
        <w:t>Policies</w:t>
      </w:r>
      <w:r>
        <w:rPr>
          <w:spacing w:val="-4"/>
        </w:rPr>
        <w:t xml:space="preserve"> </w:t>
      </w:r>
      <w:r>
        <w:t>and</w:t>
      </w:r>
      <w:r>
        <w:rPr>
          <w:spacing w:val="-4"/>
        </w:rPr>
        <w:t xml:space="preserve"> </w:t>
      </w:r>
      <w:r>
        <w:t>Incentives</w:t>
      </w:r>
      <w:r>
        <w:rPr>
          <w:spacing w:val="-4"/>
        </w:rPr>
        <w:t xml:space="preserve"> </w:t>
      </w:r>
      <w:r>
        <w:t>for</w:t>
      </w:r>
      <w:r>
        <w:rPr>
          <w:spacing w:val="-7"/>
        </w:rPr>
        <w:t xml:space="preserve"> </w:t>
      </w:r>
      <w:r>
        <w:t>Hydroponic</w:t>
      </w:r>
      <w:r>
        <w:rPr>
          <w:spacing w:val="-4"/>
        </w:rPr>
        <w:t xml:space="preserve"> </w:t>
      </w:r>
      <w:r>
        <w:t>Farming</w:t>
      </w:r>
      <w:r>
        <w:rPr>
          <w:spacing w:val="-3"/>
        </w:rPr>
        <w:t xml:space="preserve"> </w:t>
      </w:r>
      <w:r>
        <w:t>in</w:t>
      </w:r>
      <w:r>
        <w:rPr>
          <w:spacing w:val="-2"/>
        </w:rPr>
        <w:t xml:space="preserve"> India</w:t>
      </w:r>
    </w:p>
    <w:p w14:paraId="4D04C25D" w14:textId="77777777" w:rsidR="00B01474" w:rsidRDefault="00B01474">
      <w:pPr>
        <w:pStyle w:val="BodyText"/>
        <w:spacing w:before="24"/>
        <w:rPr>
          <w:b/>
        </w:rPr>
      </w:pPr>
    </w:p>
    <w:p w14:paraId="4AA13BAE" w14:textId="77777777" w:rsidR="00B01474" w:rsidRDefault="00000000">
      <w:pPr>
        <w:pStyle w:val="BodyText"/>
        <w:spacing w:line="360" w:lineRule="auto"/>
        <w:ind w:left="590" w:right="588"/>
        <w:jc w:val="both"/>
      </w:pPr>
      <w:r>
        <w:t>India’s government has taken significant steps to encourage modern and sustainable agricultural practices, including hydroponic farming. As the demand for innovative farming solutions</w:t>
      </w:r>
      <w:r>
        <w:rPr>
          <w:spacing w:val="-12"/>
        </w:rPr>
        <w:t xml:space="preserve"> </w:t>
      </w:r>
      <w:r>
        <w:t>rises,</w:t>
      </w:r>
      <w:r>
        <w:rPr>
          <w:spacing w:val="-13"/>
        </w:rPr>
        <w:t xml:space="preserve"> </w:t>
      </w:r>
      <w:r>
        <w:t>various</w:t>
      </w:r>
      <w:r>
        <w:rPr>
          <w:spacing w:val="-13"/>
        </w:rPr>
        <w:t xml:space="preserve"> </w:t>
      </w:r>
      <w:r>
        <w:t>subsidy</w:t>
      </w:r>
      <w:r>
        <w:rPr>
          <w:spacing w:val="-13"/>
        </w:rPr>
        <w:t xml:space="preserve"> </w:t>
      </w:r>
      <w:r>
        <w:t>programs</w:t>
      </w:r>
      <w:r>
        <w:rPr>
          <w:spacing w:val="-12"/>
        </w:rPr>
        <w:t xml:space="preserve"> </w:t>
      </w:r>
      <w:r>
        <w:t>and</w:t>
      </w:r>
      <w:r>
        <w:rPr>
          <w:spacing w:val="-13"/>
        </w:rPr>
        <w:t xml:space="preserve"> </w:t>
      </w:r>
      <w:r>
        <w:t>incentives</w:t>
      </w:r>
      <w:r>
        <w:rPr>
          <w:spacing w:val="-13"/>
        </w:rPr>
        <w:t xml:space="preserve"> </w:t>
      </w:r>
      <w:r>
        <w:t>are</w:t>
      </w:r>
      <w:r>
        <w:rPr>
          <w:spacing w:val="-15"/>
        </w:rPr>
        <w:t xml:space="preserve"> </w:t>
      </w:r>
      <w:r>
        <w:t>being</w:t>
      </w:r>
      <w:r>
        <w:rPr>
          <w:spacing w:val="-13"/>
        </w:rPr>
        <w:t xml:space="preserve"> </w:t>
      </w:r>
      <w:r>
        <w:t>rolled</w:t>
      </w:r>
      <w:r>
        <w:rPr>
          <w:spacing w:val="-13"/>
        </w:rPr>
        <w:t xml:space="preserve"> </w:t>
      </w:r>
      <w:r>
        <w:t>out</w:t>
      </w:r>
      <w:r>
        <w:rPr>
          <w:spacing w:val="-10"/>
        </w:rPr>
        <w:t xml:space="preserve"> </w:t>
      </w:r>
      <w:r>
        <w:t>at</w:t>
      </w:r>
      <w:r>
        <w:rPr>
          <w:spacing w:val="-13"/>
        </w:rPr>
        <w:t xml:space="preserve"> </w:t>
      </w:r>
      <w:r>
        <w:t>both</w:t>
      </w:r>
      <w:r>
        <w:rPr>
          <w:spacing w:val="-13"/>
        </w:rPr>
        <w:t xml:space="preserve"> </w:t>
      </w:r>
      <w:r>
        <w:t>central</w:t>
      </w:r>
      <w:r>
        <w:rPr>
          <w:spacing w:val="-13"/>
        </w:rPr>
        <w:t xml:space="preserve"> </w:t>
      </w:r>
      <w:r>
        <w:t>and state levels to support hydroponic farmers. Let’s break down the key initiatives and available subsidies in this sector.</w:t>
      </w:r>
    </w:p>
    <w:p w14:paraId="267B7082" w14:textId="77777777" w:rsidR="00B01474" w:rsidRDefault="00000000">
      <w:pPr>
        <w:pStyle w:val="Heading2"/>
        <w:numPr>
          <w:ilvl w:val="0"/>
          <w:numId w:val="4"/>
        </w:numPr>
        <w:tabs>
          <w:tab w:val="left" w:pos="830"/>
        </w:tabs>
        <w:spacing w:before="160"/>
        <w:jc w:val="both"/>
      </w:pPr>
      <w:r>
        <w:t>Central</w:t>
      </w:r>
      <w:r>
        <w:rPr>
          <w:spacing w:val="-3"/>
        </w:rPr>
        <w:t xml:space="preserve"> </w:t>
      </w:r>
      <w:r>
        <w:t>Government</w:t>
      </w:r>
      <w:r>
        <w:rPr>
          <w:spacing w:val="-2"/>
        </w:rPr>
        <w:t xml:space="preserve"> Initiatives</w:t>
      </w:r>
    </w:p>
    <w:p w14:paraId="6897ED16" w14:textId="77777777" w:rsidR="00B01474" w:rsidRDefault="00B01474">
      <w:pPr>
        <w:pStyle w:val="BodyText"/>
        <w:spacing w:before="22"/>
        <w:rPr>
          <w:b/>
        </w:rPr>
      </w:pPr>
    </w:p>
    <w:p w14:paraId="276F583C" w14:textId="77777777" w:rsidR="00B01474" w:rsidRDefault="00000000">
      <w:pPr>
        <w:pStyle w:val="ListParagraph"/>
        <w:numPr>
          <w:ilvl w:val="1"/>
          <w:numId w:val="4"/>
        </w:numPr>
        <w:tabs>
          <w:tab w:val="left" w:pos="856"/>
        </w:tabs>
        <w:spacing w:line="360" w:lineRule="auto"/>
        <w:ind w:right="584" w:firstLine="0"/>
        <w:jc w:val="both"/>
        <w:rPr>
          <w:sz w:val="24"/>
        </w:rPr>
      </w:pPr>
      <w:r>
        <w:rPr>
          <w:b/>
          <w:sz w:val="24"/>
        </w:rPr>
        <w:t xml:space="preserve">National Horticulture Board (NHB) Subsidy: </w:t>
      </w:r>
      <w:r>
        <w:rPr>
          <w:sz w:val="24"/>
        </w:rPr>
        <w:t>The National Horticulture Board (NHB) plays</w:t>
      </w:r>
      <w:r>
        <w:rPr>
          <w:spacing w:val="-9"/>
          <w:sz w:val="24"/>
        </w:rPr>
        <w:t xml:space="preserve"> </w:t>
      </w:r>
      <w:r>
        <w:rPr>
          <w:sz w:val="24"/>
        </w:rPr>
        <w:t>a</w:t>
      </w:r>
      <w:r>
        <w:rPr>
          <w:spacing w:val="-9"/>
          <w:sz w:val="24"/>
        </w:rPr>
        <w:t xml:space="preserve"> </w:t>
      </w:r>
      <w:r>
        <w:rPr>
          <w:sz w:val="24"/>
        </w:rPr>
        <w:t>pivotal</w:t>
      </w:r>
      <w:r>
        <w:rPr>
          <w:spacing w:val="-8"/>
          <w:sz w:val="24"/>
        </w:rPr>
        <w:t xml:space="preserve"> </w:t>
      </w:r>
      <w:r>
        <w:rPr>
          <w:sz w:val="24"/>
        </w:rPr>
        <w:t>role</w:t>
      </w:r>
      <w:r>
        <w:rPr>
          <w:spacing w:val="-9"/>
          <w:sz w:val="24"/>
        </w:rPr>
        <w:t xml:space="preserve"> </w:t>
      </w:r>
      <w:r>
        <w:rPr>
          <w:sz w:val="24"/>
        </w:rPr>
        <w:t>in</w:t>
      </w:r>
      <w:r>
        <w:rPr>
          <w:spacing w:val="-8"/>
          <w:sz w:val="24"/>
        </w:rPr>
        <w:t xml:space="preserve"> </w:t>
      </w:r>
      <w:r>
        <w:rPr>
          <w:sz w:val="24"/>
        </w:rPr>
        <w:t>promoting</w:t>
      </w:r>
      <w:r>
        <w:rPr>
          <w:spacing w:val="-8"/>
          <w:sz w:val="24"/>
        </w:rPr>
        <w:t xml:space="preserve"> </w:t>
      </w:r>
      <w:r>
        <w:rPr>
          <w:sz w:val="24"/>
        </w:rPr>
        <w:t>hydroponic</w:t>
      </w:r>
      <w:r>
        <w:rPr>
          <w:spacing w:val="-9"/>
          <w:sz w:val="24"/>
        </w:rPr>
        <w:t xml:space="preserve"> </w:t>
      </w:r>
      <w:r>
        <w:rPr>
          <w:sz w:val="24"/>
        </w:rPr>
        <w:t>and</w:t>
      </w:r>
      <w:r>
        <w:rPr>
          <w:spacing w:val="-3"/>
          <w:sz w:val="24"/>
        </w:rPr>
        <w:t xml:space="preserve"> </w:t>
      </w:r>
      <w:hyperlink r:id="rId31">
        <w:r>
          <w:rPr>
            <w:sz w:val="24"/>
          </w:rPr>
          <w:t>aeroponic</w:t>
        </w:r>
        <w:r>
          <w:rPr>
            <w:spacing w:val="-9"/>
            <w:sz w:val="24"/>
          </w:rPr>
          <w:t xml:space="preserve"> </w:t>
        </w:r>
        <w:r>
          <w:rPr>
            <w:sz w:val="24"/>
          </w:rPr>
          <w:t>farming</w:t>
        </w:r>
      </w:hyperlink>
      <w:r>
        <w:rPr>
          <w:spacing w:val="-3"/>
          <w:sz w:val="24"/>
        </w:rPr>
        <w:t xml:space="preserve"> </w:t>
      </w:r>
      <w:r>
        <w:rPr>
          <w:sz w:val="24"/>
        </w:rPr>
        <w:t>through</w:t>
      </w:r>
      <w:r>
        <w:rPr>
          <w:spacing w:val="-8"/>
          <w:sz w:val="24"/>
        </w:rPr>
        <w:t xml:space="preserve"> </w:t>
      </w:r>
      <w:r>
        <w:rPr>
          <w:sz w:val="24"/>
        </w:rPr>
        <w:t>its</w:t>
      </w:r>
      <w:r>
        <w:rPr>
          <w:spacing w:val="-2"/>
          <w:sz w:val="24"/>
        </w:rPr>
        <w:t xml:space="preserve"> </w:t>
      </w:r>
      <w:r>
        <w:rPr>
          <w:sz w:val="24"/>
        </w:rPr>
        <w:t>“Development of</w:t>
      </w:r>
      <w:r>
        <w:rPr>
          <w:spacing w:val="-7"/>
          <w:sz w:val="24"/>
        </w:rPr>
        <w:t xml:space="preserve"> </w:t>
      </w:r>
      <w:r>
        <w:rPr>
          <w:sz w:val="24"/>
        </w:rPr>
        <w:t>Commercial</w:t>
      </w:r>
      <w:r>
        <w:rPr>
          <w:spacing w:val="-6"/>
          <w:sz w:val="24"/>
        </w:rPr>
        <w:t xml:space="preserve"> </w:t>
      </w:r>
      <w:r>
        <w:rPr>
          <w:sz w:val="24"/>
        </w:rPr>
        <w:t>Horticulture</w:t>
      </w:r>
      <w:r>
        <w:rPr>
          <w:spacing w:val="-8"/>
          <w:sz w:val="24"/>
        </w:rPr>
        <w:t xml:space="preserve"> </w:t>
      </w:r>
      <w:r>
        <w:rPr>
          <w:sz w:val="24"/>
        </w:rPr>
        <w:t>through</w:t>
      </w:r>
      <w:r>
        <w:rPr>
          <w:spacing w:val="-6"/>
          <w:sz w:val="24"/>
        </w:rPr>
        <w:t xml:space="preserve"> </w:t>
      </w:r>
      <w:r>
        <w:rPr>
          <w:sz w:val="24"/>
        </w:rPr>
        <w:t>Production</w:t>
      </w:r>
      <w:r>
        <w:rPr>
          <w:spacing w:val="-6"/>
          <w:sz w:val="24"/>
        </w:rPr>
        <w:t xml:space="preserve"> </w:t>
      </w:r>
      <w:r>
        <w:rPr>
          <w:sz w:val="24"/>
        </w:rPr>
        <w:t>and</w:t>
      </w:r>
      <w:r>
        <w:rPr>
          <w:spacing w:val="-6"/>
          <w:sz w:val="24"/>
        </w:rPr>
        <w:t xml:space="preserve"> </w:t>
      </w:r>
      <w:r>
        <w:rPr>
          <w:sz w:val="24"/>
        </w:rPr>
        <w:t>Post-Harvest</w:t>
      </w:r>
      <w:r>
        <w:rPr>
          <w:spacing w:val="-5"/>
          <w:sz w:val="24"/>
        </w:rPr>
        <w:t xml:space="preserve"> </w:t>
      </w:r>
      <w:r>
        <w:rPr>
          <w:sz w:val="24"/>
        </w:rPr>
        <w:t>Management”</w:t>
      </w:r>
      <w:r>
        <w:rPr>
          <w:spacing w:val="-4"/>
          <w:sz w:val="24"/>
        </w:rPr>
        <w:t xml:space="preserve"> </w:t>
      </w:r>
      <w:r>
        <w:rPr>
          <w:sz w:val="24"/>
        </w:rPr>
        <w:t>scheme.</w:t>
      </w:r>
      <w:r>
        <w:rPr>
          <w:spacing w:val="-9"/>
          <w:sz w:val="24"/>
        </w:rPr>
        <w:t xml:space="preserve"> </w:t>
      </w:r>
      <w:r>
        <w:rPr>
          <w:sz w:val="24"/>
        </w:rPr>
        <w:t>This initiative offers:</w:t>
      </w:r>
    </w:p>
    <w:p w14:paraId="7598B735" w14:textId="77777777" w:rsidR="00B01474" w:rsidRDefault="00000000">
      <w:pPr>
        <w:pStyle w:val="ListParagraph"/>
        <w:numPr>
          <w:ilvl w:val="2"/>
          <w:numId w:val="4"/>
        </w:numPr>
        <w:tabs>
          <w:tab w:val="left" w:pos="1309"/>
        </w:tabs>
        <w:spacing w:before="159"/>
        <w:ind w:left="1309" w:hanging="359"/>
        <w:jc w:val="both"/>
        <w:rPr>
          <w:sz w:val="24"/>
        </w:rPr>
      </w:pPr>
      <w:r>
        <w:rPr>
          <w:sz w:val="24"/>
        </w:rPr>
        <w:t>25%</w:t>
      </w:r>
      <w:r>
        <w:rPr>
          <w:spacing w:val="-2"/>
          <w:sz w:val="24"/>
        </w:rPr>
        <w:t xml:space="preserve"> </w:t>
      </w:r>
      <w:r>
        <w:rPr>
          <w:sz w:val="24"/>
        </w:rPr>
        <w:t>subsidy</w:t>
      </w:r>
      <w:r>
        <w:rPr>
          <w:spacing w:val="-1"/>
          <w:sz w:val="24"/>
        </w:rPr>
        <w:t xml:space="preserve"> </w:t>
      </w:r>
      <w:r>
        <w:rPr>
          <w:sz w:val="24"/>
        </w:rPr>
        <w:t>on</w:t>
      </w:r>
      <w:r>
        <w:rPr>
          <w:spacing w:val="-1"/>
          <w:sz w:val="24"/>
        </w:rPr>
        <w:t xml:space="preserve"> </w:t>
      </w:r>
      <w:r>
        <w:rPr>
          <w:sz w:val="24"/>
        </w:rPr>
        <w:t>project</w:t>
      </w:r>
      <w:r>
        <w:rPr>
          <w:spacing w:val="-1"/>
          <w:sz w:val="24"/>
        </w:rPr>
        <w:t xml:space="preserve"> </w:t>
      </w:r>
      <w:r>
        <w:rPr>
          <w:sz w:val="24"/>
        </w:rPr>
        <w:t>costs up</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maximum</w:t>
      </w:r>
      <w:r>
        <w:rPr>
          <w:spacing w:val="-3"/>
          <w:sz w:val="24"/>
        </w:rPr>
        <w:t xml:space="preserve"> </w:t>
      </w:r>
      <w:r>
        <w:rPr>
          <w:sz w:val="24"/>
        </w:rPr>
        <w:t>limit</w:t>
      </w:r>
      <w:r>
        <w:rPr>
          <w:spacing w:val="-1"/>
          <w:sz w:val="24"/>
        </w:rPr>
        <w:t xml:space="preserve"> </w:t>
      </w:r>
      <w:r>
        <w:rPr>
          <w:sz w:val="24"/>
        </w:rPr>
        <w:t>of</w:t>
      </w:r>
      <w:r>
        <w:rPr>
          <w:spacing w:val="-1"/>
          <w:sz w:val="24"/>
        </w:rPr>
        <w:t xml:space="preserve"> </w:t>
      </w:r>
      <w:r>
        <w:rPr>
          <w:sz w:val="24"/>
        </w:rPr>
        <w:t>₹50</w:t>
      </w:r>
      <w:r>
        <w:rPr>
          <w:spacing w:val="-1"/>
          <w:sz w:val="24"/>
        </w:rPr>
        <w:t xml:space="preserve"> </w:t>
      </w:r>
      <w:r>
        <w:rPr>
          <w:sz w:val="24"/>
        </w:rPr>
        <w:t>lakh</w:t>
      </w:r>
      <w:r>
        <w:rPr>
          <w:spacing w:val="-1"/>
          <w:sz w:val="24"/>
        </w:rPr>
        <w:t xml:space="preserve"> </w:t>
      </w:r>
      <w:r>
        <w:rPr>
          <w:sz w:val="24"/>
        </w:rPr>
        <w:t>for</w:t>
      </w:r>
      <w:r>
        <w:rPr>
          <w:spacing w:val="-1"/>
          <w:sz w:val="24"/>
        </w:rPr>
        <w:t xml:space="preserve"> </w:t>
      </w:r>
      <w:r>
        <w:rPr>
          <w:sz w:val="24"/>
        </w:rPr>
        <w:t xml:space="preserve">hydroponic </w:t>
      </w:r>
      <w:r>
        <w:rPr>
          <w:spacing w:val="-2"/>
          <w:sz w:val="24"/>
        </w:rPr>
        <w:t>farms</w:t>
      </w:r>
    </w:p>
    <w:p w14:paraId="7EB95C0B" w14:textId="77777777" w:rsidR="00B01474" w:rsidRDefault="00B01474">
      <w:pPr>
        <w:pStyle w:val="BodyText"/>
        <w:spacing w:before="24"/>
      </w:pPr>
    </w:p>
    <w:p w14:paraId="280D1280" w14:textId="77777777" w:rsidR="00B01474" w:rsidRDefault="00000000">
      <w:pPr>
        <w:pStyle w:val="ListParagraph"/>
        <w:numPr>
          <w:ilvl w:val="2"/>
          <w:numId w:val="4"/>
        </w:numPr>
        <w:tabs>
          <w:tab w:val="left" w:pos="1310"/>
        </w:tabs>
        <w:spacing w:line="360" w:lineRule="auto"/>
        <w:ind w:right="592"/>
        <w:jc w:val="both"/>
        <w:rPr>
          <w:sz w:val="24"/>
        </w:rPr>
      </w:pPr>
      <w:r>
        <w:rPr>
          <w:sz w:val="24"/>
        </w:rPr>
        <w:t>Projects covering over 1,000 square meters can receive specific financial assistance, encouraging larger-scale ventures</w:t>
      </w:r>
    </w:p>
    <w:p w14:paraId="188B7FC2" w14:textId="77777777" w:rsidR="00B01474" w:rsidRDefault="00000000">
      <w:pPr>
        <w:pStyle w:val="ListParagraph"/>
        <w:numPr>
          <w:ilvl w:val="1"/>
          <w:numId w:val="4"/>
        </w:numPr>
        <w:tabs>
          <w:tab w:val="left" w:pos="864"/>
        </w:tabs>
        <w:spacing w:before="158" w:line="360" w:lineRule="auto"/>
        <w:ind w:right="585" w:firstLine="0"/>
        <w:jc w:val="both"/>
        <w:rPr>
          <w:sz w:val="24"/>
        </w:rPr>
      </w:pPr>
      <w:r>
        <w:rPr>
          <w:b/>
          <w:sz w:val="24"/>
        </w:rPr>
        <w:t>Credit-Linked Back-Ended Subsidy:</w:t>
      </w:r>
      <w:r>
        <w:rPr>
          <w:b/>
          <w:spacing w:val="-2"/>
          <w:sz w:val="24"/>
        </w:rPr>
        <w:t xml:space="preserve"> </w:t>
      </w:r>
      <w:r>
        <w:rPr>
          <w:sz w:val="24"/>
        </w:rPr>
        <w:t>For certain types of protected cultivation, farmers can</w:t>
      </w:r>
      <w:r>
        <w:rPr>
          <w:spacing w:val="-7"/>
          <w:sz w:val="24"/>
        </w:rPr>
        <w:t xml:space="preserve"> </w:t>
      </w:r>
      <w:r>
        <w:rPr>
          <w:sz w:val="24"/>
        </w:rPr>
        <w:t>access</w:t>
      </w:r>
      <w:r>
        <w:rPr>
          <w:spacing w:val="-7"/>
          <w:sz w:val="24"/>
        </w:rPr>
        <w:t xml:space="preserve"> </w:t>
      </w:r>
      <w:r>
        <w:rPr>
          <w:sz w:val="24"/>
        </w:rPr>
        <w:t>a</w:t>
      </w:r>
      <w:r>
        <w:rPr>
          <w:spacing w:val="-3"/>
          <w:sz w:val="24"/>
        </w:rPr>
        <w:t xml:space="preserve"> </w:t>
      </w:r>
      <w:r>
        <w:rPr>
          <w:sz w:val="24"/>
        </w:rPr>
        <w:t>20%</w:t>
      </w:r>
      <w:r>
        <w:rPr>
          <w:spacing w:val="-8"/>
          <w:sz w:val="24"/>
        </w:rPr>
        <w:t xml:space="preserve"> </w:t>
      </w:r>
      <w:r>
        <w:rPr>
          <w:sz w:val="24"/>
        </w:rPr>
        <w:t>credit-linked</w:t>
      </w:r>
      <w:r>
        <w:rPr>
          <w:spacing w:val="-7"/>
          <w:sz w:val="24"/>
        </w:rPr>
        <w:t xml:space="preserve"> </w:t>
      </w:r>
      <w:r>
        <w:rPr>
          <w:sz w:val="24"/>
        </w:rPr>
        <w:t>back-ended</w:t>
      </w:r>
      <w:r>
        <w:rPr>
          <w:spacing w:val="-7"/>
          <w:sz w:val="24"/>
        </w:rPr>
        <w:t xml:space="preserve"> </w:t>
      </w:r>
      <w:r>
        <w:rPr>
          <w:sz w:val="24"/>
        </w:rPr>
        <w:t>subsidy</w:t>
      </w:r>
      <w:r>
        <w:rPr>
          <w:spacing w:val="-2"/>
          <w:sz w:val="24"/>
        </w:rPr>
        <w:t xml:space="preserve"> </w:t>
      </w:r>
      <w:r>
        <w:rPr>
          <w:sz w:val="24"/>
        </w:rPr>
        <w:t>of</w:t>
      </w:r>
      <w:r>
        <w:rPr>
          <w:spacing w:val="-8"/>
          <w:sz w:val="24"/>
        </w:rPr>
        <w:t xml:space="preserve"> </w:t>
      </w:r>
      <w:r>
        <w:rPr>
          <w:sz w:val="24"/>
        </w:rPr>
        <w:t>the</w:t>
      </w:r>
      <w:r>
        <w:rPr>
          <w:spacing w:val="-8"/>
          <w:sz w:val="24"/>
        </w:rPr>
        <w:t xml:space="preserve"> </w:t>
      </w:r>
      <w:r>
        <w:rPr>
          <w:sz w:val="24"/>
        </w:rPr>
        <w:t>total</w:t>
      </w:r>
      <w:r>
        <w:rPr>
          <w:spacing w:val="-7"/>
          <w:sz w:val="24"/>
        </w:rPr>
        <w:t xml:space="preserve"> </w:t>
      </w:r>
      <w:r>
        <w:rPr>
          <w:sz w:val="24"/>
        </w:rPr>
        <w:t>project</w:t>
      </w:r>
      <w:r>
        <w:rPr>
          <w:spacing w:val="-7"/>
          <w:sz w:val="24"/>
        </w:rPr>
        <w:t xml:space="preserve"> </w:t>
      </w:r>
      <w:r>
        <w:rPr>
          <w:sz w:val="24"/>
        </w:rPr>
        <w:t>cost,</w:t>
      </w:r>
      <w:r>
        <w:rPr>
          <w:spacing w:val="-4"/>
          <w:sz w:val="24"/>
        </w:rPr>
        <w:t xml:space="preserve"> </w:t>
      </w:r>
      <w:r>
        <w:rPr>
          <w:sz w:val="24"/>
        </w:rPr>
        <w:t>with</w:t>
      </w:r>
      <w:r>
        <w:rPr>
          <w:spacing w:val="-7"/>
          <w:sz w:val="24"/>
        </w:rPr>
        <w:t xml:space="preserve"> </w:t>
      </w:r>
      <w:r>
        <w:rPr>
          <w:sz w:val="24"/>
        </w:rPr>
        <w:t>a</w:t>
      </w:r>
      <w:r>
        <w:rPr>
          <w:spacing w:val="-8"/>
          <w:sz w:val="24"/>
        </w:rPr>
        <w:t xml:space="preserve"> </w:t>
      </w:r>
      <w:r>
        <w:rPr>
          <w:sz w:val="24"/>
        </w:rPr>
        <w:t>limit</w:t>
      </w:r>
      <w:r>
        <w:rPr>
          <w:spacing w:val="-7"/>
          <w:sz w:val="24"/>
        </w:rPr>
        <w:t xml:space="preserve"> </w:t>
      </w:r>
      <w:r>
        <w:rPr>
          <w:sz w:val="24"/>
        </w:rPr>
        <w:t>of</w:t>
      </w:r>
      <w:r>
        <w:rPr>
          <w:spacing w:val="-8"/>
          <w:sz w:val="24"/>
        </w:rPr>
        <w:t xml:space="preserve"> </w:t>
      </w:r>
      <w:r>
        <w:rPr>
          <w:sz w:val="24"/>
        </w:rPr>
        <w:t>₹25 lakh for general regions and ₹30 lakhs for hilly and northeastern regions.</w:t>
      </w:r>
    </w:p>
    <w:p w14:paraId="3AB1055A" w14:textId="77777777" w:rsidR="00B01474" w:rsidRDefault="00000000">
      <w:pPr>
        <w:pStyle w:val="ListParagraph"/>
        <w:numPr>
          <w:ilvl w:val="1"/>
          <w:numId w:val="4"/>
        </w:numPr>
        <w:tabs>
          <w:tab w:val="left" w:pos="877"/>
        </w:tabs>
        <w:spacing w:before="161" w:line="360" w:lineRule="auto"/>
        <w:ind w:right="589" w:firstLine="0"/>
        <w:jc w:val="both"/>
        <w:rPr>
          <w:sz w:val="24"/>
        </w:rPr>
      </w:pPr>
      <w:r>
        <w:rPr>
          <w:b/>
          <w:sz w:val="24"/>
        </w:rPr>
        <w:t xml:space="preserve">Agricultural Infrastructure Fund (AIF): </w:t>
      </w:r>
      <w:r>
        <w:rPr>
          <w:sz w:val="24"/>
        </w:rPr>
        <w:t>The AIF provides low-interest loans and financial support for infrastructure development in agriculture, including hydroponic farms. Farmers can get up to 75% financing on projects, which greatly reduces the initial burden of setting up</w:t>
      </w:r>
    </w:p>
    <w:p w14:paraId="3427194D" w14:textId="77777777" w:rsidR="00B01474" w:rsidRDefault="00000000">
      <w:pPr>
        <w:pStyle w:val="ListParagraph"/>
        <w:numPr>
          <w:ilvl w:val="1"/>
          <w:numId w:val="4"/>
        </w:numPr>
        <w:tabs>
          <w:tab w:val="left" w:pos="871"/>
        </w:tabs>
        <w:spacing w:before="161" w:line="360" w:lineRule="auto"/>
        <w:ind w:right="587" w:firstLine="0"/>
        <w:jc w:val="both"/>
        <w:rPr>
          <w:sz w:val="24"/>
        </w:rPr>
      </w:pPr>
      <w:r>
        <w:rPr>
          <w:b/>
          <w:sz w:val="24"/>
        </w:rPr>
        <w:t>Income Tax Benefits:</w:t>
      </w:r>
      <w:r>
        <w:rPr>
          <w:b/>
          <w:spacing w:val="-2"/>
          <w:sz w:val="24"/>
        </w:rPr>
        <w:t xml:space="preserve"> </w:t>
      </w:r>
      <w:r>
        <w:rPr>
          <w:sz w:val="24"/>
        </w:rPr>
        <w:t>Hydroponic farmers are eligible for tax benefits under Indian tax laws, such as</w:t>
      </w:r>
      <w:r>
        <w:rPr>
          <w:spacing w:val="-2"/>
          <w:sz w:val="24"/>
        </w:rPr>
        <w:t xml:space="preserve"> </w:t>
      </w:r>
      <w:r>
        <w:rPr>
          <w:sz w:val="24"/>
        </w:rPr>
        <w:t>80% depreciation</w:t>
      </w:r>
      <w:r>
        <w:rPr>
          <w:spacing w:val="-1"/>
          <w:sz w:val="24"/>
        </w:rPr>
        <w:t xml:space="preserve"> </w:t>
      </w:r>
      <w:r>
        <w:rPr>
          <w:sz w:val="24"/>
        </w:rPr>
        <w:t>on the greenhouse structure, allowing significant tax relief in the initial years of the project</w:t>
      </w:r>
    </w:p>
    <w:p w14:paraId="5B025D03" w14:textId="77777777" w:rsidR="00B01474" w:rsidRDefault="00B01474">
      <w:pPr>
        <w:pStyle w:val="ListParagraph"/>
        <w:spacing w:line="360" w:lineRule="auto"/>
        <w:jc w:val="both"/>
        <w:rPr>
          <w:sz w:val="24"/>
        </w:rPr>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04B72538" w14:textId="77777777" w:rsidR="00B01474" w:rsidRDefault="00000000">
      <w:pPr>
        <w:pStyle w:val="Heading2"/>
        <w:numPr>
          <w:ilvl w:val="0"/>
          <w:numId w:val="4"/>
        </w:numPr>
        <w:tabs>
          <w:tab w:val="left" w:pos="830"/>
        </w:tabs>
        <w:spacing w:before="60"/>
        <w:jc w:val="both"/>
      </w:pPr>
      <w:r>
        <w:lastRenderedPageBreak/>
        <w:t>State-Level</w:t>
      </w:r>
      <w:r>
        <w:rPr>
          <w:spacing w:val="-6"/>
        </w:rPr>
        <w:t xml:space="preserve"> </w:t>
      </w:r>
      <w:r>
        <w:rPr>
          <w:spacing w:val="-2"/>
        </w:rPr>
        <w:t>Incentives</w:t>
      </w:r>
    </w:p>
    <w:p w14:paraId="011B82C1" w14:textId="77777777" w:rsidR="00B01474" w:rsidRDefault="00B01474">
      <w:pPr>
        <w:pStyle w:val="BodyText"/>
        <w:spacing w:before="22"/>
        <w:rPr>
          <w:b/>
        </w:rPr>
      </w:pPr>
    </w:p>
    <w:p w14:paraId="1773DC70" w14:textId="77777777" w:rsidR="00B01474" w:rsidRDefault="00000000">
      <w:pPr>
        <w:pStyle w:val="BodyText"/>
        <w:spacing w:line="360" w:lineRule="auto"/>
        <w:ind w:left="590" w:right="587"/>
        <w:jc w:val="both"/>
      </w:pPr>
      <w:r>
        <w:t>Different</w:t>
      </w:r>
      <w:r>
        <w:rPr>
          <w:spacing w:val="-13"/>
        </w:rPr>
        <w:t xml:space="preserve"> </w:t>
      </w:r>
      <w:r>
        <w:t>states</w:t>
      </w:r>
      <w:r>
        <w:rPr>
          <w:spacing w:val="-13"/>
        </w:rPr>
        <w:t xml:space="preserve"> </w:t>
      </w:r>
      <w:r>
        <w:t>in</w:t>
      </w:r>
      <w:r>
        <w:rPr>
          <w:spacing w:val="-13"/>
        </w:rPr>
        <w:t xml:space="preserve"> </w:t>
      </w:r>
      <w:r>
        <w:t>India</w:t>
      </w:r>
      <w:r>
        <w:rPr>
          <w:spacing w:val="-14"/>
        </w:rPr>
        <w:t xml:space="preserve"> </w:t>
      </w:r>
      <w:r>
        <w:t>have</w:t>
      </w:r>
      <w:r>
        <w:rPr>
          <w:spacing w:val="-14"/>
        </w:rPr>
        <w:t xml:space="preserve"> </w:t>
      </w:r>
      <w:r>
        <w:t>launched</w:t>
      </w:r>
      <w:r>
        <w:rPr>
          <w:spacing w:val="-13"/>
        </w:rPr>
        <w:t xml:space="preserve"> </w:t>
      </w:r>
      <w:r>
        <w:t>their</w:t>
      </w:r>
      <w:r>
        <w:rPr>
          <w:spacing w:val="-14"/>
        </w:rPr>
        <w:t xml:space="preserve"> </w:t>
      </w:r>
      <w:r>
        <w:t>schemes</w:t>
      </w:r>
      <w:r>
        <w:rPr>
          <w:spacing w:val="-13"/>
        </w:rPr>
        <w:t xml:space="preserve"> </w:t>
      </w:r>
      <w:r>
        <w:t>to</w:t>
      </w:r>
      <w:r>
        <w:rPr>
          <w:spacing w:val="-13"/>
        </w:rPr>
        <w:t xml:space="preserve"> </w:t>
      </w:r>
      <w:r>
        <w:t>encourage</w:t>
      </w:r>
      <w:r>
        <w:rPr>
          <w:spacing w:val="-14"/>
        </w:rPr>
        <w:t xml:space="preserve"> </w:t>
      </w:r>
      <w:r>
        <w:t>farmers</w:t>
      </w:r>
      <w:r>
        <w:rPr>
          <w:spacing w:val="-14"/>
        </w:rPr>
        <w:t xml:space="preserve"> </w:t>
      </w:r>
      <w:r>
        <w:t>to</w:t>
      </w:r>
      <w:r>
        <w:rPr>
          <w:spacing w:val="-13"/>
        </w:rPr>
        <w:t xml:space="preserve"> </w:t>
      </w:r>
      <w:r>
        <w:t>adopt</w:t>
      </w:r>
      <w:r>
        <w:rPr>
          <w:spacing w:val="-13"/>
        </w:rPr>
        <w:t xml:space="preserve"> </w:t>
      </w:r>
      <w:r>
        <w:t>hydroponic farming, tailoring their subsidies to local agricultural needs and goals:</w:t>
      </w:r>
    </w:p>
    <w:p w14:paraId="52DC829D" w14:textId="77777777" w:rsidR="00B01474" w:rsidRDefault="00000000">
      <w:pPr>
        <w:pStyle w:val="ListParagraph"/>
        <w:numPr>
          <w:ilvl w:val="1"/>
          <w:numId w:val="4"/>
        </w:numPr>
        <w:tabs>
          <w:tab w:val="left" w:pos="978"/>
        </w:tabs>
        <w:spacing w:before="161" w:line="360" w:lineRule="auto"/>
        <w:ind w:right="587" w:firstLine="0"/>
        <w:jc w:val="both"/>
        <w:rPr>
          <w:sz w:val="24"/>
        </w:rPr>
      </w:pPr>
      <w:r>
        <w:rPr>
          <w:b/>
          <w:sz w:val="24"/>
        </w:rPr>
        <w:t>Maharashtra’s</w:t>
      </w:r>
      <w:r>
        <w:rPr>
          <w:b/>
          <w:spacing w:val="80"/>
          <w:sz w:val="24"/>
        </w:rPr>
        <w:t xml:space="preserve"> </w:t>
      </w:r>
      <w:r>
        <w:rPr>
          <w:b/>
          <w:sz w:val="24"/>
        </w:rPr>
        <w:t>50%</w:t>
      </w:r>
      <w:r>
        <w:rPr>
          <w:b/>
          <w:spacing w:val="80"/>
          <w:sz w:val="24"/>
        </w:rPr>
        <w:t xml:space="preserve"> </w:t>
      </w:r>
      <w:r>
        <w:rPr>
          <w:b/>
          <w:sz w:val="24"/>
        </w:rPr>
        <w:t xml:space="preserve">Subsidy: </w:t>
      </w:r>
      <w:r>
        <w:rPr>
          <w:sz w:val="24"/>
        </w:rPr>
        <w:t>Maharashtra</w:t>
      </w:r>
      <w:r>
        <w:rPr>
          <w:spacing w:val="80"/>
          <w:sz w:val="24"/>
        </w:rPr>
        <w:t xml:space="preserve"> </w:t>
      </w:r>
      <w:r>
        <w:rPr>
          <w:sz w:val="24"/>
        </w:rPr>
        <w:t>leads</w:t>
      </w:r>
      <w:r>
        <w:rPr>
          <w:spacing w:val="80"/>
          <w:sz w:val="24"/>
        </w:rPr>
        <w:t xml:space="preserve"> </w:t>
      </w:r>
      <w:r>
        <w:rPr>
          <w:sz w:val="24"/>
        </w:rPr>
        <w:t>the</w:t>
      </w:r>
      <w:r>
        <w:rPr>
          <w:spacing w:val="80"/>
          <w:sz w:val="24"/>
        </w:rPr>
        <w:t xml:space="preserve"> </w:t>
      </w:r>
      <w:r>
        <w:rPr>
          <w:sz w:val="24"/>
        </w:rPr>
        <w:t>way</w:t>
      </w:r>
      <w:r>
        <w:rPr>
          <w:spacing w:val="80"/>
          <w:sz w:val="24"/>
        </w:rPr>
        <w:t xml:space="preserve"> </w:t>
      </w:r>
      <w:r>
        <w:rPr>
          <w:sz w:val="24"/>
        </w:rPr>
        <w:t>by</w:t>
      </w:r>
      <w:r>
        <w:rPr>
          <w:spacing w:val="80"/>
          <w:sz w:val="24"/>
        </w:rPr>
        <w:t xml:space="preserve"> </w:t>
      </w:r>
      <w:r>
        <w:rPr>
          <w:sz w:val="24"/>
        </w:rPr>
        <w:t>offering</w:t>
      </w:r>
      <w:r>
        <w:rPr>
          <w:spacing w:val="80"/>
          <w:sz w:val="24"/>
        </w:rPr>
        <w:t xml:space="preserve"> </w:t>
      </w:r>
      <w:r>
        <w:rPr>
          <w:sz w:val="24"/>
        </w:rPr>
        <w:t>a</w:t>
      </w:r>
      <w:r>
        <w:rPr>
          <w:spacing w:val="-1"/>
          <w:sz w:val="24"/>
        </w:rPr>
        <w:t xml:space="preserve"> </w:t>
      </w:r>
      <w:r>
        <w:rPr>
          <w:sz w:val="24"/>
        </w:rPr>
        <w:t>50% subsidy</w:t>
      </w:r>
      <w:r>
        <w:rPr>
          <w:spacing w:val="-3"/>
          <w:sz w:val="24"/>
        </w:rPr>
        <w:t xml:space="preserve"> </w:t>
      </w:r>
      <w:r>
        <w:rPr>
          <w:sz w:val="24"/>
        </w:rPr>
        <w:t>specifically for hydroponic farmers growing fodder for livestock. This scheme has gained</w:t>
      </w:r>
      <w:r>
        <w:rPr>
          <w:spacing w:val="-1"/>
          <w:sz w:val="24"/>
        </w:rPr>
        <w:t xml:space="preserve"> </w:t>
      </w:r>
      <w:r>
        <w:rPr>
          <w:sz w:val="24"/>
        </w:rPr>
        <w:t>attention as it provides</w:t>
      </w:r>
      <w:r>
        <w:rPr>
          <w:spacing w:val="-1"/>
          <w:sz w:val="24"/>
        </w:rPr>
        <w:t xml:space="preserve"> </w:t>
      </w:r>
      <w:r>
        <w:rPr>
          <w:sz w:val="24"/>
        </w:rPr>
        <w:t>substantial financial support for hydroponic setups focusing on animal feed production.</w:t>
      </w:r>
    </w:p>
    <w:p w14:paraId="708BA2C7" w14:textId="77777777" w:rsidR="00B01474" w:rsidRDefault="00000000">
      <w:pPr>
        <w:pStyle w:val="ListParagraph"/>
        <w:numPr>
          <w:ilvl w:val="1"/>
          <w:numId w:val="4"/>
        </w:numPr>
        <w:tabs>
          <w:tab w:val="left" w:pos="943"/>
        </w:tabs>
        <w:spacing w:before="159" w:line="360" w:lineRule="auto"/>
        <w:ind w:right="587" w:firstLine="0"/>
        <w:jc w:val="both"/>
        <w:rPr>
          <w:sz w:val="24"/>
        </w:rPr>
      </w:pPr>
      <w:r>
        <w:rPr>
          <w:b/>
          <w:sz w:val="24"/>
        </w:rPr>
        <w:t>Gujarat and Karnataka:</w:t>
      </w:r>
      <w:r>
        <w:rPr>
          <w:b/>
          <w:spacing w:val="-1"/>
          <w:sz w:val="24"/>
        </w:rPr>
        <w:t xml:space="preserve"> </w:t>
      </w:r>
      <w:r>
        <w:rPr>
          <w:sz w:val="24"/>
        </w:rPr>
        <w:t>These states have similar subsidy schemes under their horticulture missions, with grants ranging from</w:t>
      </w:r>
      <w:r>
        <w:rPr>
          <w:spacing w:val="-1"/>
          <w:sz w:val="24"/>
        </w:rPr>
        <w:t xml:space="preserve"> </w:t>
      </w:r>
      <w:r>
        <w:rPr>
          <w:sz w:val="24"/>
        </w:rPr>
        <w:t>40% to 50%</w:t>
      </w:r>
      <w:r>
        <w:rPr>
          <w:spacing w:val="-3"/>
          <w:sz w:val="24"/>
        </w:rPr>
        <w:t xml:space="preserve"> </w:t>
      </w:r>
      <w:r>
        <w:rPr>
          <w:sz w:val="24"/>
        </w:rPr>
        <w:t>of capital costs for hydroponic systems, targeting both small and large-scale farms.</w:t>
      </w:r>
    </w:p>
    <w:p w14:paraId="37F09771" w14:textId="77777777" w:rsidR="00B01474" w:rsidRDefault="00000000">
      <w:pPr>
        <w:pStyle w:val="Heading2"/>
        <w:spacing w:before="163" w:line="499" w:lineRule="auto"/>
        <w:ind w:right="4687"/>
      </w:pPr>
      <w:r>
        <w:t>Risks</w:t>
      </w:r>
      <w:r>
        <w:rPr>
          <w:spacing w:val="-9"/>
        </w:rPr>
        <w:t xml:space="preserve"> </w:t>
      </w:r>
      <w:r>
        <w:t>and</w:t>
      </w:r>
      <w:r>
        <w:rPr>
          <w:spacing w:val="-8"/>
        </w:rPr>
        <w:t xml:space="preserve"> </w:t>
      </w:r>
      <w:r>
        <w:t>Challenges</w:t>
      </w:r>
      <w:r>
        <w:rPr>
          <w:spacing w:val="-9"/>
        </w:rPr>
        <w:t xml:space="preserve"> </w:t>
      </w:r>
      <w:r>
        <w:t>in</w:t>
      </w:r>
      <w:r>
        <w:rPr>
          <w:spacing w:val="-9"/>
        </w:rPr>
        <w:t xml:space="preserve"> </w:t>
      </w:r>
      <w:r>
        <w:t>Hydroponic</w:t>
      </w:r>
      <w:r>
        <w:rPr>
          <w:spacing w:val="-8"/>
        </w:rPr>
        <w:t xml:space="preserve"> </w:t>
      </w:r>
      <w:r>
        <w:t>Farming Initial Investment and Maintenance</w:t>
      </w:r>
    </w:p>
    <w:p w14:paraId="23EE9A4D" w14:textId="77777777" w:rsidR="00B01474" w:rsidRDefault="00000000">
      <w:pPr>
        <w:pStyle w:val="BodyText"/>
        <w:spacing w:line="360" w:lineRule="auto"/>
        <w:ind w:left="590" w:right="590"/>
      </w:pPr>
      <w:r>
        <w:t>The</w:t>
      </w:r>
      <w:r>
        <w:rPr>
          <w:spacing w:val="-4"/>
        </w:rPr>
        <w:t xml:space="preserve"> </w:t>
      </w:r>
      <w:r>
        <w:t>high</w:t>
      </w:r>
      <w:r>
        <w:rPr>
          <w:spacing w:val="-2"/>
        </w:rPr>
        <w:t xml:space="preserve"> </w:t>
      </w:r>
      <w:r>
        <w:t>upfront</w:t>
      </w:r>
      <w:r>
        <w:rPr>
          <w:spacing w:val="-2"/>
        </w:rPr>
        <w:t xml:space="preserve"> </w:t>
      </w:r>
      <w:r>
        <w:t>investment</w:t>
      </w:r>
      <w:r>
        <w:rPr>
          <w:spacing w:val="-2"/>
        </w:rPr>
        <w:t xml:space="preserve"> </w:t>
      </w:r>
      <w:r>
        <w:t>remains a</w:t>
      </w:r>
      <w:r>
        <w:rPr>
          <w:spacing w:val="-3"/>
        </w:rPr>
        <w:t xml:space="preserve"> </w:t>
      </w:r>
      <w:r>
        <w:t>barrier</w:t>
      </w:r>
      <w:r>
        <w:rPr>
          <w:spacing w:val="-1"/>
        </w:rPr>
        <w:t xml:space="preserve"> </w:t>
      </w:r>
      <w:r>
        <w:t>for</w:t>
      </w:r>
      <w:r>
        <w:rPr>
          <w:spacing w:val="-2"/>
        </w:rPr>
        <w:t xml:space="preserve"> </w:t>
      </w:r>
      <w:r>
        <w:t>many</w:t>
      </w:r>
      <w:r>
        <w:rPr>
          <w:spacing w:val="-2"/>
        </w:rPr>
        <w:t xml:space="preserve"> </w:t>
      </w:r>
      <w:r>
        <w:t>farmers.</w:t>
      </w:r>
      <w:r>
        <w:rPr>
          <w:spacing w:val="-6"/>
        </w:rPr>
        <w:t xml:space="preserve"> </w:t>
      </w:r>
      <w:r>
        <w:t>While</w:t>
      </w:r>
      <w:r>
        <w:rPr>
          <w:spacing w:val="-1"/>
        </w:rPr>
        <w:t xml:space="preserve"> </w:t>
      </w:r>
      <w:r>
        <w:t>costs</w:t>
      </w:r>
      <w:r>
        <w:rPr>
          <w:spacing w:val="-3"/>
        </w:rPr>
        <w:t xml:space="preserve"> </w:t>
      </w:r>
      <w:r>
        <w:t>can</w:t>
      </w:r>
      <w:r>
        <w:rPr>
          <w:spacing w:val="-2"/>
        </w:rPr>
        <w:t xml:space="preserve"> </w:t>
      </w:r>
      <w:r>
        <w:t>be</w:t>
      </w:r>
      <w:r>
        <w:rPr>
          <w:spacing w:val="-3"/>
        </w:rPr>
        <w:t xml:space="preserve"> </w:t>
      </w:r>
      <w:r>
        <w:t>recouped over time, the initial capital outlay for land, infrastructure, and technology can be daunting.</w:t>
      </w:r>
    </w:p>
    <w:p w14:paraId="13A2440F" w14:textId="77777777" w:rsidR="00B01474" w:rsidRDefault="00000000">
      <w:pPr>
        <w:pStyle w:val="Heading2"/>
        <w:spacing w:before="157"/>
      </w:pPr>
      <w:r>
        <w:t>Market</w:t>
      </w:r>
      <w:r>
        <w:rPr>
          <w:spacing w:val="-3"/>
        </w:rPr>
        <w:t xml:space="preserve"> </w:t>
      </w:r>
      <w:r>
        <w:t>Penetration</w:t>
      </w:r>
      <w:r>
        <w:rPr>
          <w:spacing w:val="-3"/>
        </w:rPr>
        <w:t xml:space="preserve"> </w:t>
      </w:r>
      <w:r>
        <w:t>and</w:t>
      </w:r>
      <w:r>
        <w:rPr>
          <w:spacing w:val="-2"/>
        </w:rPr>
        <w:t xml:space="preserve"> Sales</w:t>
      </w:r>
    </w:p>
    <w:p w14:paraId="53199CE2" w14:textId="77777777" w:rsidR="00B01474" w:rsidRDefault="00B01474">
      <w:pPr>
        <w:pStyle w:val="BodyText"/>
        <w:spacing w:before="24"/>
        <w:rPr>
          <w:b/>
        </w:rPr>
      </w:pPr>
    </w:p>
    <w:p w14:paraId="18A4751A" w14:textId="77777777" w:rsidR="00B01474" w:rsidRDefault="00000000">
      <w:pPr>
        <w:pStyle w:val="BodyText"/>
        <w:spacing w:before="1" w:line="360" w:lineRule="auto"/>
        <w:ind w:left="590" w:right="590"/>
        <w:jc w:val="both"/>
      </w:pPr>
      <w:r>
        <w:t>Despite</w:t>
      </w:r>
      <w:r>
        <w:rPr>
          <w:spacing w:val="-15"/>
        </w:rPr>
        <w:t xml:space="preserve"> </w:t>
      </w:r>
      <w:r>
        <w:t>the</w:t>
      </w:r>
      <w:r>
        <w:rPr>
          <w:spacing w:val="-15"/>
        </w:rPr>
        <w:t xml:space="preserve"> </w:t>
      </w:r>
      <w:r>
        <w:t>growing</w:t>
      </w:r>
      <w:r>
        <w:rPr>
          <w:spacing w:val="-15"/>
        </w:rPr>
        <w:t xml:space="preserve"> </w:t>
      </w:r>
      <w:r>
        <w:t>demand</w:t>
      </w:r>
      <w:r>
        <w:rPr>
          <w:spacing w:val="-15"/>
        </w:rPr>
        <w:t xml:space="preserve"> </w:t>
      </w:r>
      <w:r>
        <w:t>for</w:t>
      </w:r>
      <w:r>
        <w:rPr>
          <w:spacing w:val="-15"/>
        </w:rPr>
        <w:t xml:space="preserve"> </w:t>
      </w:r>
      <w:r>
        <w:t>organic</w:t>
      </w:r>
      <w:r>
        <w:rPr>
          <w:spacing w:val="-15"/>
        </w:rPr>
        <w:t xml:space="preserve"> </w:t>
      </w:r>
      <w:r>
        <w:t>and</w:t>
      </w:r>
      <w:r>
        <w:rPr>
          <w:spacing w:val="-15"/>
        </w:rPr>
        <w:t xml:space="preserve"> </w:t>
      </w:r>
      <w:r>
        <w:t>pesticide-free</w:t>
      </w:r>
      <w:r>
        <w:rPr>
          <w:spacing w:val="-15"/>
        </w:rPr>
        <w:t xml:space="preserve"> </w:t>
      </w:r>
      <w:r>
        <w:t>produce,</w:t>
      </w:r>
      <w:r>
        <w:rPr>
          <w:spacing w:val="-15"/>
        </w:rPr>
        <w:t xml:space="preserve"> </w:t>
      </w:r>
      <w:r>
        <w:t>consumer</w:t>
      </w:r>
      <w:r>
        <w:rPr>
          <w:spacing w:val="-15"/>
        </w:rPr>
        <w:t xml:space="preserve"> </w:t>
      </w:r>
      <w:r>
        <w:t>awareness</w:t>
      </w:r>
      <w:r>
        <w:rPr>
          <w:spacing w:val="-15"/>
        </w:rPr>
        <w:t xml:space="preserve"> </w:t>
      </w:r>
      <w:r>
        <w:t>about hydroponically grown products is still limited. Farmers must invest in marketing to educate consumers and establish trust in their produce.</w:t>
      </w:r>
    </w:p>
    <w:p w14:paraId="782D289B" w14:textId="77777777" w:rsidR="00B01474" w:rsidRDefault="00000000">
      <w:pPr>
        <w:pStyle w:val="Heading2"/>
        <w:spacing w:before="159"/>
        <w:jc w:val="both"/>
      </w:pPr>
      <w:r>
        <w:t>Skills</w:t>
      </w:r>
      <w:r>
        <w:rPr>
          <w:spacing w:val="-5"/>
        </w:rPr>
        <w:t xml:space="preserve"> </w:t>
      </w:r>
      <w:r>
        <w:t>and</w:t>
      </w:r>
      <w:r>
        <w:rPr>
          <w:spacing w:val="-8"/>
        </w:rPr>
        <w:t xml:space="preserve"> </w:t>
      </w:r>
      <w:r>
        <w:rPr>
          <w:spacing w:val="-2"/>
        </w:rPr>
        <w:t>Technology</w:t>
      </w:r>
    </w:p>
    <w:p w14:paraId="777BAB0E" w14:textId="77777777" w:rsidR="00B01474" w:rsidRDefault="00B01474">
      <w:pPr>
        <w:pStyle w:val="BodyText"/>
        <w:spacing w:before="22"/>
        <w:rPr>
          <w:b/>
        </w:rPr>
      </w:pPr>
    </w:p>
    <w:p w14:paraId="5E5E35E4" w14:textId="77777777" w:rsidR="00B01474" w:rsidRDefault="00000000">
      <w:pPr>
        <w:pStyle w:val="BodyText"/>
        <w:spacing w:line="360" w:lineRule="auto"/>
        <w:ind w:left="590" w:right="588"/>
        <w:jc w:val="both"/>
      </w:pPr>
      <w:r>
        <w:t>Hydroponic farming is technology-driven, and the success of the operation depends on the farmer’s ability to maintain the system.</w:t>
      </w:r>
      <w:r>
        <w:rPr>
          <w:spacing w:val="-2"/>
        </w:rPr>
        <w:t xml:space="preserve"> </w:t>
      </w:r>
      <w:r>
        <w:t>Training and continuous learning are essential to stay updated on new technologies.</w:t>
      </w:r>
    </w:p>
    <w:p w14:paraId="5F4644C4" w14:textId="77777777" w:rsidR="00B01474" w:rsidRDefault="00000000">
      <w:pPr>
        <w:pStyle w:val="Heading2"/>
        <w:spacing w:before="160" w:line="499" w:lineRule="auto"/>
        <w:ind w:right="5955"/>
        <w:jc w:val="both"/>
      </w:pPr>
      <w:r>
        <w:t>Long-Term</w:t>
      </w:r>
      <w:r>
        <w:rPr>
          <w:spacing w:val="-15"/>
        </w:rPr>
        <w:t xml:space="preserve"> </w:t>
      </w:r>
      <w:r>
        <w:t>Financial</w:t>
      </w:r>
      <w:r>
        <w:rPr>
          <w:spacing w:val="-15"/>
        </w:rPr>
        <w:t xml:space="preserve"> </w:t>
      </w:r>
      <w:r>
        <w:t>Sustainability Scalability of Hydroponic Farms</w:t>
      </w:r>
    </w:p>
    <w:p w14:paraId="25C90459" w14:textId="77777777" w:rsidR="00B01474" w:rsidRDefault="00000000">
      <w:pPr>
        <w:pStyle w:val="BodyText"/>
        <w:spacing w:line="360" w:lineRule="auto"/>
        <w:ind w:left="590" w:right="585"/>
        <w:jc w:val="both"/>
      </w:pPr>
      <w:r>
        <w:t>One</w:t>
      </w:r>
      <w:r>
        <w:rPr>
          <w:spacing w:val="-15"/>
        </w:rPr>
        <w:t xml:space="preserve"> </w:t>
      </w:r>
      <w:r>
        <w:t>of</w:t>
      </w:r>
      <w:r>
        <w:rPr>
          <w:spacing w:val="-15"/>
        </w:rPr>
        <w:t xml:space="preserve"> </w:t>
      </w:r>
      <w:r>
        <w:t>the</w:t>
      </w:r>
      <w:r>
        <w:rPr>
          <w:spacing w:val="-15"/>
        </w:rPr>
        <w:t xml:space="preserve"> </w:t>
      </w:r>
      <w:r>
        <w:t>advantages</w:t>
      </w:r>
      <w:r>
        <w:rPr>
          <w:spacing w:val="-14"/>
        </w:rPr>
        <w:t xml:space="preserve"> </w:t>
      </w:r>
      <w:r>
        <w:t>of</w:t>
      </w:r>
      <w:r>
        <w:rPr>
          <w:spacing w:val="-12"/>
        </w:rPr>
        <w:t xml:space="preserve"> </w:t>
      </w:r>
      <w:r>
        <w:t>hydroponic</w:t>
      </w:r>
      <w:r>
        <w:rPr>
          <w:spacing w:val="-15"/>
        </w:rPr>
        <w:t xml:space="preserve"> </w:t>
      </w:r>
      <w:r>
        <w:t>farming</w:t>
      </w:r>
      <w:r>
        <w:rPr>
          <w:spacing w:val="-14"/>
        </w:rPr>
        <w:t xml:space="preserve"> </w:t>
      </w:r>
      <w:r>
        <w:t>is</w:t>
      </w:r>
      <w:r>
        <w:rPr>
          <w:spacing w:val="-13"/>
        </w:rPr>
        <w:t xml:space="preserve"> </w:t>
      </w:r>
      <w:r>
        <w:t>its</w:t>
      </w:r>
      <w:r>
        <w:rPr>
          <w:spacing w:val="-14"/>
        </w:rPr>
        <w:t xml:space="preserve"> </w:t>
      </w:r>
      <w:r>
        <w:t>scalability.</w:t>
      </w:r>
      <w:r>
        <w:rPr>
          <w:spacing w:val="-14"/>
        </w:rPr>
        <w:t xml:space="preserve"> </w:t>
      </w:r>
      <w:r>
        <w:t>Farms</w:t>
      </w:r>
      <w:r>
        <w:rPr>
          <w:spacing w:val="-14"/>
        </w:rPr>
        <w:t xml:space="preserve"> </w:t>
      </w:r>
      <w:r>
        <w:t>can</w:t>
      </w:r>
      <w:r>
        <w:rPr>
          <w:spacing w:val="-14"/>
        </w:rPr>
        <w:t xml:space="preserve"> </w:t>
      </w:r>
      <w:r>
        <w:t>start</w:t>
      </w:r>
      <w:r>
        <w:rPr>
          <w:spacing w:val="-14"/>
        </w:rPr>
        <w:t xml:space="preserve"> </w:t>
      </w:r>
      <w:r>
        <w:t>small,</w:t>
      </w:r>
      <w:r>
        <w:rPr>
          <w:spacing w:val="-13"/>
        </w:rPr>
        <w:t xml:space="preserve"> </w:t>
      </w:r>
      <w:r>
        <w:t>with</w:t>
      </w:r>
      <w:r>
        <w:rPr>
          <w:spacing w:val="-14"/>
        </w:rPr>
        <w:t xml:space="preserve"> </w:t>
      </w:r>
      <w:r>
        <w:t xml:space="preserve">basic setups, and expand as they gain experience and market share. </w:t>
      </w:r>
      <w:hyperlink r:id="rId32">
        <w:r>
          <w:t>Vertical farming</w:t>
        </w:r>
      </w:hyperlink>
      <w:r>
        <w:rPr>
          <w:spacing w:val="-3"/>
        </w:rPr>
        <w:t xml:space="preserve"> </w:t>
      </w:r>
      <w:r>
        <w:t>techniques further enhance scalability, allowing for more production in a limited space.</w:t>
      </w:r>
    </w:p>
    <w:p w14:paraId="2BB88873" w14:textId="77777777" w:rsidR="00B01474" w:rsidRDefault="00000000">
      <w:pPr>
        <w:pStyle w:val="Heading2"/>
        <w:spacing w:before="159"/>
        <w:jc w:val="both"/>
      </w:pPr>
      <w:r>
        <w:rPr>
          <w:spacing w:val="-2"/>
        </w:rPr>
        <w:t>Vertical Integration</w:t>
      </w:r>
      <w:r>
        <w:rPr>
          <w:spacing w:val="-1"/>
        </w:rPr>
        <w:t xml:space="preserve"> </w:t>
      </w:r>
      <w:r>
        <w:rPr>
          <w:spacing w:val="-2"/>
        </w:rPr>
        <w:t>and</w:t>
      </w:r>
      <w:r>
        <w:rPr>
          <w:spacing w:val="-5"/>
        </w:rPr>
        <w:t xml:space="preserve"> </w:t>
      </w:r>
      <w:r>
        <w:rPr>
          <w:spacing w:val="-2"/>
        </w:rPr>
        <w:t>Value</w:t>
      </w:r>
      <w:r>
        <w:rPr>
          <w:spacing w:val="-16"/>
        </w:rPr>
        <w:t xml:space="preserve"> </w:t>
      </w:r>
      <w:r>
        <w:rPr>
          <w:spacing w:val="-2"/>
        </w:rPr>
        <w:t>Addition</w:t>
      </w:r>
    </w:p>
    <w:p w14:paraId="61576D81" w14:textId="77777777" w:rsidR="00B01474" w:rsidRDefault="00B01474">
      <w:pPr>
        <w:pStyle w:val="Heading2"/>
        <w:jc w:val="both"/>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7210E3DF" w14:textId="77777777" w:rsidR="00B01474" w:rsidRDefault="00000000">
      <w:pPr>
        <w:pStyle w:val="BodyText"/>
        <w:spacing w:before="60" w:line="360" w:lineRule="auto"/>
        <w:ind w:left="590" w:right="588"/>
        <w:jc w:val="both"/>
      </w:pPr>
      <w:r>
        <w:lastRenderedPageBreak/>
        <w:t xml:space="preserve">Farmers can enhance profitability by integrating value-added services like ready-to-eat salad packs, herbs packaged for direct consumption, or even cosmetic products from medicinal </w:t>
      </w:r>
      <w:r>
        <w:rPr>
          <w:spacing w:val="-2"/>
        </w:rPr>
        <w:t>plants.</w:t>
      </w:r>
    </w:p>
    <w:p w14:paraId="0D02E570" w14:textId="77777777" w:rsidR="00B01474" w:rsidRDefault="00000000">
      <w:pPr>
        <w:pStyle w:val="Heading1"/>
        <w:spacing w:before="161"/>
      </w:pPr>
      <w:r>
        <w:rPr>
          <w:spacing w:val="-2"/>
        </w:rPr>
        <w:t>OBJECTIVE</w:t>
      </w:r>
    </w:p>
    <w:p w14:paraId="4328C43E" w14:textId="77777777" w:rsidR="00B01474" w:rsidRDefault="00B01474">
      <w:pPr>
        <w:pStyle w:val="BodyText"/>
        <w:spacing w:before="21"/>
        <w:rPr>
          <w:b/>
        </w:rPr>
      </w:pPr>
    </w:p>
    <w:p w14:paraId="0DFD4E1A" w14:textId="77777777" w:rsidR="00B01474" w:rsidRDefault="00000000">
      <w:pPr>
        <w:pStyle w:val="ListParagraph"/>
        <w:numPr>
          <w:ilvl w:val="0"/>
          <w:numId w:val="3"/>
        </w:numPr>
        <w:tabs>
          <w:tab w:val="left" w:pos="1309"/>
        </w:tabs>
        <w:ind w:left="1309" w:hanging="359"/>
        <w:rPr>
          <w:sz w:val="24"/>
        </w:rPr>
      </w:pPr>
      <w:r>
        <w:rPr>
          <w:sz w:val="24"/>
        </w:rPr>
        <w:t>Compare</w:t>
      </w:r>
      <w:r>
        <w:rPr>
          <w:spacing w:val="-2"/>
          <w:sz w:val="24"/>
        </w:rPr>
        <w:t xml:space="preserve"> </w:t>
      </w:r>
      <w:r>
        <w:rPr>
          <w:sz w:val="24"/>
        </w:rPr>
        <w:t>the</w:t>
      </w:r>
      <w:r>
        <w:rPr>
          <w:spacing w:val="-1"/>
          <w:sz w:val="24"/>
        </w:rPr>
        <w:t xml:space="preserve"> </w:t>
      </w:r>
      <w:r>
        <w:rPr>
          <w:sz w:val="24"/>
        </w:rPr>
        <w:t>ROI</w:t>
      </w:r>
      <w:r>
        <w:rPr>
          <w:spacing w:val="-2"/>
          <w:sz w:val="24"/>
        </w:rPr>
        <w:t xml:space="preserve"> </w:t>
      </w:r>
      <w:r>
        <w:rPr>
          <w:sz w:val="24"/>
        </w:rPr>
        <w:t>of</w:t>
      </w:r>
      <w:r>
        <w:rPr>
          <w:spacing w:val="-1"/>
          <w:sz w:val="24"/>
        </w:rPr>
        <w:t xml:space="preserve"> </w:t>
      </w:r>
      <w:r>
        <w:rPr>
          <w:sz w:val="24"/>
        </w:rPr>
        <w:t>hydroponic</w:t>
      </w:r>
      <w:r>
        <w:rPr>
          <w:spacing w:val="-1"/>
          <w:sz w:val="24"/>
        </w:rPr>
        <w:t xml:space="preserve"> </w:t>
      </w:r>
      <w:r>
        <w:rPr>
          <w:sz w:val="24"/>
        </w:rPr>
        <w:t>and</w:t>
      </w:r>
      <w:r>
        <w:rPr>
          <w:spacing w:val="-1"/>
          <w:sz w:val="24"/>
        </w:rPr>
        <w:t xml:space="preserve"> </w:t>
      </w:r>
      <w:r>
        <w:rPr>
          <w:sz w:val="24"/>
        </w:rPr>
        <w:t xml:space="preserve">traditional </w:t>
      </w:r>
      <w:r>
        <w:rPr>
          <w:spacing w:val="-2"/>
          <w:sz w:val="24"/>
        </w:rPr>
        <w:t>farming.</w:t>
      </w:r>
    </w:p>
    <w:p w14:paraId="49A9EB2D" w14:textId="77777777" w:rsidR="00B01474" w:rsidRDefault="00000000">
      <w:pPr>
        <w:pStyle w:val="ListParagraph"/>
        <w:numPr>
          <w:ilvl w:val="0"/>
          <w:numId w:val="3"/>
        </w:numPr>
        <w:tabs>
          <w:tab w:val="left" w:pos="1309"/>
        </w:tabs>
        <w:spacing w:before="139"/>
        <w:ind w:left="1309" w:hanging="359"/>
        <w:rPr>
          <w:sz w:val="24"/>
        </w:rPr>
      </w:pPr>
      <w:r>
        <w:rPr>
          <w:sz w:val="24"/>
        </w:rPr>
        <w:t>Analyse</w:t>
      </w:r>
      <w:r>
        <w:rPr>
          <w:spacing w:val="-5"/>
          <w:sz w:val="24"/>
        </w:rPr>
        <w:t xml:space="preserve"> </w:t>
      </w:r>
      <w:r>
        <w:rPr>
          <w:sz w:val="24"/>
        </w:rPr>
        <w:t>perceptions</w:t>
      </w:r>
      <w:r>
        <w:rPr>
          <w:spacing w:val="-3"/>
          <w:sz w:val="24"/>
        </w:rPr>
        <w:t xml:space="preserve"> </w:t>
      </w:r>
      <w:r>
        <w:rPr>
          <w:sz w:val="24"/>
        </w:rPr>
        <w:t>of</w:t>
      </w:r>
      <w:r>
        <w:rPr>
          <w:spacing w:val="-2"/>
          <w:sz w:val="24"/>
        </w:rPr>
        <w:t xml:space="preserve"> </w:t>
      </w:r>
      <w:r>
        <w:rPr>
          <w:sz w:val="24"/>
        </w:rPr>
        <w:t>profitability</w:t>
      </w:r>
      <w:r>
        <w:rPr>
          <w:spacing w:val="-2"/>
          <w:sz w:val="24"/>
        </w:rPr>
        <w:t xml:space="preserve"> </w:t>
      </w:r>
      <w:r>
        <w:rPr>
          <w:sz w:val="24"/>
        </w:rPr>
        <w:t>and</w:t>
      </w:r>
      <w:r>
        <w:rPr>
          <w:spacing w:val="-2"/>
          <w:sz w:val="24"/>
        </w:rPr>
        <w:t xml:space="preserve"> </w:t>
      </w:r>
      <w:r>
        <w:rPr>
          <w:sz w:val="24"/>
        </w:rPr>
        <w:t>risks</w:t>
      </w:r>
      <w:r>
        <w:rPr>
          <w:spacing w:val="-3"/>
          <w:sz w:val="24"/>
        </w:rPr>
        <w:t xml:space="preserve"> </w:t>
      </w:r>
      <w:r>
        <w:rPr>
          <w:sz w:val="24"/>
        </w:rPr>
        <w:t>using</w:t>
      </w:r>
      <w:r>
        <w:rPr>
          <w:spacing w:val="-2"/>
          <w:sz w:val="24"/>
        </w:rPr>
        <w:t xml:space="preserve"> </w:t>
      </w:r>
      <w:r>
        <w:rPr>
          <w:sz w:val="24"/>
        </w:rPr>
        <w:t>frequency</w:t>
      </w:r>
      <w:r>
        <w:rPr>
          <w:spacing w:val="-2"/>
          <w:sz w:val="24"/>
        </w:rPr>
        <w:t xml:space="preserve"> analysis.</w:t>
      </w:r>
    </w:p>
    <w:p w14:paraId="16AFEBE0" w14:textId="77777777" w:rsidR="00B01474" w:rsidRDefault="00000000">
      <w:pPr>
        <w:pStyle w:val="ListParagraph"/>
        <w:numPr>
          <w:ilvl w:val="0"/>
          <w:numId w:val="3"/>
        </w:numPr>
        <w:tabs>
          <w:tab w:val="left" w:pos="1309"/>
        </w:tabs>
        <w:spacing w:before="137"/>
        <w:ind w:left="1309" w:hanging="359"/>
        <w:rPr>
          <w:sz w:val="24"/>
        </w:rPr>
      </w:pPr>
      <w:r>
        <w:rPr>
          <w:sz w:val="24"/>
        </w:rPr>
        <w:t>Identify</w:t>
      </w:r>
      <w:r>
        <w:rPr>
          <w:spacing w:val="-4"/>
          <w:sz w:val="24"/>
        </w:rPr>
        <w:t xml:space="preserve"> </w:t>
      </w:r>
      <w:r>
        <w:rPr>
          <w:sz w:val="24"/>
        </w:rPr>
        <w:t>key</w:t>
      </w:r>
      <w:r>
        <w:rPr>
          <w:spacing w:val="-1"/>
          <w:sz w:val="24"/>
        </w:rPr>
        <w:t xml:space="preserve"> </w:t>
      </w:r>
      <w:r>
        <w:rPr>
          <w:sz w:val="24"/>
        </w:rPr>
        <w:t>investment</w:t>
      </w:r>
      <w:r>
        <w:rPr>
          <w:spacing w:val="-2"/>
          <w:sz w:val="24"/>
        </w:rPr>
        <w:t xml:space="preserve"> </w:t>
      </w:r>
      <w:r>
        <w:rPr>
          <w:sz w:val="24"/>
        </w:rPr>
        <w:t>factors</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stakeholder</w:t>
      </w:r>
      <w:r>
        <w:rPr>
          <w:spacing w:val="-1"/>
          <w:sz w:val="24"/>
        </w:rPr>
        <w:t xml:space="preserve"> </w:t>
      </w:r>
      <w:r>
        <w:rPr>
          <w:spacing w:val="-2"/>
          <w:sz w:val="24"/>
        </w:rPr>
        <w:t>responses.</w:t>
      </w:r>
    </w:p>
    <w:p w14:paraId="75F8B1A2" w14:textId="77777777" w:rsidR="00B01474" w:rsidRDefault="00B01474">
      <w:pPr>
        <w:pStyle w:val="ListParagraph"/>
        <w:rPr>
          <w:sz w:val="24"/>
        </w:rPr>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60C39C12" w14:textId="77777777" w:rsidR="00B01474" w:rsidRDefault="00000000">
      <w:pPr>
        <w:pStyle w:val="Heading1"/>
      </w:pPr>
      <w:r>
        <w:lastRenderedPageBreak/>
        <w:t>CHAPTER</w:t>
      </w:r>
      <w:r>
        <w:rPr>
          <w:spacing w:val="-2"/>
        </w:rPr>
        <w:t xml:space="preserve"> </w:t>
      </w:r>
      <w:r>
        <w:rPr>
          <w:spacing w:val="-10"/>
        </w:rPr>
        <w:t>2</w:t>
      </w:r>
    </w:p>
    <w:p w14:paraId="4B474112" w14:textId="77777777" w:rsidR="00B01474" w:rsidRDefault="00B01474">
      <w:pPr>
        <w:pStyle w:val="BodyText"/>
        <w:spacing w:before="22"/>
        <w:rPr>
          <w:b/>
        </w:rPr>
      </w:pPr>
    </w:p>
    <w:p w14:paraId="079823E9" w14:textId="77777777" w:rsidR="00B01474" w:rsidRDefault="00000000">
      <w:pPr>
        <w:ind w:left="590"/>
        <w:rPr>
          <w:b/>
          <w:sz w:val="24"/>
        </w:rPr>
      </w:pPr>
      <w:r>
        <w:rPr>
          <w:b/>
          <w:sz w:val="24"/>
        </w:rPr>
        <w:t>REVIEW</w:t>
      </w:r>
      <w:r>
        <w:rPr>
          <w:b/>
          <w:spacing w:val="-5"/>
          <w:sz w:val="24"/>
        </w:rPr>
        <w:t xml:space="preserve"> </w:t>
      </w:r>
      <w:r>
        <w:rPr>
          <w:b/>
          <w:sz w:val="24"/>
        </w:rPr>
        <w:t>OF</w:t>
      </w:r>
      <w:r>
        <w:rPr>
          <w:b/>
          <w:spacing w:val="-10"/>
          <w:sz w:val="24"/>
        </w:rPr>
        <w:t xml:space="preserve"> </w:t>
      </w:r>
      <w:r>
        <w:rPr>
          <w:b/>
          <w:spacing w:val="-2"/>
          <w:sz w:val="24"/>
        </w:rPr>
        <w:t>LITERATURE</w:t>
      </w:r>
    </w:p>
    <w:p w14:paraId="72A66959" w14:textId="77777777" w:rsidR="00B01474" w:rsidRDefault="00B01474">
      <w:pPr>
        <w:pStyle w:val="BodyText"/>
        <w:spacing w:before="22"/>
        <w:rPr>
          <w:b/>
        </w:rPr>
      </w:pPr>
    </w:p>
    <w:p w14:paraId="75247503" w14:textId="77777777" w:rsidR="00B01474" w:rsidRDefault="00000000">
      <w:pPr>
        <w:pStyle w:val="BodyText"/>
        <w:spacing w:line="360" w:lineRule="auto"/>
        <w:ind w:left="590" w:right="579"/>
        <w:jc w:val="both"/>
      </w:pPr>
      <w:r>
        <w:t>Brown, T., et al. (2017). Traditional Farming and Market Dynamics.</w:t>
      </w:r>
      <w:r>
        <w:rPr>
          <w:spacing w:val="-3"/>
        </w:rPr>
        <w:t xml:space="preserve"> </w:t>
      </w:r>
      <w:r>
        <w:t>Agricultural Journal.</w:t>
      </w:r>
      <w:r>
        <w:rPr>
          <w:spacing w:val="-3"/>
        </w:rPr>
        <w:t xml:space="preserve"> </w:t>
      </w:r>
      <w:r>
        <w:t>A related</w:t>
      </w:r>
      <w:r>
        <w:rPr>
          <w:spacing w:val="-9"/>
        </w:rPr>
        <w:t xml:space="preserve"> </w:t>
      </w:r>
      <w:r>
        <w:t>study</w:t>
      </w:r>
      <w:r>
        <w:rPr>
          <w:spacing w:val="-8"/>
        </w:rPr>
        <w:t xml:space="preserve"> </w:t>
      </w:r>
      <w:r>
        <w:t>titled</w:t>
      </w:r>
      <w:r>
        <w:rPr>
          <w:spacing w:val="-9"/>
        </w:rPr>
        <w:t xml:space="preserve"> </w:t>
      </w:r>
      <w:r>
        <w:t>"Agricultural</w:t>
      </w:r>
      <w:r>
        <w:rPr>
          <w:spacing w:val="-12"/>
        </w:rPr>
        <w:t xml:space="preserve"> </w:t>
      </w:r>
      <w:r>
        <w:t>Trade</w:t>
      </w:r>
      <w:r>
        <w:rPr>
          <w:spacing w:val="-10"/>
        </w:rPr>
        <w:t xml:space="preserve"> </w:t>
      </w:r>
      <w:r>
        <w:t>Reform,</w:t>
      </w:r>
      <w:r>
        <w:rPr>
          <w:spacing w:val="-9"/>
        </w:rPr>
        <w:t xml:space="preserve"> </w:t>
      </w:r>
      <w:r>
        <w:t>Reallocation</w:t>
      </w:r>
      <w:r>
        <w:rPr>
          <w:spacing w:val="-9"/>
        </w:rPr>
        <w:t xml:space="preserve"> </w:t>
      </w:r>
      <w:r>
        <w:t>and</w:t>
      </w:r>
      <w:r>
        <w:rPr>
          <w:spacing w:val="-13"/>
        </w:rPr>
        <w:t xml:space="preserve"> </w:t>
      </w:r>
      <w:r>
        <w:t>Technical</w:t>
      </w:r>
      <w:r>
        <w:rPr>
          <w:spacing w:val="-6"/>
        </w:rPr>
        <w:t xml:space="preserve"> </w:t>
      </w:r>
      <w:r>
        <w:t>Change:</w:t>
      </w:r>
      <w:r>
        <w:rPr>
          <w:spacing w:val="-8"/>
        </w:rPr>
        <w:t xml:space="preserve"> </w:t>
      </w:r>
      <w:r>
        <w:t>Evidence from</w:t>
      </w:r>
      <w:r>
        <w:rPr>
          <w:spacing w:val="-2"/>
        </w:rPr>
        <w:t xml:space="preserve"> </w:t>
      </w:r>
      <w:r>
        <w:t>the</w:t>
      </w:r>
      <w:r>
        <w:rPr>
          <w:spacing w:val="-3"/>
        </w:rPr>
        <w:t xml:space="preserve"> </w:t>
      </w:r>
      <w:r>
        <w:t>Canadian</w:t>
      </w:r>
      <w:r>
        <w:rPr>
          <w:spacing w:val="-3"/>
        </w:rPr>
        <w:t xml:space="preserve"> </w:t>
      </w:r>
      <w:r>
        <w:t>Prairies"</w:t>
      </w:r>
      <w:r>
        <w:rPr>
          <w:spacing w:val="-2"/>
        </w:rPr>
        <w:t xml:space="preserve"> </w:t>
      </w:r>
      <w:r>
        <w:t>by</w:t>
      </w:r>
      <w:r>
        <w:rPr>
          <w:spacing w:val="-2"/>
        </w:rPr>
        <w:t xml:space="preserve"> </w:t>
      </w:r>
      <w:r>
        <w:t>Mark</w:t>
      </w:r>
      <w:r>
        <w:rPr>
          <w:spacing w:val="-3"/>
        </w:rPr>
        <w:t xml:space="preserve"> </w:t>
      </w:r>
      <w:r>
        <w:t>Brown,</w:t>
      </w:r>
      <w:r>
        <w:rPr>
          <w:spacing w:val="-2"/>
        </w:rPr>
        <w:t xml:space="preserve"> </w:t>
      </w:r>
      <w:r>
        <w:t>Shon</w:t>
      </w:r>
      <w:r>
        <w:rPr>
          <w:spacing w:val="-2"/>
        </w:rPr>
        <w:t xml:space="preserve"> </w:t>
      </w:r>
      <w:r>
        <w:t>M.</w:t>
      </w:r>
      <w:r>
        <w:rPr>
          <w:spacing w:val="-2"/>
        </w:rPr>
        <w:t xml:space="preserve"> </w:t>
      </w:r>
      <w:r>
        <w:t>Ferguson,</w:t>
      </w:r>
      <w:r>
        <w:rPr>
          <w:spacing w:val="-2"/>
        </w:rPr>
        <w:t xml:space="preserve"> </w:t>
      </w:r>
      <w:r>
        <w:t>and</w:t>
      </w:r>
      <w:r>
        <w:rPr>
          <w:spacing w:val="-2"/>
        </w:rPr>
        <w:t xml:space="preserve"> </w:t>
      </w:r>
      <w:r>
        <w:t>Crina</w:t>
      </w:r>
      <w:r>
        <w:rPr>
          <w:spacing w:val="-8"/>
        </w:rPr>
        <w:t xml:space="preserve"> </w:t>
      </w:r>
      <w:r>
        <w:t>Viju,</w:t>
      </w:r>
      <w:r>
        <w:rPr>
          <w:spacing w:val="-2"/>
        </w:rPr>
        <w:t xml:space="preserve"> </w:t>
      </w:r>
      <w:r>
        <w:t>published</w:t>
      </w:r>
      <w:r>
        <w:rPr>
          <w:spacing w:val="-2"/>
        </w:rPr>
        <w:t xml:space="preserve"> </w:t>
      </w:r>
      <w:r>
        <w:t>as an NBER Working Paper in September 2017, examines the impact of trade reform on technology adoption and land use in Canadian agriculture. The study decomposes the effects of trade reform into within-farm adaptation and reallocation among farms, providing insights into market dynamics in traditional farming.</w:t>
      </w:r>
    </w:p>
    <w:p w14:paraId="12A9F3B2" w14:textId="77777777" w:rsidR="00B01474" w:rsidRDefault="00000000">
      <w:pPr>
        <w:pStyle w:val="BodyText"/>
        <w:spacing w:before="161" w:line="360" w:lineRule="auto"/>
        <w:ind w:left="590" w:right="586"/>
        <w:jc w:val="both"/>
      </w:pPr>
      <w:r>
        <w:t>Chen, L., &amp; Lee, J. (2020). Economic Viability of Hydroponic Systems. Journal of Agribusiness.</w:t>
      </w:r>
      <w:r>
        <w:rPr>
          <w:spacing w:val="-14"/>
        </w:rPr>
        <w:t xml:space="preserve"> </w:t>
      </w:r>
      <w:r>
        <w:t>However,</w:t>
      </w:r>
      <w:r>
        <w:rPr>
          <w:spacing w:val="-12"/>
        </w:rPr>
        <w:t xml:space="preserve"> </w:t>
      </w:r>
      <w:r>
        <w:t>the</w:t>
      </w:r>
      <w:r>
        <w:rPr>
          <w:spacing w:val="-15"/>
        </w:rPr>
        <w:t xml:space="preserve"> </w:t>
      </w:r>
      <w:r>
        <w:t>economic</w:t>
      </w:r>
      <w:r>
        <w:rPr>
          <w:spacing w:val="-15"/>
        </w:rPr>
        <w:t xml:space="preserve"> </w:t>
      </w:r>
      <w:r>
        <w:t>viability</w:t>
      </w:r>
      <w:r>
        <w:rPr>
          <w:spacing w:val="-14"/>
        </w:rPr>
        <w:t xml:space="preserve"> </w:t>
      </w:r>
      <w:r>
        <w:t>of</w:t>
      </w:r>
      <w:r>
        <w:rPr>
          <w:spacing w:val="-12"/>
        </w:rPr>
        <w:t xml:space="preserve"> </w:t>
      </w:r>
      <w:r>
        <w:t>hydroponic</w:t>
      </w:r>
      <w:r>
        <w:rPr>
          <w:spacing w:val="-15"/>
        </w:rPr>
        <w:t xml:space="preserve"> </w:t>
      </w:r>
      <w:r>
        <w:t>systems</w:t>
      </w:r>
      <w:r>
        <w:rPr>
          <w:spacing w:val="-13"/>
        </w:rPr>
        <w:t xml:space="preserve"> </w:t>
      </w:r>
      <w:r>
        <w:t>is</w:t>
      </w:r>
      <w:r>
        <w:rPr>
          <w:spacing w:val="-13"/>
        </w:rPr>
        <w:t xml:space="preserve"> </w:t>
      </w:r>
      <w:r>
        <w:t>a</w:t>
      </w:r>
      <w:r>
        <w:rPr>
          <w:spacing w:val="-10"/>
        </w:rPr>
        <w:t xml:space="preserve"> </w:t>
      </w:r>
      <w:r>
        <w:t>well-explored</w:t>
      </w:r>
      <w:r>
        <w:rPr>
          <w:spacing w:val="-12"/>
        </w:rPr>
        <w:t xml:space="preserve"> </w:t>
      </w:r>
      <w:r>
        <w:t>topic. Studies have shown that while hydroponic farming requires higher initial investments compared to traditional farming, it can lead to higher yields and more efficient resource utilization, potentially resulting in favourable returns on investment over time.</w:t>
      </w:r>
    </w:p>
    <w:p w14:paraId="1CF6B408" w14:textId="77777777" w:rsidR="00B01474" w:rsidRDefault="00000000">
      <w:pPr>
        <w:pStyle w:val="BodyText"/>
        <w:spacing w:before="159" w:line="360" w:lineRule="auto"/>
        <w:ind w:left="590" w:right="589"/>
        <w:jc w:val="both"/>
      </w:pPr>
      <w:r>
        <w:t>FAO (2021). Sustainable Agriculture: Water Efficiency in Hydroponics. The Food and Agriculture Organization (FAO) has addressed water efficiency in agriculture. In 2020, FAO released a policy brief titled "Overcoming water scarcity with sustainable irrigation," discussing the importance of efficient water use in agriculture. The brief emphasizes that irrigated agriculture must be made more equitable, efficient, and sustainable to address water scarcity challenges. Open Knowledge FAO</w:t>
      </w:r>
    </w:p>
    <w:p w14:paraId="3F654B82" w14:textId="77777777" w:rsidR="00B01474" w:rsidRDefault="00000000">
      <w:pPr>
        <w:pStyle w:val="BodyText"/>
        <w:spacing w:before="162" w:line="360" w:lineRule="auto"/>
        <w:ind w:left="590" w:right="589"/>
        <w:jc w:val="both"/>
      </w:pPr>
      <w:r>
        <w:t>Grewal,</w:t>
      </w:r>
      <w:r>
        <w:rPr>
          <w:spacing w:val="-1"/>
        </w:rPr>
        <w:t xml:space="preserve"> </w:t>
      </w:r>
      <w:r>
        <w:t>H.,</w:t>
      </w:r>
      <w:r>
        <w:rPr>
          <w:spacing w:val="-2"/>
        </w:rPr>
        <w:t xml:space="preserve"> </w:t>
      </w:r>
      <w:r>
        <w:t>et</w:t>
      </w:r>
      <w:r>
        <w:rPr>
          <w:spacing w:val="-1"/>
        </w:rPr>
        <w:t xml:space="preserve"> </w:t>
      </w:r>
      <w:r>
        <w:t>al.</w:t>
      </w:r>
      <w:r>
        <w:rPr>
          <w:spacing w:val="-1"/>
        </w:rPr>
        <w:t xml:space="preserve"> </w:t>
      </w:r>
      <w:r>
        <w:t>(2020).</w:t>
      </w:r>
      <w:r>
        <w:rPr>
          <w:spacing w:val="-2"/>
        </w:rPr>
        <w:t xml:space="preserve"> </w:t>
      </w:r>
      <w:r>
        <w:t>Resource</w:t>
      </w:r>
      <w:r>
        <w:rPr>
          <w:spacing w:val="-2"/>
        </w:rPr>
        <w:t xml:space="preserve"> </w:t>
      </w:r>
      <w:r>
        <w:t>Utilization</w:t>
      </w:r>
      <w:r>
        <w:rPr>
          <w:spacing w:val="-1"/>
        </w:rPr>
        <w:t xml:space="preserve"> </w:t>
      </w:r>
      <w:r>
        <w:t>in</w:t>
      </w:r>
      <w:r>
        <w:rPr>
          <w:spacing w:val="-3"/>
        </w:rPr>
        <w:t xml:space="preserve"> </w:t>
      </w:r>
      <w:r>
        <w:t>Soilless</w:t>
      </w:r>
      <w:r>
        <w:rPr>
          <w:spacing w:val="-4"/>
        </w:rPr>
        <w:t xml:space="preserve"> </w:t>
      </w:r>
      <w:r>
        <w:t>Cultivation.</w:t>
      </w:r>
      <w:r>
        <w:rPr>
          <w:spacing w:val="-4"/>
        </w:rPr>
        <w:t xml:space="preserve"> </w:t>
      </w:r>
      <w:r>
        <w:t>Environmental</w:t>
      </w:r>
      <w:r>
        <w:rPr>
          <w:spacing w:val="-1"/>
        </w:rPr>
        <w:t xml:space="preserve"> </w:t>
      </w:r>
      <w:r>
        <w:t>Studies. However, resource utilization in soilless cultivation, such as hydroponics, is a critical area of study.</w:t>
      </w:r>
      <w:r>
        <w:rPr>
          <w:spacing w:val="-14"/>
        </w:rPr>
        <w:t xml:space="preserve"> </w:t>
      </w:r>
      <w:r>
        <w:t>Research</w:t>
      </w:r>
      <w:r>
        <w:rPr>
          <w:spacing w:val="-14"/>
        </w:rPr>
        <w:t xml:space="preserve"> </w:t>
      </w:r>
      <w:r>
        <w:t>indicates</w:t>
      </w:r>
      <w:r>
        <w:rPr>
          <w:spacing w:val="-12"/>
        </w:rPr>
        <w:t xml:space="preserve"> </w:t>
      </w:r>
      <w:r>
        <w:t>that</w:t>
      </w:r>
      <w:r>
        <w:rPr>
          <w:spacing w:val="-14"/>
        </w:rPr>
        <w:t xml:space="preserve"> </w:t>
      </w:r>
      <w:r>
        <w:t>hydroponic</w:t>
      </w:r>
      <w:r>
        <w:rPr>
          <w:spacing w:val="-15"/>
        </w:rPr>
        <w:t xml:space="preserve"> </w:t>
      </w:r>
      <w:r>
        <w:t>systems</w:t>
      </w:r>
      <w:r>
        <w:rPr>
          <w:spacing w:val="-13"/>
        </w:rPr>
        <w:t xml:space="preserve"> </w:t>
      </w:r>
      <w:r>
        <w:t>can</w:t>
      </w:r>
      <w:r>
        <w:rPr>
          <w:spacing w:val="-14"/>
        </w:rPr>
        <w:t xml:space="preserve"> </w:t>
      </w:r>
      <w:r>
        <w:t>use</w:t>
      </w:r>
      <w:r>
        <w:rPr>
          <w:spacing w:val="-15"/>
        </w:rPr>
        <w:t xml:space="preserve"> </w:t>
      </w:r>
      <w:r>
        <w:t>up</w:t>
      </w:r>
      <w:r>
        <w:rPr>
          <w:spacing w:val="-14"/>
        </w:rPr>
        <w:t xml:space="preserve"> </w:t>
      </w:r>
      <w:r>
        <w:t>to</w:t>
      </w:r>
      <w:r>
        <w:rPr>
          <w:spacing w:val="-14"/>
        </w:rPr>
        <w:t xml:space="preserve"> </w:t>
      </w:r>
      <w:r>
        <w:t>90%</w:t>
      </w:r>
      <w:r>
        <w:rPr>
          <w:spacing w:val="-15"/>
        </w:rPr>
        <w:t xml:space="preserve"> </w:t>
      </w:r>
      <w:r>
        <w:t>less</w:t>
      </w:r>
      <w:r>
        <w:rPr>
          <w:spacing w:val="-14"/>
        </w:rPr>
        <w:t xml:space="preserve"> </w:t>
      </w:r>
      <w:r>
        <w:t>water</w:t>
      </w:r>
      <w:r>
        <w:rPr>
          <w:spacing w:val="-15"/>
        </w:rPr>
        <w:t xml:space="preserve"> </w:t>
      </w:r>
      <w:r>
        <w:t>than</w:t>
      </w:r>
      <w:r>
        <w:rPr>
          <w:spacing w:val="-15"/>
        </w:rPr>
        <w:t xml:space="preserve"> </w:t>
      </w:r>
      <w:r>
        <w:t xml:space="preserve">traditional soil-based agriculture and can be more space-efficient, making them suitable for urban </w:t>
      </w:r>
      <w:r>
        <w:rPr>
          <w:spacing w:val="-2"/>
        </w:rPr>
        <w:t>environments.</w:t>
      </w:r>
    </w:p>
    <w:p w14:paraId="2C0E8156" w14:textId="77777777" w:rsidR="00B01474" w:rsidRDefault="00000000">
      <w:pPr>
        <w:pStyle w:val="BodyText"/>
        <w:spacing w:before="160" w:line="360" w:lineRule="auto"/>
        <w:ind w:left="590" w:right="586"/>
        <w:jc w:val="both"/>
      </w:pPr>
      <w:r>
        <w:t>Jones, M. (2021). Hydroponics: Infrastructure and Investment Costs. Agri-Tech Reports. Generally, hydroponic systems involve significant initial infrastructure and investment costs, including expenses for setting up controlled environments, nutrient delivery systems, and lighting. However, these systems can offer higher productivity and resource efficiency.</w:t>
      </w:r>
    </w:p>
    <w:p w14:paraId="4384822E" w14:textId="77777777" w:rsidR="00B01474" w:rsidRDefault="00000000">
      <w:pPr>
        <w:pStyle w:val="BodyText"/>
        <w:spacing w:before="161" w:line="360" w:lineRule="auto"/>
        <w:ind w:left="590" w:right="590"/>
        <w:jc w:val="both"/>
      </w:pPr>
      <w:r>
        <w:t>Kumar, R., et al. (2021). Risk Mitigation in Hydroponic and Traditional Farming. Journal of Climate</w:t>
      </w:r>
      <w:r>
        <w:rPr>
          <w:spacing w:val="-4"/>
        </w:rPr>
        <w:t xml:space="preserve"> </w:t>
      </w:r>
      <w:r>
        <w:t>Agriculture.</w:t>
      </w:r>
      <w:r>
        <w:rPr>
          <w:spacing w:val="1"/>
        </w:rPr>
        <w:t xml:space="preserve"> </w:t>
      </w:r>
      <w:r>
        <w:t>A</w:t>
      </w:r>
      <w:r>
        <w:rPr>
          <w:spacing w:val="5"/>
        </w:rPr>
        <w:t xml:space="preserve"> </w:t>
      </w:r>
      <w:r>
        <w:t>pertinent</w:t>
      </w:r>
      <w:r>
        <w:rPr>
          <w:spacing w:val="18"/>
        </w:rPr>
        <w:t xml:space="preserve"> </w:t>
      </w:r>
      <w:r>
        <w:t>study</w:t>
      </w:r>
      <w:r>
        <w:rPr>
          <w:spacing w:val="18"/>
        </w:rPr>
        <w:t xml:space="preserve"> </w:t>
      </w:r>
      <w:r>
        <w:t>by</w:t>
      </w:r>
      <w:r>
        <w:rPr>
          <w:spacing w:val="17"/>
        </w:rPr>
        <w:t xml:space="preserve"> </w:t>
      </w:r>
      <w:r>
        <w:t>Rohitash</w:t>
      </w:r>
      <w:r>
        <w:rPr>
          <w:spacing w:val="18"/>
        </w:rPr>
        <w:t xml:space="preserve"> </w:t>
      </w:r>
      <w:r>
        <w:t>Kumar</w:t>
      </w:r>
      <w:r>
        <w:rPr>
          <w:spacing w:val="17"/>
        </w:rPr>
        <w:t xml:space="preserve"> </w:t>
      </w:r>
      <w:r>
        <w:t>and</w:t>
      </w:r>
      <w:r>
        <w:rPr>
          <w:spacing w:val="20"/>
        </w:rPr>
        <w:t xml:space="preserve"> </w:t>
      </w:r>
      <w:r>
        <w:t>Harendra</w:t>
      </w:r>
      <w:r>
        <w:rPr>
          <w:spacing w:val="19"/>
        </w:rPr>
        <w:t xml:space="preserve"> </w:t>
      </w:r>
      <w:r>
        <w:t>Raj</w:t>
      </w:r>
      <w:r>
        <w:rPr>
          <w:spacing w:val="18"/>
        </w:rPr>
        <w:t xml:space="preserve"> </w:t>
      </w:r>
      <w:r>
        <w:t>Gautam,</w:t>
      </w:r>
      <w:r>
        <w:rPr>
          <w:spacing w:val="18"/>
        </w:rPr>
        <w:t xml:space="preserve"> </w:t>
      </w:r>
      <w:r>
        <w:rPr>
          <w:spacing w:val="-2"/>
        </w:rPr>
        <w:t>titled</w:t>
      </w:r>
    </w:p>
    <w:p w14:paraId="4D82F28E" w14:textId="77777777" w:rsidR="00B01474" w:rsidRDefault="00B01474">
      <w:pPr>
        <w:pStyle w:val="BodyText"/>
        <w:spacing w:line="360" w:lineRule="auto"/>
        <w:jc w:val="both"/>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33A0153E" w14:textId="77777777" w:rsidR="00B01474" w:rsidRDefault="00000000">
      <w:pPr>
        <w:pStyle w:val="BodyText"/>
        <w:spacing w:before="60" w:line="360" w:lineRule="auto"/>
        <w:ind w:left="590" w:right="586"/>
        <w:jc w:val="both"/>
      </w:pPr>
      <w:r>
        <w:lastRenderedPageBreak/>
        <w:t>"Impact and Adaptation to Climate Change in the Agricultural Sector for Water and Food Security," published in Indian Farming in 2013, discusses the realities of climate change and suggests</w:t>
      </w:r>
      <w:r>
        <w:rPr>
          <w:spacing w:val="-4"/>
        </w:rPr>
        <w:t xml:space="preserve"> </w:t>
      </w:r>
      <w:r>
        <w:t>measures</w:t>
      </w:r>
      <w:r>
        <w:rPr>
          <w:spacing w:val="-5"/>
        </w:rPr>
        <w:t xml:space="preserve"> </w:t>
      </w:r>
      <w:r>
        <w:t>for</w:t>
      </w:r>
      <w:r>
        <w:rPr>
          <w:spacing w:val="-6"/>
        </w:rPr>
        <w:t xml:space="preserve"> </w:t>
      </w:r>
      <w:r>
        <w:t>adaptation</w:t>
      </w:r>
      <w:r>
        <w:rPr>
          <w:spacing w:val="-4"/>
        </w:rPr>
        <w:t xml:space="preserve"> </w:t>
      </w:r>
      <w:r>
        <w:t>in</w:t>
      </w:r>
      <w:r>
        <w:rPr>
          <w:spacing w:val="-4"/>
        </w:rPr>
        <w:t xml:space="preserve"> </w:t>
      </w:r>
      <w:r>
        <w:t>agriculture.</w:t>
      </w:r>
      <w:r>
        <w:rPr>
          <w:spacing w:val="-8"/>
        </w:rPr>
        <w:t xml:space="preserve"> </w:t>
      </w:r>
      <w:r>
        <w:t>The</w:t>
      </w:r>
      <w:r>
        <w:rPr>
          <w:spacing w:val="-5"/>
        </w:rPr>
        <w:t xml:space="preserve"> </w:t>
      </w:r>
      <w:r>
        <w:t>paper</w:t>
      </w:r>
      <w:r>
        <w:rPr>
          <w:spacing w:val="-4"/>
        </w:rPr>
        <w:t xml:space="preserve"> </w:t>
      </w:r>
      <w:r>
        <w:t>emphasizes</w:t>
      </w:r>
      <w:r>
        <w:rPr>
          <w:spacing w:val="-5"/>
        </w:rPr>
        <w:t xml:space="preserve"> </w:t>
      </w:r>
      <w:r>
        <w:t>good</w:t>
      </w:r>
      <w:r>
        <w:rPr>
          <w:spacing w:val="-2"/>
        </w:rPr>
        <w:t xml:space="preserve"> </w:t>
      </w:r>
      <w:r>
        <w:t>farming</w:t>
      </w:r>
      <w:r>
        <w:rPr>
          <w:spacing w:val="-4"/>
        </w:rPr>
        <w:t xml:space="preserve"> </w:t>
      </w:r>
      <w:r>
        <w:t>practices compatible with changing climatic conditions and highlights the importance of water management, which is crucial for both hydroponic and traditional farming systems.</w:t>
      </w:r>
    </w:p>
    <w:p w14:paraId="1F5BB555" w14:textId="77777777" w:rsidR="00B01474" w:rsidRDefault="00000000">
      <w:pPr>
        <w:pStyle w:val="BodyText"/>
        <w:spacing w:before="161" w:line="360" w:lineRule="auto"/>
        <w:ind w:left="590" w:right="588"/>
        <w:jc w:val="both"/>
      </w:pPr>
      <w:r>
        <w:t>Mehra, P., &amp; Gupta, R. (2019). Challenges in Modern Farming Techniques. Sustainable Agriculture</w:t>
      </w:r>
      <w:r>
        <w:rPr>
          <w:spacing w:val="-6"/>
        </w:rPr>
        <w:t xml:space="preserve"> </w:t>
      </w:r>
      <w:r>
        <w:t>Journal.</w:t>
      </w:r>
      <w:r>
        <w:rPr>
          <w:spacing w:val="-4"/>
        </w:rPr>
        <w:t xml:space="preserve"> </w:t>
      </w:r>
      <w:r>
        <w:t>Modern</w:t>
      </w:r>
      <w:r>
        <w:rPr>
          <w:spacing w:val="-4"/>
        </w:rPr>
        <w:t xml:space="preserve"> </w:t>
      </w:r>
      <w:r>
        <w:t>farming</w:t>
      </w:r>
      <w:r>
        <w:rPr>
          <w:spacing w:val="-4"/>
        </w:rPr>
        <w:t xml:space="preserve"> </w:t>
      </w:r>
      <w:r>
        <w:t>techniques,</w:t>
      </w:r>
      <w:r>
        <w:rPr>
          <w:spacing w:val="-4"/>
        </w:rPr>
        <w:t xml:space="preserve"> </w:t>
      </w:r>
      <w:r>
        <w:t>including</w:t>
      </w:r>
      <w:r>
        <w:rPr>
          <w:spacing w:val="-4"/>
        </w:rPr>
        <w:t xml:space="preserve"> </w:t>
      </w:r>
      <w:r>
        <w:t>hydroponics,</w:t>
      </w:r>
      <w:r>
        <w:rPr>
          <w:spacing w:val="-4"/>
        </w:rPr>
        <w:t xml:space="preserve"> </w:t>
      </w:r>
      <w:r>
        <w:t>face</w:t>
      </w:r>
      <w:r>
        <w:rPr>
          <w:spacing w:val="-5"/>
        </w:rPr>
        <w:t xml:space="preserve"> </w:t>
      </w:r>
      <w:r>
        <w:t>challenges</w:t>
      </w:r>
      <w:r>
        <w:rPr>
          <w:spacing w:val="-5"/>
        </w:rPr>
        <w:t xml:space="preserve"> </w:t>
      </w:r>
      <w:r>
        <w:t>such as</w:t>
      </w:r>
      <w:r>
        <w:rPr>
          <w:spacing w:val="-13"/>
        </w:rPr>
        <w:t xml:space="preserve"> </w:t>
      </w:r>
      <w:r>
        <w:t>high</w:t>
      </w:r>
      <w:r>
        <w:rPr>
          <w:spacing w:val="-9"/>
        </w:rPr>
        <w:t xml:space="preserve"> </w:t>
      </w:r>
      <w:r>
        <w:t>initial</w:t>
      </w:r>
      <w:r>
        <w:rPr>
          <w:spacing w:val="-9"/>
        </w:rPr>
        <w:t xml:space="preserve"> </w:t>
      </w:r>
      <w:r>
        <w:t>costs,</w:t>
      </w:r>
      <w:r>
        <w:rPr>
          <w:spacing w:val="-9"/>
        </w:rPr>
        <w:t xml:space="preserve"> </w:t>
      </w:r>
      <w:r>
        <w:t>technical</w:t>
      </w:r>
      <w:r>
        <w:rPr>
          <w:spacing w:val="-9"/>
        </w:rPr>
        <w:t xml:space="preserve"> </w:t>
      </w:r>
      <w:r>
        <w:t>complexity,</w:t>
      </w:r>
      <w:r>
        <w:rPr>
          <w:spacing w:val="-9"/>
        </w:rPr>
        <w:t xml:space="preserve"> </w:t>
      </w:r>
      <w:r>
        <w:t>and</w:t>
      </w:r>
      <w:r>
        <w:rPr>
          <w:spacing w:val="-7"/>
        </w:rPr>
        <w:t xml:space="preserve"> </w:t>
      </w:r>
      <w:r>
        <w:t>the</w:t>
      </w:r>
      <w:r>
        <w:rPr>
          <w:spacing w:val="-7"/>
        </w:rPr>
        <w:t xml:space="preserve"> </w:t>
      </w:r>
      <w:r>
        <w:t>need</w:t>
      </w:r>
      <w:r>
        <w:rPr>
          <w:spacing w:val="-7"/>
        </w:rPr>
        <w:t xml:space="preserve"> </w:t>
      </w:r>
      <w:r>
        <w:t>for</w:t>
      </w:r>
      <w:r>
        <w:rPr>
          <w:spacing w:val="-11"/>
        </w:rPr>
        <w:t xml:space="preserve"> </w:t>
      </w:r>
      <w:r>
        <w:t>specialized</w:t>
      </w:r>
      <w:r>
        <w:rPr>
          <w:spacing w:val="-9"/>
        </w:rPr>
        <w:t xml:space="preserve"> </w:t>
      </w:r>
      <w:r>
        <w:t>knowledge.</w:t>
      </w:r>
      <w:r>
        <w:rPr>
          <w:spacing w:val="-15"/>
        </w:rPr>
        <w:t xml:space="preserve"> </w:t>
      </w:r>
      <w:r>
        <w:t>Addressing these challenges is essential for the successful adoption of innovative agricultural practices.</w:t>
      </w:r>
    </w:p>
    <w:p w14:paraId="1C482E23" w14:textId="77777777" w:rsidR="00B01474" w:rsidRDefault="00000000">
      <w:pPr>
        <w:pStyle w:val="BodyText"/>
        <w:spacing w:before="161" w:line="360" w:lineRule="auto"/>
        <w:ind w:left="590" w:right="587"/>
        <w:jc w:val="both"/>
      </w:pPr>
      <w:r>
        <w:t>Nguyen, D., et al. (2022). Comparative Yield Analysis of Farming Methods. International Journal</w:t>
      </w:r>
      <w:r>
        <w:rPr>
          <w:spacing w:val="-14"/>
        </w:rPr>
        <w:t xml:space="preserve"> </w:t>
      </w:r>
      <w:r>
        <w:t>of</w:t>
      </w:r>
      <w:r>
        <w:rPr>
          <w:spacing w:val="-15"/>
        </w:rPr>
        <w:t xml:space="preserve"> </w:t>
      </w:r>
      <w:r>
        <w:t>Agronomy.</w:t>
      </w:r>
      <w:r>
        <w:rPr>
          <w:spacing w:val="-8"/>
        </w:rPr>
        <w:t xml:space="preserve"> </w:t>
      </w:r>
      <w:r>
        <w:t>Comparative</w:t>
      </w:r>
      <w:r>
        <w:rPr>
          <w:spacing w:val="-9"/>
        </w:rPr>
        <w:t xml:space="preserve"> </w:t>
      </w:r>
      <w:r>
        <w:t>yield</w:t>
      </w:r>
      <w:r>
        <w:rPr>
          <w:spacing w:val="-8"/>
        </w:rPr>
        <w:t xml:space="preserve"> </w:t>
      </w:r>
      <w:r>
        <w:t>analyses</w:t>
      </w:r>
      <w:r>
        <w:rPr>
          <w:spacing w:val="-8"/>
        </w:rPr>
        <w:t xml:space="preserve"> </w:t>
      </w:r>
      <w:r>
        <w:t>typically</w:t>
      </w:r>
      <w:r>
        <w:rPr>
          <w:spacing w:val="-8"/>
        </w:rPr>
        <w:t xml:space="preserve"> </w:t>
      </w:r>
      <w:r>
        <w:t>show</w:t>
      </w:r>
      <w:r>
        <w:rPr>
          <w:spacing w:val="-8"/>
        </w:rPr>
        <w:t xml:space="preserve"> </w:t>
      </w:r>
      <w:r>
        <w:t>that</w:t>
      </w:r>
      <w:r>
        <w:rPr>
          <w:spacing w:val="-8"/>
        </w:rPr>
        <w:t xml:space="preserve"> </w:t>
      </w:r>
      <w:r>
        <w:t>hydroponic</w:t>
      </w:r>
      <w:r>
        <w:rPr>
          <w:spacing w:val="-8"/>
        </w:rPr>
        <w:t xml:space="preserve"> </w:t>
      </w:r>
      <w:r>
        <w:t>systems</w:t>
      </w:r>
      <w:r>
        <w:rPr>
          <w:spacing w:val="-7"/>
        </w:rPr>
        <w:t xml:space="preserve"> </w:t>
      </w:r>
      <w:r>
        <w:t>can produce</w:t>
      </w:r>
      <w:r>
        <w:rPr>
          <w:spacing w:val="-6"/>
        </w:rPr>
        <w:t xml:space="preserve"> </w:t>
      </w:r>
      <w:r>
        <w:t>higher</w:t>
      </w:r>
      <w:r>
        <w:rPr>
          <w:spacing w:val="-6"/>
        </w:rPr>
        <w:t xml:space="preserve"> </w:t>
      </w:r>
      <w:r>
        <w:t>yields</w:t>
      </w:r>
      <w:r>
        <w:rPr>
          <w:spacing w:val="-5"/>
        </w:rPr>
        <w:t xml:space="preserve"> </w:t>
      </w:r>
      <w:r>
        <w:t>per</w:t>
      </w:r>
      <w:r>
        <w:rPr>
          <w:spacing w:val="-3"/>
        </w:rPr>
        <w:t xml:space="preserve"> </w:t>
      </w:r>
      <w:r>
        <w:t>unit</w:t>
      </w:r>
      <w:r>
        <w:rPr>
          <w:spacing w:val="-4"/>
        </w:rPr>
        <w:t xml:space="preserve"> </w:t>
      </w:r>
      <w:r>
        <w:t>area</w:t>
      </w:r>
      <w:r>
        <w:rPr>
          <w:spacing w:val="-4"/>
        </w:rPr>
        <w:t xml:space="preserve"> </w:t>
      </w:r>
      <w:r>
        <w:t>compared</w:t>
      </w:r>
      <w:r>
        <w:rPr>
          <w:spacing w:val="-5"/>
        </w:rPr>
        <w:t xml:space="preserve"> </w:t>
      </w:r>
      <w:r>
        <w:t>to</w:t>
      </w:r>
      <w:r>
        <w:rPr>
          <w:spacing w:val="-4"/>
        </w:rPr>
        <w:t xml:space="preserve"> </w:t>
      </w:r>
      <w:r>
        <w:t>traditional</w:t>
      </w:r>
      <w:r>
        <w:rPr>
          <w:spacing w:val="-5"/>
        </w:rPr>
        <w:t xml:space="preserve"> </w:t>
      </w:r>
      <w:r>
        <w:t>farming,</w:t>
      </w:r>
      <w:r>
        <w:rPr>
          <w:spacing w:val="-5"/>
        </w:rPr>
        <w:t xml:space="preserve"> </w:t>
      </w:r>
      <w:r>
        <w:t>due</w:t>
      </w:r>
      <w:r>
        <w:rPr>
          <w:spacing w:val="-6"/>
        </w:rPr>
        <w:t xml:space="preserve"> </w:t>
      </w:r>
      <w:r>
        <w:t>to</w:t>
      </w:r>
      <w:r>
        <w:rPr>
          <w:spacing w:val="-4"/>
        </w:rPr>
        <w:t xml:space="preserve"> </w:t>
      </w:r>
      <w:r>
        <w:t>optimized</w:t>
      </w:r>
      <w:r>
        <w:rPr>
          <w:spacing w:val="-5"/>
        </w:rPr>
        <w:t xml:space="preserve"> </w:t>
      </w:r>
      <w:r>
        <w:t>growing conditions and resource use efficiency.</w:t>
      </w:r>
    </w:p>
    <w:p w14:paraId="181EA74B" w14:textId="77777777" w:rsidR="00B01474" w:rsidRDefault="00000000">
      <w:pPr>
        <w:pStyle w:val="BodyText"/>
        <w:spacing w:before="159" w:line="360" w:lineRule="auto"/>
        <w:ind w:left="590" w:right="588"/>
        <w:jc w:val="both"/>
      </w:pPr>
      <w:r>
        <w:t>Patel, A., &amp; Verma, S. (2019). Cost-Effectiveness of Hydroponic Farming. Economic Agriculture Review. However, cost-benefit analyses of hydroponic farming often reveal that despite</w:t>
      </w:r>
      <w:r>
        <w:rPr>
          <w:spacing w:val="-7"/>
        </w:rPr>
        <w:t xml:space="preserve"> </w:t>
      </w:r>
      <w:r>
        <w:t>higher</w:t>
      </w:r>
      <w:r>
        <w:rPr>
          <w:spacing w:val="-7"/>
        </w:rPr>
        <w:t xml:space="preserve"> </w:t>
      </w:r>
      <w:r>
        <w:t>upfront</w:t>
      </w:r>
      <w:r>
        <w:rPr>
          <w:spacing w:val="-6"/>
        </w:rPr>
        <w:t xml:space="preserve"> </w:t>
      </w:r>
      <w:r>
        <w:t>costs,</w:t>
      </w:r>
      <w:r>
        <w:rPr>
          <w:spacing w:val="-7"/>
        </w:rPr>
        <w:t xml:space="preserve"> </w:t>
      </w:r>
      <w:r>
        <w:t>the</w:t>
      </w:r>
      <w:r>
        <w:rPr>
          <w:spacing w:val="-7"/>
        </w:rPr>
        <w:t xml:space="preserve"> </w:t>
      </w:r>
      <w:r>
        <w:t>increased</w:t>
      </w:r>
      <w:r>
        <w:rPr>
          <w:spacing w:val="-7"/>
        </w:rPr>
        <w:t xml:space="preserve"> </w:t>
      </w:r>
      <w:r>
        <w:t>yield</w:t>
      </w:r>
      <w:r>
        <w:rPr>
          <w:spacing w:val="-4"/>
        </w:rPr>
        <w:t xml:space="preserve"> </w:t>
      </w:r>
      <w:r>
        <w:t>and</w:t>
      </w:r>
      <w:r>
        <w:rPr>
          <w:spacing w:val="-7"/>
        </w:rPr>
        <w:t xml:space="preserve"> </w:t>
      </w:r>
      <w:r>
        <w:t>resource</w:t>
      </w:r>
      <w:r>
        <w:rPr>
          <w:spacing w:val="-7"/>
        </w:rPr>
        <w:t xml:space="preserve"> </w:t>
      </w:r>
      <w:r>
        <w:t>efficiency</w:t>
      </w:r>
      <w:r>
        <w:rPr>
          <w:spacing w:val="-7"/>
        </w:rPr>
        <w:t xml:space="preserve"> </w:t>
      </w:r>
      <w:r>
        <w:t>can</w:t>
      </w:r>
      <w:r>
        <w:rPr>
          <w:spacing w:val="-4"/>
        </w:rPr>
        <w:t xml:space="preserve"> </w:t>
      </w:r>
      <w:r>
        <w:t>lead</w:t>
      </w:r>
      <w:r>
        <w:rPr>
          <w:spacing w:val="-4"/>
        </w:rPr>
        <w:t xml:space="preserve"> </w:t>
      </w:r>
      <w:r>
        <w:t>to</w:t>
      </w:r>
      <w:r>
        <w:rPr>
          <w:spacing w:val="-6"/>
        </w:rPr>
        <w:t xml:space="preserve"> </w:t>
      </w:r>
      <w:r>
        <w:t>favourable economic outcomes over time.</w:t>
      </w:r>
    </w:p>
    <w:p w14:paraId="6B04B306" w14:textId="77777777" w:rsidR="00B01474" w:rsidRDefault="00000000">
      <w:pPr>
        <w:pStyle w:val="BodyText"/>
        <w:spacing w:before="161" w:line="360" w:lineRule="auto"/>
        <w:ind w:left="590" w:right="588"/>
        <w:jc w:val="both"/>
      </w:pPr>
      <w:r>
        <w:t>Rahman,</w:t>
      </w:r>
      <w:r>
        <w:rPr>
          <w:spacing w:val="-15"/>
        </w:rPr>
        <w:t xml:space="preserve"> </w:t>
      </w:r>
      <w:r>
        <w:t>M.,</w:t>
      </w:r>
      <w:r>
        <w:rPr>
          <w:spacing w:val="-15"/>
        </w:rPr>
        <w:t xml:space="preserve"> </w:t>
      </w:r>
      <w:r>
        <w:t>&amp;</w:t>
      </w:r>
      <w:r>
        <w:rPr>
          <w:spacing w:val="-15"/>
        </w:rPr>
        <w:t xml:space="preserve"> </w:t>
      </w:r>
      <w:r>
        <w:t>Zhao,</w:t>
      </w:r>
      <w:r>
        <w:rPr>
          <w:spacing w:val="-15"/>
        </w:rPr>
        <w:t xml:space="preserve"> </w:t>
      </w:r>
      <w:r>
        <w:t>L.</w:t>
      </w:r>
      <w:r>
        <w:rPr>
          <w:spacing w:val="-15"/>
        </w:rPr>
        <w:t xml:space="preserve"> </w:t>
      </w:r>
      <w:r>
        <w:t>(2021).</w:t>
      </w:r>
      <w:r>
        <w:rPr>
          <w:spacing w:val="-15"/>
        </w:rPr>
        <w:t xml:space="preserve"> </w:t>
      </w:r>
      <w:r>
        <w:t>Market</w:t>
      </w:r>
      <w:r>
        <w:rPr>
          <w:spacing w:val="-15"/>
        </w:rPr>
        <w:t xml:space="preserve"> </w:t>
      </w:r>
      <w:r>
        <w:t>Potential</w:t>
      </w:r>
      <w:r>
        <w:rPr>
          <w:spacing w:val="-15"/>
        </w:rPr>
        <w:t xml:space="preserve"> </w:t>
      </w:r>
      <w:r>
        <w:t>of</w:t>
      </w:r>
      <w:r>
        <w:rPr>
          <w:spacing w:val="-15"/>
        </w:rPr>
        <w:t xml:space="preserve"> </w:t>
      </w:r>
      <w:r>
        <w:t>Hydroponically</w:t>
      </w:r>
      <w:r>
        <w:rPr>
          <w:spacing w:val="-15"/>
        </w:rPr>
        <w:t xml:space="preserve"> </w:t>
      </w:r>
      <w:r>
        <w:t>Grown</w:t>
      </w:r>
      <w:r>
        <w:rPr>
          <w:spacing w:val="-15"/>
        </w:rPr>
        <w:t xml:space="preserve"> </w:t>
      </w:r>
      <w:r>
        <w:t>Produce.</w:t>
      </w:r>
      <w:r>
        <w:rPr>
          <w:spacing w:val="-15"/>
        </w:rPr>
        <w:t xml:space="preserve"> </w:t>
      </w:r>
      <w:r>
        <w:t>Business &amp; Agriculture Studies. The market potential for hydroponically grown produce is growing, driven</w:t>
      </w:r>
      <w:r>
        <w:rPr>
          <w:spacing w:val="-3"/>
        </w:rPr>
        <w:t xml:space="preserve"> </w:t>
      </w:r>
      <w:r>
        <w:t>by</w:t>
      </w:r>
      <w:r>
        <w:rPr>
          <w:spacing w:val="-3"/>
        </w:rPr>
        <w:t xml:space="preserve"> </w:t>
      </w:r>
      <w:r>
        <w:t>increasing</w:t>
      </w:r>
      <w:r>
        <w:rPr>
          <w:spacing w:val="-1"/>
        </w:rPr>
        <w:t xml:space="preserve"> </w:t>
      </w:r>
      <w:r>
        <w:t>consumer</w:t>
      </w:r>
      <w:r>
        <w:rPr>
          <w:spacing w:val="-4"/>
        </w:rPr>
        <w:t xml:space="preserve"> </w:t>
      </w:r>
      <w:r>
        <w:t>demand</w:t>
      </w:r>
      <w:r>
        <w:rPr>
          <w:spacing w:val="-2"/>
        </w:rPr>
        <w:t xml:space="preserve"> </w:t>
      </w:r>
      <w:r>
        <w:t>for</w:t>
      </w:r>
      <w:r>
        <w:rPr>
          <w:spacing w:val="-3"/>
        </w:rPr>
        <w:t xml:space="preserve"> </w:t>
      </w:r>
      <w:r>
        <w:t>locally</w:t>
      </w:r>
      <w:r>
        <w:rPr>
          <w:spacing w:val="-3"/>
        </w:rPr>
        <w:t xml:space="preserve"> </w:t>
      </w:r>
      <w:r>
        <w:t>grown,</w:t>
      </w:r>
      <w:r>
        <w:rPr>
          <w:spacing w:val="-3"/>
        </w:rPr>
        <w:t xml:space="preserve"> </w:t>
      </w:r>
      <w:r>
        <w:t>pesticide-free,</w:t>
      </w:r>
      <w:r>
        <w:rPr>
          <w:spacing w:val="-1"/>
        </w:rPr>
        <w:t xml:space="preserve"> </w:t>
      </w:r>
      <w:r>
        <w:t>and</w:t>
      </w:r>
      <w:r>
        <w:rPr>
          <w:spacing w:val="-3"/>
        </w:rPr>
        <w:t xml:space="preserve"> </w:t>
      </w:r>
      <w:r>
        <w:t>sustainable</w:t>
      </w:r>
      <w:r>
        <w:rPr>
          <w:spacing w:val="-3"/>
        </w:rPr>
        <w:t xml:space="preserve"> </w:t>
      </w:r>
      <w:r>
        <w:t xml:space="preserve">food </w:t>
      </w:r>
      <w:r>
        <w:rPr>
          <w:spacing w:val="-2"/>
        </w:rPr>
        <w:t>options.</w:t>
      </w:r>
    </w:p>
    <w:p w14:paraId="2E54D1A9" w14:textId="77777777" w:rsidR="00B01474" w:rsidRDefault="00000000">
      <w:pPr>
        <w:pStyle w:val="BodyText"/>
        <w:spacing w:before="161" w:line="360" w:lineRule="auto"/>
        <w:ind w:left="590" w:right="590"/>
        <w:jc w:val="both"/>
      </w:pPr>
      <w:r>
        <w:t>Smith, J., et al. (2020). Investment Strategies in Conventional Farming. Journal of Rural Economics. Investment strategies in conventional farming often focus on land acquisition, mechanization, and input optimization to enhance productivity and profitability.</w:t>
      </w:r>
    </w:p>
    <w:p w14:paraId="06FC0A34" w14:textId="77777777" w:rsidR="00B01474" w:rsidRDefault="00000000">
      <w:pPr>
        <w:pStyle w:val="BodyText"/>
        <w:spacing w:before="160" w:line="360" w:lineRule="auto"/>
        <w:ind w:left="590" w:right="585"/>
        <w:jc w:val="both"/>
      </w:pPr>
      <w:r>
        <w:t>Williams,</w:t>
      </w:r>
      <w:r>
        <w:rPr>
          <w:spacing w:val="-7"/>
        </w:rPr>
        <w:t xml:space="preserve"> </w:t>
      </w:r>
      <w:r>
        <w:t>B.,</w:t>
      </w:r>
      <w:r>
        <w:rPr>
          <w:spacing w:val="-4"/>
        </w:rPr>
        <w:t xml:space="preserve"> </w:t>
      </w:r>
      <w:r>
        <w:t>&amp;</w:t>
      </w:r>
      <w:r>
        <w:rPr>
          <w:spacing w:val="-4"/>
        </w:rPr>
        <w:t xml:space="preserve"> </w:t>
      </w:r>
      <w:r>
        <w:t>Singh,</w:t>
      </w:r>
      <w:r>
        <w:rPr>
          <w:spacing w:val="-4"/>
        </w:rPr>
        <w:t xml:space="preserve"> </w:t>
      </w:r>
      <w:r>
        <w:t>K.</w:t>
      </w:r>
      <w:r>
        <w:rPr>
          <w:spacing w:val="-4"/>
        </w:rPr>
        <w:t xml:space="preserve"> </w:t>
      </w:r>
      <w:r>
        <w:t>(2018).</w:t>
      </w:r>
      <w:r>
        <w:rPr>
          <w:spacing w:val="-4"/>
        </w:rPr>
        <w:t xml:space="preserve"> </w:t>
      </w:r>
      <w:r>
        <w:t>Energy</w:t>
      </w:r>
      <w:r>
        <w:rPr>
          <w:spacing w:val="-4"/>
        </w:rPr>
        <w:t xml:space="preserve"> </w:t>
      </w:r>
      <w:r>
        <w:t>Consumption</w:t>
      </w:r>
      <w:r>
        <w:rPr>
          <w:spacing w:val="-4"/>
        </w:rPr>
        <w:t xml:space="preserve"> </w:t>
      </w:r>
      <w:r>
        <w:t>in</w:t>
      </w:r>
      <w:r>
        <w:rPr>
          <w:spacing w:val="-4"/>
        </w:rPr>
        <w:t xml:space="preserve"> </w:t>
      </w:r>
      <w:r>
        <w:t>Controlled</w:t>
      </w:r>
      <w:r>
        <w:rPr>
          <w:spacing w:val="-15"/>
        </w:rPr>
        <w:t xml:space="preserve"> </w:t>
      </w:r>
      <w:r>
        <w:t>Agriculture.</w:t>
      </w:r>
      <w:r>
        <w:rPr>
          <w:spacing w:val="-4"/>
        </w:rPr>
        <w:t xml:space="preserve"> </w:t>
      </w:r>
      <w:r>
        <w:t>Renewable Energy Journal. Energy consumption in controlled environment agriculture, such as hydroponics,</w:t>
      </w:r>
      <w:r>
        <w:rPr>
          <w:spacing w:val="-11"/>
        </w:rPr>
        <w:t xml:space="preserve"> </w:t>
      </w:r>
      <w:r>
        <w:t>is</w:t>
      </w:r>
      <w:r>
        <w:rPr>
          <w:spacing w:val="-10"/>
        </w:rPr>
        <w:t xml:space="preserve"> </w:t>
      </w:r>
      <w:r>
        <w:t>a</w:t>
      </w:r>
      <w:r>
        <w:rPr>
          <w:spacing w:val="-12"/>
        </w:rPr>
        <w:t xml:space="preserve"> </w:t>
      </w:r>
      <w:r>
        <w:t>significant</w:t>
      </w:r>
      <w:r>
        <w:rPr>
          <w:spacing w:val="-10"/>
        </w:rPr>
        <w:t xml:space="preserve"> </w:t>
      </w:r>
      <w:r>
        <w:t>consideration,</w:t>
      </w:r>
      <w:r>
        <w:rPr>
          <w:spacing w:val="-11"/>
        </w:rPr>
        <w:t xml:space="preserve"> </w:t>
      </w:r>
      <w:r>
        <w:t>as</w:t>
      </w:r>
      <w:r>
        <w:rPr>
          <w:spacing w:val="-10"/>
        </w:rPr>
        <w:t xml:space="preserve"> </w:t>
      </w:r>
      <w:r>
        <w:t>these</w:t>
      </w:r>
      <w:r>
        <w:rPr>
          <w:spacing w:val="-12"/>
        </w:rPr>
        <w:t xml:space="preserve"> </w:t>
      </w:r>
      <w:r>
        <w:t>systems</w:t>
      </w:r>
      <w:r>
        <w:rPr>
          <w:spacing w:val="-10"/>
        </w:rPr>
        <w:t xml:space="preserve"> </w:t>
      </w:r>
      <w:r>
        <w:t>often</w:t>
      </w:r>
      <w:r>
        <w:rPr>
          <w:spacing w:val="-11"/>
        </w:rPr>
        <w:t xml:space="preserve"> </w:t>
      </w:r>
      <w:r>
        <w:t>rely</w:t>
      </w:r>
      <w:r>
        <w:rPr>
          <w:spacing w:val="-10"/>
        </w:rPr>
        <w:t xml:space="preserve"> </w:t>
      </w:r>
      <w:r>
        <w:t>on</w:t>
      </w:r>
      <w:r>
        <w:rPr>
          <w:spacing w:val="-11"/>
        </w:rPr>
        <w:t xml:space="preserve"> </w:t>
      </w:r>
      <w:r>
        <w:t>artificial</w:t>
      </w:r>
      <w:r>
        <w:rPr>
          <w:spacing w:val="-10"/>
        </w:rPr>
        <w:t xml:space="preserve"> </w:t>
      </w:r>
      <w:r>
        <w:t>lighting</w:t>
      </w:r>
      <w:r>
        <w:rPr>
          <w:spacing w:val="-11"/>
        </w:rPr>
        <w:t xml:space="preserve"> </w:t>
      </w:r>
      <w:r>
        <w:t>and climate control, impacting operational costs and sustainability.</w:t>
      </w:r>
    </w:p>
    <w:p w14:paraId="0E201D26" w14:textId="77777777" w:rsidR="00B01474" w:rsidRDefault="00B01474">
      <w:pPr>
        <w:pStyle w:val="BodyText"/>
        <w:spacing w:line="360" w:lineRule="auto"/>
        <w:jc w:val="both"/>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010AED63" w14:textId="77777777" w:rsidR="00B01474" w:rsidRDefault="00000000">
      <w:pPr>
        <w:pStyle w:val="Heading1"/>
      </w:pPr>
      <w:r>
        <w:lastRenderedPageBreak/>
        <w:t>CHAPTER</w:t>
      </w:r>
      <w:r>
        <w:rPr>
          <w:spacing w:val="-2"/>
        </w:rPr>
        <w:t xml:space="preserve"> </w:t>
      </w:r>
      <w:r>
        <w:rPr>
          <w:spacing w:val="-10"/>
        </w:rPr>
        <w:t>3</w:t>
      </w:r>
    </w:p>
    <w:p w14:paraId="1B419362" w14:textId="77777777" w:rsidR="00B01474" w:rsidRDefault="00B01474">
      <w:pPr>
        <w:pStyle w:val="BodyText"/>
        <w:spacing w:before="22"/>
        <w:rPr>
          <w:b/>
        </w:rPr>
      </w:pPr>
    </w:p>
    <w:p w14:paraId="3DBFD4B8" w14:textId="77777777" w:rsidR="00B01474" w:rsidRDefault="00000000">
      <w:pPr>
        <w:spacing w:line="499" w:lineRule="auto"/>
        <w:ind w:left="590" w:right="5594"/>
        <w:rPr>
          <w:b/>
          <w:sz w:val="24"/>
        </w:rPr>
      </w:pPr>
      <w:r>
        <w:rPr>
          <w:b/>
          <w:sz w:val="24"/>
        </w:rPr>
        <w:t>RESEARCH</w:t>
      </w:r>
      <w:r>
        <w:rPr>
          <w:b/>
          <w:spacing w:val="-15"/>
          <w:sz w:val="24"/>
        </w:rPr>
        <w:t xml:space="preserve"> </w:t>
      </w:r>
      <w:r>
        <w:rPr>
          <w:b/>
          <w:sz w:val="24"/>
        </w:rPr>
        <w:t>METHODOLOGY DATA</w:t>
      </w:r>
      <w:r>
        <w:rPr>
          <w:b/>
          <w:spacing w:val="-7"/>
          <w:sz w:val="24"/>
        </w:rPr>
        <w:t xml:space="preserve"> </w:t>
      </w:r>
      <w:r>
        <w:rPr>
          <w:b/>
          <w:sz w:val="24"/>
        </w:rPr>
        <w:t>COLLECTION</w:t>
      </w:r>
    </w:p>
    <w:p w14:paraId="03506C14" w14:textId="77777777" w:rsidR="00B01474" w:rsidRDefault="00000000">
      <w:pPr>
        <w:pStyle w:val="BodyText"/>
        <w:spacing w:line="360" w:lineRule="auto"/>
        <w:ind w:left="590" w:right="590"/>
        <w:jc w:val="both"/>
      </w:pPr>
      <w:r>
        <w:t>Data are collected using the primary data collection method. The primary data was collected from the investors and students through a well-structured questionnaire. The respondent has filled out the questionnaire.</w:t>
      </w:r>
    </w:p>
    <w:p w14:paraId="3F4EF32A" w14:textId="77777777" w:rsidR="00B01474" w:rsidRDefault="00000000">
      <w:pPr>
        <w:pStyle w:val="BodyText"/>
        <w:spacing w:before="162" w:line="360" w:lineRule="auto"/>
        <w:ind w:left="590" w:right="592"/>
        <w:jc w:val="both"/>
      </w:pPr>
      <w:r>
        <w:rPr>
          <w:b/>
        </w:rPr>
        <w:t xml:space="preserve">Sample size- </w:t>
      </w:r>
      <w:r>
        <w:t>The questionnaire is issued to farmers, investors, and students through Google Forms. The sample size of the research is 60.</w:t>
      </w:r>
    </w:p>
    <w:p w14:paraId="52D35911" w14:textId="77777777" w:rsidR="00B01474" w:rsidRDefault="00000000">
      <w:pPr>
        <w:pStyle w:val="Heading1"/>
        <w:spacing w:before="159"/>
      </w:pPr>
      <w:r>
        <w:rPr>
          <w:spacing w:val="-4"/>
        </w:rPr>
        <w:t>DATA</w:t>
      </w:r>
      <w:r>
        <w:rPr>
          <w:spacing w:val="-5"/>
        </w:rPr>
        <w:t xml:space="preserve"> </w:t>
      </w:r>
      <w:r>
        <w:rPr>
          <w:spacing w:val="-4"/>
        </w:rPr>
        <w:t>COLLECTION</w:t>
      </w:r>
      <w:r>
        <w:rPr>
          <w:spacing w:val="2"/>
        </w:rPr>
        <w:t xml:space="preserve"> </w:t>
      </w:r>
      <w:r>
        <w:rPr>
          <w:spacing w:val="-4"/>
        </w:rPr>
        <w:t>TOOL</w:t>
      </w:r>
    </w:p>
    <w:p w14:paraId="110CC49C" w14:textId="77777777" w:rsidR="00B01474" w:rsidRDefault="00B01474">
      <w:pPr>
        <w:pStyle w:val="BodyText"/>
        <w:spacing w:before="21"/>
        <w:rPr>
          <w:b/>
        </w:rPr>
      </w:pPr>
    </w:p>
    <w:p w14:paraId="31DF4993" w14:textId="77777777" w:rsidR="00B01474" w:rsidRDefault="00000000">
      <w:pPr>
        <w:pStyle w:val="BodyText"/>
        <w:spacing w:line="360" w:lineRule="auto"/>
        <w:ind w:left="590" w:right="588"/>
        <w:jc w:val="both"/>
      </w:pPr>
      <w:r>
        <w:t>The</w:t>
      </w:r>
      <w:r>
        <w:rPr>
          <w:spacing w:val="-15"/>
        </w:rPr>
        <w:t xml:space="preserve"> </w:t>
      </w:r>
      <w:r>
        <w:t>questionnaire</w:t>
      </w:r>
      <w:r>
        <w:rPr>
          <w:spacing w:val="-15"/>
        </w:rPr>
        <w:t xml:space="preserve"> </w:t>
      </w:r>
      <w:r>
        <w:t>is</w:t>
      </w:r>
      <w:r>
        <w:rPr>
          <w:spacing w:val="-15"/>
        </w:rPr>
        <w:t xml:space="preserve"> </w:t>
      </w:r>
      <w:r>
        <w:t>used</w:t>
      </w:r>
      <w:r>
        <w:rPr>
          <w:spacing w:val="-15"/>
        </w:rPr>
        <w:t xml:space="preserve"> </w:t>
      </w:r>
      <w:r>
        <w:t>for</w:t>
      </w:r>
      <w:r>
        <w:rPr>
          <w:spacing w:val="-15"/>
        </w:rPr>
        <w:t xml:space="preserve"> </w:t>
      </w:r>
      <w:r>
        <w:t>data</w:t>
      </w:r>
      <w:r>
        <w:rPr>
          <w:spacing w:val="-15"/>
        </w:rPr>
        <w:t xml:space="preserve"> </w:t>
      </w:r>
      <w:r>
        <w:t>collection.</w:t>
      </w:r>
      <w:r>
        <w:rPr>
          <w:spacing w:val="-15"/>
        </w:rPr>
        <w:t xml:space="preserve"> </w:t>
      </w:r>
      <w:r>
        <w:t>The</w:t>
      </w:r>
      <w:r>
        <w:rPr>
          <w:spacing w:val="-15"/>
        </w:rPr>
        <w:t xml:space="preserve"> </w:t>
      </w:r>
      <w:r>
        <w:t>questionnaire</w:t>
      </w:r>
      <w:r>
        <w:rPr>
          <w:spacing w:val="-15"/>
        </w:rPr>
        <w:t xml:space="preserve"> </w:t>
      </w:r>
      <w:r>
        <w:t>used</w:t>
      </w:r>
      <w:r>
        <w:rPr>
          <w:spacing w:val="-15"/>
        </w:rPr>
        <w:t xml:space="preserve"> </w:t>
      </w:r>
      <w:r>
        <w:t>in</w:t>
      </w:r>
      <w:r>
        <w:rPr>
          <w:spacing w:val="-15"/>
        </w:rPr>
        <w:t xml:space="preserve"> </w:t>
      </w:r>
      <w:r>
        <w:t>this</w:t>
      </w:r>
      <w:r>
        <w:rPr>
          <w:spacing w:val="-15"/>
        </w:rPr>
        <w:t xml:space="preserve"> </w:t>
      </w:r>
      <w:r>
        <w:t>study</w:t>
      </w:r>
      <w:r>
        <w:rPr>
          <w:spacing w:val="-15"/>
        </w:rPr>
        <w:t xml:space="preserve"> </w:t>
      </w:r>
      <w:r>
        <w:t>is</w:t>
      </w:r>
      <w:r>
        <w:rPr>
          <w:spacing w:val="-15"/>
        </w:rPr>
        <w:t xml:space="preserve"> </w:t>
      </w:r>
      <w:r>
        <w:t>constructed using a 5-point Likert’s Scale (strongly disagree to strongly agree) and statements. The demographic profile of the respondents and questions related to Employee absenteeism are used to frame the questionnaire.</w:t>
      </w:r>
    </w:p>
    <w:p w14:paraId="5E164905" w14:textId="77777777" w:rsidR="00B01474" w:rsidRDefault="00000000">
      <w:pPr>
        <w:pStyle w:val="Heading2"/>
        <w:spacing w:before="161"/>
        <w:jc w:val="both"/>
      </w:pPr>
      <w:r>
        <w:rPr>
          <w:spacing w:val="-2"/>
        </w:rPr>
        <w:t>Percentage Analysis</w:t>
      </w:r>
    </w:p>
    <w:p w14:paraId="17FC1CA3" w14:textId="77777777" w:rsidR="00B01474" w:rsidRDefault="00B01474">
      <w:pPr>
        <w:pStyle w:val="BodyText"/>
        <w:spacing w:before="22"/>
        <w:rPr>
          <w:b/>
        </w:rPr>
      </w:pPr>
    </w:p>
    <w:p w14:paraId="3DE34832" w14:textId="77777777" w:rsidR="00B01474" w:rsidRDefault="00000000">
      <w:pPr>
        <w:pStyle w:val="BodyText"/>
        <w:spacing w:line="360" w:lineRule="auto"/>
        <w:ind w:left="590" w:right="590"/>
        <w:jc w:val="both"/>
      </w:pPr>
      <w:r>
        <w:t>Percentage</w:t>
      </w:r>
      <w:r>
        <w:rPr>
          <w:spacing w:val="-7"/>
        </w:rPr>
        <w:t xml:space="preserve"> </w:t>
      </w:r>
      <w:r>
        <w:t>analysis</w:t>
      </w:r>
      <w:r>
        <w:rPr>
          <w:spacing w:val="-6"/>
        </w:rPr>
        <w:t xml:space="preserve"> </w:t>
      </w:r>
      <w:r>
        <w:t>is</w:t>
      </w:r>
      <w:r>
        <w:rPr>
          <w:spacing w:val="-5"/>
        </w:rPr>
        <w:t xml:space="preserve"> </w:t>
      </w:r>
      <w:r>
        <w:t>used</w:t>
      </w:r>
      <w:r>
        <w:rPr>
          <w:spacing w:val="-6"/>
        </w:rPr>
        <w:t xml:space="preserve"> </w:t>
      </w:r>
      <w:r>
        <w:t>to</w:t>
      </w:r>
      <w:r>
        <w:rPr>
          <w:spacing w:val="-5"/>
        </w:rPr>
        <w:t xml:space="preserve"> </w:t>
      </w:r>
      <w:r>
        <w:t>represent</w:t>
      </w:r>
      <w:r>
        <w:rPr>
          <w:spacing w:val="-5"/>
        </w:rPr>
        <w:t xml:space="preserve"> </w:t>
      </w:r>
      <w:r>
        <w:t>the</w:t>
      </w:r>
      <w:r>
        <w:rPr>
          <w:spacing w:val="-6"/>
        </w:rPr>
        <w:t xml:space="preserve"> </w:t>
      </w:r>
      <w:r>
        <w:t>result</w:t>
      </w:r>
      <w:r>
        <w:rPr>
          <w:spacing w:val="-5"/>
        </w:rPr>
        <w:t xml:space="preserve"> </w:t>
      </w:r>
      <w:r>
        <w:t>graphically</w:t>
      </w:r>
      <w:r>
        <w:rPr>
          <w:spacing w:val="-6"/>
        </w:rPr>
        <w:t xml:space="preserve"> </w:t>
      </w:r>
      <w:r>
        <w:t>from</w:t>
      </w:r>
      <w:r>
        <w:rPr>
          <w:spacing w:val="-6"/>
        </w:rPr>
        <w:t xml:space="preserve"> </w:t>
      </w:r>
      <w:r>
        <w:t>the</w:t>
      </w:r>
      <w:r>
        <w:rPr>
          <w:spacing w:val="-6"/>
        </w:rPr>
        <w:t xml:space="preserve"> </w:t>
      </w:r>
      <w:r>
        <w:t>questionnaire.</w:t>
      </w:r>
      <w:r>
        <w:rPr>
          <w:spacing w:val="-6"/>
        </w:rPr>
        <w:t xml:space="preserve"> </w:t>
      </w:r>
      <w:r>
        <w:t>It</w:t>
      </w:r>
      <w:r>
        <w:rPr>
          <w:spacing w:val="-6"/>
        </w:rPr>
        <w:t xml:space="preserve"> </w:t>
      </w:r>
      <w:r>
        <w:t>can</w:t>
      </w:r>
      <w:r>
        <w:rPr>
          <w:spacing w:val="-4"/>
        </w:rPr>
        <w:t xml:space="preserve"> </w:t>
      </w:r>
      <w:r>
        <w:t>be represented by bar charts and pie charts. To know the percentage level of the demographic factor the percentage method should be used.</w:t>
      </w:r>
    </w:p>
    <w:p w14:paraId="53557BBB" w14:textId="77777777" w:rsidR="00B01474" w:rsidRDefault="00B01474">
      <w:pPr>
        <w:pStyle w:val="BodyText"/>
        <w:spacing w:line="360" w:lineRule="auto"/>
        <w:jc w:val="both"/>
        <w:sectPr w:rsidR="00B01474">
          <w:footerReference w:type="even" r:id="rId33"/>
          <w:footerReference w:type="default" r:id="rId3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pgNumType w:start="10"/>
          <w:cols w:space="720"/>
        </w:sectPr>
      </w:pPr>
    </w:p>
    <w:p w14:paraId="11789F69" w14:textId="77777777" w:rsidR="00B01474" w:rsidRDefault="00000000">
      <w:pPr>
        <w:pStyle w:val="Heading1"/>
      </w:pPr>
      <w:r>
        <w:lastRenderedPageBreak/>
        <w:t>CHAPTER-</w:t>
      </w:r>
      <w:r>
        <w:rPr>
          <w:spacing w:val="-3"/>
        </w:rPr>
        <w:t xml:space="preserve"> </w:t>
      </w:r>
      <w:r>
        <w:rPr>
          <w:spacing w:val="-10"/>
        </w:rPr>
        <w:t>4</w:t>
      </w:r>
    </w:p>
    <w:p w14:paraId="5B8836E4" w14:textId="77777777" w:rsidR="00B01474" w:rsidRDefault="00B01474">
      <w:pPr>
        <w:pStyle w:val="BodyText"/>
        <w:spacing w:before="22"/>
        <w:rPr>
          <w:b/>
        </w:rPr>
      </w:pPr>
    </w:p>
    <w:p w14:paraId="13AEA811" w14:textId="77777777" w:rsidR="00B01474" w:rsidRDefault="00000000">
      <w:pPr>
        <w:spacing w:line="499" w:lineRule="auto"/>
        <w:ind w:left="590" w:right="4687"/>
        <w:rPr>
          <w:b/>
          <w:sz w:val="24"/>
        </w:rPr>
      </w:pPr>
      <w:r>
        <w:rPr>
          <w:b/>
          <w:spacing w:val="-4"/>
          <w:sz w:val="24"/>
        </w:rPr>
        <w:t>DATA</w:t>
      </w:r>
      <w:r>
        <w:rPr>
          <w:b/>
          <w:spacing w:val="-27"/>
          <w:sz w:val="24"/>
        </w:rPr>
        <w:t xml:space="preserve"> </w:t>
      </w:r>
      <w:r>
        <w:rPr>
          <w:b/>
          <w:spacing w:val="-4"/>
          <w:sz w:val="24"/>
        </w:rPr>
        <w:t>ANALYSIS</w:t>
      </w:r>
      <w:r>
        <w:rPr>
          <w:b/>
          <w:spacing w:val="-13"/>
          <w:sz w:val="24"/>
        </w:rPr>
        <w:t xml:space="preserve"> </w:t>
      </w:r>
      <w:r>
        <w:rPr>
          <w:b/>
          <w:spacing w:val="-4"/>
          <w:sz w:val="24"/>
        </w:rPr>
        <w:t>AND</w:t>
      </w:r>
      <w:r>
        <w:rPr>
          <w:b/>
          <w:spacing w:val="-11"/>
          <w:sz w:val="24"/>
        </w:rPr>
        <w:t xml:space="preserve"> </w:t>
      </w:r>
      <w:r>
        <w:rPr>
          <w:b/>
          <w:spacing w:val="-4"/>
          <w:sz w:val="24"/>
        </w:rPr>
        <w:t>INTERPETATION AGE</w:t>
      </w: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6"/>
        <w:gridCol w:w="2806"/>
        <w:gridCol w:w="2806"/>
      </w:tblGrid>
      <w:tr w:rsidR="00B01474" w14:paraId="05767BE0" w14:textId="77777777">
        <w:trPr>
          <w:trHeight w:val="402"/>
        </w:trPr>
        <w:tc>
          <w:tcPr>
            <w:tcW w:w="2806" w:type="dxa"/>
          </w:tcPr>
          <w:p w14:paraId="2E72427C" w14:textId="77777777" w:rsidR="00B01474" w:rsidRDefault="00000000">
            <w:pPr>
              <w:pStyle w:val="TableParagraph"/>
              <w:spacing w:before="1"/>
              <w:rPr>
                <w:b/>
                <w:sz w:val="24"/>
              </w:rPr>
            </w:pPr>
            <w:r>
              <w:rPr>
                <w:b/>
                <w:sz w:val="24"/>
              </w:rPr>
              <w:t xml:space="preserve">AGE </w:t>
            </w:r>
            <w:r>
              <w:rPr>
                <w:b/>
                <w:spacing w:val="-2"/>
                <w:sz w:val="24"/>
              </w:rPr>
              <w:t>GROUP</w:t>
            </w:r>
          </w:p>
        </w:tc>
        <w:tc>
          <w:tcPr>
            <w:tcW w:w="2806" w:type="dxa"/>
          </w:tcPr>
          <w:p w14:paraId="706D4C43" w14:textId="77777777" w:rsidR="00B01474" w:rsidRDefault="00000000">
            <w:pPr>
              <w:pStyle w:val="TableParagraph"/>
              <w:spacing w:before="1"/>
              <w:rPr>
                <w:b/>
                <w:sz w:val="24"/>
              </w:rPr>
            </w:pPr>
            <w:r>
              <w:rPr>
                <w:b/>
                <w:sz w:val="24"/>
              </w:rPr>
              <w:t>NO OF</w:t>
            </w:r>
            <w:r>
              <w:rPr>
                <w:b/>
                <w:spacing w:val="-10"/>
                <w:sz w:val="24"/>
              </w:rPr>
              <w:t xml:space="preserve"> </w:t>
            </w:r>
            <w:r>
              <w:rPr>
                <w:b/>
                <w:spacing w:val="-2"/>
                <w:sz w:val="24"/>
              </w:rPr>
              <w:t>RESPONDENTS</w:t>
            </w:r>
          </w:p>
        </w:tc>
        <w:tc>
          <w:tcPr>
            <w:tcW w:w="2806" w:type="dxa"/>
          </w:tcPr>
          <w:p w14:paraId="2C138F8A" w14:textId="77777777" w:rsidR="00B01474" w:rsidRDefault="00000000">
            <w:pPr>
              <w:pStyle w:val="TableParagraph"/>
              <w:spacing w:before="1"/>
              <w:rPr>
                <w:b/>
                <w:sz w:val="24"/>
              </w:rPr>
            </w:pPr>
            <w:r>
              <w:rPr>
                <w:b/>
                <w:spacing w:val="-2"/>
                <w:sz w:val="24"/>
              </w:rPr>
              <w:t>PERCENTAGE</w:t>
            </w:r>
          </w:p>
        </w:tc>
      </w:tr>
      <w:tr w:rsidR="00B01474" w14:paraId="44B2FB69" w14:textId="77777777">
        <w:trPr>
          <w:trHeight w:val="402"/>
        </w:trPr>
        <w:tc>
          <w:tcPr>
            <w:tcW w:w="2806" w:type="dxa"/>
          </w:tcPr>
          <w:p w14:paraId="2D7AF294" w14:textId="77777777" w:rsidR="00B01474" w:rsidRDefault="00000000">
            <w:pPr>
              <w:pStyle w:val="TableParagraph"/>
              <w:spacing w:line="275" w:lineRule="exact"/>
              <w:rPr>
                <w:sz w:val="24"/>
              </w:rPr>
            </w:pPr>
            <w:r>
              <w:rPr>
                <w:spacing w:val="-2"/>
                <w:sz w:val="24"/>
              </w:rPr>
              <w:t>18-</w:t>
            </w:r>
            <w:r>
              <w:rPr>
                <w:spacing w:val="-5"/>
                <w:sz w:val="24"/>
              </w:rPr>
              <w:t>25</w:t>
            </w:r>
          </w:p>
        </w:tc>
        <w:tc>
          <w:tcPr>
            <w:tcW w:w="2806" w:type="dxa"/>
          </w:tcPr>
          <w:p w14:paraId="60B8E610" w14:textId="77777777" w:rsidR="00B01474" w:rsidRDefault="00000000">
            <w:pPr>
              <w:pStyle w:val="TableParagraph"/>
              <w:spacing w:line="275" w:lineRule="exact"/>
              <w:rPr>
                <w:sz w:val="24"/>
              </w:rPr>
            </w:pPr>
            <w:r>
              <w:rPr>
                <w:spacing w:val="-5"/>
                <w:sz w:val="24"/>
              </w:rPr>
              <w:t>18</w:t>
            </w:r>
          </w:p>
        </w:tc>
        <w:tc>
          <w:tcPr>
            <w:tcW w:w="2806" w:type="dxa"/>
          </w:tcPr>
          <w:p w14:paraId="305EECE6" w14:textId="77777777" w:rsidR="00B01474" w:rsidRDefault="00000000">
            <w:pPr>
              <w:pStyle w:val="TableParagraph"/>
              <w:spacing w:line="275" w:lineRule="exact"/>
              <w:rPr>
                <w:sz w:val="24"/>
              </w:rPr>
            </w:pPr>
            <w:r>
              <w:rPr>
                <w:spacing w:val="-5"/>
                <w:sz w:val="24"/>
              </w:rPr>
              <w:t>30%</w:t>
            </w:r>
          </w:p>
        </w:tc>
      </w:tr>
      <w:tr w:rsidR="00B01474" w14:paraId="613BF898" w14:textId="77777777">
        <w:trPr>
          <w:trHeight w:val="400"/>
        </w:trPr>
        <w:tc>
          <w:tcPr>
            <w:tcW w:w="2806" w:type="dxa"/>
          </w:tcPr>
          <w:p w14:paraId="2163CC67" w14:textId="77777777" w:rsidR="00B01474" w:rsidRDefault="00000000">
            <w:pPr>
              <w:pStyle w:val="TableParagraph"/>
              <w:spacing w:line="275" w:lineRule="exact"/>
              <w:rPr>
                <w:sz w:val="24"/>
              </w:rPr>
            </w:pPr>
            <w:r>
              <w:rPr>
                <w:spacing w:val="-2"/>
                <w:sz w:val="24"/>
              </w:rPr>
              <w:t>26-</w:t>
            </w:r>
            <w:r>
              <w:rPr>
                <w:spacing w:val="-5"/>
                <w:sz w:val="24"/>
              </w:rPr>
              <w:t>35</w:t>
            </w:r>
          </w:p>
        </w:tc>
        <w:tc>
          <w:tcPr>
            <w:tcW w:w="2806" w:type="dxa"/>
          </w:tcPr>
          <w:p w14:paraId="0CA55C6B" w14:textId="77777777" w:rsidR="00B01474" w:rsidRDefault="00000000">
            <w:pPr>
              <w:pStyle w:val="TableParagraph"/>
              <w:spacing w:line="275" w:lineRule="exact"/>
              <w:rPr>
                <w:sz w:val="24"/>
              </w:rPr>
            </w:pPr>
            <w:r>
              <w:rPr>
                <w:spacing w:val="-5"/>
                <w:sz w:val="24"/>
              </w:rPr>
              <w:t>12</w:t>
            </w:r>
          </w:p>
        </w:tc>
        <w:tc>
          <w:tcPr>
            <w:tcW w:w="2806" w:type="dxa"/>
          </w:tcPr>
          <w:p w14:paraId="3ED735E9" w14:textId="77777777" w:rsidR="00B01474" w:rsidRDefault="00000000">
            <w:pPr>
              <w:pStyle w:val="TableParagraph"/>
              <w:spacing w:line="275" w:lineRule="exact"/>
              <w:rPr>
                <w:sz w:val="24"/>
              </w:rPr>
            </w:pPr>
            <w:r>
              <w:rPr>
                <w:spacing w:val="-5"/>
                <w:sz w:val="24"/>
              </w:rPr>
              <w:t>20%</w:t>
            </w:r>
          </w:p>
        </w:tc>
      </w:tr>
      <w:tr w:rsidR="00B01474" w14:paraId="41F8F977" w14:textId="77777777">
        <w:trPr>
          <w:trHeight w:val="402"/>
        </w:trPr>
        <w:tc>
          <w:tcPr>
            <w:tcW w:w="2806" w:type="dxa"/>
          </w:tcPr>
          <w:p w14:paraId="54BCCDF6" w14:textId="77777777" w:rsidR="00B01474" w:rsidRDefault="00000000">
            <w:pPr>
              <w:pStyle w:val="TableParagraph"/>
              <w:spacing w:before="1"/>
              <w:rPr>
                <w:sz w:val="24"/>
              </w:rPr>
            </w:pPr>
            <w:r>
              <w:rPr>
                <w:spacing w:val="-2"/>
                <w:sz w:val="24"/>
              </w:rPr>
              <w:t>36-</w:t>
            </w:r>
            <w:r>
              <w:rPr>
                <w:spacing w:val="-5"/>
                <w:sz w:val="24"/>
              </w:rPr>
              <w:t>45</w:t>
            </w:r>
          </w:p>
        </w:tc>
        <w:tc>
          <w:tcPr>
            <w:tcW w:w="2806" w:type="dxa"/>
          </w:tcPr>
          <w:p w14:paraId="6A364209" w14:textId="77777777" w:rsidR="00B01474" w:rsidRDefault="00000000">
            <w:pPr>
              <w:pStyle w:val="TableParagraph"/>
              <w:spacing w:before="1"/>
              <w:rPr>
                <w:sz w:val="24"/>
              </w:rPr>
            </w:pPr>
            <w:r>
              <w:rPr>
                <w:spacing w:val="-5"/>
                <w:sz w:val="24"/>
              </w:rPr>
              <w:t>16</w:t>
            </w:r>
          </w:p>
        </w:tc>
        <w:tc>
          <w:tcPr>
            <w:tcW w:w="2806" w:type="dxa"/>
          </w:tcPr>
          <w:p w14:paraId="3E905426" w14:textId="77777777" w:rsidR="00B01474" w:rsidRDefault="00000000">
            <w:pPr>
              <w:pStyle w:val="TableParagraph"/>
              <w:spacing w:before="1"/>
              <w:rPr>
                <w:sz w:val="24"/>
              </w:rPr>
            </w:pPr>
            <w:r>
              <w:rPr>
                <w:spacing w:val="-5"/>
                <w:sz w:val="24"/>
              </w:rPr>
              <w:t>27%</w:t>
            </w:r>
          </w:p>
        </w:tc>
      </w:tr>
      <w:tr w:rsidR="00B01474" w14:paraId="471C722F" w14:textId="77777777">
        <w:trPr>
          <w:trHeight w:val="403"/>
        </w:trPr>
        <w:tc>
          <w:tcPr>
            <w:tcW w:w="2806" w:type="dxa"/>
          </w:tcPr>
          <w:p w14:paraId="078724E6" w14:textId="77777777" w:rsidR="00B01474" w:rsidRDefault="00000000">
            <w:pPr>
              <w:pStyle w:val="TableParagraph"/>
              <w:spacing w:line="275" w:lineRule="exact"/>
              <w:rPr>
                <w:sz w:val="24"/>
              </w:rPr>
            </w:pPr>
            <w:r>
              <w:rPr>
                <w:spacing w:val="-2"/>
                <w:sz w:val="24"/>
              </w:rPr>
              <w:t>46-</w:t>
            </w:r>
            <w:r>
              <w:rPr>
                <w:spacing w:val="-5"/>
                <w:sz w:val="24"/>
              </w:rPr>
              <w:t>55</w:t>
            </w:r>
          </w:p>
        </w:tc>
        <w:tc>
          <w:tcPr>
            <w:tcW w:w="2806" w:type="dxa"/>
          </w:tcPr>
          <w:p w14:paraId="669F36C9" w14:textId="77777777" w:rsidR="00B01474" w:rsidRDefault="00000000">
            <w:pPr>
              <w:pStyle w:val="TableParagraph"/>
              <w:spacing w:line="275" w:lineRule="exact"/>
              <w:rPr>
                <w:sz w:val="24"/>
              </w:rPr>
            </w:pPr>
            <w:r>
              <w:rPr>
                <w:spacing w:val="-5"/>
                <w:sz w:val="24"/>
              </w:rPr>
              <w:t>11</w:t>
            </w:r>
          </w:p>
        </w:tc>
        <w:tc>
          <w:tcPr>
            <w:tcW w:w="2806" w:type="dxa"/>
          </w:tcPr>
          <w:p w14:paraId="0505B5CF" w14:textId="77777777" w:rsidR="00B01474" w:rsidRDefault="00000000">
            <w:pPr>
              <w:pStyle w:val="TableParagraph"/>
              <w:spacing w:line="275" w:lineRule="exact"/>
              <w:rPr>
                <w:sz w:val="24"/>
              </w:rPr>
            </w:pPr>
            <w:r>
              <w:rPr>
                <w:spacing w:val="-5"/>
                <w:sz w:val="24"/>
              </w:rPr>
              <w:t>18%</w:t>
            </w:r>
          </w:p>
        </w:tc>
      </w:tr>
      <w:tr w:rsidR="00B01474" w14:paraId="50D41F09" w14:textId="77777777">
        <w:trPr>
          <w:trHeight w:val="400"/>
        </w:trPr>
        <w:tc>
          <w:tcPr>
            <w:tcW w:w="2806" w:type="dxa"/>
          </w:tcPr>
          <w:p w14:paraId="29554074" w14:textId="77777777" w:rsidR="00B01474" w:rsidRDefault="00000000">
            <w:pPr>
              <w:pStyle w:val="TableParagraph"/>
              <w:spacing w:line="275" w:lineRule="exact"/>
              <w:rPr>
                <w:sz w:val="24"/>
              </w:rPr>
            </w:pPr>
            <w:r>
              <w:rPr>
                <w:sz w:val="24"/>
              </w:rPr>
              <w:t>Above</w:t>
            </w:r>
            <w:r>
              <w:rPr>
                <w:spacing w:val="-2"/>
                <w:sz w:val="24"/>
              </w:rPr>
              <w:t xml:space="preserve"> </w:t>
            </w:r>
            <w:r>
              <w:rPr>
                <w:spacing w:val="-5"/>
                <w:sz w:val="24"/>
              </w:rPr>
              <w:t>55</w:t>
            </w:r>
          </w:p>
        </w:tc>
        <w:tc>
          <w:tcPr>
            <w:tcW w:w="2806" w:type="dxa"/>
          </w:tcPr>
          <w:p w14:paraId="469671A4" w14:textId="77777777" w:rsidR="00B01474" w:rsidRDefault="00000000">
            <w:pPr>
              <w:pStyle w:val="TableParagraph"/>
              <w:spacing w:line="275" w:lineRule="exact"/>
              <w:rPr>
                <w:sz w:val="24"/>
              </w:rPr>
            </w:pPr>
            <w:r>
              <w:rPr>
                <w:spacing w:val="-10"/>
                <w:sz w:val="24"/>
              </w:rPr>
              <w:t>3</w:t>
            </w:r>
          </w:p>
        </w:tc>
        <w:tc>
          <w:tcPr>
            <w:tcW w:w="2806" w:type="dxa"/>
          </w:tcPr>
          <w:p w14:paraId="14926FB5" w14:textId="77777777" w:rsidR="00B01474" w:rsidRDefault="00000000">
            <w:pPr>
              <w:pStyle w:val="TableParagraph"/>
              <w:spacing w:line="275" w:lineRule="exact"/>
              <w:rPr>
                <w:sz w:val="24"/>
              </w:rPr>
            </w:pPr>
            <w:r>
              <w:rPr>
                <w:spacing w:val="-5"/>
                <w:sz w:val="24"/>
              </w:rPr>
              <w:t>5%</w:t>
            </w:r>
          </w:p>
        </w:tc>
      </w:tr>
      <w:tr w:rsidR="00B01474" w14:paraId="697B5E50" w14:textId="77777777">
        <w:trPr>
          <w:trHeight w:val="402"/>
        </w:trPr>
        <w:tc>
          <w:tcPr>
            <w:tcW w:w="2806" w:type="dxa"/>
          </w:tcPr>
          <w:p w14:paraId="74B78385" w14:textId="77777777" w:rsidR="00B01474" w:rsidRDefault="00000000">
            <w:pPr>
              <w:pStyle w:val="TableParagraph"/>
              <w:spacing w:before="1"/>
              <w:rPr>
                <w:sz w:val="24"/>
              </w:rPr>
            </w:pPr>
            <w:r>
              <w:rPr>
                <w:sz w:val="24"/>
              </w:rPr>
              <w:t>Grand</w:t>
            </w:r>
            <w:r>
              <w:rPr>
                <w:spacing w:val="-8"/>
                <w:sz w:val="24"/>
              </w:rPr>
              <w:t xml:space="preserve"> </w:t>
            </w:r>
            <w:r>
              <w:rPr>
                <w:spacing w:val="-2"/>
                <w:sz w:val="24"/>
              </w:rPr>
              <w:t>Total</w:t>
            </w:r>
          </w:p>
        </w:tc>
        <w:tc>
          <w:tcPr>
            <w:tcW w:w="2806" w:type="dxa"/>
          </w:tcPr>
          <w:p w14:paraId="3F3D6AB2" w14:textId="77777777" w:rsidR="00B01474" w:rsidRDefault="00000000">
            <w:pPr>
              <w:pStyle w:val="TableParagraph"/>
              <w:spacing w:before="1"/>
              <w:rPr>
                <w:sz w:val="24"/>
              </w:rPr>
            </w:pPr>
            <w:r>
              <w:rPr>
                <w:spacing w:val="-5"/>
                <w:sz w:val="24"/>
              </w:rPr>
              <w:t>60</w:t>
            </w:r>
          </w:p>
        </w:tc>
        <w:tc>
          <w:tcPr>
            <w:tcW w:w="2806" w:type="dxa"/>
          </w:tcPr>
          <w:p w14:paraId="3232FF5D" w14:textId="77777777" w:rsidR="00B01474" w:rsidRDefault="00000000">
            <w:pPr>
              <w:pStyle w:val="TableParagraph"/>
              <w:spacing w:before="1"/>
              <w:rPr>
                <w:sz w:val="24"/>
              </w:rPr>
            </w:pPr>
            <w:r>
              <w:rPr>
                <w:spacing w:val="-4"/>
                <w:sz w:val="24"/>
              </w:rPr>
              <w:t>100%</w:t>
            </w:r>
          </w:p>
        </w:tc>
      </w:tr>
    </w:tbl>
    <w:p w14:paraId="3CDE0080" w14:textId="77777777" w:rsidR="00B01474" w:rsidRDefault="00B01474">
      <w:pPr>
        <w:pStyle w:val="BodyText"/>
        <w:rPr>
          <w:b/>
          <w:sz w:val="20"/>
        </w:rPr>
      </w:pPr>
    </w:p>
    <w:p w14:paraId="2BC5F562" w14:textId="77777777" w:rsidR="00B01474" w:rsidRDefault="00000000">
      <w:pPr>
        <w:pStyle w:val="BodyText"/>
        <w:spacing w:before="93"/>
        <w:rPr>
          <w:b/>
          <w:sz w:val="20"/>
        </w:rPr>
      </w:pPr>
      <w:r>
        <w:rPr>
          <w:b/>
          <w:noProof/>
          <w:sz w:val="20"/>
        </w:rPr>
        <w:drawing>
          <wp:anchor distT="0" distB="0" distL="0" distR="0" simplePos="0" relativeHeight="487588352" behindDoc="1" locked="0" layoutInCell="1" allowOverlap="1" wp14:anchorId="425F7AC5" wp14:editId="63F5BF91">
            <wp:simplePos x="0" y="0"/>
            <wp:positionH relativeFrom="page">
              <wp:posOffset>914400</wp:posOffset>
            </wp:positionH>
            <wp:positionV relativeFrom="paragraph">
              <wp:posOffset>220738</wp:posOffset>
            </wp:positionV>
            <wp:extent cx="4673510" cy="275539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5" cstate="print"/>
                    <a:stretch>
                      <a:fillRect/>
                    </a:stretch>
                  </pic:blipFill>
                  <pic:spPr>
                    <a:xfrm>
                      <a:off x="0" y="0"/>
                      <a:ext cx="4673510" cy="2755391"/>
                    </a:xfrm>
                    <a:prstGeom prst="rect">
                      <a:avLst/>
                    </a:prstGeom>
                  </pic:spPr>
                </pic:pic>
              </a:graphicData>
            </a:graphic>
          </wp:anchor>
        </w:drawing>
      </w:r>
    </w:p>
    <w:p w14:paraId="646383FF" w14:textId="77777777" w:rsidR="00B01474" w:rsidRDefault="00B01474">
      <w:pPr>
        <w:pStyle w:val="BodyText"/>
        <w:rPr>
          <w:b/>
        </w:rPr>
      </w:pPr>
    </w:p>
    <w:p w14:paraId="58CBADD8" w14:textId="77777777" w:rsidR="00B01474" w:rsidRDefault="00B01474">
      <w:pPr>
        <w:pStyle w:val="BodyText"/>
        <w:rPr>
          <w:b/>
        </w:rPr>
      </w:pPr>
    </w:p>
    <w:p w14:paraId="18D91A01" w14:textId="77777777" w:rsidR="00B01474" w:rsidRDefault="00B01474">
      <w:pPr>
        <w:pStyle w:val="BodyText"/>
        <w:spacing w:before="54"/>
        <w:rPr>
          <w:b/>
        </w:rPr>
      </w:pPr>
    </w:p>
    <w:p w14:paraId="5BC7465E" w14:textId="77777777" w:rsidR="00B01474" w:rsidRDefault="00000000">
      <w:pPr>
        <w:pStyle w:val="Heading2"/>
        <w:spacing w:before="1"/>
      </w:pPr>
      <w:r>
        <w:rPr>
          <w:spacing w:val="-2"/>
        </w:rPr>
        <w:t>Interpretation:</w:t>
      </w:r>
    </w:p>
    <w:p w14:paraId="06E37239" w14:textId="77777777" w:rsidR="00B01474" w:rsidRDefault="00000000">
      <w:pPr>
        <w:pStyle w:val="BodyText"/>
        <w:spacing w:before="139" w:line="360" w:lineRule="auto"/>
        <w:ind w:left="590" w:right="588"/>
        <w:jc w:val="both"/>
      </w:pPr>
      <w:r>
        <w:t>From</w:t>
      </w:r>
      <w:r>
        <w:rPr>
          <w:spacing w:val="-15"/>
        </w:rPr>
        <w:t xml:space="preserve"> </w:t>
      </w:r>
      <w:r>
        <w:t>the</w:t>
      </w:r>
      <w:r>
        <w:rPr>
          <w:spacing w:val="-15"/>
        </w:rPr>
        <w:t xml:space="preserve"> </w:t>
      </w:r>
      <w:r>
        <w:t>above</w:t>
      </w:r>
      <w:r>
        <w:rPr>
          <w:spacing w:val="-15"/>
        </w:rPr>
        <w:t xml:space="preserve"> </w:t>
      </w:r>
      <w:r>
        <w:t>table</w:t>
      </w:r>
      <w:r>
        <w:rPr>
          <w:spacing w:val="-15"/>
        </w:rPr>
        <w:t xml:space="preserve"> </w:t>
      </w:r>
      <w:r>
        <w:t>and</w:t>
      </w:r>
      <w:r>
        <w:rPr>
          <w:spacing w:val="-12"/>
        </w:rPr>
        <w:t xml:space="preserve"> </w:t>
      </w:r>
      <w:r>
        <w:t>chart,</w:t>
      </w:r>
      <w:r>
        <w:rPr>
          <w:spacing w:val="-15"/>
        </w:rPr>
        <w:t xml:space="preserve"> </w:t>
      </w:r>
      <w:r>
        <w:t>30%</w:t>
      </w:r>
      <w:r>
        <w:rPr>
          <w:spacing w:val="-15"/>
        </w:rPr>
        <w:t xml:space="preserve"> </w:t>
      </w:r>
      <w:r>
        <w:t>of</w:t>
      </w:r>
      <w:r>
        <w:rPr>
          <w:spacing w:val="-15"/>
        </w:rPr>
        <w:t xml:space="preserve"> </w:t>
      </w:r>
      <w:r>
        <w:t>the</w:t>
      </w:r>
      <w:r>
        <w:rPr>
          <w:spacing w:val="-15"/>
        </w:rPr>
        <w:t xml:space="preserve"> </w:t>
      </w:r>
      <w:r>
        <w:t>respondents</w:t>
      </w:r>
      <w:r>
        <w:rPr>
          <w:spacing w:val="-14"/>
        </w:rPr>
        <w:t xml:space="preserve"> </w:t>
      </w:r>
      <w:r>
        <w:t>belong</w:t>
      </w:r>
      <w:r>
        <w:rPr>
          <w:spacing w:val="-14"/>
        </w:rPr>
        <w:t xml:space="preserve"> </w:t>
      </w:r>
      <w:r>
        <w:t>to</w:t>
      </w:r>
      <w:r>
        <w:rPr>
          <w:spacing w:val="-14"/>
        </w:rPr>
        <w:t xml:space="preserve"> </w:t>
      </w:r>
      <w:r>
        <w:t>the</w:t>
      </w:r>
      <w:r>
        <w:rPr>
          <w:spacing w:val="-15"/>
        </w:rPr>
        <w:t xml:space="preserve"> </w:t>
      </w:r>
      <w:r>
        <w:t>age</w:t>
      </w:r>
      <w:r>
        <w:rPr>
          <w:spacing w:val="-15"/>
        </w:rPr>
        <w:t xml:space="preserve"> </w:t>
      </w:r>
      <w:r>
        <w:t>group</w:t>
      </w:r>
      <w:r>
        <w:rPr>
          <w:spacing w:val="-14"/>
        </w:rPr>
        <w:t xml:space="preserve"> </w:t>
      </w:r>
      <w:r>
        <w:t>of</w:t>
      </w:r>
      <w:r>
        <w:rPr>
          <w:spacing w:val="-15"/>
        </w:rPr>
        <w:t xml:space="preserve"> </w:t>
      </w:r>
      <w:r>
        <w:t>18–25</w:t>
      </w:r>
      <w:r>
        <w:rPr>
          <w:spacing w:val="-14"/>
        </w:rPr>
        <w:t xml:space="preserve"> </w:t>
      </w:r>
      <w:r>
        <w:t>years, 20%</w:t>
      </w:r>
      <w:r>
        <w:rPr>
          <w:spacing w:val="-12"/>
        </w:rPr>
        <w:t xml:space="preserve"> </w:t>
      </w:r>
      <w:r>
        <w:t>belong</w:t>
      </w:r>
      <w:r>
        <w:rPr>
          <w:spacing w:val="-11"/>
        </w:rPr>
        <w:t xml:space="preserve"> </w:t>
      </w:r>
      <w:r>
        <w:t>to</w:t>
      </w:r>
      <w:r>
        <w:rPr>
          <w:spacing w:val="-11"/>
        </w:rPr>
        <w:t xml:space="preserve"> </w:t>
      </w:r>
      <w:r>
        <w:t>the</w:t>
      </w:r>
      <w:r>
        <w:rPr>
          <w:spacing w:val="-9"/>
        </w:rPr>
        <w:t xml:space="preserve"> </w:t>
      </w:r>
      <w:r>
        <w:t>age</w:t>
      </w:r>
      <w:r>
        <w:rPr>
          <w:spacing w:val="-12"/>
        </w:rPr>
        <w:t xml:space="preserve"> </w:t>
      </w:r>
      <w:r>
        <w:t>group</w:t>
      </w:r>
      <w:r>
        <w:rPr>
          <w:spacing w:val="-11"/>
        </w:rPr>
        <w:t xml:space="preserve"> </w:t>
      </w:r>
      <w:r>
        <w:t>of</w:t>
      </w:r>
      <w:r>
        <w:rPr>
          <w:spacing w:val="-12"/>
        </w:rPr>
        <w:t xml:space="preserve"> </w:t>
      </w:r>
      <w:r>
        <w:t>26–35</w:t>
      </w:r>
      <w:r>
        <w:rPr>
          <w:spacing w:val="-11"/>
        </w:rPr>
        <w:t xml:space="preserve"> </w:t>
      </w:r>
      <w:r>
        <w:t>years,</w:t>
      </w:r>
      <w:r>
        <w:rPr>
          <w:spacing w:val="-9"/>
        </w:rPr>
        <w:t xml:space="preserve"> </w:t>
      </w:r>
      <w:r>
        <w:t>27%</w:t>
      </w:r>
      <w:r>
        <w:rPr>
          <w:spacing w:val="-9"/>
        </w:rPr>
        <w:t xml:space="preserve"> </w:t>
      </w:r>
      <w:r>
        <w:t>belong</w:t>
      </w:r>
      <w:r>
        <w:rPr>
          <w:spacing w:val="-11"/>
        </w:rPr>
        <w:t xml:space="preserve"> </w:t>
      </w:r>
      <w:r>
        <w:t>to</w:t>
      </w:r>
      <w:r>
        <w:rPr>
          <w:spacing w:val="-11"/>
        </w:rPr>
        <w:t xml:space="preserve"> </w:t>
      </w:r>
      <w:r>
        <w:t>the</w:t>
      </w:r>
      <w:r>
        <w:rPr>
          <w:spacing w:val="-9"/>
        </w:rPr>
        <w:t xml:space="preserve"> </w:t>
      </w:r>
      <w:r>
        <w:t>age</w:t>
      </w:r>
      <w:r>
        <w:rPr>
          <w:spacing w:val="-12"/>
        </w:rPr>
        <w:t xml:space="preserve"> </w:t>
      </w:r>
      <w:r>
        <w:t>group</w:t>
      </w:r>
      <w:r>
        <w:rPr>
          <w:spacing w:val="-12"/>
        </w:rPr>
        <w:t xml:space="preserve"> </w:t>
      </w:r>
      <w:r>
        <w:t>of</w:t>
      </w:r>
      <w:r>
        <w:rPr>
          <w:spacing w:val="-12"/>
        </w:rPr>
        <w:t xml:space="preserve"> </w:t>
      </w:r>
      <w:r>
        <w:t>36–45</w:t>
      </w:r>
      <w:r>
        <w:rPr>
          <w:spacing w:val="-11"/>
        </w:rPr>
        <w:t xml:space="preserve"> </w:t>
      </w:r>
      <w:r>
        <w:t>years,</w:t>
      </w:r>
      <w:r>
        <w:rPr>
          <w:spacing w:val="-12"/>
        </w:rPr>
        <w:t xml:space="preserve"> </w:t>
      </w:r>
      <w:r>
        <w:t>18% belong to the age group of 46–55 years, and 5% belong to the age group of above 55 years.</w:t>
      </w:r>
    </w:p>
    <w:p w14:paraId="5EA1A1AA" w14:textId="77777777" w:rsidR="00B01474" w:rsidRDefault="00000000">
      <w:pPr>
        <w:pStyle w:val="Heading2"/>
        <w:spacing w:before="160"/>
      </w:pPr>
      <w:r>
        <w:rPr>
          <w:spacing w:val="-2"/>
        </w:rPr>
        <w:t>Findings:</w:t>
      </w:r>
    </w:p>
    <w:p w14:paraId="79C3CFFF" w14:textId="77777777" w:rsidR="00B01474" w:rsidRDefault="00000000">
      <w:pPr>
        <w:pStyle w:val="BodyText"/>
        <w:spacing w:before="137"/>
        <w:ind w:left="590"/>
      </w:pPr>
      <w:r>
        <w:t>Most</w:t>
      </w:r>
      <w:r>
        <w:rPr>
          <w:spacing w:val="-3"/>
        </w:rPr>
        <w:t xml:space="preserve"> </w:t>
      </w:r>
      <w:r>
        <w:t>of</w:t>
      </w:r>
      <w:r>
        <w:rPr>
          <w:spacing w:val="-1"/>
        </w:rPr>
        <w:t xml:space="preserve"> </w:t>
      </w:r>
      <w:r>
        <w:t>the</w:t>
      </w:r>
      <w:r>
        <w:rPr>
          <w:spacing w:val="-2"/>
        </w:rPr>
        <w:t xml:space="preserve"> </w:t>
      </w:r>
      <w:r>
        <w:t>respondents</w:t>
      </w:r>
      <w:r>
        <w:rPr>
          <w:spacing w:val="1"/>
        </w:rPr>
        <w:t xml:space="preserve"> </w:t>
      </w:r>
      <w:r>
        <w:t>belong</w:t>
      </w:r>
      <w:r>
        <w:rPr>
          <w:spacing w:val="-1"/>
        </w:rPr>
        <w:t xml:space="preserve"> </w:t>
      </w:r>
      <w:r>
        <w:t>to the</w:t>
      </w:r>
      <w:r>
        <w:rPr>
          <w:spacing w:val="-1"/>
        </w:rPr>
        <w:t xml:space="preserve"> </w:t>
      </w:r>
      <w:r>
        <w:t>age</w:t>
      </w:r>
      <w:r>
        <w:rPr>
          <w:spacing w:val="-2"/>
        </w:rPr>
        <w:t xml:space="preserve"> </w:t>
      </w:r>
      <w:r>
        <w:t>group of</w:t>
      </w:r>
      <w:r>
        <w:rPr>
          <w:spacing w:val="-1"/>
        </w:rPr>
        <w:t xml:space="preserve"> </w:t>
      </w:r>
      <w:r>
        <w:t xml:space="preserve">18–25 </w:t>
      </w:r>
      <w:r>
        <w:rPr>
          <w:spacing w:val="-2"/>
        </w:rPr>
        <w:t>years.</w:t>
      </w:r>
    </w:p>
    <w:p w14:paraId="680F5049"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2E87FB07" w14:textId="77777777" w:rsidR="00B01474" w:rsidRDefault="00000000">
      <w:pPr>
        <w:pStyle w:val="Heading1"/>
      </w:pPr>
      <w:r>
        <w:rPr>
          <w:spacing w:val="-2"/>
        </w:rPr>
        <w:lastRenderedPageBreak/>
        <w:t>EDUCATIONAL</w:t>
      </w:r>
      <w:r>
        <w:rPr>
          <w:spacing w:val="-13"/>
        </w:rPr>
        <w:t xml:space="preserve"> </w:t>
      </w:r>
      <w:r>
        <w:rPr>
          <w:spacing w:val="-2"/>
        </w:rPr>
        <w:t>BACKGROUND</w:t>
      </w:r>
    </w:p>
    <w:p w14:paraId="31B614B5"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7"/>
        <w:gridCol w:w="2796"/>
        <w:gridCol w:w="2415"/>
      </w:tblGrid>
      <w:tr w:rsidR="00B01474" w14:paraId="4A2E9F62" w14:textId="77777777">
        <w:trPr>
          <w:trHeight w:val="443"/>
        </w:trPr>
        <w:tc>
          <w:tcPr>
            <w:tcW w:w="3807" w:type="dxa"/>
          </w:tcPr>
          <w:p w14:paraId="31454370" w14:textId="77777777" w:rsidR="00B01474" w:rsidRDefault="00000000">
            <w:pPr>
              <w:pStyle w:val="TableParagraph"/>
              <w:spacing w:line="275" w:lineRule="exact"/>
              <w:rPr>
                <w:b/>
                <w:sz w:val="24"/>
              </w:rPr>
            </w:pPr>
            <w:r>
              <w:rPr>
                <w:b/>
                <w:spacing w:val="-2"/>
                <w:sz w:val="24"/>
              </w:rPr>
              <w:t>EDUCATIONAL</w:t>
            </w:r>
            <w:r>
              <w:rPr>
                <w:b/>
                <w:spacing w:val="-13"/>
                <w:sz w:val="24"/>
              </w:rPr>
              <w:t xml:space="preserve"> </w:t>
            </w:r>
            <w:r>
              <w:rPr>
                <w:b/>
                <w:spacing w:val="-2"/>
                <w:sz w:val="24"/>
              </w:rPr>
              <w:t>BACKGROUND</w:t>
            </w:r>
          </w:p>
        </w:tc>
        <w:tc>
          <w:tcPr>
            <w:tcW w:w="2796" w:type="dxa"/>
          </w:tcPr>
          <w:p w14:paraId="4938F7CE" w14:textId="77777777" w:rsidR="00B01474" w:rsidRDefault="00000000">
            <w:pPr>
              <w:pStyle w:val="TableParagraph"/>
              <w:spacing w:line="275" w:lineRule="exact"/>
              <w:rPr>
                <w:b/>
                <w:sz w:val="24"/>
              </w:rPr>
            </w:pPr>
            <w:r>
              <w:rPr>
                <w:b/>
                <w:sz w:val="24"/>
              </w:rPr>
              <w:t>NO OF</w:t>
            </w:r>
            <w:r>
              <w:rPr>
                <w:b/>
                <w:spacing w:val="-10"/>
                <w:sz w:val="24"/>
              </w:rPr>
              <w:t xml:space="preserve"> </w:t>
            </w:r>
            <w:r>
              <w:rPr>
                <w:b/>
                <w:spacing w:val="-2"/>
                <w:sz w:val="24"/>
              </w:rPr>
              <w:t>RESPONDENTS</w:t>
            </w:r>
          </w:p>
        </w:tc>
        <w:tc>
          <w:tcPr>
            <w:tcW w:w="2415" w:type="dxa"/>
          </w:tcPr>
          <w:p w14:paraId="298764B1" w14:textId="77777777" w:rsidR="00B01474" w:rsidRDefault="00000000">
            <w:pPr>
              <w:pStyle w:val="TableParagraph"/>
              <w:spacing w:line="275" w:lineRule="exact"/>
              <w:ind w:left="105"/>
              <w:rPr>
                <w:b/>
                <w:sz w:val="24"/>
              </w:rPr>
            </w:pPr>
            <w:r>
              <w:rPr>
                <w:b/>
                <w:spacing w:val="-2"/>
                <w:sz w:val="24"/>
              </w:rPr>
              <w:t>PERCENTAGE</w:t>
            </w:r>
          </w:p>
        </w:tc>
      </w:tr>
      <w:tr w:rsidR="00B01474" w14:paraId="4566D2E0" w14:textId="77777777">
        <w:trPr>
          <w:trHeight w:val="443"/>
        </w:trPr>
        <w:tc>
          <w:tcPr>
            <w:tcW w:w="3807" w:type="dxa"/>
          </w:tcPr>
          <w:p w14:paraId="79A55E92" w14:textId="77777777" w:rsidR="00B01474" w:rsidRDefault="00000000">
            <w:pPr>
              <w:pStyle w:val="TableParagraph"/>
              <w:spacing w:line="275" w:lineRule="exact"/>
              <w:rPr>
                <w:sz w:val="24"/>
              </w:rPr>
            </w:pPr>
            <w:r>
              <w:rPr>
                <w:sz w:val="24"/>
              </w:rPr>
              <w:t>Bachelor's</w:t>
            </w:r>
            <w:r>
              <w:rPr>
                <w:spacing w:val="-8"/>
                <w:sz w:val="24"/>
              </w:rPr>
              <w:t xml:space="preserve"> </w:t>
            </w:r>
            <w:r>
              <w:rPr>
                <w:spacing w:val="-2"/>
                <w:sz w:val="24"/>
              </w:rPr>
              <w:t>Degree</w:t>
            </w:r>
          </w:p>
        </w:tc>
        <w:tc>
          <w:tcPr>
            <w:tcW w:w="2796" w:type="dxa"/>
          </w:tcPr>
          <w:p w14:paraId="5829FD6D" w14:textId="77777777" w:rsidR="00B01474" w:rsidRDefault="00000000">
            <w:pPr>
              <w:pStyle w:val="TableParagraph"/>
              <w:spacing w:line="275" w:lineRule="exact"/>
              <w:rPr>
                <w:sz w:val="24"/>
              </w:rPr>
            </w:pPr>
            <w:r>
              <w:rPr>
                <w:spacing w:val="-5"/>
                <w:sz w:val="24"/>
              </w:rPr>
              <w:t>20</w:t>
            </w:r>
          </w:p>
        </w:tc>
        <w:tc>
          <w:tcPr>
            <w:tcW w:w="2415" w:type="dxa"/>
          </w:tcPr>
          <w:p w14:paraId="5DEC1823" w14:textId="77777777" w:rsidR="00B01474" w:rsidRDefault="00000000">
            <w:pPr>
              <w:pStyle w:val="TableParagraph"/>
              <w:spacing w:line="275" w:lineRule="exact"/>
              <w:ind w:left="105"/>
              <w:rPr>
                <w:sz w:val="24"/>
              </w:rPr>
            </w:pPr>
            <w:r>
              <w:rPr>
                <w:spacing w:val="-5"/>
                <w:sz w:val="24"/>
              </w:rPr>
              <w:t>33%</w:t>
            </w:r>
          </w:p>
        </w:tc>
      </w:tr>
      <w:tr w:rsidR="00B01474" w14:paraId="1D67C925" w14:textId="77777777">
        <w:trPr>
          <w:trHeight w:val="443"/>
        </w:trPr>
        <w:tc>
          <w:tcPr>
            <w:tcW w:w="3807" w:type="dxa"/>
          </w:tcPr>
          <w:p w14:paraId="14B4C540" w14:textId="77777777" w:rsidR="00B01474" w:rsidRDefault="00000000">
            <w:pPr>
              <w:pStyle w:val="TableParagraph"/>
              <w:spacing w:line="275" w:lineRule="exact"/>
              <w:rPr>
                <w:sz w:val="24"/>
              </w:rPr>
            </w:pPr>
            <w:r>
              <w:rPr>
                <w:spacing w:val="-2"/>
                <w:sz w:val="24"/>
              </w:rPr>
              <w:t>Diploma</w:t>
            </w:r>
          </w:p>
        </w:tc>
        <w:tc>
          <w:tcPr>
            <w:tcW w:w="2796" w:type="dxa"/>
          </w:tcPr>
          <w:p w14:paraId="75FFF4F9" w14:textId="77777777" w:rsidR="00B01474" w:rsidRDefault="00000000">
            <w:pPr>
              <w:pStyle w:val="TableParagraph"/>
              <w:spacing w:line="275" w:lineRule="exact"/>
              <w:rPr>
                <w:sz w:val="24"/>
              </w:rPr>
            </w:pPr>
            <w:r>
              <w:rPr>
                <w:spacing w:val="-10"/>
                <w:sz w:val="24"/>
              </w:rPr>
              <w:t>5</w:t>
            </w:r>
          </w:p>
        </w:tc>
        <w:tc>
          <w:tcPr>
            <w:tcW w:w="2415" w:type="dxa"/>
          </w:tcPr>
          <w:p w14:paraId="7765F4A8" w14:textId="77777777" w:rsidR="00B01474" w:rsidRDefault="00000000">
            <w:pPr>
              <w:pStyle w:val="TableParagraph"/>
              <w:spacing w:line="275" w:lineRule="exact"/>
              <w:ind w:left="105"/>
              <w:rPr>
                <w:sz w:val="24"/>
              </w:rPr>
            </w:pPr>
            <w:r>
              <w:rPr>
                <w:spacing w:val="-5"/>
                <w:sz w:val="24"/>
              </w:rPr>
              <w:t>8%</w:t>
            </w:r>
          </w:p>
        </w:tc>
      </w:tr>
      <w:tr w:rsidR="00B01474" w14:paraId="0436B90A" w14:textId="77777777">
        <w:trPr>
          <w:trHeight w:val="443"/>
        </w:trPr>
        <w:tc>
          <w:tcPr>
            <w:tcW w:w="3807" w:type="dxa"/>
          </w:tcPr>
          <w:p w14:paraId="319C4A83" w14:textId="77777777" w:rsidR="00B01474" w:rsidRDefault="00000000">
            <w:pPr>
              <w:pStyle w:val="TableParagraph"/>
              <w:spacing w:line="275" w:lineRule="exact"/>
              <w:rPr>
                <w:sz w:val="24"/>
              </w:rPr>
            </w:pPr>
            <w:r>
              <w:rPr>
                <w:sz w:val="24"/>
              </w:rPr>
              <w:t>High</w:t>
            </w:r>
            <w:r>
              <w:rPr>
                <w:spacing w:val="-2"/>
                <w:sz w:val="24"/>
              </w:rPr>
              <w:t xml:space="preserve"> School</w:t>
            </w:r>
          </w:p>
        </w:tc>
        <w:tc>
          <w:tcPr>
            <w:tcW w:w="2796" w:type="dxa"/>
          </w:tcPr>
          <w:p w14:paraId="53E354A9" w14:textId="77777777" w:rsidR="00B01474" w:rsidRDefault="00000000">
            <w:pPr>
              <w:pStyle w:val="TableParagraph"/>
              <w:spacing w:line="275" w:lineRule="exact"/>
              <w:rPr>
                <w:sz w:val="24"/>
              </w:rPr>
            </w:pPr>
            <w:r>
              <w:rPr>
                <w:spacing w:val="-10"/>
                <w:sz w:val="24"/>
              </w:rPr>
              <w:t>2</w:t>
            </w:r>
          </w:p>
        </w:tc>
        <w:tc>
          <w:tcPr>
            <w:tcW w:w="2415" w:type="dxa"/>
          </w:tcPr>
          <w:p w14:paraId="5333C5C3" w14:textId="77777777" w:rsidR="00B01474" w:rsidRDefault="00000000">
            <w:pPr>
              <w:pStyle w:val="TableParagraph"/>
              <w:spacing w:line="275" w:lineRule="exact"/>
              <w:ind w:left="105"/>
              <w:rPr>
                <w:sz w:val="24"/>
              </w:rPr>
            </w:pPr>
            <w:r>
              <w:rPr>
                <w:spacing w:val="-5"/>
                <w:sz w:val="24"/>
              </w:rPr>
              <w:t>3%</w:t>
            </w:r>
          </w:p>
        </w:tc>
      </w:tr>
      <w:tr w:rsidR="00B01474" w14:paraId="0A9AB5EB" w14:textId="77777777">
        <w:trPr>
          <w:trHeight w:val="443"/>
        </w:trPr>
        <w:tc>
          <w:tcPr>
            <w:tcW w:w="3807" w:type="dxa"/>
          </w:tcPr>
          <w:p w14:paraId="42655706" w14:textId="77777777" w:rsidR="00B01474" w:rsidRDefault="00000000">
            <w:pPr>
              <w:pStyle w:val="TableParagraph"/>
              <w:spacing w:line="275" w:lineRule="exact"/>
              <w:rPr>
                <w:sz w:val="24"/>
              </w:rPr>
            </w:pPr>
            <w:r>
              <w:rPr>
                <w:sz w:val="24"/>
              </w:rPr>
              <w:t>Master's</w:t>
            </w:r>
            <w:r>
              <w:rPr>
                <w:spacing w:val="-4"/>
                <w:sz w:val="24"/>
              </w:rPr>
              <w:t xml:space="preserve"> </w:t>
            </w:r>
            <w:r>
              <w:rPr>
                <w:spacing w:val="-2"/>
                <w:sz w:val="24"/>
              </w:rPr>
              <w:t>Degree</w:t>
            </w:r>
          </w:p>
        </w:tc>
        <w:tc>
          <w:tcPr>
            <w:tcW w:w="2796" w:type="dxa"/>
          </w:tcPr>
          <w:p w14:paraId="44C86954" w14:textId="77777777" w:rsidR="00B01474" w:rsidRDefault="00000000">
            <w:pPr>
              <w:pStyle w:val="TableParagraph"/>
              <w:spacing w:line="275" w:lineRule="exact"/>
              <w:rPr>
                <w:sz w:val="24"/>
              </w:rPr>
            </w:pPr>
            <w:r>
              <w:rPr>
                <w:spacing w:val="-5"/>
                <w:sz w:val="24"/>
              </w:rPr>
              <w:t>23</w:t>
            </w:r>
          </w:p>
        </w:tc>
        <w:tc>
          <w:tcPr>
            <w:tcW w:w="2415" w:type="dxa"/>
          </w:tcPr>
          <w:p w14:paraId="577DA7C9" w14:textId="77777777" w:rsidR="00B01474" w:rsidRDefault="00000000">
            <w:pPr>
              <w:pStyle w:val="TableParagraph"/>
              <w:spacing w:line="275" w:lineRule="exact"/>
              <w:ind w:left="105"/>
              <w:rPr>
                <w:sz w:val="24"/>
              </w:rPr>
            </w:pPr>
            <w:r>
              <w:rPr>
                <w:spacing w:val="-5"/>
                <w:sz w:val="24"/>
              </w:rPr>
              <w:t>38%</w:t>
            </w:r>
          </w:p>
        </w:tc>
      </w:tr>
      <w:tr w:rsidR="00B01474" w14:paraId="477218FA" w14:textId="77777777">
        <w:trPr>
          <w:trHeight w:val="446"/>
        </w:trPr>
        <w:tc>
          <w:tcPr>
            <w:tcW w:w="3807" w:type="dxa"/>
          </w:tcPr>
          <w:p w14:paraId="6C41C16C" w14:textId="77777777" w:rsidR="00B01474" w:rsidRDefault="00000000">
            <w:pPr>
              <w:pStyle w:val="TableParagraph"/>
              <w:spacing w:before="1"/>
              <w:rPr>
                <w:sz w:val="24"/>
              </w:rPr>
            </w:pPr>
            <w:r>
              <w:rPr>
                <w:spacing w:val="-2"/>
                <w:sz w:val="24"/>
              </w:rPr>
              <w:t>Other</w:t>
            </w:r>
          </w:p>
        </w:tc>
        <w:tc>
          <w:tcPr>
            <w:tcW w:w="2796" w:type="dxa"/>
          </w:tcPr>
          <w:p w14:paraId="31A65042" w14:textId="77777777" w:rsidR="00B01474" w:rsidRDefault="00000000">
            <w:pPr>
              <w:pStyle w:val="TableParagraph"/>
              <w:spacing w:before="1"/>
              <w:rPr>
                <w:sz w:val="24"/>
              </w:rPr>
            </w:pPr>
            <w:r>
              <w:rPr>
                <w:spacing w:val="-10"/>
                <w:sz w:val="24"/>
              </w:rPr>
              <w:t>3</w:t>
            </w:r>
          </w:p>
        </w:tc>
        <w:tc>
          <w:tcPr>
            <w:tcW w:w="2415" w:type="dxa"/>
          </w:tcPr>
          <w:p w14:paraId="5461CFEA" w14:textId="77777777" w:rsidR="00B01474" w:rsidRDefault="00000000">
            <w:pPr>
              <w:pStyle w:val="TableParagraph"/>
              <w:spacing w:before="1"/>
              <w:ind w:left="105"/>
              <w:rPr>
                <w:sz w:val="24"/>
              </w:rPr>
            </w:pPr>
            <w:r>
              <w:rPr>
                <w:spacing w:val="-5"/>
                <w:sz w:val="24"/>
              </w:rPr>
              <w:t>5%</w:t>
            </w:r>
          </w:p>
        </w:tc>
      </w:tr>
      <w:tr w:rsidR="00B01474" w14:paraId="2F4A4CE0" w14:textId="77777777">
        <w:trPr>
          <w:trHeight w:val="443"/>
        </w:trPr>
        <w:tc>
          <w:tcPr>
            <w:tcW w:w="3807" w:type="dxa"/>
          </w:tcPr>
          <w:p w14:paraId="7F3507E8" w14:textId="77777777" w:rsidR="00B01474" w:rsidRDefault="00000000">
            <w:pPr>
              <w:pStyle w:val="TableParagraph"/>
              <w:spacing w:line="275" w:lineRule="exact"/>
              <w:rPr>
                <w:sz w:val="24"/>
              </w:rPr>
            </w:pPr>
            <w:r>
              <w:rPr>
                <w:sz w:val="24"/>
              </w:rPr>
              <w:t>PhD</w:t>
            </w:r>
            <w:r>
              <w:rPr>
                <w:spacing w:val="-2"/>
                <w:sz w:val="24"/>
              </w:rPr>
              <w:t xml:space="preserve"> </w:t>
            </w:r>
            <w:r>
              <w:rPr>
                <w:sz w:val="24"/>
              </w:rPr>
              <w:t>or</w:t>
            </w:r>
            <w:r>
              <w:rPr>
                <w:spacing w:val="-2"/>
                <w:sz w:val="24"/>
              </w:rPr>
              <w:t xml:space="preserve"> </w:t>
            </w:r>
            <w:r>
              <w:rPr>
                <w:spacing w:val="-4"/>
                <w:sz w:val="24"/>
              </w:rPr>
              <w:t>above</w:t>
            </w:r>
          </w:p>
        </w:tc>
        <w:tc>
          <w:tcPr>
            <w:tcW w:w="2796" w:type="dxa"/>
          </w:tcPr>
          <w:p w14:paraId="307D4E5C" w14:textId="77777777" w:rsidR="00B01474" w:rsidRDefault="00000000">
            <w:pPr>
              <w:pStyle w:val="TableParagraph"/>
              <w:spacing w:line="275" w:lineRule="exact"/>
              <w:rPr>
                <w:sz w:val="24"/>
              </w:rPr>
            </w:pPr>
            <w:r>
              <w:rPr>
                <w:spacing w:val="-10"/>
                <w:sz w:val="24"/>
              </w:rPr>
              <w:t>7</w:t>
            </w:r>
          </w:p>
        </w:tc>
        <w:tc>
          <w:tcPr>
            <w:tcW w:w="2415" w:type="dxa"/>
          </w:tcPr>
          <w:p w14:paraId="5233FBA8" w14:textId="77777777" w:rsidR="00B01474" w:rsidRDefault="00000000">
            <w:pPr>
              <w:pStyle w:val="TableParagraph"/>
              <w:spacing w:line="275" w:lineRule="exact"/>
              <w:ind w:left="105"/>
              <w:rPr>
                <w:sz w:val="24"/>
              </w:rPr>
            </w:pPr>
            <w:r>
              <w:rPr>
                <w:spacing w:val="-5"/>
                <w:sz w:val="24"/>
              </w:rPr>
              <w:t>12%</w:t>
            </w:r>
          </w:p>
        </w:tc>
      </w:tr>
      <w:tr w:rsidR="00B01474" w14:paraId="1DD9490A" w14:textId="77777777">
        <w:trPr>
          <w:trHeight w:val="444"/>
        </w:trPr>
        <w:tc>
          <w:tcPr>
            <w:tcW w:w="3807" w:type="dxa"/>
          </w:tcPr>
          <w:p w14:paraId="5073F5FB" w14:textId="77777777" w:rsidR="00B01474" w:rsidRDefault="00000000">
            <w:pPr>
              <w:pStyle w:val="TableParagraph"/>
              <w:spacing w:line="276" w:lineRule="exact"/>
              <w:rPr>
                <w:sz w:val="24"/>
              </w:rPr>
            </w:pPr>
            <w:r>
              <w:rPr>
                <w:sz w:val="24"/>
              </w:rPr>
              <w:t>Grand</w:t>
            </w:r>
            <w:r>
              <w:rPr>
                <w:spacing w:val="-8"/>
                <w:sz w:val="24"/>
              </w:rPr>
              <w:t xml:space="preserve"> </w:t>
            </w:r>
            <w:r>
              <w:rPr>
                <w:spacing w:val="-2"/>
                <w:sz w:val="24"/>
              </w:rPr>
              <w:t>Total</w:t>
            </w:r>
          </w:p>
        </w:tc>
        <w:tc>
          <w:tcPr>
            <w:tcW w:w="2796" w:type="dxa"/>
          </w:tcPr>
          <w:p w14:paraId="0BB07867" w14:textId="77777777" w:rsidR="00B01474" w:rsidRDefault="00000000">
            <w:pPr>
              <w:pStyle w:val="TableParagraph"/>
              <w:spacing w:line="276" w:lineRule="exact"/>
              <w:rPr>
                <w:sz w:val="24"/>
              </w:rPr>
            </w:pPr>
            <w:r>
              <w:rPr>
                <w:spacing w:val="-5"/>
                <w:sz w:val="24"/>
              </w:rPr>
              <w:t>60</w:t>
            </w:r>
          </w:p>
        </w:tc>
        <w:tc>
          <w:tcPr>
            <w:tcW w:w="2415" w:type="dxa"/>
          </w:tcPr>
          <w:p w14:paraId="0C07AF35" w14:textId="77777777" w:rsidR="00B01474" w:rsidRDefault="00000000">
            <w:pPr>
              <w:pStyle w:val="TableParagraph"/>
              <w:spacing w:line="276" w:lineRule="exact"/>
              <w:ind w:left="105"/>
              <w:rPr>
                <w:sz w:val="24"/>
              </w:rPr>
            </w:pPr>
            <w:r>
              <w:rPr>
                <w:spacing w:val="-4"/>
                <w:sz w:val="24"/>
              </w:rPr>
              <w:t>100%</w:t>
            </w:r>
          </w:p>
        </w:tc>
      </w:tr>
    </w:tbl>
    <w:p w14:paraId="33D3D4BB" w14:textId="77777777" w:rsidR="00B01474" w:rsidRDefault="00B01474">
      <w:pPr>
        <w:pStyle w:val="BodyText"/>
        <w:rPr>
          <w:b/>
          <w:sz w:val="20"/>
        </w:rPr>
      </w:pPr>
    </w:p>
    <w:p w14:paraId="6094EA71" w14:textId="77777777" w:rsidR="00B01474" w:rsidRDefault="00B01474">
      <w:pPr>
        <w:pStyle w:val="BodyText"/>
        <w:rPr>
          <w:b/>
          <w:sz w:val="20"/>
        </w:rPr>
      </w:pPr>
    </w:p>
    <w:p w14:paraId="4BF2C917" w14:textId="77777777" w:rsidR="00B01474" w:rsidRDefault="00000000">
      <w:pPr>
        <w:pStyle w:val="BodyText"/>
        <w:spacing w:before="22"/>
        <w:rPr>
          <w:b/>
          <w:sz w:val="20"/>
        </w:rPr>
      </w:pPr>
      <w:r>
        <w:rPr>
          <w:b/>
          <w:noProof/>
          <w:sz w:val="20"/>
        </w:rPr>
        <w:drawing>
          <wp:anchor distT="0" distB="0" distL="0" distR="0" simplePos="0" relativeHeight="487588864" behindDoc="1" locked="0" layoutInCell="1" allowOverlap="1" wp14:anchorId="65C30779" wp14:editId="06029915">
            <wp:simplePos x="0" y="0"/>
            <wp:positionH relativeFrom="page">
              <wp:posOffset>914400</wp:posOffset>
            </wp:positionH>
            <wp:positionV relativeFrom="paragraph">
              <wp:posOffset>175792</wp:posOffset>
            </wp:positionV>
            <wp:extent cx="4445367" cy="275539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36" cstate="print"/>
                    <a:stretch>
                      <a:fillRect/>
                    </a:stretch>
                  </pic:blipFill>
                  <pic:spPr>
                    <a:xfrm>
                      <a:off x="0" y="0"/>
                      <a:ext cx="4445367" cy="2755392"/>
                    </a:xfrm>
                    <a:prstGeom prst="rect">
                      <a:avLst/>
                    </a:prstGeom>
                  </pic:spPr>
                </pic:pic>
              </a:graphicData>
            </a:graphic>
          </wp:anchor>
        </w:drawing>
      </w:r>
    </w:p>
    <w:p w14:paraId="3C19619B" w14:textId="77777777" w:rsidR="00B01474" w:rsidRDefault="00B01474">
      <w:pPr>
        <w:pStyle w:val="BodyText"/>
        <w:rPr>
          <w:b/>
        </w:rPr>
      </w:pPr>
    </w:p>
    <w:p w14:paraId="34C24084" w14:textId="77777777" w:rsidR="00B01474" w:rsidRDefault="00B01474">
      <w:pPr>
        <w:pStyle w:val="BodyText"/>
        <w:rPr>
          <w:b/>
        </w:rPr>
      </w:pPr>
    </w:p>
    <w:p w14:paraId="1B31CD30" w14:textId="77777777" w:rsidR="00B01474" w:rsidRDefault="00B01474">
      <w:pPr>
        <w:pStyle w:val="BodyText"/>
        <w:spacing w:before="55"/>
        <w:rPr>
          <w:b/>
        </w:rPr>
      </w:pPr>
    </w:p>
    <w:p w14:paraId="60997DFB" w14:textId="77777777" w:rsidR="00B01474" w:rsidRDefault="00000000">
      <w:pPr>
        <w:pStyle w:val="Heading2"/>
        <w:spacing w:before="1"/>
      </w:pPr>
      <w:r>
        <w:rPr>
          <w:spacing w:val="-2"/>
        </w:rPr>
        <w:t>Interpretation:</w:t>
      </w:r>
    </w:p>
    <w:p w14:paraId="7B82F453" w14:textId="77777777" w:rsidR="00B01474" w:rsidRDefault="00000000">
      <w:pPr>
        <w:pStyle w:val="BodyText"/>
        <w:spacing w:before="136" w:line="360" w:lineRule="auto"/>
        <w:ind w:left="590" w:right="589"/>
        <w:jc w:val="both"/>
      </w:pPr>
      <w:r>
        <w:t>From the above table, 38% of the respondents hold a Master’s degree, 33% have a Bachelor's degree, 12% have a PhD or above, 8% hold a Diploma, 5% belong to other educational backgrounds, and 3% have completed only high school.</w:t>
      </w:r>
    </w:p>
    <w:p w14:paraId="69E414CD" w14:textId="77777777" w:rsidR="00B01474" w:rsidRDefault="00000000">
      <w:pPr>
        <w:pStyle w:val="Heading2"/>
        <w:spacing w:before="161"/>
      </w:pPr>
      <w:r>
        <w:rPr>
          <w:spacing w:val="-2"/>
        </w:rPr>
        <w:t>Findings:</w:t>
      </w:r>
    </w:p>
    <w:p w14:paraId="6DFEF807" w14:textId="77777777" w:rsidR="00B01474" w:rsidRDefault="00000000">
      <w:pPr>
        <w:pStyle w:val="BodyText"/>
        <w:spacing w:before="139"/>
        <w:ind w:left="590"/>
      </w:pPr>
      <w:r>
        <w:t>Most</w:t>
      </w:r>
      <w:r>
        <w:rPr>
          <w:spacing w:val="-4"/>
        </w:rPr>
        <w:t xml:space="preserve"> </w:t>
      </w:r>
      <w:r>
        <w:t>of</w:t>
      </w:r>
      <w:r>
        <w:rPr>
          <w:spacing w:val="-2"/>
        </w:rPr>
        <w:t xml:space="preserve"> </w:t>
      </w:r>
      <w:r>
        <w:t>the</w:t>
      </w:r>
      <w:r>
        <w:rPr>
          <w:spacing w:val="-3"/>
        </w:rPr>
        <w:t xml:space="preserve"> </w:t>
      </w:r>
      <w:r>
        <w:t>respondents have</w:t>
      </w:r>
      <w:r>
        <w:rPr>
          <w:spacing w:val="-2"/>
        </w:rPr>
        <w:t xml:space="preserve"> </w:t>
      </w:r>
      <w:r>
        <w:t>a</w:t>
      </w:r>
      <w:r>
        <w:rPr>
          <w:spacing w:val="-3"/>
        </w:rPr>
        <w:t xml:space="preserve"> </w:t>
      </w:r>
      <w:r>
        <w:t>Master’s</w:t>
      </w:r>
      <w:r>
        <w:rPr>
          <w:spacing w:val="-2"/>
        </w:rPr>
        <w:t xml:space="preserve"> degree.</w:t>
      </w:r>
    </w:p>
    <w:p w14:paraId="697E1289" w14:textId="77777777" w:rsidR="00B01474" w:rsidRDefault="00B01474">
      <w:pPr>
        <w:pStyle w:val="BodyText"/>
        <w:sectPr w:rsidR="00B01474">
          <w:footerReference w:type="even" r:id="rId37"/>
          <w:footerReference w:type="default" r:id="rId38"/>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pgNumType w:start="2"/>
          <w:cols w:space="720"/>
        </w:sectPr>
      </w:pPr>
    </w:p>
    <w:p w14:paraId="249A047D" w14:textId="77777777" w:rsidR="00B01474" w:rsidRDefault="00000000">
      <w:pPr>
        <w:pStyle w:val="Heading1"/>
      </w:pPr>
      <w:r>
        <w:rPr>
          <w:spacing w:val="-2"/>
        </w:rPr>
        <w:lastRenderedPageBreak/>
        <w:t>OCCUPATION</w:t>
      </w:r>
    </w:p>
    <w:p w14:paraId="43AAE668"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B01474" w14:paraId="6D88695D" w14:textId="77777777">
        <w:trPr>
          <w:trHeight w:val="443"/>
        </w:trPr>
        <w:tc>
          <w:tcPr>
            <w:tcW w:w="3005" w:type="dxa"/>
          </w:tcPr>
          <w:p w14:paraId="0E560A10" w14:textId="77777777" w:rsidR="00B01474" w:rsidRDefault="00000000">
            <w:pPr>
              <w:pStyle w:val="TableParagraph"/>
              <w:spacing w:line="275" w:lineRule="exact"/>
              <w:rPr>
                <w:b/>
                <w:sz w:val="24"/>
              </w:rPr>
            </w:pPr>
            <w:r>
              <w:rPr>
                <w:b/>
                <w:spacing w:val="-2"/>
                <w:sz w:val="24"/>
              </w:rPr>
              <w:t>OCCUPATION</w:t>
            </w:r>
          </w:p>
        </w:tc>
        <w:tc>
          <w:tcPr>
            <w:tcW w:w="3005" w:type="dxa"/>
          </w:tcPr>
          <w:p w14:paraId="15CCB8F8" w14:textId="77777777" w:rsidR="00B01474" w:rsidRDefault="00000000">
            <w:pPr>
              <w:pStyle w:val="TableParagraph"/>
              <w:spacing w:line="275" w:lineRule="exact"/>
              <w:ind w:left="108"/>
              <w:rPr>
                <w:b/>
                <w:sz w:val="24"/>
              </w:rPr>
            </w:pPr>
            <w:r>
              <w:rPr>
                <w:b/>
                <w:sz w:val="24"/>
              </w:rPr>
              <w:t>NO OF</w:t>
            </w:r>
            <w:r>
              <w:rPr>
                <w:b/>
                <w:spacing w:val="-10"/>
                <w:sz w:val="24"/>
              </w:rPr>
              <w:t xml:space="preserve"> </w:t>
            </w:r>
            <w:r>
              <w:rPr>
                <w:b/>
                <w:spacing w:val="-2"/>
                <w:sz w:val="24"/>
              </w:rPr>
              <w:t>RESPONDENTS</w:t>
            </w:r>
          </w:p>
        </w:tc>
        <w:tc>
          <w:tcPr>
            <w:tcW w:w="3008" w:type="dxa"/>
          </w:tcPr>
          <w:p w14:paraId="69E0BB90" w14:textId="77777777" w:rsidR="00B01474" w:rsidRDefault="00000000">
            <w:pPr>
              <w:pStyle w:val="TableParagraph"/>
              <w:spacing w:line="275" w:lineRule="exact"/>
              <w:ind w:left="108"/>
              <w:rPr>
                <w:b/>
                <w:sz w:val="24"/>
              </w:rPr>
            </w:pPr>
            <w:r>
              <w:rPr>
                <w:b/>
                <w:spacing w:val="-2"/>
                <w:sz w:val="24"/>
              </w:rPr>
              <w:t>PERCENTAGE</w:t>
            </w:r>
          </w:p>
        </w:tc>
      </w:tr>
      <w:tr w:rsidR="00B01474" w14:paraId="71329792" w14:textId="77777777">
        <w:trPr>
          <w:trHeight w:val="443"/>
        </w:trPr>
        <w:tc>
          <w:tcPr>
            <w:tcW w:w="3005" w:type="dxa"/>
          </w:tcPr>
          <w:p w14:paraId="253EFDC3" w14:textId="77777777" w:rsidR="00B01474" w:rsidRDefault="00000000">
            <w:pPr>
              <w:pStyle w:val="TableParagraph"/>
              <w:spacing w:line="275" w:lineRule="exact"/>
              <w:rPr>
                <w:sz w:val="24"/>
              </w:rPr>
            </w:pPr>
            <w:r>
              <w:rPr>
                <w:sz w:val="24"/>
              </w:rPr>
              <w:t>Agribusiness</w:t>
            </w:r>
            <w:r>
              <w:rPr>
                <w:spacing w:val="-4"/>
                <w:sz w:val="24"/>
              </w:rPr>
              <w:t xml:space="preserve"> </w:t>
            </w:r>
            <w:r>
              <w:rPr>
                <w:spacing w:val="-2"/>
                <w:sz w:val="24"/>
              </w:rPr>
              <w:t>Professional</w:t>
            </w:r>
          </w:p>
        </w:tc>
        <w:tc>
          <w:tcPr>
            <w:tcW w:w="3005" w:type="dxa"/>
          </w:tcPr>
          <w:p w14:paraId="7C99E7BF" w14:textId="77777777" w:rsidR="00B01474" w:rsidRDefault="00000000">
            <w:pPr>
              <w:pStyle w:val="TableParagraph"/>
              <w:spacing w:line="275" w:lineRule="exact"/>
              <w:ind w:left="108"/>
              <w:rPr>
                <w:sz w:val="24"/>
              </w:rPr>
            </w:pPr>
            <w:r>
              <w:rPr>
                <w:spacing w:val="-5"/>
                <w:sz w:val="24"/>
              </w:rPr>
              <w:t>10</w:t>
            </w:r>
          </w:p>
        </w:tc>
        <w:tc>
          <w:tcPr>
            <w:tcW w:w="3008" w:type="dxa"/>
          </w:tcPr>
          <w:p w14:paraId="375C7649" w14:textId="77777777" w:rsidR="00B01474" w:rsidRDefault="00000000">
            <w:pPr>
              <w:pStyle w:val="TableParagraph"/>
              <w:spacing w:line="275" w:lineRule="exact"/>
              <w:ind w:left="108"/>
              <w:rPr>
                <w:sz w:val="24"/>
              </w:rPr>
            </w:pPr>
            <w:r>
              <w:rPr>
                <w:spacing w:val="-5"/>
                <w:sz w:val="24"/>
              </w:rPr>
              <w:t>17%</w:t>
            </w:r>
          </w:p>
        </w:tc>
      </w:tr>
      <w:tr w:rsidR="00B01474" w14:paraId="55BD26EF" w14:textId="77777777">
        <w:trPr>
          <w:trHeight w:val="443"/>
        </w:trPr>
        <w:tc>
          <w:tcPr>
            <w:tcW w:w="3005" w:type="dxa"/>
          </w:tcPr>
          <w:p w14:paraId="3CEDC010" w14:textId="77777777" w:rsidR="00B01474" w:rsidRDefault="00000000">
            <w:pPr>
              <w:pStyle w:val="TableParagraph"/>
              <w:spacing w:line="275" w:lineRule="exact"/>
              <w:rPr>
                <w:sz w:val="24"/>
              </w:rPr>
            </w:pPr>
            <w:r>
              <w:rPr>
                <w:spacing w:val="-2"/>
                <w:sz w:val="24"/>
              </w:rPr>
              <w:t>Farmer</w:t>
            </w:r>
          </w:p>
        </w:tc>
        <w:tc>
          <w:tcPr>
            <w:tcW w:w="3005" w:type="dxa"/>
          </w:tcPr>
          <w:p w14:paraId="07EE01C1" w14:textId="77777777" w:rsidR="00B01474" w:rsidRDefault="00000000">
            <w:pPr>
              <w:pStyle w:val="TableParagraph"/>
              <w:spacing w:line="275" w:lineRule="exact"/>
              <w:ind w:left="108"/>
              <w:rPr>
                <w:sz w:val="24"/>
              </w:rPr>
            </w:pPr>
            <w:r>
              <w:rPr>
                <w:spacing w:val="-10"/>
                <w:sz w:val="24"/>
              </w:rPr>
              <w:t>7</w:t>
            </w:r>
          </w:p>
        </w:tc>
        <w:tc>
          <w:tcPr>
            <w:tcW w:w="3008" w:type="dxa"/>
          </w:tcPr>
          <w:p w14:paraId="50C5F7B8" w14:textId="77777777" w:rsidR="00B01474" w:rsidRDefault="00000000">
            <w:pPr>
              <w:pStyle w:val="TableParagraph"/>
              <w:spacing w:line="275" w:lineRule="exact"/>
              <w:ind w:left="108"/>
              <w:rPr>
                <w:sz w:val="24"/>
              </w:rPr>
            </w:pPr>
            <w:r>
              <w:rPr>
                <w:spacing w:val="-5"/>
                <w:sz w:val="24"/>
              </w:rPr>
              <w:t>12%</w:t>
            </w:r>
          </w:p>
        </w:tc>
      </w:tr>
      <w:tr w:rsidR="00B01474" w14:paraId="2DD0B3E1" w14:textId="77777777">
        <w:trPr>
          <w:trHeight w:val="443"/>
        </w:trPr>
        <w:tc>
          <w:tcPr>
            <w:tcW w:w="3005" w:type="dxa"/>
          </w:tcPr>
          <w:p w14:paraId="548B778A" w14:textId="77777777" w:rsidR="00B01474" w:rsidRDefault="00000000">
            <w:pPr>
              <w:pStyle w:val="TableParagraph"/>
              <w:spacing w:line="275" w:lineRule="exact"/>
              <w:rPr>
                <w:sz w:val="24"/>
              </w:rPr>
            </w:pPr>
            <w:r>
              <w:rPr>
                <w:spacing w:val="-2"/>
                <w:sz w:val="24"/>
              </w:rPr>
              <w:t>Investor</w:t>
            </w:r>
          </w:p>
        </w:tc>
        <w:tc>
          <w:tcPr>
            <w:tcW w:w="3005" w:type="dxa"/>
          </w:tcPr>
          <w:p w14:paraId="0575C560" w14:textId="77777777" w:rsidR="00B01474" w:rsidRDefault="00000000">
            <w:pPr>
              <w:pStyle w:val="TableParagraph"/>
              <w:spacing w:line="275" w:lineRule="exact"/>
              <w:ind w:left="108"/>
              <w:rPr>
                <w:sz w:val="24"/>
              </w:rPr>
            </w:pPr>
            <w:r>
              <w:rPr>
                <w:spacing w:val="-5"/>
                <w:sz w:val="24"/>
              </w:rPr>
              <w:t>18</w:t>
            </w:r>
          </w:p>
        </w:tc>
        <w:tc>
          <w:tcPr>
            <w:tcW w:w="3008" w:type="dxa"/>
          </w:tcPr>
          <w:p w14:paraId="122197FE" w14:textId="77777777" w:rsidR="00B01474" w:rsidRDefault="00000000">
            <w:pPr>
              <w:pStyle w:val="TableParagraph"/>
              <w:spacing w:line="275" w:lineRule="exact"/>
              <w:ind w:left="108"/>
              <w:rPr>
                <w:sz w:val="24"/>
              </w:rPr>
            </w:pPr>
            <w:r>
              <w:rPr>
                <w:spacing w:val="-5"/>
                <w:sz w:val="24"/>
              </w:rPr>
              <w:t>30%</w:t>
            </w:r>
          </w:p>
        </w:tc>
      </w:tr>
      <w:tr w:rsidR="00B01474" w14:paraId="7CB267A7" w14:textId="77777777">
        <w:trPr>
          <w:trHeight w:val="443"/>
        </w:trPr>
        <w:tc>
          <w:tcPr>
            <w:tcW w:w="3005" w:type="dxa"/>
          </w:tcPr>
          <w:p w14:paraId="3A9198F4" w14:textId="77777777" w:rsidR="00B01474" w:rsidRDefault="00000000">
            <w:pPr>
              <w:pStyle w:val="TableParagraph"/>
              <w:spacing w:line="275" w:lineRule="exact"/>
              <w:rPr>
                <w:sz w:val="24"/>
              </w:rPr>
            </w:pPr>
            <w:r>
              <w:rPr>
                <w:spacing w:val="-2"/>
                <w:sz w:val="24"/>
              </w:rPr>
              <w:t>Other</w:t>
            </w:r>
          </w:p>
        </w:tc>
        <w:tc>
          <w:tcPr>
            <w:tcW w:w="3005" w:type="dxa"/>
          </w:tcPr>
          <w:p w14:paraId="7EA596CA" w14:textId="77777777" w:rsidR="00B01474" w:rsidRDefault="00000000">
            <w:pPr>
              <w:pStyle w:val="TableParagraph"/>
              <w:spacing w:line="275" w:lineRule="exact"/>
              <w:ind w:left="108"/>
              <w:rPr>
                <w:sz w:val="24"/>
              </w:rPr>
            </w:pPr>
            <w:r>
              <w:rPr>
                <w:spacing w:val="-5"/>
                <w:sz w:val="24"/>
              </w:rPr>
              <w:t>12</w:t>
            </w:r>
          </w:p>
        </w:tc>
        <w:tc>
          <w:tcPr>
            <w:tcW w:w="3008" w:type="dxa"/>
          </w:tcPr>
          <w:p w14:paraId="3196AE88" w14:textId="77777777" w:rsidR="00B01474" w:rsidRDefault="00000000">
            <w:pPr>
              <w:pStyle w:val="TableParagraph"/>
              <w:spacing w:line="275" w:lineRule="exact"/>
              <w:ind w:left="108"/>
              <w:rPr>
                <w:sz w:val="24"/>
              </w:rPr>
            </w:pPr>
            <w:r>
              <w:rPr>
                <w:spacing w:val="-5"/>
                <w:sz w:val="24"/>
              </w:rPr>
              <w:t>20%</w:t>
            </w:r>
          </w:p>
        </w:tc>
      </w:tr>
      <w:tr w:rsidR="00B01474" w14:paraId="751440AE" w14:textId="77777777">
        <w:trPr>
          <w:trHeight w:val="446"/>
        </w:trPr>
        <w:tc>
          <w:tcPr>
            <w:tcW w:w="3005" w:type="dxa"/>
          </w:tcPr>
          <w:p w14:paraId="633F601C" w14:textId="77777777" w:rsidR="00B01474" w:rsidRDefault="00000000">
            <w:pPr>
              <w:pStyle w:val="TableParagraph"/>
              <w:spacing w:before="1"/>
              <w:rPr>
                <w:sz w:val="24"/>
              </w:rPr>
            </w:pPr>
            <w:r>
              <w:rPr>
                <w:spacing w:val="-2"/>
                <w:sz w:val="24"/>
              </w:rPr>
              <w:t>Researcher</w:t>
            </w:r>
          </w:p>
        </w:tc>
        <w:tc>
          <w:tcPr>
            <w:tcW w:w="3005" w:type="dxa"/>
          </w:tcPr>
          <w:p w14:paraId="1157087D" w14:textId="77777777" w:rsidR="00B01474" w:rsidRDefault="00000000">
            <w:pPr>
              <w:pStyle w:val="TableParagraph"/>
              <w:spacing w:before="1"/>
              <w:ind w:left="108"/>
              <w:rPr>
                <w:sz w:val="24"/>
              </w:rPr>
            </w:pPr>
            <w:r>
              <w:rPr>
                <w:spacing w:val="-5"/>
                <w:sz w:val="24"/>
              </w:rPr>
              <w:t>13</w:t>
            </w:r>
          </w:p>
        </w:tc>
        <w:tc>
          <w:tcPr>
            <w:tcW w:w="3008" w:type="dxa"/>
          </w:tcPr>
          <w:p w14:paraId="52ED4F9E" w14:textId="77777777" w:rsidR="00B01474" w:rsidRDefault="00000000">
            <w:pPr>
              <w:pStyle w:val="TableParagraph"/>
              <w:spacing w:before="1"/>
              <w:ind w:left="108"/>
              <w:rPr>
                <w:sz w:val="24"/>
              </w:rPr>
            </w:pPr>
            <w:r>
              <w:rPr>
                <w:spacing w:val="-5"/>
                <w:sz w:val="24"/>
              </w:rPr>
              <w:t>22%</w:t>
            </w:r>
          </w:p>
        </w:tc>
      </w:tr>
      <w:tr w:rsidR="00B01474" w14:paraId="316EBF3C" w14:textId="77777777">
        <w:trPr>
          <w:trHeight w:val="443"/>
        </w:trPr>
        <w:tc>
          <w:tcPr>
            <w:tcW w:w="3005" w:type="dxa"/>
          </w:tcPr>
          <w:p w14:paraId="25023CB6" w14:textId="77777777" w:rsidR="00B01474" w:rsidRDefault="00000000">
            <w:pPr>
              <w:pStyle w:val="TableParagraph"/>
              <w:spacing w:line="275" w:lineRule="exact"/>
              <w:rPr>
                <w:sz w:val="24"/>
              </w:rPr>
            </w:pPr>
            <w:r>
              <w:rPr>
                <w:sz w:val="24"/>
              </w:rPr>
              <w:t>Grand</w:t>
            </w:r>
            <w:r>
              <w:rPr>
                <w:spacing w:val="-8"/>
                <w:sz w:val="24"/>
              </w:rPr>
              <w:t xml:space="preserve"> </w:t>
            </w:r>
            <w:r>
              <w:rPr>
                <w:spacing w:val="-2"/>
                <w:sz w:val="24"/>
              </w:rPr>
              <w:t>Total</w:t>
            </w:r>
          </w:p>
        </w:tc>
        <w:tc>
          <w:tcPr>
            <w:tcW w:w="3005" w:type="dxa"/>
          </w:tcPr>
          <w:p w14:paraId="61DFE25D" w14:textId="77777777" w:rsidR="00B01474" w:rsidRDefault="00000000">
            <w:pPr>
              <w:pStyle w:val="TableParagraph"/>
              <w:spacing w:line="275" w:lineRule="exact"/>
              <w:ind w:left="108"/>
              <w:rPr>
                <w:sz w:val="24"/>
              </w:rPr>
            </w:pPr>
            <w:r>
              <w:rPr>
                <w:spacing w:val="-5"/>
                <w:sz w:val="24"/>
              </w:rPr>
              <w:t>60</w:t>
            </w:r>
          </w:p>
        </w:tc>
        <w:tc>
          <w:tcPr>
            <w:tcW w:w="3008" w:type="dxa"/>
          </w:tcPr>
          <w:p w14:paraId="64FBF83A" w14:textId="77777777" w:rsidR="00B01474" w:rsidRDefault="00000000">
            <w:pPr>
              <w:pStyle w:val="TableParagraph"/>
              <w:spacing w:line="275" w:lineRule="exact"/>
              <w:ind w:left="108"/>
              <w:rPr>
                <w:sz w:val="24"/>
              </w:rPr>
            </w:pPr>
            <w:r>
              <w:rPr>
                <w:spacing w:val="-4"/>
                <w:sz w:val="24"/>
              </w:rPr>
              <w:t>100%</w:t>
            </w:r>
          </w:p>
        </w:tc>
      </w:tr>
    </w:tbl>
    <w:p w14:paraId="00AB256F" w14:textId="77777777" w:rsidR="00B01474" w:rsidRDefault="00B01474">
      <w:pPr>
        <w:pStyle w:val="BodyText"/>
        <w:rPr>
          <w:b/>
          <w:sz w:val="20"/>
        </w:rPr>
      </w:pPr>
    </w:p>
    <w:p w14:paraId="40C7D57C" w14:textId="77777777" w:rsidR="00B01474" w:rsidRDefault="00B01474">
      <w:pPr>
        <w:pStyle w:val="BodyText"/>
        <w:rPr>
          <w:b/>
          <w:sz w:val="20"/>
        </w:rPr>
      </w:pPr>
    </w:p>
    <w:p w14:paraId="4D55DECC" w14:textId="77777777" w:rsidR="00B01474" w:rsidRDefault="00000000">
      <w:pPr>
        <w:pStyle w:val="BodyText"/>
        <w:spacing w:before="23"/>
        <w:rPr>
          <w:b/>
          <w:sz w:val="20"/>
        </w:rPr>
      </w:pPr>
      <w:r>
        <w:rPr>
          <w:b/>
          <w:noProof/>
          <w:sz w:val="20"/>
        </w:rPr>
        <w:drawing>
          <wp:anchor distT="0" distB="0" distL="0" distR="0" simplePos="0" relativeHeight="487589376" behindDoc="1" locked="0" layoutInCell="1" allowOverlap="1" wp14:anchorId="2CB7723A" wp14:editId="14A5EC5F">
            <wp:simplePos x="0" y="0"/>
            <wp:positionH relativeFrom="page">
              <wp:posOffset>914400</wp:posOffset>
            </wp:positionH>
            <wp:positionV relativeFrom="paragraph">
              <wp:posOffset>176046</wp:posOffset>
            </wp:positionV>
            <wp:extent cx="4811183" cy="275539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9" cstate="print"/>
                    <a:stretch>
                      <a:fillRect/>
                    </a:stretch>
                  </pic:blipFill>
                  <pic:spPr>
                    <a:xfrm>
                      <a:off x="0" y="0"/>
                      <a:ext cx="4811183" cy="2755392"/>
                    </a:xfrm>
                    <a:prstGeom prst="rect">
                      <a:avLst/>
                    </a:prstGeom>
                  </pic:spPr>
                </pic:pic>
              </a:graphicData>
            </a:graphic>
          </wp:anchor>
        </w:drawing>
      </w:r>
    </w:p>
    <w:p w14:paraId="72511ADD" w14:textId="77777777" w:rsidR="00B01474" w:rsidRDefault="00B01474">
      <w:pPr>
        <w:pStyle w:val="BodyText"/>
        <w:rPr>
          <w:b/>
        </w:rPr>
      </w:pPr>
    </w:p>
    <w:p w14:paraId="2C807990" w14:textId="77777777" w:rsidR="00B01474" w:rsidRDefault="00B01474">
      <w:pPr>
        <w:pStyle w:val="BodyText"/>
        <w:rPr>
          <w:b/>
        </w:rPr>
      </w:pPr>
    </w:p>
    <w:p w14:paraId="57C444BB" w14:textId="77777777" w:rsidR="00B01474" w:rsidRDefault="00B01474">
      <w:pPr>
        <w:pStyle w:val="BodyText"/>
        <w:spacing w:before="55"/>
        <w:rPr>
          <w:b/>
        </w:rPr>
      </w:pPr>
    </w:p>
    <w:p w14:paraId="1F8D9559" w14:textId="77777777" w:rsidR="00B01474" w:rsidRDefault="00000000">
      <w:pPr>
        <w:pStyle w:val="Heading2"/>
        <w:spacing w:before="1"/>
      </w:pPr>
      <w:r>
        <w:rPr>
          <w:spacing w:val="-2"/>
        </w:rPr>
        <w:t>Interpretation:</w:t>
      </w:r>
    </w:p>
    <w:p w14:paraId="15A741E3" w14:textId="77777777" w:rsidR="00B01474" w:rsidRDefault="00000000">
      <w:pPr>
        <w:pStyle w:val="BodyText"/>
        <w:spacing w:before="136" w:line="360" w:lineRule="auto"/>
        <w:ind w:left="590" w:right="361"/>
      </w:pPr>
      <w:r>
        <w:t>From the above table, 30% of the respondents are Investors, 22% are Researchers, 20% fall</w:t>
      </w:r>
      <w:r>
        <w:rPr>
          <w:spacing w:val="40"/>
        </w:rPr>
        <w:t xml:space="preserve"> </w:t>
      </w:r>
      <w:r>
        <w:t>under the category 'Other', 17% are</w:t>
      </w:r>
      <w:r>
        <w:rPr>
          <w:spacing w:val="-4"/>
        </w:rPr>
        <w:t xml:space="preserve"> </w:t>
      </w:r>
      <w:r>
        <w:t>Agribusiness professionals, and 12% are Farmers.</w:t>
      </w:r>
    </w:p>
    <w:p w14:paraId="4C97710A" w14:textId="77777777" w:rsidR="00B01474" w:rsidRDefault="00000000">
      <w:pPr>
        <w:pStyle w:val="Heading2"/>
        <w:spacing w:before="162"/>
      </w:pPr>
      <w:r>
        <w:rPr>
          <w:spacing w:val="-2"/>
        </w:rPr>
        <w:t>Findings:</w:t>
      </w:r>
    </w:p>
    <w:p w14:paraId="68D862B9" w14:textId="77777777" w:rsidR="00B01474" w:rsidRDefault="00000000">
      <w:pPr>
        <w:pStyle w:val="BodyText"/>
        <w:spacing w:before="137"/>
        <w:ind w:left="590"/>
      </w:pPr>
      <w:r>
        <w:t>Most</w:t>
      </w:r>
      <w:r>
        <w:rPr>
          <w:spacing w:val="-2"/>
        </w:rPr>
        <w:t xml:space="preserve"> </w:t>
      </w:r>
      <w:r>
        <w:t>of</w:t>
      </w:r>
      <w:r>
        <w:rPr>
          <w:spacing w:val="-1"/>
        </w:rPr>
        <w:t xml:space="preserve"> </w:t>
      </w:r>
      <w:r>
        <w:t>the</w:t>
      </w:r>
      <w:r>
        <w:rPr>
          <w:spacing w:val="-3"/>
        </w:rPr>
        <w:t xml:space="preserve"> </w:t>
      </w:r>
      <w:r>
        <w:t>respondents</w:t>
      </w:r>
      <w:r>
        <w:rPr>
          <w:spacing w:val="1"/>
        </w:rPr>
        <w:t xml:space="preserve"> </w:t>
      </w:r>
      <w:r>
        <w:t>are</w:t>
      </w:r>
      <w:r>
        <w:rPr>
          <w:spacing w:val="-3"/>
        </w:rPr>
        <w:t xml:space="preserve"> </w:t>
      </w:r>
      <w:r>
        <w:rPr>
          <w:spacing w:val="-2"/>
        </w:rPr>
        <w:t>Investors.</w:t>
      </w:r>
    </w:p>
    <w:p w14:paraId="50504818"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32EAA858" w14:textId="77777777" w:rsidR="00B01474" w:rsidRDefault="00000000">
      <w:pPr>
        <w:pStyle w:val="Heading1"/>
      </w:pPr>
      <w:r>
        <w:lastRenderedPageBreak/>
        <w:t>ANNUAL</w:t>
      </w:r>
      <w:r>
        <w:rPr>
          <w:spacing w:val="-15"/>
        </w:rPr>
        <w:t xml:space="preserve"> </w:t>
      </w:r>
      <w:r>
        <w:t>INCOME</w:t>
      </w:r>
      <w:r>
        <w:rPr>
          <w:spacing w:val="-5"/>
        </w:rPr>
        <w:t xml:space="preserve"> </w:t>
      </w:r>
      <w:r>
        <w:rPr>
          <w:spacing w:val="-2"/>
        </w:rPr>
        <w:t>LEVEL</w:t>
      </w:r>
    </w:p>
    <w:p w14:paraId="6F4919D3"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2919"/>
        <w:gridCol w:w="2922"/>
      </w:tblGrid>
      <w:tr w:rsidR="00B01474" w14:paraId="1E069012" w14:textId="77777777">
        <w:trPr>
          <w:trHeight w:val="443"/>
        </w:trPr>
        <w:tc>
          <w:tcPr>
            <w:tcW w:w="3178" w:type="dxa"/>
          </w:tcPr>
          <w:p w14:paraId="62709608" w14:textId="77777777" w:rsidR="00B01474" w:rsidRDefault="00000000">
            <w:pPr>
              <w:pStyle w:val="TableParagraph"/>
              <w:spacing w:line="275" w:lineRule="exact"/>
              <w:rPr>
                <w:b/>
                <w:sz w:val="24"/>
              </w:rPr>
            </w:pPr>
            <w:r>
              <w:rPr>
                <w:b/>
                <w:sz w:val="24"/>
              </w:rPr>
              <w:t>ANNUAL</w:t>
            </w:r>
            <w:r>
              <w:rPr>
                <w:b/>
                <w:spacing w:val="-15"/>
                <w:sz w:val="24"/>
              </w:rPr>
              <w:t xml:space="preserve"> </w:t>
            </w:r>
            <w:r>
              <w:rPr>
                <w:b/>
                <w:sz w:val="24"/>
              </w:rPr>
              <w:t>INCOME</w:t>
            </w:r>
            <w:r>
              <w:rPr>
                <w:b/>
                <w:spacing w:val="-5"/>
                <w:sz w:val="24"/>
              </w:rPr>
              <w:t xml:space="preserve"> </w:t>
            </w:r>
            <w:r>
              <w:rPr>
                <w:b/>
                <w:spacing w:val="-2"/>
                <w:sz w:val="24"/>
              </w:rPr>
              <w:t>LEVEL</w:t>
            </w:r>
          </w:p>
        </w:tc>
        <w:tc>
          <w:tcPr>
            <w:tcW w:w="2919" w:type="dxa"/>
          </w:tcPr>
          <w:p w14:paraId="14389DC8" w14:textId="77777777" w:rsidR="00B01474" w:rsidRDefault="00000000">
            <w:pPr>
              <w:pStyle w:val="TableParagraph"/>
              <w:spacing w:line="275" w:lineRule="exact"/>
              <w:rPr>
                <w:b/>
                <w:sz w:val="24"/>
              </w:rPr>
            </w:pPr>
            <w:r>
              <w:rPr>
                <w:b/>
                <w:sz w:val="24"/>
              </w:rPr>
              <w:t>NO OF</w:t>
            </w:r>
            <w:r>
              <w:rPr>
                <w:b/>
                <w:spacing w:val="-10"/>
                <w:sz w:val="24"/>
              </w:rPr>
              <w:t xml:space="preserve"> </w:t>
            </w:r>
            <w:r>
              <w:rPr>
                <w:b/>
                <w:spacing w:val="-2"/>
                <w:sz w:val="24"/>
              </w:rPr>
              <w:t>RESPONDENTS</w:t>
            </w:r>
          </w:p>
        </w:tc>
        <w:tc>
          <w:tcPr>
            <w:tcW w:w="2922" w:type="dxa"/>
          </w:tcPr>
          <w:p w14:paraId="5B09B235" w14:textId="77777777" w:rsidR="00B01474" w:rsidRDefault="00000000">
            <w:pPr>
              <w:pStyle w:val="TableParagraph"/>
              <w:spacing w:line="275" w:lineRule="exact"/>
              <w:rPr>
                <w:b/>
                <w:sz w:val="24"/>
              </w:rPr>
            </w:pPr>
            <w:r>
              <w:rPr>
                <w:b/>
                <w:spacing w:val="-2"/>
                <w:sz w:val="24"/>
              </w:rPr>
              <w:t>PERCENTAGE</w:t>
            </w:r>
          </w:p>
        </w:tc>
      </w:tr>
      <w:tr w:rsidR="00B01474" w14:paraId="7DE84BFF" w14:textId="77777777">
        <w:trPr>
          <w:trHeight w:val="443"/>
        </w:trPr>
        <w:tc>
          <w:tcPr>
            <w:tcW w:w="3178" w:type="dxa"/>
          </w:tcPr>
          <w:p w14:paraId="7CD1BCD4" w14:textId="77777777" w:rsidR="00B01474" w:rsidRDefault="00000000">
            <w:pPr>
              <w:pStyle w:val="TableParagraph"/>
              <w:spacing w:line="275" w:lineRule="exact"/>
              <w:rPr>
                <w:sz w:val="24"/>
              </w:rPr>
            </w:pPr>
            <w:r>
              <w:rPr>
                <w:sz w:val="24"/>
              </w:rPr>
              <w:t>10,000</w:t>
            </w:r>
            <w:r>
              <w:rPr>
                <w:spacing w:val="-1"/>
                <w:sz w:val="24"/>
              </w:rPr>
              <w:t xml:space="preserve"> </w:t>
            </w:r>
            <w:r>
              <w:rPr>
                <w:sz w:val="24"/>
              </w:rPr>
              <w:t>-</w:t>
            </w:r>
            <w:r>
              <w:rPr>
                <w:spacing w:val="-1"/>
                <w:sz w:val="24"/>
              </w:rPr>
              <w:t xml:space="preserve"> </w:t>
            </w:r>
            <w:r>
              <w:rPr>
                <w:spacing w:val="-2"/>
                <w:sz w:val="24"/>
              </w:rPr>
              <w:t>30,000</w:t>
            </w:r>
          </w:p>
        </w:tc>
        <w:tc>
          <w:tcPr>
            <w:tcW w:w="2919" w:type="dxa"/>
          </w:tcPr>
          <w:p w14:paraId="15461D5C" w14:textId="77777777" w:rsidR="00B01474" w:rsidRDefault="00000000">
            <w:pPr>
              <w:pStyle w:val="TableParagraph"/>
              <w:spacing w:line="275" w:lineRule="exact"/>
              <w:rPr>
                <w:sz w:val="24"/>
              </w:rPr>
            </w:pPr>
            <w:r>
              <w:rPr>
                <w:spacing w:val="-10"/>
                <w:sz w:val="24"/>
              </w:rPr>
              <w:t>6</w:t>
            </w:r>
          </w:p>
        </w:tc>
        <w:tc>
          <w:tcPr>
            <w:tcW w:w="2922" w:type="dxa"/>
          </w:tcPr>
          <w:p w14:paraId="3DE10E24" w14:textId="77777777" w:rsidR="00B01474" w:rsidRDefault="00000000">
            <w:pPr>
              <w:pStyle w:val="TableParagraph"/>
              <w:spacing w:line="275" w:lineRule="exact"/>
              <w:rPr>
                <w:sz w:val="24"/>
              </w:rPr>
            </w:pPr>
            <w:r>
              <w:rPr>
                <w:spacing w:val="-5"/>
                <w:sz w:val="24"/>
              </w:rPr>
              <w:t>10%</w:t>
            </w:r>
          </w:p>
        </w:tc>
      </w:tr>
      <w:tr w:rsidR="00B01474" w14:paraId="598E7C88" w14:textId="77777777">
        <w:trPr>
          <w:trHeight w:val="443"/>
        </w:trPr>
        <w:tc>
          <w:tcPr>
            <w:tcW w:w="3178" w:type="dxa"/>
          </w:tcPr>
          <w:p w14:paraId="53B87C6F" w14:textId="77777777" w:rsidR="00B01474" w:rsidRDefault="00000000">
            <w:pPr>
              <w:pStyle w:val="TableParagraph"/>
              <w:spacing w:line="275" w:lineRule="exact"/>
              <w:rPr>
                <w:sz w:val="24"/>
              </w:rPr>
            </w:pPr>
            <w:r>
              <w:rPr>
                <w:sz w:val="24"/>
              </w:rPr>
              <w:t>30,000</w:t>
            </w:r>
            <w:r>
              <w:rPr>
                <w:spacing w:val="-1"/>
                <w:sz w:val="24"/>
              </w:rPr>
              <w:t xml:space="preserve"> </w:t>
            </w:r>
            <w:r>
              <w:rPr>
                <w:sz w:val="24"/>
              </w:rPr>
              <w:t>-</w:t>
            </w:r>
            <w:r>
              <w:rPr>
                <w:spacing w:val="-1"/>
                <w:sz w:val="24"/>
              </w:rPr>
              <w:t xml:space="preserve"> </w:t>
            </w:r>
            <w:r>
              <w:rPr>
                <w:spacing w:val="-2"/>
                <w:sz w:val="24"/>
              </w:rPr>
              <w:t>50,000</w:t>
            </w:r>
          </w:p>
        </w:tc>
        <w:tc>
          <w:tcPr>
            <w:tcW w:w="2919" w:type="dxa"/>
          </w:tcPr>
          <w:p w14:paraId="678A7F78" w14:textId="77777777" w:rsidR="00B01474" w:rsidRDefault="00000000">
            <w:pPr>
              <w:pStyle w:val="TableParagraph"/>
              <w:spacing w:line="275" w:lineRule="exact"/>
              <w:rPr>
                <w:sz w:val="24"/>
              </w:rPr>
            </w:pPr>
            <w:r>
              <w:rPr>
                <w:spacing w:val="-5"/>
                <w:sz w:val="24"/>
              </w:rPr>
              <w:t>19</w:t>
            </w:r>
          </w:p>
        </w:tc>
        <w:tc>
          <w:tcPr>
            <w:tcW w:w="2922" w:type="dxa"/>
          </w:tcPr>
          <w:p w14:paraId="474913EE" w14:textId="77777777" w:rsidR="00B01474" w:rsidRDefault="00000000">
            <w:pPr>
              <w:pStyle w:val="TableParagraph"/>
              <w:spacing w:line="275" w:lineRule="exact"/>
              <w:rPr>
                <w:sz w:val="24"/>
              </w:rPr>
            </w:pPr>
            <w:r>
              <w:rPr>
                <w:spacing w:val="-5"/>
                <w:sz w:val="24"/>
              </w:rPr>
              <w:t>32%</w:t>
            </w:r>
          </w:p>
        </w:tc>
      </w:tr>
      <w:tr w:rsidR="00B01474" w14:paraId="47676294" w14:textId="77777777">
        <w:trPr>
          <w:trHeight w:val="443"/>
        </w:trPr>
        <w:tc>
          <w:tcPr>
            <w:tcW w:w="3178" w:type="dxa"/>
          </w:tcPr>
          <w:p w14:paraId="4A4C5CE6" w14:textId="77777777" w:rsidR="00B01474" w:rsidRDefault="00000000">
            <w:pPr>
              <w:pStyle w:val="TableParagraph"/>
              <w:spacing w:line="275" w:lineRule="exact"/>
              <w:rPr>
                <w:sz w:val="24"/>
              </w:rPr>
            </w:pPr>
            <w:r>
              <w:rPr>
                <w:sz w:val="24"/>
              </w:rPr>
              <w:t>50,000</w:t>
            </w:r>
            <w:r>
              <w:rPr>
                <w:spacing w:val="-1"/>
                <w:sz w:val="24"/>
              </w:rPr>
              <w:t xml:space="preserve"> </w:t>
            </w:r>
            <w:r>
              <w:rPr>
                <w:sz w:val="24"/>
              </w:rPr>
              <w:t>-</w:t>
            </w:r>
            <w:r>
              <w:rPr>
                <w:spacing w:val="-1"/>
                <w:sz w:val="24"/>
              </w:rPr>
              <w:t xml:space="preserve"> </w:t>
            </w:r>
            <w:r>
              <w:rPr>
                <w:spacing w:val="-2"/>
                <w:sz w:val="24"/>
              </w:rPr>
              <w:t>100,000</w:t>
            </w:r>
          </w:p>
        </w:tc>
        <w:tc>
          <w:tcPr>
            <w:tcW w:w="2919" w:type="dxa"/>
          </w:tcPr>
          <w:p w14:paraId="6E94C82E" w14:textId="77777777" w:rsidR="00B01474" w:rsidRDefault="00000000">
            <w:pPr>
              <w:pStyle w:val="TableParagraph"/>
              <w:spacing w:line="275" w:lineRule="exact"/>
              <w:rPr>
                <w:sz w:val="24"/>
              </w:rPr>
            </w:pPr>
            <w:r>
              <w:rPr>
                <w:spacing w:val="-5"/>
                <w:sz w:val="24"/>
              </w:rPr>
              <w:t>18</w:t>
            </w:r>
          </w:p>
        </w:tc>
        <w:tc>
          <w:tcPr>
            <w:tcW w:w="2922" w:type="dxa"/>
          </w:tcPr>
          <w:p w14:paraId="5CD08ABD" w14:textId="77777777" w:rsidR="00B01474" w:rsidRDefault="00000000">
            <w:pPr>
              <w:pStyle w:val="TableParagraph"/>
              <w:spacing w:line="275" w:lineRule="exact"/>
              <w:rPr>
                <w:sz w:val="24"/>
              </w:rPr>
            </w:pPr>
            <w:r>
              <w:rPr>
                <w:spacing w:val="-5"/>
                <w:sz w:val="24"/>
              </w:rPr>
              <w:t>30%</w:t>
            </w:r>
          </w:p>
        </w:tc>
      </w:tr>
      <w:tr w:rsidR="00B01474" w14:paraId="7CA25C16" w14:textId="77777777">
        <w:trPr>
          <w:trHeight w:val="443"/>
        </w:trPr>
        <w:tc>
          <w:tcPr>
            <w:tcW w:w="3178" w:type="dxa"/>
          </w:tcPr>
          <w:p w14:paraId="643DB383" w14:textId="77777777" w:rsidR="00B01474" w:rsidRDefault="00000000">
            <w:pPr>
              <w:pStyle w:val="TableParagraph"/>
              <w:spacing w:line="275" w:lineRule="exact"/>
              <w:rPr>
                <w:sz w:val="24"/>
              </w:rPr>
            </w:pPr>
            <w:r>
              <w:rPr>
                <w:sz w:val="24"/>
              </w:rPr>
              <w:t>Above</w:t>
            </w:r>
            <w:r>
              <w:rPr>
                <w:spacing w:val="-2"/>
                <w:sz w:val="24"/>
              </w:rPr>
              <w:t xml:space="preserve"> 100,000</w:t>
            </w:r>
          </w:p>
        </w:tc>
        <w:tc>
          <w:tcPr>
            <w:tcW w:w="2919" w:type="dxa"/>
          </w:tcPr>
          <w:p w14:paraId="2E1C8A13" w14:textId="77777777" w:rsidR="00B01474" w:rsidRDefault="00000000">
            <w:pPr>
              <w:pStyle w:val="TableParagraph"/>
              <w:spacing w:line="275" w:lineRule="exact"/>
              <w:rPr>
                <w:sz w:val="24"/>
              </w:rPr>
            </w:pPr>
            <w:r>
              <w:rPr>
                <w:spacing w:val="-5"/>
                <w:sz w:val="24"/>
              </w:rPr>
              <w:t>12</w:t>
            </w:r>
          </w:p>
        </w:tc>
        <w:tc>
          <w:tcPr>
            <w:tcW w:w="2922" w:type="dxa"/>
          </w:tcPr>
          <w:p w14:paraId="17E9BA72" w14:textId="77777777" w:rsidR="00B01474" w:rsidRDefault="00000000">
            <w:pPr>
              <w:pStyle w:val="TableParagraph"/>
              <w:spacing w:line="275" w:lineRule="exact"/>
              <w:rPr>
                <w:sz w:val="24"/>
              </w:rPr>
            </w:pPr>
            <w:r>
              <w:rPr>
                <w:spacing w:val="-5"/>
                <w:sz w:val="24"/>
              </w:rPr>
              <w:t>20%</w:t>
            </w:r>
          </w:p>
        </w:tc>
      </w:tr>
      <w:tr w:rsidR="00B01474" w14:paraId="288F6865" w14:textId="77777777">
        <w:trPr>
          <w:trHeight w:val="446"/>
        </w:trPr>
        <w:tc>
          <w:tcPr>
            <w:tcW w:w="3178" w:type="dxa"/>
          </w:tcPr>
          <w:p w14:paraId="7BB3AC6D" w14:textId="77777777" w:rsidR="00B01474" w:rsidRDefault="00000000">
            <w:pPr>
              <w:pStyle w:val="TableParagraph"/>
              <w:spacing w:before="1"/>
              <w:rPr>
                <w:sz w:val="24"/>
              </w:rPr>
            </w:pPr>
            <w:r>
              <w:rPr>
                <w:sz w:val="24"/>
              </w:rPr>
              <w:t>Below</w:t>
            </w:r>
            <w:r>
              <w:rPr>
                <w:spacing w:val="-4"/>
                <w:sz w:val="24"/>
              </w:rPr>
              <w:t xml:space="preserve"> </w:t>
            </w:r>
            <w:r>
              <w:rPr>
                <w:spacing w:val="-2"/>
                <w:sz w:val="24"/>
              </w:rPr>
              <w:t>10,000</w:t>
            </w:r>
          </w:p>
        </w:tc>
        <w:tc>
          <w:tcPr>
            <w:tcW w:w="2919" w:type="dxa"/>
          </w:tcPr>
          <w:p w14:paraId="36EADC4A" w14:textId="77777777" w:rsidR="00B01474" w:rsidRDefault="00000000">
            <w:pPr>
              <w:pStyle w:val="TableParagraph"/>
              <w:spacing w:before="1"/>
              <w:rPr>
                <w:sz w:val="24"/>
              </w:rPr>
            </w:pPr>
            <w:r>
              <w:rPr>
                <w:spacing w:val="-10"/>
                <w:sz w:val="24"/>
              </w:rPr>
              <w:t>5</w:t>
            </w:r>
          </w:p>
        </w:tc>
        <w:tc>
          <w:tcPr>
            <w:tcW w:w="2922" w:type="dxa"/>
          </w:tcPr>
          <w:p w14:paraId="6B11E51D" w14:textId="77777777" w:rsidR="00B01474" w:rsidRDefault="00000000">
            <w:pPr>
              <w:pStyle w:val="TableParagraph"/>
              <w:spacing w:before="1"/>
              <w:rPr>
                <w:sz w:val="24"/>
              </w:rPr>
            </w:pPr>
            <w:r>
              <w:rPr>
                <w:spacing w:val="-5"/>
                <w:sz w:val="24"/>
              </w:rPr>
              <w:t>8%</w:t>
            </w:r>
          </w:p>
        </w:tc>
      </w:tr>
      <w:tr w:rsidR="00B01474" w14:paraId="4D110E47" w14:textId="77777777">
        <w:trPr>
          <w:trHeight w:val="443"/>
        </w:trPr>
        <w:tc>
          <w:tcPr>
            <w:tcW w:w="3178" w:type="dxa"/>
          </w:tcPr>
          <w:p w14:paraId="20A4C309" w14:textId="77777777" w:rsidR="00B01474" w:rsidRDefault="00000000">
            <w:pPr>
              <w:pStyle w:val="TableParagraph"/>
              <w:spacing w:line="275" w:lineRule="exact"/>
              <w:rPr>
                <w:sz w:val="24"/>
              </w:rPr>
            </w:pPr>
            <w:r>
              <w:rPr>
                <w:sz w:val="24"/>
              </w:rPr>
              <w:t>Grand</w:t>
            </w:r>
            <w:r>
              <w:rPr>
                <w:spacing w:val="-8"/>
                <w:sz w:val="24"/>
              </w:rPr>
              <w:t xml:space="preserve"> </w:t>
            </w:r>
            <w:r>
              <w:rPr>
                <w:spacing w:val="-2"/>
                <w:sz w:val="24"/>
              </w:rPr>
              <w:t>Total</w:t>
            </w:r>
          </w:p>
        </w:tc>
        <w:tc>
          <w:tcPr>
            <w:tcW w:w="2919" w:type="dxa"/>
          </w:tcPr>
          <w:p w14:paraId="6BDAE9AA" w14:textId="77777777" w:rsidR="00B01474" w:rsidRDefault="00000000">
            <w:pPr>
              <w:pStyle w:val="TableParagraph"/>
              <w:spacing w:line="275" w:lineRule="exact"/>
              <w:rPr>
                <w:sz w:val="24"/>
              </w:rPr>
            </w:pPr>
            <w:r>
              <w:rPr>
                <w:spacing w:val="-5"/>
                <w:sz w:val="24"/>
              </w:rPr>
              <w:t>60</w:t>
            </w:r>
          </w:p>
        </w:tc>
        <w:tc>
          <w:tcPr>
            <w:tcW w:w="2922" w:type="dxa"/>
          </w:tcPr>
          <w:p w14:paraId="4842FDD7" w14:textId="77777777" w:rsidR="00B01474" w:rsidRDefault="00000000">
            <w:pPr>
              <w:pStyle w:val="TableParagraph"/>
              <w:spacing w:line="275" w:lineRule="exact"/>
              <w:rPr>
                <w:sz w:val="24"/>
              </w:rPr>
            </w:pPr>
            <w:r>
              <w:rPr>
                <w:spacing w:val="-4"/>
                <w:sz w:val="24"/>
              </w:rPr>
              <w:t>100%</w:t>
            </w:r>
          </w:p>
        </w:tc>
      </w:tr>
    </w:tbl>
    <w:p w14:paraId="225D8639" w14:textId="77777777" w:rsidR="00B01474" w:rsidRDefault="00B01474">
      <w:pPr>
        <w:pStyle w:val="BodyText"/>
        <w:rPr>
          <w:b/>
          <w:sz w:val="20"/>
        </w:rPr>
      </w:pPr>
    </w:p>
    <w:p w14:paraId="78F2F6AB" w14:textId="77777777" w:rsidR="00B01474" w:rsidRDefault="00B01474">
      <w:pPr>
        <w:pStyle w:val="BodyText"/>
        <w:rPr>
          <w:b/>
          <w:sz w:val="20"/>
        </w:rPr>
      </w:pPr>
    </w:p>
    <w:p w14:paraId="1BEE06A5" w14:textId="77777777" w:rsidR="00B01474" w:rsidRDefault="00000000">
      <w:pPr>
        <w:pStyle w:val="BodyText"/>
        <w:spacing w:before="23"/>
        <w:rPr>
          <w:b/>
          <w:sz w:val="20"/>
        </w:rPr>
      </w:pPr>
      <w:r>
        <w:rPr>
          <w:b/>
          <w:noProof/>
          <w:sz w:val="20"/>
        </w:rPr>
        <w:drawing>
          <wp:anchor distT="0" distB="0" distL="0" distR="0" simplePos="0" relativeHeight="487589888" behindDoc="1" locked="0" layoutInCell="1" allowOverlap="1" wp14:anchorId="3C69AF0F" wp14:editId="3D6DB548">
            <wp:simplePos x="0" y="0"/>
            <wp:positionH relativeFrom="page">
              <wp:posOffset>914400</wp:posOffset>
            </wp:positionH>
            <wp:positionV relativeFrom="paragraph">
              <wp:posOffset>176046</wp:posOffset>
            </wp:positionV>
            <wp:extent cx="4746061" cy="322897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0" cstate="print"/>
                    <a:stretch>
                      <a:fillRect/>
                    </a:stretch>
                  </pic:blipFill>
                  <pic:spPr>
                    <a:xfrm>
                      <a:off x="0" y="0"/>
                      <a:ext cx="4746061" cy="3228975"/>
                    </a:xfrm>
                    <a:prstGeom prst="rect">
                      <a:avLst/>
                    </a:prstGeom>
                  </pic:spPr>
                </pic:pic>
              </a:graphicData>
            </a:graphic>
          </wp:anchor>
        </w:drawing>
      </w:r>
    </w:p>
    <w:p w14:paraId="1581999F" w14:textId="77777777" w:rsidR="00B01474" w:rsidRDefault="00B01474">
      <w:pPr>
        <w:pStyle w:val="BodyText"/>
        <w:rPr>
          <w:b/>
        </w:rPr>
      </w:pPr>
    </w:p>
    <w:p w14:paraId="27EF2CA6" w14:textId="77777777" w:rsidR="00B01474" w:rsidRDefault="00B01474">
      <w:pPr>
        <w:pStyle w:val="BodyText"/>
        <w:rPr>
          <w:b/>
        </w:rPr>
      </w:pPr>
    </w:p>
    <w:p w14:paraId="1D90A583" w14:textId="77777777" w:rsidR="00B01474" w:rsidRDefault="00B01474">
      <w:pPr>
        <w:pStyle w:val="BodyText"/>
        <w:spacing w:before="39"/>
        <w:rPr>
          <w:b/>
        </w:rPr>
      </w:pPr>
    </w:p>
    <w:p w14:paraId="512A57D3" w14:textId="77777777" w:rsidR="00B01474" w:rsidRDefault="00000000">
      <w:pPr>
        <w:pStyle w:val="Heading2"/>
      </w:pPr>
      <w:r>
        <w:rPr>
          <w:spacing w:val="-2"/>
        </w:rPr>
        <w:t>Interpretation:</w:t>
      </w:r>
    </w:p>
    <w:p w14:paraId="60780D32" w14:textId="77777777" w:rsidR="00B01474" w:rsidRDefault="00000000">
      <w:pPr>
        <w:pStyle w:val="BodyText"/>
        <w:spacing w:before="138" w:line="360" w:lineRule="auto"/>
        <w:ind w:left="590" w:right="592"/>
        <w:jc w:val="both"/>
      </w:pPr>
      <w:r>
        <w:t>The above table shows that 32% of the respondents have an annual income between ₹30,000 and ₹50,000, 30% earn between ₹50,000 ₹100,000, 20% earn above ₹100,000, 10% earn between ₹10,000 ₹30,000, and 8% earn below ₹10,000.</w:t>
      </w:r>
    </w:p>
    <w:p w14:paraId="789F254E" w14:textId="77777777" w:rsidR="00B01474" w:rsidRDefault="00000000">
      <w:pPr>
        <w:pStyle w:val="Heading2"/>
        <w:spacing w:before="159"/>
      </w:pPr>
      <w:r>
        <w:rPr>
          <w:spacing w:val="-2"/>
        </w:rPr>
        <w:t>Findings:</w:t>
      </w:r>
    </w:p>
    <w:p w14:paraId="0C6721FE" w14:textId="77777777" w:rsidR="00B01474" w:rsidRDefault="00000000">
      <w:pPr>
        <w:pStyle w:val="BodyText"/>
        <w:spacing w:before="140"/>
        <w:ind w:left="590"/>
      </w:pPr>
      <w:r>
        <w:t>Most</w:t>
      </w:r>
      <w:r>
        <w:rPr>
          <w:spacing w:val="-2"/>
        </w:rPr>
        <w:t xml:space="preserve"> </w:t>
      </w:r>
      <w:r>
        <w:t>respondents</w:t>
      </w:r>
      <w:r>
        <w:rPr>
          <w:spacing w:val="-2"/>
        </w:rPr>
        <w:t xml:space="preserve"> </w:t>
      </w:r>
      <w:r>
        <w:t>have an</w:t>
      </w:r>
      <w:r>
        <w:rPr>
          <w:spacing w:val="-1"/>
        </w:rPr>
        <w:t xml:space="preserve"> </w:t>
      </w:r>
      <w:r>
        <w:t>annual</w:t>
      </w:r>
      <w:r>
        <w:rPr>
          <w:spacing w:val="-1"/>
        </w:rPr>
        <w:t xml:space="preserve"> </w:t>
      </w:r>
      <w:r>
        <w:t>income</w:t>
      </w:r>
      <w:r>
        <w:rPr>
          <w:spacing w:val="-1"/>
        </w:rPr>
        <w:t xml:space="preserve"> </w:t>
      </w:r>
      <w:r>
        <w:t>between</w:t>
      </w:r>
      <w:r>
        <w:rPr>
          <w:spacing w:val="1"/>
        </w:rPr>
        <w:t xml:space="preserve"> </w:t>
      </w:r>
      <w:r>
        <w:t>₹30,000 –</w:t>
      </w:r>
      <w:r>
        <w:rPr>
          <w:spacing w:val="-1"/>
        </w:rPr>
        <w:t xml:space="preserve"> </w:t>
      </w:r>
      <w:r>
        <w:rPr>
          <w:spacing w:val="-2"/>
        </w:rPr>
        <w:t>₹50,000.</w:t>
      </w:r>
    </w:p>
    <w:p w14:paraId="6B8FBC1A"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04301F72" w14:textId="77777777" w:rsidR="00B01474" w:rsidRDefault="00000000">
      <w:pPr>
        <w:pStyle w:val="Heading1"/>
      </w:pPr>
      <w:r>
        <w:rPr>
          <w:spacing w:val="-2"/>
        </w:rPr>
        <w:lastRenderedPageBreak/>
        <w:t>LOCATION</w:t>
      </w:r>
    </w:p>
    <w:p w14:paraId="4532FE67"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401"/>
        <w:gridCol w:w="2360"/>
      </w:tblGrid>
      <w:tr w:rsidR="00B01474" w14:paraId="4E32516B" w14:textId="77777777">
        <w:trPr>
          <w:trHeight w:val="443"/>
        </w:trPr>
        <w:tc>
          <w:tcPr>
            <w:tcW w:w="3257" w:type="dxa"/>
          </w:tcPr>
          <w:p w14:paraId="505692C7" w14:textId="77777777" w:rsidR="00B01474" w:rsidRDefault="00000000">
            <w:pPr>
              <w:pStyle w:val="TableParagraph"/>
              <w:spacing w:line="275" w:lineRule="exact"/>
              <w:rPr>
                <w:b/>
                <w:sz w:val="24"/>
              </w:rPr>
            </w:pPr>
            <w:r>
              <w:rPr>
                <w:b/>
                <w:spacing w:val="-2"/>
                <w:sz w:val="24"/>
              </w:rPr>
              <w:t>LOCATION</w:t>
            </w:r>
          </w:p>
        </w:tc>
        <w:tc>
          <w:tcPr>
            <w:tcW w:w="3401" w:type="dxa"/>
          </w:tcPr>
          <w:p w14:paraId="2449C292" w14:textId="77777777" w:rsidR="00B01474" w:rsidRDefault="00000000">
            <w:pPr>
              <w:pStyle w:val="TableParagraph"/>
              <w:spacing w:line="275" w:lineRule="exact"/>
              <w:ind w:left="108"/>
              <w:rPr>
                <w:b/>
                <w:sz w:val="24"/>
              </w:rPr>
            </w:pPr>
            <w:r>
              <w:rPr>
                <w:b/>
                <w:sz w:val="24"/>
              </w:rPr>
              <w:t>NO OF</w:t>
            </w:r>
            <w:r>
              <w:rPr>
                <w:b/>
                <w:spacing w:val="-10"/>
                <w:sz w:val="24"/>
              </w:rPr>
              <w:t xml:space="preserve"> </w:t>
            </w:r>
            <w:r>
              <w:rPr>
                <w:b/>
                <w:spacing w:val="-2"/>
                <w:sz w:val="24"/>
              </w:rPr>
              <w:t>RESPONDENTS</w:t>
            </w:r>
          </w:p>
        </w:tc>
        <w:tc>
          <w:tcPr>
            <w:tcW w:w="2360" w:type="dxa"/>
          </w:tcPr>
          <w:p w14:paraId="3CBA328E" w14:textId="77777777" w:rsidR="00B01474" w:rsidRDefault="00000000">
            <w:pPr>
              <w:pStyle w:val="TableParagraph"/>
              <w:spacing w:line="275" w:lineRule="exact"/>
              <w:ind w:left="108"/>
              <w:rPr>
                <w:b/>
                <w:sz w:val="24"/>
              </w:rPr>
            </w:pPr>
            <w:r>
              <w:rPr>
                <w:b/>
                <w:spacing w:val="-2"/>
                <w:sz w:val="24"/>
              </w:rPr>
              <w:t>PERCENTAGE</w:t>
            </w:r>
          </w:p>
        </w:tc>
      </w:tr>
      <w:tr w:rsidR="00B01474" w14:paraId="2222EB14" w14:textId="77777777">
        <w:trPr>
          <w:trHeight w:val="443"/>
        </w:trPr>
        <w:tc>
          <w:tcPr>
            <w:tcW w:w="3257" w:type="dxa"/>
          </w:tcPr>
          <w:p w14:paraId="7B6A5BEC" w14:textId="77777777" w:rsidR="00B01474" w:rsidRDefault="00000000">
            <w:pPr>
              <w:pStyle w:val="TableParagraph"/>
              <w:spacing w:line="275" w:lineRule="exact"/>
              <w:rPr>
                <w:sz w:val="24"/>
              </w:rPr>
            </w:pPr>
            <w:r>
              <w:rPr>
                <w:spacing w:val="-2"/>
                <w:sz w:val="24"/>
              </w:rPr>
              <w:t>Rural</w:t>
            </w:r>
          </w:p>
        </w:tc>
        <w:tc>
          <w:tcPr>
            <w:tcW w:w="3401" w:type="dxa"/>
          </w:tcPr>
          <w:p w14:paraId="3A5555B6" w14:textId="77777777" w:rsidR="00B01474" w:rsidRDefault="00000000">
            <w:pPr>
              <w:pStyle w:val="TableParagraph"/>
              <w:spacing w:line="275" w:lineRule="exact"/>
              <w:ind w:left="108"/>
              <w:rPr>
                <w:sz w:val="24"/>
              </w:rPr>
            </w:pPr>
            <w:r>
              <w:rPr>
                <w:spacing w:val="-5"/>
                <w:sz w:val="24"/>
              </w:rPr>
              <w:t>18</w:t>
            </w:r>
          </w:p>
        </w:tc>
        <w:tc>
          <w:tcPr>
            <w:tcW w:w="2360" w:type="dxa"/>
          </w:tcPr>
          <w:p w14:paraId="76C5ED06" w14:textId="77777777" w:rsidR="00B01474" w:rsidRDefault="00000000">
            <w:pPr>
              <w:pStyle w:val="TableParagraph"/>
              <w:spacing w:line="275" w:lineRule="exact"/>
              <w:ind w:left="108"/>
              <w:rPr>
                <w:sz w:val="24"/>
              </w:rPr>
            </w:pPr>
            <w:r>
              <w:rPr>
                <w:spacing w:val="-5"/>
                <w:sz w:val="24"/>
              </w:rPr>
              <w:t>30%</w:t>
            </w:r>
          </w:p>
        </w:tc>
      </w:tr>
      <w:tr w:rsidR="00B01474" w14:paraId="5CA33EB5" w14:textId="77777777">
        <w:trPr>
          <w:trHeight w:val="443"/>
        </w:trPr>
        <w:tc>
          <w:tcPr>
            <w:tcW w:w="3257" w:type="dxa"/>
          </w:tcPr>
          <w:p w14:paraId="30A12752" w14:textId="77777777" w:rsidR="00B01474" w:rsidRDefault="00000000">
            <w:pPr>
              <w:pStyle w:val="TableParagraph"/>
              <w:spacing w:line="275" w:lineRule="exact"/>
              <w:rPr>
                <w:sz w:val="24"/>
              </w:rPr>
            </w:pPr>
            <w:r>
              <w:rPr>
                <w:spacing w:val="-2"/>
                <w:sz w:val="24"/>
              </w:rPr>
              <w:t>Semi-Urban</w:t>
            </w:r>
          </w:p>
        </w:tc>
        <w:tc>
          <w:tcPr>
            <w:tcW w:w="3401" w:type="dxa"/>
          </w:tcPr>
          <w:p w14:paraId="316E5273" w14:textId="77777777" w:rsidR="00B01474" w:rsidRDefault="00000000">
            <w:pPr>
              <w:pStyle w:val="TableParagraph"/>
              <w:spacing w:line="275" w:lineRule="exact"/>
              <w:ind w:left="108"/>
              <w:rPr>
                <w:sz w:val="24"/>
              </w:rPr>
            </w:pPr>
            <w:r>
              <w:rPr>
                <w:spacing w:val="-5"/>
                <w:sz w:val="24"/>
              </w:rPr>
              <w:t>23</w:t>
            </w:r>
          </w:p>
        </w:tc>
        <w:tc>
          <w:tcPr>
            <w:tcW w:w="2360" w:type="dxa"/>
          </w:tcPr>
          <w:p w14:paraId="705DE190" w14:textId="77777777" w:rsidR="00B01474" w:rsidRDefault="00000000">
            <w:pPr>
              <w:pStyle w:val="TableParagraph"/>
              <w:spacing w:line="275" w:lineRule="exact"/>
              <w:ind w:left="108"/>
              <w:rPr>
                <w:sz w:val="24"/>
              </w:rPr>
            </w:pPr>
            <w:r>
              <w:rPr>
                <w:spacing w:val="-5"/>
                <w:sz w:val="24"/>
              </w:rPr>
              <w:t>38%</w:t>
            </w:r>
          </w:p>
        </w:tc>
      </w:tr>
      <w:tr w:rsidR="00B01474" w14:paraId="4A488DA9" w14:textId="77777777">
        <w:trPr>
          <w:trHeight w:val="443"/>
        </w:trPr>
        <w:tc>
          <w:tcPr>
            <w:tcW w:w="3257" w:type="dxa"/>
          </w:tcPr>
          <w:p w14:paraId="7DA98715" w14:textId="77777777" w:rsidR="00B01474" w:rsidRDefault="00000000">
            <w:pPr>
              <w:pStyle w:val="TableParagraph"/>
              <w:spacing w:line="275" w:lineRule="exact"/>
              <w:rPr>
                <w:sz w:val="24"/>
              </w:rPr>
            </w:pPr>
            <w:r>
              <w:rPr>
                <w:spacing w:val="-2"/>
                <w:sz w:val="24"/>
              </w:rPr>
              <w:t>Urban</w:t>
            </w:r>
          </w:p>
        </w:tc>
        <w:tc>
          <w:tcPr>
            <w:tcW w:w="3401" w:type="dxa"/>
          </w:tcPr>
          <w:p w14:paraId="6BB02EF5" w14:textId="77777777" w:rsidR="00B01474" w:rsidRDefault="00000000">
            <w:pPr>
              <w:pStyle w:val="TableParagraph"/>
              <w:spacing w:line="275" w:lineRule="exact"/>
              <w:ind w:left="108"/>
              <w:rPr>
                <w:sz w:val="24"/>
              </w:rPr>
            </w:pPr>
            <w:r>
              <w:rPr>
                <w:spacing w:val="-5"/>
                <w:sz w:val="24"/>
              </w:rPr>
              <w:t>19</w:t>
            </w:r>
          </w:p>
        </w:tc>
        <w:tc>
          <w:tcPr>
            <w:tcW w:w="2360" w:type="dxa"/>
          </w:tcPr>
          <w:p w14:paraId="6106506F" w14:textId="77777777" w:rsidR="00B01474" w:rsidRDefault="00000000">
            <w:pPr>
              <w:pStyle w:val="TableParagraph"/>
              <w:spacing w:line="275" w:lineRule="exact"/>
              <w:ind w:left="108"/>
              <w:rPr>
                <w:sz w:val="24"/>
              </w:rPr>
            </w:pPr>
            <w:r>
              <w:rPr>
                <w:spacing w:val="-5"/>
                <w:sz w:val="24"/>
              </w:rPr>
              <w:t>32%</w:t>
            </w:r>
          </w:p>
        </w:tc>
      </w:tr>
      <w:tr w:rsidR="00B01474" w14:paraId="04C4765F" w14:textId="77777777">
        <w:trPr>
          <w:trHeight w:val="445"/>
        </w:trPr>
        <w:tc>
          <w:tcPr>
            <w:tcW w:w="3257" w:type="dxa"/>
          </w:tcPr>
          <w:p w14:paraId="5C6F7657" w14:textId="77777777" w:rsidR="00B01474" w:rsidRDefault="00000000">
            <w:pPr>
              <w:pStyle w:val="TableParagraph"/>
              <w:spacing w:line="275" w:lineRule="exact"/>
              <w:rPr>
                <w:sz w:val="24"/>
              </w:rPr>
            </w:pPr>
            <w:r>
              <w:rPr>
                <w:sz w:val="24"/>
              </w:rPr>
              <w:t>Grand</w:t>
            </w:r>
            <w:r>
              <w:rPr>
                <w:spacing w:val="-8"/>
                <w:sz w:val="24"/>
              </w:rPr>
              <w:t xml:space="preserve"> </w:t>
            </w:r>
            <w:r>
              <w:rPr>
                <w:spacing w:val="-2"/>
                <w:sz w:val="24"/>
              </w:rPr>
              <w:t>Total</w:t>
            </w:r>
          </w:p>
        </w:tc>
        <w:tc>
          <w:tcPr>
            <w:tcW w:w="3401" w:type="dxa"/>
          </w:tcPr>
          <w:p w14:paraId="3B1BE1AA" w14:textId="77777777" w:rsidR="00B01474" w:rsidRDefault="00000000">
            <w:pPr>
              <w:pStyle w:val="TableParagraph"/>
              <w:spacing w:line="275" w:lineRule="exact"/>
              <w:ind w:left="108"/>
              <w:rPr>
                <w:sz w:val="24"/>
              </w:rPr>
            </w:pPr>
            <w:r>
              <w:rPr>
                <w:spacing w:val="-5"/>
                <w:sz w:val="24"/>
              </w:rPr>
              <w:t>60</w:t>
            </w:r>
          </w:p>
        </w:tc>
        <w:tc>
          <w:tcPr>
            <w:tcW w:w="2360" w:type="dxa"/>
          </w:tcPr>
          <w:p w14:paraId="37AD0C7A" w14:textId="77777777" w:rsidR="00B01474" w:rsidRDefault="00000000">
            <w:pPr>
              <w:pStyle w:val="TableParagraph"/>
              <w:spacing w:line="275" w:lineRule="exact"/>
              <w:ind w:left="108"/>
              <w:rPr>
                <w:sz w:val="24"/>
              </w:rPr>
            </w:pPr>
            <w:r>
              <w:rPr>
                <w:spacing w:val="-4"/>
                <w:sz w:val="24"/>
              </w:rPr>
              <w:t>100%</w:t>
            </w:r>
          </w:p>
        </w:tc>
      </w:tr>
    </w:tbl>
    <w:p w14:paraId="7FFDCA03" w14:textId="77777777" w:rsidR="00B01474" w:rsidRDefault="00B01474">
      <w:pPr>
        <w:pStyle w:val="BodyText"/>
        <w:rPr>
          <w:b/>
          <w:sz w:val="20"/>
        </w:rPr>
      </w:pPr>
    </w:p>
    <w:p w14:paraId="463BDB70" w14:textId="77777777" w:rsidR="00B01474" w:rsidRDefault="00B01474">
      <w:pPr>
        <w:pStyle w:val="BodyText"/>
        <w:rPr>
          <w:b/>
          <w:sz w:val="20"/>
        </w:rPr>
      </w:pPr>
    </w:p>
    <w:p w14:paraId="015E2564" w14:textId="77777777" w:rsidR="00B01474" w:rsidRDefault="00000000">
      <w:pPr>
        <w:pStyle w:val="BodyText"/>
        <w:spacing w:before="21"/>
        <w:rPr>
          <w:b/>
          <w:sz w:val="20"/>
        </w:rPr>
      </w:pPr>
      <w:r>
        <w:rPr>
          <w:b/>
          <w:noProof/>
          <w:sz w:val="20"/>
        </w:rPr>
        <w:drawing>
          <wp:anchor distT="0" distB="0" distL="0" distR="0" simplePos="0" relativeHeight="487590400" behindDoc="1" locked="0" layoutInCell="1" allowOverlap="1" wp14:anchorId="34D05509" wp14:editId="375B17DB">
            <wp:simplePos x="0" y="0"/>
            <wp:positionH relativeFrom="page">
              <wp:posOffset>914400</wp:posOffset>
            </wp:positionH>
            <wp:positionV relativeFrom="paragraph">
              <wp:posOffset>175030</wp:posOffset>
            </wp:positionV>
            <wp:extent cx="4763557" cy="3401187"/>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1" cstate="print"/>
                    <a:stretch>
                      <a:fillRect/>
                    </a:stretch>
                  </pic:blipFill>
                  <pic:spPr>
                    <a:xfrm>
                      <a:off x="0" y="0"/>
                      <a:ext cx="4763557" cy="3401187"/>
                    </a:xfrm>
                    <a:prstGeom prst="rect">
                      <a:avLst/>
                    </a:prstGeom>
                  </pic:spPr>
                </pic:pic>
              </a:graphicData>
            </a:graphic>
          </wp:anchor>
        </w:drawing>
      </w:r>
    </w:p>
    <w:p w14:paraId="13CD2EAB" w14:textId="77777777" w:rsidR="00B01474" w:rsidRDefault="00B01474">
      <w:pPr>
        <w:pStyle w:val="BodyText"/>
        <w:rPr>
          <w:b/>
        </w:rPr>
      </w:pPr>
    </w:p>
    <w:p w14:paraId="41841895" w14:textId="77777777" w:rsidR="00B01474" w:rsidRDefault="00B01474">
      <w:pPr>
        <w:pStyle w:val="BodyText"/>
        <w:rPr>
          <w:b/>
        </w:rPr>
      </w:pPr>
    </w:p>
    <w:p w14:paraId="03AFF5E5" w14:textId="77777777" w:rsidR="00B01474" w:rsidRDefault="00B01474">
      <w:pPr>
        <w:pStyle w:val="BodyText"/>
        <w:spacing w:before="72"/>
        <w:rPr>
          <w:b/>
        </w:rPr>
      </w:pPr>
    </w:p>
    <w:p w14:paraId="10790140" w14:textId="77777777" w:rsidR="00B01474" w:rsidRDefault="00000000">
      <w:pPr>
        <w:pStyle w:val="Heading2"/>
      </w:pPr>
      <w:r>
        <w:rPr>
          <w:spacing w:val="-2"/>
        </w:rPr>
        <w:t>Interpretation:</w:t>
      </w:r>
    </w:p>
    <w:p w14:paraId="0D31AA6D" w14:textId="77777777" w:rsidR="00B01474" w:rsidRDefault="00000000">
      <w:pPr>
        <w:pStyle w:val="BodyText"/>
        <w:spacing w:before="137" w:line="360" w:lineRule="auto"/>
        <w:ind w:left="590" w:right="361"/>
      </w:pPr>
      <w:r>
        <w:t>The above table shows that 38% of the respondents reside in semi-urban areas, 32% in urban areas, and 30% in rural areas.</w:t>
      </w:r>
    </w:p>
    <w:p w14:paraId="4563D796" w14:textId="77777777" w:rsidR="00B01474" w:rsidRDefault="00000000">
      <w:pPr>
        <w:pStyle w:val="Heading2"/>
        <w:spacing w:before="161"/>
      </w:pPr>
      <w:r>
        <w:rPr>
          <w:spacing w:val="-2"/>
        </w:rPr>
        <w:t>Findings:</w:t>
      </w:r>
    </w:p>
    <w:p w14:paraId="225273FB" w14:textId="77777777" w:rsidR="00B01474" w:rsidRDefault="00000000">
      <w:pPr>
        <w:pStyle w:val="BodyText"/>
        <w:spacing w:before="137"/>
        <w:ind w:left="590"/>
      </w:pPr>
      <w:r>
        <w:t>Most</w:t>
      </w:r>
      <w:r>
        <w:rPr>
          <w:spacing w:val="-2"/>
        </w:rPr>
        <w:t xml:space="preserve"> </w:t>
      </w:r>
      <w:r>
        <w:t>of</w:t>
      </w:r>
      <w:r>
        <w:rPr>
          <w:spacing w:val="-1"/>
        </w:rPr>
        <w:t xml:space="preserve"> </w:t>
      </w:r>
      <w:r>
        <w:t>the</w:t>
      </w:r>
      <w:r>
        <w:rPr>
          <w:spacing w:val="-3"/>
        </w:rPr>
        <w:t xml:space="preserve"> </w:t>
      </w:r>
      <w:r>
        <w:t>respondents</w:t>
      </w:r>
      <w:r>
        <w:rPr>
          <w:spacing w:val="1"/>
        </w:rPr>
        <w:t xml:space="preserve"> </w:t>
      </w:r>
      <w:r>
        <w:t>are</w:t>
      </w:r>
      <w:r>
        <w:rPr>
          <w:spacing w:val="-3"/>
        </w:rPr>
        <w:t xml:space="preserve"> </w:t>
      </w:r>
      <w:r>
        <w:t>from</w:t>
      </w:r>
      <w:r>
        <w:rPr>
          <w:spacing w:val="-1"/>
        </w:rPr>
        <w:t xml:space="preserve"> </w:t>
      </w:r>
      <w:r>
        <w:t>semi-urban</w:t>
      </w:r>
      <w:r>
        <w:rPr>
          <w:spacing w:val="1"/>
        </w:rPr>
        <w:t xml:space="preserve"> </w:t>
      </w:r>
      <w:r>
        <w:rPr>
          <w:spacing w:val="-2"/>
        </w:rPr>
        <w:t>areas.</w:t>
      </w:r>
    </w:p>
    <w:p w14:paraId="50381988"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13385CD6" w14:textId="77777777" w:rsidR="00B01474" w:rsidRDefault="00000000">
      <w:pPr>
        <w:pStyle w:val="Heading2"/>
        <w:spacing w:before="60"/>
      </w:pPr>
      <w:r>
        <w:lastRenderedPageBreak/>
        <w:t>I</w:t>
      </w:r>
      <w:r>
        <w:rPr>
          <w:spacing w:val="-7"/>
        </w:rPr>
        <w:t xml:space="preserve"> </w:t>
      </w:r>
      <w:r>
        <w:t>am</w:t>
      </w:r>
      <w:r>
        <w:rPr>
          <w:spacing w:val="-3"/>
        </w:rPr>
        <w:t xml:space="preserve"> </w:t>
      </w:r>
      <w:r>
        <w:t>interested</w:t>
      </w:r>
      <w:r>
        <w:rPr>
          <w:spacing w:val="-3"/>
        </w:rPr>
        <w:t xml:space="preserve"> </w:t>
      </w:r>
      <w:r>
        <w:t>in</w:t>
      </w:r>
      <w:r>
        <w:rPr>
          <w:spacing w:val="-2"/>
        </w:rPr>
        <w:t xml:space="preserve"> </w:t>
      </w:r>
      <w:r>
        <w:t>sustainable</w:t>
      </w:r>
      <w:r>
        <w:rPr>
          <w:spacing w:val="-4"/>
        </w:rPr>
        <w:t xml:space="preserve"> </w:t>
      </w:r>
      <w:r>
        <w:t>and</w:t>
      </w:r>
      <w:r>
        <w:rPr>
          <w:spacing w:val="-2"/>
        </w:rPr>
        <w:t xml:space="preserve"> </w:t>
      </w:r>
      <w:r>
        <w:t>eco-friendly</w:t>
      </w:r>
      <w:r>
        <w:rPr>
          <w:spacing w:val="-3"/>
        </w:rPr>
        <w:t xml:space="preserve"> </w:t>
      </w:r>
      <w:r>
        <w:t>farming</w:t>
      </w:r>
      <w:r>
        <w:rPr>
          <w:spacing w:val="-3"/>
        </w:rPr>
        <w:t xml:space="preserve"> </w:t>
      </w:r>
      <w:r>
        <w:rPr>
          <w:spacing w:val="-2"/>
        </w:rPr>
        <w:t>practices.</w:t>
      </w:r>
    </w:p>
    <w:p w14:paraId="744E3CD4"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2552"/>
        <w:gridCol w:w="1935"/>
      </w:tblGrid>
      <w:tr w:rsidR="00B01474" w14:paraId="5E5B9C8F" w14:textId="77777777">
        <w:trPr>
          <w:trHeight w:val="1266"/>
        </w:trPr>
        <w:tc>
          <w:tcPr>
            <w:tcW w:w="4532" w:type="dxa"/>
          </w:tcPr>
          <w:p w14:paraId="78808EF8" w14:textId="77777777" w:rsidR="00B01474" w:rsidRDefault="00000000">
            <w:pPr>
              <w:pStyle w:val="TableParagraph"/>
              <w:spacing w:before="11"/>
              <w:rPr>
                <w:b/>
                <w:sz w:val="24"/>
              </w:rPr>
            </w:pPr>
            <w:r>
              <w:rPr>
                <w:b/>
                <w:spacing w:val="-2"/>
                <w:sz w:val="24"/>
              </w:rPr>
              <w:t>INTERESTED</w:t>
            </w:r>
            <w:r>
              <w:rPr>
                <w:b/>
                <w:spacing w:val="-7"/>
                <w:sz w:val="24"/>
              </w:rPr>
              <w:t xml:space="preserve"> </w:t>
            </w:r>
            <w:r>
              <w:rPr>
                <w:b/>
                <w:spacing w:val="-2"/>
                <w:sz w:val="24"/>
              </w:rPr>
              <w:t>IN</w:t>
            </w:r>
            <w:r>
              <w:rPr>
                <w:b/>
                <w:spacing w:val="-5"/>
                <w:sz w:val="24"/>
              </w:rPr>
              <w:t xml:space="preserve"> </w:t>
            </w:r>
            <w:r>
              <w:rPr>
                <w:b/>
                <w:spacing w:val="-2"/>
                <w:sz w:val="24"/>
              </w:rPr>
              <w:t>SUSTAINABLE</w:t>
            </w:r>
            <w:r>
              <w:rPr>
                <w:b/>
                <w:spacing w:val="-19"/>
                <w:sz w:val="24"/>
              </w:rPr>
              <w:t xml:space="preserve"> </w:t>
            </w:r>
            <w:r>
              <w:rPr>
                <w:b/>
                <w:spacing w:val="-5"/>
                <w:sz w:val="24"/>
              </w:rPr>
              <w:t>AND</w:t>
            </w:r>
          </w:p>
          <w:p w14:paraId="76F9A6F8" w14:textId="77777777" w:rsidR="00B01474" w:rsidRDefault="00000000">
            <w:pPr>
              <w:pStyle w:val="TableParagraph"/>
              <w:tabs>
                <w:tab w:val="left" w:pos="3095"/>
              </w:tabs>
              <w:spacing w:before="5" w:line="410" w:lineRule="atLeast"/>
              <w:ind w:right="270"/>
              <w:rPr>
                <w:b/>
                <w:sz w:val="24"/>
              </w:rPr>
            </w:pPr>
            <w:r>
              <w:rPr>
                <w:b/>
                <w:spacing w:val="-2"/>
                <w:sz w:val="24"/>
              </w:rPr>
              <w:t>ECO-FRIENDLY</w:t>
            </w:r>
            <w:r>
              <w:rPr>
                <w:b/>
                <w:sz w:val="24"/>
              </w:rPr>
              <w:tab/>
            </w:r>
            <w:r>
              <w:rPr>
                <w:b/>
                <w:spacing w:val="-4"/>
                <w:sz w:val="24"/>
              </w:rPr>
              <w:t xml:space="preserve">FARMING </w:t>
            </w:r>
            <w:r>
              <w:rPr>
                <w:b/>
                <w:spacing w:val="-2"/>
                <w:sz w:val="24"/>
              </w:rPr>
              <w:t>PRACTICES</w:t>
            </w:r>
          </w:p>
        </w:tc>
        <w:tc>
          <w:tcPr>
            <w:tcW w:w="2552" w:type="dxa"/>
          </w:tcPr>
          <w:p w14:paraId="62876111" w14:textId="77777777" w:rsidR="00B01474" w:rsidRDefault="00000000">
            <w:pPr>
              <w:pStyle w:val="TableParagraph"/>
              <w:tabs>
                <w:tab w:val="left" w:pos="2118"/>
              </w:tabs>
              <w:spacing w:before="219"/>
              <w:rPr>
                <w:b/>
                <w:sz w:val="24"/>
              </w:rPr>
            </w:pPr>
            <w:r>
              <w:rPr>
                <w:b/>
                <w:spacing w:val="-5"/>
                <w:sz w:val="24"/>
              </w:rPr>
              <w:t>NO</w:t>
            </w:r>
            <w:r>
              <w:rPr>
                <w:b/>
                <w:sz w:val="24"/>
              </w:rPr>
              <w:tab/>
            </w:r>
            <w:r>
              <w:rPr>
                <w:b/>
                <w:spacing w:val="-5"/>
                <w:sz w:val="24"/>
              </w:rPr>
              <w:t>OF</w:t>
            </w:r>
          </w:p>
          <w:p w14:paraId="7EA3B572" w14:textId="77777777" w:rsidR="00B01474" w:rsidRDefault="00000000">
            <w:pPr>
              <w:pStyle w:val="TableParagraph"/>
              <w:spacing w:before="137"/>
              <w:rPr>
                <w:b/>
                <w:sz w:val="24"/>
              </w:rPr>
            </w:pPr>
            <w:r>
              <w:rPr>
                <w:b/>
                <w:spacing w:val="-2"/>
                <w:sz w:val="24"/>
              </w:rPr>
              <w:t>RESPONDENTS</w:t>
            </w:r>
          </w:p>
        </w:tc>
        <w:tc>
          <w:tcPr>
            <w:tcW w:w="1935" w:type="dxa"/>
          </w:tcPr>
          <w:p w14:paraId="6974C24F" w14:textId="77777777" w:rsidR="00B01474" w:rsidRDefault="00B01474">
            <w:pPr>
              <w:pStyle w:val="TableParagraph"/>
              <w:spacing w:before="150"/>
              <w:ind w:left="0"/>
              <w:rPr>
                <w:b/>
                <w:sz w:val="24"/>
              </w:rPr>
            </w:pPr>
          </w:p>
          <w:p w14:paraId="3F4F401E" w14:textId="77777777" w:rsidR="00B01474" w:rsidRDefault="00000000">
            <w:pPr>
              <w:pStyle w:val="TableParagraph"/>
              <w:rPr>
                <w:b/>
                <w:sz w:val="24"/>
              </w:rPr>
            </w:pPr>
            <w:r>
              <w:rPr>
                <w:b/>
                <w:spacing w:val="-2"/>
                <w:sz w:val="24"/>
              </w:rPr>
              <w:t>PERCENTAGE</w:t>
            </w:r>
          </w:p>
        </w:tc>
      </w:tr>
      <w:tr w:rsidR="00B01474" w14:paraId="03BAF3D2" w14:textId="77777777">
        <w:trPr>
          <w:trHeight w:val="537"/>
        </w:trPr>
        <w:tc>
          <w:tcPr>
            <w:tcW w:w="4532" w:type="dxa"/>
          </w:tcPr>
          <w:p w14:paraId="7B91F5BC" w14:textId="77777777" w:rsidR="00B01474" w:rsidRDefault="00000000">
            <w:pPr>
              <w:pStyle w:val="TableParagraph"/>
              <w:spacing w:before="61"/>
              <w:rPr>
                <w:sz w:val="24"/>
              </w:rPr>
            </w:pPr>
            <w:r>
              <w:rPr>
                <w:spacing w:val="-2"/>
                <w:sz w:val="24"/>
              </w:rPr>
              <w:t>Disagree</w:t>
            </w:r>
          </w:p>
        </w:tc>
        <w:tc>
          <w:tcPr>
            <w:tcW w:w="2552" w:type="dxa"/>
          </w:tcPr>
          <w:p w14:paraId="298D1AB2" w14:textId="77777777" w:rsidR="00B01474" w:rsidRDefault="00000000">
            <w:pPr>
              <w:pStyle w:val="TableParagraph"/>
              <w:spacing w:before="61"/>
              <w:rPr>
                <w:sz w:val="24"/>
              </w:rPr>
            </w:pPr>
            <w:r>
              <w:rPr>
                <w:spacing w:val="-10"/>
                <w:sz w:val="24"/>
              </w:rPr>
              <w:t>2</w:t>
            </w:r>
          </w:p>
        </w:tc>
        <w:tc>
          <w:tcPr>
            <w:tcW w:w="1935" w:type="dxa"/>
          </w:tcPr>
          <w:p w14:paraId="2545D9A2" w14:textId="77777777" w:rsidR="00B01474" w:rsidRDefault="00000000">
            <w:pPr>
              <w:pStyle w:val="TableParagraph"/>
              <w:spacing w:before="61"/>
              <w:rPr>
                <w:sz w:val="24"/>
              </w:rPr>
            </w:pPr>
            <w:r>
              <w:rPr>
                <w:spacing w:val="-5"/>
                <w:sz w:val="24"/>
              </w:rPr>
              <w:t>3%</w:t>
            </w:r>
          </w:p>
        </w:tc>
      </w:tr>
      <w:tr w:rsidR="00B01474" w14:paraId="65BC12FA" w14:textId="77777777">
        <w:trPr>
          <w:trHeight w:val="537"/>
        </w:trPr>
        <w:tc>
          <w:tcPr>
            <w:tcW w:w="4532" w:type="dxa"/>
          </w:tcPr>
          <w:p w14:paraId="36287C35" w14:textId="77777777" w:rsidR="00B01474" w:rsidRDefault="00000000">
            <w:pPr>
              <w:pStyle w:val="TableParagraph"/>
              <w:spacing w:before="61"/>
              <w:rPr>
                <w:sz w:val="24"/>
              </w:rPr>
            </w:pPr>
            <w:r>
              <w:rPr>
                <w:spacing w:val="-2"/>
                <w:sz w:val="24"/>
              </w:rPr>
              <w:t>Neutral</w:t>
            </w:r>
          </w:p>
        </w:tc>
        <w:tc>
          <w:tcPr>
            <w:tcW w:w="2552" w:type="dxa"/>
          </w:tcPr>
          <w:p w14:paraId="4A31CA94" w14:textId="77777777" w:rsidR="00B01474" w:rsidRDefault="00000000">
            <w:pPr>
              <w:pStyle w:val="TableParagraph"/>
              <w:spacing w:before="61"/>
              <w:rPr>
                <w:sz w:val="24"/>
              </w:rPr>
            </w:pPr>
            <w:r>
              <w:rPr>
                <w:spacing w:val="-10"/>
                <w:sz w:val="24"/>
              </w:rPr>
              <w:t>6</w:t>
            </w:r>
          </w:p>
        </w:tc>
        <w:tc>
          <w:tcPr>
            <w:tcW w:w="1935" w:type="dxa"/>
          </w:tcPr>
          <w:p w14:paraId="73357AFC" w14:textId="77777777" w:rsidR="00B01474" w:rsidRDefault="00000000">
            <w:pPr>
              <w:pStyle w:val="TableParagraph"/>
              <w:spacing w:before="61"/>
              <w:rPr>
                <w:sz w:val="24"/>
              </w:rPr>
            </w:pPr>
            <w:r>
              <w:rPr>
                <w:spacing w:val="-5"/>
                <w:sz w:val="24"/>
              </w:rPr>
              <w:t>10%</w:t>
            </w:r>
          </w:p>
        </w:tc>
      </w:tr>
      <w:tr w:rsidR="00B01474" w14:paraId="05018FF2" w14:textId="77777777">
        <w:trPr>
          <w:trHeight w:val="537"/>
        </w:trPr>
        <w:tc>
          <w:tcPr>
            <w:tcW w:w="4532" w:type="dxa"/>
          </w:tcPr>
          <w:p w14:paraId="7B30DD5A" w14:textId="77777777" w:rsidR="00B01474" w:rsidRDefault="00000000">
            <w:pPr>
              <w:pStyle w:val="TableParagraph"/>
              <w:spacing w:before="61"/>
              <w:rPr>
                <w:sz w:val="24"/>
              </w:rPr>
            </w:pPr>
            <w:r>
              <w:rPr>
                <w:spacing w:val="-2"/>
                <w:sz w:val="24"/>
              </w:rPr>
              <w:t>Agree</w:t>
            </w:r>
          </w:p>
        </w:tc>
        <w:tc>
          <w:tcPr>
            <w:tcW w:w="2552" w:type="dxa"/>
          </w:tcPr>
          <w:p w14:paraId="1CA8D26A" w14:textId="77777777" w:rsidR="00B01474" w:rsidRDefault="00000000">
            <w:pPr>
              <w:pStyle w:val="TableParagraph"/>
              <w:spacing w:before="61"/>
              <w:rPr>
                <w:sz w:val="24"/>
              </w:rPr>
            </w:pPr>
            <w:r>
              <w:rPr>
                <w:spacing w:val="-5"/>
                <w:sz w:val="24"/>
              </w:rPr>
              <w:t>39</w:t>
            </w:r>
          </w:p>
        </w:tc>
        <w:tc>
          <w:tcPr>
            <w:tcW w:w="1935" w:type="dxa"/>
          </w:tcPr>
          <w:p w14:paraId="139CE4C8" w14:textId="77777777" w:rsidR="00B01474" w:rsidRDefault="00000000">
            <w:pPr>
              <w:pStyle w:val="TableParagraph"/>
              <w:spacing w:before="61"/>
              <w:rPr>
                <w:sz w:val="24"/>
              </w:rPr>
            </w:pPr>
            <w:r>
              <w:rPr>
                <w:spacing w:val="-5"/>
                <w:sz w:val="24"/>
              </w:rPr>
              <w:t>65%</w:t>
            </w:r>
          </w:p>
        </w:tc>
      </w:tr>
      <w:tr w:rsidR="00B01474" w14:paraId="0CED1B51" w14:textId="77777777">
        <w:trPr>
          <w:trHeight w:val="537"/>
        </w:trPr>
        <w:tc>
          <w:tcPr>
            <w:tcW w:w="4532" w:type="dxa"/>
          </w:tcPr>
          <w:p w14:paraId="27FBEEBD" w14:textId="77777777" w:rsidR="00B01474" w:rsidRDefault="00000000">
            <w:pPr>
              <w:pStyle w:val="TableParagraph"/>
              <w:spacing w:before="61"/>
              <w:rPr>
                <w:sz w:val="24"/>
              </w:rPr>
            </w:pPr>
            <w:r>
              <w:rPr>
                <w:sz w:val="24"/>
              </w:rPr>
              <w:t xml:space="preserve">Strongly </w:t>
            </w:r>
            <w:r>
              <w:rPr>
                <w:spacing w:val="-2"/>
                <w:sz w:val="24"/>
              </w:rPr>
              <w:t>agree</w:t>
            </w:r>
          </w:p>
        </w:tc>
        <w:tc>
          <w:tcPr>
            <w:tcW w:w="2552" w:type="dxa"/>
          </w:tcPr>
          <w:p w14:paraId="07028881" w14:textId="77777777" w:rsidR="00B01474" w:rsidRDefault="00000000">
            <w:pPr>
              <w:pStyle w:val="TableParagraph"/>
              <w:spacing w:before="61"/>
              <w:rPr>
                <w:sz w:val="24"/>
              </w:rPr>
            </w:pPr>
            <w:r>
              <w:rPr>
                <w:spacing w:val="-5"/>
                <w:sz w:val="24"/>
              </w:rPr>
              <w:t>13</w:t>
            </w:r>
          </w:p>
        </w:tc>
        <w:tc>
          <w:tcPr>
            <w:tcW w:w="1935" w:type="dxa"/>
          </w:tcPr>
          <w:p w14:paraId="073B670D" w14:textId="77777777" w:rsidR="00B01474" w:rsidRDefault="00000000">
            <w:pPr>
              <w:pStyle w:val="TableParagraph"/>
              <w:spacing w:before="61"/>
              <w:rPr>
                <w:sz w:val="24"/>
              </w:rPr>
            </w:pPr>
            <w:r>
              <w:rPr>
                <w:spacing w:val="-5"/>
                <w:sz w:val="24"/>
              </w:rPr>
              <w:t>22%</w:t>
            </w:r>
          </w:p>
        </w:tc>
      </w:tr>
      <w:tr w:rsidR="00B01474" w14:paraId="167C713A" w14:textId="77777777">
        <w:trPr>
          <w:trHeight w:val="537"/>
        </w:trPr>
        <w:tc>
          <w:tcPr>
            <w:tcW w:w="4532" w:type="dxa"/>
          </w:tcPr>
          <w:p w14:paraId="7F3DB1BD" w14:textId="77777777" w:rsidR="00B01474" w:rsidRDefault="00000000">
            <w:pPr>
              <w:pStyle w:val="TableParagraph"/>
              <w:spacing w:before="61"/>
              <w:rPr>
                <w:sz w:val="24"/>
              </w:rPr>
            </w:pPr>
            <w:r>
              <w:rPr>
                <w:sz w:val="24"/>
              </w:rPr>
              <w:t>Grand</w:t>
            </w:r>
            <w:r>
              <w:rPr>
                <w:spacing w:val="-8"/>
                <w:sz w:val="24"/>
              </w:rPr>
              <w:t xml:space="preserve"> </w:t>
            </w:r>
            <w:r>
              <w:rPr>
                <w:spacing w:val="-2"/>
                <w:sz w:val="24"/>
              </w:rPr>
              <w:t>Total</w:t>
            </w:r>
          </w:p>
        </w:tc>
        <w:tc>
          <w:tcPr>
            <w:tcW w:w="2552" w:type="dxa"/>
          </w:tcPr>
          <w:p w14:paraId="7CD88C27" w14:textId="77777777" w:rsidR="00B01474" w:rsidRDefault="00000000">
            <w:pPr>
              <w:pStyle w:val="TableParagraph"/>
              <w:spacing w:before="61"/>
              <w:rPr>
                <w:sz w:val="24"/>
              </w:rPr>
            </w:pPr>
            <w:r>
              <w:rPr>
                <w:spacing w:val="-5"/>
                <w:sz w:val="24"/>
              </w:rPr>
              <w:t>60</w:t>
            </w:r>
          </w:p>
        </w:tc>
        <w:tc>
          <w:tcPr>
            <w:tcW w:w="1935" w:type="dxa"/>
          </w:tcPr>
          <w:p w14:paraId="1A85B4F9" w14:textId="77777777" w:rsidR="00B01474" w:rsidRDefault="00000000">
            <w:pPr>
              <w:pStyle w:val="TableParagraph"/>
              <w:spacing w:before="61"/>
              <w:rPr>
                <w:sz w:val="24"/>
              </w:rPr>
            </w:pPr>
            <w:r>
              <w:rPr>
                <w:spacing w:val="-4"/>
                <w:sz w:val="24"/>
              </w:rPr>
              <w:t>100%</w:t>
            </w:r>
          </w:p>
        </w:tc>
      </w:tr>
    </w:tbl>
    <w:p w14:paraId="3F107D76" w14:textId="77777777" w:rsidR="00B01474" w:rsidRDefault="00B01474">
      <w:pPr>
        <w:pStyle w:val="BodyText"/>
        <w:rPr>
          <w:b/>
          <w:sz w:val="20"/>
        </w:rPr>
      </w:pPr>
    </w:p>
    <w:p w14:paraId="76A9E4F7" w14:textId="77777777" w:rsidR="00B01474" w:rsidRDefault="00000000">
      <w:pPr>
        <w:pStyle w:val="BodyText"/>
        <w:spacing w:before="91"/>
        <w:rPr>
          <w:b/>
          <w:sz w:val="20"/>
        </w:rPr>
      </w:pPr>
      <w:r>
        <w:rPr>
          <w:b/>
          <w:noProof/>
          <w:sz w:val="20"/>
        </w:rPr>
        <w:drawing>
          <wp:anchor distT="0" distB="0" distL="0" distR="0" simplePos="0" relativeHeight="487590912" behindDoc="1" locked="0" layoutInCell="1" allowOverlap="1" wp14:anchorId="3CAF0161" wp14:editId="20D4B165">
            <wp:simplePos x="0" y="0"/>
            <wp:positionH relativeFrom="page">
              <wp:posOffset>914400</wp:posOffset>
            </wp:positionH>
            <wp:positionV relativeFrom="paragraph">
              <wp:posOffset>219468</wp:posOffset>
            </wp:positionV>
            <wp:extent cx="5655404" cy="275539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2" cstate="print"/>
                    <a:stretch>
                      <a:fillRect/>
                    </a:stretch>
                  </pic:blipFill>
                  <pic:spPr>
                    <a:xfrm>
                      <a:off x="0" y="0"/>
                      <a:ext cx="5655404" cy="2755392"/>
                    </a:xfrm>
                    <a:prstGeom prst="rect">
                      <a:avLst/>
                    </a:prstGeom>
                  </pic:spPr>
                </pic:pic>
              </a:graphicData>
            </a:graphic>
          </wp:anchor>
        </w:drawing>
      </w:r>
    </w:p>
    <w:p w14:paraId="6EC1D469" w14:textId="77777777" w:rsidR="00B01474" w:rsidRDefault="00B01474">
      <w:pPr>
        <w:pStyle w:val="BodyText"/>
        <w:rPr>
          <w:b/>
        </w:rPr>
      </w:pPr>
    </w:p>
    <w:p w14:paraId="1CFEA394" w14:textId="77777777" w:rsidR="00B01474" w:rsidRDefault="00B01474">
      <w:pPr>
        <w:pStyle w:val="BodyText"/>
        <w:spacing w:before="172"/>
        <w:rPr>
          <w:b/>
        </w:rPr>
      </w:pPr>
    </w:p>
    <w:p w14:paraId="6FD619BD" w14:textId="77777777" w:rsidR="00B01474" w:rsidRDefault="00000000">
      <w:pPr>
        <w:ind w:left="590"/>
        <w:rPr>
          <w:b/>
          <w:sz w:val="24"/>
        </w:rPr>
      </w:pPr>
      <w:r>
        <w:rPr>
          <w:b/>
          <w:spacing w:val="-2"/>
          <w:sz w:val="24"/>
        </w:rPr>
        <w:t>Interpretation:</w:t>
      </w:r>
    </w:p>
    <w:p w14:paraId="03A6519D" w14:textId="77777777" w:rsidR="00B01474" w:rsidRDefault="00000000">
      <w:pPr>
        <w:pStyle w:val="BodyText"/>
        <w:spacing w:before="137" w:line="362" w:lineRule="auto"/>
        <w:ind w:left="590" w:right="590"/>
      </w:pPr>
      <w:r>
        <w:t>From</w:t>
      </w:r>
      <w:r>
        <w:rPr>
          <w:spacing w:val="-1"/>
        </w:rPr>
        <w:t xml:space="preserve"> </w:t>
      </w:r>
      <w:r>
        <w:t>the</w:t>
      </w:r>
      <w:r>
        <w:rPr>
          <w:spacing w:val="-1"/>
        </w:rPr>
        <w:t xml:space="preserve"> </w:t>
      </w:r>
      <w:r>
        <w:t>above</w:t>
      </w:r>
      <w:r>
        <w:rPr>
          <w:spacing w:val="-1"/>
        </w:rPr>
        <w:t xml:space="preserve"> </w:t>
      </w:r>
      <w:r>
        <w:t>table, 65%</w:t>
      </w:r>
      <w:r>
        <w:rPr>
          <w:spacing w:val="-1"/>
        </w:rPr>
        <w:t xml:space="preserve"> </w:t>
      </w:r>
      <w:r>
        <w:t>of</w:t>
      </w:r>
      <w:r>
        <w:rPr>
          <w:spacing w:val="-1"/>
        </w:rPr>
        <w:t xml:space="preserve"> </w:t>
      </w:r>
      <w:r>
        <w:t>respondents agree</w:t>
      </w:r>
      <w:r>
        <w:rPr>
          <w:spacing w:val="-1"/>
        </w:rPr>
        <w:t xml:space="preserve"> </w:t>
      </w:r>
      <w:r>
        <w:t>and 22%</w:t>
      </w:r>
      <w:r>
        <w:rPr>
          <w:spacing w:val="-1"/>
        </w:rPr>
        <w:t xml:space="preserve"> </w:t>
      </w:r>
      <w:r>
        <w:t>strongly agree</w:t>
      </w:r>
      <w:r>
        <w:rPr>
          <w:spacing w:val="-1"/>
        </w:rPr>
        <w:t xml:space="preserve"> </w:t>
      </w:r>
      <w:r>
        <w:t>with sustainable</w:t>
      </w:r>
      <w:r>
        <w:rPr>
          <w:spacing w:val="-1"/>
        </w:rPr>
        <w:t xml:space="preserve"> </w:t>
      </w:r>
      <w:r>
        <w:t>and eco-friendly farming, 10% are neutral and 3% disagree.</w:t>
      </w:r>
    </w:p>
    <w:p w14:paraId="1E95A185" w14:textId="77777777" w:rsidR="00B01474" w:rsidRDefault="00000000">
      <w:pPr>
        <w:pStyle w:val="Heading2"/>
        <w:spacing w:before="156"/>
      </w:pPr>
      <w:r>
        <w:rPr>
          <w:spacing w:val="-2"/>
        </w:rPr>
        <w:t>Findings:</w:t>
      </w:r>
    </w:p>
    <w:p w14:paraId="6D62289B" w14:textId="77777777" w:rsidR="00B01474" w:rsidRDefault="00000000">
      <w:pPr>
        <w:pStyle w:val="BodyText"/>
        <w:spacing w:before="137"/>
        <w:ind w:left="590"/>
      </w:pPr>
      <w:r>
        <w:t>Most</w:t>
      </w:r>
      <w:r>
        <w:rPr>
          <w:spacing w:val="-2"/>
        </w:rPr>
        <w:t xml:space="preserve"> </w:t>
      </w:r>
      <w:r>
        <w:t>of</w:t>
      </w:r>
      <w:r>
        <w:rPr>
          <w:spacing w:val="-1"/>
        </w:rPr>
        <w:t xml:space="preserve"> </w:t>
      </w:r>
      <w:r>
        <w:t>the</w:t>
      </w:r>
      <w:r>
        <w:rPr>
          <w:spacing w:val="-3"/>
        </w:rPr>
        <w:t xml:space="preserve"> </w:t>
      </w:r>
      <w:r>
        <w:t>respondents</w:t>
      </w:r>
      <w:r>
        <w:rPr>
          <w:spacing w:val="1"/>
        </w:rPr>
        <w:t xml:space="preserve"> </w:t>
      </w:r>
      <w:r>
        <w:t>agree with</w:t>
      </w:r>
      <w:r>
        <w:rPr>
          <w:spacing w:val="-1"/>
        </w:rPr>
        <w:t xml:space="preserve"> </w:t>
      </w:r>
      <w:r>
        <w:t>sustainable</w:t>
      </w:r>
      <w:r>
        <w:rPr>
          <w:spacing w:val="-1"/>
        </w:rPr>
        <w:t xml:space="preserve"> </w:t>
      </w:r>
      <w:r>
        <w:t>and</w:t>
      </w:r>
      <w:r>
        <w:rPr>
          <w:spacing w:val="-1"/>
        </w:rPr>
        <w:t xml:space="preserve"> </w:t>
      </w:r>
      <w:r>
        <w:t>eco-friendly</w:t>
      </w:r>
      <w:r>
        <w:rPr>
          <w:spacing w:val="-1"/>
        </w:rPr>
        <w:t xml:space="preserve"> </w:t>
      </w:r>
      <w:r>
        <w:t>farming</w:t>
      </w:r>
      <w:r>
        <w:rPr>
          <w:spacing w:val="-1"/>
        </w:rPr>
        <w:t xml:space="preserve"> </w:t>
      </w:r>
      <w:r>
        <w:rPr>
          <w:spacing w:val="-2"/>
        </w:rPr>
        <w:t>practices.</w:t>
      </w:r>
    </w:p>
    <w:p w14:paraId="69BCB279"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0717C904" w14:textId="77777777" w:rsidR="00B01474" w:rsidRDefault="00000000">
      <w:pPr>
        <w:pStyle w:val="Heading2"/>
        <w:spacing w:before="60"/>
      </w:pPr>
      <w:r>
        <w:lastRenderedPageBreak/>
        <w:t>I</w:t>
      </w:r>
      <w:r>
        <w:rPr>
          <w:spacing w:val="-7"/>
        </w:rPr>
        <w:t xml:space="preserve"> </w:t>
      </w:r>
      <w:r>
        <w:t>believe</w:t>
      </w:r>
      <w:r>
        <w:rPr>
          <w:spacing w:val="-5"/>
        </w:rPr>
        <w:t xml:space="preserve"> </w:t>
      </w:r>
      <w:r>
        <w:t>hydroponic</w:t>
      </w:r>
      <w:r>
        <w:rPr>
          <w:spacing w:val="-5"/>
        </w:rPr>
        <w:t xml:space="preserve"> </w:t>
      </w:r>
      <w:r>
        <w:t>farming</w:t>
      </w:r>
      <w:r>
        <w:rPr>
          <w:spacing w:val="-4"/>
        </w:rPr>
        <w:t xml:space="preserve"> </w:t>
      </w:r>
      <w:r>
        <w:t>is</w:t>
      </w:r>
      <w:r>
        <w:rPr>
          <w:spacing w:val="-5"/>
        </w:rPr>
        <w:t xml:space="preserve"> </w:t>
      </w:r>
      <w:r>
        <w:t>more</w:t>
      </w:r>
      <w:r>
        <w:rPr>
          <w:spacing w:val="-5"/>
        </w:rPr>
        <w:t xml:space="preserve"> </w:t>
      </w:r>
      <w:r>
        <w:t>profitable</w:t>
      </w:r>
      <w:r>
        <w:rPr>
          <w:spacing w:val="-6"/>
        </w:rPr>
        <w:t xml:space="preserve"> </w:t>
      </w:r>
      <w:r>
        <w:t>than</w:t>
      </w:r>
      <w:r>
        <w:rPr>
          <w:spacing w:val="-4"/>
        </w:rPr>
        <w:t xml:space="preserve"> </w:t>
      </w:r>
      <w:r>
        <w:t>traditional</w:t>
      </w:r>
      <w:r>
        <w:rPr>
          <w:spacing w:val="-4"/>
        </w:rPr>
        <w:t xml:space="preserve"> </w:t>
      </w:r>
      <w:r>
        <w:rPr>
          <w:spacing w:val="-2"/>
        </w:rPr>
        <w:t>farming.</w:t>
      </w:r>
    </w:p>
    <w:p w14:paraId="36875800"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8"/>
        <w:gridCol w:w="2489"/>
        <w:gridCol w:w="1791"/>
      </w:tblGrid>
      <w:tr w:rsidR="00B01474" w14:paraId="62E3FDB9" w14:textId="77777777">
        <w:trPr>
          <w:trHeight w:val="707"/>
        </w:trPr>
        <w:tc>
          <w:tcPr>
            <w:tcW w:w="4738" w:type="dxa"/>
          </w:tcPr>
          <w:p w14:paraId="0147BEA9" w14:textId="77777777" w:rsidR="00B01474" w:rsidRDefault="00000000">
            <w:pPr>
              <w:pStyle w:val="TableParagraph"/>
              <w:tabs>
                <w:tab w:val="left" w:pos="2322"/>
                <w:tab w:val="left" w:pos="2964"/>
              </w:tabs>
              <w:spacing w:line="275" w:lineRule="exact"/>
              <w:rPr>
                <w:b/>
                <w:sz w:val="24"/>
              </w:rPr>
            </w:pPr>
            <w:r>
              <w:rPr>
                <w:b/>
                <w:spacing w:val="-2"/>
                <w:sz w:val="24"/>
              </w:rPr>
              <w:t>PROFITABILITY</w:t>
            </w:r>
            <w:r>
              <w:rPr>
                <w:b/>
                <w:sz w:val="24"/>
              </w:rPr>
              <w:tab/>
            </w:r>
            <w:r>
              <w:rPr>
                <w:b/>
                <w:spacing w:val="-5"/>
                <w:sz w:val="24"/>
              </w:rPr>
              <w:t>OF</w:t>
            </w:r>
            <w:r>
              <w:rPr>
                <w:b/>
                <w:sz w:val="24"/>
              </w:rPr>
              <w:tab/>
            </w:r>
            <w:r>
              <w:rPr>
                <w:b/>
                <w:spacing w:val="-2"/>
                <w:sz w:val="24"/>
              </w:rPr>
              <w:t>HYDROPONIC</w:t>
            </w:r>
          </w:p>
          <w:p w14:paraId="386A17E3" w14:textId="77777777" w:rsidR="00B01474" w:rsidRDefault="00000000">
            <w:pPr>
              <w:pStyle w:val="TableParagraph"/>
              <w:spacing w:before="137"/>
              <w:rPr>
                <w:b/>
                <w:sz w:val="24"/>
              </w:rPr>
            </w:pPr>
            <w:r>
              <w:rPr>
                <w:b/>
                <w:spacing w:val="-2"/>
                <w:sz w:val="24"/>
              </w:rPr>
              <w:t>FARMING</w:t>
            </w:r>
          </w:p>
        </w:tc>
        <w:tc>
          <w:tcPr>
            <w:tcW w:w="2489" w:type="dxa"/>
          </w:tcPr>
          <w:p w14:paraId="592325AC" w14:textId="77777777" w:rsidR="00B01474" w:rsidRDefault="00000000">
            <w:pPr>
              <w:pStyle w:val="TableParagraph"/>
              <w:tabs>
                <w:tab w:val="left" w:pos="2054"/>
              </w:tabs>
              <w:spacing w:line="275" w:lineRule="exact"/>
              <w:ind w:left="108"/>
              <w:rPr>
                <w:b/>
                <w:sz w:val="24"/>
              </w:rPr>
            </w:pPr>
            <w:r>
              <w:rPr>
                <w:b/>
                <w:spacing w:val="-5"/>
                <w:sz w:val="24"/>
              </w:rPr>
              <w:t>NO</w:t>
            </w:r>
            <w:r>
              <w:rPr>
                <w:b/>
                <w:sz w:val="24"/>
              </w:rPr>
              <w:tab/>
            </w:r>
            <w:r>
              <w:rPr>
                <w:b/>
                <w:spacing w:val="-5"/>
                <w:sz w:val="24"/>
              </w:rPr>
              <w:t>OF</w:t>
            </w:r>
          </w:p>
          <w:p w14:paraId="3469245B" w14:textId="77777777" w:rsidR="00B01474" w:rsidRDefault="00000000">
            <w:pPr>
              <w:pStyle w:val="TableParagraph"/>
              <w:spacing w:before="137"/>
              <w:ind w:left="108"/>
              <w:rPr>
                <w:b/>
                <w:sz w:val="24"/>
              </w:rPr>
            </w:pPr>
            <w:r>
              <w:rPr>
                <w:b/>
                <w:spacing w:val="-2"/>
                <w:sz w:val="24"/>
              </w:rPr>
              <w:t>RESPONDENTS</w:t>
            </w:r>
          </w:p>
        </w:tc>
        <w:tc>
          <w:tcPr>
            <w:tcW w:w="1791" w:type="dxa"/>
          </w:tcPr>
          <w:p w14:paraId="40A48DFA" w14:textId="77777777" w:rsidR="00B01474" w:rsidRDefault="00000000">
            <w:pPr>
              <w:pStyle w:val="TableParagraph"/>
              <w:spacing w:line="275" w:lineRule="exact"/>
              <w:ind w:left="106"/>
              <w:rPr>
                <w:b/>
                <w:sz w:val="24"/>
              </w:rPr>
            </w:pPr>
            <w:r>
              <w:rPr>
                <w:b/>
                <w:spacing w:val="-2"/>
                <w:sz w:val="24"/>
              </w:rPr>
              <w:t>PERCENTAG</w:t>
            </w:r>
          </w:p>
          <w:p w14:paraId="03E77E46" w14:textId="77777777" w:rsidR="00B01474" w:rsidRDefault="00000000">
            <w:pPr>
              <w:pStyle w:val="TableParagraph"/>
              <w:spacing w:before="137"/>
              <w:ind w:left="106"/>
              <w:rPr>
                <w:b/>
                <w:sz w:val="24"/>
              </w:rPr>
            </w:pPr>
            <w:r>
              <w:rPr>
                <w:b/>
                <w:spacing w:val="-10"/>
                <w:sz w:val="24"/>
              </w:rPr>
              <w:t>E</w:t>
            </w:r>
          </w:p>
        </w:tc>
      </w:tr>
      <w:tr w:rsidR="00B01474" w14:paraId="00F4C8B0" w14:textId="77777777">
        <w:trPr>
          <w:trHeight w:val="443"/>
        </w:trPr>
        <w:tc>
          <w:tcPr>
            <w:tcW w:w="4738" w:type="dxa"/>
          </w:tcPr>
          <w:p w14:paraId="5F89882F" w14:textId="77777777" w:rsidR="00B01474" w:rsidRDefault="00000000">
            <w:pPr>
              <w:pStyle w:val="TableParagraph"/>
              <w:spacing w:line="275" w:lineRule="exact"/>
              <w:rPr>
                <w:sz w:val="24"/>
              </w:rPr>
            </w:pPr>
            <w:r>
              <w:rPr>
                <w:sz w:val="24"/>
              </w:rPr>
              <w:t xml:space="preserve">Strongly </w:t>
            </w:r>
            <w:r>
              <w:rPr>
                <w:spacing w:val="-2"/>
                <w:sz w:val="24"/>
              </w:rPr>
              <w:t>disagree</w:t>
            </w:r>
          </w:p>
        </w:tc>
        <w:tc>
          <w:tcPr>
            <w:tcW w:w="2489" w:type="dxa"/>
          </w:tcPr>
          <w:p w14:paraId="3A3A5515" w14:textId="77777777" w:rsidR="00B01474" w:rsidRDefault="00000000">
            <w:pPr>
              <w:pStyle w:val="TableParagraph"/>
              <w:spacing w:line="275" w:lineRule="exact"/>
              <w:ind w:left="108"/>
              <w:rPr>
                <w:sz w:val="24"/>
              </w:rPr>
            </w:pPr>
            <w:r>
              <w:rPr>
                <w:spacing w:val="-10"/>
                <w:sz w:val="24"/>
              </w:rPr>
              <w:t>2</w:t>
            </w:r>
          </w:p>
        </w:tc>
        <w:tc>
          <w:tcPr>
            <w:tcW w:w="1791" w:type="dxa"/>
          </w:tcPr>
          <w:p w14:paraId="6ADED095" w14:textId="77777777" w:rsidR="00B01474" w:rsidRDefault="00000000">
            <w:pPr>
              <w:pStyle w:val="TableParagraph"/>
              <w:spacing w:line="275" w:lineRule="exact"/>
              <w:ind w:left="106"/>
              <w:rPr>
                <w:sz w:val="24"/>
              </w:rPr>
            </w:pPr>
            <w:r>
              <w:rPr>
                <w:spacing w:val="-5"/>
                <w:sz w:val="24"/>
              </w:rPr>
              <w:t>3%</w:t>
            </w:r>
          </w:p>
        </w:tc>
      </w:tr>
      <w:tr w:rsidR="00B01474" w14:paraId="17BAE8B4" w14:textId="77777777">
        <w:trPr>
          <w:trHeight w:val="443"/>
        </w:trPr>
        <w:tc>
          <w:tcPr>
            <w:tcW w:w="4738" w:type="dxa"/>
          </w:tcPr>
          <w:p w14:paraId="49C3B26C" w14:textId="77777777" w:rsidR="00B01474" w:rsidRDefault="00000000">
            <w:pPr>
              <w:pStyle w:val="TableParagraph"/>
              <w:spacing w:line="275" w:lineRule="exact"/>
              <w:rPr>
                <w:sz w:val="24"/>
              </w:rPr>
            </w:pPr>
            <w:r>
              <w:rPr>
                <w:spacing w:val="-2"/>
                <w:sz w:val="24"/>
              </w:rPr>
              <w:t>Disagree</w:t>
            </w:r>
          </w:p>
        </w:tc>
        <w:tc>
          <w:tcPr>
            <w:tcW w:w="2489" w:type="dxa"/>
          </w:tcPr>
          <w:p w14:paraId="73A0B2B2" w14:textId="77777777" w:rsidR="00B01474" w:rsidRDefault="00000000">
            <w:pPr>
              <w:pStyle w:val="TableParagraph"/>
              <w:spacing w:line="275" w:lineRule="exact"/>
              <w:ind w:left="108"/>
              <w:rPr>
                <w:sz w:val="24"/>
              </w:rPr>
            </w:pPr>
            <w:r>
              <w:rPr>
                <w:spacing w:val="-10"/>
                <w:sz w:val="24"/>
              </w:rPr>
              <w:t>2</w:t>
            </w:r>
          </w:p>
        </w:tc>
        <w:tc>
          <w:tcPr>
            <w:tcW w:w="1791" w:type="dxa"/>
          </w:tcPr>
          <w:p w14:paraId="76F45DAF" w14:textId="77777777" w:rsidR="00B01474" w:rsidRDefault="00000000">
            <w:pPr>
              <w:pStyle w:val="TableParagraph"/>
              <w:spacing w:line="275" w:lineRule="exact"/>
              <w:ind w:left="106"/>
              <w:rPr>
                <w:sz w:val="24"/>
              </w:rPr>
            </w:pPr>
            <w:r>
              <w:rPr>
                <w:spacing w:val="-5"/>
                <w:sz w:val="24"/>
              </w:rPr>
              <w:t>3%</w:t>
            </w:r>
          </w:p>
        </w:tc>
      </w:tr>
      <w:tr w:rsidR="00B01474" w14:paraId="232CEFB3" w14:textId="77777777">
        <w:trPr>
          <w:trHeight w:val="445"/>
        </w:trPr>
        <w:tc>
          <w:tcPr>
            <w:tcW w:w="4738" w:type="dxa"/>
          </w:tcPr>
          <w:p w14:paraId="787E0B0B" w14:textId="77777777" w:rsidR="00B01474" w:rsidRDefault="00000000">
            <w:pPr>
              <w:pStyle w:val="TableParagraph"/>
              <w:spacing w:before="1"/>
              <w:rPr>
                <w:sz w:val="24"/>
              </w:rPr>
            </w:pPr>
            <w:r>
              <w:rPr>
                <w:spacing w:val="-2"/>
                <w:sz w:val="24"/>
              </w:rPr>
              <w:t>Neutral</w:t>
            </w:r>
          </w:p>
        </w:tc>
        <w:tc>
          <w:tcPr>
            <w:tcW w:w="2489" w:type="dxa"/>
          </w:tcPr>
          <w:p w14:paraId="167A940B" w14:textId="77777777" w:rsidR="00B01474" w:rsidRDefault="00000000">
            <w:pPr>
              <w:pStyle w:val="TableParagraph"/>
              <w:spacing w:before="1"/>
              <w:ind w:left="108"/>
              <w:rPr>
                <w:sz w:val="24"/>
              </w:rPr>
            </w:pPr>
            <w:r>
              <w:rPr>
                <w:spacing w:val="-5"/>
                <w:sz w:val="24"/>
              </w:rPr>
              <w:t>17</w:t>
            </w:r>
          </w:p>
        </w:tc>
        <w:tc>
          <w:tcPr>
            <w:tcW w:w="1791" w:type="dxa"/>
          </w:tcPr>
          <w:p w14:paraId="778E24F6" w14:textId="77777777" w:rsidR="00B01474" w:rsidRDefault="00000000">
            <w:pPr>
              <w:pStyle w:val="TableParagraph"/>
              <w:spacing w:before="1"/>
              <w:ind w:left="106"/>
              <w:rPr>
                <w:sz w:val="24"/>
              </w:rPr>
            </w:pPr>
            <w:r>
              <w:rPr>
                <w:spacing w:val="-5"/>
                <w:sz w:val="24"/>
              </w:rPr>
              <w:t>28%</w:t>
            </w:r>
          </w:p>
        </w:tc>
      </w:tr>
      <w:tr w:rsidR="00B01474" w14:paraId="795ADD25" w14:textId="77777777">
        <w:trPr>
          <w:trHeight w:val="443"/>
        </w:trPr>
        <w:tc>
          <w:tcPr>
            <w:tcW w:w="4738" w:type="dxa"/>
          </w:tcPr>
          <w:p w14:paraId="0DF46319" w14:textId="77777777" w:rsidR="00B01474" w:rsidRDefault="00000000">
            <w:pPr>
              <w:pStyle w:val="TableParagraph"/>
              <w:spacing w:line="275" w:lineRule="exact"/>
              <w:rPr>
                <w:sz w:val="24"/>
              </w:rPr>
            </w:pPr>
            <w:r>
              <w:rPr>
                <w:spacing w:val="-2"/>
                <w:sz w:val="24"/>
              </w:rPr>
              <w:t>Agree</w:t>
            </w:r>
          </w:p>
        </w:tc>
        <w:tc>
          <w:tcPr>
            <w:tcW w:w="2489" w:type="dxa"/>
          </w:tcPr>
          <w:p w14:paraId="738A6AFB" w14:textId="77777777" w:rsidR="00B01474" w:rsidRDefault="00000000">
            <w:pPr>
              <w:pStyle w:val="TableParagraph"/>
              <w:spacing w:line="275" w:lineRule="exact"/>
              <w:ind w:left="108"/>
              <w:rPr>
                <w:sz w:val="24"/>
              </w:rPr>
            </w:pPr>
            <w:r>
              <w:rPr>
                <w:spacing w:val="-5"/>
                <w:sz w:val="24"/>
              </w:rPr>
              <w:t>27</w:t>
            </w:r>
          </w:p>
        </w:tc>
        <w:tc>
          <w:tcPr>
            <w:tcW w:w="1791" w:type="dxa"/>
          </w:tcPr>
          <w:p w14:paraId="2037022B" w14:textId="77777777" w:rsidR="00B01474" w:rsidRDefault="00000000">
            <w:pPr>
              <w:pStyle w:val="TableParagraph"/>
              <w:spacing w:line="275" w:lineRule="exact"/>
              <w:ind w:left="106"/>
              <w:rPr>
                <w:sz w:val="24"/>
              </w:rPr>
            </w:pPr>
            <w:r>
              <w:rPr>
                <w:spacing w:val="-5"/>
                <w:sz w:val="24"/>
              </w:rPr>
              <w:t>45%</w:t>
            </w:r>
          </w:p>
        </w:tc>
      </w:tr>
      <w:tr w:rsidR="00B01474" w14:paraId="5E91A1AA" w14:textId="77777777">
        <w:trPr>
          <w:trHeight w:val="443"/>
        </w:trPr>
        <w:tc>
          <w:tcPr>
            <w:tcW w:w="4738" w:type="dxa"/>
          </w:tcPr>
          <w:p w14:paraId="2DE2D71E" w14:textId="77777777" w:rsidR="00B01474" w:rsidRDefault="00000000">
            <w:pPr>
              <w:pStyle w:val="TableParagraph"/>
              <w:spacing w:line="275" w:lineRule="exact"/>
              <w:rPr>
                <w:sz w:val="24"/>
              </w:rPr>
            </w:pPr>
            <w:r>
              <w:rPr>
                <w:sz w:val="24"/>
              </w:rPr>
              <w:t xml:space="preserve">Strongly </w:t>
            </w:r>
            <w:r>
              <w:rPr>
                <w:spacing w:val="-2"/>
                <w:sz w:val="24"/>
              </w:rPr>
              <w:t>agree</w:t>
            </w:r>
          </w:p>
        </w:tc>
        <w:tc>
          <w:tcPr>
            <w:tcW w:w="2489" w:type="dxa"/>
          </w:tcPr>
          <w:p w14:paraId="72636B58" w14:textId="77777777" w:rsidR="00B01474" w:rsidRDefault="00000000">
            <w:pPr>
              <w:pStyle w:val="TableParagraph"/>
              <w:spacing w:line="275" w:lineRule="exact"/>
              <w:ind w:left="108"/>
              <w:rPr>
                <w:sz w:val="24"/>
              </w:rPr>
            </w:pPr>
            <w:r>
              <w:rPr>
                <w:spacing w:val="-5"/>
                <w:sz w:val="24"/>
              </w:rPr>
              <w:t>12</w:t>
            </w:r>
          </w:p>
        </w:tc>
        <w:tc>
          <w:tcPr>
            <w:tcW w:w="1791" w:type="dxa"/>
          </w:tcPr>
          <w:p w14:paraId="6B19F9D0" w14:textId="77777777" w:rsidR="00B01474" w:rsidRDefault="00000000">
            <w:pPr>
              <w:pStyle w:val="TableParagraph"/>
              <w:spacing w:line="275" w:lineRule="exact"/>
              <w:ind w:left="106"/>
              <w:rPr>
                <w:sz w:val="24"/>
              </w:rPr>
            </w:pPr>
            <w:r>
              <w:rPr>
                <w:spacing w:val="-5"/>
                <w:sz w:val="24"/>
              </w:rPr>
              <w:t>20%</w:t>
            </w:r>
          </w:p>
        </w:tc>
      </w:tr>
      <w:tr w:rsidR="00B01474" w14:paraId="1A3DD359" w14:textId="77777777">
        <w:trPr>
          <w:trHeight w:val="444"/>
        </w:trPr>
        <w:tc>
          <w:tcPr>
            <w:tcW w:w="4738" w:type="dxa"/>
          </w:tcPr>
          <w:p w14:paraId="13F3CF67" w14:textId="77777777" w:rsidR="00B01474" w:rsidRDefault="00000000">
            <w:pPr>
              <w:pStyle w:val="TableParagraph"/>
              <w:spacing w:line="276" w:lineRule="exact"/>
              <w:rPr>
                <w:sz w:val="24"/>
              </w:rPr>
            </w:pPr>
            <w:r>
              <w:rPr>
                <w:sz w:val="24"/>
              </w:rPr>
              <w:t>Grand</w:t>
            </w:r>
            <w:r>
              <w:rPr>
                <w:spacing w:val="-8"/>
                <w:sz w:val="24"/>
              </w:rPr>
              <w:t xml:space="preserve"> </w:t>
            </w:r>
            <w:r>
              <w:rPr>
                <w:spacing w:val="-2"/>
                <w:sz w:val="24"/>
              </w:rPr>
              <w:t>Total</w:t>
            </w:r>
          </w:p>
        </w:tc>
        <w:tc>
          <w:tcPr>
            <w:tcW w:w="2489" w:type="dxa"/>
          </w:tcPr>
          <w:p w14:paraId="0B685154" w14:textId="77777777" w:rsidR="00B01474" w:rsidRDefault="00000000">
            <w:pPr>
              <w:pStyle w:val="TableParagraph"/>
              <w:spacing w:line="276" w:lineRule="exact"/>
              <w:ind w:left="108"/>
              <w:rPr>
                <w:sz w:val="24"/>
              </w:rPr>
            </w:pPr>
            <w:r>
              <w:rPr>
                <w:spacing w:val="-5"/>
                <w:sz w:val="24"/>
              </w:rPr>
              <w:t>60</w:t>
            </w:r>
          </w:p>
        </w:tc>
        <w:tc>
          <w:tcPr>
            <w:tcW w:w="1791" w:type="dxa"/>
          </w:tcPr>
          <w:p w14:paraId="3C04ABC1" w14:textId="77777777" w:rsidR="00B01474" w:rsidRDefault="00000000">
            <w:pPr>
              <w:pStyle w:val="TableParagraph"/>
              <w:spacing w:line="276" w:lineRule="exact"/>
              <w:ind w:left="106"/>
              <w:rPr>
                <w:sz w:val="24"/>
              </w:rPr>
            </w:pPr>
            <w:r>
              <w:rPr>
                <w:spacing w:val="-4"/>
                <w:sz w:val="24"/>
              </w:rPr>
              <w:t>100%</w:t>
            </w:r>
          </w:p>
        </w:tc>
      </w:tr>
    </w:tbl>
    <w:p w14:paraId="50E1B4B4" w14:textId="77777777" w:rsidR="00B01474" w:rsidRDefault="00B01474">
      <w:pPr>
        <w:pStyle w:val="BodyText"/>
        <w:rPr>
          <w:b/>
          <w:sz w:val="20"/>
        </w:rPr>
      </w:pPr>
    </w:p>
    <w:p w14:paraId="7DDE4025" w14:textId="77777777" w:rsidR="00B01474" w:rsidRDefault="00B01474">
      <w:pPr>
        <w:pStyle w:val="BodyText"/>
        <w:rPr>
          <w:b/>
          <w:sz w:val="20"/>
        </w:rPr>
      </w:pPr>
    </w:p>
    <w:p w14:paraId="524FB4B7" w14:textId="77777777" w:rsidR="00B01474" w:rsidRDefault="00000000">
      <w:pPr>
        <w:pStyle w:val="BodyText"/>
        <w:spacing w:before="23"/>
        <w:rPr>
          <w:b/>
          <w:sz w:val="20"/>
        </w:rPr>
      </w:pPr>
      <w:r>
        <w:rPr>
          <w:b/>
          <w:noProof/>
          <w:sz w:val="20"/>
        </w:rPr>
        <w:drawing>
          <wp:anchor distT="0" distB="0" distL="0" distR="0" simplePos="0" relativeHeight="487591424" behindDoc="1" locked="0" layoutInCell="1" allowOverlap="1" wp14:anchorId="1AA62A4A" wp14:editId="73B10E01">
            <wp:simplePos x="0" y="0"/>
            <wp:positionH relativeFrom="page">
              <wp:posOffset>1042333</wp:posOffset>
            </wp:positionH>
            <wp:positionV relativeFrom="paragraph">
              <wp:posOffset>176300</wp:posOffset>
            </wp:positionV>
            <wp:extent cx="4576164" cy="2755392"/>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3" cstate="print"/>
                    <a:stretch>
                      <a:fillRect/>
                    </a:stretch>
                  </pic:blipFill>
                  <pic:spPr>
                    <a:xfrm>
                      <a:off x="0" y="0"/>
                      <a:ext cx="4576164" cy="2755392"/>
                    </a:xfrm>
                    <a:prstGeom prst="rect">
                      <a:avLst/>
                    </a:prstGeom>
                  </pic:spPr>
                </pic:pic>
              </a:graphicData>
            </a:graphic>
          </wp:anchor>
        </w:drawing>
      </w:r>
    </w:p>
    <w:p w14:paraId="56D4B243" w14:textId="77777777" w:rsidR="00B01474" w:rsidRDefault="00B01474">
      <w:pPr>
        <w:pStyle w:val="BodyText"/>
        <w:rPr>
          <w:b/>
        </w:rPr>
      </w:pPr>
    </w:p>
    <w:p w14:paraId="38C78FC1" w14:textId="77777777" w:rsidR="00B01474" w:rsidRDefault="00B01474">
      <w:pPr>
        <w:pStyle w:val="BodyText"/>
        <w:rPr>
          <w:b/>
        </w:rPr>
      </w:pPr>
    </w:p>
    <w:p w14:paraId="5AE2A9AA" w14:textId="77777777" w:rsidR="00B01474" w:rsidRDefault="00B01474">
      <w:pPr>
        <w:pStyle w:val="BodyText"/>
        <w:spacing w:before="55"/>
        <w:rPr>
          <w:b/>
        </w:rPr>
      </w:pPr>
    </w:p>
    <w:p w14:paraId="4493D4B2" w14:textId="77777777" w:rsidR="00B01474" w:rsidRDefault="00000000">
      <w:pPr>
        <w:ind w:left="590"/>
        <w:rPr>
          <w:b/>
          <w:sz w:val="24"/>
        </w:rPr>
      </w:pPr>
      <w:r>
        <w:rPr>
          <w:b/>
          <w:spacing w:val="-2"/>
          <w:sz w:val="24"/>
        </w:rPr>
        <w:t>Interpretation:</w:t>
      </w:r>
    </w:p>
    <w:p w14:paraId="765386C1" w14:textId="77777777" w:rsidR="00B01474" w:rsidRDefault="00000000">
      <w:pPr>
        <w:pStyle w:val="BodyText"/>
        <w:spacing w:before="137" w:line="362" w:lineRule="auto"/>
        <w:ind w:left="590" w:right="361"/>
      </w:pPr>
      <w:r>
        <w:t>From</w:t>
      </w:r>
      <w:r>
        <w:rPr>
          <w:spacing w:val="-12"/>
        </w:rPr>
        <w:t xml:space="preserve"> </w:t>
      </w:r>
      <w:r>
        <w:t>the</w:t>
      </w:r>
      <w:r>
        <w:rPr>
          <w:spacing w:val="-13"/>
        </w:rPr>
        <w:t xml:space="preserve"> </w:t>
      </w:r>
      <w:r>
        <w:t>above</w:t>
      </w:r>
      <w:r>
        <w:rPr>
          <w:spacing w:val="-13"/>
        </w:rPr>
        <w:t xml:space="preserve"> </w:t>
      </w:r>
      <w:r>
        <w:t>table,</w:t>
      </w:r>
      <w:r>
        <w:rPr>
          <w:spacing w:val="-12"/>
        </w:rPr>
        <w:t xml:space="preserve"> </w:t>
      </w:r>
      <w:r>
        <w:t>45%</w:t>
      </w:r>
      <w:r>
        <w:rPr>
          <w:spacing w:val="-13"/>
        </w:rPr>
        <w:t xml:space="preserve"> </w:t>
      </w:r>
      <w:r>
        <w:t>of</w:t>
      </w:r>
      <w:r>
        <w:rPr>
          <w:spacing w:val="-13"/>
        </w:rPr>
        <w:t xml:space="preserve"> </w:t>
      </w:r>
      <w:r>
        <w:t>the</w:t>
      </w:r>
      <w:r>
        <w:rPr>
          <w:spacing w:val="-13"/>
        </w:rPr>
        <w:t xml:space="preserve"> </w:t>
      </w:r>
      <w:r>
        <w:t>respondents</w:t>
      </w:r>
      <w:r>
        <w:rPr>
          <w:spacing w:val="-11"/>
        </w:rPr>
        <w:t xml:space="preserve"> </w:t>
      </w:r>
      <w:r>
        <w:t>agree</w:t>
      </w:r>
      <w:r>
        <w:rPr>
          <w:spacing w:val="-13"/>
        </w:rPr>
        <w:t xml:space="preserve"> </w:t>
      </w:r>
      <w:r>
        <w:t>that</w:t>
      </w:r>
      <w:r>
        <w:rPr>
          <w:spacing w:val="-10"/>
        </w:rPr>
        <w:t xml:space="preserve"> </w:t>
      </w:r>
      <w:r>
        <w:t>hydroponic</w:t>
      </w:r>
      <w:r>
        <w:rPr>
          <w:spacing w:val="-13"/>
        </w:rPr>
        <w:t xml:space="preserve"> </w:t>
      </w:r>
      <w:r>
        <w:t>farming</w:t>
      </w:r>
      <w:r>
        <w:rPr>
          <w:spacing w:val="-12"/>
        </w:rPr>
        <w:t xml:space="preserve"> </w:t>
      </w:r>
      <w:r>
        <w:t>is</w:t>
      </w:r>
      <w:r>
        <w:rPr>
          <w:spacing w:val="-11"/>
        </w:rPr>
        <w:t xml:space="preserve"> </w:t>
      </w:r>
      <w:r>
        <w:t>profitable,</w:t>
      </w:r>
      <w:r>
        <w:rPr>
          <w:spacing w:val="-13"/>
        </w:rPr>
        <w:t xml:space="preserve"> </w:t>
      </w:r>
      <w:r>
        <w:t>28% are neutral, 20% strongly agree, and 6% disagree or strongly disagree.</w:t>
      </w:r>
    </w:p>
    <w:p w14:paraId="7D658EFF" w14:textId="77777777" w:rsidR="00B01474" w:rsidRDefault="00000000">
      <w:pPr>
        <w:pStyle w:val="Heading2"/>
        <w:spacing w:before="156"/>
      </w:pPr>
      <w:r>
        <w:rPr>
          <w:spacing w:val="-2"/>
        </w:rPr>
        <w:t>Findings:</w:t>
      </w:r>
    </w:p>
    <w:p w14:paraId="3C2BDAA0" w14:textId="77777777" w:rsidR="00B01474" w:rsidRDefault="00000000">
      <w:pPr>
        <w:pStyle w:val="BodyText"/>
        <w:spacing w:before="139"/>
        <w:ind w:left="590"/>
      </w:pPr>
      <w:r>
        <w:t>Most</w:t>
      </w:r>
      <w:r>
        <w:rPr>
          <w:spacing w:val="-3"/>
        </w:rPr>
        <w:t xml:space="preserve"> </w:t>
      </w:r>
      <w:r>
        <w:t>of</w:t>
      </w:r>
      <w:r>
        <w:rPr>
          <w:spacing w:val="-1"/>
        </w:rPr>
        <w:t xml:space="preserve"> </w:t>
      </w:r>
      <w:r>
        <w:t>the</w:t>
      </w:r>
      <w:r>
        <w:rPr>
          <w:spacing w:val="-3"/>
        </w:rPr>
        <w:t xml:space="preserve"> </w:t>
      </w:r>
      <w:r>
        <w:t>respondents</w:t>
      </w:r>
      <w:r>
        <w:rPr>
          <w:spacing w:val="1"/>
        </w:rPr>
        <w:t xml:space="preserve"> </w:t>
      </w:r>
      <w:r>
        <w:t>agree</w:t>
      </w:r>
      <w:r>
        <w:rPr>
          <w:spacing w:val="-1"/>
        </w:rPr>
        <w:t xml:space="preserve"> </w:t>
      </w:r>
      <w:r>
        <w:t>that</w:t>
      </w:r>
      <w:r>
        <w:rPr>
          <w:spacing w:val="-1"/>
        </w:rPr>
        <w:t xml:space="preserve"> </w:t>
      </w:r>
      <w:r>
        <w:t>hydroponic</w:t>
      </w:r>
      <w:r>
        <w:rPr>
          <w:spacing w:val="-2"/>
        </w:rPr>
        <w:t xml:space="preserve"> </w:t>
      </w:r>
      <w:r>
        <w:t>farming</w:t>
      </w:r>
      <w:r>
        <w:rPr>
          <w:spacing w:val="-1"/>
        </w:rPr>
        <w:t xml:space="preserve"> </w:t>
      </w:r>
      <w:r>
        <w:t xml:space="preserve">is </w:t>
      </w:r>
      <w:r>
        <w:rPr>
          <w:spacing w:val="-2"/>
        </w:rPr>
        <w:t>profitable.</w:t>
      </w:r>
    </w:p>
    <w:p w14:paraId="796F0E0E"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347B1870" w14:textId="77777777" w:rsidR="00B01474" w:rsidRDefault="00000000">
      <w:pPr>
        <w:pStyle w:val="Heading2"/>
        <w:spacing w:before="60"/>
      </w:pPr>
      <w:r>
        <w:lastRenderedPageBreak/>
        <w:t>I</w:t>
      </w:r>
      <w:r>
        <w:rPr>
          <w:spacing w:val="-6"/>
        </w:rPr>
        <w:t xml:space="preserve"> </w:t>
      </w:r>
      <w:r>
        <w:t>am</w:t>
      </w:r>
      <w:r>
        <w:rPr>
          <w:spacing w:val="-2"/>
        </w:rPr>
        <w:t xml:space="preserve"> </w:t>
      </w:r>
      <w:r>
        <w:t>willing</w:t>
      </w:r>
      <w:r>
        <w:rPr>
          <w:spacing w:val="-3"/>
        </w:rPr>
        <w:t xml:space="preserve"> </w:t>
      </w:r>
      <w:r>
        <w:t>to</w:t>
      </w:r>
      <w:r>
        <w:rPr>
          <w:spacing w:val="-2"/>
        </w:rPr>
        <w:t xml:space="preserve"> </w:t>
      </w:r>
      <w:r>
        <w:t>invest</w:t>
      </w:r>
      <w:r>
        <w:rPr>
          <w:spacing w:val="-3"/>
        </w:rPr>
        <w:t xml:space="preserve"> </w:t>
      </w:r>
      <w:r>
        <w:t>in</w:t>
      </w:r>
      <w:r>
        <w:rPr>
          <w:spacing w:val="-4"/>
        </w:rPr>
        <w:t xml:space="preserve"> </w:t>
      </w:r>
      <w:r>
        <w:t>hydroponic</w:t>
      </w:r>
      <w:r>
        <w:rPr>
          <w:spacing w:val="-3"/>
        </w:rPr>
        <w:t xml:space="preserve"> </w:t>
      </w:r>
      <w:r>
        <w:t>farming</w:t>
      </w:r>
      <w:r>
        <w:rPr>
          <w:spacing w:val="-2"/>
        </w:rPr>
        <w:t xml:space="preserve"> </w:t>
      </w:r>
      <w:r>
        <w:t>if</w:t>
      </w:r>
      <w:r>
        <w:rPr>
          <w:spacing w:val="-3"/>
        </w:rPr>
        <w:t xml:space="preserve"> </w:t>
      </w:r>
      <w:r>
        <w:t>given</w:t>
      </w:r>
      <w:r>
        <w:rPr>
          <w:spacing w:val="-3"/>
        </w:rPr>
        <w:t xml:space="preserve"> </w:t>
      </w:r>
      <w:r>
        <w:t>proper</w:t>
      </w:r>
      <w:r>
        <w:rPr>
          <w:spacing w:val="-6"/>
        </w:rPr>
        <w:t xml:space="preserve"> </w:t>
      </w:r>
      <w:r>
        <w:rPr>
          <w:spacing w:val="-2"/>
        </w:rPr>
        <w:t>guidance.</w:t>
      </w:r>
    </w:p>
    <w:p w14:paraId="71654325"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7"/>
        <w:gridCol w:w="2871"/>
        <w:gridCol w:w="2871"/>
      </w:tblGrid>
      <w:tr w:rsidR="00B01474" w14:paraId="0065E0B9" w14:textId="77777777">
        <w:trPr>
          <w:trHeight w:val="697"/>
        </w:trPr>
        <w:tc>
          <w:tcPr>
            <w:tcW w:w="3277" w:type="dxa"/>
          </w:tcPr>
          <w:p w14:paraId="54CDE710" w14:textId="77777777" w:rsidR="00B01474" w:rsidRDefault="00000000">
            <w:pPr>
              <w:pStyle w:val="TableParagraph"/>
              <w:spacing w:before="140"/>
              <w:rPr>
                <w:b/>
                <w:sz w:val="24"/>
              </w:rPr>
            </w:pPr>
            <w:r>
              <w:rPr>
                <w:b/>
                <w:sz w:val="24"/>
              </w:rPr>
              <w:t>WILLINGNESS</w:t>
            </w:r>
            <w:r>
              <w:rPr>
                <w:b/>
                <w:spacing w:val="-11"/>
                <w:sz w:val="24"/>
              </w:rPr>
              <w:t xml:space="preserve"> </w:t>
            </w:r>
            <w:r>
              <w:rPr>
                <w:b/>
                <w:sz w:val="24"/>
              </w:rPr>
              <w:t>TO</w:t>
            </w:r>
            <w:r>
              <w:rPr>
                <w:b/>
                <w:spacing w:val="-5"/>
                <w:sz w:val="24"/>
              </w:rPr>
              <w:t xml:space="preserve"> </w:t>
            </w:r>
            <w:r>
              <w:rPr>
                <w:b/>
                <w:spacing w:val="-2"/>
                <w:sz w:val="24"/>
              </w:rPr>
              <w:t>INVEST</w:t>
            </w:r>
          </w:p>
        </w:tc>
        <w:tc>
          <w:tcPr>
            <w:tcW w:w="2871" w:type="dxa"/>
          </w:tcPr>
          <w:p w14:paraId="7A263E21" w14:textId="77777777" w:rsidR="00B01474" w:rsidRDefault="00000000">
            <w:pPr>
              <w:pStyle w:val="TableParagraph"/>
              <w:spacing w:before="140"/>
              <w:rPr>
                <w:b/>
                <w:sz w:val="24"/>
              </w:rPr>
            </w:pPr>
            <w:r>
              <w:rPr>
                <w:b/>
                <w:sz w:val="24"/>
              </w:rPr>
              <w:t>NO OF</w:t>
            </w:r>
            <w:r>
              <w:rPr>
                <w:b/>
                <w:spacing w:val="-10"/>
                <w:sz w:val="24"/>
              </w:rPr>
              <w:t xml:space="preserve"> </w:t>
            </w:r>
            <w:r>
              <w:rPr>
                <w:b/>
                <w:spacing w:val="-2"/>
                <w:sz w:val="24"/>
              </w:rPr>
              <w:t>RESPONDENTS</w:t>
            </w:r>
          </w:p>
        </w:tc>
        <w:tc>
          <w:tcPr>
            <w:tcW w:w="2871" w:type="dxa"/>
          </w:tcPr>
          <w:p w14:paraId="282A78B8" w14:textId="77777777" w:rsidR="00B01474" w:rsidRDefault="00000000">
            <w:pPr>
              <w:pStyle w:val="TableParagraph"/>
              <w:spacing w:before="140"/>
              <w:rPr>
                <w:b/>
                <w:sz w:val="24"/>
              </w:rPr>
            </w:pPr>
            <w:r>
              <w:rPr>
                <w:b/>
                <w:spacing w:val="-2"/>
                <w:sz w:val="24"/>
              </w:rPr>
              <w:t>PERCENTAGE</w:t>
            </w:r>
          </w:p>
        </w:tc>
      </w:tr>
      <w:tr w:rsidR="00B01474" w14:paraId="6974A09E" w14:textId="77777777">
        <w:trPr>
          <w:trHeight w:val="453"/>
        </w:trPr>
        <w:tc>
          <w:tcPr>
            <w:tcW w:w="3277" w:type="dxa"/>
          </w:tcPr>
          <w:p w14:paraId="5F6ABD52" w14:textId="77777777" w:rsidR="00B01474" w:rsidRDefault="00000000">
            <w:pPr>
              <w:pStyle w:val="TableParagraph"/>
              <w:spacing w:before="18"/>
              <w:rPr>
                <w:sz w:val="24"/>
              </w:rPr>
            </w:pPr>
            <w:r>
              <w:rPr>
                <w:sz w:val="24"/>
              </w:rPr>
              <w:t xml:space="preserve">Strongly </w:t>
            </w:r>
            <w:r>
              <w:rPr>
                <w:spacing w:val="-2"/>
                <w:sz w:val="24"/>
              </w:rPr>
              <w:t>disagree</w:t>
            </w:r>
          </w:p>
        </w:tc>
        <w:tc>
          <w:tcPr>
            <w:tcW w:w="2871" w:type="dxa"/>
          </w:tcPr>
          <w:p w14:paraId="1CEDE1C3" w14:textId="77777777" w:rsidR="00B01474" w:rsidRDefault="00000000">
            <w:pPr>
              <w:pStyle w:val="TableParagraph"/>
              <w:spacing w:before="18"/>
              <w:rPr>
                <w:sz w:val="24"/>
              </w:rPr>
            </w:pPr>
            <w:r>
              <w:rPr>
                <w:spacing w:val="-10"/>
                <w:sz w:val="24"/>
              </w:rPr>
              <w:t>1</w:t>
            </w:r>
          </w:p>
        </w:tc>
        <w:tc>
          <w:tcPr>
            <w:tcW w:w="2871" w:type="dxa"/>
          </w:tcPr>
          <w:p w14:paraId="6CFAB813" w14:textId="77777777" w:rsidR="00B01474" w:rsidRDefault="00000000">
            <w:pPr>
              <w:pStyle w:val="TableParagraph"/>
              <w:spacing w:before="18"/>
              <w:rPr>
                <w:sz w:val="24"/>
              </w:rPr>
            </w:pPr>
            <w:r>
              <w:rPr>
                <w:spacing w:val="-5"/>
                <w:sz w:val="24"/>
              </w:rPr>
              <w:t>2%</w:t>
            </w:r>
          </w:p>
        </w:tc>
      </w:tr>
      <w:tr w:rsidR="00B01474" w14:paraId="35CDFDC4" w14:textId="77777777">
        <w:trPr>
          <w:trHeight w:val="455"/>
        </w:trPr>
        <w:tc>
          <w:tcPr>
            <w:tcW w:w="3277" w:type="dxa"/>
          </w:tcPr>
          <w:p w14:paraId="3A42C702" w14:textId="77777777" w:rsidR="00B01474" w:rsidRDefault="00000000">
            <w:pPr>
              <w:pStyle w:val="TableParagraph"/>
              <w:spacing w:before="20"/>
              <w:rPr>
                <w:sz w:val="24"/>
              </w:rPr>
            </w:pPr>
            <w:r>
              <w:rPr>
                <w:spacing w:val="-2"/>
                <w:sz w:val="24"/>
              </w:rPr>
              <w:t>Disagree</w:t>
            </w:r>
          </w:p>
        </w:tc>
        <w:tc>
          <w:tcPr>
            <w:tcW w:w="2871" w:type="dxa"/>
          </w:tcPr>
          <w:p w14:paraId="2ED96A00" w14:textId="77777777" w:rsidR="00B01474" w:rsidRDefault="00000000">
            <w:pPr>
              <w:pStyle w:val="TableParagraph"/>
              <w:spacing w:before="20"/>
              <w:rPr>
                <w:sz w:val="24"/>
              </w:rPr>
            </w:pPr>
            <w:r>
              <w:rPr>
                <w:spacing w:val="-10"/>
                <w:sz w:val="24"/>
              </w:rPr>
              <w:t>2</w:t>
            </w:r>
          </w:p>
        </w:tc>
        <w:tc>
          <w:tcPr>
            <w:tcW w:w="2871" w:type="dxa"/>
          </w:tcPr>
          <w:p w14:paraId="65C44668" w14:textId="77777777" w:rsidR="00B01474" w:rsidRDefault="00000000">
            <w:pPr>
              <w:pStyle w:val="TableParagraph"/>
              <w:spacing w:before="20"/>
              <w:rPr>
                <w:sz w:val="24"/>
              </w:rPr>
            </w:pPr>
            <w:r>
              <w:rPr>
                <w:spacing w:val="-5"/>
                <w:sz w:val="24"/>
              </w:rPr>
              <w:t>3%</w:t>
            </w:r>
          </w:p>
        </w:tc>
      </w:tr>
      <w:tr w:rsidR="00B01474" w14:paraId="687A1FCE" w14:textId="77777777">
        <w:trPr>
          <w:trHeight w:val="453"/>
        </w:trPr>
        <w:tc>
          <w:tcPr>
            <w:tcW w:w="3277" w:type="dxa"/>
          </w:tcPr>
          <w:p w14:paraId="3A8D16F4" w14:textId="77777777" w:rsidR="00B01474" w:rsidRDefault="00000000">
            <w:pPr>
              <w:pStyle w:val="TableParagraph"/>
              <w:spacing w:before="18"/>
              <w:rPr>
                <w:sz w:val="24"/>
              </w:rPr>
            </w:pPr>
            <w:r>
              <w:rPr>
                <w:spacing w:val="-2"/>
                <w:sz w:val="24"/>
              </w:rPr>
              <w:t>Neutral</w:t>
            </w:r>
          </w:p>
        </w:tc>
        <w:tc>
          <w:tcPr>
            <w:tcW w:w="2871" w:type="dxa"/>
          </w:tcPr>
          <w:p w14:paraId="51B664CF" w14:textId="77777777" w:rsidR="00B01474" w:rsidRDefault="00000000">
            <w:pPr>
              <w:pStyle w:val="TableParagraph"/>
              <w:spacing w:before="18"/>
              <w:rPr>
                <w:sz w:val="24"/>
              </w:rPr>
            </w:pPr>
            <w:r>
              <w:rPr>
                <w:spacing w:val="-5"/>
                <w:sz w:val="24"/>
              </w:rPr>
              <w:t>19</w:t>
            </w:r>
          </w:p>
        </w:tc>
        <w:tc>
          <w:tcPr>
            <w:tcW w:w="2871" w:type="dxa"/>
          </w:tcPr>
          <w:p w14:paraId="5D462EB1" w14:textId="77777777" w:rsidR="00B01474" w:rsidRDefault="00000000">
            <w:pPr>
              <w:pStyle w:val="TableParagraph"/>
              <w:spacing w:before="18"/>
              <w:rPr>
                <w:sz w:val="24"/>
              </w:rPr>
            </w:pPr>
            <w:r>
              <w:rPr>
                <w:spacing w:val="-5"/>
                <w:sz w:val="24"/>
              </w:rPr>
              <w:t>32%</w:t>
            </w:r>
          </w:p>
        </w:tc>
      </w:tr>
      <w:tr w:rsidR="00B01474" w14:paraId="187564B1" w14:textId="77777777">
        <w:trPr>
          <w:trHeight w:val="453"/>
        </w:trPr>
        <w:tc>
          <w:tcPr>
            <w:tcW w:w="3277" w:type="dxa"/>
          </w:tcPr>
          <w:p w14:paraId="30230411" w14:textId="77777777" w:rsidR="00B01474" w:rsidRDefault="00000000">
            <w:pPr>
              <w:pStyle w:val="TableParagraph"/>
              <w:spacing w:before="18"/>
              <w:rPr>
                <w:sz w:val="24"/>
              </w:rPr>
            </w:pPr>
            <w:r>
              <w:rPr>
                <w:spacing w:val="-2"/>
                <w:sz w:val="24"/>
              </w:rPr>
              <w:t>Agree</w:t>
            </w:r>
          </w:p>
        </w:tc>
        <w:tc>
          <w:tcPr>
            <w:tcW w:w="2871" w:type="dxa"/>
          </w:tcPr>
          <w:p w14:paraId="4A5FDF09" w14:textId="77777777" w:rsidR="00B01474" w:rsidRDefault="00000000">
            <w:pPr>
              <w:pStyle w:val="TableParagraph"/>
              <w:spacing w:before="18"/>
              <w:rPr>
                <w:sz w:val="24"/>
              </w:rPr>
            </w:pPr>
            <w:r>
              <w:rPr>
                <w:spacing w:val="-5"/>
                <w:sz w:val="24"/>
              </w:rPr>
              <w:t>23</w:t>
            </w:r>
          </w:p>
        </w:tc>
        <w:tc>
          <w:tcPr>
            <w:tcW w:w="2871" w:type="dxa"/>
          </w:tcPr>
          <w:p w14:paraId="5AFC3475" w14:textId="77777777" w:rsidR="00B01474" w:rsidRDefault="00000000">
            <w:pPr>
              <w:pStyle w:val="TableParagraph"/>
              <w:spacing w:before="18"/>
              <w:rPr>
                <w:sz w:val="24"/>
              </w:rPr>
            </w:pPr>
            <w:r>
              <w:rPr>
                <w:spacing w:val="-5"/>
                <w:sz w:val="24"/>
              </w:rPr>
              <w:t>38%</w:t>
            </w:r>
          </w:p>
        </w:tc>
      </w:tr>
      <w:tr w:rsidR="00B01474" w14:paraId="7AD4DCFB" w14:textId="77777777">
        <w:trPr>
          <w:trHeight w:val="455"/>
        </w:trPr>
        <w:tc>
          <w:tcPr>
            <w:tcW w:w="3277" w:type="dxa"/>
          </w:tcPr>
          <w:p w14:paraId="6AA49B43" w14:textId="77777777" w:rsidR="00B01474" w:rsidRDefault="00000000">
            <w:pPr>
              <w:pStyle w:val="TableParagraph"/>
              <w:spacing w:before="20"/>
              <w:rPr>
                <w:sz w:val="24"/>
              </w:rPr>
            </w:pPr>
            <w:r>
              <w:rPr>
                <w:sz w:val="24"/>
              </w:rPr>
              <w:t xml:space="preserve">Strongly </w:t>
            </w:r>
            <w:r>
              <w:rPr>
                <w:spacing w:val="-2"/>
                <w:sz w:val="24"/>
              </w:rPr>
              <w:t>agree</w:t>
            </w:r>
          </w:p>
        </w:tc>
        <w:tc>
          <w:tcPr>
            <w:tcW w:w="2871" w:type="dxa"/>
          </w:tcPr>
          <w:p w14:paraId="47E545B0" w14:textId="77777777" w:rsidR="00B01474" w:rsidRDefault="00000000">
            <w:pPr>
              <w:pStyle w:val="TableParagraph"/>
              <w:spacing w:before="20"/>
              <w:rPr>
                <w:sz w:val="24"/>
              </w:rPr>
            </w:pPr>
            <w:r>
              <w:rPr>
                <w:spacing w:val="-5"/>
                <w:sz w:val="24"/>
              </w:rPr>
              <w:t>15</w:t>
            </w:r>
          </w:p>
        </w:tc>
        <w:tc>
          <w:tcPr>
            <w:tcW w:w="2871" w:type="dxa"/>
          </w:tcPr>
          <w:p w14:paraId="41AF3D71" w14:textId="77777777" w:rsidR="00B01474" w:rsidRDefault="00000000">
            <w:pPr>
              <w:pStyle w:val="TableParagraph"/>
              <w:spacing w:before="20"/>
              <w:rPr>
                <w:sz w:val="24"/>
              </w:rPr>
            </w:pPr>
            <w:r>
              <w:rPr>
                <w:spacing w:val="-5"/>
                <w:sz w:val="24"/>
              </w:rPr>
              <w:t>25%</w:t>
            </w:r>
          </w:p>
        </w:tc>
      </w:tr>
      <w:tr w:rsidR="00B01474" w14:paraId="58FC37C7" w14:textId="77777777">
        <w:trPr>
          <w:trHeight w:val="453"/>
        </w:trPr>
        <w:tc>
          <w:tcPr>
            <w:tcW w:w="3277" w:type="dxa"/>
          </w:tcPr>
          <w:p w14:paraId="532E8D95" w14:textId="77777777" w:rsidR="00B01474" w:rsidRDefault="00000000">
            <w:pPr>
              <w:pStyle w:val="TableParagraph"/>
              <w:spacing w:before="18"/>
              <w:rPr>
                <w:sz w:val="24"/>
              </w:rPr>
            </w:pPr>
            <w:r>
              <w:rPr>
                <w:sz w:val="24"/>
              </w:rPr>
              <w:t>Grand</w:t>
            </w:r>
            <w:r>
              <w:rPr>
                <w:spacing w:val="-8"/>
                <w:sz w:val="24"/>
              </w:rPr>
              <w:t xml:space="preserve"> </w:t>
            </w:r>
            <w:r>
              <w:rPr>
                <w:spacing w:val="-2"/>
                <w:sz w:val="24"/>
              </w:rPr>
              <w:t>Total</w:t>
            </w:r>
          </w:p>
        </w:tc>
        <w:tc>
          <w:tcPr>
            <w:tcW w:w="2871" w:type="dxa"/>
          </w:tcPr>
          <w:p w14:paraId="3BFA6578" w14:textId="77777777" w:rsidR="00B01474" w:rsidRDefault="00000000">
            <w:pPr>
              <w:pStyle w:val="TableParagraph"/>
              <w:spacing w:before="18"/>
              <w:rPr>
                <w:sz w:val="24"/>
              </w:rPr>
            </w:pPr>
            <w:r>
              <w:rPr>
                <w:spacing w:val="-5"/>
                <w:sz w:val="24"/>
              </w:rPr>
              <w:t>60</w:t>
            </w:r>
          </w:p>
        </w:tc>
        <w:tc>
          <w:tcPr>
            <w:tcW w:w="2871" w:type="dxa"/>
          </w:tcPr>
          <w:p w14:paraId="10138C5B" w14:textId="77777777" w:rsidR="00B01474" w:rsidRDefault="00000000">
            <w:pPr>
              <w:pStyle w:val="TableParagraph"/>
              <w:spacing w:before="18"/>
              <w:rPr>
                <w:sz w:val="24"/>
              </w:rPr>
            </w:pPr>
            <w:r>
              <w:rPr>
                <w:spacing w:val="-4"/>
                <w:sz w:val="24"/>
              </w:rPr>
              <w:t>100%</w:t>
            </w:r>
          </w:p>
        </w:tc>
      </w:tr>
    </w:tbl>
    <w:p w14:paraId="5EF4BA63" w14:textId="77777777" w:rsidR="00B01474" w:rsidRDefault="00B01474">
      <w:pPr>
        <w:pStyle w:val="BodyText"/>
        <w:rPr>
          <w:b/>
          <w:sz w:val="20"/>
        </w:rPr>
      </w:pPr>
    </w:p>
    <w:p w14:paraId="6D9F53C9" w14:textId="77777777" w:rsidR="00B01474" w:rsidRDefault="00B01474">
      <w:pPr>
        <w:pStyle w:val="BodyText"/>
        <w:rPr>
          <w:b/>
          <w:sz w:val="20"/>
        </w:rPr>
      </w:pPr>
    </w:p>
    <w:p w14:paraId="145E2E79" w14:textId="77777777" w:rsidR="00B01474" w:rsidRDefault="00000000">
      <w:pPr>
        <w:pStyle w:val="BodyText"/>
        <w:spacing w:before="22"/>
        <w:rPr>
          <w:b/>
          <w:sz w:val="20"/>
        </w:rPr>
      </w:pPr>
      <w:r>
        <w:rPr>
          <w:b/>
          <w:noProof/>
          <w:sz w:val="20"/>
        </w:rPr>
        <w:drawing>
          <wp:anchor distT="0" distB="0" distL="0" distR="0" simplePos="0" relativeHeight="487591936" behindDoc="1" locked="0" layoutInCell="1" allowOverlap="1" wp14:anchorId="6A73343F" wp14:editId="60A846B3">
            <wp:simplePos x="0" y="0"/>
            <wp:positionH relativeFrom="page">
              <wp:posOffset>1540603</wp:posOffset>
            </wp:positionH>
            <wp:positionV relativeFrom="paragraph">
              <wp:posOffset>175665</wp:posOffset>
            </wp:positionV>
            <wp:extent cx="4577637" cy="275539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4" cstate="print"/>
                    <a:stretch>
                      <a:fillRect/>
                    </a:stretch>
                  </pic:blipFill>
                  <pic:spPr>
                    <a:xfrm>
                      <a:off x="0" y="0"/>
                      <a:ext cx="4577637" cy="2755392"/>
                    </a:xfrm>
                    <a:prstGeom prst="rect">
                      <a:avLst/>
                    </a:prstGeom>
                  </pic:spPr>
                </pic:pic>
              </a:graphicData>
            </a:graphic>
          </wp:anchor>
        </w:drawing>
      </w:r>
    </w:p>
    <w:p w14:paraId="7C299386" w14:textId="77777777" w:rsidR="00B01474" w:rsidRDefault="00B01474">
      <w:pPr>
        <w:pStyle w:val="BodyText"/>
        <w:rPr>
          <w:b/>
        </w:rPr>
      </w:pPr>
    </w:p>
    <w:p w14:paraId="620D6507" w14:textId="77777777" w:rsidR="00B01474" w:rsidRDefault="00B01474">
      <w:pPr>
        <w:pStyle w:val="BodyText"/>
        <w:rPr>
          <w:b/>
        </w:rPr>
      </w:pPr>
    </w:p>
    <w:p w14:paraId="36E9A65E" w14:textId="77777777" w:rsidR="00B01474" w:rsidRDefault="00B01474">
      <w:pPr>
        <w:pStyle w:val="BodyText"/>
        <w:spacing w:before="55"/>
        <w:rPr>
          <w:b/>
        </w:rPr>
      </w:pPr>
    </w:p>
    <w:p w14:paraId="3CA04269" w14:textId="77777777" w:rsidR="00B01474" w:rsidRDefault="00000000">
      <w:pPr>
        <w:spacing w:before="1"/>
        <w:ind w:left="590"/>
        <w:rPr>
          <w:b/>
          <w:sz w:val="24"/>
        </w:rPr>
      </w:pPr>
      <w:r>
        <w:rPr>
          <w:b/>
          <w:spacing w:val="-2"/>
          <w:sz w:val="24"/>
        </w:rPr>
        <w:t>Interpretation:</w:t>
      </w:r>
    </w:p>
    <w:p w14:paraId="6B207CF3" w14:textId="77777777" w:rsidR="00B01474" w:rsidRDefault="00000000">
      <w:pPr>
        <w:pStyle w:val="BodyText"/>
        <w:spacing w:before="136" w:line="362" w:lineRule="auto"/>
        <w:ind w:left="590"/>
      </w:pPr>
      <w:r>
        <w:t>From</w:t>
      </w:r>
      <w:r>
        <w:rPr>
          <w:spacing w:val="-2"/>
        </w:rPr>
        <w:t xml:space="preserve"> </w:t>
      </w:r>
      <w:r>
        <w:t>the</w:t>
      </w:r>
      <w:r>
        <w:rPr>
          <w:spacing w:val="-2"/>
        </w:rPr>
        <w:t xml:space="preserve"> </w:t>
      </w:r>
      <w:r>
        <w:t>above</w:t>
      </w:r>
      <w:r>
        <w:rPr>
          <w:spacing w:val="-2"/>
        </w:rPr>
        <w:t xml:space="preserve"> </w:t>
      </w:r>
      <w:r>
        <w:t>table,</w:t>
      </w:r>
      <w:r>
        <w:rPr>
          <w:spacing w:val="-1"/>
        </w:rPr>
        <w:t xml:space="preserve"> </w:t>
      </w:r>
      <w:r>
        <w:t>38%</w:t>
      </w:r>
      <w:r>
        <w:rPr>
          <w:spacing w:val="-2"/>
        </w:rPr>
        <w:t xml:space="preserve"> </w:t>
      </w:r>
      <w:r>
        <w:t>of</w:t>
      </w:r>
      <w:r>
        <w:rPr>
          <w:spacing w:val="-2"/>
        </w:rPr>
        <w:t xml:space="preserve"> </w:t>
      </w:r>
      <w:r>
        <w:t>the</w:t>
      </w:r>
      <w:r>
        <w:rPr>
          <w:spacing w:val="-2"/>
        </w:rPr>
        <w:t xml:space="preserve"> </w:t>
      </w:r>
      <w:r>
        <w:t>respondents</w:t>
      </w:r>
      <w:r>
        <w:rPr>
          <w:spacing w:val="-1"/>
        </w:rPr>
        <w:t xml:space="preserve"> </w:t>
      </w:r>
      <w:r>
        <w:t>agree</w:t>
      </w:r>
      <w:r>
        <w:rPr>
          <w:spacing w:val="-2"/>
        </w:rPr>
        <w:t xml:space="preserve"> </w:t>
      </w:r>
      <w:r>
        <w:t>to invest</w:t>
      </w:r>
      <w:r>
        <w:rPr>
          <w:spacing w:val="-1"/>
        </w:rPr>
        <w:t xml:space="preserve"> </w:t>
      </w:r>
      <w:r>
        <w:t>in</w:t>
      </w:r>
      <w:r>
        <w:rPr>
          <w:spacing w:val="-1"/>
        </w:rPr>
        <w:t xml:space="preserve"> </w:t>
      </w:r>
      <w:r>
        <w:t>hydroponic</w:t>
      </w:r>
      <w:r>
        <w:rPr>
          <w:spacing w:val="-2"/>
        </w:rPr>
        <w:t xml:space="preserve"> </w:t>
      </w:r>
      <w:r>
        <w:t>farming,</w:t>
      </w:r>
      <w:r>
        <w:rPr>
          <w:spacing w:val="-1"/>
        </w:rPr>
        <w:t xml:space="preserve"> </w:t>
      </w:r>
      <w:r>
        <w:t>32%</w:t>
      </w:r>
      <w:r>
        <w:rPr>
          <w:spacing w:val="-2"/>
        </w:rPr>
        <w:t xml:space="preserve"> </w:t>
      </w:r>
      <w:r>
        <w:t>are neutral, 25% strongly agree, and 5% disagree or strongly disagree.</w:t>
      </w:r>
    </w:p>
    <w:p w14:paraId="58666911" w14:textId="77777777" w:rsidR="00B01474" w:rsidRDefault="00000000">
      <w:pPr>
        <w:pStyle w:val="Heading2"/>
        <w:spacing w:before="156"/>
      </w:pPr>
      <w:r>
        <w:rPr>
          <w:spacing w:val="-2"/>
        </w:rPr>
        <w:t>Findings:</w:t>
      </w:r>
    </w:p>
    <w:p w14:paraId="6BD99581" w14:textId="77777777" w:rsidR="00B01474" w:rsidRDefault="00000000">
      <w:pPr>
        <w:pStyle w:val="BodyText"/>
        <w:spacing w:before="137"/>
        <w:ind w:left="590"/>
      </w:pPr>
      <w:r>
        <w:t>Most</w:t>
      </w:r>
      <w:r>
        <w:rPr>
          <w:spacing w:val="-3"/>
        </w:rPr>
        <w:t xml:space="preserve"> </w:t>
      </w:r>
      <w:r>
        <w:t>of</w:t>
      </w:r>
      <w:r>
        <w:rPr>
          <w:spacing w:val="-1"/>
        </w:rPr>
        <w:t xml:space="preserve"> </w:t>
      </w:r>
      <w:r>
        <w:t>the</w:t>
      </w:r>
      <w:r>
        <w:rPr>
          <w:spacing w:val="-3"/>
        </w:rPr>
        <w:t xml:space="preserve"> </w:t>
      </w:r>
      <w:r>
        <w:t>respondents</w:t>
      </w:r>
      <w:r>
        <w:rPr>
          <w:spacing w:val="2"/>
        </w:rPr>
        <w:t xml:space="preserve"> </w:t>
      </w:r>
      <w:r>
        <w:t>are</w:t>
      </w:r>
      <w:r>
        <w:rPr>
          <w:spacing w:val="-3"/>
        </w:rPr>
        <w:t xml:space="preserve"> </w:t>
      </w:r>
      <w:r>
        <w:t>willing</w:t>
      </w:r>
      <w:r>
        <w:rPr>
          <w:spacing w:val="-1"/>
        </w:rPr>
        <w:t xml:space="preserve"> </w:t>
      </w:r>
      <w:r>
        <w:t>to invest</w:t>
      </w:r>
      <w:r>
        <w:rPr>
          <w:spacing w:val="-1"/>
        </w:rPr>
        <w:t xml:space="preserve"> </w:t>
      </w:r>
      <w:r>
        <w:t>in</w:t>
      </w:r>
      <w:r>
        <w:rPr>
          <w:spacing w:val="-1"/>
        </w:rPr>
        <w:t xml:space="preserve"> </w:t>
      </w:r>
      <w:r>
        <w:t xml:space="preserve">hydroponic </w:t>
      </w:r>
      <w:r>
        <w:rPr>
          <w:spacing w:val="-2"/>
        </w:rPr>
        <w:t>farming.</w:t>
      </w:r>
    </w:p>
    <w:p w14:paraId="15495806"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39C28FDC" w14:textId="77777777" w:rsidR="00B01474" w:rsidRDefault="00000000">
      <w:pPr>
        <w:pStyle w:val="Heading2"/>
        <w:spacing w:before="60"/>
      </w:pPr>
      <w:r>
        <w:lastRenderedPageBreak/>
        <w:t>I</w:t>
      </w:r>
      <w:r>
        <w:rPr>
          <w:spacing w:val="-6"/>
        </w:rPr>
        <w:t xml:space="preserve"> </w:t>
      </w:r>
      <w:r>
        <w:t>see</w:t>
      </w:r>
      <w:r>
        <w:rPr>
          <w:spacing w:val="-4"/>
        </w:rPr>
        <w:t xml:space="preserve"> </w:t>
      </w:r>
      <w:r>
        <w:t>hydroponic</w:t>
      </w:r>
      <w:r>
        <w:rPr>
          <w:spacing w:val="-3"/>
        </w:rPr>
        <w:t xml:space="preserve"> </w:t>
      </w:r>
      <w:r>
        <w:t>farming</w:t>
      </w:r>
      <w:r>
        <w:rPr>
          <w:spacing w:val="-2"/>
        </w:rPr>
        <w:t xml:space="preserve"> </w:t>
      </w:r>
      <w:r>
        <w:t>as</w:t>
      </w:r>
      <w:r>
        <w:rPr>
          <w:spacing w:val="-4"/>
        </w:rPr>
        <w:t xml:space="preserve"> </w:t>
      </w:r>
      <w:r>
        <w:t>a</w:t>
      </w:r>
      <w:r>
        <w:rPr>
          <w:spacing w:val="-2"/>
        </w:rPr>
        <w:t xml:space="preserve"> </w:t>
      </w:r>
      <w:r>
        <w:t>viable</w:t>
      </w:r>
      <w:r>
        <w:rPr>
          <w:spacing w:val="-3"/>
        </w:rPr>
        <w:t xml:space="preserve"> </w:t>
      </w:r>
      <w:r>
        <w:t>solution</w:t>
      </w:r>
      <w:r>
        <w:rPr>
          <w:spacing w:val="-2"/>
        </w:rPr>
        <w:t xml:space="preserve"> </w:t>
      </w:r>
      <w:r>
        <w:t>to</w:t>
      </w:r>
      <w:r>
        <w:rPr>
          <w:spacing w:val="-7"/>
        </w:rPr>
        <w:t xml:space="preserve"> </w:t>
      </w:r>
      <w:r>
        <w:t>food</w:t>
      </w:r>
      <w:r>
        <w:rPr>
          <w:spacing w:val="-3"/>
        </w:rPr>
        <w:t xml:space="preserve"> </w:t>
      </w:r>
      <w:r>
        <w:t>security</w:t>
      </w:r>
      <w:r>
        <w:rPr>
          <w:spacing w:val="-2"/>
        </w:rPr>
        <w:t xml:space="preserve"> challenges</w:t>
      </w:r>
    </w:p>
    <w:p w14:paraId="7815AECE"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1"/>
        <w:gridCol w:w="2091"/>
        <w:gridCol w:w="1416"/>
      </w:tblGrid>
      <w:tr w:rsidR="00B01474" w14:paraId="6E07AE35" w14:textId="77777777">
        <w:trPr>
          <w:trHeight w:val="839"/>
        </w:trPr>
        <w:tc>
          <w:tcPr>
            <w:tcW w:w="5511" w:type="dxa"/>
          </w:tcPr>
          <w:p w14:paraId="72E00467" w14:textId="77777777" w:rsidR="00B01474" w:rsidRDefault="00000000">
            <w:pPr>
              <w:pStyle w:val="TableParagraph"/>
              <w:spacing w:before="3"/>
              <w:rPr>
                <w:b/>
                <w:sz w:val="24"/>
              </w:rPr>
            </w:pPr>
            <w:r>
              <w:rPr>
                <w:b/>
                <w:sz w:val="24"/>
              </w:rPr>
              <w:t>OPINION</w:t>
            </w:r>
            <w:r>
              <w:rPr>
                <w:b/>
                <w:spacing w:val="58"/>
                <w:sz w:val="24"/>
              </w:rPr>
              <w:t xml:space="preserve"> </w:t>
            </w:r>
            <w:r>
              <w:rPr>
                <w:b/>
                <w:sz w:val="24"/>
              </w:rPr>
              <w:t>ON</w:t>
            </w:r>
            <w:r>
              <w:rPr>
                <w:b/>
                <w:spacing w:val="61"/>
                <w:sz w:val="24"/>
              </w:rPr>
              <w:t xml:space="preserve"> </w:t>
            </w:r>
            <w:r>
              <w:rPr>
                <w:b/>
                <w:sz w:val="24"/>
              </w:rPr>
              <w:t>HYDROPONIC</w:t>
            </w:r>
            <w:r>
              <w:rPr>
                <w:b/>
                <w:spacing w:val="60"/>
                <w:sz w:val="24"/>
              </w:rPr>
              <w:t xml:space="preserve"> </w:t>
            </w:r>
            <w:r>
              <w:rPr>
                <w:b/>
                <w:sz w:val="24"/>
              </w:rPr>
              <w:t>FARMING</w:t>
            </w:r>
            <w:r>
              <w:rPr>
                <w:b/>
                <w:spacing w:val="40"/>
                <w:sz w:val="24"/>
              </w:rPr>
              <w:t xml:space="preserve"> </w:t>
            </w:r>
            <w:r>
              <w:rPr>
                <w:b/>
                <w:sz w:val="24"/>
              </w:rPr>
              <w:t>AS</w:t>
            </w:r>
            <w:r>
              <w:rPr>
                <w:b/>
                <w:spacing w:val="41"/>
                <w:sz w:val="24"/>
              </w:rPr>
              <w:t xml:space="preserve"> </w:t>
            </w:r>
            <w:r>
              <w:rPr>
                <w:b/>
                <w:spacing w:val="-10"/>
                <w:sz w:val="24"/>
              </w:rPr>
              <w:t>A</w:t>
            </w:r>
          </w:p>
          <w:p w14:paraId="1715CF18" w14:textId="77777777" w:rsidR="00B01474" w:rsidRDefault="00000000">
            <w:pPr>
              <w:pStyle w:val="TableParagraph"/>
              <w:spacing w:before="140"/>
              <w:rPr>
                <w:b/>
                <w:sz w:val="24"/>
              </w:rPr>
            </w:pPr>
            <w:r>
              <w:rPr>
                <w:b/>
                <w:sz w:val="24"/>
              </w:rPr>
              <w:t>VIABLE</w:t>
            </w:r>
            <w:r>
              <w:rPr>
                <w:b/>
                <w:spacing w:val="-5"/>
                <w:sz w:val="24"/>
              </w:rPr>
              <w:t xml:space="preserve"> </w:t>
            </w:r>
            <w:r>
              <w:rPr>
                <w:b/>
                <w:spacing w:val="-2"/>
                <w:sz w:val="24"/>
              </w:rPr>
              <w:t>SOLUTION</w:t>
            </w:r>
          </w:p>
        </w:tc>
        <w:tc>
          <w:tcPr>
            <w:tcW w:w="2091" w:type="dxa"/>
          </w:tcPr>
          <w:p w14:paraId="3AB67FF2" w14:textId="77777777" w:rsidR="00B01474" w:rsidRDefault="00000000">
            <w:pPr>
              <w:pStyle w:val="TableParagraph"/>
              <w:tabs>
                <w:tab w:val="left" w:pos="1656"/>
              </w:tabs>
              <w:spacing w:before="3"/>
              <w:ind w:left="105"/>
              <w:rPr>
                <w:b/>
                <w:sz w:val="24"/>
              </w:rPr>
            </w:pPr>
            <w:r>
              <w:rPr>
                <w:b/>
                <w:spacing w:val="-5"/>
                <w:sz w:val="24"/>
              </w:rPr>
              <w:t>NO</w:t>
            </w:r>
            <w:r>
              <w:rPr>
                <w:b/>
                <w:sz w:val="24"/>
              </w:rPr>
              <w:tab/>
            </w:r>
            <w:r>
              <w:rPr>
                <w:b/>
                <w:spacing w:val="-5"/>
                <w:sz w:val="24"/>
              </w:rPr>
              <w:t>OF</w:t>
            </w:r>
          </w:p>
          <w:p w14:paraId="0657318C" w14:textId="77777777" w:rsidR="00B01474" w:rsidRDefault="00000000">
            <w:pPr>
              <w:pStyle w:val="TableParagraph"/>
              <w:spacing w:before="140"/>
              <w:ind w:left="105"/>
              <w:rPr>
                <w:b/>
                <w:sz w:val="24"/>
              </w:rPr>
            </w:pPr>
            <w:r>
              <w:rPr>
                <w:b/>
                <w:spacing w:val="-2"/>
                <w:sz w:val="24"/>
              </w:rPr>
              <w:t>RESPONDENTS</w:t>
            </w:r>
          </w:p>
        </w:tc>
        <w:tc>
          <w:tcPr>
            <w:tcW w:w="1416" w:type="dxa"/>
          </w:tcPr>
          <w:p w14:paraId="5A147809" w14:textId="77777777" w:rsidR="00B01474" w:rsidRDefault="00000000">
            <w:pPr>
              <w:pStyle w:val="TableParagraph"/>
              <w:spacing w:before="3"/>
              <w:ind w:left="108"/>
              <w:rPr>
                <w:b/>
                <w:sz w:val="24"/>
              </w:rPr>
            </w:pPr>
            <w:r>
              <w:rPr>
                <w:b/>
                <w:spacing w:val="-2"/>
                <w:sz w:val="24"/>
              </w:rPr>
              <w:t>PERCENT</w:t>
            </w:r>
          </w:p>
          <w:p w14:paraId="5E4DE99A" w14:textId="77777777" w:rsidR="00B01474" w:rsidRDefault="00000000">
            <w:pPr>
              <w:pStyle w:val="TableParagraph"/>
              <w:spacing w:before="140"/>
              <w:ind w:left="108"/>
              <w:rPr>
                <w:b/>
                <w:sz w:val="24"/>
              </w:rPr>
            </w:pPr>
            <w:r>
              <w:rPr>
                <w:b/>
                <w:spacing w:val="-5"/>
                <w:sz w:val="24"/>
              </w:rPr>
              <w:t>AGE</w:t>
            </w:r>
          </w:p>
        </w:tc>
      </w:tr>
      <w:tr w:rsidR="00B01474" w14:paraId="1025ED00" w14:textId="77777777">
        <w:trPr>
          <w:trHeight w:val="551"/>
        </w:trPr>
        <w:tc>
          <w:tcPr>
            <w:tcW w:w="5511" w:type="dxa"/>
          </w:tcPr>
          <w:p w14:paraId="37B30B5C" w14:textId="77777777" w:rsidR="00B01474" w:rsidRDefault="00000000">
            <w:pPr>
              <w:pStyle w:val="TableParagraph"/>
              <w:spacing w:before="68"/>
              <w:rPr>
                <w:sz w:val="24"/>
              </w:rPr>
            </w:pPr>
            <w:r>
              <w:rPr>
                <w:spacing w:val="-2"/>
                <w:sz w:val="24"/>
              </w:rPr>
              <w:t>Disagree</w:t>
            </w:r>
          </w:p>
        </w:tc>
        <w:tc>
          <w:tcPr>
            <w:tcW w:w="2091" w:type="dxa"/>
          </w:tcPr>
          <w:p w14:paraId="6AC795AC" w14:textId="77777777" w:rsidR="00B01474" w:rsidRDefault="00000000">
            <w:pPr>
              <w:pStyle w:val="TableParagraph"/>
              <w:spacing w:before="68"/>
              <w:ind w:left="105"/>
              <w:rPr>
                <w:sz w:val="24"/>
              </w:rPr>
            </w:pPr>
            <w:r>
              <w:rPr>
                <w:spacing w:val="-10"/>
                <w:sz w:val="24"/>
              </w:rPr>
              <w:t>2</w:t>
            </w:r>
          </w:p>
        </w:tc>
        <w:tc>
          <w:tcPr>
            <w:tcW w:w="1416" w:type="dxa"/>
          </w:tcPr>
          <w:p w14:paraId="05C5CBBE" w14:textId="77777777" w:rsidR="00B01474" w:rsidRDefault="00000000">
            <w:pPr>
              <w:pStyle w:val="TableParagraph"/>
              <w:spacing w:before="68"/>
              <w:ind w:left="108"/>
              <w:rPr>
                <w:sz w:val="24"/>
              </w:rPr>
            </w:pPr>
            <w:r>
              <w:rPr>
                <w:spacing w:val="-5"/>
                <w:sz w:val="24"/>
              </w:rPr>
              <w:t>3%</w:t>
            </w:r>
          </w:p>
        </w:tc>
      </w:tr>
      <w:tr w:rsidR="00B01474" w14:paraId="459AE594" w14:textId="77777777">
        <w:trPr>
          <w:trHeight w:val="551"/>
        </w:trPr>
        <w:tc>
          <w:tcPr>
            <w:tcW w:w="5511" w:type="dxa"/>
          </w:tcPr>
          <w:p w14:paraId="1A01DC97" w14:textId="77777777" w:rsidR="00B01474" w:rsidRDefault="00000000">
            <w:pPr>
              <w:pStyle w:val="TableParagraph"/>
              <w:spacing w:before="68"/>
              <w:rPr>
                <w:sz w:val="24"/>
              </w:rPr>
            </w:pPr>
            <w:r>
              <w:rPr>
                <w:spacing w:val="-2"/>
                <w:sz w:val="24"/>
              </w:rPr>
              <w:t>Neutral</w:t>
            </w:r>
          </w:p>
        </w:tc>
        <w:tc>
          <w:tcPr>
            <w:tcW w:w="2091" w:type="dxa"/>
          </w:tcPr>
          <w:p w14:paraId="54783A30" w14:textId="77777777" w:rsidR="00B01474" w:rsidRDefault="00000000">
            <w:pPr>
              <w:pStyle w:val="TableParagraph"/>
              <w:spacing w:before="68"/>
              <w:ind w:left="105"/>
              <w:rPr>
                <w:sz w:val="24"/>
              </w:rPr>
            </w:pPr>
            <w:r>
              <w:rPr>
                <w:spacing w:val="-5"/>
                <w:sz w:val="24"/>
              </w:rPr>
              <w:t>17</w:t>
            </w:r>
          </w:p>
        </w:tc>
        <w:tc>
          <w:tcPr>
            <w:tcW w:w="1416" w:type="dxa"/>
          </w:tcPr>
          <w:p w14:paraId="235D1928" w14:textId="77777777" w:rsidR="00B01474" w:rsidRDefault="00000000">
            <w:pPr>
              <w:pStyle w:val="TableParagraph"/>
              <w:spacing w:before="68"/>
              <w:ind w:left="108"/>
              <w:rPr>
                <w:sz w:val="24"/>
              </w:rPr>
            </w:pPr>
            <w:r>
              <w:rPr>
                <w:spacing w:val="-5"/>
                <w:sz w:val="24"/>
              </w:rPr>
              <w:t>28%</w:t>
            </w:r>
          </w:p>
        </w:tc>
      </w:tr>
      <w:tr w:rsidR="00B01474" w14:paraId="5B59D3E1" w14:textId="77777777">
        <w:trPr>
          <w:trHeight w:val="554"/>
        </w:trPr>
        <w:tc>
          <w:tcPr>
            <w:tcW w:w="5511" w:type="dxa"/>
          </w:tcPr>
          <w:p w14:paraId="626634A2" w14:textId="77777777" w:rsidR="00B01474" w:rsidRDefault="00000000">
            <w:pPr>
              <w:pStyle w:val="TableParagraph"/>
              <w:spacing w:before="68"/>
              <w:rPr>
                <w:sz w:val="24"/>
              </w:rPr>
            </w:pPr>
            <w:r>
              <w:rPr>
                <w:spacing w:val="-2"/>
                <w:sz w:val="24"/>
              </w:rPr>
              <w:t>Agree</w:t>
            </w:r>
          </w:p>
        </w:tc>
        <w:tc>
          <w:tcPr>
            <w:tcW w:w="2091" w:type="dxa"/>
          </w:tcPr>
          <w:p w14:paraId="05FE0AD7" w14:textId="77777777" w:rsidR="00B01474" w:rsidRDefault="00000000">
            <w:pPr>
              <w:pStyle w:val="TableParagraph"/>
              <w:spacing w:before="68"/>
              <w:ind w:left="105"/>
              <w:rPr>
                <w:sz w:val="24"/>
              </w:rPr>
            </w:pPr>
            <w:r>
              <w:rPr>
                <w:spacing w:val="-5"/>
                <w:sz w:val="24"/>
              </w:rPr>
              <w:t>27</w:t>
            </w:r>
          </w:p>
        </w:tc>
        <w:tc>
          <w:tcPr>
            <w:tcW w:w="1416" w:type="dxa"/>
          </w:tcPr>
          <w:p w14:paraId="7DF2815D" w14:textId="77777777" w:rsidR="00B01474" w:rsidRDefault="00000000">
            <w:pPr>
              <w:pStyle w:val="TableParagraph"/>
              <w:spacing w:before="68"/>
              <w:ind w:left="108"/>
              <w:rPr>
                <w:sz w:val="24"/>
              </w:rPr>
            </w:pPr>
            <w:r>
              <w:rPr>
                <w:spacing w:val="-5"/>
                <w:sz w:val="24"/>
              </w:rPr>
              <w:t>45%</w:t>
            </w:r>
          </w:p>
        </w:tc>
      </w:tr>
      <w:tr w:rsidR="00B01474" w14:paraId="11582A67" w14:textId="77777777">
        <w:trPr>
          <w:trHeight w:val="551"/>
        </w:trPr>
        <w:tc>
          <w:tcPr>
            <w:tcW w:w="5511" w:type="dxa"/>
          </w:tcPr>
          <w:p w14:paraId="20224BC3" w14:textId="77777777" w:rsidR="00B01474" w:rsidRDefault="00000000">
            <w:pPr>
              <w:pStyle w:val="TableParagraph"/>
              <w:spacing w:before="68"/>
              <w:rPr>
                <w:sz w:val="24"/>
              </w:rPr>
            </w:pPr>
            <w:r>
              <w:rPr>
                <w:sz w:val="24"/>
              </w:rPr>
              <w:t xml:space="preserve">Strongly </w:t>
            </w:r>
            <w:r>
              <w:rPr>
                <w:spacing w:val="-2"/>
                <w:sz w:val="24"/>
              </w:rPr>
              <w:t>agree</w:t>
            </w:r>
          </w:p>
        </w:tc>
        <w:tc>
          <w:tcPr>
            <w:tcW w:w="2091" w:type="dxa"/>
          </w:tcPr>
          <w:p w14:paraId="5EC13654" w14:textId="77777777" w:rsidR="00B01474" w:rsidRDefault="00000000">
            <w:pPr>
              <w:pStyle w:val="TableParagraph"/>
              <w:spacing w:before="68"/>
              <w:ind w:left="105"/>
              <w:rPr>
                <w:sz w:val="24"/>
              </w:rPr>
            </w:pPr>
            <w:r>
              <w:rPr>
                <w:spacing w:val="-5"/>
                <w:sz w:val="24"/>
              </w:rPr>
              <w:t>14</w:t>
            </w:r>
          </w:p>
        </w:tc>
        <w:tc>
          <w:tcPr>
            <w:tcW w:w="1416" w:type="dxa"/>
          </w:tcPr>
          <w:p w14:paraId="354E2116" w14:textId="77777777" w:rsidR="00B01474" w:rsidRDefault="00000000">
            <w:pPr>
              <w:pStyle w:val="TableParagraph"/>
              <w:spacing w:before="68"/>
              <w:ind w:left="108"/>
              <w:rPr>
                <w:sz w:val="24"/>
              </w:rPr>
            </w:pPr>
            <w:r>
              <w:rPr>
                <w:spacing w:val="-5"/>
                <w:sz w:val="24"/>
              </w:rPr>
              <w:t>23%</w:t>
            </w:r>
          </w:p>
        </w:tc>
      </w:tr>
      <w:tr w:rsidR="00B01474" w14:paraId="19E7299B" w14:textId="77777777">
        <w:trPr>
          <w:trHeight w:val="552"/>
        </w:trPr>
        <w:tc>
          <w:tcPr>
            <w:tcW w:w="5511" w:type="dxa"/>
          </w:tcPr>
          <w:p w14:paraId="7E5F69FC" w14:textId="77777777" w:rsidR="00B01474" w:rsidRDefault="00000000">
            <w:pPr>
              <w:pStyle w:val="TableParagraph"/>
              <w:spacing w:before="69"/>
              <w:rPr>
                <w:sz w:val="24"/>
              </w:rPr>
            </w:pPr>
            <w:r>
              <w:rPr>
                <w:sz w:val="24"/>
              </w:rPr>
              <w:t>Grand</w:t>
            </w:r>
            <w:r>
              <w:rPr>
                <w:spacing w:val="-8"/>
                <w:sz w:val="24"/>
              </w:rPr>
              <w:t xml:space="preserve"> </w:t>
            </w:r>
            <w:r>
              <w:rPr>
                <w:spacing w:val="-2"/>
                <w:sz w:val="24"/>
              </w:rPr>
              <w:t>Total</w:t>
            </w:r>
          </w:p>
        </w:tc>
        <w:tc>
          <w:tcPr>
            <w:tcW w:w="2091" w:type="dxa"/>
          </w:tcPr>
          <w:p w14:paraId="2D71EE12" w14:textId="77777777" w:rsidR="00B01474" w:rsidRDefault="00000000">
            <w:pPr>
              <w:pStyle w:val="TableParagraph"/>
              <w:spacing w:before="69"/>
              <w:ind w:left="105"/>
              <w:rPr>
                <w:sz w:val="24"/>
              </w:rPr>
            </w:pPr>
            <w:r>
              <w:rPr>
                <w:spacing w:val="-5"/>
                <w:sz w:val="24"/>
              </w:rPr>
              <w:t>60</w:t>
            </w:r>
          </w:p>
        </w:tc>
        <w:tc>
          <w:tcPr>
            <w:tcW w:w="1416" w:type="dxa"/>
          </w:tcPr>
          <w:p w14:paraId="06C6F665" w14:textId="77777777" w:rsidR="00B01474" w:rsidRDefault="00000000">
            <w:pPr>
              <w:pStyle w:val="TableParagraph"/>
              <w:spacing w:before="69"/>
              <w:ind w:left="108"/>
              <w:rPr>
                <w:sz w:val="24"/>
              </w:rPr>
            </w:pPr>
            <w:r>
              <w:rPr>
                <w:spacing w:val="-4"/>
                <w:sz w:val="24"/>
              </w:rPr>
              <w:t>100%</w:t>
            </w:r>
          </w:p>
        </w:tc>
      </w:tr>
    </w:tbl>
    <w:p w14:paraId="5433D987" w14:textId="77777777" w:rsidR="00B01474" w:rsidRDefault="00B01474">
      <w:pPr>
        <w:pStyle w:val="BodyText"/>
        <w:rPr>
          <w:b/>
          <w:sz w:val="20"/>
        </w:rPr>
      </w:pPr>
    </w:p>
    <w:p w14:paraId="642CEF0D" w14:textId="77777777" w:rsidR="00B01474" w:rsidRDefault="00B01474">
      <w:pPr>
        <w:pStyle w:val="BodyText"/>
        <w:rPr>
          <w:b/>
          <w:sz w:val="20"/>
        </w:rPr>
      </w:pPr>
    </w:p>
    <w:p w14:paraId="2ADBABDA" w14:textId="77777777" w:rsidR="00B01474" w:rsidRDefault="00000000">
      <w:pPr>
        <w:pStyle w:val="BodyText"/>
        <w:spacing w:before="21"/>
        <w:rPr>
          <w:b/>
          <w:sz w:val="20"/>
        </w:rPr>
      </w:pPr>
      <w:r>
        <w:rPr>
          <w:b/>
          <w:noProof/>
          <w:sz w:val="20"/>
        </w:rPr>
        <w:drawing>
          <wp:anchor distT="0" distB="0" distL="0" distR="0" simplePos="0" relativeHeight="487592448" behindDoc="1" locked="0" layoutInCell="1" allowOverlap="1" wp14:anchorId="32AD3DDC" wp14:editId="3B2AEBED">
            <wp:simplePos x="0" y="0"/>
            <wp:positionH relativeFrom="page">
              <wp:posOffset>1566824</wp:posOffset>
            </wp:positionH>
            <wp:positionV relativeFrom="paragraph">
              <wp:posOffset>175030</wp:posOffset>
            </wp:positionV>
            <wp:extent cx="4576183" cy="2755392"/>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5" cstate="print"/>
                    <a:stretch>
                      <a:fillRect/>
                    </a:stretch>
                  </pic:blipFill>
                  <pic:spPr>
                    <a:xfrm>
                      <a:off x="0" y="0"/>
                      <a:ext cx="4576183" cy="2755392"/>
                    </a:xfrm>
                    <a:prstGeom prst="rect">
                      <a:avLst/>
                    </a:prstGeom>
                  </pic:spPr>
                </pic:pic>
              </a:graphicData>
            </a:graphic>
          </wp:anchor>
        </w:drawing>
      </w:r>
    </w:p>
    <w:p w14:paraId="485C93C6" w14:textId="77777777" w:rsidR="00B01474" w:rsidRDefault="00B01474">
      <w:pPr>
        <w:pStyle w:val="BodyText"/>
        <w:rPr>
          <w:b/>
        </w:rPr>
      </w:pPr>
    </w:p>
    <w:p w14:paraId="229DFB02" w14:textId="77777777" w:rsidR="00B01474" w:rsidRDefault="00B01474">
      <w:pPr>
        <w:pStyle w:val="BodyText"/>
        <w:spacing w:before="170"/>
        <w:rPr>
          <w:b/>
        </w:rPr>
      </w:pPr>
    </w:p>
    <w:p w14:paraId="21B33AAB" w14:textId="77777777" w:rsidR="00B01474" w:rsidRDefault="00000000">
      <w:pPr>
        <w:spacing w:before="1"/>
        <w:ind w:left="590"/>
        <w:rPr>
          <w:b/>
          <w:sz w:val="24"/>
        </w:rPr>
      </w:pPr>
      <w:r>
        <w:rPr>
          <w:b/>
          <w:spacing w:val="-2"/>
          <w:sz w:val="24"/>
        </w:rPr>
        <w:t>Interpretation:</w:t>
      </w:r>
    </w:p>
    <w:p w14:paraId="73DE7BC6" w14:textId="77777777" w:rsidR="00B01474" w:rsidRDefault="00000000">
      <w:pPr>
        <w:pStyle w:val="BodyText"/>
        <w:spacing w:before="139" w:line="360" w:lineRule="auto"/>
        <w:ind w:left="590" w:right="361"/>
      </w:pPr>
      <w:r>
        <w:t>From</w:t>
      </w:r>
      <w:r>
        <w:rPr>
          <w:spacing w:val="39"/>
        </w:rPr>
        <w:t xml:space="preserve"> </w:t>
      </w:r>
      <w:r>
        <w:t>the</w:t>
      </w:r>
      <w:r>
        <w:rPr>
          <w:spacing w:val="39"/>
        </w:rPr>
        <w:t xml:space="preserve"> </w:t>
      </w:r>
      <w:r>
        <w:t>above</w:t>
      </w:r>
      <w:r>
        <w:rPr>
          <w:spacing w:val="39"/>
        </w:rPr>
        <w:t xml:space="preserve"> </w:t>
      </w:r>
      <w:r>
        <w:t>table,</w:t>
      </w:r>
      <w:r>
        <w:rPr>
          <w:spacing w:val="39"/>
        </w:rPr>
        <w:t xml:space="preserve"> </w:t>
      </w:r>
      <w:r>
        <w:t>45%</w:t>
      </w:r>
      <w:r>
        <w:rPr>
          <w:spacing w:val="39"/>
        </w:rPr>
        <w:t xml:space="preserve"> </w:t>
      </w:r>
      <w:r>
        <w:t>of</w:t>
      </w:r>
      <w:r>
        <w:rPr>
          <w:spacing w:val="39"/>
        </w:rPr>
        <w:t xml:space="preserve"> </w:t>
      </w:r>
      <w:r>
        <w:t>the</w:t>
      </w:r>
      <w:r>
        <w:rPr>
          <w:spacing w:val="39"/>
        </w:rPr>
        <w:t xml:space="preserve"> </w:t>
      </w:r>
      <w:r>
        <w:t>respondents</w:t>
      </w:r>
      <w:r>
        <w:rPr>
          <w:spacing w:val="40"/>
        </w:rPr>
        <w:t xml:space="preserve"> </w:t>
      </w:r>
      <w:r>
        <w:t>agree</w:t>
      </w:r>
      <w:r>
        <w:rPr>
          <w:spacing w:val="40"/>
        </w:rPr>
        <w:t xml:space="preserve"> </w:t>
      </w:r>
      <w:r>
        <w:t>that</w:t>
      </w:r>
      <w:r>
        <w:rPr>
          <w:spacing w:val="40"/>
        </w:rPr>
        <w:t xml:space="preserve"> </w:t>
      </w:r>
      <w:r>
        <w:t>hydroponic</w:t>
      </w:r>
      <w:r>
        <w:rPr>
          <w:spacing w:val="40"/>
        </w:rPr>
        <w:t xml:space="preserve"> </w:t>
      </w:r>
      <w:r>
        <w:t>farming</w:t>
      </w:r>
      <w:r>
        <w:rPr>
          <w:spacing w:val="40"/>
        </w:rPr>
        <w:t xml:space="preserve"> </w:t>
      </w:r>
      <w:r>
        <w:t>is</w:t>
      </w:r>
      <w:r>
        <w:rPr>
          <w:spacing w:val="40"/>
        </w:rPr>
        <w:t xml:space="preserve"> </w:t>
      </w:r>
      <w:r>
        <w:t>a</w:t>
      </w:r>
      <w:r>
        <w:rPr>
          <w:spacing w:val="39"/>
        </w:rPr>
        <w:t xml:space="preserve"> </w:t>
      </w:r>
      <w:r>
        <w:t>viable solution, 28% are neutral, 23% strongly agree, and 3% disagree.</w:t>
      </w:r>
    </w:p>
    <w:p w14:paraId="393F49F9" w14:textId="77777777" w:rsidR="00B01474" w:rsidRDefault="00000000">
      <w:pPr>
        <w:pStyle w:val="Heading2"/>
        <w:spacing w:before="159"/>
      </w:pPr>
      <w:r>
        <w:rPr>
          <w:spacing w:val="-2"/>
        </w:rPr>
        <w:t>Findings:</w:t>
      </w:r>
    </w:p>
    <w:p w14:paraId="4C05B6CA" w14:textId="77777777" w:rsidR="00B01474" w:rsidRDefault="00000000">
      <w:pPr>
        <w:pStyle w:val="BodyText"/>
        <w:spacing w:before="139"/>
        <w:ind w:left="590"/>
      </w:pPr>
      <w:r>
        <w:t>Most</w:t>
      </w:r>
      <w:r>
        <w:rPr>
          <w:spacing w:val="-1"/>
        </w:rPr>
        <w:t xml:space="preserve"> </w:t>
      </w:r>
      <w:r>
        <w:t>of</w:t>
      </w:r>
      <w:r>
        <w:rPr>
          <w:spacing w:val="-1"/>
        </w:rPr>
        <w:t xml:space="preserve"> </w:t>
      </w:r>
      <w:r>
        <w:t>the</w:t>
      </w:r>
      <w:r>
        <w:rPr>
          <w:spacing w:val="-2"/>
        </w:rPr>
        <w:t xml:space="preserve"> </w:t>
      </w:r>
      <w:r>
        <w:t>respondents</w:t>
      </w:r>
      <w:r>
        <w:rPr>
          <w:spacing w:val="1"/>
        </w:rPr>
        <w:t xml:space="preserve"> </w:t>
      </w:r>
      <w:r>
        <w:t>agree</w:t>
      </w:r>
      <w:r>
        <w:rPr>
          <w:spacing w:val="-2"/>
        </w:rPr>
        <w:t xml:space="preserve"> </w:t>
      </w:r>
      <w:r>
        <w:t>that hydroponic</w:t>
      </w:r>
      <w:r>
        <w:rPr>
          <w:spacing w:val="-2"/>
        </w:rPr>
        <w:t xml:space="preserve"> </w:t>
      </w:r>
      <w:r>
        <w:t>farming</w:t>
      </w:r>
      <w:r>
        <w:rPr>
          <w:spacing w:val="-1"/>
        </w:rPr>
        <w:t xml:space="preserve"> </w:t>
      </w:r>
      <w:r>
        <w:t>is a</w:t>
      </w:r>
      <w:r>
        <w:rPr>
          <w:spacing w:val="-2"/>
        </w:rPr>
        <w:t xml:space="preserve"> </w:t>
      </w:r>
      <w:r>
        <w:t>viable</w:t>
      </w:r>
      <w:r>
        <w:rPr>
          <w:spacing w:val="-1"/>
        </w:rPr>
        <w:t xml:space="preserve"> </w:t>
      </w:r>
      <w:r>
        <w:rPr>
          <w:spacing w:val="-2"/>
        </w:rPr>
        <w:t>solution.</w:t>
      </w:r>
    </w:p>
    <w:p w14:paraId="12423B5A"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11EBA89D" w14:textId="77777777" w:rsidR="00B01474" w:rsidRDefault="00000000">
      <w:pPr>
        <w:pStyle w:val="Heading2"/>
        <w:spacing w:before="60"/>
      </w:pPr>
      <w:r>
        <w:lastRenderedPageBreak/>
        <w:t>I</w:t>
      </w:r>
      <w:r>
        <w:rPr>
          <w:spacing w:val="-6"/>
        </w:rPr>
        <w:t xml:space="preserve"> </w:t>
      </w:r>
      <w:r>
        <w:t>am</w:t>
      </w:r>
      <w:r>
        <w:rPr>
          <w:spacing w:val="-3"/>
        </w:rPr>
        <w:t xml:space="preserve"> </w:t>
      </w:r>
      <w:r>
        <w:t>concerned</w:t>
      </w:r>
      <w:r>
        <w:rPr>
          <w:spacing w:val="-3"/>
        </w:rPr>
        <w:t xml:space="preserve"> </w:t>
      </w:r>
      <w:r>
        <w:t>about</w:t>
      </w:r>
      <w:r>
        <w:rPr>
          <w:spacing w:val="-2"/>
        </w:rPr>
        <w:t xml:space="preserve"> </w:t>
      </w:r>
      <w:r>
        <w:t>the</w:t>
      </w:r>
      <w:r>
        <w:rPr>
          <w:spacing w:val="-4"/>
        </w:rPr>
        <w:t xml:space="preserve"> </w:t>
      </w:r>
      <w:r>
        <w:t>high</w:t>
      </w:r>
      <w:r>
        <w:rPr>
          <w:spacing w:val="-2"/>
        </w:rPr>
        <w:t xml:space="preserve"> </w:t>
      </w:r>
      <w:r>
        <w:t>initial</w:t>
      </w:r>
      <w:r>
        <w:rPr>
          <w:spacing w:val="-3"/>
        </w:rPr>
        <w:t xml:space="preserve"> </w:t>
      </w:r>
      <w:r>
        <w:t>setup</w:t>
      </w:r>
      <w:r>
        <w:rPr>
          <w:spacing w:val="-2"/>
        </w:rPr>
        <w:t xml:space="preserve"> </w:t>
      </w:r>
      <w:r>
        <w:t>cost</w:t>
      </w:r>
      <w:r>
        <w:rPr>
          <w:spacing w:val="-3"/>
        </w:rPr>
        <w:t xml:space="preserve"> </w:t>
      </w:r>
      <w:r>
        <w:t>of</w:t>
      </w:r>
      <w:r>
        <w:rPr>
          <w:spacing w:val="-5"/>
        </w:rPr>
        <w:t xml:space="preserve"> </w:t>
      </w:r>
      <w:r>
        <w:t>hydroponic</w:t>
      </w:r>
      <w:r>
        <w:rPr>
          <w:spacing w:val="-2"/>
        </w:rPr>
        <w:t xml:space="preserve"> farming.</w:t>
      </w:r>
    </w:p>
    <w:p w14:paraId="18B05C5D" w14:textId="77777777" w:rsidR="00B01474" w:rsidRDefault="00B01474">
      <w:pPr>
        <w:pStyle w:val="BodyText"/>
        <w:spacing w:before="72"/>
        <w:rPr>
          <w:b/>
          <w:sz w:val="20"/>
        </w:rPr>
      </w:pPr>
    </w:p>
    <w:tbl>
      <w:tblPr>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2796"/>
        <w:gridCol w:w="1865"/>
      </w:tblGrid>
      <w:tr w:rsidR="00B01474" w14:paraId="333BE701" w14:textId="77777777">
        <w:trPr>
          <w:trHeight w:val="839"/>
        </w:trPr>
        <w:tc>
          <w:tcPr>
            <w:tcW w:w="4515" w:type="dxa"/>
          </w:tcPr>
          <w:p w14:paraId="40D420A5" w14:textId="77777777" w:rsidR="00B01474" w:rsidRDefault="00000000">
            <w:pPr>
              <w:pStyle w:val="TableParagraph"/>
              <w:spacing w:before="3"/>
              <w:rPr>
                <w:b/>
                <w:sz w:val="24"/>
              </w:rPr>
            </w:pPr>
            <w:r>
              <w:rPr>
                <w:b/>
                <w:sz w:val="24"/>
              </w:rPr>
              <w:t>OPINION</w:t>
            </w:r>
            <w:r>
              <w:rPr>
                <w:b/>
                <w:spacing w:val="-4"/>
                <w:sz w:val="24"/>
              </w:rPr>
              <w:t xml:space="preserve"> </w:t>
            </w:r>
            <w:r>
              <w:rPr>
                <w:b/>
                <w:sz w:val="24"/>
              </w:rPr>
              <w:t>ON</w:t>
            </w:r>
            <w:r>
              <w:rPr>
                <w:b/>
                <w:spacing w:val="-3"/>
                <w:sz w:val="24"/>
              </w:rPr>
              <w:t xml:space="preserve"> </w:t>
            </w:r>
            <w:r>
              <w:rPr>
                <w:b/>
                <w:sz w:val="24"/>
              </w:rPr>
              <w:t>HIGH</w:t>
            </w:r>
            <w:r>
              <w:rPr>
                <w:b/>
                <w:spacing w:val="-1"/>
                <w:sz w:val="24"/>
              </w:rPr>
              <w:t xml:space="preserve"> </w:t>
            </w:r>
            <w:r>
              <w:rPr>
                <w:b/>
                <w:sz w:val="24"/>
              </w:rPr>
              <w:t>INITIAL</w:t>
            </w:r>
            <w:r>
              <w:rPr>
                <w:b/>
                <w:spacing w:val="-15"/>
                <w:sz w:val="24"/>
              </w:rPr>
              <w:t xml:space="preserve"> </w:t>
            </w:r>
            <w:r>
              <w:rPr>
                <w:b/>
                <w:spacing w:val="-2"/>
                <w:sz w:val="24"/>
              </w:rPr>
              <w:t>SETUP</w:t>
            </w:r>
          </w:p>
          <w:p w14:paraId="24F53103" w14:textId="77777777" w:rsidR="00B01474" w:rsidRDefault="00000000">
            <w:pPr>
              <w:pStyle w:val="TableParagraph"/>
              <w:spacing w:before="140"/>
              <w:rPr>
                <w:b/>
                <w:sz w:val="24"/>
              </w:rPr>
            </w:pPr>
            <w:r>
              <w:rPr>
                <w:b/>
                <w:spacing w:val="-4"/>
                <w:sz w:val="24"/>
              </w:rPr>
              <w:t>COST</w:t>
            </w:r>
          </w:p>
        </w:tc>
        <w:tc>
          <w:tcPr>
            <w:tcW w:w="2796" w:type="dxa"/>
          </w:tcPr>
          <w:p w14:paraId="6D65F61C" w14:textId="77777777" w:rsidR="00B01474" w:rsidRDefault="00000000">
            <w:pPr>
              <w:pStyle w:val="TableParagraph"/>
              <w:spacing w:before="212"/>
              <w:rPr>
                <w:b/>
                <w:sz w:val="24"/>
              </w:rPr>
            </w:pPr>
            <w:r>
              <w:rPr>
                <w:b/>
                <w:sz w:val="24"/>
              </w:rPr>
              <w:t>NO OF</w:t>
            </w:r>
            <w:r>
              <w:rPr>
                <w:b/>
                <w:spacing w:val="-10"/>
                <w:sz w:val="24"/>
              </w:rPr>
              <w:t xml:space="preserve"> </w:t>
            </w:r>
            <w:r>
              <w:rPr>
                <w:b/>
                <w:spacing w:val="-2"/>
                <w:sz w:val="24"/>
              </w:rPr>
              <w:t>RESPONDENTS</w:t>
            </w:r>
          </w:p>
        </w:tc>
        <w:tc>
          <w:tcPr>
            <w:tcW w:w="1865" w:type="dxa"/>
          </w:tcPr>
          <w:p w14:paraId="7B9F8EF2" w14:textId="77777777" w:rsidR="00B01474" w:rsidRDefault="00000000">
            <w:pPr>
              <w:pStyle w:val="TableParagraph"/>
              <w:spacing w:before="212"/>
              <w:ind w:left="108"/>
              <w:rPr>
                <w:b/>
                <w:sz w:val="24"/>
              </w:rPr>
            </w:pPr>
            <w:r>
              <w:rPr>
                <w:b/>
                <w:spacing w:val="-2"/>
                <w:sz w:val="24"/>
              </w:rPr>
              <w:t>PERCENTAGE</w:t>
            </w:r>
          </w:p>
        </w:tc>
      </w:tr>
      <w:tr w:rsidR="00B01474" w14:paraId="231076DD" w14:textId="77777777">
        <w:trPr>
          <w:trHeight w:val="453"/>
        </w:trPr>
        <w:tc>
          <w:tcPr>
            <w:tcW w:w="4515" w:type="dxa"/>
          </w:tcPr>
          <w:p w14:paraId="1C19EC67" w14:textId="77777777" w:rsidR="00B01474" w:rsidRDefault="00000000">
            <w:pPr>
              <w:pStyle w:val="TableParagraph"/>
              <w:spacing w:before="20"/>
              <w:rPr>
                <w:sz w:val="24"/>
              </w:rPr>
            </w:pPr>
            <w:r>
              <w:rPr>
                <w:spacing w:val="-2"/>
                <w:sz w:val="24"/>
              </w:rPr>
              <w:t>Disagree</w:t>
            </w:r>
          </w:p>
        </w:tc>
        <w:tc>
          <w:tcPr>
            <w:tcW w:w="2796" w:type="dxa"/>
          </w:tcPr>
          <w:p w14:paraId="298EF97F" w14:textId="77777777" w:rsidR="00B01474" w:rsidRDefault="00000000">
            <w:pPr>
              <w:pStyle w:val="TableParagraph"/>
              <w:spacing w:before="20"/>
              <w:rPr>
                <w:sz w:val="24"/>
              </w:rPr>
            </w:pPr>
            <w:r>
              <w:rPr>
                <w:spacing w:val="-10"/>
                <w:sz w:val="24"/>
              </w:rPr>
              <w:t>2</w:t>
            </w:r>
          </w:p>
        </w:tc>
        <w:tc>
          <w:tcPr>
            <w:tcW w:w="1865" w:type="dxa"/>
          </w:tcPr>
          <w:p w14:paraId="6D063AF3" w14:textId="77777777" w:rsidR="00B01474" w:rsidRDefault="00000000">
            <w:pPr>
              <w:pStyle w:val="TableParagraph"/>
              <w:spacing w:before="20"/>
              <w:ind w:left="108"/>
              <w:rPr>
                <w:sz w:val="24"/>
              </w:rPr>
            </w:pPr>
            <w:r>
              <w:rPr>
                <w:spacing w:val="-5"/>
                <w:sz w:val="24"/>
              </w:rPr>
              <w:t>3%</w:t>
            </w:r>
          </w:p>
        </w:tc>
      </w:tr>
      <w:tr w:rsidR="00B01474" w14:paraId="46A05372" w14:textId="77777777">
        <w:trPr>
          <w:trHeight w:val="455"/>
        </w:trPr>
        <w:tc>
          <w:tcPr>
            <w:tcW w:w="4515" w:type="dxa"/>
          </w:tcPr>
          <w:p w14:paraId="49ACB60E" w14:textId="77777777" w:rsidR="00B01474" w:rsidRDefault="00000000">
            <w:pPr>
              <w:pStyle w:val="TableParagraph"/>
              <w:spacing w:before="20"/>
              <w:rPr>
                <w:sz w:val="24"/>
              </w:rPr>
            </w:pPr>
            <w:r>
              <w:rPr>
                <w:spacing w:val="-2"/>
                <w:sz w:val="24"/>
              </w:rPr>
              <w:t>Neutral</w:t>
            </w:r>
          </w:p>
        </w:tc>
        <w:tc>
          <w:tcPr>
            <w:tcW w:w="2796" w:type="dxa"/>
          </w:tcPr>
          <w:p w14:paraId="01D112A7" w14:textId="77777777" w:rsidR="00B01474" w:rsidRDefault="00000000">
            <w:pPr>
              <w:pStyle w:val="TableParagraph"/>
              <w:spacing w:before="20"/>
              <w:rPr>
                <w:sz w:val="24"/>
              </w:rPr>
            </w:pPr>
            <w:r>
              <w:rPr>
                <w:spacing w:val="-5"/>
                <w:sz w:val="24"/>
              </w:rPr>
              <w:t>12</w:t>
            </w:r>
          </w:p>
        </w:tc>
        <w:tc>
          <w:tcPr>
            <w:tcW w:w="1865" w:type="dxa"/>
          </w:tcPr>
          <w:p w14:paraId="4CC542CB" w14:textId="77777777" w:rsidR="00B01474" w:rsidRDefault="00000000">
            <w:pPr>
              <w:pStyle w:val="TableParagraph"/>
              <w:spacing w:before="20"/>
              <w:ind w:left="108"/>
              <w:rPr>
                <w:sz w:val="24"/>
              </w:rPr>
            </w:pPr>
            <w:r>
              <w:rPr>
                <w:spacing w:val="-5"/>
                <w:sz w:val="24"/>
              </w:rPr>
              <w:t>20%</w:t>
            </w:r>
          </w:p>
        </w:tc>
      </w:tr>
      <w:tr w:rsidR="00B01474" w14:paraId="6180B131" w14:textId="77777777">
        <w:trPr>
          <w:trHeight w:val="453"/>
        </w:trPr>
        <w:tc>
          <w:tcPr>
            <w:tcW w:w="4515" w:type="dxa"/>
          </w:tcPr>
          <w:p w14:paraId="0FAE03E6" w14:textId="77777777" w:rsidR="00B01474" w:rsidRDefault="00000000">
            <w:pPr>
              <w:pStyle w:val="TableParagraph"/>
              <w:spacing w:before="18"/>
              <w:rPr>
                <w:sz w:val="24"/>
              </w:rPr>
            </w:pPr>
            <w:r>
              <w:rPr>
                <w:spacing w:val="-2"/>
                <w:sz w:val="24"/>
              </w:rPr>
              <w:t>Agree</w:t>
            </w:r>
          </w:p>
        </w:tc>
        <w:tc>
          <w:tcPr>
            <w:tcW w:w="2796" w:type="dxa"/>
          </w:tcPr>
          <w:p w14:paraId="21D84CF9" w14:textId="77777777" w:rsidR="00B01474" w:rsidRDefault="00000000">
            <w:pPr>
              <w:pStyle w:val="TableParagraph"/>
              <w:spacing w:before="18"/>
              <w:rPr>
                <w:sz w:val="24"/>
              </w:rPr>
            </w:pPr>
            <w:r>
              <w:rPr>
                <w:spacing w:val="-5"/>
                <w:sz w:val="24"/>
              </w:rPr>
              <w:t>28</w:t>
            </w:r>
          </w:p>
        </w:tc>
        <w:tc>
          <w:tcPr>
            <w:tcW w:w="1865" w:type="dxa"/>
          </w:tcPr>
          <w:p w14:paraId="020DABB3" w14:textId="77777777" w:rsidR="00B01474" w:rsidRDefault="00000000">
            <w:pPr>
              <w:pStyle w:val="TableParagraph"/>
              <w:spacing w:before="18"/>
              <w:ind w:left="108"/>
              <w:rPr>
                <w:sz w:val="24"/>
              </w:rPr>
            </w:pPr>
            <w:r>
              <w:rPr>
                <w:spacing w:val="-5"/>
                <w:sz w:val="24"/>
              </w:rPr>
              <w:t>47%</w:t>
            </w:r>
          </w:p>
        </w:tc>
      </w:tr>
      <w:tr w:rsidR="00B01474" w14:paraId="4E068E03" w14:textId="77777777">
        <w:trPr>
          <w:trHeight w:val="453"/>
        </w:trPr>
        <w:tc>
          <w:tcPr>
            <w:tcW w:w="4515" w:type="dxa"/>
          </w:tcPr>
          <w:p w14:paraId="211A835D" w14:textId="77777777" w:rsidR="00B01474" w:rsidRDefault="00000000">
            <w:pPr>
              <w:pStyle w:val="TableParagraph"/>
              <w:spacing w:before="20"/>
              <w:rPr>
                <w:sz w:val="24"/>
              </w:rPr>
            </w:pPr>
            <w:r>
              <w:rPr>
                <w:sz w:val="24"/>
              </w:rPr>
              <w:t xml:space="preserve">Strongly </w:t>
            </w:r>
            <w:r>
              <w:rPr>
                <w:spacing w:val="-2"/>
                <w:sz w:val="24"/>
              </w:rPr>
              <w:t>agree</w:t>
            </w:r>
          </w:p>
        </w:tc>
        <w:tc>
          <w:tcPr>
            <w:tcW w:w="2796" w:type="dxa"/>
          </w:tcPr>
          <w:p w14:paraId="112E5A1C" w14:textId="77777777" w:rsidR="00B01474" w:rsidRDefault="00000000">
            <w:pPr>
              <w:pStyle w:val="TableParagraph"/>
              <w:spacing w:before="20"/>
              <w:rPr>
                <w:sz w:val="24"/>
              </w:rPr>
            </w:pPr>
            <w:r>
              <w:rPr>
                <w:spacing w:val="-5"/>
                <w:sz w:val="24"/>
              </w:rPr>
              <w:t>18</w:t>
            </w:r>
          </w:p>
        </w:tc>
        <w:tc>
          <w:tcPr>
            <w:tcW w:w="1865" w:type="dxa"/>
          </w:tcPr>
          <w:p w14:paraId="3A43970D" w14:textId="77777777" w:rsidR="00B01474" w:rsidRDefault="00000000">
            <w:pPr>
              <w:pStyle w:val="TableParagraph"/>
              <w:spacing w:before="20"/>
              <w:ind w:left="108"/>
              <w:rPr>
                <w:sz w:val="24"/>
              </w:rPr>
            </w:pPr>
            <w:r>
              <w:rPr>
                <w:spacing w:val="-5"/>
                <w:sz w:val="24"/>
              </w:rPr>
              <w:t>30%</w:t>
            </w:r>
          </w:p>
        </w:tc>
      </w:tr>
      <w:tr w:rsidR="00B01474" w14:paraId="66EF2A81" w14:textId="77777777">
        <w:trPr>
          <w:trHeight w:val="455"/>
        </w:trPr>
        <w:tc>
          <w:tcPr>
            <w:tcW w:w="4515" w:type="dxa"/>
          </w:tcPr>
          <w:p w14:paraId="6C82DD15" w14:textId="77777777" w:rsidR="00B01474" w:rsidRDefault="00000000">
            <w:pPr>
              <w:pStyle w:val="TableParagraph"/>
              <w:spacing w:before="20"/>
              <w:rPr>
                <w:sz w:val="24"/>
              </w:rPr>
            </w:pPr>
            <w:r>
              <w:rPr>
                <w:sz w:val="24"/>
              </w:rPr>
              <w:t>Grand</w:t>
            </w:r>
            <w:r>
              <w:rPr>
                <w:spacing w:val="-8"/>
                <w:sz w:val="24"/>
              </w:rPr>
              <w:t xml:space="preserve"> </w:t>
            </w:r>
            <w:r>
              <w:rPr>
                <w:spacing w:val="-2"/>
                <w:sz w:val="24"/>
              </w:rPr>
              <w:t>Total</w:t>
            </w:r>
          </w:p>
        </w:tc>
        <w:tc>
          <w:tcPr>
            <w:tcW w:w="2796" w:type="dxa"/>
          </w:tcPr>
          <w:p w14:paraId="73686038" w14:textId="77777777" w:rsidR="00B01474" w:rsidRDefault="00000000">
            <w:pPr>
              <w:pStyle w:val="TableParagraph"/>
              <w:spacing w:before="20"/>
              <w:rPr>
                <w:sz w:val="24"/>
              </w:rPr>
            </w:pPr>
            <w:r>
              <w:rPr>
                <w:spacing w:val="-5"/>
                <w:sz w:val="24"/>
              </w:rPr>
              <w:t>60</w:t>
            </w:r>
          </w:p>
        </w:tc>
        <w:tc>
          <w:tcPr>
            <w:tcW w:w="1865" w:type="dxa"/>
          </w:tcPr>
          <w:p w14:paraId="06402C46" w14:textId="77777777" w:rsidR="00B01474" w:rsidRDefault="00000000">
            <w:pPr>
              <w:pStyle w:val="TableParagraph"/>
              <w:spacing w:before="20"/>
              <w:ind w:left="108"/>
              <w:rPr>
                <w:sz w:val="24"/>
              </w:rPr>
            </w:pPr>
            <w:r>
              <w:rPr>
                <w:spacing w:val="-4"/>
                <w:sz w:val="24"/>
              </w:rPr>
              <w:t>100%</w:t>
            </w:r>
          </w:p>
        </w:tc>
      </w:tr>
    </w:tbl>
    <w:p w14:paraId="003E9619" w14:textId="77777777" w:rsidR="00B01474" w:rsidRDefault="00B01474">
      <w:pPr>
        <w:pStyle w:val="BodyText"/>
        <w:rPr>
          <w:b/>
          <w:sz w:val="20"/>
        </w:rPr>
      </w:pPr>
    </w:p>
    <w:p w14:paraId="7C10DA87" w14:textId="77777777" w:rsidR="00B01474" w:rsidRDefault="00B01474">
      <w:pPr>
        <w:pStyle w:val="BodyText"/>
        <w:rPr>
          <w:b/>
          <w:sz w:val="20"/>
        </w:rPr>
      </w:pPr>
    </w:p>
    <w:p w14:paraId="2D9C55A5" w14:textId="77777777" w:rsidR="00B01474" w:rsidRDefault="00000000">
      <w:pPr>
        <w:pStyle w:val="BodyText"/>
        <w:spacing w:before="22"/>
        <w:rPr>
          <w:b/>
          <w:sz w:val="20"/>
        </w:rPr>
      </w:pPr>
      <w:r>
        <w:rPr>
          <w:b/>
          <w:noProof/>
          <w:sz w:val="20"/>
        </w:rPr>
        <w:drawing>
          <wp:anchor distT="0" distB="0" distL="0" distR="0" simplePos="0" relativeHeight="487592960" behindDoc="1" locked="0" layoutInCell="1" allowOverlap="1" wp14:anchorId="78A9B61D" wp14:editId="21BC80A1">
            <wp:simplePos x="0" y="0"/>
            <wp:positionH relativeFrom="page">
              <wp:posOffset>1501795</wp:posOffset>
            </wp:positionH>
            <wp:positionV relativeFrom="paragraph">
              <wp:posOffset>175284</wp:posOffset>
            </wp:positionV>
            <wp:extent cx="4582573" cy="275539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6" cstate="print"/>
                    <a:stretch>
                      <a:fillRect/>
                    </a:stretch>
                  </pic:blipFill>
                  <pic:spPr>
                    <a:xfrm>
                      <a:off x="0" y="0"/>
                      <a:ext cx="4582573" cy="2755392"/>
                    </a:xfrm>
                    <a:prstGeom prst="rect">
                      <a:avLst/>
                    </a:prstGeom>
                  </pic:spPr>
                </pic:pic>
              </a:graphicData>
            </a:graphic>
          </wp:anchor>
        </w:drawing>
      </w:r>
    </w:p>
    <w:p w14:paraId="618E72AE" w14:textId="77777777" w:rsidR="00B01474" w:rsidRDefault="00B01474">
      <w:pPr>
        <w:pStyle w:val="BodyText"/>
        <w:rPr>
          <w:b/>
        </w:rPr>
      </w:pPr>
    </w:p>
    <w:p w14:paraId="30D271F3" w14:textId="77777777" w:rsidR="00B01474" w:rsidRDefault="00B01474">
      <w:pPr>
        <w:pStyle w:val="BodyText"/>
        <w:rPr>
          <w:b/>
        </w:rPr>
      </w:pPr>
    </w:p>
    <w:p w14:paraId="146A50F8" w14:textId="77777777" w:rsidR="00B01474" w:rsidRDefault="00B01474">
      <w:pPr>
        <w:pStyle w:val="BodyText"/>
        <w:spacing w:before="55"/>
        <w:rPr>
          <w:b/>
        </w:rPr>
      </w:pPr>
    </w:p>
    <w:p w14:paraId="4DB0FDD4" w14:textId="77777777" w:rsidR="00B01474" w:rsidRDefault="00000000">
      <w:pPr>
        <w:spacing w:before="1"/>
        <w:ind w:left="590"/>
        <w:rPr>
          <w:b/>
          <w:sz w:val="24"/>
        </w:rPr>
      </w:pPr>
      <w:r>
        <w:rPr>
          <w:b/>
          <w:spacing w:val="-2"/>
          <w:sz w:val="24"/>
        </w:rPr>
        <w:t>Interpretation:</w:t>
      </w:r>
    </w:p>
    <w:p w14:paraId="1A068FA6" w14:textId="77777777" w:rsidR="00B01474" w:rsidRDefault="00000000">
      <w:pPr>
        <w:pStyle w:val="BodyText"/>
        <w:spacing w:before="136" w:line="360" w:lineRule="auto"/>
        <w:ind w:left="590" w:right="590"/>
      </w:pPr>
      <w:r>
        <w:t>From</w:t>
      </w:r>
      <w:r>
        <w:rPr>
          <w:spacing w:val="-3"/>
        </w:rPr>
        <w:t xml:space="preserve"> </w:t>
      </w:r>
      <w:r>
        <w:t>the</w:t>
      </w:r>
      <w:r>
        <w:rPr>
          <w:spacing w:val="-3"/>
        </w:rPr>
        <w:t xml:space="preserve"> </w:t>
      </w:r>
      <w:r>
        <w:t>above</w:t>
      </w:r>
      <w:r>
        <w:rPr>
          <w:spacing w:val="-4"/>
        </w:rPr>
        <w:t xml:space="preserve"> </w:t>
      </w:r>
      <w:r>
        <w:t>table,</w:t>
      </w:r>
      <w:r>
        <w:rPr>
          <w:spacing w:val="-3"/>
        </w:rPr>
        <w:t xml:space="preserve"> </w:t>
      </w:r>
      <w:r>
        <w:t>47%</w:t>
      </w:r>
      <w:r>
        <w:rPr>
          <w:spacing w:val="-4"/>
        </w:rPr>
        <w:t xml:space="preserve"> </w:t>
      </w:r>
      <w:r>
        <w:t>of</w:t>
      </w:r>
      <w:r>
        <w:rPr>
          <w:spacing w:val="-3"/>
        </w:rPr>
        <w:t xml:space="preserve"> </w:t>
      </w:r>
      <w:r>
        <w:t>the</w:t>
      </w:r>
      <w:r>
        <w:rPr>
          <w:spacing w:val="-5"/>
        </w:rPr>
        <w:t xml:space="preserve"> </w:t>
      </w:r>
      <w:r>
        <w:t>respondents</w:t>
      </w:r>
      <w:r>
        <w:rPr>
          <w:spacing w:val="-4"/>
        </w:rPr>
        <w:t xml:space="preserve"> </w:t>
      </w:r>
      <w:r>
        <w:t>agree</w:t>
      </w:r>
      <w:r>
        <w:rPr>
          <w:spacing w:val="-4"/>
        </w:rPr>
        <w:t xml:space="preserve"> </w:t>
      </w:r>
      <w:r>
        <w:t>that</w:t>
      </w:r>
      <w:r>
        <w:rPr>
          <w:spacing w:val="-3"/>
        </w:rPr>
        <w:t xml:space="preserve"> </w:t>
      </w:r>
      <w:r>
        <w:t>hydroponic</w:t>
      </w:r>
      <w:r>
        <w:rPr>
          <w:spacing w:val="-3"/>
        </w:rPr>
        <w:t xml:space="preserve"> </w:t>
      </w:r>
      <w:r>
        <w:t>farming</w:t>
      </w:r>
      <w:r>
        <w:rPr>
          <w:spacing w:val="-3"/>
        </w:rPr>
        <w:t xml:space="preserve"> </w:t>
      </w:r>
      <w:r>
        <w:t>has</w:t>
      </w:r>
      <w:r>
        <w:rPr>
          <w:spacing w:val="-4"/>
        </w:rPr>
        <w:t xml:space="preserve"> </w:t>
      </w:r>
      <w:r>
        <w:t>a</w:t>
      </w:r>
      <w:r>
        <w:rPr>
          <w:spacing w:val="-3"/>
        </w:rPr>
        <w:t xml:space="preserve"> </w:t>
      </w:r>
      <w:r>
        <w:t>high</w:t>
      </w:r>
      <w:r>
        <w:rPr>
          <w:spacing w:val="-3"/>
        </w:rPr>
        <w:t xml:space="preserve"> </w:t>
      </w:r>
      <w:r>
        <w:t>initial setup cost, 30% strongly agree, 20% are neutral, and 3% disagree.</w:t>
      </w:r>
    </w:p>
    <w:p w14:paraId="08C1A0C9" w14:textId="77777777" w:rsidR="00B01474" w:rsidRDefault="00000000">
      <w:pPr>
        <w:pStyle w:val="Heading2"/>
        <w:spacing w:before="162"/>
      </w:pPr>
      <w:r>
        <w:rPr>
          <w:spacing w:val="-2"/>
        </w:rPr>
        <w:t>Findings:</w:t>
      </w:r>
    </w:p>
    <w:p w14:paraId="0741EB75" w14:textId="77777777" w:rsidR="00B01474" w:rsidRDefault="00000000">
      <w:pPr>
        <w:pStyle w:val="BodyText"/>
        <w:spacing w:before="137"/>
        <w:ind w:left="590"/>
      </w:pPr>
      <w:r>
        <w:t>Most</w:t>
      </w:r>
      <w:r>
        <w:rPr>
          <w:spacing w:val="-3"/>
        </w:rPr>
        <w:t xml:space="preserve"> </w:t>
      </w:r>
      <w:r>
        <w:t>of</w:t>
      </w:r>
      <w:r>
        <w:rPr>
          <w:spacing w:val="-1"/>
        </w:rPr>
        <w:t xml:space="preserve"> </w:t>
      </w:r>
      <w:r>
        <w:t>the</w:t>
      </w:r>
      <w:r>
        <w:rPr>
          <w:spacing w:val="-3"/>
        </w:rPr>
        <w:t xml:space="preserve"> </w:t>
      </w:r>
      <w:r>
        <w:t>respondents</w:t>
      </w:r>
      <w:r>
        <w:rPr>
          <w:spacing w:val="1"/>
        </w:rPr>
        <w:t xml:space="preserve"> </w:t>
      </w:r>
      <w:r>
        <w:t>agree</w:t>
      </w:r>
      <w:r>
        <w:rPr>
          <w:spacing w:val="-2"/>
        </w:rPr>
        <w:t xml:space="preserve"> </w:t>
      </w:r>
      <w:r>
        <w:t>that</w:t>
      </w:r>
      <w:r>
        <w:rPr>
          <w:spacing w:val="-1"/>
        </w:rPr>
        <w:t xml:space="preserve"> </w:t>
      </w:r>
      <w:r>
        <w:t>the</w:t>
      </w:r>
      <w:r>
        <w:rPr>
          <w:spacing w:val="-1"/>
        </w:rPr>
        <w:t xml:space="preserve"> </w:t>
      </w:r>
      <w:r>
        <w:t>initial</w:t>
      </w:r>
      <w:r>
        <w:rPr>
          <w:spacing w:val="-1"/>
        </w:rPr>
        <w:t xml:space="preserve"> </w:t>
      </w:r>
      <w:r>
        <w:t>setup</w:t>
      </w:r>
      <w:r>
        <w:rPr>
          <w:spacing w:val="-1"/>
        </w:rPr>
        <w:t xml:space="preserve"> </w:t>
      </w:r>
      <w:r>
        <w:t>cost</w:t>
      </w:r>
      <w:r>
        <w:rPr>
          <w:spacing w:val="-1"/>
        </w:rPr>
        <w:t xml:space="preserve"> </w:t>
      </w:r>
      <w:r>
        <w:t>for</w:t>
      </w:r>
      <w:r>
        <w:rPr>
          <w:spacing w:val="-2"/>
        </w:rPr>
        <w:t xml:space="preserve"> </w:t>
      </w:r>
      <w:r>
        <w:t>hydroponic farming</w:t>
      </w:r>
      <w:r>
        <w:rPr>
          <w:spacing w:val="-1"/>
        </w:rPr>
        <w:t xml:space="preserve"> </w:t>
      </w:r>
      <w:r>
        <w:t xml:space="preserve">is </w:t>
      </w:r>
      <w:r>
        <w:rPr>
          <w:spacing w:val="-2"/>
        </w:rPr>
        <w:t>high.</w:t>
      </w:r>
    </w:p>
    <w:p w14:paraId="06F28FF8" w14:textId="77777777" w:rsidR="00B01474" w:rsidRDefault="00B01474">
      <w:pPr>
        <w:pStyle w:val="BodyText"/>
        <w:sectPr w:rsidR="00B01474">
          <w:footerReference w:type="even" r:id="rId47"/>
          <w:footerReference w:type="default" r:id="rId48"/>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pgNumType w:start="10"/>
          <w:cols w:space="720"/>
        </w:sectPr>
      </w:pPr>
    </w:p>
    <w:p w14:paraId="2289D3DE" w14:textId="77777777" w:rsidR="00B01474" w:rsidRDefault="00000000">
      <w:pPr>
        <w:pStyle w:val="Heading2"/>
        <w:spacing w:before="60"/>
      </w:pPr>
      <w:r>
        <w:lastRenderedPageBreak/>
        <w:t>I</w:t>
      </w:r>
      <w:r>
        <w:rPr>
          <w:spacing w:val="-7"/>
        </w:rPr>
        <w:t xml:space="preserve"> </w:t>
      </w:r>
      <w:r>
        <w:t>think</w:t>
      </w:r>
      <w:r>
        <w:rPr>
          <w:spacing w:val="-5"/>
        </w:rPr>
        <w:t xml:space="preserve"> </w:t>
      </w:r>
      <w:r>
        <w:t>hydroponic</w:t>
      </w:r>
      <w:r>
        <w:rPr>
          <w:spacing w:val="-3"/>
        </w:rPr>
        <w:t xml:space="preserve"> </w:t>
      </w:r>
      <w:r>
        <w:t>farming</w:t>
      </w:r>
      <w:r>
        <w:rPr>
          <w:spacing w:val="-3"/>
        </w:rPr>
        <w:t xml:space="preserve"> </w:t>
      </w:r>
      <w:r>
        <w:t>requires</w:t>
      </w:r>
      <w:r>
        <w:rPr>
          <w:spacing w:val="-4"/>
        </w:rPr>
        <w:t xml:space="preserve"> </w:t>
      </w:r>
      <w:r>
        <w:t>specialized</w:t>
      </w:r>
      <w:r>
        <w:rPr>
          <w:spacing w:val="-4"/>
        </w:rPr>
        <w:t xml:space="preserve"> </w:t>
      </w:r>
      <w:r>
        <w:t>knowledge</w:t>
      </w:r>
      <w:r>
        <w:rPr>
          <w:spacing w:val="-4"/>
        </w:rPr>
        <w:t xml:space="preserve"> </w:t>
      </w:r>
      <w:r>
        <w:t>that</w:t>
      </w:r>
      <w:r>
        <w:rPr>
          <w:spacing w:val="-3"/>
        </w:rPr>
        <w:t xml:space="preserve"> </w:t>
      </w:r>
      <w:r>
        <w:t>is</w:t>
      </w:r>
      <w:r>
        <w:rPr>
          <w:spacing w:val="-4"/>
        </w:rPr>
        <w:t xml:space="preserve"> </w:t>
      </w:r>
      <w:r>
        <w:t>hard</w:t>
      </w:r>
      <w:r>
        <w:rPr>
          <w:spacing w:val="-3"/>
        </w:rPr>
        <w:t xml:space="preserve"> </w:t>
      </w:r>
      <w:r>
        <w:t>to</w:t>
      </w:r>
      <w:r>
        <w:rPr>
          <w:spacing w:val="-3"/>
        </w:rPr>
        <w:t xml:space="preserve"> </w:t>
      </w:r>
      <w:r>
        <w:rPr>
          <w:spacing w:val="-2"/>
        </w:rPr>
        <w:t>acquire.</w:t>
      </w:r>
    </w:p>
    <w:p w14:paraId="1C91BD06"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2520"/>
        <w:gridCol w:w="1689"/>
      </w:tblGrid>
      <w:tr w:rsidR="00B01474" w14:paraId="40FE5971" w14:textId="77777777">
        <w:trPr>
          <w:trHeight w:val="839"/>
        </w:trPr>
        <w:tc>
          <w:tcPr>
            <w:tcW w:w="4808" w:type="dxa"/>
          </w:tcPr>
          <w:p w14:paraId="1E0D4CB3" w14:textId="77777777" w:rsidR="00B01474" w:rsidRDefault="00000000">
            <w:pPr>
              <w:pStyle w:val="TableParagraph"/>
              <w:tabs>
                <w:tab w:val="left" w:pos="2130"/>
                <w:tab w:val="left" w:pos="3030"/>
              </w:tabs>
              <w:spacing w:before="3"/>
              <w:rPr>
                <w:b/>
                <w:sz w:val="24"/>
              </w:rPr>
            </w:pPr>
            <w:r>
              <w:rPr>
                <w:b/>
                <w:spacing w:val="-2"/>
                <w:sz w:val="24"/>
              </w:rPr>
              <w:t>KNOWLEDGE</w:t>
            </w:r>
            <w:r>
              <w:rPr>
                <w:b/>
                <w:sz w:val="24"/>
              </w:rPr>
              <w:tab/>
            </w:r>
            <w:r>
              <w:rPr>
                <w:b/>
                <w:spacing w:val="-5"/>
                <w:sz w:val="24"/>
              </w:rPr>
              <w:t>FOR</w:t>
            </w:r>
            <w:r>
              <w:rPr>
                <w:b/>
                <w:sz w:val="24"/>
              </w:rPr>
              <w:tab/>
            </w:r>
            <w:r>
              <w:rPr>
                <w:b/>
                <w:spacing w:val="-2"/>
                <w:sz w:val="24"/>
              </w:rPr>
              <w:t>HYDROPONIC</w:t>
            </w:r>
          </w:p>
          <w:p w14:paraId="7F44275F" w14:textId="77777777" w:rsidR="00B01474" w:rsidRDefault="00000000">
            <w:pPr>
              <w:pStyle w:val="TableParagraph"/>
              <w:spacing w:before="140"/>
              <w:rPr>
                <w:b/>
                <w:sz w:val="24"/>
              </w:rPr>
            </w:pPr>
            <w:r>
              <w:rPr>
                <w:b/>
                <w:spacing w:val="-2"/>
                <w:sz w:val="24"/>
              </w:rPr>
              <w:t>FARMING</w:t>
            </w:r>
          </w:p>
        </w:tc>
        <w:tc>
          <w:tcPr>
            <w:tcW w:w="2520" w:type="dxa"/>
          </w:tcPr>
          <w:p w14:paraId="74A75820" w14:textId="77777777" w:rsidR="00B01474" w:rsidRDefault="00000000">
            <w:pPr>
              <w:pStyle w:val="TableParagraph"/>
              <w:tabs>
                <w:tab w:val="left" w:pos="2088"/>
              </w:tabs>
              <w:spacing w:before="3"/>
              <w:rPr>
                <w:b/>
                <w:sz w:val="24"/>
              </w:rPr>
            </w:pPr>
            <w:r>
              <w:rPr>
                <w:b/>
                <w:spacing w:val="-5"/>
                <w:sz w:val="24"/>
              </w:rPr>
              <w:t>NO</w:t>
            </w:r>
            <w:r>
              <w:rPr>
                <w:b/>
                <w:sz w:val="24"/>
              </w:rPr>
              <w:tab/>
            </w:r>
            <w:r>
              <w:rPr>
                <w:b/>
                <w:spacing w:val="-5"/>
                <w:sz w:val="24"/>
              </w:rPr>
              <w:t>OF</w:t>
            </w:r>
          </w:p>
          <w:p w14:paraId="52ECC420" w14:textId="77777777" w:rsidR="00B01474" w:rsidRDefault="00000000">
            <w:pPr>
              <w:pStyle w:val="TableParagraph"/>
              <w:spacing w:before="140"/>
              <w:rPr>
                <w:b/>
                <w:sz w:val="24"/>
              </w:rPr>
            </w:pPr>
            <w:r>
              <w:rPr>
                <w:b/>
                <w:spacing w:val="-2"/>
                <w:sz w:val="24"/>
              </w:rPr>
              <w:t>RESPONDENTS</w:t>
            </w:r>
          </w:p>
        </w:tc>
        <w:tc>
          <w:tcPr>
            <w:tcW w:w="1689" w:type="dxa"/>
          </w:tcPr>
          <w:p w14:paraId="602CED3E" w14:textId="77777777" w:rsidR="00B01474" w:rsidRDefault="00000000">
            <w:pPr>
              <w:pStyle w:val="TableParagraph"/>
              <w:spacing w:before="3"/>
              <w:ind w:left="108"/>
              <w:rPr>
                <w:b/>
                <w:sz w:val="24"/>
              </w:rPr>
            </w:pPr>
            <w:r>
              <w:rPr>
                <w:b/>
                <w:spacing w:val="-2"/>
                <w:sz w:val="24"/>
              </w:rPr>
              <w:t>PERCENTA</w:t>
            </w:r>
          </w:p>
          <w:p w14:paraId="369659C3" w14:textId="77777777" w:rsidR="00B01474" w:rsidRDefault="00000000">
            <w:pPr>
              <w:pStyle w:val="TableParagraph"/>
              <w:spacing w:before="140"/>
              <w:ind w:left="108"/>
              <w:rPr>
                <w:b/>
                <w:sz w:val="24"/>
              </w:rPr>
            </w:pPr>
            <w:r>
              <w:rPr>
                <w:b/>
                <w:spacing w:val="-5"/>
                <w:sz w:val="24"/>
              </w:rPr>
              <w:t>GE</w:t>
            </w:r>
          </w:p>
        </w:tc>
      </w:tr>
      <w:tr w:rsidR="00B01474" w14:paraId="3D20FD84" w14:textId="77777777">
        <w:trPr>
          <w:trHeight w:val="453"/>
        </w:trPr>
        <w:tc>
          <w:tcPr>
            <w:tcW w:w="4808" w:type="dxa"/>
          </w:tcPr>
          <w:p w14:paraId="78BA2874" w14:textId="77777777" w:rsidR="00B01474" w:rsidRDefault="00000000">
            <w:pPr>
              <w:pStyle w:val="TableParagraph"/>
              <w:spacing w:before="20"/>
              <w:rPr>
                <w:sz w:val="24"/>
              </w:rPr>
            </w:pPr>
            <w:r>
              <w:rPr>
                <w:sz w:val="24"/>
              </w:rPr>
              <w:t xml:space="preserve">Strongly </w:t>
            </w:r>
            <w:r>
              <w:rPr>
                <w:spacing w:val="-2"/>
                <w:sz w:val="24"/>
              </w:rPr>
              <w:t>disagree</w:t>
            </w:r>
          </w:p>
        </w:tc>
        <w:tc>
          <w:tcPr>
            <w:tcW w:w="2520" w:type="dxa"/>
          </w:tcPr>
          <w:p w14:paraId="18AED345" w14:textId="77777777" w:rsidR="00B01474" w:rsidRDefault="00000000">
            <w:pPr>
              <w:pStyle w:val="TableParagraph"/>
              <w:spacing w:before="20"/>
              <w:rPr>
                <w:sz w:val="24"/>
              </w:rPr>
            </w:pPr>
            <w:r>
              <w:rPr>
                <w:spacing w:val="-5"/>
                <w:sz w:val="24"/>
              </w:rPr>
              <w:t>13</w:t>
            </w:r>
          </w:p>
        </w:tc>
        <w:tc>
          <w:tcPr>
            <w:tcW w:w="1689" w:type="dxa"/>
          </w:tcPr>
          <w:p w14:paraId="05EBAB8D" w14:textId="77777777" w:rsidR="00B01474" w:rsidRDefault="00000000">
            <w:pPr>
              <w:pStyle w:val="TableParagraph"/>
              <w:spacing w:before="20"/>
              <w:ind w:left="108"/>
              <w:rPr>
                <w:sz w:val="24"/>
              </w:rPr>
            </w:pPr>
            <w:r>
              <w:rPr>
                <w:spacing w:val="-5"/>
                <w:sz w:val="24"/>
              </w:rPr>
              <w:t>22%</w:t>
            </w:r>
          </w:p>
        </w:tc>
      </w:tr>
      <w:tr w:rsidR="00B01474" w14:paraId="46767E2C" w14:textId="77777777">
        <w:trPr>
          <w:trHeight w:val="455"/>
        </w:trPr>
        <w:tc>
          <w:tcPr>
            <w:tcW w:w="4808" w:type="dxa"/>
          </w:tcPr>
          <w:p w14:paraId="35AA7AC2" w14:textId="77777777" w:rsidR="00B01474" w:rsidRDefault="00000000">
            <w:pPr>
              <w:pStyle w:val="TableParagraph"/>
              <w:spacing w:before="20"/>
              <w:rPr>
                <w:sz w:val="24"/>
              </w:rPr>
            </w:pPr>
            <w:r>
              <w:rPr>
                <w:spacing w:val="-2"/>
                <w:sz w:val="24"/>
              </w:rPr>
              <w:t>Disagree</w:t>
            </w:r>
          </w:p>
        </w:tc>
        <w:tc>
          <w:tcPr>
            <w:tcW w:w="2520" w:type="dxa"/>
          </w:tcPr>
          <w:p w14:paraId="68343B17" w14:textId="77777777" w:rsidR="00B01474" w:rsidRDefault="00000000">
            <w:pPr>
              <w:pStyle w:val="TableParagraph"/>
              <w:spacing w:before="20"/>
              <w:rPr>
                <w:sz w:val="24"/>
              </w:rPr>
            </w:pPr>
            <w:r>
              <w:rPr>
                <w:spacing w:val="-10"/>
                <w:sz w:val="24"/>
              </w:rPr>
              <w:t>1</w:t>
            </w:r>
          </w:p>
        </w:tc>
        <w:tc>
          <w:tcPr>
            <w:tcW w:w="1689" w:type="dxa"/>
          </w:tcPr>
          <w:p w14:paraId="36CBE0A9" w14:textId="77777777" w:rsidR="00B01474" w:rsidRDefault="00000000">
            <w:pPr>
              <w:pStyle w:val="TableParagraph"/>
              <w:spacing w:before="20"/>
              <w:ind w:left="108"/>
              <w:rPr>
                <w:sz w:val="24"/>
              </w:rPr>
            </w:pPr>
            <w:r>
              <w:rPr>
                <w:spacing w:val="-5"/>
                <w:sz w:val="24"/>
              </w:rPr>
              <w:t>2%</w:t>
            </w:r>
          </w:p>
        </w:tc>
      </w:tr>
      <w:tr w:rsidR="00B01474" w14:paraId="0B27A785" w14:textId="77777777">
        <w:trPr>
          <w:trHeight w:val="453"/>
        </w:trPr>
        <w:tc>
          <w:tcPr>
            <w:tcW w:w="4808" w:type="dxa"/>
          </w:tcPr>
          <w:p w14:paraId="4AD34276" w14:textId="77777777" w:rsidR="00B01474" w:rsidRDefault="00000000">
            <w:pPr>
              <w:pStyle w:val="TableParagraph"/>
              <w:spacing w:before="18"/>
              <w:rPr>
                <w:sz w:val="24"/>
              </w:rPr>
            </w:pPr>
            <w:r>
              <w:rPr>
                <w:spacing w:val="-2"/>
                <w:sz w:val="24"/>
              </w:rPr>
              <w:t>Neutral</w:t>
            </w:r>
          </w:p>
        </w:tc>
        <w:tc>
          <w:tcPr>
            <w:tcW w:w="2520" w:type="dxa"/>
          </w:tcPr>
          <w:p w14:paraId="25A998F6" w14:textId="77777777" w:rsidR="00B01474" w:rsidRDefault="00000000">
            <w:pPr>
              <w:pStyle w:val="TableParagraph"/>
              <w:spacing w:before="18"/>
              <w:rPr>
                <w:sz w:val="24"/>
              </w:rPr>
            </w:pPr>
            <w:r>
              <w:rPr>
                <w:spacing w:val="-5"/>
                <w:sz w:val="24"/>
              </w:rPr>
              <w:t>11</w:t>
            </w:r>
          </w:p>
        </w:tc>
        <w:tc>
          <w:tcPr>
            <w:tcW w:w="1689" w:type="dxa"/>
          </w:tcPr>
          <w:p w14:paraId="765DE503" w14:textId="77777777" w:rsidR="00B01474" w:rsidRDefault="00000000">
            <w:pPr>
              <w:pStyle w:val="TableParagraph"/>
              <w:spacing w:before="18"/>
              <w:ind w:left="108"/>
              <w:rPr>
                <w:sz w:val="24"/>
              </w:rPr>
            </w:pPr>
            <w:r>
              <w:rPr>
                <w:spacing w:val="-5"/>
                <w:sz w:val="24"/>
              </w:rPr>
              <w:t>18%</w:t>
            </w:r>
          </w:p>
        </w:tc>
      </w:tr>
      <w:tr w:rsidR="00B01474" w14:paraId="09486A47" w14:textId="77777777">
        <w:trPr>
          <w:trHeight w:val="453"/>
        </w:trPr>
        <w:tc>
          <w:tcPr>
            <w:tcW w:w="4808" w:type="dxa"/>
          </w:tcPr>
          <w:p w14:paraId="0B523D83" w14:textId="77777777" w:rsidR="00B01474" w:rsidRDefault="00000000">
            <w:pPr>
              <w:pStyle w:val="TableParagraph"/>
              <w:spacing w:before="20"/>
              <w:rPr>
                <w:sz w:val="24"/>
              </w:rPr>
            </w:pPr>
            <w:r>
              <w:rPr>
                <w:spacing w:val="-2"/>
                <w:sz w:val="24"/>
              </w:rPr>
              <w:t>Agree</w:t>
            </w:r>
          </w:p>
        </w:tc>
        <w:tc>
          <w:tcPr>
            <w:tcW w:w="2520" w:type="dxa"/>
          </w:tcPr>
          <w:p w14:paraId="6D0E73CC" w14:textId="77777777" w:rsidR="00B01474" w:rsidRDefault="00000000">
            <w:pPr>
              <w:pStyle w:val="TableParagraph"/>
              <w:spacing w:before="20"/>
              <w:rPr>
                <w:sz w:val="24"/>
              </w:rPr>
            </w:pPr>
            <w:r>
              <w:rPr>
                <w:spacing w:val="-5"/>
                <w:sz w:val="24"/>
              </w:rPr>
              <w:t>21</w:t>
            </w:r>
          </w:p>
        </w:tc>
        <w:tc>
          <w:tcPr>
            <w:tcW w:w="1689" w:type="dxa"/>
          </w:tcPr>
          <w:p w14:paraId="5E7D5590" w14:textId="77777777" w:rsidR="00B01474" w:rsidRDefault="00000000">
            <w:pPr>
              <w:pStyle w:val="TableParagraph"/>
              <w:spacing w:before="20"/>
              <w:ind w:left="108"/>
              <w:rPr>
                <w:sz w:val="24"/>
              </w:rPr>
            </w:pPr>
            <w:r>
              <w:rPr>
                <w:spacing w:val="-5"/>
                <w:sz w:val="24"/>
              </w:rPr>
              <w:t>35%</w:t>
            </w:r>
          </w:p>
        </w:tc>
      </w:tr>
      <w:tr w:rsidR="00B01474" w14:paraId="4C062A1D" w14:textId="77777777">
        <w:trPr>
          <w:trHeight w:val="455"/>
        </w:trPr>
        <w:tc>
          <w:tcPr>
            <w:tcW w:w="4808" w:type="dxa"/>
          </w:tcPr>
          <w:p w14:paraId="3A21EE06" w14:textId="77777777" w:rsidR="00B01474" w:rsidRDefault="00000000">
            <w:pPr>
              <w:pStyle w:val="TableParagraph"/>
              <w:spacing w:before="20"/>
              <w:rPr>
                <w:sz w:val="24"/>
              </w:rPr>
            </w:pPr>
            <w:r>
              <w:rPr>
                <w:sz w:val="24"/>
              </w:rPr>
              <w:t xml:space="preserve">Strongly </w:t>
            </w:r>
            <w:r>
              <w:rPr>
                <w:spacing w:val="-2"/>
                <w:sz w:val="24"/>
              </w:rPr>
              <w:t>agree</w:t>
            </w:r>
          </w:p>
        </w:tc>
        <w:tc>
          <w:tcPr>
            <w:tcW w:w="2520" w:type="dxa"/>
          </w:tcPr>
          <w:p w14:paraId="42B539EA" w14:textId="77777777" w:rsidR="00B01474" w:rsidRDefault="00000000">
            <w:pPr>
              <w:pStyle w:val="TableParagraph"/>
              <w:spacing w:before="20"/>
              <w:rPr>
                <w:sz w:val="24"/>
              </w:rPr>
            </w:pPr>
            <w:r>
              <w:rPr>
                <w:spacing w:val="-5"/>
                <w:sz w:val="24"/>
              </w:rPr>
              <w:t>14</w:t>
            </w:r>
          </w:p>
        </w:tc>
        <w:tc>
          <w:tcPr>
            <w:tcW w:w="1689" w:type="dxa"/>
          </w:tcPr>
          <w:p w14:paraId="3D7BA8C4" w14:textId="77777777" w:rsidR="00B01474" w:rsidRDefault="00000000">
            <w:pPr>
              <w:pStyle w:val="TableParagraph"/>
              <w:spacing w:before="20"/>
              <w:ind w:left="108"/>
              <w:rPr>
                <w:sz w:val="24"/>
              </w:rPr>
            </w:pPr>
            <w:r>
              <w:rPr>
                <w:spacing w:val="-5"/>
                <w:sz w:val="24"/>
              </w:rPr>
              <w:t>23%</w:t>
            </w:r>
          </w:p>
        </w:tc>
      </w:tr>
      <w:tr w:rsidR="00B01474" w14:paraId="783966C3" w14:textId="77777777">
        <w:trPr>
          <w:trHeight w:val="453"/>
        </w:trPr>
        <w:tc>
          <w:tcPr>
            <w:tcW w:w="4808" w:type="dxa"/>
          </w:tcPr>
          <w:p w14:paraId="238A7C3E" w14:textId="77777777" w:rsidR="00B01474" w:rsidRDefault="00000000">
            <w:pPr>
              <w:pStyle w:val="TableParagraph"/>
              <w:spacing w:before="18"/>
              <w:rPr>
                <w:sz w:val="24"/>
              </w:rPr>
            </w:pPr>
            <w:r>
              <w:rPr>
                <w:sz w:val="24"/>
              </w:rPr>
              <w:t>Grand</w:t>
            </w:r>
            <w:r>
              <w:rPr>
                <w:spacing w:val="-8"/>
                <w:sz w:val="24"/>
              </w:rPr>
              <w:t xml:space="preserve"> </w:t>
            </w:r>
            <w:r>
              <w:rPr>
                <w:spacing w:val="-2"/>
                <w:sz w:val="24"/>
              </w:rPr>
              <w:t>Total</w:t>
            </w:r>
          </w:p>
        </w:tc>
        <w:tc>
          <w:tcPr>
            <w:tcW w:w="2520" w:type="dxa"/>
          </w:tcPr>
          <w:p w14:paraId="12CD2AF9" w14:textId="77777777" w:rsidR="00B01474" w:rsidRDefault="00000000">
            <w:pPr>
              <w:pStyle w:val="TableParagraph"/>
              <w:spacing w:before="18"/>
              <w:rPr>
                <w:sz w:val="24"/>
              </w:rPr>
            </w:pPr>
            <w:r>
              <w:rPr>
                <w:spacing w:val="-5"/>
                <w:sz w:val="24"/>
              </w:rPr>
              <w:t>60</w:t>
            </w:r>
          </w:p>
        </w:tc>
        <w:tc>
          <w:tcPr>
            <w:tcW w:w="1689" w:type="dxa"/>
          </w:tcPr>
          <w:p w14:paraId="63F63AC4" w14:textId="77777777" w:rsidR="00B01474" w:rsidRDefault="00000000">
            <w:pPr>
              <w:pStyle w:val="TableParagraph"/>
              <w:spacing w:before="18"/>
              <w:ind w:left="108"/>
              <w:rPr>
                <w:sz w:val="24"/>
              </w:rPr>
            </w:pPr>
            <w:r>
              <w:rPr>
                <w:spacing w:val="-4"/>
                <w:sz w:val="24"/>
              </w:rPr>
              <w:t>100%</w:t>
            </w:r>
          </w:p>
        </w:tc>
      </w:tr>
    </w:tbl>
    <w:p w14:paraId="4D2846D1" w14:textId="77777777" w:rsidR="00B01474" w:rsidRDefault="00B01474">
      <w:pPr>
        <w:pStyle w:val="BodyText"/>
        <w:rPr>
          <w:b/>
          <w:sz w:val="20"/>
        </w:rPr>
      </w:pPr>
    </w:p>
    <w:p w14:paraId="1D31A30F" w14:textId="77777777" w:rsidR="00B01474" w:rsidRDefault="00B01474">
      <w:pPr>
        <w:pStyle w:val="BodyText"/>
        <w:rPr>
          <w:b/>
          <w:sz w:val="20"/>
        </w:rPr>
      </w:pPr>
    </w:p>
    <w:p w14:paraId="144935D7" w14:textId="77777777" w:rsidR="00B01474" w:rsidRDefault="00000000">
      <w:pPr>
        <w:pStyle w:val="BodyText"/>
        <w:spacing w:before="22"/>
        <w:rPr>
          <w:b/>
          <w:sz w:val="20"/>
        </w:rPr>
      </w:pPr>
      <w:r>
        <w:rPr>
          <w:b/>
          <w:noProof/>
          <w:sz w:val="20"/>
        </w:rPr>
        <w:drawing>
          <wp:anchor distT="0" distB="0" distL="0" distR="0" simplePos="0" relativeHeight="487593472" behindDoc="1" locked="0" layoutInCell="1" allowOverlap="1" wp14:anchorId="579F7156" wp14:editId="1ACBC9B6">
            <wp:simplePos x="0" y="0"/>
            <wp:positionH relativeFrom="page">
              <wp:posOffset>1553508</wp:posOffset>
            </wp:positionH>
            <wp:positionV relativeFrom="paragraph">
              <wp:posOffset>175665</wp:posOffset>
            </wp:positionV>
            <wp:extent cx="4576164" cy="2755392"/>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9" cstate="print"/>
                    <a:stretch>
                      <a:fillRect/>
                    </a:stretch>
                  </pic:blipFill>
                  <pic:spPr>
                    <a:xfrm>
                      <a:off x="0" y="0"/>
                      <a:ext cx="4576164" cy="2755392"/>
                    </a:xfrm>
                    <a:prstGeom prst="rect">
                      <a:avLst/>
                    </a:prstGeom>
                  </pic:spPr>
                </pic:pic>
              </a:graphicData>
            </a:graphic>
          </wp:anchor>
        </w:drawing>
      </w:r>
    </w:p>
    <w:p w14:paraId="57A34635" w14:textId="77777777" w:rsidR="00B01474" w:rsidRDefault="00B01474">
      <w:pPr>
        <w:pStyle w:val="BodyText"/>
        <w:rPr>
          <w:b/>
        </w:rPr>
      </w:pPr>
    </w:p>
    <w:p w14:paraId="2DC93593" w14:textId="77777777" w:rsidR="00B01474" w:rsidRDefault="00B01474">
      <w:pPr>
        <w:pStyle w:val="BodyText"/>
        <w:rPr>
          <w:b/>
        </w:rPr>
      </w:pPr>
    </w:p>
    <w:p w14:paraId="1B190579" w14:textId="77777777" w:rsidR="00B01474" w:rsidRDefault="00B01474">
      <w:pPr>
        <w:pStyle w:val="BodyText"/>
        <w:spacing w:before="55"/>
        <w:rPr>
          <w:b/>
        </w:rPr>
      </w:pPr>
    </w:p>
    <w:p w14:paraId="29F3A7DC" w14:textId="77777777" w:rsidR="00B01474" w:rsidRDefault="00000000">
      <w:pPr>
        <w:ind w:left="590"/>
        <w:rPr>
          <w:b/>
          <w:sz w:val="24"/>
        </w:rPr>
      </w:pPr>
      <w:r>
        <w:rPr>
          <w:b/>
          <w:spacing w:val="-2"/>
          <w:sz w:val="24"/>
        </w:rPr>
        <w:t>Interpretation:</w:t>
      </w:r>
    </w:p>
    <w:p w14:paraId="037B5F8B" w14:textId="77777777" w:rsidR="00B01474" w:rsidRDefault="00000000">
      <w:pPr>
        <w:pStyle w:val="BodyText"/>
        <w:spacing w:before="137" w:line="362" w:lineRule="auto"/>
        <w:ind w:left="590"/>
      </w:pPr>
      <w:r>
        <w:t>From</w:t>
      </w:r>
      <w:r>
        <w:rPr>
          <w:spacing w:val="-15"/>
        </w:rPr>
        <w:t xml:space="preserve"> </w:t>
      </w:r>
      <w:r>
        <w:t>the</w:t>
      </w:r>
      <w:r>
        <w:rPr>
          <w:spacing w:val="-15"/>
        </w:rPr>
        <w:t xml:space="preserve"> </w:t>
      </w:r>
      <w:r>
        <w:t>above</w:t>
      </w:r>
      <w:r>
        <w:rPr>
          <w:spacing w:val="-13"/>
        </w:rPr>
        <w:t xml:space="preserve"> </w:t>
      </w:r>
      <w:r>
        <w:t>table,</w:t>
      </w:r>
      <w:r>
        <w:rPr>
          <w:spacing w:val="-14"/>
        </w:rPr>
        <w:t xml:space="preserve"> </w:t>
      </w:r>
      <w:r>
        <w:t>35%</w:t>
      </w:r>
      <w:r>
        <w:rPr>
          <w:spacing w:val="-15"/>
        </w:rPr>
        <w:t xml:space="preserve"> </w:t>
      </w:r>
      <w:r>
        <w:t>of</w:t>
      </w:r>
      <w:r>
        <w:rPr>
          <w:spacing w:val="-15"/>
        </w:rPr>
        <w:t xml:space="preserve"> </w:t>
      </w:r>
      <w:r>
        <w:t>the</w:t>
      </w:r>
      <w:r>
        <w:rPr>
          <w:spacing w:val="-13"/>
        </w:rPr>
        <w:t xml:space="preserve"> </w:t>
      </w:r>
      <w:r>
        <w:t>respondents</w:t>
      </w:r>
      <w:r>
        <w:rPr>
          <w:spacing w:val="-14"/>
        </w:rPr>
        <w:t xml:space="preserve"> </w:t>
      </w:r>
      <w:r>
        <w:t>agree</w:t>
      </w:r>
      <w:r>
        <w:rPr>
          <w:spacing w:val="-15"/>
        </w:rPr>
        <w:t xml:space="preserve"> </w:t>
      </w:r>
      <w:r>
        <w:t>they</w:t>
      </w:r>
      <w:r>
        <w:rPr>
          <w:spacing w:val="-13"/>
        </w:rPr>
        <w:t xml:space="preserve"> </w:t>
      </w:r>
      <w:r>
        <w:t>know</w:t>
      </w:r>
      <w:r>
        <w:rPr>
          <w:spacing w:val="-12"/>
        </w:rPr>
        <w:t xml:space="preserve"> </w:t>
      </w:r>
      <w:r>
        <w:t>about</w:t>
      </w:r>
      <w:r>
        <w:rPr>
          <w:spacing w:val="-14"/>
        </w:rPr>
        <w:t xml:space="preserve"> </w:t>
      </w:r>
      <w:r>
        <w:t>hydroponic</w:t>
      </w:r>
      <w:r>
        <w:rPr>
          <w:spacing w:val="-15"/>
        </w:rPr>
        <w:t xml:space="preserve"> </w:t>
      </w:r>
      <w:r>
        <w:t>farming,</w:t>
      </w:r>
      <w:r>
        <w:rPr>
          <w:spacing w:val="-14"/>
        </w:rPr>
        <w:t xml:space="preserve"> </w:t>
      </w:r>
      <w:r>
        <w:t>23% strongly agree, 18% are neutral, 22% strongly disagree and 2% disagree.</w:t>
      </w:r>
    </w:p>
    <w:p w14:paraId="2F0D08F3" w14:textId="77777777" w:rsidR="00B01474" w:rsidRDefault="00000000">
      <w:pPr>
        <w:pStyle w:val="Heading2"/>
        <w:spacing w:before="156"/>
      </w:pPr>
      <w:r>
        <w:rPr>
          <w:spacing w:val="-2"/>
        </w:rPr>
        <w:t>Findings:</w:t>
      </w:r>
    </w:p>
    <w:p w14:paraId="221D279F" w14:textId="77777777" w:rsidR="00B01474" w:rsidRDefault="00000000">
      <w:pPr>
        <w:pStyle w:val="BodyText"/>
        <w:spacing w:before="139"/>
        <w:ind w:left="590"/>
      </w:pPr>
      <w:r>
        <w:t>Most</w:t>
      </w:r>
      <w:r>
        <w:rPr>
          <w:spacing w:val="-4"/>
        </w:rPr>
        <w:t xml:space="preserve"> </w:t>
      </w:r>
      <w:r>
        <w:t>of</w:t>
      </w:r>
      <w:r>
        <w:rPr>
          <w:spacing w:val="-1"/>
        </w:rPr>
        <w:t xml:space="preserve"> </w:t>
      </w:r>
      <w:r>
        <w:t>the</w:t>
      </w:r>
      <w:r>
        <w:rPr>
          <w:spacing w:val="-3"/>
        </w:rPr>
        <w:t xml:space="preserve"> </w:t>
      </w:r>
      <w:r>
        <w:t>respondents</w:t>
      </w:r>
      <w:r>
        <w:rPr>
          <w:spacing w:val="1"/>
        </w:rPr>
        <w:t xml:space="preserve"> </w:t>
      </w:r>
      <w:r>
        <w:t>agree</w:t>
      </w:r>
      <w:r>
        <w:rPr>
          <w:spacing w:val="-2"/>
        </w:rPr>
        <w:t xml:space="preserve"> </w:t>
      </w:r>
      <w:r>
        <w:t>that</w:t>
      </w:r>
      <w:r>
        <w:rPr>
          <w:spacing w:val="-2"/>
        </w:rPr>
        <w:t xml:space="preserve"> </w:t>
      </w:r>
      <w:r>
        <w:t>they know</w:t>
      </w:r>
      <w:r>
        <w:rPr>
          <w:spacing w:val="-2"/>
        </w:rPr>
        <w:t xml:space="preserve"> </w:t>
      </w:r>
      <w:r>
        <w:t>about hydroponic</w:t>
      </w:r>
      <w:r>
        <w:rPr>
          <w:spacing w:val="-1"/>
        </w:rPr>
        <w:t xml:space="preserve"> </w:t>
      </w:r>
      <w:r>
        <w:rPr>
          <w:spacing w:val="-2"/>
        </w:rPr>
        <w:t>farming.</w:t>
      </w:r>
    </w:p>
    <w:p w14:paraId="5385D454"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502F84FD" w14:textId="77777777" w:rsidR="00B01474" w:rsidRDefault="00000000">
      <w:pPr>
        <w:pStyle w:val="Heading2"/>
        <w:spacing w:before="60"/>
      </w:pPr>
      <w:r>
        <w:lastRenderedPageBreak/>
        <w:t>I</w:t>
      </w:r>
      <w:r>
        <w:rPr>
          <w:spacing w:val="-6"/>
        </w:rPr>
        <w:t xml:space="preserve"> </w:t>
      </w:r>
      <w:r>
        <w:t>prefer</w:t>
      </w:r>
      <w:r>
        <w:rPr>
          <w:spacing w:val="-7"/>
        </w:rPr>
        <w:t xml:space="preserve"> </w:t>
      </w:r>
      <w:r>
        <w:t>traditional</w:t>
      </w:r>
      <w:r>
        <w:rPr>
          <w:spacing w:val="-2"/>
        </w:rPr>
        <w:t xml:space="preserve"> </w:t>
      </w:r>
      <w:r>
        <w:t>farming</w:t>
      </w:r>
      <w:r>
        <w:rPr>
          <w:spacing w:val="-3"/>
        </w:rPr>
        <w:t xml:space="preserve"> </w:t>
      </w:r>
      <w:r>
        <w:t>due</w:t>
      </w:r>
      <w:r>
        <w:rPr>
          <w:spacing w:val="-4"/>
        </w:rPr>
        <w:t xml:space="preserve"> </w:t>
      </w:r>
      <w:r>
        <w:t>to</w:t>
      </w:r>
      <w:r>
        <w:rPr>
          <w:spacing w:val="-2"/>
        </w:rPr>
        <w:t xml:space="preserve"> </w:t>
      </w:r>
      <w:r>
        <w:t>its</w:t>
      </w:r>
      <w:r>
        <w:rPr>
          <w:spacing w:val="-4"/>
        </w:rPr>
        <w:t xml:space="preserve"> </w:t>
      </w:r>
      <w:r>
        <w:t>long-established</w:t>
      </w:r>
      <w:r>
        <w:rPr>
          <w:spacing w:val="-2"/>
        </w:rPr>
        <w:t xml:space="preserve"> methods.</w:t>
      </w:r>
    </w:p>
    <w:p w14:paraId="4A0DBC05" w14:textId="77777777" w:rsidR="00B01474" w:rsidRDefault="00B01474">
      <w:pPr>
        <w:pStyle w:val="BodyText"/>
        <w:spacing w:before="72"/>
        <w:rPr>
          <w:b/>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2703"/>
        <w:gridCol w:w="1808"/>
      </w:tblGrid>
      <w:tr w:rsidR="00B01474" w14:paraId="1E7ECECC" w14:textId="77777777">
        <w:trPr>
          <w:trHeight w:val="839"/>
        </w:trPr>
        <w:tc>
          <w:tcPr>
            <w:tcW w:w="4508" w:type="dxa"/>
          </w:tcPr>
          <w:p w14:paraId="0BF2EB0E" w14:textId="77777777" w:rsidR="00B01474" w:rsidRDefault="00000000">
            <w:pPr>
              <w:pStyle w:val="TableParagraph"/>
              <w:tabs>
                <w:tab w:val="left" w:pos="1749"/>
                <w:tab w:val="left" w:pos="2689"/>
              </w:tabs>
              <w:spacing w:before="3"/>
              <w:rPr>
                <w:b/>
                <w:sz w:val="24"/>
              </w:rPr>
            </w:pPr>
            <w:r>
              <w:rPr>
                <w:b/>
                <w:spacing w:val="-2"/>
                <w:sz w:val="24"/>
              </w:rPr>
              <w:t>OPINION</w:t>
            </w:r>
            <w:r>
              <w:rPr>
                <w:b/>
                <w:sz w:val="24"/>
              </w:rPr>
              <w:tab/>
            </w:r>
            <w:r>
              <w:rPr>
                <w:b/>
                <w:spacing w:val="-5"/>
                <w:sz w:val="24"/>
              </w:rPr>
              <w:t>ON</w:t>
            </w:r>
            <w:r>
              <w:rPr>
                <w:b/>
                <w:sz w:val="24"/>
              </w:rPr>
              <w:tab/>
            </w:r>
            <w:r>
              <w:rPr>
                <w:b/>
                <w:spacing w:val="-2"/>
                <w:sz w:val="24"/>
              </w:rPr>
              <w:t>TRADITIONAL</w:t>
            </w:r>
          </w:p>
          <w:p w14:paraId="01302665" w14:textId="77777777" w:rsidR="00B01474" w:rsidRDefault="00000000">
            <w:pPr>
              <w:pStyle w:val="TableParagraph"/>
              <w:spacing w:before="140"/>
              <w:rPr>
                <w:b/>
                <w:sz w:val="24"/>
              </w:rPr>
            </w:pPr>
            <w:r>
              <w:rPr>
                <w:b/>
                <w:spacing w:val="-2"/>
                <w:sz w:val="24"/>
              </w:rPr>
              <w:t>FARMING</w:t>
            </w:r>
          </w:p>
        </w:tc>
        <w:tc>
          <w:tcPr>
            <w:tcW w:w="2703" w:type="dxa"/>
          </w:tcPr>
          <w:p w14:paraId="2F3DADE9" w14:textId="77777777" w:rsidR="00B01474" w:rsidRDefault="00000000">
            <w:pPr>
              <w:pStyle w:val="TableParagraph"/>
              <w:tabs>
                <w:tab w:val="left" w:pos="2270"/>
              </w:tabs>
              <w:spacing w:before="3"/>
              <w:rPr>
                <w:b/>
                <w:sz w:val="24"/>
              </w:rPr>
            </w:pPr>
            <w:r>
              <w:rPr>
                <w:b/>
                <w:spacing w:val="-5"/>
                <w:sz w:val="24"/>
              </w:rPr>
              <w:t>NO</w:t>
            </w:r>
            <w:r>
              <w:rPr>
                <w:b/>
                <w:sz w:val="24"/>
              </w:rPr>
              <w:tab/>
            </w:r>
            <w:r>
              <w:rPr>
                <w:b/>
                <w:spacing w:val="-5"/>
                <w:sz w:val="24"/>
              </w:rPr>
              <w:t>OF</w:t>
            </w:r>
          </w:p>
          <w:p w14:paraId="6C45867B" w14:textId="77777777" w:rsidR="00B01474" w:rsidRDefault="00000000">
            <w:pPr>
              <w:pStyle w:val="TableParagraph"/>
              <w:spacing w:before="140"/>
              <w:rPr>
                <w:b/>
                <w:sz w:val="24"/>
              </w:rPr>
            </w:pPr>
            <w:r>
              <w:rPr>
                <w:b/>
                <w:spacing w:val="-2"/>
                <w:sz w:val="24"/>
              </w:rPr>
              <w:t>RESPONDENTS</w:t>
            </w:r>
          </w:p>
        </w:tc>
        <w:tc>
          <w:tcPr>
            <w:tcW w:w="1808" w:type="dxa"/>
          </w:tcPr>
          <w:p w14:paraId="424502EC" w14:textId="77777777" w:rsidR="00B01474" w:rsidRDefault="00000000">
            <w:pPr>
              <w:pStyle w:val="TableParagraph"/>
              <w:spacing w:before="3"/>
              <w:rPr>
                <w:b/>
                <w:sz w:val="24"/>
              </w:rPr>
            </w:pPr>
            <w:r>
              <w:rPr>
                <w:b/>
                <w:spacing w:val="-2"/>
                <w:sz w:val="24"/>
              </w:rPr>
              <w:t>PERCENTAG</w:t>
            </w:r>
          </w:p>
          <w:p w14:paraId="6C8DFF0F" w14:textId="77777777" w:rsidR="00B01474" w:rsidRDefault="00000000">
            <w:pPr>
              <w:pStyle w:val="TableParagraph"/>
              <w:spacing w:before="140"/>
              <w:rPr>
                <w:b/>
                <w:sz w:val="24"/>
              </w:rPr>
            </w:pPr>
            <w:r>
              <w:rPr>
                <w:b/>
                <w:spacing w:val="-10"/>
                <w:sz w:val="24"/>
              </w:rPr>
              <w:t>E</w:t>
            </w:r>
          </w:p>
        </w:tc>
      </w:tr>
      <w:tr w:rsidR="00B01474" w14:paraId="0D9650AA" w14:textId="77777777">
        <w:trPr>
          <w:trHeight w:val="453"/>
        </w:trPr>
        <w:tc>
          <w:tcPr>
            <w:tcW w:w="4508" w:type="dxa"/>
          </w:tcPr>
          <w:p w14:paraId="01D034C4" w14:textId="77777777" w:rsidR="00B01474" w:rsidRDefault="00000000">
            <w:pPr>
              <w:pStyle w:val="TableParagraph"/>
              <w:spacing w:before="20"/>
              <w:rPr>
                <w:sz w:val="24"/>
              </w:rPr>
            </w:pPr>
            <w:r>
              <w:rPr>
                <w:sz w:val="24"/>
              </w:rPr>
              <w:t xml:space="preserve">Strongly </w:t>
            </w:r>
            <w:r>
              <w:rPr>
                <w:spacing w:val="-2"/>
                <w:sz w:val="24"/>
              </w:rPr>
              <w:t>disagree</w:t>
            </w:r>
          </w:p>
        </w:tc>
        <w:tc>
          <w:tcPr>
            <w:tcW w:w="2703" w:type="dxa"/>
          </w:tcPr>
          <w:p w14:paraId="2B84EFB6" w14:textId="77777777" w:rsidR="00B01474" w:rsidRDefault="00000000">
            <w:pPr>
              <w:pStyle w:val="TableParagraph"/>
              <w:spacing w:before="20"/>
              <w:rPr>
                <w:sz w:val="24"/>
              </w:rPr>
            </w:pPr>
            <w:r>
              <w:rPr>
                <w:spacing w:val="-10"/>
                <w:sz w:val="24"/>
              </w:rPr>
              <w:t>1</w:t>
            </w:r>
          </w:p>
        </w:tc>
        <w:tc>
          <w:tcPr>
            <w:tcW w:w="1808" w:type="dxa"/>
          </w:tcPr>
          <w:p w14:paraId="25ECEEEA" w14:textId="77777777" w:rsidR="00B01474" w:rsidRDefault="00000000">
            <w:pPr>
              <w:pStyle w:val="TableParagraph"/>
              <w:spacing w:before="20"/>
              <w:rPr>
                <w:sz w:val="24"/>
              </w:rPr>
            </w:pPr>
            <w:r>
              <w:rPr>
                <w:spacing w:val="-5"/>
                <w:sz w:val="24"/>
              </w:rPr>
              <w:t>2%</w:t>
            </w:r>
          </w:p>
        </w:tc>
      </w:tr>
      <w:tr w:rsidR="00B01474" w14:paraId="00FAF729" w14:textId="77777777">
        <w:trPr>
          <w:trHeight w:val="455"/>
        </w:trPr>
        <w:tc>
          <w:tcPr>
            <w:tcW w:w="4508" w:type="dxa"/>
          </w:tcPr>
          <w:p w14:paraId="5AA15270" w14:textId="77777777" w:rsidR="00B01474" w:rsidRDefault="00000000">
            <w:pPr>
              <w:pStyle w:val="TableParagraph"/>
              <w:spacing w:before="20"/>
              <w:rPr>
                <w:sz w:val="24"/>
              </w:rPr>
            </w:pPr>
            <w:r>
              <w:rPr>
                <w:spacing w:val="-2"/>
                <w:sz w:val="24"/>
              </w:rPr>
              <w:t>Disagree</w:t>
            </w:r>
          </w:p>
        </w:tc>
        <w:tc>
          <w:tcPr>
            <w:tcW w:w="2703" w:type="dxa"/>
          </w:tcPr>
          <w:p w14:paraId="79E473DE" w14:textId="77777777" w:rsidR="00B01474" w:rsidRDefault="00000000">
            <w:pPr>
              <w:pStyle w:val="TableParagraph"/>
              <w:spacing w:before="20"/>
              <w:rPr>
                <w:sz w:val="24"/>
              </w:rPr>
            </w:pPr>
            <w:r>
              <w:rPr>
                <w:spacing w:val="-5"/>
                <w:sz w:val="24"/>
              </w:rPr>
              <w:t>13</w:t>
            </w:r>
          </w:p>
        </w:tc>
        <w:tc>
          <w:tcPr>
            <w:tcW w:w="1808" w:type="dxa"/>
          </w:tcPr>
          <w:p w14:paraId="4C3DFC0A" w14:textId="77777777" w:rsidR="00B01474" w:rsidRDefault="00000000">
            <w:pPr>
              <w:pStyle w:val="TableParagraph"/>
              <w:spacing w:before="20"/>
              <w:rPr>
                <w:sz w:val="24"/>
              </w:rPr>
            </w:pPr>
            <w:r>
              <w:rPr>
                <w:spacing w:val="-5"/>
                <w:sz w:val="24"/>
              </w:rPr>
              <w:t>22%</w:t>
            </w:r>
          </w:p>
        </w:tc>
      </w:tr>
      <w:tr w:rsidR="00B01474" w14:paraId="411BACC8" w14:textId="77777777">
        <w:trPr>
          <w:trHeight w:val="453"/>
        </w:trPr>
        <w:tc>
          <w:tcPr>
            <w:tcW w:w="4508" w:type="dxa"/>
          </w:tcPr>
          <w:p w14:paraId="36E8861C" w14:textId="77777777" w:rsidR="00B01474" w:rsidRDefault="00000000">
            <w:pPr>
              <w:pStyle w:val="TableParagraph"/>
              <w:spacing w:before="18"/>
              <w:rPr>
                <w:sz w:val="24"/>
              </w:rPr>
            </w:pPr>
            <w:r>
              <w:rPr>
                <w:spacing w:val="-2"/>
                <w:sz w:val="24"/>
              </w:rPr>
              <w:t>Neutral</w:t>
            </w:r>
          </w:p>
        </w:tc>
        <w:tc>
          <w:tcPr>
            <w:tcW w:w="2703" w:type="dxa"/>
          </w:tcPr>
          <w:p w14:paraId="116DAC14" w14:textId="77777777" w:rsidR="00B01474" w:rsidRDefault="00000000">
            <w:pPr>
              <w:pStyle w:val="TableParagraph"/>
              <w:spacing w:before="18"/>
              <w:rPr>
                <w:sz w:val="24"/>
              </w:rPr>
            </w:pPr>
            <w:r>
              <w:rPr>
                <w:spacing w:val="-5"/>
                <w:sz w:val="24"/>
              </w:rPr>
              <w:t>13</w:t>
            </w:r>
          </w:p>
        </w:tc>
        <w:tc>
          <w:tcPr>
            <w:tcW w:w="1808" w:type="dxa"/>
          </w:tcPr>
          <w:p w14:paraId="376F3A48" w14:textId="77777777" w:rsidR="00B01474" w:rsidRDefault="00000000">
            <w:pPr>
              <w:pStyle w:val="TableParagraph"/>
              <w:spacing w:before="18"/>
              <w:rPr>
                <w:sz w:val="24"/>
              </w:rPr>
            </w:pPr>
            <w:r>
              <w:rPr>
                <w:spacing w:val="-5"/>
                <w:sz w:val="24"/>
              </w:rPr>
              <w:t>22%</w:t>
            </w:r>
          </w:p>
        </w:tc>
      </w:tr>
      <w:tr w:rsidR="00B01474" w14:paraId="6646027E" w14:textId="77777777">
        <w:trPr>
          <w:trHeight w:val="453"/>
        </w:trPr>
        <w:tc>
          <w:tcPr>
            <w:tcW w:w="4508" w:type="dxa"/>
          </w:tcPr>
          <w:p w14:paraId="5DC03937" w14:textId="77777777" w:rsidR="00B01474" w:rsidRDefault="00000000">
            <w:pPr>
              <w:pStyle w:val="TableParagraph"/>
              <w:spacing w:before="20"/>
              <w:rPr>
                <w:sz w:val="24"/>
              </w:rPr>
            </w:pPr>
            <w:r>
              <w:rPr>
                <w:spacing w:val="-2"/>
                <w:sz w:val="24"/>
              </w:rPr>
              <w:t>Agree</w:t>
            </w:r>
          </w:p>
        </w:tc>
        <w:tc>
          <w:tcPr>
            <w:tcW w:w="2703" w:type="dxa"/>
          </w:tcPr>
          <w:p w14:paraId="325FD48A" w14:textId="77777777" w:rsidR="00B01474" w:rsidRDefault="00000000">
            <w:pPr>
              <w:pStyle w:val="TableParagraph"/>
              <w:spacing w:before="20"/>
              <w:rPr>
                <w:sz w:val="24"/>
              </w:rPr>
            </w:pPr>
            <w:r>
              <w:rPr>
                <w:spacing w:val="-5"/>
                <w:sz w:val="24"/>
              </w:rPr>
              <w:t>21</w:t>
            </w:r>
          </w:p>
        </w:tc>
        <w:tc>
          <w:tcPr>
            <w:tcW w:w="1808" w:type="dxa"/>
          </w:tcPr>
          <w:p w14:paraId="216978A4" w14:textId="77777777" w:rsidR="00B01474" w:rsidRDefault="00000000">
            <w:pPr>
              <w:pStyle w:val="TableParagraph"/>
              <w:spacing w:before="20"/>
              <w:rPr>
                <w:sz w:val="24"/>
              </w:rPr>
            </w:pPr>
            <w:r>
              <w:rPr>
                <w:spacing w:val="-5"/>
                <w:sz w:val="24"/>
              </w:rPr>
              <w:t>35%</w:t>
            </w:r>
          </w:p>
        </w:tc>
      </w:tr>
      <w:tr w:rsidR="00B01474" w14:paraId="340BF8AA" w14:textId="77777777">
        <w:trPr>
          <w:trHeight w:val="455"/>
        </w:trPr>
        <w:tc>
          <w:tcPr>
            <w:tcW w:w="4508" w:type="dxa"/>
          </w:tcPr>
          <w:p w14:paraId="26DA9097" w14:textId="77777777" w:rsidR="00B01474" w:rsidRDefault="00000000">
            <w:pPr>
              <w:pStyle w:val="TableParagraph"/>
              <w:spacing w:before="20"/>
              <w:rPr>
                <w:sz w:val="24"/>
              </w:rPr>
            </w:pPr>
            <w:r>
              <w:rPr>
                <w:sz w:val="24"/>
              </w:rPr>
              <w:t xml:space="preserve">Strongly </w:t>
            </w:r>
            <w:r>
              <w:rPr>
                <w:spacing w:val="-2"/>
                <w:sz w:val="24"/>
              </w:rPr>
              <w:t>agree</w:t>
            </w:r>
          </w:p>
        </w:tc>
        <w:tc>
          <w:tcPr>
            <w:tcW w:w="2703" w:type="dxa"/>
          </w:tcPr>
          <w:p w14:paraId="29E9AB27" w14:textId="77777777" w:rsidR="00B01474" w:rsidRDefault="00000000">
            <w:pPr>
              <w:pStyle w:val="TableParagraph"/>
              <w:spacing w:before="20"/>
              <w:rPr>
                <w:sz w:val="24"/>
              </w:rPr>
            </w:pPr>
            <w:r>
              <w:rPr>
                <w:spacing w:val="-5"/>
                <w:sz w:val="24"/>
              </w:rPr>
              <w:t>12</w:t>
            </w:r>
          </w:p>
        </w:tc>
        <w:tc>
          <w:tcPr>
            <w:tcW w:w="1808" w:type="dxa"/>
          </w:tcPr>
          <w:p w14:paraId="0457B6C9" w14:textId="77777777" w:rsidR="00B01474" w:rsidRDefault="00000000">
            <w:pPr>
              <w:pStyle w:val="TableParagraph"/>
              <w:spacing w:before="20"/>
              <w:rPr>
                <w:sz w:val="24"/>
              </w:rPr>
            </w:pPr>
            <w:r>
              <w:rPr>
                <w:spacing w:val="-5"/>
                <w:sz w:val="24"/>
              </w:rPr>
              <w:t>20%</w:t>
            </w:r>
          </w:p>
        </w:tc>
      </w:tr>
      <w:tr w:rsidR="00B01474" w14:paraId="75B27299" w14:textId="77777777">
        <w:trPr>
          <w:trHeight w:val="453"/>
        </w:trPr>
        <w:tc>
          <w:tcPr>
            <w:tcW w:w="4508" w:type="dxa"/>
          </w:tcPr>
          <w:p w14:paraId="4A4F5BB6" w14:textId="77777777" w:rsidR="00B01474" w:rsidRDefault="00000000">
            <w:pPr>
              <w:pStyle w:val="TableParagraph"/>
              <w:spacing w:before="18"/>
              <w:rPr>
                <w:sz w:val="24"/>
              </w:rPr>
            </w:pPr>
            <w:r>
              <w:rPr>
                <w:sz w:val="24"/>
              </w:rPr>
              <w:t>Grand</w:t>
            </w:r>
            <w:r>
              <w:rPr>
                <w:spacing w:val="-8"/>
                <w:sz w:val="24"/>
              </w:rPr>
              <w:t xml:space="preserve"> </w:t>
            </w:r>
            <w:r>
              <w:rPr>
                <w:spacing w:val="-2"/>
                <w:sz w:val="24"/>
              </w:rPr>
              <w:t>Total</w:t>
            </w:r>
          </w:p>
        </w:tc>
        <w:tc>
          <w:tcPr>
            <w:tcW w:w="2703" w:type="dxa"/>
          </w:tcPr>
          <w:p w14:paraId="617E39AB" w14:textId="77777777" w:rsidR="00B01474" w:rsidRDefault="00000000">
            <w:pPr>
              <w:pStyle w:val="TableParagraph"/>
              <w:spacing w:before="18"/>
              <w:rPr>
                <w:sz w:val="24"/>
              </w:rPr>
            </w:pPr>
            <w:r>
              <w:rPr>
                <w:spacing w:val="-5"/>
                <w:sz w:val="24"/>
              </w:rPr>
              <w:t>60</w:t>
            </w:r>
          </w:p>
        </w:tc>
        <w:tc>
          <w:tcPr>
            <w:tcW w:w="1808" w:type="dxa"/>
          </w:tcPr>
          <w:p w14:paraId="42774C2F" w14:textId="77777777" w:rsidR="00B01474" w:rsidRDefault="00000000">
            <w:pPr>
              <w:pStyle w:val="TableParagraph"/>
              <w:spacing w:before="18"/>
              <w:rPr>
                <w:sz w:val="24"/>
              </w:rPr>
            </w:pPr>
            <w:r>
              <w:rPr>
                <w:spacing w:val="-4"/>
                <w:sz w:val="24"/>
              </w:rPr>
              <w:t>100%</w:t>
            </w:r>
          </w:p>
        </w:tc>
      </w:tr>
    </w:tbl>
    <w:p w14:paraId="59E35B61" w14:textId="77777777" w:rsidR="00B01474" w:rsidRDefault="00B01474">
      <w:pPr>
        <w:pStyle w:val="BodyText"/>
        <w:rPr>
          <w:b/>
          <w:sz w:val="20"/>
        </w:rPr>
      </w:pPr>
    </w:p>
    <w:p w14:paraId="02358590" w14:textId="77777777" w:rsidR="00B01474" w:rsidRDefault="00B01474">
      <w:pPr>
        <w:pStyle w:val="BodyText"/>
        <w:rPr>
          <w:b/>
          <w:sz w:val="20"/>
        </w:rPr>
      </w:pPr>
    </w:p>
    <w:p w14:paraId="5A519950" w14:textId="77777777" w:rsidR="00B01474" w:rsidRDefault="00000000">
      <w:pPr>
        <w:pStyle w:val="BodyText"/>
        <w:spacing w:before="22"/>
        <w:rPr>
          <w:b/>
          <w:sz w:val="20"/>
        </w:rPr>
      </w:pPr>
      <w:r>
        <w:rPr>
          <w:b/>
          <w:noProof/>
          <w:sz w:val="20"/>
        </w:rPr>
        <w:drawing>
          <wp:anchor distT="0" distB="0" distL="0" distR="0" simplePos="0" relativeHeight="487593984" behindDoc="1" locked="0" layoutInCell="1" allowOverlap="1" wp14:anchorId="1705F9F3" wp14:editId="5B52A6E8">
            <wp:simplePos x="0" y="0"/>
            <wp:positionH relativeFrom="page">
              <wp:posOffset>1540603</wp:posOffset>
            </wp:positionH>
            <wp:positionV relativeFrom="paragraph">
              <wp:posOffset>175665</wp:posOffset>
            </wp:positionV>
            <wp:extent cx="4577637" cy="2755392"/>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0" cstate="print"/>
                    <a:stretch>
                      <a:fillRect/>
                    </a:stretch>
                  </pic:blipFill>
                  <pic:spPr>
                    <a:xfrm>
                      <a:off x="0" y="0"/>
                      <a:ext cx="4577637" cy="2755392"/>
                    </a:xfrm>
                    <a:prstGeom prst="rect">
                      <a:avLst/>
                    </a:prstGeom>
                  </pic:spPr>
                </pic:pic>
              </a:graphicData>
            </a:graphic>
          </wp:anchor>
        </w:drawing>
      </w:r>
    </w:p>
    <w:p w14:paraId="07736E28" w14:textId="77777777" w:rsidR="00B01474" w:rsidRDefault="00B01474">
      <w:pPr>
        <w:pStyle w:val="BodyText"/>
        <w:rPr>
          <w:b/>
        </w:rPr>
      </w:pPr>
    </w:p>
    <w:p w14:paraId="7255A1B6" w14:textId="77777777" w:rsidR="00B01474" w:rsidRDefault="00B01474">
      <w:pPr>
        <w:pStyle w:val="BodyText"/>
        <w:rPr>
          <w:b/>
        </w:rPr>
      </w:pPr>
    </w:p>
    <w:p w14:paraId="5A29B143" w14:textId="77777777" w:rsidR="00B01474" w:rsidRDefault="00B01474">
      <w:pPr>
        <w:pStyle w:val="BodyText"/>
        <w:spacing w:before="55"/>
        <w:rPr>
          <w:b/>
        </w:rPr>
      </w:pPr>
    </w:p>
    <w:p w14:paraId="0C8231C8" w14:textId="77777777" w:rsidR="00B01474" w:rsidRDefault="00000000">
      <w:pPr>
        <w:ind w:left="590"/>
        <w:rPr>
          <w:b/>
          <w:sz w:val="24"/>
        </w:rPr>
      </w:pPr>
      <w:r>
        <w:rPr>
          <w:b/>
          <w:spacing w:val="-2"/>
          <w:sz w:val="24"/>
        </w:rPr>
        <w:t>Interpretation:</w:t>
      </w:r>
    </w:p>
    <w:p w14:paraId="79BC8258" w14:textId="77777777" w:rsidR="00B01474" w:rsidRDefault="00000000">
      <w:pPr>
        <w:pStyle w:val="BodyText"/>
        <w:spacing w:before="137" w:line="362" w:lineRule="auto"/>
        <w:ind w:left="590" w:right="590"/>
      </w:pPr>
      <w:r>
        <w:t>From the above table, 35% of the respondents agree with traditional farming practices, 22% are neutral, 20% strongly agree, and 24% (combined) disagree or strongly disagree.</w:t>
      </w:r>
    </w:p>
    <w:p w14:paraId="4FE16F1E" w14:textId="77777777" w:rsidR="00B01474" w:rsidRDefault="00000000">
      <w:pPr>
        <w:pStyle w:val="Heading2"/>
        <w:spacing w:before="156"/>
      </w:pPr>
      <w:r>
        <w:rPr>
          <w:spacing w:val="-2"/>
        </w:rPr>
        <w:t>Findings:</w:t>
      </w:r>
    </w:p>
    <w:p w14:paraId="1670A333" w14:textId="77777777" w:rsidR="00B01474" w:rsidRDefault="00000000">
      <w:pPr>
        <w:pStyle w:val="BodyText"/>
        <w:spacing w:before="139"/>
        <w:ind w:left="590"/>
      </w:pPr>
      <w:r>
        <w:t>Most</w:t>
      </w:r>
      <w:r>
        <w:rPr>
          <w:spacing w:val="-2"/>
        </w:rPr>
        <w:t xml:space="preserve"> </w:t>
      </w:r>
      <w:r>
        <w:t>of</w:t>
      </w:r>
      <w:r>
        <w:rPr>
          <w:spacing w:val="-1"/>
        </w:rPr>
        <w:t xml:space="preserve"> </w:t>
      </w:r>
      <w:r>
        <w:t>the</w:t>
      </w:r>
      <w:r>
        <w:rPr>
          <w:spacing w:val="-4"/>
        </w:rPr>
        <w:t xml:space="preserve"> </w:t>
      </w:r>
      <w:r>
        <w:t>respondents</w:t>
      </w:r>
      <w:r>
        <w:rPr>
          <w:spacing w:val="1"/>
        </w:rPr>
        <w:t xml:space="preserve"> </w:t>
      </w:r>
      <w:r>
        <w:t>agree with</w:t>
      </w:r>
      <w:r>
        <w:rPr>
          <w:spacing w:val="-2"/>
        </w:rPr>
        <w:t xml:space="preserve"> </w:t>
      </w:r>
      <w:r>
        <w:t>traditional</w:t>
      </w:r>
      <w:r>
        <w:rPr>
          <w:spacing w:val="-1"/>
        </w:rPr>
        <w:t xml:space="preserve"> </w:t>
      </w:r>
      <w:r>
        <w:t>farming</w:t>
      </w:r>
      <w:r>
        <w:rPr>
          <w:spacing w:val="-1"/>
        </w:rPr>
        <w:t xml:space="preserve"> </w:t>
      </w:r>
      <w:r>
        <w:rPr>
          <w:spacing w:val="-2"/>
        </w:rPr>
        <w:t>methods.</w:t>
      </w:r>
    </w:p>
    <w:p w14:paraId="7A319212" w14:textId="77777777" w:rsidR="00B01474" w:rsidRDefault="00B01474">
      <w:pPr>
        <w:pStyle w:val="BodyText"/>
        <w:sectPr w:rsidR="00B01474">
          <w:footerReference w:type="even" r:id="rId51"/>
          <w:footerReference w:type="default" r:id="rId52"/>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pgNumType w:start="2"/>
          <w:cols w:space="720"/>
        </w:sectPr>
      </w:pPr>
    </w:p>
    <w:p w14:paraId="5ABDC5BB" w14:textId="77777777" w:rsidR="00B01474" w:rsidRDefault="00000000">
      <w:pPr>
        <w:pStyle w:val="Heading2"/>
        <w:spacing w:before="60" w:line="360" w:lineRule="auto"/>
      </w:pPr>
      <w:r>
        <w:lastRenderedPageBreak/>
        <w:t>I believe government incentives or</w:t>
      </w:r>
      <w:r>
        <w:rPr>
          <w:spacing w:val="-2"/>
        </w:rPr>
        <w:t xml:space="preserve"> </w:t>
      </w:r>
      <w:r>
        <w:t>subsidies are necessary for</w:t>
      </w:r>
      <w:r>
        <w:rPr>
          <w:spacing w:val="-3"/>
        </w:rPr>
        <w:t xml:space="preserve"> </w:t>
      </w:r>
      <w:r>
        <w:t xml:space="preserve">hydroponic farming to be </w:t>
      </w:r>
      <w:r>
        <w:rPr>
          <w:spacing w:val="-2"/>
        </w:rPr>
        <w:t>successful.</w:t>
      </w:r>
    </w:p>
    <w:p w14:paraId="3D578740" w14:textId="77777777" w:rsidR="00B01474" w:rsidRDefault="00B01474">
      <w:pPr>
        <w:pStyle w:val="BodyText"/>
        <w:spacing w:before="1" w:after="1"/>
        <w:rPr>
          <w:b/>
          <w:sz w:val="14"/>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0"/>
        <w:gridCol w:w="2590"/>
        <w:gridCol w:w="1738"/>
      </w:tblGrid>
      <w:tr w:rsidR="00B01474" w14:paraId="228B2C52" w14:textId="77777777">
        <w:trPr>
          <w:trHeight w:val="983"/>
        </w:trPr>
        <w:tc>
          <w:tcPr>
            <w:tcW w:w="4690" w:type="dxa"/>
          </w:tcPr>
          <w:p w14:paraId="61EC86CD" w14:textId="77777777" w:rsidR="00B01474" w:rsidRDefault="00000000">
            <w:pPr>
              <w:pStyle w:val="TableParagraph"/>
              <w:tabs>
                <w:tab w:val="left" w:pos="1806"/>
                <w:tab w:val="left" w:pos="2811"/>
              </w:tabs>
              <w:spacing w:before="78" w:line="360" w:lineRule="auto"/>
              <w:ind w:right="93"/>
              <w:rPr>
                <w:b/>
                <w:sz w:val="24"/>
              </w:rPr>
            </w:pPr>
            <w:r>
              <w:rPr>
                <w:b/>
                <w:spacing w:val="-2"/>
                <w:sz w:val="24"/>
              </w:rPr>
              <w:t>OPINION</w:t>
            </w:r>
            <w:r>
              <w:rPr>
                <w:b/>
                <w:sz w:val="24"/>
              </w:rPr>
              <w:tab/>
            </w:r>
            <w:r>
              <w:rPr>
                <w:b/>
                <w:spacing w:val="-6"/>
                <w:sz w:val="24"/>
              </w:rPr>
              <w:t>ON</w:t>
            </w:r>
            <w:r>
              <w:rPr>
                <w:b/>
                <w:sz w:val="24"/>
              </w:rPr>
              <w:tab/>
            </w:r>
            <w:r>
              <w:rPr>
                <w:b/>
                <w:spacing w:val="-2"/>
                <w:sz w:val="24"/>
              </w:rPr>
              <w:t>GOVERNMENT INCENTIVES</w:t>
            </w:r>
          </w:p>
        </w:tc>
        <w:tc>
          <w:tcPr>
            <w:tcW w:w="2590" w:type="dxa"/>
          </w:tcPr>
          <w:p w14:paraId="49FC5D89" w14:textId="77777777" w:rsidR="00B01474" w:rsidRDefault="00000000">
            <w:pPr>
              <w:pStyle w:val="TableParagraph"/>
              <w:tabs>
                <w:tab w:val="left" w:pos="2158"/>
              </w:tabs>
              <w:spacing w:before="78"/>
              <w:ind w:left="108"/>
              <w:rPr>
                <w:b/>
                <w:sz w:val="24"/>
              </w:rPr>
            </w:pPr>
            <w:r>
              <w:rPr>
                <w:b/>
                <w:spacing w:val="-5"/>
                <w:sz w:val="24"/>
              </w:rPr>
              <w:t>NO</w:t>
            </w:r>
            <w:r>
              <w:rPr>
                <w:b/>
                <w:sz w:val="24"/>
              </w:rPr>
              <w:tab/>
            </w:r>
            <w:r>
              <w:rPr>
                <w:b/>
                <w:spacing w:val="-5"/>
                <w:sz w:val="24"/>
              </w:rPr>
              <w:t>OF</w:t>
            </w:r>
          </w:p>
          <w:p w14:paraId="719D1C4B" w14:textId="77777777" w:rsidR="00B01474" w:rsidRDefault="00000000">
            <w:pPr>
              <w:pStyle w:val="TableParagraph"/>
              <w:spacing w:before="137"/>
              <w:ind w:left="108"/>
              <w:rPr>
                <w:b/>
                <w:sz w:val="24"/>
              </w:rPr>
            </w:pPr>
            <w:r>
              <w:rPr>
                <w:b/>
                <w:spacing w:val="-2"/>
                <w:sz w:val="24"/>
              </w:rPr>
              <w:t>RESPONDENTS</w:t>
            </w:r>
          </w:p>
        </w:tc>
        <w:tc>
          <w:tcPr>
            <w:tcW w:w="1738" w:type="dxa"/>
          </w:tcPr>
          <w:p w14:paraId="33536D0C" w14:textId="77777777" w:rsidR="00B01474" w:rsidRDefault="00000000">
            <w:pPr>
              <w:pStyle w:val="TableParagraph"/>
              <w:spacing w:before="78" w:line="360" w:lineRule="auto"/>
              <w:ind w:left="108" w:right="19"/>
              <w:rPr>
                <w:b/>
                <w:sz w:val="24"/>
              </w:rPr>
            </w:pPr>
            <w:r>
              <w:rPr>
                <w:b/>
                <w:spacing w:val="-4"/>
                <w:sz w:val="24"/>
              </w:rPr>
              <w:t xml:space="preserve">PERCENTAG </w:t>
            </w:r>
            <w:r>
              <w:rPr>
                <w:b/>
                <w:spacing w:val="-10"/>
                <w:sz w:val="24"/>
              </w:rPr>
              <w:t>E</w:t>
            </w:r>
          </w:p>
        </w:tc>
      </w:tr>
      <w:tr w:rsidR="00B01474" w14:paraId="1BFC6B5A" w14:textId="77777777">
        <w:trPr>
          <w:trHeight w:val="453"/>
        </w:trPr>
        <w:tc>
          <w:tcPr>
            <w:tcW w:w="4690" w:type="dxa"/>
          </w:tcPr>
          <w:p w14:paraId="502FF9CA" w14:textId="77777777" w:rsidR="00B01474" w:rsidRDefault="00000000">
            <w:pPr>
              <w:pStyle w:val="TableParagraph"/>
              <w:spacing w:before="18"/>
              <w:rPr>
                <w:sz w:val="24"/>
              </w:rPr>
            </w:pPr>
            <w:r>
              <w:rPr>
                <w:spacing w:val="-2"/>
                <w:sz w:val="24"/>
              </w:rPr>
              <w:t>Disagree</w:t>
            </w:r>
          </w:p>
        </w:tc>
        <w:tc>
          <w:tcPr>
            <w:tcW w:w="2590" w:type="dxa"/>
          </w:tcPr>
          <w:p w14:paraId="5B8E9678" w14:textId="77777777" w:rsidR="00B01474" w:rsidRDefault="00000000">
            <w:pPr>
              <w:pStyle w:val="TableParagraph"/>
              <w:spacing w:before="18"/>
              <w:ind w:left="108"/>
              <w:rPr>
                <w:sz w:val="24"/>
              </w:rPr>
            </w:pPr>
            <w:r>
              <w:rPr>
                <w:spacing w:val="-10"/>
                <w:sz w:val="24"/>
              </w:rPr>
              <w:t>4</w:t>
            </w:r>
          </w:p>
        </w:tc>
        <w:tc>
          <w:tcPr>
            <w:tcW w:w="1738" w:type="dxa"/>
          </w:tcPr>
          <w:p w14:paraId="082F5C81" w14:textId="77777777" w:rsidR="00B01474" w:rsidRDefault="00000000">
            <w:pPr>
              <w:pStyle w:val="TableParagraph"/>
              <w:spacing w:before="18"/>
              <w:ind w:left="108"/>
              <w:rPr>
                <w:sz w:val="24"/>
              </w:rPr>
            </w:pPr>
            <w:r>
              <w:rPr>
                <w:spacing w:val="-5"/>
                <w:sz w:val="24"/>
              </w:rPr>
              <w:t>7%</w:t>
            </w:r>
          </w:p>
        </w:tc>
      </w:tr>
      <w:tr w:rsidR="00B01474" w14:paraId="4F395672" w14:textId="77777777">
        <w:trPr>
          <w:trHeight w:val="453"/>
        </w:trPr>
        <w:tc>
          <w:tcPr>
            <w:tcW w:w="4690" w:type="dxa"/>
          </w:tcPr>
          <w:p w14:paraId="3DAF0ECC" w14:textId="77777777" w:rsidR="00B01474" w:rsidRDefault="00000000">
            <w:pPr>
              <w:pStyle w:val="TableParagraph"/>
              <w:spacing w:before="20"/>
              <w:rPr>
                <w:sz w:val="24"/>
              </w:rPr>
            </w:pPr>
            <w:r>
              <w:rPr>
                <w:spacing w:val="-2"/>
                <w:sz w:val="24"/>
              </w:rPr>
              <w:t>Neutral</w:t>
            </w:r>
          </w:p>
        </w:tc>
        <w:tc>
          <w:tcPr>
            <w:tcW w:w="2590" w:type="dxa"/>
          </w:tcPr>
          <w:p w14:paraId="7FD77D4D" w14:textId="77777777" w:rsidR="00B01474" w:rsidRDefault="00000000">
            <w:pPr>
              <w:pStyle w:val="TableParagraph"/>
              <w:spacing w:before="20"/>
              <w:ind w:left="108"/>
              <w:rPr>
                <w:sz w:val="24"/>
              </w:rPr>
            </w:pPr>
            <w:r>
              <w:rPr>
                <w:spacing w:val="-5"/>
                <w:sz w:val="24"/>
              </w:rPr>
              <w:t>11</w:t>
            </w:r>
          </w:p>
        </w:tc>
        <w:tc>
          <w:tcPr>
            <w:tcW w:w="1738" w:type="dxa"/>
          </w:tcPr>
          <w:p w14:paraId="08EEE0F9" w14:textId="77777777" w:rsidR="00B01474" w:rsidRDefault="00000000">
            <w:pPr>
              <w:pStyle w:val="TableParagraph"/>
              <w:spacing w:before="20"/>
              <w:ind w:left="108"/>
              <w:rPr>
                <w:sz w:val="24"/>
              </w:rPr>
            </w:pPr>
            <w:r>
              <w:rPr>
                <w:spacing w:val="-5"/>
                <w:sz w:val="24"/>
              </w:rPr>
              <w:t>18%</w:t>
            </w:r>
          </w:p>
        </w:tc>
      </w:tr>
      <w:tr w:rsidR="00B01474" w14:paraId="19AC9F67" w14:textId="77777777">
        <w:trPr>
          <w:trHeight w:val="455"/>
        </w:trPr>
        <w:tc>
          <w:tcPr>
            <w:tcW w:w="4690" w:type="dxa"/>
          </w:tcPr>
          <w:p w14:paraId="65B630C6" w14:textId="77777777" w:rsidR="00B01474" w:rsidRDefault="00000000">
            <w:pPr>
              <w:pStyle w:val="TableParagraph"/>
              <w:spacing w:before="20"/>
              <w:rPr>
                <w:sz w:val="24"/>
              </w:rPr>
            </w:pPr>
            <w:r>
              <w:rPr>
                <w:spacing w:val="-2"/>
                <w:sz w:val="24"/>
              </w:rPr>
              <w:t>Agree</w:t>
            </w:r>
          </w:p>
        </w:tc>
        <w:tc>
          <w:tcPr>
            <w:tcW w:w="2590" w:type="dxa"/>
          </w:tcPr>
          <w:p w14:paraId="197A0236" w14:textId="77777777" w:rsidR="00B01474" w:rsidRDefault="00000000">
            <w:pPr>
              <w:pStyle w:val="TableParagraph"/>
              <w:spacing w:before="20"/>
              <w:ind w:left="108"/>
              <w:rPr>
                <w:sz w:val="24"/>
              </w:rPr>
            </w:pPr>
            <w:r>
              <w:rPr>
                <w:spacing w:val="-5"/>
                <w:sz w:val="24"/>
              </w:rPr>
              <w:t>29</w:t>
            </w:r>
          </w:p>
        </w:tc>
        <w:tc>
          <w:tcPr>
            <w:tcW w:w="1738" w:type="dxa"/>
          </w:tcPr>
          <w:p w14:paraId="78B382C4" w14:textId="77777777" w:rsidR="00B01474" w:rsidRDefault="00000000">
            <w:pPr>
              <w:pStyle w:val="TableParagraph"/>
              <w:spacing w:before="20"/>
              <w:ind w:left="108"/>
              <w:rPr>
                <w:sz w:val="24"/>
              </w:rPr>
            </w:pPr>
            <w:r>
              <w:rPr>
                <w:spacing w:val="-5"/>
                <w:sz w:val="24"/>
              </w:rPr>
              <w:t>48%</w:t>
            </w:r>
          </w:p>
        </w:tc>
      </w:tr>
      <w:tr w:rsidR="00B01474" w14:paraId="3E860254" w14:textId="77777777">
        <w:trPr>
          <w:trHeight w:val="453"/>
        </w:trPr>
        <w:tc>
          <w:tcPr>
            <w:tcW w:w="4690" w:type="dxa"/>
          </w:tcPr>
          <w:p w14:paraId="0E6BF22F" w14:textId="77777777" w:rsidR="00B01474" w:rsidRDefault="00000000">
            <w:pPr>
              <w:pStyle w:val="TableParagraph"/>
              <w:spacing w:before="18"/>
              <w:rPr>
                <w:sz w:val="24"/>
              </w:rPr>
            </w:pPr>
            <w:r>
              <w:rPr>
                <w:sz w:val="24"/>
              </w:rPr>
              <w:t xml:space="preserve">Strongly </w:t>
            </w:r>
            <w:r>
              <w:rPr>
                <w:spacing w:val="-2"/>
                <w:sz w:val="24"/>
              </w:rPr>
              <w:t>agree</w:t>
            </w:r>
          </w:p>
        </w:tc>
        <w:tc>
          <w:tcPr>
            <w:tcW w:w="2590" w:type="dxa"/>
          </w:tcPr>
          <w:p w14:paraId="5E36BEA7" w14:textId="77777777" w:rsidR="00B01474" w:rsidRDefault="00000000">
            <w:pPr>
              <w:pStyle w:val="TableParagraph"/>
              <w:spacing w:before="18"/>
              <w:ind w:left="108"/>
              <w:rPr>
                <w:sz w:val="24"/>
              </w:rPr>
            </w:pPr>
            <w:r>
              <w:rPr>
                <w:spacing w:val="-5"/>
                <w:sz w:val="24"/>
              </w:rPr>
              <w:t>16</w:t>
            </w:r>
          </w:p>
        </w:tc>
        <w:tc>
          <w:tcPr>
            <w:tcW w:w="1738" w:type="dxa"/>
          </w:tcPr>
          <w:p w14:paraId="753CF4BE" w14:textId="77777777" w:rsidR="00B01474" w:rsidRDefault="00000000">
            <w:pPr>
              <w:pStyle w:val="TableParagraph"/>
              <w:spacing w:before="18"/>
              <w:ind w:left="108"/>
              <w:rPr>
                <w:sz w:val="24"/>
              </w:rPr>
            </w:pPr>
            <w:r>
              <w:rPr>
                <w:spacing w:val="-5"/>
                <w:sz w:val="24"/>
              </w:rPr>
              <w:t>27%</w:t>
            </w:r>
          </w:p>
        </w:tc>
      </w:tr>
      <w:tr w:rsidR="00B01474" w14:paraId="0A467B95" w14:textId="77777777">
        <w:trPr>
          <w:trHeight w:val="455"/>
        </w:trPr>
        <w:tc>
          <w:tcPr>
            <w:tcW w:w="4690" w:type="dxa"/>
          </w:tcPr>
          <w:p w14:paraId="36141A2C" w14:textId="77777777" w:rsidR="00B01474" w:rsidRDefault="00000000">
            <w:pPr>
              <w:pStyle w:val="TableParagraph"/>
              <w:spacing w:before="20"/>
              <w:rPr>
                <w:sz w:val="24"/>
              </w:rPr>
            </w:pPr>
            <w:r>
              <w:rPr>
                <w:sz w:val="24"/>
              </w:rPr>
              <w:t>Grand</w:t>
            </w:r>
            <w:r>
              <w:rPr>
                <w:spacing w:val="-8"/>
                <w:sz w:val="24"/>
              </w:rPr>
              <w:t xml:space="preserve"> </w:t>
            </w:r>
            <w:r>
              <w:rPr>
                <w:spacing w:val="-2"/>
                <w:sz w:val="24"/>
              </w:rPr>
              <w:t>Total</w:t>
            </w:r>
          </w:p>
        </w:tc>
        <w:tc>
          <w:tcPr>
            <w:tcW w:w="2590" w:type="dxa"/>
          </w:tcPr>
          <w:p w14:paraId="3C3CD2AA" w14:textId="77777777" w:rsidR="00B01474" w:rsidRDefault="00000000">
            <w:pPr>
              <w:pStyle w:val="TableParagraph"/>
              <w:spacing w:before="20"/>
              <w:ind w:left="108"/>
              <w:rPr>
                <w:sz w:val="24"/>
              </w:rPr>
            </w:pPr>
            <w:r>
              <w:rPr>
                <w:spacing w:val="-5"/>
                <w:sz w:val="24"/>
              </w:rPr>
              <w:t>60</w:t>
            </w:r>
          </w:p>
        </w:tc>
        <w:tc>
          <w:tcPr>
            <w:tcW w:w="1738" w:type="dxa"/>
          </w:tcPr>
          <w:p w14:paraId="046AA4F2" w14:textId="77777777" w:rsidR="00B01474" w:rsidRDefault="00000000">
            <w:pPr>
              <w:pStyle w:val="TableParagraph"/>
              <w:spacing w:before="20"/>
              <w:ind w:left="108"/>
              <w:rPr>
                <w:sz w:val="24"/>
              </w:rPr>
            </w:pPr>
            <w:r>
              <w:rPr>
                <w:spacing w:val="-4"/>
                <w:sz w:val="24"/>
              </w:rPr>
              <w:t>100%</w:t>
            </w:r>
          </w:p>
        </w:tc>
      </w:tr>
    </w:tbl>
    <w:p w14:paraId="4CFFC84A" w14:textId="77777777" w:rsidR="00B01474" w:rsidRDefault="00B01474">
      <w:pPr>
        <w:pStyle w:val="BodyText"/>
        <w:rPr>
          <w:b/>
          <w:sz w:val="20"/>
        </w:rPr>
      </w:pPr>
    </w:p>
    <w:p w14:paraId="0BB38B77" w14:textId="77777777" w:rsidR="00B01474" w:rsidRDefault="00B01474">
      <w:pPr>
        <w:pStyle w:val="BodyText"/>
        <w:rPr>
          <w:b/>
          <w:sz w:val="20"/>
        </w:rPr>
      </w:pPr>
    </w:p>
    <w:p w14:paraId="01F9F9C6" w14:textId="77777777" w:rsidR="00B01474" w:rsidRDefault="00000000">
      <w:pPr>
        <w:pStyle w:val="BodyText"/>
        <w:spacing w:before="20"/>
        <w:rPr>
          <w:b/>
          <w:sz w:val="20"/>
        </w:rPr>
      </w:pPr>
      <w:r>
        <w:rPr>
          <w:b/>
          <w:noProof/>
          <w:sz w:val="20"/>
        </w:rPr>
        <w:drawing>
          <wp:anchor distT="0" distB="0" distL="0" distR="0" simplePos="0" relativeHeight="487594496" behindDoc="1" locked="0" layoutInCell="1" allowOverlap="1" wp14:anchorId="0CDA0500" wp14:editId="22FE8800">
            <wp:simplePos x="0" y="0"/>
            <wp:positionH relativeFrom="page">
              <wp:posOffset>1542922</wp:posOffset>
            </wp:positionH>
            <wp:positionV relativeFrom="paragraph">
              <wp:posOffset>174395</wp:posOffset>
            </wp:positionV>
            <wp:extent cx="4579126" cy="275539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3" cstate="print"/>
                    <a:stretch>
                      <a:fillRect/>
                    </a:stretch>
                  </pic:blipFill>
                  <pic:spPr>
                    <a:xfrm>
                      <a:off x="0" y="0"/>
                      <a:ext cx="4579126" cy="2755392"/>
                    </a:xfrm>
                    <a:prstGeom prst="rect">
                      <a:avLst/>
                    </a:prstGeom>
                  </pic:spPr>
                </pic:pic>
              </a:graphicData>
            </a:graphic>
          </wp:anchor>
        </w:drawing>
      </w:r>
    </w:p>
    <w:p w14:paraId="6DEFD47A" w14:textId="77777777" w:rsidR="00B01474" w:rsidRDefault="00B01474">
      <w:pPr>
        <w:pStyle w:val="BodyText"/>
        <w:rPr>
          <w:b/>
        </w:rPr>
      </w:pPr>
    </w:p>
    <w:p w14:paraId="24B74B54" w14:textId="77777777" w:rsidR="00B01474" w:rsidRDefault="00B01474">
      <w:pPr>
        <w:pStyle w:val="BodyText"/>
        <w:rPr>
          <w:b/>
        </w:rPr>
      </w:pPr>
    </w:p>
    <w:p w14:paraId="26D19B6D" w14:textId="77777777" w:rsidR="00B01474" w:rsidRDefault="00B01474">
      <w:pPr>
        <w:pStyle w:val="BodyText"/>
        <w:spacing w:before="54"/>
        <w:rPr>
          <w:b/>
        </w:rPr>
      </w:pPr>
    </w:p>
    <w:p w14:paraId="52446A21" w14:textId="77777777" w:rsidR="00B01474" w:rsidRDefault="00000000">
      <w:pPr>
        <w:spacing w:before="1"/>
        <w:ind w:left="590"/>
        <w:rPr>
          <w:b/>
          <w:sz w:val="24"/>
        </w:rPr>
      </w:pPr>
      <w:r>
        <w:rPr>
          <w:b/>
          <w:spacing w:val="-2"/>
          <w:sz w:val="24"/>
        </w:rPr>
        <w:t>Interpretation:</w:t>
      </w:r>
    </w:p>
    <w:p w14:paraId="25A86369" w14:textId="77777777" w:rsidR="00B01474" w:rsidRDefault="00000000">
      <w:pPr>
        <w:pStyle w:val="BodyText"/>
        <w:spacing w:before="139" w:line="360" w:lineRule="auto"/>
        <w:ind w:left="590" w:right="590"/>
      </w:pPr>
      <w:r>
        <w:t>From</w:t>
      </w:r>
      <w:r>
        <w:rPr>
          <w:spacing w:val="-1"/>
        </w:rPr>
        <w:t xml:space="preserve"> </w:t>
      </w:r>
      <w:r>
        <w:t>the</w:t>
      </w:r>
      <w:r>
        <w:rPr>
          <w:spacing w:val="-1"/>
        </w:rPr>
        <w:t xml:space="preserve"> </w:t>
      </w:r>
      <w:r>
        <w:t>above</w:t>
      </w:r>
      <w:r>
        <w:rPr>
          <w:spacing w:val="-1"/>
        </w:rPr>
        <w:t xml:space="preserve"> </w:t>
      </w:r>
      <w:r>
        <w:t>table, 48%</w:t>
      </w:r>
      <w:r>
        <w:rPr>
          <w:spacing w:val="-1"/>
        </w:rPr>
        <w:t xml:space="preserve"> </w:t>
      </w:r>
      <w:r>
        <w:t>of</w:t>
      </w:r>
      <w:r>
        <w:rPr>
          <w:spacing w:val="-1"/>
        </w:rPr>
        <w:t xml:space="preserve"> </w:t>
      </w:r>
      <w:r>
        <w:t>the</w:t>
      </w:r>
      <w:r>
        <w:rPr>
          <w:spacing w:val="-1"/>
        </w:rPr>
        <w:t xml:space="preserve"> </w:t>
      </w:r>
      <w:r>
        <w:t>respondents agree</w:t>
      </w:r>
      <w:r>
        <w:rPr>
          <w:spacing w:val="-1"/>
        </w:rPr>
        <w:t xml:space="preserve"> </w:t>
      </w:r>
      <w:r>
        <w:t>that government incentives are</w:t>
      </w:r>
      <w:r>
        <w:rPr>
          <w:spacing w:val="-2"/>
        </w:rPr>
        <w:t xml:space="preserve"> </w:t>
      </w:r>
      <w:r>
        <w:t>necessary for hydroponic farming, 27% strongly agree, 18% are neutral, and 7% disagree.</w:t>
      </w:r>
    </w:p>
    <w:p w14:paraId="47FA6A71" w14:textId="77777777" w:rsidR="00B01474" w:rsidRDefault="00000000">
      <w:pPr>
        <w:pStyle w:val="Heading2"/>
        <w:spacing w:before="159"/>
      </w:pPr>
      <w:r>
        <w:rPr>
          <w:spacing w:val="-2"/>
        </w:rPr>
        <w:t>Findings:</w:t>
      </w:r>
    </w:p>
    <w:p w14:paraId="6CD24CD6" w14:textId="77777777" w:rsidR="00B01474" w:rsidRDefault="00000000">
      <w:pPr>
        <w:pStyle w:val="BodyText"/>
        <w:spacing w:before="139"/>
        <w:ind w:left="590"/>
      </w:pPr>
      <w:r>
        <w:t>Most</w:t>
      </w:r>
      <w:r>
        <w:rPr>
          <w:spacing w:val="-4"/>
        </w:rPr>
        <w:t xml:space="preserve"> </w:t>
      </w:r>
      <w:r>
        <w:t>of</w:t>
      </w:r>
      <w:r>
        <w:rPr>
          <w:spacing w:val="-1"/>
        </w:rPr>
        <w:t xml:space="preserve"> </w:t>
      </w:r>
      <w:r>
        <w:t>the</w:t>
      </w:r>
      <w:r>
        <w:rPr>
          <w:spacing w:val="-3"/>
        </w:rPr>
        <w:t xml:space="preserve"> </w:t>
      </w:r>
      <w:r>
        <w:t>respondents</w:t>
      </w:r>
      <w:r>
        <w:rPr>
          <w:spacing w:val="1"/>
        </w:rPr>
        <w:t xml:space="preserve"> </w:t>
      </w:r>
      <w:r>
        <w:t>agree</w:t>
      </w:r>
      <w:r>
        <w:rPr>
          <w:spacing w:val="-2"/>
        </w:rPr>
        <w:t xml:space="preserve"> </w:t>
      </w:r>
      <w:r>
        <w:t>that</w:t>
      </w:r>
      <w:r>
        <w:rPr>
          <w:spacing w:val="-1"/>
        </w:rPr>
        <w:t xml:space="preserve"> </w:t>
      </w:r>
      <w:r>
        <w:t>government</w:t>
      </w:r>
      <w:r>
        <w:rPr>
          <w:spacing w:val="-1"/>
        </w:rPr>
        <w:t xml:space="preserve"> </w:t>
      </w:r>
      <w:r>
        <w:t>incentives</w:t>
      </w:r>
      <w:r>
        <w:rPr>
          <w:spacing w:val="-2"/>
        </w:rPr>
        <w:t xml:space="preserve"> </w:t>
      </w:r>
      <w:r>
        <w:t>are</w:t>
      </w:r>
      <w:r>
        <w:rPr>
          <w:spacing w:val="-2"/>
        </w:rPr>
        <w:t xml:space="preserve"> needed.</w:t>
      </w:r>
    </w:p>
    <w:p w14:paraId="5ADA9B23"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0F7E6F0D" w14:textId="77777777" w:rsidR="00B01474" w:rsidRDefault="00000000">
      <w:pPr>
        <w:pStyle w:val="Heading2"/>
        <w:spacing w:before="60"/>
      </w:pPr>
      <w:r>
        <w:lastRenderedPageBreak/>
        <w:t>I</w:t>
      </w:r>
      <w:r>
        <w:rPr>
          <w:spacing w:val="-7"/>
        </w:rPr>
        <w:t xml:space="preserve"> </w:t>
      </w:r>
      <w:r>
        <w:t>trust</w:t>
      </w:r>
      <w:r>
        <w:rPr>
          <w:spacing w:val="-4"/>
        </w:rPr>
        <w:t xml:space="preserve"> </w:t>
      </w:r>
      <w:r>
        <w:t>that</w:t>
      </w:r>
      <w:r>
        <w:rPr>
          <w:spacing w:val="-4"/>
        </w:rPr>
        <w:t xml:space="preserve"> </w:t>
      </w:r>
      <w:r>
        <w:t>hydroponic</w:t>
      </w:r>
      <w:r>
        <w:rPr>
          <w:spacing w:val="-7"/>
        </w:rPr>
        <w:t xml:space="preserve"> </w:t>
      </w:r>
      <w:r>
        <w:t>produce</w:t>
      </w:r>
      <w:r>
        <w:rPr>
          <w:spacing w:val="-5"/>
        </w:rPr>
        <w:t xml:space="preserve"> </w:t>
      </w:r>
      <w:r>
        <w:t>is</w:t>
      </w:r>
      <w:r>
        <w:rPr>
          <w:spacing w:val="-4"/>
        </w:rPr>
        <w:t xml:space="preserve"> </w:t>
      </w:r>
      <w:r>
        <w:t>as</w:t>
      </w:r>
      <w:r>
        <w:rPr>
          <w:spacing w:val="-4"/>
        </w:rPr>
        <w:t xml:space="preserve"> </w:t>
      </w:r>
      <w:r>
        <w:t>nutritious</w:t>
      </w:r>
      <w:r>
        <w:rPr>
          <w:spacing w:val="-7"/>
        </w:rPr>
        <w:t xml:space="preserve"> </w:t>
      </w:r>
      <w:r>
        <w:t>as</w:t>
      </w:r>
      <w:r>
        <w:rPr>
          <w:spacing w:val="-5"/>
        </w:rPr>
        <w:t xml:space="preserve"> </w:t>
      </w:r>
      <w:r>
        <w:t>traditionally</w:t>
      </w:r>
      <w:r>
        <w:rPr>
          <w:spacing w:val="-4"/>
        </w:rPr>
        <w:t xml:space="preserve"> </w:t>
      </w:r>
      <w:r>
        <w:t>grown</w:t>
      </w:r>
      <w:r>
        <w:rPr>
          <w:spacing w:val="-5"/>
        </w:rPr>
        <w:t xml:space="preserve"> </w:t>
      </w:r>
      <w:r>
        <w:rPr>
          <w:spacing w:val="-2"/>
        </w:rPr>
        <w:t>crops.</w:t>
      </w:r>
    </w:p>
    <w:p w14:paraId="0076F754" w14:textId="77777777" w:rsidR="00B01474" w:rsidRDefault="00B01474">
      <w:pPr>
        <w:pStyle w:val="BodyText"/>
        <w:spacing w:before="72"/>
        <w:rPr>
          <w:b/>
          <w:sz w:val="20"/>
        </w:rPr>
      </w:pP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2796"/>
        <w:gridCol w:w="1864"/>
      </w:tblGrid>
      <w:tr w:rsidR="00B01474" w14:paraId="07530757" w14:textId="77777777">
        <w:trPr>
          <w:trHeight w:val="981"/>
        </w:trPr>
        <w:tc>
          <w:tcPr>
            <w:tcW w:w="5454" w:type="dxa"/>
          </w:tcPr>
          <w:p w14:paraId="6EFB0E6E" w14:textId="77777777" w:rsidR="00B01474" w:rsidRDefault="00B01474">
            <w:pPr>
              <w:pStyle w:val="TableParagraph"/>
              <w:spacing w:before="6"/>
              <w:ind w:left="0"/>
              <w:rPr>
                <w:b/>
                <w:sz w:val="24"/>
              </w:rPr>
            </w:pPr>
          </w:p>
          <w:p w14:paraId="306585A7" w14:textId="77777777" w:rsidR="00B01474" w:rsidRDefault="00000000">
            <w:pPr>
              <w:pStyle w:val="TableParagraph"/>
              <w:rPr>
                <w:b/>
                <w:sz w:val="24"/>
              </w:rPr>
            </w:pPr>
            <w:r>
              <w:rPr>
                <w:b/>
                <w:sz w:val="24"/>
              </w:rPr>
              <w:t>NUTRITION</w:t>
            </w:r>
            <w:r>
              <w:rPr>
                <w:b/>
                <w:spacing w:val="-15"/>
                <w:sz w:val="24"/>
              </w:rPr>
              <w:t xml:space="preserve"> </w:t>
            </w:r>
            <w:r>
              <w:rPr>
                <w:b/>
                <w:sz w:val="24"/>
              </w:rPr>
              <w:t>VALUE</w:t>
            </w:r>
            <w:r>
              <w:rPr>
                <w:b/>
                <w:spacing w:val="-15"/>
                <w:sz w:val="24"/>
              </w:rPr>
              <w:t xml:space="preserve"> </w:t>
            </w:r>
            <w:r>
              <w:rPr>
                <w:b/>
                <w:sz w:val="24"/>
              </w:rPr>
              <w:t>OF</w:t>
            </w:r>
            <w:r>
              <w:rPr>
                <w:b/>
                <w:spacing w:val="-15"/>
                <w:sz w:val="24"/>
              </w:rPr>
              <w:t xml:space="preserve"> </w:t>
            </w:r>
            <w:r>
              <w:rPr>
                <w:b/>
                <w:sz w:val="24"/>
              </w:rPr>
              <w:t>HYDROPONIC</w:t>
            </w:r>
            <w:r>
              <w:rPr>
                <w:b/>
                <w:spacing w:val="-15"/>
                <w:sz w:val="24"/>
              </w:rPr>
              <w:t xml:space="preserve"> </w:t>
            </w:r>
            <w:r>
              <w:rPr>
                <w:b/>
                <w:spacing w:val="-2"/>
                <w:sz w:val="24"/>
              </w:rPr>
              <w:t>CROPS</w:t>
            </w:r>
          </w:p>
        </w:tc>
        <w:tc>
          <w:tcPr>
            <w:tcW w:w="2796" w:type="dxa"/>
          </w:tcPr>
          <w:p w14:paraId="41C52811" w14:textId="77777777" w:rsidR="00B01474" w:rsidRDefault="00B01474">
            <w:pPr>
              <w:pStyle w:val="TableParagraph"/>
              <w:spacing w:before="6"/>
              <w:ind w:left="0"/>
              <w:rPr>
                <w:b/>
                <w:sz w:val="24"/>
              </w:rPr>
            </w:pPr>
          </w:p>
          <w:p w14:paraId="439EEA32" w14:textId="77777777" w:rsidR="00B01474" w:rsidRDefault="00000000">
            <w:pPr>
              <w:pStyle w:val="TableParagraph"/>
              <w:rPr>
                <w:b/>
                <w:sz w:val="24"/>
              </w:rPr>
            </w:pPr>
            <w:r>
              <w:rPr>
                <w:b/>
                <w:sz w:val="24"/>
              </w:rPr>
              <w:t>NO OF</w:t>
            </w:r>
            <w:r>
              <w:rPr>
                <w:b/>
                <w:spacing w:val="-10"/>
                <w:sz w:val="24"/>
              </w:rPr>
              <w:t xml:space="preserve"> </w:t>
            </w:r>
            <w:r>
              <w:rPr>
                <w:b/>
                <w:spacing w:val="-2"/>
                <w:sz w:val="24"/>
              </w:rPr>
              <w:t>RESPONDENTS</w:t>
            </w:r>
          </w:p>
        </w:tc>
        <w:tc>
          <w:tcPr>
            <w:tcW w:w="1864" w:type="dxa"/>
          </w:tcPr>
          <w:p w14:paraId="428B47B9" w14:textId="77777777" w:rsidR="00B01474" w:rsidRDefault="00B01474">
            <w:pPr>
              <w:pStyle w:val="TableParagraph"/>
              <w:spacing w:before="6"/>
              <w:ind w:left="0"/>
              <w:rPr>
                <w:b/>
                <w:sz w:val="24"/>
              </w:rPr>
            </w:pPr>
          </w:p>
          <w:p w14:paraId="744B4996" w14:textId="77777777" w:rsidR="00B01474" w:rsidRDefault="00000000">
            <w:pPr>
              <w:pStyle w:val="TableParagraph"/>
              <w:ind w:left="108"/>
              <w:rPr>
                <w:b/>
                <w:sz w:val="24"/>
              </w:rPr>
            </w:pPr>
            <w:r>
              <w:rPr>
                <w:b/>
                <w:spacing w:val="-2"/>
                <w:sz w:val="24"/>
              </w:rPr>
              <w:t>PERCENTAGE</w:t>
            </w:r>
          </w:p>
        </w:tc>
      </w:tr>
      <w:tr w:rsidR="00B01474" w14:paraId="2699CCDC" w14:textId="77777777">
        <w:trPr>
          <w:trHeight w:val="455"/>
        </w:trPr>
        <w:tc>
          <w:tcPr>
            <w:tcW w:w="5454" w:type="dxa"/>
          </w:tcPr>
          <w:p w14:paraId="174D5439" w14:textId="77777777" w:rsidR="00B01474" w:rsidRDefault="00000000">
            <w:pPr>
              <w:pStyle w:val="TableParagraph"/>
              <w:spacing w:before="20"/>
              <w:rPr>
                <w:sz w:val="24"/>
              </w:rPr>
            </w:pPr>
            <w:r>
              <w:rPr>
                <w:sz w:val="24"/>
              </w:rPr>
              <w:t xml:space="preserve">Strongly </w:t>
            </w:r>
            <w:r>
              <w:rPr>
                <w:spacing w:val="-2"/>
                <w:sz w:val="24"/>
              </w:rPr>
              <w:t>disagree</w:t>
            </w:r>
          </w:p>
        </w:tc>
        <w:tc>
          <w:tcPr>
            <w:tcW w:w="2796" w:type="dxa"/>
          </w:tcPr>
          <w:p w14:paraId="0CA4CA5A" w14:textId="77777777" w:rsidR="00B01474" w:rsidRDefault="00000000">
            <w:pPr>
              <w:pStyle w:val="TableParagraph"/>
              <w:spacing w:before="20"/>
              <w:rPr>
                <w:sz w:val="24"/>
              </w:rPr>
            </w:pPr>
            <w:r>
              <w:rPr>
                <w:spacing w:val="-10"/>
                <w:sz w:val="24"/>
              </w:rPr>
              <w:t>2</w:t>
            </w:r>
          </w:p>
        </w:tc>
        <w:tc>
          <w:tcPr>
            <w:tcW w:w="1864" w:type="dxa"/>
          </w:tcPr>
          <w:p w14:paraId="28F3A8A7" w14:textId="77777777" w:rsidR="00B01474" w:rsidRDefault="00000000">
            <w:pPr>
              <w:pStyle w:val="TableParagraph"/>
              <w:spacing w:before="20"/>
              <w:ind w:left="108"/>
              <w:rPr>
                <w:sz w:val="24"/>
              </w:rPr>
            </w:pPr>
            <w:r>
              <w:rPr>
                <w:spacing w:val="-5"/>
                <w:sz w:val="24"/>
              </w:rPr>
              <w:t>3%</w:t>
            </w:r>
          </w:p>
        </w:tc>
      </w:tr>
      <w:tr w:rsidR="00B01474" w14:paraId="03F0FFAD" w14:textId="77777777">
        <w:trPr>
          <w:trHeight w:val="453"/>
        </w:trPr>
        <w:tc>
          <w:tcPr>
            <w:tcW w:w="5454" w:type="dxa"/>
          </w:tcPr>
          <w:p w14:paraId="7554E49E" w14:textId="77777777" w:rsidR="00B01474" w:rsidRDefault="00000000">
            <w:pPr>
              <w:pStyle w:val="TableParagraph"/>
              <w:spacing w:before="18"/>
              <w:rPr>
                <w:sz w:val="24"/>
              </w:rPr>
            </w:pPr>
            <w:r>
              <w:rPr>
                <w:spacing w:val="-2"/>
                <w:sz w:val="24"/>
              </w:rPr>
              <w:t>Disagree</w:t>
            </w:r>
          </w:p>
        </w:tc>
        <w:tc>
          <w:tcPr>
            <w:tcW w:w="2796" w:type="dxa"/>
          </w:tcPr>
          <w:p w14:paraId="54D3734A" w14:textId="77777777" w:rsidR="00B01474" w:rsidRDefault="00000000">
            <w:pPr>
              <w:pStyle w:val="TableParagraph"/>
              <w:spacing w:before="18"/>
              <w:rPr>
                <w:sz w:val="24"/>
              </w:rPr>
            </w:pPr>
            <w:r>
              <w:rPr>
                <w:spacing w:val="-10"/>
                <w:sz w:val="24"/>
              </w:rPr>
              <w:t>5</w:t>
            </w:r>
          </w:p>
        </w:tc>
        <w:tc>
          <w:tcPr>
            <w:tcW w:w="1864" w:type="dxa"/>
          </w:tcPr>
          <w:p w14:paraId="4EFABB51" w14:textId="77777777" w:rsidR="00B01474" w:rsidRDefault="00000000">
            <w:pPr>
              <w:pStyle w:val="TableParagraph"/>
              <w:spacing w:before="18"/>
              <w:ind w:left="108"/>
              <w:rPr>
                <w:sz w:val="24"/>
              </w:rPr>
            </w:pPr>
            <w:r>
              <w:rPr>
                <w:spacing w:val="-5"/>
                <w:sz w:val="24"/>
              </w:rPr>
              <w:t>8%</w:t>
            </w:r>
          </w:p>
        </w:tc>
      </w:tr>
      <w:tr w:rsidR="00B01474" w14:paraId="064E72DD" w14:textId="77777777">
        <w:trPr>
          <w:trHeight w:val="453"/>
        </w:trPr>
        <w:tc>
          <w:tcPr>
            <w:tcW w:w="5454" w:type="dxa"/>
          </w:tcPr>
          <w:p w14:paraId="4F8D3CE1" w14:textId="77777777" w:rsidR="00B01474" w:rsidRDefault="00000000">
            <w:pPr>
              <w:pStyle w:val="TableParagraph"/>
              <w:spacing w:before="18"/>
              <w:rPr>
                <w:sz w:val="24"/>
              </w:rPr>
            </w:pPr>
            <w:r>
              <w:rPr>
                <w:spacing w:val="-2"/>
                <w:sz w:val="24"/>
              </w:rPr>
              <w:t>Neutral</w:t>
            </w:r>
          </w:p>
        </w:tc>
        <w:tc>
          <w:tcPr>
            <w:tcW w:w="2796" w:type="dxa"/>
          </w:tcPr>
          <w:p w14:paraId="786563F1" w14:textId="77777777" w:rsidR="00B01474" w:rsidRDefault="00000000">
            <w:pPr>
              <w:pStyle w:val="TableParagraph"/>
              <w:spacing w:before="18"/>
              <w:rPr>
                <w:sz w:val="24"/>
              </w:rPr>
            </w:pPr>
            <w:r>
              <w:rPr>
                <w:spacing w:val="-5"/>
                <w:sz w:val="24"/>
              </w:rPr>
              <w:t>12</w:t>
            </w:r>
          </w:p>
        </w:tc>
        <w:tc>
          <w:tcPr>
            <w:tcW w:w="1864" w:type="dxa"/>
          </w:tcPr>
          <w:p w14:paraId="64B81D71" w14:textId="77777777" w:rsidR="00B01474" w:rsidRDefault="00000000">
            <w:pPr>
              <w:pStyle w:val="TableParagraph"/>
              <w:spacing w:before="18"/>
              <w:ind w:left="108"/>
              <w:rPr>
                <w:sz w:val="24"/>
              </w:rPr>
            </w:pPr>
            <w:r>
              <w:rPr>
                <w:spacing w:val="-5"/>
                <w:sz w:val="24"/>
              </w:rPr>
              <w:t>20%</w:t>
            </w:r>
          </w:p>
        </w:tc>
      </w:tr>
      <w:tr w:rsidR="00B01474" w14:paraId="3C2A1032" w14:textId="77777777">
        <w:trPr>
          <w:trHeight w:val="455"/>
        </w:trPr>
        <w:tc>
          <w:tcPr>
            <w:tcW w:w="5454" w:type="dxa"/>
          </w:tcPr>
          <w:p w14:paraId="0A99309A" w14:textId="77777777" w:rsidR="00B01474" w:rsidRDefault="00000000">
            <w:pPr>
              <w:pStyle w:val="TableParagraph"/>
              <w:spacing w:before="20"/>
              <w:rPr>
                <w:sz w:val="24"/>
              </w:rPr>
            </w:pPr>
            <w:r>
              <w:rPr>
                <w:spacing w:val="-2"/>
                <w:sz w:val="24"/>
              </w:rPr>
              <w:t>Agree</w:t>
            </w:r>
          </w:p>
        </w:tc>
        <w:tc>
          <w:tcPr>
            <w:tcW w:w="2796" w:type="dxa"/>
          </w:tcPr>
          <w:p w14:paraId="31EA2CC8" w14:textId="77777777" w:rsidR="00B01474" w:rsidRDefault="00000000">
            <w:pPr>
              <w:pStyle w:val="TableParagraph"/>
              <w:spacing w:before="20"/>
              <w:rPr>
                <w:sz w:val="24"/>
              </w:rPr>
            </w:pPr>
            <w:r>
              <w:rPr>
                <w:spacing w:val="-5"/>
                <w:sz w:val="24"/>
              </w:rPr>
              <w:t>30</w:t>
            </w:r>
          </w:p>
        </w:tc>
        <w:tc>
          <w:tcPr>
            <w:tcW w:w="1864" w:type="dxa"/>
          </w:tcPr>
          <w:p w14:paraId="7FC4CE44" w14:textId="77777777" w:rsidR="00B01474" w:rsidRDefault="00000000">
            <w:pPr>
              <w:pStyle w:val="TableParagraph"/>
              <w:spacing w:before="20"/>
              <w:ind w:left="108"/>
              <w:rPr>
                <w:sz w:val="24"/>
              </w:rPr>
            </w:pPr>
            <w:r>
              <w:rPr>
                <w:spacing w:val="-5"/>
                <w:sz w:val="24"/>
              </w:rPr>
              <w:t>50%</w:t>
            </w:r>
          </w:p>
        </w:tc>
      </w:tr>
      <w:tr w:rsidR="00B01474" w14:paraId="719FEC0F" w14:textId="77777777">
        <w:trPr>
          <w:trHeight w:val="453"/>
        </w:trPr>
        <w:tc>
          <w:tcPr>
            <w:tcW w:w="5454" w:type="dxa"/>
          </w:tcPr>
          <w:p w14:paraId="34BC33FE" w14:textId="77777777" w:rsidR="00B01474" w:rsidRDefault="00000000">
            <w:pPr>
              <w:pStyle w:val="TableParagraph"/>
              <w:spacing w:before="18"/>
              <w:rPr>
                <w:sz w:val="24"/>
              </w:rPr>
            </w:pPr>
            <w:r>
              <w:rPr>
                <w:sz w:val="24"/>
              </w:rPr>
              <w:t xml:space="preserve">Strongly </w:t>
            </w:r>
            <w:r>
              <w:rPr>
                <w:spacing w:val="-2"/>
                <w:sz w:val="24"/>
              </w:rPr>
              <w:t>agree</w:t>
            </w:r>
          </w:p>
        </w:tc>
        <w:tc>
          <w:tcPr>
            <w:tcW w:w="2796" w:type="dxa"/>
          </w:tcPr>
          <w:p w14:paraId="33236B58" w14:textId="77777777" w:rsidR="00B01474" w:rsidRDefault="00000000">
            <w:pPr>
              <w:pStyle w:val="TableParagraph"/>
              <w:spacing w:before="18"/>
              <w:rPr>
                <w:sz w:val="24"/>
              </w:rPr>
            </w:pPr>
            <w:r>
              <w:rPr>
                <w:spacing w:val="-5"/>
                <w:sz w:val="24"/>
              </w:rPr>
              <w:t>11</w:t>
            </w:r>
          </w:p>
        </w:tc>
        <w:tc>
          <w:tcPr>
            <w:tcW w:w="1864" w:type="dxa"/>
          </w:tcPr>
          <w:p w14:paraId="70D9E12A" w14:textId="77777777" w:rsidR="00B01474" w:rsidRDefault="00000000">
            <w:pPr>
              <w:pStyle w:val="TableParagraph"/>
              <w:spacing w:before="18"/>
              <w:ind w:left="108"/>
              <w:rPr>
                <w:sz w:val="24"/>
              </w:rPr>
            </w:pPr>
            <w:r>
              <w:rPr>
                <w:spacing w:val="-5"/>
                <w:sz w:val="24"/>
              </w:rPr>
              <w:t>18%</w:t>
            </w:r>
          </w:p>
        </w:tc>
      </w:tr>
      <w:tr w:rsidR="00B01474" w14:paraId="3F4A4213" w14:textId="77777777">
        <w:trPr>
          <w:trHeight w:val="453"/>
        </w:trPr>
        <w:tc>
          <w:tcPr>
            <w:tcW w:w="5454" w:type="dxa"/>
          </w:tcPr>
          <w:p w14:paraId="1F2FF98E" w14:textId="77777777" w:rsidR="00B01474" w:rsidRDefault="00000000">
            <w:pPr>
              <w:pStyle w:val="TableParagraph"/>
              <w:spacing w:before="18"/>
              <w:rPr>
                <w:sz w:val="24"/>
              </w:rPr>
            </w:pPr>
            <w:r>
              <w:rPr>
                <w:sz w:val="24"/>
              </w:rPr>
              <w:t>Grand</w:t>
            </w:r>
            <w:r>
              <w:rPr>
                <w:spacing w:val="-8"/>
                <w:sz w:val="24"/>
              </w:rPr>
              <w:t xml:space="preserve"> </w:t>
            </w:r>
            <w:r>
              <w:rPr>
                <w:spacing w:val="-2"/>
                <w:sz w:val="24"/>
              </w:rPr>
              <w:t>Total</w:t>
            </w:r>
          </w:p>
        </w:tc>
        <w:tc>
          <w:tcPr>
            <w:tcW w:w="2796" w:type="dxa"/>
          </w:tcPr>
          <w:p w14:paraId="0E858B0A" w14:textId="77777777" w:rsidR="00B01474" w:rsidRDefault="00000000">
            <w:pPr>
              <w:pStyle w:val="TableParagraph"/>
              <w:spacing w:before="18"/>
              <w:rPr>
                <w:sz w:val="24"/>
              </w:rPr>
            </w:pPr>
            <w:r>
              <w:rPr>
                <w:spacing w:val="-5"/>
                <w:sz w:val="24"/>
              </w:rPr>
              <w:t>60</w:t>
            </w:r>
          </w:p>
        </w:tc>
        <w:tc>
          <w:tcPr>
            <w:tcW w:w="1864" w:type="dxa"/>
          </w:tcPr>
          <w:p w14:paraId="3433B8EE" w14:textId="77777777" w:rsidR="00B01474" w:rsidRDefault="00000000">
            <w:pPr>
              <w:pStyle w:val="TableParagraph"/>
              <w:spacing w:before="18"/>
              <w:ind w:left="108"/>
              <w:rPr>
                <w:sz w:val="24"/>
              </w:rPr>
            </w:pPr>
            <w:r>
              <w:rPr>
                <w:spacing w:val="-4"/>
                <w:sz w:val="24"/>
              </w:rPr>
              <w:t>100%</w:t>
            </w:r>
          </w:p>
        </w:tc>
      </w:tr>
    </w:tbl>
    <w:p w14:paraId="1ED5B4E9" w14:textId="77777777" w:rsidR="00B01474" w:rsidRDefault="00B01474">
      <w:pPr>
        <w:pStyle w:val="BodyText"/>
        <w:rPr>
          <w:b/>
          <w:sz w:val="20"/>
        </w:rPr>
      </w:pPr>
    </w:p>
    <w:p w14:paraId="078A189A" w14:textId="77777777" w:rsidR="00B01474" w:rsidRDefault="00B01474">
      <w:pPr>
        <w:pStyle w:val="BodyText"/>
        <w:rPr>
          <w:b/>
          <w:sz w:val="20"/>
        </w:rPr>
      </w:pPr>
    </w:p>
    <w:p w14:paraId="57DE8A22" w14:textId="77777777" w:rsidR="00B01474" w:rsidRDefault="00000000">
      <w:pPr>
        <w:pStyle w:val="BodyText"/>
        <w:spacing w:before="22"/>
        <w:rPr>
          <w:b/>
          <w:sz w:val="20"/>
        </w:rPr>
      </w:pPr>
      <w:r>
        <w:rPr>
          <w:b/>
          <w:noProof/>
          <w:sz w:val="20"/>
        </w:rPr>
        <w:drawing>
          <wp:anchor distT="0" distB="0" distL="0" distR="0" simplePos="0" relativeHeight="487595008" behindDoc="1" locked="0" layoutInCell="1" allowOverlap="1" wp14:anchorId="19B427EB" wp14:editId="2F6C1387">
            <wp:simplePos x="0" y="0"/>
            <wp:positionH relativeFrom="page">
              <wp:posOffset>1545929</wp:posOffset>
            </wp:positionH>
            <wp:positionV relativeFrom="paragraph">
              <wp:posOffset>175665</wp:posOffset>
            </wp:positionV>
            <wp:extent cx="4583734" cy="275539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4" cstate="print"/>
                    <a:stretch>
                      <a:fillRect/>
                    </a:stretch>
                  </pic:blipFill>
                  <pic:spPr>
                    <a:xfrm>
                      <a:off x="0" y="0"/>
                      <a:ext cx="4583734" cy="2755392"/>
                    </a:xfrm>
                    <a:prstGeom prst="rect">
                      <a:avLst/>
                    </a:prstGeom>
                  </pic:spPr>
                </pic:pic>
              </a:graphicData>
            </a:graphic>
          </wp:anchor>
        </w:drawing>
      </w:r>
    </w:p>
    <w:p w14:paraId="0F66316A" w14:textId="77777777" w:rsidR="00B01474" w:rsidRDefault="00B01474">
      <w:pPr>
        <w:pStyle w:val="BodyText"/>
        <w:rPr>
          <w:b/>
        </w:rPr>
      </w:pPr>
    </w:p>
    <w:p w14:paraId="5E827B09" w14:textId="77777777" w:rsidR="00B01474" w:rsidRDefault="00B01474">
      <w:pPr>
        <w:pStyle w:val="BodyText"/>
        <w:rPr>
          <w:b/>
        </w:rPr>
      </w:pPr>
    </w:p>
    <w:p w14:paraId="4EB6E5B4" w14:textId="77777777" w:rsidR="00B01474" w:rsidRDefault="00B01474">
      <w:pPr>
        <w:pStyle w:val="BodyText"/>
        <w:spacing w:before="55"/>
        <w:rPr>
          <w:b/>
        </w:rPr>
      </w:pPr>
    </w:p>
    <w:p w14:paraId="599717A3" w14:textId="77777777" w:rsidR="00B01474" w:rsidRDefault="00000000">
      <w:pPr>
        <w:ind w:left="590"/>
        <w:rPr>
          <w:b/>
          <w:sz w:val="24"/>
        </w:rPr>
      </w:pPr>
      <w:r>
        <w:rPr>
          <w:b/>
          <w:spacing w:val="-2"/>
          <w:sz w:val="24"/>
        </w:rPr>
        <w:t>Interpretation:</w:t>
      </w:r>
    </w:p>
    <w:p w14:paraId="14729B9D" w14:textId="77777777" w:rsidR="00B01474" w:rsidRDefault="00000000">
      <w:pPr>
        <w:pStyle w:val="BodyText"/>
        <w:spacing w:before="140" w:line="360" w:lineRule="auto"/>
        <w:ind w:left="590" w:right="590"/>
      </w:pPr>
      <w:r>
        <w:t>From</w:t>
      </w:r>
      <w:r>
        <w:rPr>
          <w:spacing w:val="-3"/>
        </w:rPr>
        <w:t xml:space="preserve"> </w:t>
      </w:r>
      <w:r>
        <w:t>the</w:t>
      </w:r>
      <w:r>
        <w:rPr>
          <w:spacing w:val="-3"/>
        </w:rPr>
        <w:t xml:space="preserve"> </w:t>
      </w:r>
      <w:r>
        <w:t>above</w:t>
      </w:r>
      <w:r>
        <w:rPr>
          <w:spacing w:val="-4"/>
        </w:rPr>
        <w:t xml:space="preserve"> </w:t>
      </w:r>
      <w:r>
        <w:t>table,</w:t>
      </w:r>
      <w:r>
        <w:rPr>
          <w:spacing w:val="-3"/>
        </w:rPr>
        <w:t xml:space="preserve"> </w:t>
      </w:r>
      <w:r>
        <w:t>50%</w:t>
      </w:r>
      <w:r>
        <w:rPr>
          <w:spacing w:val="-4"/>
        </w:rPr>
        <w:t xml:space="preserve"> </w:t>
      </w:r>
      <w:r>
        <w:t>of</w:t>
      </w:r>
      <w:r>
        <w:rPr>
          <w:spacing w:val="-3"/>
        </w:rPr>
        <w:t xml:space="preserve"> </w:t>
      </w:r>
      <w:r>
        <w:t>the</w:t>
      </w:r>
      <w:r>
        <w:rPr>
          <w:spacing w:val="-5"/>
        </w:rPr>
        <w:t xml:space="preserve"> </w:t>
      </w:r>
      <w:r>
        <w:t>respondents</w:t>
      </w:r>
      <w:r>
        <w:rPr>
          <w:spacing w:val="-4"/>
        </w:rPr>
        <w:t xml:space="preserve"> </w:t>
      </w:r>
      <w:r>
        <w:t>agree</w:t>
      </w:r>
      <w:r>
        <w:rPr>
          <w:spacing w:val="-4"/>
        </w:rPr>
        <w:t xml:space="preserve"> </w:t>
      </w:r>
      <w:r>
        <w:t>that</w:t>
      </w:r>
      <w:r>
        <w:rPr>
          <w:spacing w:val="-3"/>
        </w:rPr>
        <w:t xml:space="preserve"> </w:t>
      </w:r>
      <w:r>
        <w:t>hydroponic</w:t>
      </w:r>
      <w:r>
        <w:rPr>
          <w:spacing w:val="-3"/>
        </w:rPr>
        <w:t xml:space="preserve"> </w:t>
      </w:r>
      <w:r>
        <w:t>crops</w:t>
      </w:r>
      <w:r>
        <w:rPr>
          <w:spacing w:val="-2"/>
        </w:rPr>
        <w:t xml:space="preserve"> </w:t>
      </w:r>
      <w:r>
        <w:t>are</w:t>
      </w:r>
      <w:r>
        <w:rPr>
          <w:spacing w:val="-5"/>
        </w:rPr>
        <w:t xml:space="preserve"> </w:t>
      </w:r>
      <w:r>
        <w:t>nutritious,</w:t>
      </w:r>
      <w:r>
        <w:rPr>
          <w:spacing w:val="-3"/>
        </w:rPr>
        <w:t xml:space="preserve"> </w:t>
      </w:r>
      <w:r>
        <w:t>20% are neutral, 18% strongly agree, and 11% disagree or strongly disagree.</w:t>
      </w:r>
    </w:p>
    <w:p w14:paraId="0BC88FE2" w14:textId="77777777" w:rsidR="00B01474" w:rsidRDefault="00000000">
      <w:pPr>
        <w:pStyle w:val="Heading2"/>
        <w:spacing w:before="158"/>
      </w:pPr>
      <w:r>
        <w:rPr>
          <w:spacing w:val="-2"/>
        </w:rPr>
        <w:t>Findings:</w:t>
      </w:r>
    </w:p>
    <w:p w14:paraId="28448D45" w14:textId="77777777" w:rsidR="00B01474" w:rsidRDefault="00000000">
      <w:pPr>
        <w:pStyle w:val="BodyText"/>
        <w:spacing w:before="139"/>
        <w:ind w:left="590"/>
      </w:pPr>
      <w:r>
        <w:t>Most</w:t>
      </w:r>
      <w:r>
        <w:rPr>
          <w:spacing w:val="-1"/>
        </w:rPr>
        <w:t xml:space="preserve"> </w:t>
      </w:r>
      <w:r>
        <w:t>of</w:t>
      </w:r>
      <w:r>
        <w:rPr>
          <w:spacing w:val="-1"/>
        </w:rPr>
        <w:t xml:space="preserve"> </w:t>
      </w:r>
      <w:r>
        <w:t>the</w:t>
      </w:r>
      <w:r>
        <w:rPr>
          <w:spacing w:val="-3"/>
        </w:rPr>
        <w:t xml:space="preserve"> </w:t>
      </w:r>
      <w:r>
        <w:t>respondents</w:t>
      </w:r>
      <w:r>
        <w:rPr>
          <w:spacing w:val="2"/>
        </w:rPr>
        <w:t xml:space="preserve"> </w:t>
      </w:r>
      <w:r>
        <w:t>agree</w:t>
      </w:r>
      <w:r>
        <w:rPr>
          <w:spacing w:val="-2"/>
        </w:rPr>
        <w:t xml:space="preserve"> </w:t>
      </w:r>
      <w:r>
        <w:t>that</w:t>
      </w:r>
      <w:r>
        <w:rPr>
          <w:spacing w:val="-1"/>
        </w:rPr>
        <w:t xml:space="preserve"> </w:t>
      </w:r>
      <w:r>
        <w:t>hydroponic</w:t>
      </w:r>
      <w:r>
        <w:rPr>
          <w:spacing w:val="-2"/>
        </w:rPr>
        <w:t xml:space="preserve"> </w:t>
      </w:r>
      <w:r>
        <w:t>crops</w:t>
      </w:r>
      <w:r>
        <w:rPr>
          <w:spacing w:val="-1"/>
        </w:rPr>
        <w:t xml:space="preserve"> </w:t>
      </w:r>
      <w:r>
        <w:t>have</w:t>
      </w:r>
      <w:r>
        <w:rPr>
          <w:spacing w:val="-2"/>
        </w:rPr>
        <w:t xml:space="preserve"> </w:t>
      </w:r>
      <w:r>
        <w:t>good</w:t>
      </w:r>
      <w:r>
        <w:rPr>
          <w:spacing w:val="-1"/>
        </w:rPr>
        <w:t xml:space="preserve"> </w:t>
      </w:r>
      <w:r>
        <w:t xml:space="preserve">nutritional </w:t>
      </w:r>
      <w:r>
        <w:rPr>
          <w:spacing w:val="-2"/>
        </w:rPr>
        <w:t>value.</w:t>
      </w:r>
    </w:p>
    <w:p w14:paraId="68EC646F"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4FD5E465" w14:textId="77777777" w:rsidR="00B01474" w:rsidRDefault="00000000">
      <w:pPr>
        <w:pStyle w:val="Heading2"/>
        <w:spacing w:before="60" w:line="360" w:lineRule="auto"/>
        <w:ind w:right="361"/>
      </w:pPr>
      <w:r>
        <w:lastRenderedPageBreak/>
        <w:t>I</w:t>
      </w:r>
      <w:r>
        <w:rPr>
          <w:spacing w:val="80"/>
        </w:rPr>
        <w:t xml:space="preserve"> </w:t>
      </w:r>
      <w:r>
        <w:t>believe</w:t>
      </w:r>
      <w:r>
        <w:rPr>
          <w:spacing w:val="80"/>
        </w:rPr>
        <w:t xml:space="preserve"> </w:t>
      </w:r>
      <w:r>
        <w:t>hydroponic</w:t>
      </w:r>
      <w:r>
        <w:rPr>
          <w:spacing w:val="80"/>
        </w:rPr>
        <w:t xml:space="preserve"> </w:t>
      </w:r>
      <w:r>
        <w:t>farming</w:t>
      </w:r>
      <w:r>
        <w:rPr>
          <w:spacing w:val="80"/>
        </w:rPr>
        <w:t xml:space="preserve"> </w:t>
      </w:r>
      <w:r>
        <w:t>has</w:t>
      </w:r>
      <w:r>
        <w:rPr>
          <w:spacing w:val="80"/>
        </w:rPr>
        <w:t xml:space="preserve"> </w:t>
      </w:r>
      <w:r>
        <w:t>long-term</w:t>
      </w:r>
      <w:r>
        <w:rPr>
          <w:spacing w:val="80"/>
        </w:rPr>
        <w:t xml:space="preserve"> </w:t>
      </w:r>
      <w:r>
        <w:t>financial</w:t>
      </w:r>
      <w:r>
        <w:rPr>
          <w:spacing w:val="80"/>
        </w:rPr>
        <w:t xml:space="preserve"> </w:t>
      </w:r>
      <w:r>
        <w:t>sustainability</w:t>
      </w:r>
      <w:r>
        <w:rPr>
          <w:spacing w:val="80"/>
        </w:rPr>
        <w:t xml:space="preserve"> </w:t>
      </w:r>
      <w:r>
        <w:t>compared</w:t>
      </w:r>
      <w:r>
        <w:rPr>
          <w:spacing w:val="80"/>
        </w:rPr>
        <w:t xml:space="preserve"> </w:t>
      </w:r>
      <w:r>
        <w:t>to traditional farming.</w:t>
      </w:r>
    </w:p>
    <w:p w14:paraId="5BA7CA03" w14:textId="77777777" w:rsidR="00B01474" w:rsidRDefault="00B01474">
      <w:pPr>
        <w:pStyle w:val="BodyText"/>
        <w:spacing w:before="1" w:after="1"/>
        <w:rPr>
          <w:b/>
          <w:sz w:val="14"/>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5"/>
        <w:gridCol w:w="2180"/>
        <w:gridCol w:w="1474"/>
      </w:tblGrid>
      <w:tr w:rsidR="00B01474" w14:paraId="1E8E05EC" w14:textId="77777777">
        <w:trPr>
          <w:trHeight w:val="1125"/>
        </w:trPr>
        <w:tc>
          <w:tcPr>
            <w:tcW w:w="5365" w:type="dxa"/>
          </w:tcPr>
          <w:p w14:paraId="4EFDAE54" w14:textId="77777777" w:rsidR="00B01474" w:rsidRDefault="00000000">
            <w:pPr>
              <w:pStyle w:val="TableParagraph"/>
              <w:tabs>
                <w:tab w:val="left" w:pos="2176"/>
                <w:tab w:val="left" w:pos="4932"/>
              </w:tabs>
              <w:spacing w:before="147" w:line="360" w:lineRule="auto"/>
              <w:ind w:right="86"/>
              <w:rPr>
                <w:b/>
                <w:sz w:val="24"/>
              </w:rPr>
            </w:pPr>
            <w:r>
              <w:rPr>
                <w:b/>
                <w:spacing w:val="-2"/>
                <w:sz w:val="24"/>
              </w:rPr>
              <w:t>FINANCIAL</w:t>
            </w:r>
            <w:r>
              <w:rPr>
                <w:b/>
                <w:sz w:val="24"/>
              </w:rPr>
              <w:tab/>
            </w:r>
            <w:r>
              <w:rPr>
                <w:b/>
                <w:spacing w:val="-2"/>
                <w:sz w:val="24"/>
              </w:rPr>
              <w:t>SUSTAINABILITY</w:t>
            </w:r>
            <w:r>
              <w:rPr>
                <w:b/>
                <w:sz w:val="24"/>
              </w:rPr>
              <w:tab/>
            </w:r>
            <w:r>
              <w:rPr>
                <w:b/>
                <w:spacing w:val="-6"/>
                <w:sz w:val="24"/>
              </w:rPr>
              <w:t xml:space="preserve">OF </w:t>
            </w:r>
            <w:r>
              <w:rPr>
                <w:b/>
                <w:sz w:val="24"/>
              </w:rPr>
              <w:t>HYDROPONIC FARMING</w:t>
            </w:r>
          </w:p>
        </w:tc>
        <w:tc>
          <w:tcPr>
            <w:tcW w:w="2180" w:type="dxa"/>
          </w:tcPr>
          <w:p w14:paraId="7515B32A" w14:textId="77777777" w:rsidR="00B01474" w:rsidRDefault="00000000">
            <w:pPr>
              <w:pStyle w:val="TableParagraph"/>
              <w:tabs>
                <w:tab w:val="left" w:pos="1747"/>
              </w:tabs>
              <w:spacing w:before="147"/>
              <w:rPr>
                <w:b/>
                <w:sz w:val="24"/>
              </w:rPr>
            </w:pPr>
            <w:r>
              <w:rPr>
                <w:b/>
                <w:spacing w:val="-5"/>
                <w:sz w:val="24"/>
              </w:rPr>
              <w:t>NO</w:t>
            </w:r>
            <w:r>
              <w:rPr>
                <w:b/>
                <w:sz w:val="24"/>
              </w:rPr>
              <w:tab/>
            </w:r>
            <w:r>
              <w:rPr>
                <w:b/>
                <w:spacing w:val="-5"/>
                <w:sz w:val="24"/>
              </w:rPr>
              <w:t>OF</w:t>
            </w:r>
          </w:p>
          <w:p w14:paraId="5C874C9D" w14:textId="77777777" w:rsidR="00B01474" w:rsidRDefault="00000000">
            <w:pPr>
              <w:pStyle w:val="TableParagraph"/>
              <w:spacing w:before="140"/>
              <w:rPr>
                <w:b/>
                <w:sz w:val="24"/>
              </w:rPr>
            </w:pPr>
            <w:r>
              <w:rPr>
                <w:b/>
                <w:spacing w:val="-2"/>
                <w:sz w:val="24"/>
              </w:rPr>
              <w:t>RESPONDENTS</w:t>
            </w:r>
          </w:p>
        </w:tc>
        <w:tc>
          <w:tcPr>
            <w:tcW w:w="1474" w:type="dxa"/>
          </w:tcPr>
          <w:p w14:paraId="4D9314B3" w14:textId="77777777" w:rsidR="00B01474" w:rsidRDefault="00000000">
            <w:pPr>
              <w:pStyle w:val="TableParagraph"/>
              <w:spacing w:before="147" w:line="360" w:lineRule="auto"/>
              <w:ind w:right="204"/>
              <w:rPr>
                <w:b/>
                <w:sz w:val="24"/>
              </w:rPr>
            </w:pPr>
            <w:r>
              <w:rPr>
                <w:b/>
                <w:spacing w:val="-2"/>
                <w:sz w:val="24"/>
              </w:rPr>
              <w:t xml:space="preserve">PERCENT </w:t>
            </w:r>
            <w:r>
              <w:rPr>
                <w:b/>
                <w:spacing w:val="-4"/>
                <w:sz w:val="24"/>
              </w:rPr>
              <w:t>AGE</w:t>
            </w:r>
          </w:p>
        </w:tc>
      </w:tr>
      <w:tr w:rsidR="00B01474" w14:paraId="4F6BACA1" w14:textId="77777777">
        <w:trPr>
          <w:trHeight w:val="453"/>
        </w:trPr>
        <w:tc>
          <w:tcPr>
            <w:tcW w:w="5365" w:type="dxa"/>
          </w:tcPr>
          <w:p w14:paraId="498601FB" w14:textId="77777777" w:rsidR="00B01474" w:rsidRDefault="00000000">
            <w:pPr>
              <w:pStyle w:val="TableParagraph"/>
              <w:spacing w:before="18"/>
              <w:rPr>
                <w:sz w:val="24"/>
              </w:rPr>
            </w:pPr>
            <w:r>
              <w:rPr>
                <w:spacing w:val="-2"/>
                <w:sz w:val="24"/>
              </w:rPr>
              <w:t>Neutral</w:t>
            </w:r>
          </w:p>
        </w:tc>
        <w:tc>
          <w:tcPr>
            <w:tcW w:w="2180" w:type="dxa"/>
          </w:tcPr>
          <w:p w14:paraId="3506CC75" w14:textId="77777777" w:rsidR="00B01474" w:rsidRDefault="00000000">
            <w:pPr>
              <w:pStyle w:val="TableParagraph"/>
              <w:spacing w:before="18"/>
              <w:rPr>
                <w:sz w:val="24"/>
              </w:rPr>
            </w:pPr>
            <w:r>
              <w:rPr>
                <w:spacing w:val="-10"/>
                <w:sz w:val="24"/>
              </w:rPr>
              <w:t>7</w:t>
            </w:r>
          </w:p>
        </w:tc>
        <w:tc>
          <w:tcPr>
            <w:tcW w:w="1474" w:type="dxa"/>
          </w:tcPr>
          <w:p w14:paraId="60DE68E9" w14:textId="77777777" w:rsidR="00B01474" w:rsidRDefault="00000000">
            <w:pPr>
              <w:pStyle w:val="TableParagraph"/>
              <w:spacing w:before="18"/>
              <w:rPr>
                <w:sz w:val="24"/>
              </w:rPr>
            </w:pPr>
            <w:r>
              <w:rPr>
                <w:spacing w:val="-5"/>
                <w:sz w:val="24"/>
              </w:rPr>
              <w:t>12%</w:t>
            </w:r>
          </w:p>
        </w:tc>
      </w:tr>
      <w:tr w:rsidR="00B01474" w14:paraId="45B68CF9" w14:textId="77777777">
        <w:trPr>
          <w:trHeight w:val="455"/>
        </w:trPr>
        <w:tc>
          <w:tcPr>
            <w:tcW w:w="5365" w:type="dxa"/>
          </w:tcPr>
          <w:p w14:paraId="70CA6B3C" w14:textId="77777777" w:rsidR="00B01474" w:rsidRDefault="00000000">
            <w:pPr>
              <w:pStyle w:val="TableParagraph"/>
              <w:spacing w:before="20"/>
              <w:rPr>
                <w:sz w:val="24"/>
              </w:rPr>
            </w:pPr>
            <w:r>
              <w:rPr>
                <w:spacing w:val="-2"/>
                <w:sz w:val="24"/>
              </w:rPr>
              <w:t>Agree</w:t>
            </w:r>
          </w:p>
        </w:tc>
        <w:tc>
          <w:tcPr>
            <w:tcW w:w="2180" w:type="dxa"/>
          </w:tcPr>
          <w:p w14:paraId="2080D954" w14:textId="77777777" w:rsidR="00B01474" w:rsidRDefault="00000000">
            <w:pPr>
              <w:pStyle w:val="TableParagraph"/>
              <w:spacing w:before="20"/>
              <w:rPr>
                <w:sz w:val="24"/>
              </w:rPr>
            </w:pPr>
            <w:r>
              <w:rPr>
                <w:spacing w:val="-5"/>
                <w:sz w:val="24"/>
              </w:rPr>
              <w:t>33</w:t>
            </w:r>
          </w:p>
        </w:tc>
        <w:tc>
          <w:tcPr>
            <w:tcW w:w="1474" w:type="dxa"/>
          </w:tcPr>
          <w:p w14:paraId="0A1E412A" w14:textId="77777777" w:rsidR="00B01474" w:rsidRDefault="00000000">
            <w:pPr>
              <w:pStyle w:val="TableParagraph"/>
              <w:spacing w:before="20"/>
              <w:rPr>
                <w:sz w:val="24"/>
              </w:rPr>
            </w:pPr>
            <w:r>
              <w:rPr>
                <w:spacing w:val="-5"/>
                <w:sz w:val="24"/>
              </w:rPr>
              <w:t>55%</w:t>
            </w:r>
          </w:p>
        </w:tc>
      </w:tr>
      <w:tr w:rsidR="00B01474" w14:paraId="5ECC5B7D" w14:textId="77777777">
        <w:trPr>
          <w:trHeight w:val="453"/>
        </w:trPr>
        <w:tc>
          <w:tcPr>
            <w:tcW w:w="5365" w:type="dxa"/>
          </w:tcPr>
          <w:p w14:paraId="074B0673" w14:textId="77777777" w:rsidR="00B01474" w:rsidRDefault="00000000">
            <w:pPr>
              <w:pStyle w:val="TableParagraph"/>
              <w:spacing w:before="18"/>
              <w:rPr>
                <w:sz w:val="24"/>
              </w:rPr>
            </w:pPr>
            <w:r>
              <w:rPr>
                <w:sz w:val="24"/>
              </w:rPr>
              <w:t xml:space="preserve">Strongly </w:t>
            </w:r>
            <w:r>
              <w:rPr>
                <w:spacing w:val="-2"/>
                <w:sz w:val="24"/>
              </w:rPr>
              <w:t>agree</w:t>
            </w:r>
          </w:p>
        </w:tc>
        <w:tc>
          <w:tcPr>
            <w:tcW w:w="2180" w:type="dxa"/>
          </w:tcPr>
          <w:p w14:paraId="64432305" w14:textId="77777777" w:rsidR="00B01474" w:rsidRDefault="00000000">
            <w:pPr>
              <w:pStyle w:val="TableParagraph"/>
              <w:spacing w:before="18"/>
              <w:rPr>
                <w:sz w:val="24"/>
              </w:rPr>
            </w:pPr>
            <w:r>
              <w:rPr>
                <w:spacing w:val="-5"/>
                <w:sz w:val="24"/>
              </w:rPr>
              <w:t>20</w:t>
            </w:r>
          </w:p>
        </w:tc>
        <w:tc>
          <w:tcPr>
            <w:tcW w:w="1474" w:type="dxa"/>
          </w:tcPr>
          <w:p w14:paraId="7EA36E53" w14:textId="77777777" w:rsidR="00B01474" w:rsidRDefault="00000000">
            <w:pPr>
              <w:pStyle w:val="TableParagraph"/>
              <w:spacing w:before="18"/>
              <w:rPr>
                <w:sz w:val="24"/>
              </w:rPr>
            </w:pPr>
            <w:r>
              <w:rPr>
                <w:spacing w:val="-5"/>
                <w:sz w:val="24"/>
              </w:rPr>
              <w:t>33%</w:t>
            </w:r>
          </w:p>
        </w:tc>
      </w:tr>
      <w:tr w:rsidR="00B01474" w14:paraId="08C11FE5" w14:textId="77777777">
        <w:trPr>
          <w:trHeight w:val="453"/>
        </w:trPr>
        <w:tc>
          <w:tcPr>
            <w:tcW w:w="5365" w:type="dxa"/>
          </w:tcPr>
          <w:p w14:paraId="60DEB5A2" w14:textId="77777777" w:rsidR="00B01474" w:rsidRDefault="00000000">
            <w:pPr>
              <w:pStyle w:val="TableParagraph"/>
              <w:spacing w:before="18"/>
              <w:rPr>
                <w:sz w:val="24"/>
              </w:rPr>
            </w:pPr>
            <w:r>
              <w:rPr>
                <w:sz w:val="24"/>
              </w:rPr>
              <w:t>Grand</w:t>
            </w:r>
            <w:r>
              <w:rPr>
                <w:spacing w:val="-8"/>
                <w:sz w:val="24"/>
              </w:rPr>
              <w:t xml:space="preserve"> </w:t>
            </w:r>
            <w:r>
              <w:rPr>
                <w:spacing w:val="-2"/>
                <w:sz w:val="24"/>
              </w:rPr>
              <w:t>Total</w:t>
            </w:r>
          </w:p>
        </w:tc>
        <w:tc>
          <w:tcPr>
            <w:tcW w:w="2180" w:type="dxa"/>
          </w:tcPr>
          <w:p w14:paraId="5AEADEEB" w14:textId="77777777" w:rsidR="00B01474" w:rsidRDefault="00000000">
            <w:pPr>
              <w:pStyle w:val="TableParagraph"/>
              <w:spacing w:before="18"/>
              <w:rPr>
                <w:sz w:val="24"/>
              </w:rPr>
            </w:pPr>
            <w:r>
              <w:rPr>
                <w:spacing w:val="-5"/>
                <w:sz w:val="24"/>
              </w:rPr>
              <w:t>60</w:t>
            </w:r>
          </w:p>
        </w:tc>
        <w:tc>
          <w:tcPr>
            <w:tcW w:w="1474" w:type="dxa"/>
          </w:tcPr>
          <w:p w14:paraId="7F76B9C1" w14:textId="77777777" w:rsidR="00B01474" w:rsidRDefault="00000000">
            <w:pPr>
              <w:pStyle w:val="TableParagraph"/>
              <w:spacing w:before="18"/>
              <w:rPr>
                <w:sz w:val="24"/>
              </w:rPr>
            </w:pPr>
            <w:r>
              <w:rPr>
                <w:spacing w:val="-4"/>
                <w:sz w:val="24"/>
              </w:rPr>
              <w:t>100%</w:t>
            </w:r>
          </w:p>
        </w:tc>
      </w:tr>
    </w:tbl>
    <w:p w14:paraId="73F1548D" w14:textId="77777777" w:rsidR="00B01474" w:rsidRDefault="00B01474">
      <w:pPr>
        <w:pStyle w:val="BodyText"/>
        <w:rPr>
          <w:b/>
          <w:sz w:val="20"/>
        </w:rPr>
      </w:pPr>
    </w:p>
    <w:p w14:paraId="0C45A68D" w14:textId="77777777" w:rsidR="00B01474" w:rsidRDefault="00B01474">
      <w:pPr>
        <w:pStyle w:val="BodyText"/>
        <w:rPr>
          <w:b/>
          <w:sz w:val="20"/>
        </w:rPr>
      </w:pPr>
    </w:p>
    <w:p w14:paraId="6713367A" w14:textId="77777777" w:rsidR="00B01474" w:rsidRDefault="00000000">
      <w:pPr>
        <w:pStyle w:val="BodyText"/>
        <w:spacing w:before="21"/>
        <w:rPr>
          <w:b/>
          <w:sz w:val="20"/>
        </w:rPr>
      </w:pPr>
      <w:r>
        <w:rPr>
          <w:b/>
          <w:noProof/>
          <w:sz w:val="20"/>
        </w:rPr>
        <w:drawing>
          <wp:anchor distT="0" distB="0" distL="0" distR="0" simplePos="0" relativeHeight="487595520" behindDoc="1" locked="0" layoutInCell="1" allowOverlap="1" wp14:anchorId="6035DB83" wp14:editId="0D3316A5">
            <wp:simplePos x="0" y="0"/>
            <wp:positionH relativeFrom="page">
              <wp:posOffset>1484630</wp:posOffset>
            </wp:positionH>
            <wp:positionV relativeFrom="paragraph">
              <wp:posOffset>175030</wp:posOffset>
            </wp:positionV>
            <wp:extent cx="4582171" cy="2755392"/>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5" cstate="print"/>
                    <a:stretch>
                      <a:fillRect/>
                    </a:stretch>
                  </pic:blipFill>
                  <pic:spPr>
                    <a:xfrm>
                      <a:off x="0" y="0"/>
                      <a:ext cx="4582171" cy="2755392"/>
                    </a:xfrm>
                    <a:prstGeom prst="rect">
                      <a:avLst/>
                    </a:prstGeom>
                  </pic:spPr>
                </pic:pic>
              </a:graphicData>
            </a:graphic>
          </wp:anchor>
        </w:drawing>
      </w:r>
    </w:p>
    <w:p w14:paraId="671DDC8E" w14:textId="77777777" w:rsidR="00B01474" w:rsidRDefault="00B01474">
      <w:pPr>
        <w:pStyle w:val="BodyText"/>
        <w:rPr>
          <w:b/>
        </w:rPr>
      </w:pPr>
    </w:p>
    <w:p w14:paraId="7FA3258C" w14:textId="77777777" w:rsidR="00B01474" w:rsidRDefault="00B01474">
      <w:pPr>
        <w:pStyle w:val="BodyText"/>
        <w:rPr>
          <w:b/>
        </w:rPr>
      </w:pPr>
    </w:p>
    <w:p w14:paraId="30E476A1" w14:textId="77777777" w:rsidR="00B01474" w:rsidRDefault="00B01474">
      <w:pPr>
        <w:pStyle w:val="BodyText"/>
        <w:spacing w:before="55"/>
        <w:rPr>
          <w:b/>
        </w:rPr>
      </w:pPr>
    </w:p>
    <w:p w14:paraId="47A7C140" w14:textId="77777777" w:rsidR="00B01474" w:rsidRDefault="00000000">
      <w:pPr>
        <w:ind w:left="590"/>
        <w:rPr>
          <w:b/>
          <w:sz w:val="24"/>
        </w:rPr>
      </w:pPr>
      <w:r>
        <w:rPr>
          <w:b/>
          <w:spacing w:val="-2"/>
          <w:sz w:val="24"/>
        </w:rPr>
        <w:t>Interpretation:</w:t>
      </w:r>
    </w:p>
    <w:p w14:paraId="09AD8806" w14:textId="77777777" w:rsidR="00B01474" w:rsidRDefault="00000000">
      <w:pPr>
        <w:pStyle w:val="BodyText"/>
        <w:spacing w:before="139" w:line="360" w:lineRule="auto"/>
        <w:ind w:left="590" w:right="361"/>
      </w:pPr>
      <w:r>
        <w:t>From the above table,</w:t>
      </w:r>
      <w:r>
        <w:rPr>
          <w:spacing w:val="23"/>
        </w:rPr>
        <w:t xml:space="preserve"> </w:t>
      </w:r>
      <w:r>
        <w:t>55% of the respondents</w:t>
      </w:r>
      <w:r>
        <w:rPr>
          <w:spacing w:val="23"/>
        </w:rPr>
        <w:t xml:space="preserve"> </w:t>
      </w:r>
      <w:r>
        <w:t>agree that</w:t>
      </w:r>
      <w:r>
        <w:rPr>
          <w:spacing w:val="23"/>
        </w:rPr>
        <w:t xml:space="preserve"> </w:t>
      </w:r>
      <w:r>
        <w:t>hydroponic farming</w:t>
      </w:r>
      <w:r>
        <w:rPr>
          <w:spacing w:val="23"/>
        </w:rPr>
        <w:t xml:space="preserve"> </w:t>
      </w:r>
      <w:r>
        <w:t>is</w:t>
      </w:r>
      <w:r>
        <w:rPr>
          <w:spacing w:val="23"/>
        </w:rPr>
        <w:t xml:space="preserve"> </w:t>
      </w:r>
      <w:r>
        <w:t>financially sustainable, 33% strongly agree, and 12% are neutral.</w:t>
      </w:r>
    </w:p>
    <w:p w14:paraId="61480480" w14:textId="77777777" w:rsidR="00B01474" w:rsidRDefault="00000000">
      <w:pPr>
        <w:pStyle w:val="Heading2"/>
        <w:spacing w:before="159"/>
      </w:pPr>
      <w:r>
        <w:rPr>
          <w:spacing w:val="-2"/>
        </w:rPr>
        <w:t>Findings:</w:t>
      </w:r>
    </w:p>
    <w:p w14:paraId="22E196CA" w14:textId="77777777" w:rsidR="00B01474" w:rsidRDefault="00000000">
      <w:pPr>
        <w:pStyle w:val="BodyText"/>
        <w:spacing w:before="139"/>
        <w:ind w:left="590"/>
      </w:pPr>
      <w:r>
        <w:t>Most</w:t>
      </w:r>
      <w:r>
        <w:rPr>
          <w:spacing w:val="-1"/>
        </w:rPr>
        <w:t xml:space="preserve"> </w:t>
      </w:r>
      <w:r>
        <w:t>of</w:t>
      </w:r>
      <w:r>
        <w:rPr>
          <w:spacing w:val="-1"/>
        </w:rPr>
        <w:t xml:space="preserve"> </w:t>
      </w:r>
      <w:r>
        <w:t>the</w:t>
      </w:r>
      <w:r>
        <w:rPr>
          <w:spacing w:val="-3"/>
        </w:rPr>
        <w:t xml:space="preserve"> </w:t>
      </w:r>
      <w:r>
        <w:t>respondents agree</w:t>
      </w:r>
      <w:r>
        <w:rPr>
          <w:spacing w:val="-1"/>
        </w:rPr>
        <w:t xml:space="preserve"> </w:t>
      </w:r>
      <w:r>
        <w:t>that</w:t>
      </w:r>
      <w:r>
        <w:rPr>
          <w:spacing w:val="-1"/>
        </w:rPr>
        <w:t xml:space="preserve"> </w:t>
      </w:r>
      <w:r>
        <w:t>hydroponic</w:t>
      </w:r>
      <w:r>
        <w:rPr>
          <w:spacing w:val="-2"/>
        </w:rPr>
        <w:t xml:space="preserve"> </w:t>
      </w:r>
      <w:r>
        <w:t>farming</w:t>
      </w:r>
      <w:r>
        <w:rPr>
          <w:spacing w:val="-1"/>
        </w:rPr>
        <w:t xml:space="preserve"> </w:t>
      </w:r>
      <w:r>
        <w:t>is</w:t>
      </w:r>
      <w:r>
        <w:rPr>
          <w:spacing w:val="-1"/>
        </w:rPr>
        <w:t xml:space="preserve"> </w:t>
      </w:r>
      <w:r>
        <w:t>financially</w:t>
      </w:r>
      <w:r>
        <w:rPr>
          <w:spacing w:val="-1"/>
        </w:rPr>
        <w:t xml:space="preserve"> </w:t>
      </w:r>
      <w:r>
        <w:rPr>
          <w:spacing w:val="-2"/>
        </w:rPr>
        <w:t>sustainable.</w:t>
      </w:r>
    </w:p>
    <w:p w14:paraId="436299A0" w14:textId="77777777" w:rsidR="00B01474" w:rsidRDefault="00B01474">
      <w:pPr>
        <w:pStyle w:val="BodyText"/>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38AC6B96" w14:textId="77777777" w:rsidR="00B01474" w:rsidRDefault="00000000">
      <w:pPr>
        <w:pStyle w:val="Heading1"/>
      </w:pPr>
      <w:r>
        <w:lastRenderedPageBreak/>
        <w:t>CHAPTER</w:t>
      </w:r>
      <w:r>
        <w:rPr>
          <w:spacing w:val="-2"/>
        </w:rPr>
        <w:t xml:space="preserve"> </w:t>
      </w:r>
      <w:r>
        <w:rPr>
          <w:spacing w:val="-10"/>
        </w:rPr>
        <w:t>4</w:t>
      </w:r>
    </w:p>
    <w:p w14:paraId="49A838E0" w14:textId="77777777" w:rsidR="00B01474" w:rsidRDefault="00B01474">
      <w:pPr>
        <w:pStyle w:val="BodyText"/>
        <w:spacing w:before="22"/>
        <w:rPr>
          <w:b/>
        </w:rPr>
      </w:pPr>
    </w:p>
    <w:p w14:paraId="559ACBFB" w14:textId="77777777" w:rsidR="00B01474" w:rsidRDefault="00000000">
      <w:pPr>
        <w:spacing w:line="499" w:lineRule="auto"/>
        <w:ind w:left="590" w:right="4687"/>
        <w:rPr>
          <w:b/>
          <w:sz w:val="24"/>
        </w:rPr>
      </w:pPr>
      <w:r>
        <w:rPr>
          <w:b/>
          <w:spacing w:val="-2"/>
          <w:sz w:val="24"/>
        </w:rPr>
        <w:t>FINDINGS</w:t>
      </w:r>
      <w:r>
        <w:rPr>
          <w:b/>
          <w:spacing w:val="-14"/>
          <w:sz w:val="24"/>
        </w:rPr>
        <w:t xml:space="preserve"> </w:t>
      </w:r>
      <w:r>
        <w:rPr>
          <w:b/>
          <w:spacing w:val="-2"/>
          <w:sz w:val="24"/>
        </w:rPr>
        <w:t>AND RECOMMENDATIONS FINDINGS</w:t>
      </w:r>
    </w:p>
    <w:p w14:paraId="2E903786" w14:textId="77777777" w:rsidR="00B01474" w:rsidRDefault="00000000">
      <w:pPr>
        <w:pStyle w:val="BodyText"/>
        <w:spacing w:line="360" w:lineRule="auto"/>
        <w:ind w:left="590" w:right="584"/>
        <w:jc w:val="both"/>
      </w:pPr>
      <w:r>
        <w:t>The</w:t>
      </w:r>
      <w:r>
        <w:rPr>
          <w:spacing w:val="-7"/>
        </w:rPr>
        <w:t xml:space="preserve"> </w:t>
      </w:r>
      <w:r>
        <w:t>findings</w:t>
      </w:r>
      <w:r>
        <w:rPr>
          <w:spacing w:val="-6"/>
        </w:rPr>
        <w:t xml:space="preserve"> </w:t>
      </w:r>
      <w:r>
        <w:t>of</w:t>
      </w:r>
      <w:r>
        <w:rPr>
          <w:spacing w:val="-5"/>
        </w:rPr>
        <w:t xml:space="preserve"> </w:t>
      </w:r>
      <w:r>
        <w:t>the</w:t>
      </w:r>
      <w:r>
        <w:rPr>
          <w:spacing w:val="-7"/>
        </w:rPr>
        <w:t xml:space="preserve"> </w:t>
      </w:r>
      <w:r>
        <w:t>survey</w:t>
      </w:r>
      <w:r>
        <w:rPr>
          <w:spacing w:val="-6"/>
        </w:rPr>
        <w:t xml:space="preserve"> </w:t>
      </w:r>
      <w:r>
        <w:t>suggest</w:t>
      </w:r>
      <w:r>
        <w:rPr>
          <w:spacing w:val="-6"/>
        </w:rPr>
        <w:t xml:space="preserve"> </w:t>
      </w:r>
      <w:r>
        <w:t>that</w:t>
      </w:r>
      <w:r>
        <w:rPr>
          <w:spacing w:val="-6"/>
        </w:rPr>
        <w:t xml:space="preserve"> </w:t>
      </w:r>
      <w:r>
        <w:t>the</w:t>
      </w:r>
      <w:r>
        <w:rPr>
          <w:spacing w:val="-7"/>
        </w:rPr>
        <w:t xml:space="preserve"> </w:t>
      </w:r>
      <w:r>
        <w:t>highest</w:t>
      </w:r>
      <w:r>
        <w:rPr>
          <w:spacing w:val="-6"/>
        </w:rPr>
        <w:t xml:space="preserve"> </w:t>
      </w:r>
      <w:r>
        <w:t>number</w:t>
      </w:r>
      <w:r>
        <w:rPr>
          <w:spacing w:val="-7"/>
        </w:rPr>
        <w:t xml:space="preserve"> </w:t>
      </w:r>
      <w:r>
        <w:t>of</w:t>
      </w:r>
      <w:r>
        <w:rPr>
          <w:spacing w:val="-5"/>
        </w:rPr>
        <w:t xml:space="preserve"> </w:t>
      </w:r>
      <w:r>
        <w:t>respondents</w:t>
      </w:r>
      <w:r>
        <w:rPr>
          <w:spacing w:val="-6"/>
        </w:rPr>
        <w:t xml:space="preserve"> </w:t>
      </w:r>
      <w:r>
        <w:t>fall</w:t>
      </w:r>
      <w:r>
        <w:rPr>
          <w:spacing w:val="-6"/>
        </w:rPr>
        <w:t xml:space="preserve"> </w:t>
      </w:r>
      <w:r>
        <w:t>in</w:t>
      </w:r>
      <w:r>
        <w:rPr>
          <w:spacing w:val="-6"/>
        </w:rPr>
        <w:t xml:space="preserve"> </w:t>
      </w:r>
      <w:r>
        <w:t>the</w:t>
      </w:r>
      <w:r>
        <w:rPr>
          <w:spacing w:val="-7"/>
        </w:rPr>
        <w:t xml:space="preserve"> </w:t>
      </w:r>
      <w:r>
        <w:t>age</w:t>
      </w:r>
      <w:r>
        <w:rPr>
          <w:spacing w:val="-7"/>
        </w:rPr>
        <w:t xml:space="preserve"> </w:t>
      </w:r>
      <w:r>
        <w:t>group of</w:t>
      </w:r>
      <w:r>
        <w:rPr>
          <w:spacing w:val="-9"/>
        </w:rPr>
        <w:t xml:space="preserve"> </w:t>
      </w:r>
      <w:r>
        <w:t>18–25</w:t>
      </w:r>
      <w:r>
        <w:rPr>
          <w:spacing w:val="-5"/>
        </w:rPr>
        <w:t xml:space="preserve"> </w:t>
      </w:r>
      <w:r>
        <w:t>years</w:t>
      </w:r>
      <w:r>
        <w:rPr>
          <w:spacing w:val="-3"/>
        </w:rPr>
        <w:t xml:space="preserve"> </w:t>
      </w:r>
      <w:r>
        <w:t>and</w:t>
      </w:r>
      <w:r>
        <w:rPr>
          <w:spacing w:val="-5"/>
        </w:rPr>
        <w:t xml:space="preserve"> </w:t>
      </w:r>
      <w:r>
        <w:t>possess</w:t>
      </w:r>
      <w:r>
        <w:rPr>
          <w:spacing w:val="-4"/>
        </w:rPr>
        <w:t xml:space="preserve"> </w:t>
      </w:r>
      <w:r>
        <w:t>a</w:t>
      </w:r>
      <w:r>
        <w:rPr>
          <w:spacing w:val="-6"/>
        </w:rPr>
        <w:t xml:space="preserve"> </w:t>
      </w:r>
      <w:r>
        <w:t>Master's</w:t>
      </w:r>
      <w:r>
        <w:rPr>
          <w:spacing w:val="-5"/>
        </w:rPr>
        <w:t xml:space="preserve"> </w:t>
      </w:r>
      <w:r>
        <w:t>degree.</w:t>
      </w:r>
      <w:r>
        <w:rPr>
          <w:spacing w:val="-15"/>
        </w:rPr>
        <w:t xml:space="preserve"> </w:t>
      </w:r>
      <w:r>
        <w:t>A</w:t>
      </w:r>
      <w:r>
        <w:rPr>
          <w:spacing w:val="-15"/>
        </w:rPr>
        <w:t xml:space="preserve"> </w:t>
      </w:r>
      <w:r>
        <w:t>considerable</w:t>
      </w:r>
      <w:r>
        <w:rPr>
          <w:spacing w:val="-5"/>
        </w:rPr>
        <w:t xml:space="preserve"> </w:t>
      </w:r>
      <w:r>
        <w:t>percentage</w:t>
      </w:r>
      <w:r>
        <w:rPr>
          <w:spacing w:val="-6"/>
        </w:rPr>
        <w:t xml:space="preserve"> </w:t>
      </w:r>
      <w:r>
        <w:t>of</w:t>
      </w:r>
      <w:r>
        <w:rPr>
          <w:spacing w:val="-6"/>
        </w:rPr>
        <w:t xml:space="preserve"> </w:t>
      </w:r>
      <w:r>
        <w:t>them</w:t>
      </w:r>
      <w:r>
        <w:rPr>
          <w:spacing w:val="-5"/>
        </w:rPr>
        <w:t xml:space="preserve"> </w:t>
      </w:r>
      <w:r>
        <w:t>are</w:t>
      </w:r>
      <w:r>
        <w:rPr>
          <w:spacing w:val="-7"/>
        </w:rPr>
        <w:t xml:space="preserve"> </w:t>
      </w:r>
      <w:r>
        <w:t>investors with a yearly income of between ₹30,000 and ₹50,000, and the majority live in semi-urban locations. There is high agreement among the respondents for sustainable and eco-friendly farming. Most think hydroponic farming is lucrative, and they are ready to invest in it and consider</w:t>
      </w:r>
      <w:r>
        <w:rPr>
          <w:spacing w:val="-15"/>
        </w:rPr>
        <w:t xml:space="preserve"> </w:t>
      </w:r>
      <w:r>
        <w:t>it</w:t>
      </w:r>
      <w:r>
        <w:rPr>
          <w:spacing w:val="-10"/>
        </w:rPr>
        <w:t xml:space="preserve"> </w:t>
      </w:r>
      <w:r>
        <w:t>an</w:t>
      </w:r>
      <w:r>
        <w:rPr>
          <w:spacing w:val="-11"/>
        </w:rPr>
        <w:t xml:space="preserve"> </w:t>
      </w:r>
      <w:r>
        <w:t>appropriate</w:t>
      </w:r>
      <w:r>
        <w:rPr>
          <w:spacing w:val="-9"/>
        </w:rPr>
        <w:t xml:space="preserve"> </w:t>
      </w:r>
      <w:r>
        <w:t>solution</w:t>
      </w:r>
      <w:r>
        <w:rPr>
          <w:spacing w:val="-10"/>
        </w:rPr>
        <w:t xml:space="preserve"> </w:t>
      </w:r>
      <w:r>
        <w:t>for</w:t>
      </w:r>
      <w:r>
        <w:rPr>
          <w:spacing w:val="-12"/>
        </w:rPr>
        <w:t xml:space="preserve"> </w:t>
      </w:r>
      <w:r>
        <w:t>the</w:t>
      </w:r>
      <w:r>
        <w:rPr>
          <w:spacing w:val="-11"/>
        </w:rPr>
        <w:t xml:space="preserve"> </w:t>
      </w:r>
      <w:r>
        <w:t>future.</w:t>
      </w:r>
      <w:r>
        <w:rPr>
          <w:spacing w:val="-15"/>
        </w:rPr>
        <w:t xml:space="preserve"> </w:t>
      </w:r>
      <w:r>
        <w:t>Also,</w:t>
      </w:r>
      <w:r>
        <w:rPr>
          <w:spacing w:val="-10"/>
        </w:rPr>
        <w:t xml:space="preserve"> </w:t>
      </w:r>
      <w:r>
        <w:t>most</w:t>
      </w:r>
      <w:r>
        <w:rPr>
          <w:spacing w:val="-10"/>
        </w:rPr>
        <w:t xml:space="preserve"> </w:t>
      </w:r>
      <w:r>
        <w:t>of</w:t>
      </w:r>
      <w:r>
        <w:rPr>
          <w:spacing w:val="-11"/>
        </w:rPr>
        <w:t xml:space="preserve"> </w:t>
      </w:r>
      <w:r>
        <w:t>the</w:t>
      </w:r>
      <w:r>
        <w:rPr>
          <w:spacing w:val="-11"/>
        </w:rPr>
        <w:t xml:space="preserve"> </w:t>
      </w:r>
      <w:r>
        <w:t>respondents</w:t>
      </w:r>
      <w:r>
        <w:rPr>
          <w:spacing w:val="-10"/>
        </w:rPr>
        <w:t xml:space="preserve"> </w:t>
      </w:r>
      <w:r>
        <w:t>admit</w:t>
      </w:r>
      <w:r>
        <w:rPr>
          <w:spacing w:val="-10"/>
        </w:rPr>
        <w:t xml:space="preserve"> </w:t>
      </w:r>
      <w:r>
        <w:t>that</w:t>
      </w:r>
      <w:r>
        <w:rPr>
          <w:spacing w:val="-11"/>
        </w:rPr>
        <w:t xml:space="preserve"> </w:t>
      </w:r>
      <w:r>
        <w:t>there is</w:t>
      </w:r>
      <w:r>
        <w:rPr>
          <w:spacing w:val="-7"/>
        </w:rPr>
        <w:t xml:space="preserve"> </w:t>
      </w:r>
      <w:r>
        <w:t>a</w:t>
      </w:r>
      <w:r>
        <w:rPr>
          <w:spacing w:val="-8"/>
        </w:rPr>
        <w:t xml:space="preserve"> </w:t>
      </w:r>
      <w:r>
        <w:t>large</w:t>
      </w:r>
      <w:r>
        <w:rPr>
          <w:spacing w:val="-8"/>
        </w:rPr>
        <w:t xml:space="preserve"> </w:t>
      </w:r>
      <w:r>
        <w:t>initial</w:t>
      </w:r>
      <w:r>
        <w:rPr>
          <w:spacing w:val="-7"/>
        </w:rPr>
        <w:t xml:space="preserve"> </w:t>
      </w:r>
      <w:r>
        <w:t>setup</w:t>
      </w:r>
      <w:r>
        <w:rPr>
          <w:spacing w:val="-7"/>
        </w:rPr>
        <w:t xml:space="preserve"> </w:t>
      </w:r>
      <w:r>
        <w:t>cost</w:t>
      </w:r>
      <w:r>
        <w:rPr>
          <w:spacing w:val="-7"/>
        </w:rPr>
        <w:t xml:space="preserve"> </w:t>
      </w:r>
      <w:r>
        <w:t>for</w:t>
      </w:r>
      <w:r>
        <w:rPr>
          <w:spacing w:val="-9"/>
        </w:rPr>
        <w:t xml:space="preserve"> </w:t>
      </w:r>
      <w:r>
        <w:t>hydroponic</w:t>
      </w:r>
      <w:r>
        <w:rPr>
          <w:spacing w:val="-5"/>
        </w:rPr>
        <w:t xml:space="preserve"> </w:t>
      </w:r>
      <w:r>
        <w:t>farming</w:t>
      </w:r>
      <w:r>
        <w:rPr>
          <w:spacing w:val="-5"/>
        </w:rPr>
        <w:t xml:space="preserve"> </w:t>
      </w:r>
      <w:r>
        <w:t>but</w:t>
      </w:r>
      <w:r>
        <w:rPr>
          <w:spacing w:val="-7"/>
        </w:rPr>
        <w:t xml:space="preserve"> </w:t>
      </w:r>
      <w:r>
        <w:t>also</w:t>
      </w:r>
      <w:r>
        <w:rPr>
          <w:spacing w:val="-7"/>
        </w:rPr>
        <w:t xml:space="preserve"> </w:t>
      </w:r>
      <w:r>
        <w:t>show</w:t>
      </w:r>
      <w:r>
        <w:rPr>
          <w:spacing w:val="-8"/>
        </w:rPr>
        <w:t xml:space="preserve"> </w:t>
      </w:r>
      <w:r>
        <w:t>they</w:t>
      </w:r>
      <w:r>
        <w:rPr>
          <w:spacing w:val="-8"/>
        </w:rPr>
        <w:t xml:space="preserve"> </w:t>
      </w:r>
      <w:r>
        <w:t>are</w:t>
      </w:r>
      <w:r>
        <w:rPr>
          <w:spacing w:val="-7"/>
        </w:rPr>
        <w:t xml:space="preserve"> </w:t>
      </w:r>
      <w:r>
        <w:t>aware</w:t>
      </w:r>
      <w:r>
        <w:rPr>
          <w:spacing w:val="-7"/>
        </w:rPr>
        <w:t xml:space="preserve"> </w:t>
      </w:r>
      <w:r>
        <w:t>of</w:t>
      </w:r>
      <w:r>
        <w:rPr>
          <w:spacing w:val="-8"/>
        </w:rPr>
        <w:t xml:space="preserve"> </w:t>
      </w:r>
      <w:r>
        <w:t>the</w:t>
      </w:r>
      <w:r>
        <w:rPr>
          <w:spacing w:val="-8"/>
        </w:rPr>
        <w:t xml:space="preserve"> </w:t>
      </w:r>
      <w:r>
        <w:t>method. Although</w:t>
      </w:r>
      <w:r>
        <w:rPr>
          <w:spacing w:val="-3"/>
        </w:rPr>
        <w:t xml:space="preserve"> </w:t>
      </w:r>
      <w:r>
        <w:t>they</w:t>
      </w:r>
      <w:r>
        <w:rPr>
          <w:spacing w:val="-3"/>
        </w:rPr>
        <w:t xml:space="preserve"> </w:t>
      </w:r>
      <w:r>
        <w:t>accept</w:t>
      </w:r>
      <w:r>
        <w:rPr>
          <w:spacing w:val="-3"/>
        </w:rPr>
        <w:t xml:space="preserve"> </w:t>
      </w:r>
      <w:r>
        <w:t>conventional</w:t>
      </w:r>
      <w:r>
        <w:rPr>
          <w:spacing w:val="-3"/>
        </w:rPr>
        <w:t xml:space="preserve"> </w:t>
      </w:r>
      <w:r>
        <w:t>farming</w:t>
      </w:r>
      <w:r>
        <w:rPr>
          <w:spacing w:val="-3"/>
        </w:rPr>
        <w:t xml:space="preserve"> </w:t>
      </w:r>
      <w:r>
        <w:t>techniques,</w:t>
      </w:r>
      <w:r>
        <w:rPr>
          <w:spacing w:val="-3"/>
        </w:rPr>
        <w:t xml:space="preserve"> </w:t>
      </w:r>
      <w:r>
        <w:t>there</w:t>
      </w:r>
      <w:r>
        <w:rPr>
          <w:spacing w:val="-3"/>
        </w:rPr>
        <w:t xml:space="preserve"> </w:t>
      </w:r>
      <w:r>
        <w:t>exists</w:t>
      </w:r>
      <w:r>
        <w:rPr>
          <w:spacing w:val="-4"/>
        </w:rPr>
        <w:t xml:space="preserve"> </w:t>
      </w:r>
      <w:r>
        <w:t>a</w:t>
      </w:r>
      <w:r>
        <w:rPr>
          <w:spacing w:val="-4"/>
        </w:rPr>
        <w:t xml:space="preserve"> </w:t>
      </w:r>
      <w:r>
        <w:t>common</w:t>
      </w:r>
      <w:r>
        <w:rPr>
          <w:spacing w:val="-3"/>
        </w:rPr>
        <w:t xml:space="preserve"> </w:t>
      </w:r>
      <w:r>
        <w:t>perception</w:t>
      </w:r>
      <w:r>
        <w:rPr>
          <w:spacing w:val="-3"/>
        </w:rPr>
        <w:t xml:space="preserve"> </w:t>
      </w:r>
      <w:r>
        <w:t>that incentives</w:t>
      </w:r>
      <w:r>
        <w:rPr>
          <w:spacing w:val="-15"/>
        </w:rPr>
        <w:t xml:space="preserve"> </w:t>
      </w:r>
      <w:r>
        <w:t>from</w:t>
      </w:r>
      <w:r>
        <w:rPr>
          <w:spacing w:val="-14"/>
        </w:rPr>
        <w:t xml:space="preserve"> </w:t>
      </w:r>
      <w:r>
        <w:t>the</w:t>
      </w:r>
      <w:r>
        <w:rPr>
          <w:spacing w:val="-13"/>
        </w:rPr>
        <w:t xml:space="preserve"> </w:t>
      </w:r>
      <w:r>
        <w:t>government</w:t>
      </w:r>
      <w:r>
        <w:rPr>
          <w:spacing w:val="-14"/>
        </w:rPr>
        <w:t xml:space="preserve"> </w:t>
      </w:r>
      <w:r>
        <w:t>are</w:t>
      </w:r>
      <w:r>
        <w:rPr>
          <w:spacing w:val="-15"/>
        </w:rPr>
        <w:t xml:space="preserve"> </w:t>
      </w:r>
      <w:r>
        <w:t>necessary</w:t>
      </w:r>
      <w:r>
        <w:rPr>
          <w:spacing w:val="-14"/>
        </w:rPr>
        <w:t xml:space="preserve"> </w:t>
      </w:r>
      <w:r>
        <w:t>to</w:t>
      </w:r>
      <w:r>
        <w:rPr>
          <w:spacing w:val="-14"/>
        </w:rPr>
        <w:t xml:space="preserve"> </w:t>
      </w:r>
      <w:r>
        <w:t>facilitate</w:t>
      </w:r>
      <w:r>
        <w:rPr>
          <w:spacing w:val="-15"/>
        </w:rPr>
        <w:t xml:space="preserve"> </w:t>
      </w:r>
      <w:r>
        <w:t>the</w:t>
      </w:r>
      <w:r>
        <w:rPr>
          <w:spacing w:val="-15"/>
        </w:rPr>
        <w:t xml:space="preserve"> </w:t>
      </w:r>
      <w:r>
        <w:t>shift.</w:t>
      </w:r>
      <w:r>
        <w:rPr>
          <w:spacing w:val="-14"/>
        </w:rPr>
        <w:t xml:space="preserve"> </w:t>
      </w:r>
      <w:r>
        <w:t>In</w:t>
      </w:r>
      <w:r>
        <w:rPr>
          <w:spacing w:val="-15"/>
        </w:rPr>
        <w:t xml:space="preserve"> </w:t>
      </w:r>
      <w:r>
        <w:t>addition,</w:t>
      </w:r>
      <w:r>
        <w:rPr>
          <w:spacing w:val="-14"/>
        </w:rPr>
        <w:t xml:space="preserve"> </w:t>
      </w:r>
      <w:r>
        <w:t>the</w:t>
      </w:r>
      <w:r>
        <w:rPr>
          <w:spacing w:val="-15"/>
        </w:rPr>
        <w:t xml:space="preserve"> </w:t>
      </w:r>
      <w:r>
        <w:t>respondents concur that hydroponic produce is of good nutritional quality and find hydroponic farming to be economically viable in the long term.</w:t>
      </w:r>
    </w:p>
    <w:p w14:paraId="6DAED343" w14:textId="77777777" w:rsidR="00B01474" w:rsidRDefault="00000000">
      <w:pPr>
        <w:pStyle w:val="Heading1"/>
        <w:spacing w:before="160"/>
      </w:pPr>
      <w:r>
        <w:rPr>
          <w:spacing w:val="-2"/>
        </w:rPr>
        <w:t>RECOMMENDATIONS:</w:t>
      </w:r>
    </w:p>
    <w:p w14:paraId="66EBAB65" w14:textId="77777777" w:rsidR="00B01474" w:rsidRDefault="00B01474">
      <w:pPr>
        <w:pStyle w:val="BodyText"/>
        <w:spacing w:before="24"/>
        <w:rPr>
          <w:b/>
        </w:rPr>
      </w:pPr>
    </w:p>
    <w:p w14:paraId="7A1B3DD8" w14:textId="77777777" w:rsidR="00B01474" w:rsidRDefault="00000000">
      <w:pPr>
        <w:pStyle w:val="ListParagraph"/>
        <w:numPr>
          <w:ilvl w:val="0"/>
          <w:numId w:val="2"/>
        </w:numPr>
        <w:tabs>
          <w:tab w:val="left" w:pos="1310"/>
        </w:tabs>
        <w:spacing w:line="360" w:lineRule="auto"/>
        <w:ind w:right="590"/>
        <w:rPr>
          <w:sz w:val="24"/>
        </w:rPr>
      </w:pPr>
      <w:r>
        <w:rPr>
          <w:sz w:val="24"/>
        </w:rPr>
        <w:t>Establish investment platforms that bridge interested investors to hydroponic startups and farm projects.</w:t>
      </w:r>
    </w:p>
    <w:p w14:paraId="022086DA" w14:textId="77777777" w:rsidR="00B01474" w:rsidRDefault="00000000">
      <w:pPr>
        <w:pStyle w:val="ListParagraph"/>
        <w:numPr>
          <w:ilvl w:val="0"/>
          <w:numId w:val="2"/>
        </w:numPr>
        <w:tabs>
          <w:tab w:val="left" w:pos="1310"/>
        </w:tabs>
        <w:spacing w:before="1" w:line="360" w:lineRule="auto"/>
        <w:ind w:right="590"/>
        <w:rPr>
          <w:sz w:val="24"/>
        </w:rPr>
      </w:pPr>
      <w:r>
        <w:rPr>
          <w:sz w:val="24"/>
        </w:rPr>
        <w:t>Implement</w:t>
      </w:r>
      <w:r>
        <w:rPr>
          <w:spacing w:val="-8"/>
          <w:sz w:val="24"/>
        </w:rPr>
        <w:t xml:space="preserve"> </w:t>
      </w:r>
      <w:r>
        <w:rPr>
          <w:sz w:val="24"/>
        </w:rPr>
        <w:t>government</w:t>
      </w:r>
      <w:r>
        <w:rPr>
          <w:spacing w:val="-8"/>
          <w:sz w:val="24"/>
        </w:rPr>
        <w:t xml:space="preserve"> </w:t>
      </w:r>
      <w:r>
        <w:rPr>
          <w:sz w:val="24"/>
        </w:rPr>
        <w:t>incentives</w:t>
      </w:r>
      <w:r>
        <w:rPr>
          <w:spacing w:val="-8"/>
          <w:sz w:val="24"/>
        </w:rPr>
        <w:t xml:space="preserve"> </w:t>
      </w:r>
      <w:r>
        <w:rPr>
          <w:sz w:val="24"/>
        </w:rPr>
        <w:t>and</w:t>
      </w:r>
      <w:r>
        <w:rPr>
          <w:spacing w:val="-8"/>
          <w:sz w:val="24"/>
        </w:rPr>
        <w:t xml:space="preserve"> </w:t>
      </w:r>
      <w:r>
        <w:rPr>
          <w:sz w:val="24"/>
        </w:rPr>
        <w:t>subsidies</w:t>
      </w:r>
      <w:r>
        <w:rPr>
          <w:spacing w:val="-9"/>
          <w:sz w:val="24"/>
        </w:rPr>
        <w:t xml:space="preserve"> </w:t>
      </w:r>
      <w:r>
        <w:rPr>
          <w:sz w:val="24"/>
        </w:rPr>
        <w:t>to</w:t>
      </w:r>
      <w:r>
        <w:rPr>
          <w:spacing w:val="-8"/>
          <w:sz w:val="24"/>
        </w:rPr>
        <w:t xml:space="preserve"> </w:t>
      </w:r>
      <w:r>
        <w:rPr>
          <w:sz w:val="24"/>
        </w:rPr>
        <w:t>lower</w:t>
      </w:r>
      <w:r>
        <w:rPr>
          <w:spacing w:val="-9"/>
          <w:sz w:val="24"/>
        </w:rPr>
        <w:t xml:space="preserve"> </w:t>
      </w:r>
      <w:r>
        <w:rPr>
          <w:sz w:val="24"/>
        </w:rPr>
        <w:t>the</w:t>
      </w:r>
      <w:r>
        <w:rPr>
          <w:spacing w:val="-9"/>
          <w:sz w:val="24"/>
        </w:rPr>
        <w:t xml:space="preserve"> </w:t>
      </w:r>
      <w:r>
        <w:rPr>
          <w:sz w:val="24"/>
        </w:rPr>
        <w:t>initial</w:t>
      </w:r>
      <w:r>
        <w:rPr>
          <w:spacing w:val="-8"/>
          <w:sz w:val="24"/>
        </w:rPr>
        <w:t xml:space="preserve"> </w:t>
      </w:r>
      <w:r>
        <w:rPr>
          <w:sz w:val="24"/>
        </w:rPr>
        <w:t>high</w:t>
      </w:r>
      <w:r>
        <w:rPr>
          <w:spacing w:val="-8"/>
          <w:sz w:val="24"/>
        </w:rPr>
        <w:t xml:space="preserve"> </w:t>
      </w:r>
      <w:r>
        <w:rPr>
          <w:sz w:val="24"/>
        </w:rPr>
        <w:t>setup</w:t>
      </w:r>
      <w:r>
        <w:rPr>
          <w:spacing w:val="-8"/>
          <w:sz w:val="24"/>
        </w:rPr>
        <w:t xml:space="preserve"> </w:t>
      </w:r>
      <w:r>
        <w:rPr>
          <w:sz w:val="24"/>
        </w:rPr>
        <w:t>cost</w:t>
      </w:r>
      <w:r>
        <w:rPr>
          <w:spacing w:val="-8"/>
          <w:sz w:val="24"/>
        </w:rPr>
        <w:t xml:space="preserve"> </w:t>
      </w:r>
      <w:r>
        <w:rPr>
          <w:sz w:val="24"/>
        </w:rPr>
        <w:t>and promote adoption.</w:t>
      </w:r>
    </w:p>
    <w:p w14:paraId="34E20494" w14:textId="77777777" w:rsidR="00B01474" w:rsidRDefault="00000000">
      <w:pPr>
        <w:pStyle w:val="ListParagraph"/>
        <w:numPr>
          <w:ilvl w:val="0"/>
          <w:numId w:val="2"/>
        </w:numPr>
        <w:tabs>
          <w:tab w:val="left" w:pos="1310"/>
        </w:tabs>
        <w:spacing w:line="360" w:lineRule="auto"/>
        <w:ind w:right="591"/>
        <w:rPr>
          <w:sz w:val="24"/>
        </w:rPr>
      </w:pPr>
      <w:r>
        <w:rPr>
          <w:sz w:val="24"/>
        </w:rPr>
        <w:t>Create infrastructure in semi-urban regions to facilitate hydroponic farming clusters, such as training facilities and local distribution networks.</w:t>
      </w:r>
    </w:p>
    <w:p w14:paraId="5DD68220" w14:textId="77777777" w:rsidR="00B01474" w:rsidRDefault="00000000">
      <w:pPr>
        <w:pStyle w:val="ListParagraph"/>
        <w:numPr>
          <w:ilvl w:val="0"/>
          <w:numId w:val="2"/>
        </w:numPr>
        <w:tabs>
          <w:tab w:val="left" w:pos="1310"/>
        </w:tabs>
        <w:spacing w:line="360" w:lineRule="auto"/>
        <w:ind w:right="592"/>
        <w:rPr>
          <w:sz w:val="24"/>
        </w:rPr>
      </w:pPr>
      <w:r>
        <w:rPr>
          <w:sz w:val="24"/>
        </w:rPr>
        <w:t>Create low-cost and scalable hydroponics to enable people to begin small and grow</w:t>
      </w:r>
      <w:r>
        <w:rPr>
          <w:spacing w:val="80"/>
          <w:sz w:val="24"/>
        </w:rPr>
        <w:t xml:space="preserve"> </w:t>
      </w:r>
      <w:r>
        <w:rPr>
          <w:spacing w:val="-2"/>
          <w:sz w:val="24"/>
        </w:rPr>
        <w:t>slowly.</w:t>
      </w:r>
    </w:p>
    <w:p w14:paraId="094AE6BC" w14:textId="77777777" w:rsidR="00B01474" w:rsidRDefault="00B01474">
      <w:pPr>
        <w:pStyle w:val="ListParagraph"/>
        <w:spacing w:line="360" w:lineRule="auto"/>
        <w:rPr>
          <w:sz w:val="24"/>
        </w:rPr>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19827D5C" w14:textId="77777777" w:rsidR="00B01474" w:rsidRDefault="00000000">
      <w:pPr>
        <w:pStyle w:val="Heading1"/>
        <w:spacing w:line="499" w:lineRule="auto"/>
        <w:ind w:right="6679"/>
      </w:pPr>
      <w:r>
        <w:lastRenderedPageBreak/>
        <w:t xml:space="preserve">CHAPTER 5 </w:t>
      </w:r>
      <w:r>
        <w:rPr>
          <w:spacing w:val="-2"/>
        </w:rPr>
        <w:t>CONCLUSION</w:t>
      </w:r>
    </w:p>
    <w:p w14:paraId="3E0FFBB4" w14:textId="77777777" w:rsidR="00B01474" w:rsidRDefault="00000000">
      <w:pPr>
        <w:pStyle w:val="BodyText"/>
        <w:spacing w:line="360" w:lineRule="auto"/>
        <w:ind w:left="590" w:right="584"/>
        <w:jc w:val="both"/>
      </w:pPr>
      <w:r>
        <w:t>Overall,</w:t>
      </w:r>
      <w:r>
        <w:rPr>
          <w:spacing w:val="-8"/>
        </w:rPr>
        <w:t xml:space="preserve"> </w:t>
      </w:r>
      <w:r>
        <w:t>the</w:t>
      </w:r>
      <w:r>
        <w:rPr>
          <w:spacing w:val="-9"/>
        </w:rPr>
        <w:t xml:space="preserve"> </w:t>
      </w:r>
      <w:r>
        <w:t>survey</w:t>
      </w:r>
      <w:r>
        <w:rPr>
          <w:spacing w:val="-8"/>
        </w:rPr>
        <w:t xml:space="preserve"> </w:t>
      </w:r>
      <w:r>
        <w:t>indicates</w:t>
      </w:r>
      <w:r>
        <w:rPr>
          <w:spacing w:val="-9"/>
        </w:rPr>
        <w:t xml:space="preserve"> </w:t>
      </w:r>
      <w:r>
        <w:t>high</w:t>
      </w:r>
      <w:r>
        <w:rPr>
          <w:spacing w:val="-8"/>
        </w:rPr>
        <w:t xml:space="preserve"> </w:t>
      </w:r>
      <w:r>
        <w:t>interest</w:t>
      </w:r>
      <w:r>
        <w:rPr>
          <w:spacing w:val="-8"/>
        </w:rPr>
        <w:t xml:space="preserve"> </w:t>
      </w:r>
      <w:r>
        <w:t>and</w:t>
      </w:r>
      <w:r>
        <w:rPr>
          <w:spacing w:val="-8"/>
        </w:rPr>
        <w:t xml:space="preserve"> </w:t>
      </w:r>
      <w:r>
        <w:t>positive</w:t>
      </w:r>
      <w:r>
        <w:rPr>
          <w:spacing w:val="-9"/>
        </w:rPr>
        <w:t xml:space="preserve"> </w:t>
      </w:r>
      <w:r>
        <w:t>attitude</w:t>
      </w:r>
      <w:r>
        <w:rPr>
          <w:spacing w:val="-12"/>
        </w:rPr>
        <w:t xml:space="preserve"> </w:t>
      </w:r>
      <w:r>
        <w:t>towards</w:t>
      </w:r>
      <w:r>
        <w:rPr>
          <w:spacing w:val="-9"/>
        </w:rPr>
        <w:t xml:space="preserve"> </w:t>
      </w:r>
      <w:r>
        <w:t>hydroponic</w:t>
      </w:r>
      <w:r>
        <w:rPr>
          <w:spacing w:val="-9"/>
        </w:rPr>
        <w:t xml:space="preserve"> </w:t>
      </w:r>
      <w:r>
        <w:t>farming</w:t>
      </w:r>
      <w:r>
        <w:rPr>
          <w:spacing w:val="-8"/>
        </w:rPr>
        <w:t xml:space="preserve"> </w:t>
      </w:r>
      <w:r>
        <w:t>by young, educated, and semi-urban people, who constitute a majority and many of whom are investors.</w:t>
      </w:r>
      <w:r>
        <w:rPr>
          <w:spacing w:val="-15"/>
        </w:rPr>
        <w:t xml:space="preserve"> </w:t>
      </w:r>
      <w:r>
        <w:t>Most</w:t>
      </w:r>
      <w:r>
        <w:rPr>
          <w:spacing w:val="-15"/>
        </w:rPr>
        <w:t xml:space="preserve"> </w:t>
      </w:r>
      <w:r>
        <w:t>of</w:t>
      </w:r>
      <w:r>
        <w:rPr>
          <w:spacing w:val="-15"/>
        </w:rPr>
        <w:t xml:space="preserve"> </w:t>
      </w:r>
      <w:r>
        <w:t>them</w:t>
      </w:r>
      <w:r>
        <w:rPr>
          <w:spacing w:val="-15"/>
        </w:rPr>
        <w:t xml:space="preserve"> </w:t>
      </w:r>
      <w:r>
        <w:t>are</w:t>
      </w:r>
      <w:r>
        <w:rPr>
          <w:spacing w:val="-15"/>
        </w:rPr>
        <w:t xml:space="preserve"> </w:t>
      </w:r>
      <w:r>
        <w:t>confident</w:t>
      </w:r>
      <w:r>
        <w:rPr>
          <w:spacing w:val="-15"/>
        </w:rPr>
        <w:t xml:space="preserve"> </w:t>
      </w:r>
      <w:r>
        <w:t>about</w:t>
      </w:r>
      <w:r>
        <w:rPr>
          <w:spacing w:val="-15"/>
        </w:rPr>
        <w:t xml:space="preserve"> </w:t>
      </w:r>
      <w:r>
        <w:t>the</w:t>
      </w:r>
      <w:r>
        <w:rPr>
          <w:spacing w:val="-15"/>
        </w:rPr>
        <w:t xml:space="preserve"> </w:t>
      </w:r>
      <w:r>
        <w:t>profitability,</w:t>
      </w:r>
      <w:r>
        <w:rPr>
          <w:spacing w:val="-15"/>
        </w:rPr>
        <w:t xml:space="preserve"> </w:t>
      </w:r>
      <w:r>
        <w:t>nutritious</w:t>
      </w:r>
      <w:r>
        <w:rPr>
          <w:spacing w:val="-15"/>
        </w:rPr>
        <w:t xml:space="preserve"> </w:t>
      </w:r>
      <w:r>
        <w:t>value,</w:t>
      </w:r>
      <w:r>
        <w:rPr>
          <w:spacing w:val="-15"/>
        </w:rPr>
        <w:t xml:space="preserve"> </w:t>
      </w:r>
      <w:r>
        <w:t>and</w:t>
      </w:r>
      <w:r>
        <w:rPr>
          <w:spacing w:val="-15"/>
        </w:rPr>
        <w:t xml:space="preserve"> </w:t>
      </w:r>
      <w:r>
        <w:t>sustainability of</w:t>
      </w:r>
      <w:r>
        <w:rPr>
          <w:spacing w:val="-1"/>
        </w:rPr>
        <w:t xml:space="preserve"> </w:t>
      </w:r>
      <w:r>
        <w:t>hydroponic</w:t>
      </w:r>
      <w:r>
        <w:rPr>
          <w:spacing w:val="-1"/>
        </w:rPr>
        <w:t xml:space="preserve"> </w:t>
      </w:r>
      <w:r>
        <w:t>farming, though they</w:t>
      </w:r>
      <w:r>
        <w:rPr>
          <w:spacing w:val="-1"/>
        </w:rPr>
        <w:t xml:space="preserve"> </w:t>
      </w:r>
      <w:r>
        <w:t>also realize</w:t>
      </w:r>
      <w:r>
        <w:rPr>
          <w:spacing w:val="-1"/>
        </w:rPr>
        <w:t xml:space="preserve"> </w:t>
      </w:r>
      <w:r>
        <w:t>the</w:t>
      </w:r>
      <w:r>
        <w:rPr>
          <w:spacing w:val="-1"/>
        </w:rPr>
        <w:t xml:space="preserve"> </w:t>
      </w:r>
      <w:r>
        <w:t>obstacles</w:t>
      </w:r>
      <w:r>
        <w:rPr>
          <w:spacing w:val="-1"/>
        </w:rPr>
        <w:t xml:space="preserve"> </w:t>
      </w:r>
      <w:r>
        <w:t>like</w:t>
      </w:r>
      <w:r>
        <w:rPr>
          <w:spacing w:val="-1"/>
        </w:rPr>
        <w:t xml:space="preserve"> </w:t>
      </w:r>
      <w:r>
        <w:t>high initial investment.</w:t>
      </w:r>
      <w:r>
        <w:rPr>
          <w:spacing w:val="-4"/>
        </w:rPr>
        <w:t xml:space="preserve"> </w:t>
      </w:r>
      <w:r>
        <w:t>The consensus about the necessity for government incentives and awareness of conventional and advanced farming practices reveals a willingness to adopt new ways of farming provided that proper support mechanisms are in place.</w:t>
      </w:r>
    </w:p>
    <w:p w14:paraId="0637F499" w14:textId="77777777" w:rsidR="00B01474" w:rsidRDefault="00000000">
      <w:pPr>
        <w:pStyle w:val="BodyText"/>
        <w:spacing w:before="160" w:line="360" w:lineRule="auto"/>
        <w:ind w:left="590" w:right="586"/>
        <w:jc w:val="both"/>
      </w:pPr>
      <w:r>
        <w:t>To leverage this increasing interest, it is important to have focused measures like government financial support, investor interaction platforms, and awareness campaigns. Creating affordable hydroponic solutions and blending them with conventional farming practices can make</w:t>
      </w:r>
      <w:r>
        <w:rPr>
          <w:spacing w:val="-9"/>
        </w:rPr>
        <w:t xml:space="preserve"> </w:t>
      </w:r>
      <w:r>
        <w:t>the</w:t>
      </w:r>
      <w:r>
        <w:rPr>
          <w:spacing w:val="-9"/>
        </w:rPr>
        <w:t xml:space="preserve"> </w:t>
      </w:r>
      <w:r>
        <w:t>adoption</w:t>
      </w:r>
      <w:r>
        <w:rPr>
          <w:spacing w:val="-9"/>
        </w:rPr>
        <w:t xml:space="preserve"> </w:t>
      </w:r>
      <w:r>
        <w:t>smoother.</w:t>
      </w:r>
      <w:r>
        <w:rPr>
          <w:spacing w:val="-13"/>
        </w:rPr>
        <w:t xml:space="preserve"> </w:t>
      </w:r>
      <w:r>
        <w:t>With</w:t>
      </w:r>
      <w:r>
        <w:rPr>
          <w:spacing w:val="-9"/>
        </w:rPr>
        <w:t xml:space="preserve"> </w:t>
      </w:r>
      <w:r>
        <w:t>adequate</w:t>
      </w:r>
      <w:r>
        <w:rPr>
          <w:spacing w:val="-9"/>
        </w:rPr>
        <w:t xml:space="preserve"> </w:t>
      </w:r>
      <w:r>
        <w:t>infrastructure</w:t>
      </w:r>
      <w:r>
        <w:rPr>
          <w:spacing w:val="-9"/>
        </w:rPr>
        <w:t xml:space="preserve"> </w:t>
      </w:r>
      <w:r>
        <w:t>and</w:t>
      </w:r>
      <w:r>
        <w:rPr>
          <w:spacing w:val="-6"/>
        </w:rPr>
        <w:t xml:space="preserve"> </w:t>
      </w:r>
      <w:r>
        <w:t>awareness,</w:t>
      </w:r>
      <w:r>
        <w:rPr>
          <w:spacing w:val="-8"/>
        </w:rPr>
        <w:t xml:space="preserve"> </w:t>
      </w:r>
      <w:r>
        <w:t>hydroponic</w:t>
      </w:r>
      <w:r>
        <w:rPr>
          <w:spacing w:val="-9"/>
        </w:rPr>
        <w:t xml:space="preserve"> </w:t>
      </w:r>
      <w:r>
        <w:t>farming can be a sustainable and viable option for traditional agriculture in the coming years.</w:t>
      </w:r>
    </w:p>
    <w:p w14:paraId="2BAF3AA5" w14:textId="77777777" w:rsidR="00B01474" w:rsidRDefault="00B01474">
      <w:pPr>
        <w:pStyle w:val="BodyText"/>
        <w:spacing w:line="360" w:lineRule="auto"/>
        <w:jc w:val="both"/>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pPr>
    </w:p>
    <w:p w14:paraId="7C699418" w14:textId="77777777" w:rsidR="00B01474" w:rsidRDefault="00000000">
      <w:pPr>
        <w:pStyle w:val="Heading1"/>
      </w:pPr>
      <w:r>
        <w:lastRenderedPageBreak/>
        <w:t>CHAPTER</w:t>
      </w:r>
      <w:r>
        <w:rPr>
          <w:spacing w:val="-2"/>
        </w:rPr>
        <w:t xml:space="preserve"> </w:t>
      </w:r>
      <w:r>
        <w:rPr>
          <w:spacing w:val="-10"/>
        </w:rPr>
        <w:t>6</w:t>
      </w:r>
    </w:p>
    <w:p w14:paraId="796359D9" w14:textId="77777777" w:rsidR="00B01474" w:rsidRDefault="00B01474">
      <w:pPr>
        <w:pStyle w:val="BodyText"/>
        <w:spacing w:before="22"/>
        <w:rPr>
          <w:b/>
        </w:rPr>
      </w:pPr>
    </w:p>
    <w:p w14:paraId="737AC0DB" w14:textId="77777777" w:rsidR="00B01474" w:rsidRDefault="00000000">
      <w:pPr>
        <w:ind w:left="590"/>
        <w:rPr>
          <w:b/>
          <w:sz w:val="24"/>
        </w:rPr>
      </w:pPr>
      <w:r>
        <w:rPr>
          <w:b/>
          <w:spacing w:val="-2"/>
          <w:sz w:val="24"/>
        </w:rPr>
        <w:t>BIBLIOGRAPHY</w:t>
      </w:r>
    </w:p>
    <w:p w14:paraId="47458878" w14:textId="77777777" w:rsidR="00B01474" w:rsidRDefault="00B01474">
      <w:pPr>
        <w:pStyle w:val="BodyText"/>
        <w:spacing w:before="22"/>
        <w:rPr>
          <w:b/>
        </w:rPr>
      </w:pPr>
    </w:p>
    <w:p w14:paraId="5191479F" w14:textId="77777777" w:rsidR="00B01474" w:rsidRDefault="00000000">
      <w:pPr>
        <w:pStyle w:val="ListParagraph"/>
        <w:numPr>
          <w:ilvl w:val="0"/>
          <w:numId w:val="1"/>
        </w:numPr>
        <w:tabs>
          <w:tab w:val="left" w:pos="1309"/>
        </w:tabs>
        <w:ind w:left="1309" w:hanging="359"/>
        <w:rPr>
          <w:sz w:val="24"/>
        </w:rPr>
      </w:pPr>
      <w:r>
        <w:rPr>
          <w:spacing w:val="-2"/>
          <w:sz w:val="24"/>
        </w:rPr>
        <w:t>envirevoagritech.com</w:t>
      </w:r>
    </w:p>
    <w:p w14:paraId="4D758B68" w14:textId="77777777" w:rsidR="00B01474" w:rsidRDefault="00000000">
      <w:pPr>
        <w:pStyle w:val="ListParagraph"/>
        <w:numPr>
          <w:ilvl w:val="0"/>
          <w:numId w:val="1"/>
        </w:numPr>
        <w:tabs>
          <w:tab w:val="left" w:pos="1309"/>
        </w:tabs>
        <w:spacing w:before="139"/>
        <w:ind w:left="1309" w:hanging="359"/>
        <w:rPr>
          <w:sz w:val="24"/>
        </w:rPr>
      </w:pPr>
      <w:r>
        <w:rPr>
          <w:sz w:val="24"/>
        </w:rPr>
        <w:t>Brown,</w:t>
      </w:r>
      <w:r>
        <w:rPr>
          <w:spacing w:val="-12"/>
          <w:sz w:val="24"/>
        </w:rPr>
        <w:t xml:space="preserve"> </w:t>
      </w:r>
      <w:r>
        <w:rPr>
          <w:sz w:val="24"/>
        </w:rPr>
        <w:t>T.,</w:t>
      </w:r>
      <w:r>
        <w:rPr>
          <w:spacing w:val="-4"/>
          <w:sz w:val="24"/>
        </w:rPr>
        <w:t xml:space="preserve"> </w:t>
      </w:r>
      <w:r>
        <w:rPr>
          <w:sz w:val="24"/>
        </w:rPr>
        <w:t>et</w:t>
      </w:r>
      <w:r>
        <w:rPr>
          <w:spacing w:val="-4"/>
          <w:sz w:val="24"/>
        </w:rPr>
        <w:t xml:space="preserve"> </w:t>
      </w:r>
      <w:r>
        <w:rPr>
          <w:sz w:val="24"/>
        </w:rPr>
        <w:t>al.</w:t>
      </w:r>
      <w:r>
        <w:rPr>
          <w:spacing w:val="-5"/>
          <w:sz w:val="24"/>
        </w:rPr>
        <w:t xml:space="preserve"> </w:t>
      </w:r>
      <w:r>
        <w:rPr>
          <w:sz w:val="24"/>
        </w:rPr>
        <w:t>(2017).</w:t>
      </w:r>
      <w:r>
        <w:rPr>
          <w:spacing w:val="-7"/>
          <w:sz w:val="24"/>
        </w:rPr>
        <w:t xml:space="preserve"> </w:t>
      </w:r>
      <w:r>
        <w:rPr>
          <w:sz w:val="24"/>
        </w:rPr>
        <w:t>Traditional</w:t>
      </w:r>
      <w:r>
        <w:rPr>
          <w:spacing w:val="-4"/>
          <w:sz w:val="24"/>
        </w:rPr>
        <w:t xml:space="preserve"> </w:t>
      </w:r>
      <w:r>
        <w:rPr>
          <w:sz w:val="24"/>
        </w:rPr>
        <w:t>Farming</w:t>
      </w:r>
      <w:r>
        <w:rPr>
          <w:spacing w:val="-5"/>
          <w:sz w:val="24"/>
        </w:rPr>
        <w:t xml:space="preserve"> </w:t>
      </w:r>
      <w:r>
        <w:rPr>
          <w:sz w:val="24"/>
        </w:rPr>
        <w:t>and</w:t>
      </w:r>
      <w:r>
        <w:rPr>
          <w:spacing w:val="-4"/>
          <w:sz w:val="24"/>
        </w:rPr>
        <w:t xml:space="preserve"> </w:t>
      </w:r>
      <w:r>
        <w:rPr>
          <w:sz w:val="24"/>
        </w:rPr>
        <w:t>Market</w:t>
      </w:r>
      <w:r>
        <w:rPr>
          <w:spacing w:val="-4"/>
          <w:sz w:val="24"/>
        </w:rPr>
        <w:t xml:space="preserve"> </w:t>
      </w:r>
      <w:r>
        <w:rPr>
          <w:spacing w:val="-2"/>
          <w:sz w:val="24"/>
        </w:rPr>
        <w:t>Dynamics.</w:t>
      </w:r>
    </w:p>
    <w:p w14:paraId="3171FD28" w14:textId="77777777" w:rsidR="00B01474" w:rsidRDefault="00000000">
      <w:pPr>
        <w:pStyle w:val="ListParagraph"/>
        <w:numPr>
          <w:ilvl w:val="0"/>
          <w:numId w:val="1"/>
        </w:numPr>
        <w:tabs>
          <w:tab w:val="left" w:pos="1309"/>
        </w:tabs>
        <w:spacing w:before="137"/>
        <w:ind w:left="1309" w:hanging="359"/>
        <w:rPr>
          <w:sz w:val="24"/>
        </w:rPr>
      </w:pPr>
      <w:r>
        <w:rPr>
          <w:sz w:val="24"/>
        </w:rPr>
        <w:t>Chen,</w:t>
      </w:r>
      <w:r>
        <w:rPr>
          <w:spacing w:val="-5"/>
          <w:sz w:val="24"/>
        </w:rPr>
        <w:t xml:space="preserve"> </w:t>
      </w:r>
      <w:r>
        <w:rPr>
          <w:sz w:val="24"/>
        </w:rPr>
        <w:t>L.,</w:t>
      </w:r>
      <w:r>
        <w:rPr>
          <w:spacing w:val="-2"/>
          <w:sz w:val="24"/>
        </w:rPr>
        <w:t xml:space="preserve"> </w:t>
      </w:r>
      <w:r>
        <w:rPr>
          <w:sz w:val="24"/>
        </w:rPr>
        <w:t>&amp;</w:t>
      </w:r>
      <w:r>
        <w:rPr>
          <w:spacing w:val="-2"/>
          <w:sz w:val="24"/>
        </w:rPr>
        <w:t xml:space="preserve"> </w:t>
      </w:r>
      <w:r>
        <w:rPr>
          <w:sz w:val="24"/>
        </w:rPr>
        <w:t>Lee,</w:t>
      </w:r>
      <w:r>
        <w:rPr>
          <w:spacing w:val="-2"/>
          <w:sz w:val="24"/>
        </w:rPr>
        <w:t xml:space="preserve"> </w:t>
      </w:r>
      <w:r>
        <w:rPr>
          <w:sz w:val="24"/>
        </w:rPr>
        <w:t>J.</w:t>
      </w:r>
      <w:r>
        <w:rPr>
          <w:spacing w:val="-2"/>
          <w:sz w:val="24"/>
        </w:rPr>
        <w:t xml:space="preserve"> </w:t>
      </w:r>
      <w:r>
        <w:rPr>
          <w:sz w:val="24"/>
        </w:rPr>
        <w:t>(2020).</w:t>
      </w:r>
      <w:r>
        <w:rPr>
          <w:spacing w:val="-2"/>
          <w:sz w:val="24"/>
        </w:rPr>
        <w:t xml:space="preserve"> </w:t>
      </w:r>
      <w:r>
        <w:rPr>
          <w:sz w:val="24"/>
        </w:rPr>
        <w:t>Economic</w:t>
      </w:r>
      <w:r>
        <w:rPr>
          <w:spacing w:val="-8"/>
          <w:sz w:val="24"/>
        </w:rPr>
        <w:t xml:space="preserve"> </w:t>
      </w:r>
      <w:r>
        <w:rPr>
          <w:sz w:val="24"/>
        </w:rPr>
        <w:t>Viability</w:t>
      </w:r>
      <w:r>
        <w:rPr>
          <w:spacing w:val="-2"/>
          <w:sz w:val="24"/>
        </w:rPr>
        <w:t xml:space="preserve"> </w:t>
      </w:r>
      <w:r>
        <w:rPr>
          <w:sz w:val="24"/>
        </w:rPr>
        <w:t>of</w:t>
      </w:r>
      <w:r>
        <w:rPr>
          <w:spacing w:val="-1"/>
          <w:sz w:val="24"/>
        </w:rPr>
        <w:t xml:space="preserve"> </w:t>
      </w:r>
      <w:r>
        <w:rPr>
          <w:sz w:val="24"/>
        </w:rPr>
        <w:t>Hydroponic</w:t>
      </w:r>
      <w:r>
        <w:rPr>
          <w:spacing w:val="-2"/>
          <w:sz w:val="24"/>
        </w:rPr>
        <w:t xml:space="preserve"> Systems.</w:t>
      </w:r>
    </w:p>
    <w:p w14:paraId="7D09C257" w14:textId="77777777" w:rsidR="00B01474" w:rsidRDefault="00000000">
      <w:pPr>
        <w:pStyle w:val="ListParagraph"/>
        <w:numPr>
          <w:ilvl w:val="0"/>
          <w:numId w:val="1"/>
        </w:numPr>
        <w:tabs>
          <w:tab w:val="left" w:pos="1309"/>
        </w:tabs>
        <w:spacing w:before="139"/>
        <w:ind w:left="1309" w:hanging="359"/>
        <w:rPr>
          <w:sz w:val="24"/>
        </w:rPr>
      </w:pPr>
      <w:r>
        <w:rPr>
          <w:sz w:val="24"/>
        </w:rPr>
        <w:t>Jones,</w:t>
      </w:r>
      <w:r>
        <w:rPr>
          <w:spacing w:val="-3"/>
          <w:sz w:val="24"/>
        </w:rPr>
        <w:t xml:space="preserve"> </w:t>
      </w:r>
      <w:r>
        <w:rPr>
          <w:sz w:val="24"/>
        </w:rPr>
        <w:t>M.</w:t>
      </w:r>
      <w:r>
        <w:rPr>
          <w:spacing w:val="-1"/>
          <w:sz w:val="24"/>
        </w:rPr>
        <w:t xml:space="preserve"> </w:t>
      </w:r>
      <w:r>
        <w:rPr>
          <w:sz w:val="24"/>
        </w:rPr>
        <w:t>(2021).</w:t>
      </w:r>
      <w:r>
        <w:rPr>
          <w:spacing w:val="-1"/>
          <w:sz w:val="24"/>
        </w:rPr>
        <w:t xml:space="preserve"> </w:t>
      </w:r>
      <w:r>
        <w:rPr>
          <w:sz w:val="24"/>
        </w:rPr>
        <w:t>Hydroponics:</w:t>
      </w:r>
      <w:r>
        <w:rPr>
          <w:spacing w:val="-1"/>
          <w:sz w:val="24"/>
        </w:rPr>
        <w:t xml:space="preserve"> </w:t>
      </w:r>
      <w:r>
        <w:rPr>
          <w:sz w:val="24"/>
        </w:rPr>
        <w:t>Infrastructure</w:t>
      </w:r>
      <w:r>
        <w:rPr>
          <w:spacing w:val="-3"/>
          <w:sz w:val="24"/>
        </w:rPr>
        <w:t xml:space="preserve"> </w:t>
      </w:r>
      <w:r>
        <w:rPr>
          <w:sz w:val="24"/>
        </w:rPr>
        <w:t>and</w:t>
      </w:r>
      <w:r>
        <w:rPr>
          <w:spacing w:val="-1"/>
          <w:sz w:val="24"/>
        </w:rPr>
        <w:t xml:space="preserve"> </w:t>
      </w:r>
      <w:r>
        <w:rPr>
          <w:sz w:val="24"/>
        </w:rPr>
        <w:t xml:space="preserve">Investment </w:t>
      </w:r>
      <w:r>
        <w:rPr>
          <w:spacing w:val="-2"/>
          <w:sz w:val="24"/>
        </w:rPr>
        <w:t>Costs.</w:t>
      </w:r>
    </w:p>
    <w:p w14:paraId="7A718980" w14:textId="77777777" w:rsidR="00B01474" w:rsidRDefault="00000000">
      <w:pPr>
        <w:pStyle w:val="ListParagraph"/>
        <w:numPr>
          <w:ilvl w:val="0"/>
          <w:numId w:val="1"/>
        </w:numPr>
        <w:tabs>
          <w:tab w:val="left" w:pos="1309"/>
        </w:tabs>
        <w:spacing w:before="137"/>
        <w:ind w:left="1309" w:hanging="359"/>
        <w:rPr>
          <w:sz w:val="24"/>
        </w:rPr>
      </w:pPr>
      <w:r>
        <w:rPr>
          <w:sz w:val="24"/>
        </w:rPr>
        <w:t>Kumar,</w:t>
      </w:r>
      <w:r>
        <w:rPr>
          <w:spacing w:val="-5"/>
          <w:sz w:val="24"/>
        </w:rPr>
        <w:t xml:space="preserve"> </w:t>
      </w:r>
      <w:r>
        <w:rPr>
          <w:sz w:val="24"/>
        </w:rPr>
        <w:t>R.,</w:t>
      </w:r>
      <w:r>
        <w:rPr>
          <w:spacing w:val="-3"/>
          <w:sz w:val="24"/>
        </w:rPr>
        <w:t xml:space="preserve"> </w:t>
      </w:r>
      <w:r>
        <w:rPr>
          <w:sz w:val="24"/>
        </w:rPr>
        <w:t>et</w:t>
      </w:r>
      <w:r>
        <w:rPr>
          <w:spacing w:val="-2"/>
          <w:sz w:val="24"/>
        </w:rPr>
        <w:t xml:space="preserve"> </w:t>
      </w:r>
      <w:r>
        <w:rPr>
          <w:sz w:val="24"/>
        </w:rPr>
        <w:t>al.</w:t>
      </w:r>
      <w:r>
        <w:rPr>
          <w:spacing w:val="-3"/>
          <w:sz w:val="24"/>
        </w:rPr>
        <w:t xml:space="preserve"> </w:t>
      </w:r>
      <w:r>
        <w:rPr>
          <w:sz w:val="24"/>
        </w:rPr>
        <w:t>(2021). Risk</w:t>
      </w:r>
      <w:r>
        <w:rPr>
          <w:spacing w:val="-3"/>
          <w:sz w:val="24"/>
        </w:rPr>
        <w:t xml:space="preserve"> </w:t>
      </w:r>
      <w:r>
        <w:rPr>
          <w:sz w:val="24"/>
        </w:rPr>
        <w:t>Mitigation</w:t>
      </w:r>
      <w:r>
        <w:rPr>
          <w:spacing w:val="-4"/>
          <w:sz w:val="24"/>
        </w:rPr>
        <w:t xml:space="preserve"> </w:t>
      </w:r>
      <w:r>
        <w:rPr>
          <w:sz w:val="24"/>
        </w:rPr>
        <w:t>in</w:t>
      </w:r>
      <w:r>
        <w:rPr>
          <w:spacing w:val="-3"/>
          <w:sz w:val="24"/>
        </w:rPr>
        <w:t xml:space="preserve"> </w:t>
      </w:r>
      <w:r>
        <w:rPr>
          <w:sz w:val="24"/>
        </w:rPr>
        <w:t>Hydroponic</w:t>
      </w:r>
      <w:r>
        <w:rPr>
          <w:spacing w:val="-3"/>
          <w:sz w:val="24"/>
        </w:rPr>
        <w:t xml:space="preserve"> </w:t>
      </w:r>
      <w:r>
        <w:rPr>
          <w:sz w:val="24"/>
        </w:rPr>
        <w:t>and</w:t>
      </w:r>
      <w:r>
        <w:rPr>
          <w:spacing w:val="-7"/>
          <w:sz w:val="24"/>
        </w:rPr>
        <w:t xml:space="preserve"> </w:t>
      </w:r>
      <w:r>
        <w:rPr>
          <w:sz w:val="24"/>
        </w:rPr>
        <w:t>Traditional</w:t>
      </w:r>
      <w:r>
        <w:rPr>
          <w:spacing w:val="-2"/>
          <w:sz w:val="24"/>
        </w:rPr>
        <w:t xml:space="preserve"> Farming.</w:t>
      </w:r>
    </w:p>
    <w:p w14:paraId="70B4E41D" w14:textId="77777777" w:rsidR="00B01474" w:rsidRDefault="00000000">
      <w:pPr>
        <w:pStyle w:val="ListParagraph"/>
        <w:numPr>
          <w:ilvl w:val="0"/>
          <w:numId w:val="1"/>
        </w:numPr>
        <w:tabs>
          <w:tab w:val="left" w:pos="1309"/>
        </w:tabs>
        <w:spacing w:before="139"/>
        <w:ind w:left="1309" w:hanging="359"/>
        <w:rPr>
          <w:sz w:val="24"/>
        </w:rPr>
      </w:pPr>
      <w:r>
        <w:rPr>
          <w:sz w:val="24"/>
        </w:rPr>
        <w:t>Rahman,</w:t>
      </w:r>
      <w:r>
        <w:rPr>
          <w:spacing w:val="-3"/>
          <w:sz w:val="24"/>
        </w:rPr>
        <w:t xml:space="preserve"> </w:t>
      </w:r>
      <w:r>
        <w:rPr>
          <w:sz w:val="24"/>
        </w:rPr>
        <w:t>M.,</w:t>
      </w:r>
      <w:r>
        <w:rPr>
          <w:spacing w:val="-1"/>
          <w:sz w:val="24"/>
        </w:rPr>
        <w:t xml:space="preserve"> </w:t>
      </w:r>
      <w:r>
        <w:rPr>
          <w:sz w:val="24"/>
        </w:rPr>
        <w:t>&amp;</w:t>
      </w:r>
      <w:r>
        <w:rPr>
          <w:spacing w:val="-1"/>
          <w:sz w:val="24"/>
        </w:rPr>
        <w:t xml:space="preserve"> </w:t>
      </w:r>
      <w:r>
        <w:rPr>
          <w:sz w:val="24"/>
        </w:rPr>
        <w:t>Zhao,</w:t>
      </w:r>
      <w:r>
        <w:rPr>
          <w:spacing w:val="-1"/>
          <w:sz w:val="24"/>
        </w:rPr>
        <w:t xml:space="preserve"> </w:t>
      </w:r>
      <w:r>
        <w:rPr>
          <w:sz w:val="24"/>
        </w:rPr>
        <w:t>L. (2021). Market</w:t>
      </w:r>
      <w:r>
        <w:rPr>
          <w:spacing w:val="-1"/>
          <w:sz w:val="24"/>
        </w:rPr>
        <w:t xml:space="preserve"> </w:t>
      </w:r>
      <w:r>
        <w:rPr>
          <w:sz w:val="24"/>
        </w:rPr>
        <w:t>Potential</w:t>
      </w:r>
      <w:r>
        <w:rPr>
          <w:spacing w:val="-1"/>
          <w:sz w:val="24"/>
        </w:rPr>
        <w:t xml:space="preserve"> </w:t>
      </w:r>
      <w:r>
        <w:rPr>
          <w:sz w:val="24"/>
        </w:rPr>
        <w:t>of</w:t>
      </w:r>
      <w:r>
        <w:rPr>
          <w:spacing w:val="-2"/>
          <w:sz w:val="24"/>
        </w:rPr>
        <w:t xml:space="preserve"> </w:t>
      </w:r>
      <w:r>
        <w:rPr>
          <w:sz w:val="24"/>
        </w:rPr>
        <w:t>Hydroponically</w:t>
      </w:r>
      <w:r>
        <w:rPr>
          <w:spacing w:val="-1"/>
          <w:sz w:val="24"/>
        </w:rPr>
        <w:t xml:space="preserve"> </w:t>
      </w:r>
      <w:r>
        <w:rPr>
          <w:sz w:val="24"/>
        </w:rPr>
        <w:t xml:space="preserve">Grown </w:t>
      </w:r>
      <w:r>
        <w:rPr>
          <w:spacing w:val="-2"/>
          <w:sz w:val="24"/>
        </w:rPr>
        <w:t>Produce.</w:t>
      </w:r>
    </w:p>
    <w:sectPr w:rsidR="00B01474">
      <w:pgSz w:w="11910" w:h="16840"/>
      <w:pgMar w:top="1360" w:right="850" w:bottom="1200" w:left="850" w:header="0" w:footer="100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3F53" w14:textId="77777777" w:rsidR="00801145" w:rsidRDefault="00801145">
      <w:r>
        <w:separator/>
      </w:r>
    </w:p>
  </w:endnote>
  <w:endnote w:type="continuationSeparator" w:id="0">
    <w:p w14:paraId="45B04E4C" w14:textId="77777777" w:rsidR="00801145" w:rsidRDefault="0080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7F54" w14:textId="77777777" w:rsidR="00B01474" w:rsidRDefault="00B01474">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A607"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7680" behindDoc="1" locked="0" layoutInCell="1" allowOverlap="1" wp14:anchorId="7EB9BF01" wp14:editId="36E18E70">
              <wp:simplePos x="0" y="0"/>
              <wp:positionH relativeFrom="page">
                <wp:posOffset>3697351</wp:posOffset>
              </wp:positionH>
              <wp:positionV relativeFrom="page">
                <wp:posOffset>9917379</wp:posOffset>
              </wp:positionV>
              <wp:extent cx="20701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0D004C0" w14:textId="77777777" w:rsidR="00B01474" w:rsidRDefault="00000000">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7EB9BF01" id="_x0000_t202" coordsize="21600,21600" o:spt="202" path="m,l,21600r21600,l21600,xe">
              <v:stroke joinstyle="miter"/>
              <v:path gradientshapeok="t" o:connecttype="rect"/>
            </v:shapetype>
            <v:shape id="Textbox 23" o:spid="_x0000_s1033" type="#_x0000_t202" style="position:absolute;margin-left:291.15pt;margin-top:780.9pt;width:16.3pt;height:13.05pt;z-index:-165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" filled="f" stroked="f">
              <v:textbox inset="0,0,0,0">
                <w:txbxContent>
                  <w:p w14:paraId="70D004C0" w14:textId="77777777" w:rsidR="00B01474" w:rsidRDefault="00000000">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A78C"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8192" behindDoc="1" locked="0" layoutInCell="1" allowOverlap="1" wp14:anchorId="062228F2" wp14:editId="67897F9D">
              <wp:simplePos x="0" y="0"/>
              <wp:positionH relativeFrom="page">
                <wp:posOffset>3697351</wp:posOffset>
              </wp:positionH>
              <wp:positionV relativeFrom="page">
                <wp:posOffset>9917379</wp:posOffset>
              </wp:positionV>
              <wp:extent cx="20701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EB51975" w14:textId="77777777" w:rsidR="00B01474" w:rsidRDefault="00000000">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062228F2" id="_x0000_t202" coordsize="21600,21600" o:spt="202" path="m,l,21600r21600,l21600,xe">
              <v:stroke joinstyle="miter"/>
              <v:path gradientshapeok="t" o:connecttype="rect"/>
            </v:shapetype>
            <v:shape id="Textbox 26" o:spid="_x0000_s1034" type="#_x0000_t202" style="position:absolute;margin-left:291.15pt;margin-top:780.9pt;width:16.3pt;height:13.05pt;z-index:-1658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" filled="f" stroked="f">
              <v:textbox inset="0,0,0,0">
                <w:txbxContent>
                  <w:p w14:paraId="4EB51975" w14:textId="77777777" w:rsidR="00B01474" w:rsidRDefault="00000000">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CBC8"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8704" behindDoc="1" locked="0" layoutInCell="1" allowOverlap="1" wp14:anchorId="20F1909D" wp14:editId="6E45A40F">
              <wp:simplePos x="0" y="0"/>
              <wp:positionH relativeFrom="page">
                <wp:posOffset>3697351</wp:posOffset>
              </wp:positionH>
              <wp:positionV relativeFrom="page">
                <wp:posOffset>9917379</wp:posOffset>
              </wp:positionV>
              <wp:extent cx="20701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DB443E3" w14:textId="77777777" w:rsidR="00B01474" w:rsidRDefault="00000000">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20F1909D" id="_x0000_t202" coordsize="21600,21600" o:spt="202" path="m,l,21600r21600,l21600,xe">
              <v:stroke joinstyle="miter"/>
              <v:path gradientshapeok="t" o:connecttype="rect"/>
            </v:shapetype>
            <v:shape id="Textbox 27" o:spid="_x0000_s1035" type="#_x0000_t202" style="position:absolute;margin-left:291.15pt;margin-top:780.9pt;width:16.3pt;height:13.05pt;z-index:-165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" filled="f" stroked="f">
              <v:textbox inset="0,0,0,0">
                <w:txbxContent>
                  <w:p w14:paraId="1DB443E3" w14:textId="77777777" w:rsidR="00B01474" w:rsidRDefault="00000000">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9C74" w14:textId="77777777" w:rsidR="00B01474" w:rsidRDefault="00B0147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855D"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4608" behindDoc="1" locked="0" layoutInCell="1" allowOverlap="1" wp14:anchorId="20BB81ED" wp14:editId="54742116">
              <wp:simplePos x="0" y="0"/>
              <wp:positionH relativeFrom="page">
                <wp:posOffset>3707003</wp:posOffset>
              </wp:positionH>
              <wp:positionV relativeFrom="page">
                <wp:posOffset>9917379</wp:posOffset>
              </wp:positionV>
              <wp:extent cx="1600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66B3807" w14:textId="77777777" w:rsidR="00B0147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20BB81ED" id="_x0000_t202" coordsize="21600,21600" o:spt="202" path="m,l,21600r21600,l21600,xe">
              <v:stroke joinstyle="miter"/>
              <v:path gradientshapeok="t" o:connecttype="rect"/>
            </v:shapetype>
            <v:shape id="Textbox 8" o:spid="_x0000_s1026" type="#_x0000_t202" style="position:absolute;margin-left:291.9pt;margin-top:780.9pt;width:12.6pt;height:13.05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166B3807" w14:textId="77777777" w:rsidR="00B0147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F974"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4096" behindDoc="1" locked="0" layoutInCell="1" allowOverlap="1" wp14:anchorId="0626277B" wp14:editId="00C54F09">
              <wp:simplePos x="0" y="0"/>
              <wp:positionH relativeFrom="page">
                <wp:posOffset>3707003</wp:posOffset>
              </wp:positionH>
              <wp:positionV relativeFrom="page">
                <wp:posOffset>9917379</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2BC0FBA" w14:textId="77777777" w:rsidR="00B0147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626277B" id="_x0000_t202" coordsize="21600,21600" o:spt="202" path="m,l,21600r21600,l21600,xe">
              <v:stroke joinstyle="miter"/>
              <v:path gradientshapeok="t" o:connecttype="rect"/>
            </v:shapetype>
            <v:shape id="Textbox 7" o:spid="_x0000_s1027" type="#_x0000_t202" style="position:absolute;margin-left:291.9pt;margin-top:780.9pt;width:12.6pt;height:13.05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" filled="f" stroked="f">
              <v:textbox inset="0,0,0,0">
                <w:txbxContent>
                  <w:p w14:paraId="62BC0FBA" w14:textId="77777777" w:rsidR="00B0147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C9B4"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5120" behindDoc="1" locked="0" layoutInCell="1" allowOverlap="1" wp14:anchorId="2C75CC56" wp14:editId="3E2CBE55">
              <wp:simplePos x="0" y="0"/>
              <wp:positionH relativeFrom="page">
                <wp:posOffset>3697351</wp:posOffset>
              </wp:positionH>
              <wp:positionV relativeFrom="page">
                <wp:posOffset>9917379</wp:posOffset>
              </wp:positionV>
              <wp:extent cx="1689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7B3BFB8" w14:textId="77777777" w:rsidR="00B01474" w:rsidRDefault="00000000">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w14:anchorId="2C75CC56" id="_x0000_t202" coordsize="21600,21600" o:spt="202" path="m,l,21600r21600,l21600,xe">
              <v:stroke joinstyle="miter"/>
              <v:path gradientshapeok="t" o:connecttype="rect"/>
            </v:shapetype>
            <v:shape id="Textbox 9" o:spid="_x0000_s1028" type="#_x0000_t202" style="position:absolute;margin-left:291.15pt;margin-top:780.9pt;width:13.3pt;height:13.05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BlwEAACEDAAAOAAAAZHJzL2Uyb0RvYy54bWysUsGO0zAQvSPxD5bvNG3Rl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" filled="f" stroked="f">
              <v:textbox inset="0,0,0,0">
                <w:txbxContent>
                  <w:p w14:paraId="07B3BFB8" w14:textId="77777777" w:rsidR="00B01474" w:rsidRDefault="00000000">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8BD8"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5632" behindDoc="1" locked="0" layoutInCell="1" allowOverlap="1" wp14:anchorId="558EA5F8" wp14:editId="5C821094">
              <wp:simplePos x="0" y="0"/>
              <wp:positionH relativeFrom="page">
                <wp:posOffset>3697351</wp:posOffset>
              </wp:positionH>
              <wp:positionV relativeFrom="page">
                <wp:posOffset>9917379</wp:posOffset>
              </wp:positionV>
              <wp:extent cx="2070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5EECD31" w14:textId="77777777" w:rsidR="00B01474"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558EA5F8" id="_x0000_t202" coordsize="21600,21600" o:spt="202" path="m,l,21600r21600,l21600,xe">
              <v:stroke joinstyle="miter"/>
              <v:path gradientshapeok="t" o:connecttype="rect"/>
            </v:shapetype>
            <v:shape id="Textbox 10" o:spid="_x0000_s1029" type="#_x0000_t202" style="position:absolute;margin-left:291.15pt;margin-top:780.9pt;width:16.3pt;height:13.05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" filled="f" stroked="f">
              <v:textbox inset="0,0,0,0">
                <w:txbxContent>
                  <w:p w14:paraId="35EECD31" w14:textId="77777777" w:rsidR="00B01474"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8BEC"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6144" behindDoc="1" locked="0" layoutInCell="1" allowOverlap="1" wp14:anchorId="04C2F6C7" wp14:editId="4681F12E">
              <wp:simplePos x="0" y="0"/>
              <wp:positionH relativeFrom="page">
                <wp:posOffset>3697351</wp:posOffset>
              </wp:positionH>
              <wp:positionV relativeFrom="page">
                <wp:posOffset>9917379</wp:posOffset>
              </wp:positionV>
              <wp:extent cx="2070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097F486B" w14:textId="77777777" w:rsidR="00B01474"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04C2F6C7" id="_x0000_t202" coordsize="21600,21600" o:spt="202" path="m,l,21600r21600,l21600,xe">
              <v:stroke joinstyle="miter"/>
              <v:path gradientshapeok="t" o:connecttype="rect"/>
            </v:shapetype>
            <v:shape id="Textbox 12" o:spid="_x0000_s1030" type="#_x0000_t202" style="position:absolute;margin-left:291.15pt;margin-top:780.9pt;width:16.3pt;height:13.05pt;z-index:-1659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" filled="f" stroked="f">
              <v:textbox inset="0,0,0,0">
                <w:txbxContent>
                  <w:p w14:paraId="097F486B" w14:textId="77777777" w:rsidR="00B01474"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C665"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6656" behindDoc="1" locked="0" layoutInCell="1" allowOverlap="1" wp14:anchorId="020E5718" wp14:editId="7B2FDDFA">
              <wp:simplePos x="0" y="0"/>
              <wp:positionH relativeFrom="page">
                <wp:posOffset>3697351</wp:posOffset>
              </wp:positionH>
              <wp:positionV relativeFrom="page">
                <wp:posOffset>9917379</wp:posOffset>
              </wp:positionV>
              <wp:extent cx="2070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D47DEFA" w14:textId="77777777" w:rsidR="00B01474"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020E5718" id="_x0000_t202" coordsize="21600,21600" o:spt="202" path="m,l,21600r21600,l21600,xe">
              <v:stroke joinstyle="miter"/>
              <v:path gradientshapeok="t" o:connecttype="rect"/>
            </v:shapetype>
            <v:shape id="Textbox 13" o:spid="_x0000_s1031" type="#_x0000_t202" style="position:absolute;margin-left:291.15pt;margin-top:780.9pt;width:16.3pt;height:13.05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" filled="f" stroked="f">
              <v:textbox inset="0,0,0,0">
                <w:txbxContent>
                  <w:p w14:paraId="5D47DEFA" w14:textId="77777777" w:rsidR="00B01474"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0EA0" w14:textId="77777777" w:rsidR="00B01474" w:rsidRDefault="00000000">
    <w:pPr>
      <w:pStyle w:val="BodyText"/>
      <w:spacing w:line="14" w:lineRule="auto"/>
      <w:rPr>
        <w:sz w:val="20"/>
      </w:rPr>
    </w:pPr>
    <w:r>
      <w:rPr>
        <w:noProof/>
        <w:sz w:val="20"/>
      </w:rPr>
      <mc:AlternateContent>
        <mc:Choice Requires="wps">
          <w:drawing>
            <wp:anchor distT="0" distB="0" distL="0" distR="0" simplePos="0" relativeHeight="486727168" behindDoc="1" locked="0" layoutInCell="1" allowOverlap="1" wp14:anchorId="7663AABE" wp14:editId="689A3395">
              <wp:simplePos x="0" y="0"/>
              <wp:positionH relativeFrom="page">
                <wp:posOffset>3697351</wp:posOffset>
              </wp:positionH>
              <wp:positionV relativeFrom="page">
                <wp:posOffset>9917379</wp:posOffset>
              </wp:positionV>
              <wp:extent cx="16891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546E48B" w14:textId="77777777" w:rsidR="00B01474" w:rsidRDefault="00000000">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w14:anchorId="7663AABE" id="_x0000_t202" coordsize="21600,21600" o:spt="202" path="m,l,21600r21600,l21600,xe">
              <v:stroke joinstyle="miter"/>
              <v:path gradientshapeok="t" o:connecttype="rect"/>
            </v:shapetype>
            <v:shape id="Textbox 22" o:spid="_x0000_s1032" type="#_x0000_t202" style="position:absolute;margin-left:291.15pt;margin-top:780.9pt;width:13.3pt;height:13.05pt;z-index:-165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cc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" filled="f" stroked="f">
              <v:textbox inset="0,0,0,0">
                <w:txbxContent>
                  <w:p w14:paraId="6546E48B" w14:textId="77777777" w:rsidR="00B01474" w:rsidRDefault="00000000">
                    <w:pPr>
                      <w:spacing w:line="245" w:lineRule="exact"/>
                      <w:ind w:left="20"/>
                      <w:rPr>
                        <w:rFonts w:ascii="Calibri"/>
                      </w:rPr>
                    </w:pPr>
                    <w:r>
                      <w:rPr>
                        <w:rFonts w:ascii="Calibri"/>
                        <w:spacing w:val="-5"/>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495" w14:textId="77777777" w:rsidR="00801145" w:rsidRDefault="00801145">
      <w:r>
        <w:separator/>
      </w:r>
    </w:p>
  </w:footnote>
  <w:footnote w:type="continuationSeparator" w:id="0">
    <w:p w14:paraId="0286E9D2" w14:textId="77777777" w:rsidR="00801145" w:rsidRDefault="00801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A04"/>
    <w:multiLevelType w:val="hybridMultilevel"/>
    <w:tmpl w:val="1F38097C"/>
    <w:lvl w:ilvl="0" w:tplc="3BE4F6B8">
      <w:numFmt w:val="bullet"/>
      <w:lvlText w:val=""/>
      <w:lvlJc w:val="left"/>
      <w:pPr>
        <w:ind w:left="1310" w:hanging="360"/>
      </w:pPr>
      <w:rPr>
        <w:rFonts w:ascii="Symbol" w:eastAsia="Symbol" w:hAnsi="Symbol" w:cs="Symbol" w:hint="default"/>
        <w:b w:val="0"/>
        <w:bCs w:val="0"/>
        <w:i w:val="0"/>
        <w:iCs w:val="0"/>
        <w:spacing w:val="0"/>
        <w:w w:val="99"/>
        <w:sz w:val="20"/>
        <w:szCs w:val="20"/>
        <w:lang w:val="en-US" w:eastAsia="en-US" w:bidi="ar-SA"/>
      </w:rPr>
    </w:lvl>
    <w:lvl w:ilvl="1" w:tplc="A0264B92">
      <w:numFmt w:val="bullet"/>
      <w:lvlText w:val="o"/>
      <w:lvlJc w:val="left"/>
      <w:pPr>
        <w:ind w:left="2030" w:hanging="360"/>
      </w:pPr>
      <w:rPr>
        <w:rFonts w:ascii="Courier New" w:eastAsia="Courier New" w:hAnsi="Courier New" w:cs="Courier New" w:hint="default"/>
        <w:b w:val="0"/>
        <w:bCs w:val="0"/>
        <w:i w:val="0"/>
        <w:iCs w:val="0"/>
        <w:spacing w:val="0"/>
        <w:w w:val="99"/>
        <w:sz w:val="20"/>
        <w:szCs w:val="20"/>
        <w:lang w:val="en-US" w:eastAsia="en-US" w:bidi="ar-SA"/>
      </w:rPr>
    </w:lvl>
    <w:lvl w:ilvl="2" w:tplc="9E04A0FE">
      <w:numFmt w:val="bullet"/>
      <w:lvlText w:val="•"/>
      <w:lvlJc w:val="left"/>
      <w:pPr>
        <w:ind w:left="2947" w:hanging="360"/>
      </w:pPr>
      <w:rPr>
        <w:rFonts w:hint="default"/>
        <w:lang w:val="en-US" w:eastAsia="en-US" w:bidi="ar-SA"/>
      </w:rPr>
    </w:lvl>
    <w:lvl w:ilvl="3" w:tplc="AC7EEBEE">
      <w:numFmt w:val="bullet"/>
      <w:lvlText w:val="•"/>
      <w:lvlJc w:val="left"/>
      <w:pPr>
        <w:ind w:left="3854" w:hanging="360"/>
      </w:pPr>
      <w:rPr>
        <w:rFonts w:hint="default"/>
        <w:lang w:val="en-US" w:eastAsia="en-US" w:bidi="ar-SA"/>
      </w:rPr>
    </w:lvl>
    <w:lvl w:ilvl="4" w:tplc="AEB858A2">
      <w:numFmt w:val="bullet"/>
      <w:lvlText w:val="•"/>
      <w:lvlJc w:val="left"/>
      <w:pPr>
        <w:ind w:left="4762" w:hanging="360"/>
      </w:pPr>
      <w:rPr>
        <w:rFonts w:hint="default"/>
        <w:lang w:val="en-US" w:eastAsia="en-US" w:bidi="ar-SA"/>
      </w:rPr>
    </w:lvl>
    <w:lvl w:ilvl="5" w:tplc="9BFED362">
      <w:numFmt w:val="bullet"/>
      <w:lvlText w:val="•"/>
      <w:lvlJc w:val="left"/>
      <w:pPr>
        <w:ind w:left="5669" w:hanging="360"/>
      </w:pPr>
      <w:rPr>
        <w:rFonts w:hint="default"/>
        <w:lang w:val="en-US" w:eastAsia="en-US" w:bidi="ar-SA"/>
      </w:rPr>
    </w:lvl>
    <w:lvl w:ilvl="6" w:tplc="032C2FBA">
      <w:numFmt w:val="bullet"/>
      <w:lvlText w:val="•"/>
      <w:lvlJc w:val="left"/>
      <w:pPr>
        <w:ind w:left="6576" w:hanging="360"/>
      </w:pPr>
      <w:rPr>
        <w:rFonts w:hint="default"/>
        <w:lang w:val="en-US" w:eastAsia="en-US" w:bidi="ar-SA"/>
      </w:rPr>
    </w:lvl>
    <w:lvl w:ilvl="7" w:tplc="67408894">
      <w:numFmt w:val="bullet"/>
      <w:lvlText w:val="•"/>
      <w:lvlJc w:val="left"/>
      <w:pPr>
        <w:ind w:left="7484" w:hanging="360"/>
      </w:pPr>
      <w:rPr>
        <w:rFonts w:hint="default"/>
        <w:lang w:val="en-US" w:eastAsia="en-US" w:bidi="ar-SA"/>
      </w:rPr>
    </w:lvl>
    <w:lvl w:ilvl="8" w:tplc="2C3077B0">
      <w:numFmt w:val="bullet"/>
      <w:lvlText w:val="•"/>
      <w:lvlJc w:val="left"/>
      <w:pPr>
        <w:ind w:left="8391" w:hanging="360"/>
      </w:pPr>
      <w:rPr>
        <w:rFonts w:hint="default"/>
        <w:lang w:val="en-US" w:eastAsia="en-US" w:bidi="ar-SA"/>
      </w:rPr>
    </w:lvl>
  </w:abstractNum>
  <w:abstractNum w:abstractNumId="1" w15:restartNumberingAfterBreak="0">
    <w:nsid w:val="14826C66"/>
    <w:multiLevelType w:val="hybridMultilevel"/>
    <w:tmpl w:val="B14AE114"/>
    <w:lvl w:ilvl="0" w:tplc="58926F84">
      <w:start w:val="1"/>
      <w:numFmt w:val="decimal"/>
      <w:lvlText w:val="%1."/>
      <w:lvlJc w:val="left"/>
      <w:pPr>
        <w:ind w:left="131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6A49D0">
      <w:numFmt w:val="bullet"/>
      <w:lvlText w:val="•"/>
      <w:lvlJc w:val="left"/>
      <w:pPr>
        <w:ind w:left="2208" w:hanging="360"/>
      </w:pPr>
      <w:rPr>
        <w:rFonts w:hint="default"/>
        <w:lang w:val="en-US" w:eastAsia="en-US" w:bidi="ar-SA"/>
      </w:rPr>
    </w:lvl>
    <w:lvl w:ilvl="2" w:tplc="0CBA86EC">
      <w:numFmt w:val="bullet"/>
      <w:lvlText w:val="•"/>
      <w:lvlJc w:val="left"/>
      <w:pPr>
        <w:ind w:left="3097" w:hanging="360"/>
      </w:pPr>
      <w:rPr>
        <w:rFonts w:hint="default"/>
        <w:lang w:val="en-US" w:eastAsia="en-US" w:bidi="ar-SA"/>
      </w:rPr>
    </w:lvl>
    <w:lvl w:ilvl="3" w:tplc="B1E2A518">
      <w:numFmt w:val="bullet"/>
      <w:lvlText w:val="•"/>
      <w:lvlJc w:val="left"/>
      <w:pPr>
        <w:ind w:left="3985" w:hanging="360"/>
      </w:pPr>
      <w:rPr>
        <w:rFonts w:hint="default"/>
        <w:lang w:val="en-US" w:eastAsia="en-US" w:bidi="ar-SA"/>
      </w:rPr>
    </w:lvl>
    <w:lvl w:ilvl="4" w:tplc="0B725EA4">
      <w:numFmt w:val="bullet"/>
      <w:lvlText w:val="•"/>
      <w:lvlJc w:val="left"/>
      <w:pPr>
        <w:ind w:left="4874" w:hanging="360"/>
      </w:pPr>
      <w:rPr>
        <w:rFonts w:hint="default"/>
        <w:lang w:val="en-US" w:eastAsia="en-US" w:bidi="ar-SA"/>
      </w:rPr>
    </w:lvl>
    <w:lvl w:ilvl="5" w:tplc="0E66CF4A">
      <w:numFmt w:val="bullet"/>
      <w:lvlText w:val="•"/>
      <w:lvlJc w:val="left"/>
      <w:pPr>
        <w:ind w:left="5763" w:hanging="360"/>
      </w:pPr>
      <w:rPr>
        <w:rFonts w:hint="default"/>
        <w:lang w:val="en-US" w:eastAsia="en-US" w:bidi="ar-SA"/>
      </w:rPr>
    </w:lvl>
    <w:lvl w:ilvl="6" w:tplc="E4FACA8C">
      <w:numFmt w:val="bullet"/>
      <w:lvlText w:val="•"/>
      <w:lvlJc w:val="left"/>
      <w:pPr>
        <w:ind w:left="6651" w:hanging="360"/>
      </w:pPr>
      <w:rPr>
        <w:rFonts w:hint="default"/>
        <w:lang w:val="en-US" w:eastAsia="en-US" w:bidi="ar-SA"/>
      </w:rPr>
    </w:lvl>
    <w:lvl w:ilvl="7" w:tplc="FD987AB8">
      <w:numFmt w:val="bullet"/>
      <w:lvlText w:val="•"/>
      <w:lvlJc w:val="left"/>
      <w:pPr>
        <w:ind w:left="7540" w:hanging="360"/>
      </w:pPr>
      <w:rPr>
        <w:rFonts w:hint="default"/>
        <w:lang w:val="en-US" w:eastAsia="en-US" w:bidi="ar-SA"/>
      </w:rPr>
    </w:lvl>
    <w:lvl w:ilvl="8" w:tplc="74462040">
      <w:numFmt w:val="bullet"/>
      <w:lvlText w:val="•"/>
      <w:lvlJc w:val="left"/>
      <w:pPr>
        <w:ind w:left="8429" w:hanging="360"/>
      </w:pPr>
      <w:rPr>
        <w:rFonts w:hint="default"/>
        <w:lang w:val="en-US" w:eastAsia="en-US" w:bidi="ar-SA"/>
      </w:rPr>
    </w:lvl>
  </w:abstractNum>
  <w:abstractNum w:abstractNumId="2" w15:restartNumberingAfterBreak="0">
    <w:nsid w:val="1C4F4455"/>
    <w:multiLevelType w:val="hybridMultilevel"/>
    <w:tmpl w:val="51409D64"/>
    <w:lvl w:ilvl="0" w:tplc="8618BF38">
      <w:start w:val="1"/>
      <w:numFmt w:val="decimal"/>
      <w:lvlText w:val="%1."/>
      <w:lvlJc w:val="left"/>
      <w:pPr>
        <w:ind w:left="16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C814D6">
      <w:numFmt w:val="bullet"/>
      <w:lvlText w:val="•"/>
      <w:lvlJc w:val="left"/>
      <w:pPr>
        <w:ind w:left="2532" w:hanging="360"/>
      </w:pPr>
      <w:rPr>
        <w:rFonts w:hint="default"/>
        <w:lang w:val="en-US" w:eastAsia="en-US" w:bidi="ar-SA"/>
      </w:rPr>
    </w:lvl>
    <w:lvl w:ilvl="2" w:tplc="B492EE22">
      <w:numFmt w:val="bullet"/>
      <w:lvlText w:val="•"/>
      <w:lvlJc w:val="left"/>
      <w:pPr>
        <w:ind w:left="3385" w:hanging="360"/>
      </w:pPr>
      <w:rPr>
        <w:rFonts w:hint="default"/>
        <w:lang w:val="en-US" w:eastAsia="en-US" w:bidi="ar-SA"/>
      </w:rPr>
    </w:lvl>
    <w:lvl w:ilvl="3" w:tplc="30CEC816">
      <w:numFmt w:val="bullet"/>
      <w:lvlText w:val="•"/>
      <w:lvlJc w:val="left"/>
      <w:pPr>
        <w:ind w:left="4237" w:hanging="360"/>
      </w:pPr>
      <w:rPr>
        <w:rFonts w:hint="default"/>
        <w:lang w:val="en-US" w:eastAsia="en-US" w:bidi="ar-SA"/>
      </w:rPr>
    </w:lvl>
    <w:lvl w:ilvl="4" w:tplc="789C8848">
      <w:numFmt w:val="bullet"/>
      <w:lvlText w:val="•"/>
      <w:lvlJc w:val="left"/>
      <w:pPr>
        <w:ind w:left="5090" w:hanging="360"/>
      </w:pPr>
      <w:rPr>
        <w:rFonts w:hint="default"/>
        <w:lang w:val="en-US" w:eastAsia="en-US" w:bidi="ar-SA"/>
      </w:rPr>
    </w:lvl>
    <w:lvl w:ilvl="5" w:tplc="C5F49354">
      <w:numFmt w:val="bullet"/>
      <w:lvlText w:val="•"/>
      <w:lvlJc w:val="left"/>
      <w:pPr>
        <w:ind w:left="5943" w:hanging="360"/>
      </w:pPr>
      <w:rPr>
        <w:rFonts w:hint="default"/>
        <w:lang w:val="en-US" w:eastAsia="en-US" w:bidi="ar-SA"/>
      </w:rPr>
    </w:lvl>
    <w:lvl w:ilvl="6" w:tplc="830E5252">
      <w:numFmt w:val="bullet"/>
      <w:lvlText w:val="•"/>
      <w:lvlJc w:val="left"/>
      <w:pPr>
        <w:ind w:left="6795" w:hanging="360"/>
      </w:pPr>
      <w:rPr>
        <w:rFonts w:hint="default"/>
        <w:lang w:val="en-US" w:eastAsia="en-US" w:bidi="ar-SA"/>
      </w:rPr>
    </w:lvl>
    <w:lvl w:ilvl="7" w:tplc="7A9AC39E">
      <w:numFmt w:val="bullet"/>
      <w:lvlText w:val="•"/>
      <w:lvlJc w:val="left"/>
      <w:pPr>
        <w:ind w:left="7648" w:hanging="360"/>
      </w:pPr>
      <w:rPr>
        <w:rFonts w:hint="default"/>
        <w:lang w:val="en-US" w:eastAsia="en-US" w:bidi="ar-SA"/>
      </w:rPr>
    </w:lvl>
    <w:lvl w:ilvl="8" w:tplc="1BB08C2E">
      <w:numFmt w:val="bullet"/>
      <w:lvlText w:val="•"/>
      <w:lvlJc w:val="left"/>
      <w:pPr>
        <w:ind w:left="8501" w:hanging="360"/>
      </w:pPr>
      <w:rPr>
        <w:rFonts w:hint="default"/>
        <w:lang w:val="en-US" w:eastAsia="en-US" w:bidi="ar-SA"/>
      </w:rPr>
    </w:lvl>
  </w:abstractNum>
  <w:abstractNum w:abstractNumId="3" w15:restartNumberingAfterBreak="0">
    <w:nsid w:val="2A3C70DE"/>
    <w:multiLevelType w:val="hybridMultilevel"/>
    <w:tmpl w:val="A09E64F4"/>
    <w:lvl w:ilvl="0" w:tplc="6DDE6E10">
      <w:start w:val="1"/>
      <w:numFmt w:val="decimal"/>
      <w:lvlText w:val="%1."/>
      <w:lvlJc w:val="left"/>
      <w:pPr>
        <w:ind w:left="131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86A390">
      <w:numFmt w:val="bullet"/>
      <w:lvlText w:val="•"/>
      <w:lvlJc w:val="left"/>
      <w:pPr>
        <w:ind w:left="2208" w:hanging="360"/>
      </w:pPr>
      <w:rPr>
        <w:rFonts w:hint="default"/>
        <w:lang w:val="en-US" w:eastAsia="en-US" w:bidi="ar-SA"/>
      </w:rPr>
    </w:lvl>
    <w:lvl w:ilvl="2" w:tplc="79345484">
      <w:numFmt w:val="bullet"/>
      <w:lvlText w:val="•"/>
      <w:lvlJc w:val="left"/>
      <w:pPr>
        <w:ind w:left="3097" w:hanging="360"/>
      </w:pPr>
      <w:rPr>
        <w:rFonts w:hint="default"/>
        <w:lang w:val="en-US" w:eastAsia="en-US" w:bidi="ar-SA"/>
      </w:rPr>
    </w:lvl>
    <w:lvl w:ilvl="3" w:tplc="E5CC79D6">
      <w:numFmt w:val="bullet"/>
      <w:lvlText w:val="•"/>
      <w:lvlJc w:val="left"/>
      <w:pPr>
        <w:ind w:left="3985" w:hanging="360"/>
      </w:pPr>
      <w:rPr>
        <w:rFonts w:hint="default"/>
        <w:lang w:val="en-US" w:eastAsia="en-US" w:bidi="ar-SA"/>
      </w:rPr>
    </w:lvl>
    <w:lvl w:ilvl="4" w:tplc="97EA5426">
      <w:numFmt w:val="bullet"/>
      <w:lvlText w:val="•"/>
      <w:lvlJc w:val="left"/>
      <w:pPr>
        <w:ind w:left="4874" w:hanging="360"/>
      </w:pPr>
      <w:rPr>
        <w:rFonts w:hint="default"/>
        <w:lang w:val="en-US" w:eastAsia="en-US" w:bidi="ar-SA"/>
      </w:rPr>
    </w:lvl>
    <w:lvl w:ilvl="5" w:tplc="96D87424">
      <w:numFmt w:val="bullet"/>
      <w:lvlText w:val="•"/>
      <w:lvlJc w:val="left"/>
      <w:pPr>
        <w:ind w:left="5763" w:hanging="360"/>
      </w:pPr>
      <w:rPr>
        <w:rFonts w:hint="default"/>
        <w:lang w:val="en-US" w:eastAsia="en-US" w:bidi="ar-SA"/>
      </w:rPr>
    </w:lvl>
    <w:lvl w:ilvl="6" w:tplc="13642404">
      <w:numFmt w:val="bullet"/>
      <w:lvlText w:val="•"/>
      <w:lvlJc w:val="left"/>
      <w:pPr>
        <w:ind w:left="6651" w:hanging="360"/>
      </w:pPr>
      <w:rPr>
        <w:rFonts w:hint="default"/>
        <w:lang w:val="en-US" w:eastAsia="en-US" w:bidi="ar-SA"/>
      </w:rPr>
    </w:lvl>
    <w:lvl w:ilvl="7" w:tplc="000885AA">
      <w:numFmt w:val="bullet"/>
      <w:lvlText w:val="•"/>
      <w:lvlJc w:val="left"/>
      <w:pPr>
        <w:ind w:left="7540" w:hanging="360"/>
      </w:pPr>
      <w:rPr>
        <w:rFonts w:hint="default"/>
        <w:lang w:val="en-US" w:eastAsia="en-US" w:bidi="ar-SA"/>
      </w:rPr>
    </w:lvl>
    <w:lvl w:ilvl="8" w:tplc="4AE81F3A">
      <w:numFmt w:val="bullet"/>
      <w:lvlText w:val="•"/>
      <w:lvlJc w:val="left"/>
      <w:pPr>
        <w:ind w:left="8429" w:hanging="360"/>
      </w:pPr>
      <w:rPr>
        <w:rFonts w:hint="default"/>
        <w:lang w:val="en-US" w:eastAsia="en-US" w:bidi="ar-SA"/>
      </w:rPr>
    </w:lvl>
  </w:abstractNum>
  <w:abstractNum w:abstractNumId="4" w15:restartNumberingAfterBreak="0">
    <w:nsid w:val="319B5639"/>
    <w:multiLevelType w:val="hybridMultilevel"/>
    <w:tmpl w:val="25C2F918"/>
    <w:lvl w:ilvl="0" w:tplc="90BA98C0">
      <w:start w:val="1"/>
      <w:numFmt w:val="decimal"/>
      <w:lvlText w:val="%1."/>
      <w:lvlJc w:val="left"/>
      <w:pPr>
        <w:ind w:left="131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1CE42A0">
      <w:numFmt w:val="bullet"/>
      <w:lvlText w:val="•"/>
      <w:lvlJc w:val="left"/>
      <w:pPr>
        <w:ind w:left="2208" w:hanging="360"/>
      </w:pPr>
      <w:rPr>
        <w:rFonts w:hint="default"/>
        <w:lang w:val="en-US" w:eastAsia="en-US" w:bidi="ar-SA"/>
      </w:rPr>
    </w:lvl>
    <w:lvl w:ilvl="2" w:tplc="85A0CC2E">
      <w:numFmt w:val="bullet"/>
      <w:lvlText w:val="•"/>
      <w:lvlJc w:val="left"/>
      <w:pPr>
        <w:ind w:left="3097" w:hanging="360"/>
      </w:pPr>
      <w:rPr>
        <w:rFonts w:hint="default"/>
        <w:lang w:val="en-US" w:eastAsia="en-US" w:bidi="ar-SA"/>
      </w:rPr>
    </w:lvl>
    <w:lvl w:ilvl="3" w:tplc="B40CA766">
      <w:numFmt w:val="bullet"/>
      <w:lvlText w:val="•"/>
      <w:lvlJc w:val="left"/>
      <w:pPr>
        <w:ind w:left="3985" w:hanging="360"/>
      </w:pPr>
      <w:rPr>
        <w:rFonts w:hint="default"/>
        <w:lang w:val="en-US" w:eastAsia="en-US" w:bidi="ar-SA"/>
      </w:rPr>
    </w:lvl>
    <w:lvl w:ilvl="4" w:tplc="8F9498B4">
      <w:numFmt w:val="bullet"/>
      <w:lvlText w:val="•"/>
      <w:lvlJc w:val="left"/>
      <w:pPr>
        <w:ind w:left="4874" w:hanging="360"/>
      </w:pPr>
      <w:rPr>
        <w:rFonts w:hint="default"/>
        <w:lang w:val="en-US" w:eastAsia="en-US" w:bidi="ar-SA"/>
      </w:rPr>
    </w:lvl>
    <w:lvl w:ilvl="5" w:tplc="AB6E13F6">
      <w:numFmt w:val="bullet"/>
      <w:lvlText w:val="•"/>
      <w:lvlJc w:val="left"/>
      <w:pPr>
        <w:ind w:left="5763" w:hanging="360"/>
      </w:pPr>
      <w:rPr>
        <w:rFonts w:hint="default"/>
        <w:lang w:val="en-US" w:eastAsia="en-US" w:bidi="ar-SA"/>
      </w:rPr>
    </w:lvl>
    <w:lvl w:ilvl="6" w:tplc="0BEE2DFA">
      <w:numFmt w:val="bullet"/>
      <w:lvlText w:val="•"/>
      <w:lvlJc w:val="left"/>
      <w:pPr>
        <w:ind w:left="6651" w:hanging="360"/>
      </w:pPr>
      <w:rPr>
        <w:rFonts w:hint="default"/>
        <w:lang w:val="en-US" w:eastAsia="en-US" w:bidi="ar-SA"/>
      </w:rPr>
    </w:lvl>
    <w:lvl w:ilvl="7" w:tplc="22A44280">
      <w:numFmt w:val="bullet"/>
      <w:lvlText w:val="•"/>
      <w:lvlJc w:val="left"/>
      <w:pPr>
        <w:ind w:left="7540" w:hanging="360"/>
      </w:pPr>
      <w:rPr>
        <w:rFonts w:hint="default"/>
        <w:lang w:val="en-US" w:eastAsia="en-US" w:bidi="ar-SA"/>
      </w:rPr>
    </w:lvl>
    <w:lvl w:ilvl="8" w:tplc="AE0EC08E">
      <w:numFmt w:val="bullet"/>
      <w:lvlText w:val="•"/>
      <w:lvlJc w:val="left"/>
      <w:pPr>
        <w:ind w:left="8429" w:hanging="360"/>
      </w:pPr>
      <w:rPr>
        <w:rFonts w:hint="default"/>
        <w:lang w:val="en-US" w:eastAsia="en-US" w:bidi="ar-SA"/>
      </w:rPr>
    </w:lvl>
  </w:abstractNum>
  <w:abstractNum w:abstractNumId="5" w15:restartNumberingAfterBreak="0">
    <w:nsid w:val="33101A07"/>
    <w:multiLevelType w:val="hybridMultilevel"/>
    <w:tmpl w:val="612C5D90"/>
    <w:lvl w:ilvl="0" w:tplc="E3E20592">
      <w:start w:val="1"/>
      <w:numFmt w:val="decimal"/>
      <w:lvlText w:val="%1."/>
      <w:lvlJc w:val="left"/>
      <w:pPr>
        <w:ind w:left="3471" w:hanging="557"/>
        <w:jc w:val="left"/>
      </w:pPr>
      <w:rPr>
        <w:rFonts w:ascii="Times New Roman" w:eastAsia="Times New Roman" w:hAnsi="Times New Roman" w:cs="Times New Roman" w:hint="default"/>
        <w:b/>
        <w:bCs/>
        <w:i w:val="0"/>
        <w:iCs w:val="0"/>
        <w:spacing w:val="0"/>
        <w:w w:val="100"/>
        <w:sz w:val="24"/>
        <w:szCs w:val="24"/>
        <w:lang w:val="en-US" w:eastAsia="en-US" w:bidi="ar-SA"/>
      </w:rPr>
    </w:lvl>
    <w:lvl w:ilvl="1" w:tplc="03A2C258">
      <w:numFmt w:val="bullet"/>
      <w:lvlText w:val="•"/>
      <w:lvlJc w:val="left"/>
      <w:pPr>
        <w:ind w:left="4152" w:hanging="557"/>
      </w:pPr>
      <w:rPr>
        <w:rFonts w:hint="default"/>
        <w:lang w:val="en-US" w:eastAsia="en-US" w:bidi="ar-SA"/>
      </w:rPr>
    </w:lvl>
    <w:lvl w:ilvl="2" w:tplc="1CCE8DBE">
      <w:numFmt w:val="bullet"/>
      <w:lvlText w:val="•"/>
      <w:lvlJc w:val="left"/>
      <w:pPr>
        <w:ind w:left="4825" w:hanging="557"/>
      </w:pPr>
      <w:rPr>
        <w:rFonts w:hint="default"/>
        <w:lang w:val="en-US" w:eastAsia="en-US" w:bidi="ar-SA"/>
      </w:rPr>
    </w:lvl>
    <w:lvl w:ilvl="3" w:tplc="43A0B0FE">
      <w:numFmt w:val="bullet"/>
      <w:lvlText w:val="•"/>
      <w:lvlJc w:val="left"/>
      <w:pPr>
        <w:ind w:left="5497" w:hanging="557"/>
      </w:pPr>
      <w:rPr>
        <w:rFonts w:hint="default"/>
        <w:lang w:val="en-US" w:eastAsia="en-US" w:bidi="ar-SA"/>
      </w:rPr>
    </w:lvl>
    <w:lvl w:ilvl="4" w:tplc="B81A686E">
      <w:numFmt w:val="bullet"/>
      <w:lvlText w:val="•"/>
      <w:lvlJc w:val="left"/>
      <w:pPr>
        <w:ind w:left="6170" w:hanging="557"/>
      </w:pPr>
      <w:rPr>
        <w:rFonts w:hint="default"/>
        <w:lang w:val="en-US" w:eastAsia="en-US" w:bidi="ar-SA"/>
      </w:rPr>
    </w:lvl>
    <w:lvl w:ilvl="5" w:tplc="9D10EE84">
      <w:numFmt w:val="bullet"/>
      <w:lvlText w:val="•"/>
      <w:lvlJc w:val="left"/>
      <w:pPr>
        <w:ind w:left="6843" w:hanging="557"/>
      </w:pPr>
      <w:rPr>
        <w:rFonts w:hint="default"/>
        <w:lang w:val="en-US" w:eastAsia="en-US" w:bidi="ar-SA"/>
      </w:rPr>
    </w:lvl>
    <w:lvl w:ilvl="6" w:tplc="03C02836">
      <w:numFmt w:val="bullet"/>
      <w:lvlText w:val="•"/>
      <w:lvlJc w:val="left"/>
      <w:pPr>
        <w:ind w:left="7515" w:hanging="557"/>
      </w:pPr>
      <w:rPr>
        <w:rFonts w:hint="default"/>
        <w:lang w:val="en-US" w:eastAsia="en-US" w:bidi="ar-SA"/>
      </w:rPr>
    </w:lvl>
    <w:lvl w:ilvl="7" w:tplc="246E108E">
      <w:numFmt w:val="bullet"/>
      <w:lvlText w:val="•"/>
      <w:lvlJc w:val="left"/>
      <w:pPr>
        <w:ind w:left="8188" w:hanging="557"/>
      </w:pPr>
      <w:rPr>
        <w:rFonts w:hint="default"/>
        <w:lang w:val="en-US" w:eastAsia="en-US" w:bidi="ar-SA"/>
      </w:rPr>
    </w:lvl>
    <w:lvl w:ilvl="8" w:tplc="60CC03B4">
      <w:numFmt w:val="bullet"/>
      <w:lvlText w:val="•"/>
      <w:lvlJc w:val="left"/>
      <w:pPr>
        <w:ind w:left="8861" w:hanging="557"/>
      </w:pPr>
      <w:rPr>
        <w:rFonts w:hint="default"/>
        <w:lang w:val="en-US" w:eastAsia="en-US" w:bidi="ar-SA"/>
      </w:rPr>
    </w:lvl>
  </w:abstractNum>
  <w:abstractNum w:abstractNumId="6" w15:restartNumberingAfterBreak="0">
    <w:nsid w:val="36AE677E"/>
    <w:multiLevelType w:val="hybridMultilevel"/>
    <w:tmpl w:val="46DCCD54"/>
    <w:lvl w:ilvl="0" w:tplc="A8AA04D4">
      <w:start w:val="1"/>
      <w:numFmt w:val="decimal"/>
      <w:lvlText w:val="%1."/>
      <w:lvlJc w:val="left"/>
      <w:pPr>
        <w:ind w:left="131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F706422">
      <w:numFmt w:val="bullet"/>
      <w:lvlText w:val="•"/>
      <w:lvlJc w:val="left"/>
      <w:pPr>
        <w:ind w:left="2208" w:hanging="360"/>
      </w:pPr>
      <w:rPr>
        <w:rFonts w:hint="default"/>
        <w:lang w:val="en-US" w:eastAsia="en-US" w:bidi="ar-SA"/>
      </w:rPr>
    </w:lvl>
    <w:lvl w:ilvl="2" w:tplc="DD3A84D0">
      <w:numFmt w:val="bullet"/>
      <w:lvlText w:val="•"/>
      <w:lvlJc w:val="left"/>
      <w:pPr>
        <w:ind w:left="3097" w:hanging="360"/>
      </w:pPr>
      <w:rPr>
        <w:rFonts w:hint="default"/>
        <w:lang w:val="en-US" w:eastAsia="en-US" w:bidi="ar-SA"/>
      </w:rPr>
    </w:lvl>
    <w:lvl w:ilvl="3" w:tplc="89249B64">
      <w:numFmt w:val="bullet"/>
      <w:lvlText w:val="•"/>
      <w:lvlJc w:val="left"/>
      <w:pPr>
        <w:ind w:left="3985" w:hanging="360"/>
      </w:pPr>
      <w:rPr>
        <w:rFonts w:hint="default"/>
        <w:lang w:val="en-US" w:eastAsia="en-US" w:bidi="ar-SA"/>
      </w:rPr>
    </w:lvl>
    <w:lvl w:ilvl="4" w:tplc="CA20D966">
      <w:numFmt w:val="bullet"/>
      <w:lvlText w:val="•"/>
      <w:lvlJc w:val="left"/>
      <w:pPr>
        <w:ind w:left="4874" w:hanging="360"/>
      </w:pPr>
      <w:rPr>
        <w:rFonts w:hint="default"/>
        <w:lang w:val="en-US" w:eastAsia="en-US" w:bidi="ar-SA"/>
      </w:rPr>
    </w:lvl>
    <w:lvl w:ilvl="5" w:tplc="CD4ED7F4">
      <w:numFmt w:val="bullet"/>
      <w:lvlText w:val="•"/>
      <w:lvlJc w:val="left"/>
      <w:pPr>
        <w:ind w:left="5763" w:hanging="360"/>
      </w:pPr>
      <w:rPr>
        <w:rFonts w:hint="default"/>
        <w:lang w:val="en-US" w:eastAsia="en-US" w:bidi="ar-SA"/>
      </w:rPr>
    </w:lvl>
    <w:lvl w:ilvl="6" w:tplc="5FC20AD0">
      <w:numFmt w:val="bullet"/>
      <w:lvlText w:val="•"/>
      <w:lvlJc w:val="left"/>
      <w:pPr>
        <w:ind w:left="6651" w:hanging="360"/>
      </w:pPr>
      <w:rPr>
        <w:rFonts w:hint="default"/>
        <w:lang w:val="en-US" w:eastAsia="en-US" w:bidi="ar-SA"/>
      </w:rPr>
    </w:lvl>
    <w:lvl w:ilvl="7" w:tplc="3E0842EA">
      <w:numFmt w:val="bullet"/>
      <w:lvlText w:val="•"/>
      <w:lvlJc w:val="left"/>
      <w:pPr>
        <w:ind w:left="7540" w:hanging="360"/>
      </w:pPr>
      <w:rPr>
        <w:rFonts w:hint="default"/>
        <w:lang w:val="en-US" w:eastAsia="en-US" w:bidi="ar-SA"/>
      </w:rPr>
    </w:lvl>
    <w:lvl w:ilvl="8" w:tplc="62D01B80">
      <w:numFmt w:val="bullet"/>
      <w:lvlText w:val="•"/>
      <w:lvlJc w:val="left"/>
      <w:pPr>
        <w:ind w:left="8429" w:hanging="360"/>
      </w:pPr>
      <w:rPr>
        <w:rFonts w:hint="default"/>
        <w:lang w:val="en-US" w:eastAsia="en-US" w:bidi="ar-SA"/>
      </w:rPr>
    </w:lvl>
  </w:abstractNum>
  <w:abstractNum w:abstractNumId="7" w15:restartNumberingAfterBreak="0">
    <w:nsid w:val="6BA6148D"/>
    <w:multiLevelType w:val="hybridMultilevel"/>
    <w:tmpl w:val="57606FF0"/>
    <w:lvl w:ilvl="0" w:tplc="D0FE1C0E">
      <w:start w:val="1"/>
      <w:numFmt w:val="decimal"/>
      <w:lvlText w:val="%1."/>
      <w:lvlJc w:val="left"/>
      <w:pPr>
        <w:ind w:left="83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5C6F118">
      <w:start w:val="1"/>
      <w:numFmt w:val="lowerLetter"/>
      <w:lvlText w:val="%2."/>
      <w:lvlJc w:val="left"/>
      <w:pPr>
        <w:ind w:left="590" w:hanging="267"/>
        <w:jc w:val="left"/>
      </w:pPr>
      <w:rPr>
        <w:rFonts w:ascii="Times New Roman" w:eastAsia="Times New Roman" w:hAnsi="Times New Roman" w:cs="Times New Roman" w:hint="default"/>
        <w:b/>
        <w:bCs/>
        <w:i w:val="0"/>
        <w:iCs w:val="0"/>
        <w:spacing w:val="0"/>
        <w:w w:val="100"/>
        <w:sz w:val="24"/>
        <w:szCs w:val="24"/>
        <w:lang w:val="en-US" w:eastAsia="en-US" w:bidi="ar-SA"/>
      </w:rPr>
    </w:lvl>
    <w:lvl w:ilvl="2" w:tplc="D7EE5F58">
      <w:numFmt w:val="bullet"/>
      <w:lvlText w:val=""/>
      <w:lvlJc w:val="left"/>
      <w:pPr>
        <w:ind w:left="1310" w:hanging="360"/>
      </w:pPr>
      <w:rPr>
        <w:rFonts w:ascii="Symbol" w:eastAsia="Symbol" w:hAnsi="Symbol" w:cs="Symbol" w:hint="default"/>
        <w:b w:val="0"/>
        <w:bCs w:val="0"/>
        <w:i w:val="0"/>
        <w:iCs w:val="0"/>
        <w:spacing w:val="0"/>
        <w:w w:val="99"/>
        <w:sz w:val="20"/>
        <w:szCs w:val="20"/>
        <w:lang w:val="en-US" w:eastAsia="en-US" w:bidi="ar-SA"/>
      </w:rPr>
    </w:lvl>
    <w:lvl w:ilvl="3" w:tplc="327AE5C2">
      <w:numFmt w:val="bullet"/>
      <w:lvlText w:val="•"/>
      <w:lvlJc w:val="left"/>
      <w:pPr>
        <w:ind w:left="2430" w:hanging="360"/>
      </w:pPr>
      <w:rPr>
        <w:rFonts w:hint="default"/>
        <w:lang w:val="en-US" w:eastAsia="en-US" w:bidi="ar-SA"/>
      </w:rPr>
    </w:lvl>
    <w:lvl w:ilvl="4" w:tplc="EF0666B2">
      <w:numFmt w:val="bullet"/>
      <w:lvlText w:val="•"/>
      <w:lvlJc w:val="left"/>
      <w:pPr>
        <w:ind w:left="3541" w:hanging="360"/>
      </w:pPr>
      <w:rPr>
        <w:rFonts w:hint="default"/>
        <w:lang w:val="en-US" w:eastAsia="en-US" w:bidi="ar-SA"/>
      </w:rPr>
    </w:lvl>
    <w:lvl w:ilvl="5" w:tplc="1A220136">
      <w:numFmt w:val="bullet"/>
      <w:lvlText w:val="•"/>
      <w:lvlJc w:val="left"/>
      <w:pPr>
        <w:ind w:left="4652" w:hanging="360"/>
      </w:pPr>
      <w:rPr>
        <w:rFonts w:hint="default"/>
        <w:lang w:val="en-US" w:eastAsia="en-US" w:bidi="ar-SA"/>
      </w:rPr>
    </w:lvl>
    <w:lvl w:ilvl="6" w:tplc="D1E83A52">
      <w:numFmt w:val="bullet"/>
      <w:lvlText w:val="•"/>
      <w:lvlJc w:val="left"/>
      <w:pPr>
        <w:ind w:left="5763" w:hanging="360"/>
      </w:pPr>
      <w:rPr>
        <w:rFonts w:hint="default"/>
        <w:lang w:val="en-US" w:eastAsia="en-US" w:bidi="ar-SA"/>
      </w:rPr>
    </w:lvl>
    <w:lvl w:ilvl="7" w:tplc="B0EC03D0">
      <w:numFmt w:val="bullet"/>
      <w:lvlText w:val="•"/>
      <w:lvlJc w:val="left"/>
      <w:pPr>
        <w:ind w:left="6874" w:hanging="360"/>
      </w:pPr>
      <w:rPr>
        <w:rFonts w:hint="default"/>
        <w:lang w:val="en-US" w:eastAsia="en-US" w:bidi="ar-SA"/>
      </w:rPr>
    </w:lvl>
    <w:lvl w:ilvl="8" w:tplc="C1F69E86">
      <w:numFmt w:val="bullet"/>
      <w:lvlText w:val="•"/>
      <w:lvlJc w:val="left"/>
      <w:pPr>
        <w:ind w:left="7984" w:hanging="360"/>
      </w:pPr>
      <w:rPr>
        <w:rFonts w:hint="default"/>
        <w:lang w:val="en-US" w:eastAsia="en-US" w:bidi="ar-SA"/>
      </w:rPr>
    </w:lvl>
  </w:abstractNum>
  <w:abstractNum w:abstractNumId="8" w15:restartNumberingAfterBreak="0">
    <w:nsid w:val="7B664617"/>
    <w:multiLevelType w:val="hybridMultilevel"/>
    <w:tmpl w:val="3B0EDBE2"/>
    <w:lvl w:ilvl="0" w:tplc="E660AAD0">
      <w:start w:val="1"/>
      <w:numFmt w:val="decimal"/>
      <w:lvlText w:val="%1."/>
      <w:lvlJc w:val="left"/>
      <w:pPr>
        <w:ind w:left="131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3EA040">
      <w:numFmt w:val="bullet"/>
      <w:lvlText w:val="•"/>
      <w:lvlJc w:val="left"/>
      <w:pPr>
        <w:ind w:left="2208" w:hanging="360"/>
      </w:pPr>
      <w:rPr>
        <w:rFonts w:hint="default"/>
        <w:lang w:val="en-US" w:eastAsia="en-US" w:bidi="ar-SA"/>
      </w:rPr>
    </w:lvl>
    <w:lvl w:ilvl="2" w:tplc="3EF6F162">
      <w:numFmt w:val="bullet"/>
      <w:lvlText w:val="•"/>
      <w:lvlJc w:val="left"/>
      <w:pPr>
        <w:ind w:left="3097" w:hanging="360"/>
      </w:pPr>
      <w:rPr>
        <w:rFonts w:hint="default"/>
        <w:lang w:val="en-US" w:eastAsia="en-US" w:bidi="ar-SA"/>
      </w:rPr>
    </w:lvl>
    <w:lvl w:ilvl="3" w:tplc="038C6322">
      <w:numFmt w:val="bullet"/>
      <w:lvlText w:val="•"/>
      <w:lvlJc w:val="left"/>
      <w:pPr>
        <w:ind w:left="3985" w:hanging="360"/>
      </w:pPr>
      <w:rPr>
        <w:rFonts w:hint="default"/>
        <w:lang w:val="en-US" w:eastAsia="en-US" w:bidi="ar-SA"/>
      </w:rPr>
    </w:lvl>
    <w:lvl w:ilvl="4" w:tplc="82B873F0">
      <w:numFmt w:val="bullet"/>
      <w:lvlText w:val="•"/>
      <w:lvlJc w:val="left"/>
      <w:pPr>
        <w:ind w:left="4874" w:hanging="360"/>
      </w:pPr>
      <w:rPr>
        <w:rFonts w:hint="default"/>
        <w:lang w:val="en-US" w:eastAsia="en-US" w:bidi="ar-SA"/>
      </w:rPr>
    </w:lvl>
    <w:lvl w:ilvl="5" w:tplc="302C7D06">
      <w:numFmt w:val="bullet"/>
      <w:lvlText w:val="•"/>
      <w:lvlJc w:val="left"/>
      <w:pPr>
        <w:ind w:left="5763" w:hanging="360"/>
      </w:pPr>
      <w:rPr>
        <w:rFonts w:hint="default"/>
        <w:lang w:val="en-US" w:eastAsia="en-US" w:bidi="ar-SA"/>
      </w:rPr>
    </w:lvl>
    <w:lvl w:ilvl="6" w:tplc="E0CA4010">
      <w:numFmt w:val="bullet"/>
      <w:lvlText w:val="•"/>
      <w:lvlJc w:val="left"/>
      <w:pPr>
        <w:ind w:left="6651" w:hanging="360"/>
      </w:pPr>
      <w:rPr>
        <w:rFonts w:hint="default"/>
        <w:lang w:val="en-US" w:eastAsia="en-US" w:bidi="ar-SA"/>
      </w:rPr>
    </w:lvl>
    <w:lvl w:ilvl="7" w:tplc="F0663A4E">
      <w:numFmt w:val="bullet"/>
      <w:lvlText w:val="•"/>
      <w:lvlJc w:val="left"/>
      <w:pPr>
        <w:ind w:left="7540" w:hanging="360"/>
      </w:pPr>
      <w:rPr>
        <w:rFonts w:hint="default"/>
        <w:lang w:val="en-US" w:eastAsia="en-US" w:bidi="ar-SA"/>
      </w:rPr>
    </w:lvl>
    <w:lvl w:ilvl="8" w:tplc="3F3C5F42">
      <w:numFmt w:val="bullet"/>
      <w:lvlText w:val="•"/>
      <w:lvlJc w:val="left"/>
      <w:pPr>
        <w:ind w:left="8429" w:hanging="360"/>
      </w:pPr>
      <w:rPr>
        <w:rFonts w:hint="default"/>
        <w:lang w:val="en-US" w:eastAsia="en-US" w:bidi="ar-SA"/>
      </w:rPr>
    </w:lvl>
  </w:abstractNum>
  <w:num w:numId="1" w16cid:durableId="473565409">
    <w:abstractNumId w:val="3"/>
  </w:num>
  <w:num w:numId="2" w16cid:durableId="1283073726">
    <w:abstractNumId w:val="8"/>
  </w:num>
  <w:num w:numId="3" w16cid:durableId="1649359731">
    <w:abstractNumId w:val="6"/>
  </w:num>
  <w:num w:numId="4" w16cid:durableId="1659069005">
    <w:abstractNumId w:val="7"/>
  </w:num>
  <w:num w:numId="5" w16cid:durableId="449131019">
    <w:abstractNumId w:val="4"/>
  </w:num>
  <w:num w:numId="6" w16cid:durableId="40633897">
    <w:abstractNumId w:val="0"/>
  </w:num>
  <w:num w:numId="7" w16cid:durableId="1944261325">
    <w:abstractNumId w:val="5"/>
  </w:num>
  <w:num w:numId="8" w16cid:durableId="1523014562">
    <w:abstractNumId w:val="1"/>
  </w:num>
  <w:num w:numId="9" w16cid:durableId="25239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1474"/>
    <w:rsid w:val="00801145"/>
    <w:rsid w:val="00B01474"/>
    <w:rsid w:val="00BA1AFC"/>
    <w:rsid w:val="00FE2F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66EB6"/>
  <w15:docId w15:val="{0FA63B5B-43DB-4149-A799-1D673A39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590"/>
      <w:outlineLvl w:val="0"/>
    </w:pPr>
    <w:rPr>
      <w:b/>
      <w:bCs/>
      <w:sz w:val="24"/>
      <w:szCs w:val="24"/>
    </w:rPr>
  </w:style>
  <w:style w:type="paragraph" w:styleId="Heading2">
    <w:name w:val="heading 2"/>
    <w:basedOn w:val="Normal"/>
    <w:uiPriority w:val="9"/>
    <w:unhideWhenUsed/>
    <w:qFormat/>
    <w:pPr>
      <w:ind w:left="59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envirevoagritech.com/role-of-climate-control-in-hydroponic-systems/" TargetMode="External"/><Relationship Id="rId18" Type="http://schemas.openxmlformats.org/officeDocument/2006/relationships/hyperlink" Target="https://envirevoagritech.com/nutrient-film-technique-comprehensive-guide/" TargetMode="External"/><Relationship Id="rId26" Type="http://schemas.openxmlformats.org/officeDocument/2006/relationships/hyperlink" Target="https://envirevoagritech.com/best-leafy-greens-for-hydroponics/" TargetMode="External"/><Relationship Id="rId39" Type="http://schemas.openxmlformats.org/officeDocument/2006/relationships/image" Target="media/image4.png"/><Relationship Id="rId21" Type="http://schemas.openxmlformats.org/officeDocument/2006/relationships/hyperlink" Target="https://envirevoagritech.com/hydroponic-nutrient-solution-ultimate-guide/" TargetMode="External"/><Relationship Id="rId34" Type="http://schemas.openxmlformats.org/officeDocument/2006/relationships/footer" Target="footer6.xml"/><Relationship Id="rId42" Type="http://schemas.openxmlformats.org/officeDocument/2006/relationships/image" Target="media/image7.png"/><Relationship Id="rId47" Type="http://schemas.openxmlformats.org/officeDocument/2006/relationships/footer" Target="footer9.xml"/><Relationship Id="rId50" Type="http://schemas.openxmlformats.org/officeDocument/2006/relationships/image" Target="media/image13.png"/><Relationship Id="rId55" Type="http://schemas.openxmlformats.org/officeDocument/2006/relationships/image" Target="media/image1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www.amazon.in/fmc/storefront?almBrandId=ctnow" TargetMode="External"/><Relationship Id="rId11" Type="http://schemas.openxmlformats.org/officeDocument/2006/relationships/hyperlink" Target="https://envirevoagritech.com/pros-and-cons-of-hydroponic-farming/" TargetMode="External"/><Relationship Id="rId24" Type="http://schemas.openxmlformats.org/officeDocument/2006/relationships/hyperlink" Target="https://envirevoagritech.com/vermiculite-101-everything-you-need-to-know/" TargetMode="External"/><Relationship Id="rId32" Type="http://schemas.openxmlformats.org/officeDocument/2006/relationships/hyperlink" Target="https://envirevoagritech.com/exploring-vertical-farming-systems/" TargetMode="External"/><Relationship Id="rId37" Type="http://schemas.openxmlformats.org/officeDocument/2006/relationships/footer" Target="footer7.xm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4.png"/><Relationship Id="rId5" Type="http://schemas.openxmlformats.org/officeDocument/2006/relationships/footnotes" Target="footnotes.xml"/><Relationship Id="rId19" Type="http://schemas.openxmlformats.org/officeDocument/2006/relationships/hyperlink" Target="https://envirevoagritech.com/deep-water-culture-beginners-gui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nvirevoagritech.com/role-of-climate-control-in-hydroponic-systems/" TargetMode="External"/><Relationship Id="rId22" Type="http://schemas.openxmlformats.org/officeDocument/2006/relationships/hyperlink" Target="https://envirevoagritech.com/coco-coir-hydroponic-growing-medium/" TargetMode="External"/><Relationship Id="rId27" Type="http://schemas.openxmlformats.org/officeDocument/2006/relationships/hyperlink" Target="https://envirevoagritech.com/how-to-grow-cherry-tomatoes-complete-guide/" TargetMode="External"/><Relationship Id="rId30" Type="http://schemas.openxmlformats.org/officeDocument/2006/relationships/hyperlink" Target="https://www.amazon.in/fmc/storefront?almBrandId=ctnow" TargetMode="External"/><Relationship Id="rId35" Type="http://schemas.openxmlformats.org/officeDocument/2006/relationships/image" Target="media/image2.png"/><Relationship Id="rId43" Type="http://schemas.openxmlformats.org/officeDocument/2006/relationships/image" Target="media/image8.png"/><Relationship Id="rId48" Type="http://schemas.openxmlformats.org/officeDocument/2006/relationships/footer" Target="footer10.xml"/><Relationship Id="rId56" Type="http://schemas.openxmlformats.org/officeDocument/2006/relationships/fontTable" Target="fontTable.xml"/><Relationship Id="rId8" Type="http://schemas.openxmlformats.org/officeDocument/2006/relationships/hyperlink" Target="https://www.google.com/search?rlz=1C1DIMC_enIN830IN830&amp;q=cms%2Bbusiness%2Bschool%2Bphone&amp;ludocid=111339774717340472&amp;sa=X&amp;ved=2ahUKEwj-vIzom6XlAhV873MBHQvxCb8Q6BMwEnoECAoQLg" TargetMode="External"/><Relationship Id="rId51"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hyperlink" Target="https://envirevoagritech.com/hydroponic-gardening-temperature-control/" TargetMode="External"/><Relationship Id="rId17" Type="http://schemas.openxmlformats.org/officeDocument/2006/relationships/hyperlink" Target="https://envirevoagritech.com/how-to-choose-the-right-hydroponic-system/" TargetMode="External"/><Relationship Id="rId25" Type="http://schemas.openxmlformats.org/officeDocument/2006/relationships/hyperlink" Target="https://envirevoagritech.com/hydroponic-growing-media-complete-guide/" TargetMode="External"/><Relationship Id="rId33" Type="http://schemas.openxmlformats.org/officeDocument/2006/relationships/footer" Target="footer5.xml"/><Relationship Id="rId38" Type="http://schemas.openxmlformats.org/officeDocument/2006/relationships/footer" Target="footer8.xml"/><Relationship Id="rId46" Type="http://schemas.openxmlformats.org/officeDocument/2006/relationships/image" Target="media/image11.png"/><Relationship Id="rId20" Type="http://schemas.openxmlformats.org/officeDocument/2006/relationships/hyperlink" Target="https://envirevoagritech.com/led-grow-light-buyers-guide/" TargetMode="External"/><Relationship Id="rId41" Type="http://schemas.openxmlformats.org/officeDocument/2006/relationships/image" Target="media/image6.png"/><Relationship Id="rId54"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envirevoagritech.com/perlite-ultimate-guide-benefits-expert-tips/" TargetMode="External"/><Relationship Id="rId28" Type="http://schemas.openxmlformats.org/officeDocument/2006/relationships/hyperlink" Target="https://www.bigbasket.com/" TargetMode="External"/><Relationship Id="rId36" Type="http://schemas.openxmlformats.org/officeDocument/2006/relationships/image" Target="media/image3.png"/><Relationship Id="rId49" Type="http://schemas.openxmlformats.org/officeDocument/2006/relationships/image" Target="media/image12.png"/><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envirevoagritech.com/how-to-grow-saffron-in-aeroponics/" TargetMode="External"/><Relationship Id="rId44" Type="http://schemas.openxmlformats.org/officeDocument/2006/relationships/image" Target="media/image9.png"/><Relationship Id="rId5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4456</Words>
  <Characters>25671</Characters>
  <Application>Microsoft Office Word</Application>
  <DocSecurity>0</DocSecurity>
  <Lines>1026</Lines>
  <Paragraphs>669</Paragraphs>
  <ScaleCrop>false</ScaleCrop>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Akshaya T</cp:lastModifiedBy>
  <cp:revision>2</cp:revision>
  <dcterms:created xsi:type="dcterms:W3CDTF">2025-05-03T08:50:00Z</dcterms:created>
  <dcterms:modified xsi:type="dcterms:W3CDTF">2025-05-03T08:51:00Z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2025-05-03T00:00:00Z</vt:filetime>
  </property>
  <property fmtid="{D5CDD505-2E9C-101B-9397-08002B2CF9AE}" pid="3" name="LastSaved">
    <vt:filetime>2025-05-03T00:00:00Z</vt:filetime>
  </property>
  <property fmtid="{D5CDD505-2E9C-101B-9397-08002B2CF9AE}" pid="4" name="Producer">
    <vt:lpwstr>iLovePDF</vt:lpwstr>
  </property>
  <property fmtid="{D5CDD505-2E9C-101B-9397-08002B2CF9AE}" pid="5" name="GrammarlyDocumentId">
    <vt:lpwstr>daafd10f-be13-442d-9f5e-03731d4a157b</vt:lpwstr>
  </property>
</Properties>
</file>